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auto"/>
        <w:rPr>
          <w:rFonts w:hint="eastAsia" w:ascii="方正小标宋简体" w:eastAsia="方正小标宋简体"/>
          <w:sz w:val="44"/>
          <w:szCs w:val="44"/>
        </w:rPr>
      </w:pPr>
      <w:bookmarkStart w:id="0" w:name="_GoBack"/>
      <w:bookmarkEnd w:id="0"/>
    </w:p>
    <w:p>
      <w:pPr>
        <w:pStyle w:val="2"/>
        <w:rPr>
          <w:rFonts w:hint="eastAsia" w:ascii="方正小标宋简体" w:eastAsia="方正小标宋简体"/>
          <w:sz w:val="44"/>
          <w:szCs w:val="44"/>
        </w:rPr>
      </w:pPr>
    </w:p>
    <w:p>
      <w:pPr>
        <w:rPr>
          <w:rFonts w:hint="eastAsia"/>
        </w:rPr>
      </w:pPr>
    </w:p>
    <w:p>
      <w:pPr>
        <w:pStyle w:val="2"/>
        <w:rPr>
          <w:rFonts w:hint="eastAsia"/>
        </w:rPr>
      </w:pPr>
    </w:p>
    <w:p>
      <w:pPr>
        <w:snapToGrid w:val="0"/>
        <w:spacing w:line="420" w:lineRule="auto"/>
        <w:jc w:val="center"/>
        <w:rPr>
          <w:rFonts w:hint="eastAsia" w:ascii="方正小标宋简体" w:eastAsia="方正小标宋简体"/>
          <w:sz w:val="48"/>
          <w:szCs w:val="48"/>
        </w:rPr>
      </w:pPr>
      <w:r>
        <w:rPr>
          <w:rFonts w:hint="eastAsia" w:ascii="方正小标宋简体" w:eastAsia="方正小标宋简体"/>
          <w:sz w:val="48"/>
          <w:szCs w:val="48"/>
          <w:lang w:val="en-US" w:eastAsia="zh-CN"/>
        </w:rPr>
        <w:t>区</w:t>
      </w:r>
      <w:r>
        <w:rPr>
          <w:rFonts w:hint="eastAsia" w:ascii="方正小标宋简体" w:eastAsia="方正小标宋简体"/>
          <w:sz w:val="48"/>
          <w:szCs w:val="48"/>
        </w:rPr>
        <w:t>级非物质文化遗产代表性项目申报书</w:t>
      </w: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方正小标宋简体" w:eastAsia="方正小标宋简体"/>
          <w:sz w:val="44"/>
          <w:szCs w:val="44"/>
        </w:rPr>
      </w:pPr>
    </w:p>
    <w:p>
      <w:pPr>
        <w:adjustRightInd w:val="0"/>
        <w:snapToGrid w:val="0"/>
        <w:spacing w:line="560" w:lineRule="exact"/>
        <w:jc w:val="center"/>
        <w:rPr>
          <w:rFonts w:hint="eastAsia" w:ascii="仿宋" w:eastAsia="仿宋"/>
          <w:sz w:val="32"/>
          <w:szCs w:val="32"/>
        </w:rPr>
      </w:pPr>
    </w:p>
    <w:p>
      <w:pPr>
        <w:adjustRightInd w:val="0"/>
        <w:snapToGrid w:val="0"/>
        <w:spacing w:line="560" w:lineRule="exact"/>
        <w:jc w:val="center"/>
        <w:rPr>
          <w:rFonts w:hint="eastAsia" w:ascii="仿宋" w:eastAsia="仿宋"/>
          <w:sz w:val="32"/>
          <w:szCs w:val="32"/>
        </w:rPr>
      </w:pPr>
    </w:p>
    <w:p>
      <w:pPr>
        <w:adjustRightInd w:val="0"/>
        <w:snapToGrid w:val="0"/>
        <w:spacing w:line="560" w:lineRule="exact"/>
        <w:jc w:val="center"/>
        <w:rPr>
          <w:rFonts w:hint="eastAsia" w:ascii="仿宋" w:eastAsia="仿宋"/>
          <w:sz w:val="32"/>
          <w:szCs w:val="32"/>
        </w:rPr>
      </w:pPr>
    </w:p>
    <w:p>
      <w:pPr>
        <w:adjustRightInd w:val="0"/>
        <w:snapToGrid w:val="0"/>
        <w:spacing w:line="560" w:lineRule="exact"/>
        <w:jc w:val="center"/>
        <w:rPr>
          <w:rFonts w:hint="eastAsia" w:ascii="仿宋" w:eastAsia="仿宋"/>
          <w:sz w:val="32"/>
          <w:szCs w:val="32"/>
        </w:rPr>
      </w:pPr>
    </w:p>
    <w:p>
      <w:pPr>
        <w:adjustRightInd w:val="0"/>
        <w:snapToGrid w:val="0"/>
        <w:spacing w:line="560" w:lineRule="exact"/>
        <w:jc w:val="center"/>
        <w:rPr>
          <w:rFonts w:hint="eastAsia" w:ascii="仿宋" w:eastAsia="仿宋"/>
          <w:sz w:val="32"/>
          <w:szCs w:val="32"/>
        </w:rPr>
      </w:pPr>
    </w:p>
    <w:p>
      <w:pPr>
        <w:adjustRightInd w:val="0"/>
        <w:snapToGrid w:val="0"/>
        <w:spacing w:line="560" w:lineRule="exact"/>
        <w:rPr>
          <w:rFonts w:hint="eastAsia" w:ascii="仿宋" w:eastAsia="仿宋"/>
          <w:sz w:val="32"/>
          <w:szCs w:val="32"/>
        </w:rPr>
      </w:pPr>
    </w:p>
    <w:p>
      <w:pPr>
        <w:adjustRightInd w:val="0"/>
        <w:snapToGrid w:val="0"/>
        <w:spacing w:line="560" w:lineRule="exact"/>
        <w:ind w:left="0" w:leftChars="0" w:firstLine="1680" w:firstLineChars="525"/>
        <w:rPr>
          <w:rFonts w:hint="eastAsia" w:ascii="仿宋" w:eastAsia="仿宋"/>
          <w:sz w:val="32"/>
          <w:szCs w:val="32"/>
          <w:u w:val="single"/>
        </w:rPr>
      </w:pPr>
      <w:r>
        <w:rPr>
          <w:rFonts w:hint="eastAsia" w:ascii="仿宋" w:eastAsia="仿宋"/>
          <w:sz w:val="32"/>
          <w:szCs w:val="32"/>
        </w:rPr>
        <w:t>项目类别</w:t>
      </w:r>
      <w:r>
        <w:rPr>
          <w:rFonts w:hint="eastAsia" w:ascii="仿宋" w:eastAsia="仿宋"/>
          <w:sz w:val="32"/>
          <w:szCs w:val="32"/>
          <w:lang w:val="en-US" w:eastAsia="zh-CN"/>
        </w:rPr>
        <w:t xml:space="preserve"> </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p>
    <w:p>
      <w:pPr>
        <w:adjustRightInd w:val="0"/>
        <w:snapToGrid w:val="0"/>
        <w:spacing w:line="560" w:lineRule="exact"/>
        <w:ind w:left="0" w:leftChars="0" w:firstLine="1680" w:firstLineChars="525"/>
        <w:rPr>
          <w:rFonts w:hint="eastAsia" w:ascii="仿宋" w:eastAsia="仿宋"/>
          <w:sz w:val="32"/>
          <w:szCs w:val="32"/>
          <w:u w:val="single"/>
        </w:rPr>
      </w:pPr>
      <w:r>
        <w:rPr>
          <w:rFonts w:hint="eastAsia" w:ascii="仿宋" w:eastAsia="仿宋"/>
          <w:sz w:val="32"/>
          <w:szCs w:val="32"/>
        </w:rPr>
        <w:t>项目名称</w:t>
      </w:r>
      <w:r>
        <w:rPr>
          <w:rFonts w:hint="eastAsia" w:ascii="仿宋" w:eastAsia="仿宋"/>
          <w:sz w:val="32"/>
          <w:szCs w:val="32"/>
          <w:lang w:val="en-US" w:eastAsia="zh-CN"/>
        </w:rPr>
        <w:t xml:space="preserve"> </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p>
    <w:p>
      <w:pPr>
        <w:adjustRightInd w:val="0"/>
        <w:snapToGrid w:val="0"/>
        <w:spacing w:line="560" w:lineRule="exact"/>
        <w:ind w:left="0" w:leftChars="0" w:firstLine="1680" w:firstLineChars="525"/>
        <w:rPr>
          <w:rFonts w:hint="eastAsia" w:ascii="仿宋" w:eastAsia="仿宋"/>
          <w:sz w:val="32"/>
          <w:szCs w:val="32"/>
        </w:rPr>
      </w:pPr>
      <w:r>
        <w:rPr>
          <w:rFonts w:hint="eastAsia" w:ascii="仿宋" w:eastAsia="仿宋"/>
          <w:sz w:val="32"/>
          <w:szCs w:val="32"/>
        </w:rPr>
        <w:t>项目保护单位</w:t>
      </w:r>
      <w:r>
        <w:rPr>
          <w:rFonts w:hint="eastAsia" w:ascii="仿宋" w:eastAsia="仿宋"/>
          <w:sz w:val="32"/>
          <w:szCs w:val="32"/>
          <w:lang w:val="en-US" w:eastAsia="zh-CN"/>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p>
    <w:p>
      <w:pPr>
        <w:adjustRightInd w:val="0"/>
        <w:snapToGrid w:val="0"/>
        <w:spacing w:line="560" w:lineRule="exact"/>
        <w:rPr>
          <w:rFonts w:hint="eastAsia" w:ascii="仿宋" w:eastAsia="仿宋"/>
          <w:sz w:val="32"/>
          <w:szCs w:val="32"/>
        </w:rPr>
      </w:pPr>
    </w:p>
    <w:p>
      <w:pPr>
        <w:pStyle w:val="2"/>
        <w:rPr>
          <w:rFonts w:hint="eastAsia" w:ascii="仿宋" w:eastAsia="仿宋"/>
          <w:sz w:val="32"/>
          <w:szCs w:val="32"/>
        </w:rPr>
      </w:pPr>
    </w:p>
    <w:p>
      <w:pPr>
        <w:rPr>
          <w:rFonts w:hint="eastAsia"/>
        </w:rPr>
      </w:pPr>
    </w:p>
    <w:p>
      <w:pPr>
        <w:adjustRightInd w:val="0"/>
        <w:snapToGrid w:val="0"/>
        <w:spacing w:line="560" w:lineRule="exact"/>
        <w:jc w:val="center"/>
        <w:rPr>
          <w:rFonts w:hint="eastAsia" w:ascii="仿宋" w:eastAsia="仿宋"/>
          <w:sz w:val="32"/>
          <w:szCs w:val="32"/>
        </w:rPr>
      </w:pPr>
      <w:r>
        <w:rPr>
          <w:rFonts w:hint="eastAsia" w:ascii="仿宋" w:eastAsia="仿宋"/>
          <w:sz w:val="32"/>
          <w:szCs w:val="32"/>
          <w:lang w:val="en-US" w:eastAsia="zh-CN"/>
        </w:rPr>
        <w:t>怀化市鹤城区文化旅游广电体育局</w:t>
      </w:r>
      <w:r>
        <w:rPr>
          <w:rFonts w:hint="eastAsia" w:ascii="仿宋" w:eastAsia="仿宋"/>
          <w:sz w:val="32"/>
          <w:szCs w:val="32"/>
        </w:rPr>
        <w:t>印制</w:t>
      </w:r>
    </w:p>
    <w:p>
      <w:pPr>
        <w:adjustRightInd w:val="0"/>
        <w:snapToGrid w:val="0"/>
        <w:spacing w:line="560" w:lineRule="exact"/>
        <w:jc w:val="center"/>
        <w:rPr>
          <w:rFonts w:hint="eastAsia" w:ascii="仿宋" w:eastAsia="仿宋"/>
          <w:sz w:val="32"/>
          <w:szCs w:val="32"/>
        </w:rPr>
      </w:pPr>
      <w:r>
        <w:rPr>
          <w:rFonts w:hint="eastAsia" w:ascii="仿宋" w:eastAsia="仿宋"/>
          <w:sz w:val="32"/>
          <w:szCs w:val="32"/>
        </w:rPr>
        <w:t>二0二</w:t>
      </w:r>
      <w:r>
        <w:rPr>
          <w:rFonts w:hint="eastAsia" w:ascii="仿宋" w:eastAsia="仿宋"/>
          <w:sz w:val="32"/>
          <w:szCs w:val="32"/>
          <w:lang w:val="en-US" w:eastAsia="zh-CN"/>
        </w:rPr>
        <w:t>六</w:t>
      </w:r>
      <w:r>
        <w:rPr>
          <w:rFonts w:hint="eastAsia" w:ascii="仿宋" w:eastAsia="仿宋"/>
          <w:sz w:val="32"/>
          <w:szCs w:val="32"/>
        </w:rPr>
        <w:t>年</w:t>
      </w:r>
      <w:r>
        <w:rPr>
          <w:rFonts w:hint="eastAsia" w:ascii="仿宋" w:eastAsia="仿宋"/>
          <w:sz w:val="32"/>
          <w:szCs w:val="32"/>
          <w:lang w:val="en-US" w:eastAsia="zh-CN"/>
        </w:rPr>
        <w:t>一</w:t>
      </w:r>
      <w:r>
        <w:rPr>
          <w:rFonts w:hint="eastAsia" w:ascii="仿宋" w:eastAsia="仿宋"/>
          <w:sz w:val="32"/>
          <w:szCs w:val="32"/>
        </w:rPr>
        <w:t>月</w:t>
      </w:r>
    </w:p>
    <w:p>
      <w:pPr>
        <w:snapToGrid w:val="0"/>
        <w:spacing w:line="420" w:lineRule="auto"/>
        <w:rPr>
          <w:rFonts w:hint="eastAsia"/>
          <w:sz w:val="18"/>
          <w:szCs w:val="18"/>
        </w:rPr>
      </w:pP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注意事项</w:t>
      </w:r>
    </w:p>
    <w:p>
      <w:pPr>
        <w:adjustRightInd w:val="0"/>
        <w:snapToGrid w:val="0"/>
        <w:spacing w:line="360" w:lineRule="auto"/>
        <w:ind w:firstLine="880" w:firstLineChars="200"/>
        <w:rPr>
          <w:rFonts w:hint="eastAsia" w:ascii="仿宋_GB2312" w:eastAsia="仿宋_GB2312"/>
          <w:sz w:val="44"/>
          <w:szCs w:val="44"/>
        </w:rPr>
      </w:pPr>
    </w:p>
    <w:p>
      <w:pPr>
        <w:adjustRightInd w:val="0"/>
        <w:snapToGrid w:val="0"/>
        <w:spacing w:line="360" w:lineRule="auto"/>
        <w:ind w:firstLine="640" w:firstLineChars="200"/>
        <w:rPr>
          <w:rFonts w:hint="eastAsia" w:ascii="仿宋_GB2312" w:eastAsia="仿宋_GB2312"/>
          <w:sz w:val="32"/>
          <w:szCs w:val="32"/>
        </w:rPr>
      </w:pP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、表格各项栏目以仿宋GB_2312小四号字体填写，不得扩展（封面及“列入地方名录情况”除外）。</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、表格内容一律在计算机上操作填写（除签字盖章部分），填写内容应真实、准确、简练，凡弄虚作假者，一经发现，取消申报资格。</w:t>
      </w:r>
    </w:p>
    <w:p>
      <w:pPr>
        <w:adjustRightInd w:val="0"/>
        <w:snapToGrid w:val="0"/>
        <w:spacing w:line="560" w:lineRule="exact"/>
        <w:ind w:firstLine="420" w:firstLineChars="200"/>
        <w:rPr>
          <w:rFonts w:hint="eastAsia" w:ascii="仿宋_GB2312" w:hAnsi="仿宋_GB2312"/>
          <w:szCs w:val="32"/>
        </w:rPr>
      </w:pPr>
    </w:p>
    <w:p>
      <w:pPr>
        <w:adjustRightInd w:val="0"/>
        <w:snapToGrid w:val="0"/>
        <w:spacing w:line="560" w:lineRule="exact"/>
        <w:ind w:firstLine="420" w:firstLineChars="200"/>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pStyle w:val="2"/>
        <w:rPr>
          <w:rFonts w:hint="eastAsia"/>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仿宋_GB2312" w:hAnsi="仿宋_GB2312" w:eastAsia="黑体"/>
          <w:szCs w:val="32"/>
        </w:rPr>
      </w:pPr>
    </w:p>
    <w:p>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一、项目基本信息</w:t>
      </w:r>
    </w:p>
    <w:p>
      <w:pPr>
        <w:adjustRightInd w:val="0"/>
        <w:snapToGrid w:val="0"/>
        <w:spacing w:line="400" w:lineRule="exact"/>
        <w:jc w:val="center"/>
        <w:rPr>
          <w:rFonts w:hint="eastAsia" w:ascii="仿宋_GB2312" w:hAnsi="仿宋_GB2312" w:eastAsia="黑体"/>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仿宋_GB2312" w:hAnsi="仿宋_GB2312" w:eastAsia="仿宋_GB2312" w:cs="仿宋_GB2312"/>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申报地区</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或单位</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列入地方</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名录情况</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市级名录</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    别</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列入时间</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县级名录</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    别</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列入时间</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涉及民族</w:t>
            </w:r>
          </w:p>
        </w:tc>
        <w:tc>
          <w:tcPr>
            <w:tcW w:w="749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容</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lang w:val="en-US" w:eastAsia="zh-CN"/>
              </w:rPr>
            </w:pPr>
          </w:p>
          <w:p>
            <w:pPr>
              <w:pStyle w:val="2"/>
              <w:rPr>
                <w:rFonts w:hint="eastAsia"/>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adjustRightInd w:val="0"/>
              <w:snapToGrid w:val="0"/>
              <w:spacing w:line="4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布</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域</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4"/>
                <w:szCs w:val="24"/>
              </w:rPr>
            </w:pPr>
          </w:p>
          <w:p>
            <w:pPr>
              <w:adjustRightInd w:val="0"/>
              <w:snapToGrid w:val="0"/>
              <w:spacing w:line="400" w:lineRule="exact"/>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及其</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rPr>
            </w:pPr>
          </w:p>
          <w:p>
            <w:pPr>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2"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史</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渊</w:t>
            </w:r>
          </w:p>
          <w:p>
            <w:pPr>
              <w:adjustRightInd w:val="0"/>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源</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3"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传承</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传承</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群体</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征</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值</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续</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状</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40" w:firstLineChars="100"/>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相关实物及文化场所</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autoSpaceDE/>
              <w:autoSpaceDN/>
              <w:bidi w:val="0"/>
              <w:spacing w:line="340" w:lineRule="exact"/>
              <w:ind w:firstLine="420"/>
              <w:textAlignment w:val="auto"/>
              <w:rPr>
                <w:rFonts w:hint="eastAsia" w:ascii="仿宋_GB2312" w:hAnsi="仿宋_GB2312" w:eastAsia="仿宋_GB2312" w:cs="仿宋_GB2312"/>
                <w:sz w:val="24"/>
                <w:szCs w:val="24"/>
                <w:lang w:val="en-US"/>
              </w:rPr>
            </w:pPr>
          </w:p>
        </w:tc>
      </w:tr>
    </w:tbl>
    <w:p>
      <w:pPr>
        <w:adjustRightInd w:val="0"/>
        <w:snapToGrid w:val="0"/>
        <w:spacing w:line="400" w:lineRule="exact"/>
        <w:jc w:val="center"/>
        <w:rPr>
          <w:rFonts w:hint="eastAsia" w:ascii="仿宋_GB2312" w:hAnsi="仿宋_GB2312" w:eastAsia="黑体"/>
          <w:sz w:val="36"/>
          <w:szCs w:val="32"/>
        </w:rPr>
      </w:pPr>
    </w:p>
    <w:p>
      <w:pPr>
        <w:adjustRightInd w:val="0"/>
        <w:snapToGrid w:val="0"/>
        <w:spacing w:line="400" w:lineRule="exact"/>
        <w:jc w:val="center"/>
        <w:rPr>
          <w:rFonts w:hint="eastAsia" w:ascii="仿宋_GB2312" w:hAnsi="仿宋_GB2312" w:eastAsia="黑体"/>
          <w:sz w:val="36"/>
          <w:szCs w:val="32"/>
        </w:rPr>
      </w:pPr>
      <w:r>
        <w:rPr>
          <w:rFonts w:hint="eastAsia" w:ascii="仿宋_GB2312" w:hAnsi="仿宋_GB2312" w:eastAsia="黑体"/>
          <w:sz w:val="36"/>
          <w:szCs w:val="32"/>
        </w:rPr>
        <w:t>二、建议保护单位</w:t>
      </w:r>
    </w:p>
    <w:p>
      <w:pPr>
        <w:adjustRightInd w:val="0"/>
        <w:snapToGrid w:val="0"/>
        <w:spacing w:line="400" w:lineRule="exact"/>
        <w:jc w:val="center"/>
        <w:rPr>
          <w:rFonts w:hint="eastAsia" w:ascii="仿宋_GB2312" w:hAnsi="仿宋_GB2312" w:eastAsia="黑体"/>
          <w:sz w:val="36"/>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单位名称</w:t>
            </w:r>
          </w:p>
        </w:tc>
        <w:tc>
          <w:tcPr>
            <w:tcW w:w="316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default" w:ascii="仿宋_GB2312" w:eastAsia="仿宋_GB2312"/>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法定代表人</w:t>
            </w:r>
          </w:p>
        </w:tc>
        <w:tc>
          <w:tcPr>
            <w:tcW w:w="28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法人类型</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rPr>
              <w:t>企业法人 □社会团体法人 □事业单位法人 □其它</w:t>
            </w:r>
          </w:p>
          <w:p>
            <w:pPr>
              <w:adjustRightInd w:val="0"/>
              <w:snapToGrid w:val="0"/>
              <w:spacing w:line="400" w:lineRule="exact"/>
              <w:rPr>
                <w:rFonts w:hint="eastAsia" w:ascii="仿宋_GB2312" w:eastAsia="仿宋_GB2312"/>
                <w:sz w:val="24"/>
                <w:szCs w:val="24"/>
              </w:rPr>
            </w:pPr>
            <w:r>
              <w:rPr>
                <w:rFonts w:hint="eastAsia" w:ascii="仿宋_GB2312" w:eastAsia="仿宋_GB2312"/>
                <w:sz w:val="24"/>
                <w:szCs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通讯地址</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（邮 编）</w:t>
            </w:r>
          </w:p>
        </w:tc>
        <w:tc>
          <w:tcPr>
            <w:tcW w:w="3164"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rPr>
                <w:rFonts w:hint="eastAsia" w:ascii="仿宋_GB2312" w:eastAsia="仿宋_GB2312"/>
                <w:sz w:val="24"/>
                <w:szCs w:val="24"/>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统一社会</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信用代码</w:t>
            </w:r>
          </w:p>
        </w:tc>
        <w:tc>
          <w:tcPr>
            <w:tcW w:w="28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both"/>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保护工作</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专门负责人</w:t>
            </w:r>
          </w:p>
        </w:tc>
        <w:tc>
          <w:tcPr>
            <w:tcW w:w="316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eastAsia="仿宋_GB2312"/>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职    务</w:t>
            </w:r>
          </w:p>
        </w:tc>
        <w:tc>
          <w:tcPr>
            <w:tcW w:w="28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both"/>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电    话</w:t>
            </w:r>
          </w:p>
        </w:tc>
        <w:tc>
          <w:tcPr>
            <w:tcW w:w="31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both"/>
              <w:rPr>
                <w:rFonts w:hint="default" w:ascii="仿宋_GB2312" w:eastAsia="仿宋_GB2312"/>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电子邮箱</w:t>
            </w:r>
          </w:p>
        </w:tc>
        <w:tc>
          <w:tcPr>
            <w:tcW w:w="28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2"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法人证书或组织机构</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证明</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（粘贴复印件）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保护</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单位</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保护</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能力</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情况</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pPr>
              <w:pStyle w:val="2"/>
              <w:ind w:firstLine="480" w:firstLineChars="200"/>
              <w:rPr>
                <w:rFonts w:hint="default"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0" w:hRule="atLeast"/>
          <w:jc w:val="center"/>
        </w:trPr>
        <w:tc>
          <w:tcPr>
            <w:tcW w:w="14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保</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护</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单</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位</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承</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诺</w:t>
            </w:r>
          </w:p>
        </w:tc>
        <w:tc>
          <w:tcPr>
            <w:tcW w:w="7579"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555"/>
              <w:rPr>
                <w:rFonts w:hint="eastAsia" w:ascii="仿宋_GB2312" w:eastAsia="仿宋_GB2312"/>
                <w:sz w:val="24"/>
                <w:szCs w:val="24"/>
              </w:rPr>
            </w:pPr>
          </w:p>
          <w:p>
            <w:pPr>
              <w:adjustRightInd w:val="0"/>
              <w:snapToGrid w:val="0"/>
              <w:spacing w:line="400" w:lineRule="exact"/>
              <w:ind w:firstLine="555"/>
              <w:rPr>
                <w:rFonts w:hint="eastAsia" w:ascii="仿宋_GB2312" w:eastAsia="仿宋_GB2312"/>
                <w:sz w:val="24"/>
                <w:szCs w:val="24"/>
              </w:rPr>
            </w:pPr>
            <w:r>
              <w:rPr>
                <w:rFonts w:hint="eastAsia" w:ascii="仿宋_GB2312" w:eastAsia="仿宋_GB2312"/>
                <w:sz w:val="24"/>
                <w:szCs w:val="24"/>
              </w:rPr>
              <w:t>我单位承诺：</w:t>
            </w:r>
          </w:p>
          <w:p>
            <w:pPr>
              <w:adjustRightInd w:val="0"/>
              <w:snapToGrid w:val="0"/>
              <w:spacing w:line="400" w:lineRule="exact"/>
              <w:ind w:firstLine="560"/>
              <w:rPr>
                <w:rFonts w:hint="eastAsia" w:ascii="仿宋_GB2312" w:eastAsia="仿宋_GB2312"/>
                <w:sz w:val="24"/>
                <w:szCs w:val="24"/>
              </w:rPr>
            </w:pPr>
            <w:r>
              <w:rPr>
                <w:rFonts w:hint="eastAsia" w:ascii="仿宋_GB2312" w:eastAsia="仿宋_GB2312"/>
                <w:sz w:val="24"/>
                <w:szCs w:val="24"/>
              </w:rPr>
              <w:t>我单位申请作为</w:t>
            </w:r>
            <w:r>
              <w:rPr>
                <w:rFonts w:hint="eastAsia" w:ascii="仿宋_GB2312" w:eastAsia="仿宋_GB2312"/>
                <w:sz w:val="24"/>
                <w:szCs w:val="24"/>
                <w:lang w:val="en-US" w:eastAsia="zh-CN"/>
              </w:rPr>
              <w:t>鹤城区</w:t>
            </w:r>
            <w:r>
              <w:rPr>
                <w:rFonts w:hint="eastAsia" w:ascii="仿宋_GB2312" w:eastAsia="仿宋_GB2312"/>
                <w:sz w:val="24"/>
                <w:szCs w:val="24"/>
              </w:rPr>
              <w:t>非物质文化遗产代表性项目保护单位，承诺如实提供所有申报材料，自愿根据有关法律法规的规定承担保护单位职责，自愿接受文化旅游行政部门的管理监督并定期报告履责情况。</w:t>
            </w:r>
          </w:p>
          <w:p>
            <w:pPr>
              <w:adjustRightInd w:val="0"/>
              <w:snapToGrid w:val="0"/>
              <w:spacing w:line="400" w:lineRule="exact"/>
              <w:ind w:firstLine="560"/>
              <w:rPr>
                <w:rFonts w:hint="eastAsia" w:ascii="仿宋_GB2312" w:eastAsia="仿宋_GB2312"/>
                <w:sz w:val="24"/>
                <w:szCs w:val="24"/>
              </w:rPr>
            </w:pPr>
          </w:p>
          <w:p>
            <w:pPr>
              <w:adjustRightInd w:val="0"/>
              <w:snapToGrid w:val="0"/>
              <w:spacing w:line="400" w:lineRule="exact"/>
              <w:ind w:firstLine="560"/>
              <w:rPr>
                <w:rFonts w:hint="eastAsia" w:ascii="仿宋_GB2312" w:eastAsia="仿宋_GB2312"/>
                <w:sz w:val="24"/>
                <w:szCs w:val="24"/>
              </w:rPr>
            </w:pPr>
          </w:p>
          <w:p>
            <w:pPr>
              <w:adjustRightInd w:val="0"/>
              <w:snapToGrid w:val="0"/>
              <w:spacing w:line="400" w:lineRule="exact"/>
              <w:ind w:firstLine="560"/>
              <w:rPr>
                <w:rFonts w:hint="eastAsia" w:ascii="仿宋_GB2312" w:eastAsia="仿宋_GB2312"/>
                <w:sz w:val="24"/>
                <w:szCs w:val="24"/>
              </w:rPr>
            </w:pPr>
            <w:r>
              <w:rPr>
                <w:rFonts w:hint="eastAsia" w:ascii="仿宋_GB2312" w:eastAsia="仿宋_GB2312"/>
                <w:sz w:val="24"/>
                <w:szCs w:val="24"/>
              </w:rPr>
              <w:t xml:space="preserve">                         </w:t>
            </w:r>
          </w:p>
          <w:p>
            <w:pPr>
              <w:adjustRightInd w:val="0"/>
              <w:snapToGrid w:val="0"/>
              <w:spacing w:line="400" w:lineRule="exact"/>
              <w:ind w:firstLine="3556" w:firstLineChars="1482"/>
              <w:rPr>
                <w:rFonts w:hint="eastAsia" w:ascii="仿宋_GB2312" w:eastAsia="仿宋_GB2312"/>
                <w:sz w:val="24"/>
                <w:szCs w:val="24"/>
              </w:rPr>
            </w:pPr>
            <w:r>
              <w:rPr>
                <w:rFonts w:hint="eastAsia" w:ascii="仿宋_GB2312" w:eastAsia="仿宋_GB2312"/>
                <w:sz w:val="24"/>
                <w:szCs w:val="24"/>
              </w:rPr>
              <w:t xml:space="preserve">            盖章：</w:t>
            </w:r>
          </w:p>
          <w:p>
            <w:pPr>
              <w:adjustRightInd w:val="0"/>
              <w:snapToGrid w:val="0"/>
              <w:spacing w:line="400" w:lineRule="exact"/>
              <w:ind w:firstLine="560"/>
              <w:rPr>
                <w:rFonts w:hint="eastAsia" w:ascii="仿宋_GB2312" w:eastAsia="仿宋_GB2312"/>
                <w:sz w:val="24"/>
                <w:szCs w:val="24"/>
              </w:rPr>
            </w:pPr>
            <w:r>
              <w:rPr>
                <w:rFonts w:hint="eastAsia" w:ascii="仿宋_GB2312" w:eastAsia="仿宋_GB2312"/>
                <w:sz w:val="24"/>
                <w:szCs w:val="24"/>
              </w:rPr>
              <w:t xml:space="preserve">                                  年    月    日</w:t>
            </w:r>
          </w:p>
          <w:p>
            <w:pPr>
              <w:adjustRightInd w:val="0"/>
              <w:snapToGrid w:val="0"/>
              <w:spacing w:line="400" w:lineRule="exact"/>
              <w:ind w:firstLine="560"/>
              <w:rPr>
                <w:rFonts w:hint="eastAsia" w:ascii="仿宋_GB2312" w:eastAsia="仿宋_GB2312"/>
                <w:sz w:val="24"/>
                <w:szCs w:val="24"/>
              </w:rPr>
            </w:pPr>
          </w:p>
          <w:p>
            <w:pPr>
              <w:adjustRightInd w:val="0"/>
              <w:snapToGrid w:val="0"/>
              <w:spacing w:line="400" w:lineRule="exact"/>
              <w:ind w:firstLine="560"/>
              <w:rPr>
                <w:rFonts w:hint="eastAsia" w:ascii="仿宋_GB2312" w:eastAsia="仿宋_GB2312"/>
                <w:sz w:val="24"/>
                <w:szCs w:val="24"/>
              </w:rPr>
            </w:pPr>
          </w:p>
        </w:tc>
      </w:tr>
    </w:tbl>
    <w:p>
      <w:pPr>
        <w:adjustRightInd w:val="0"/>
        <w:snapToGrid w:val="0"/>
        <w:spacing w:line="400" w:lineRule="exact"/>
        <w:jc w:val="center"/>
        <w:rPr>
          <w:rFonts w:hint="eastAsia" w:ascii="方正小标宋简体" w:eastAsia="方正小标宋简体"/>
          <w:sz w:val="36"/>
          <w:szCs w:val="36"/>
        </w:rPr>
      </w:pPr>
    </w:p>
    <w:p>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三、项目保护计划</w:t>
      </w:r>
    </w:p>
    <w:p>
      <w:pPr>
        <w:adjustRightInd w:val="0"/>
        <w:snapToGrid w:val="0"/>
        <w:spacing w:line="400" w:lineRule="exact"/>
        <w:jc w:val="center"/>
        <w:rPr>
          <w:rFonts w:hint="eastAsia" w:ascii="仿宋_GB2312" w:hAnsi="仿宋_GB2312" w:eastAsia="黑体"/>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已采取的保护措施与取得的保护成效</w:t>
            </w:r>
          </w:p>
        </w:tc>
        <w:tc>
          <w:tcPr>
            <w:tcW w:w="7876"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3"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rPr>
                <w:rFonts w:hint="eastAsia" w:ascii="仿宋_GB2312" w:hAnsi="仿宋_GB2312" w:eastAsia="仿宋_GB2312" w:cs="仿宋_GB2312"/>
                <w:sz w:val="24"/>
                <w:szCs w:val="24"/>
                <w:lang w:val="en-US" w:eastAsia="zh-CN"/>
              </w:rPr>
            </w:pPr>
          </w:p>
          <w:p>
            <w:pPr>
              <w:pStyle w:val="2"/>
              <w:widowControl w:val="0"/>
              <w:numPr>
                <w:ilvl w:val="0"/>
                <w:numId w:val="0"/>
              </w:numPr>
              <w:spacing w:after="120"/>
              <w:jc w:val="both"/>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tc>
      </w:tr>
    </w:tbl>
    <w:p>
      <w:pPr>
        <w:adjustRightInd w:val="0"/>
        <w:snapToGrid w:val="0"/>
        <w:spacing w:line="20" w:lineRule="exact"/>
        <w:rPr>
          <w:rFonts w:hint="eastAsia" w:ascii="仿宋_GB2312" w:hAnsi="仿宋_GB2312" w:eastAsia="仿宋_GB2312" w:cs="仿宋_GB2312"/>
          <w:sz w:val="24"/>
          <w:szCs w:val="24"/>
        </w:rPr>
      </w:pP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142"/>
        <w:gridCol w:w="2190"/>
        <w:gridCol w:w="2115"/>
        <w:gridCol w:w="115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7" w:hRule="atLeast"/>
          <w:jc w:val="center"/>
        </w:trPr>
        <w:tc>
          <w:tcPr>
            <w:tcW w:w="910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五年计划预算编制情况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2024-2028年）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7" w:hRule="atLeast"/>
          <w:jc w:val="center"/>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经费投入</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19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依据说明</w:t>
            </w:r>
          </w:p>
        </w:tc>
        <w:tc>
          <w:tcPr>
            <w:tcW w:w="2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223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1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保护单位</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    筹</w:t>
            </w:r>
          </w:p>
        </w:tc>
        <w:tc>
          <w:tcPr>
            <w:tcW w:w="10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地方（部门）投    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lang w:val="en-US" w:eastAsia="zh-CN"/>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eastAsia="zh-CN"/>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eastAsia="zh-CN"/>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lang w:val="en-US" w:eastAsia="zh-CN"/>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lang w:val="en-US" w:eastAsia="zh-CN"/>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4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lang w:val="en-US" w:eastAsia="zh-CN"/>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9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 w:val="24"/>
                <w:szCs w:val="24"/>
                <w:lang w:val="en-US" w:eastAsia="zh-CN"/>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2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lang w:val="en-US"/>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2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障</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措</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施</w:t>
            </w:r>
          </w:p>
        </w:tc>
        <w:tc>
          <w:tcPr>
            <w:tcW w:w="768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adjustRightInd w:val="0"/>
              <w:snapToGrid w:val="0"/>
              <w:jc w:val="center"/>
              <w:rPr>
                <w:rFonts w:hint="eastAsia" w:ascii="仿宋_GB2312" w:hAnsi="仿宋_GB2312" w:eastAsia="仿宋_GB2312" w:cs="仿宋_GB2312"/>
                <w:sz w:val="24"/>
                <w:szCs w:val="24"/>
              </w:rPr>
            </w:pPr>
          </w:p>
          <w:p>
            <w:pPr>
              <w:adjustRightInd w:val="0"/>
              <w:snapToGrid w:val="0"/>
              <w:jc w:val="center"/>
              <w:rPr>
                <w:rFonts w:hint="eastAsia" w:ascii="仿宋_GB2312" w:hAnsi="仿宋_GB2312" w:eastAsia="仿宋_GB2312" w:cs="仿宋_GB2312"/>
                <w:sz w:val="24"/>
                <w:szCs w:val="24"/>
              </w:rPr>
            </w:pPr>
          </w:p>
          <w:p>
            <w:pPr>
              <w:adjustRightInd w:val="0"/>
              <w:snapToGrid w:val="0"/>
              <w:jc w:val="center"/>
              <w:rPr>
                <w:rFonts w:hint="eastAsia" w:ascii="仿宋_GB2312" w:hAnsi="仿宋_GB2312" w:eastAsia="仿宋_GB2312" w:cs="仿宋_GB2312"/>
                <w:sz w:val="24"/>
                <w:szCs w:val="24"/>
              </w:rPr>
            </w:pP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768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（如有在各栏目中未纳入的其它内容，请在此处填写）</w:t>
            </w:r>
          </w:p>
          <w:p>
            <w:pPr>
              <w:adjustRightInd w:val="0"/>
              <w:snapToGrid w:val="0"/>
              <w:rPr>
                <w:rFonts w:hint="eastAsia" w:ascii="仿宋_GB2312" w:hAnsi="仿宋_GB2312" w:eastAsia="仿宋_GB2312" w:cs="仿宋_GB2312"/>
                <w:sz w:val="24"/>
                <w:szCs w:val="24"/>
              </w:rPr>
            </w:pPr>
          </w:p>
        </w:tc>
      </w:tr>
    </w:tbl>
    <w:p>
      <w:pPr>
        <w:jc w:val="left"/>
        <w:rPr>
          <w:rFonts w:ascii="仿宋_GB2312" w:hAnsi="仿宋_GB2312" w:eastAsia="黑体"/>
          <w:sz w:val="36"/>
          <w:szCs w:val="32"/>
        </w:rPr>
        <w:sectPr>
          <w:pgSz w:w="11906" w:h="16838"/>
          <w:pgMar w:top="1701" w:right="1531" w:bottom="1418" w:left="1531" w:header="851" w:footer="1134" w:gutter="0"/>
          <w:pgNumType w:fmt="numberInDash"/>
          <w:cols w:space="720" w:num="1"/>
          <w:docGrid w:type="lines" w:linePitch="435" w:charSpace="0"/>
        </w:sectPr>
      </w:pPr>
    </w:p>
    <w:p>
      <w:pPr>
        <w:adjustRightInd w:val="0"/>
        <w:snapToGrid w:val="0"/>
        <w:spacing w:line="400" w:lineRule="exact"/>
        <w:jc w:val="center"/>
        <w:rPr>
          <w:rFonts w:hint="eastAsia" w:ascii="方正小标宋简体" w:eastAsia="方正小标宋简体"/>
          <w:spacing w:val="-11"/>
          <w:sz w:val="36"/>
          <w:szCs w:val="36"/>
        </w:rPr>
      </w:pPr>
      <w:r>
        <w:rPr>
          <w:rFonts w:hint="eastAsia" w:ascii="方正小标宋简体" w:eastAsia="方正小标宋简体"/>
          <w:sz w:val="36"/>
          <w:szCs w:val="36"/>
        </w:rPr>
        <w:t>四、</w:t>
      </w:r>
      <w:r>
        <w:rPr>
          <w:rFonts w:hint="eastAsia" w:ascii="方正小标宋简体" w:eastAsia="方正小标宋简体"/>
          <w:spacing w:val="-11"/>
          <w:sz w:val="36"/>
          <w:szCs w:val="36"/>
        </w:rPr>
        <w:t>传承人、传承群体同意申报及参与保护工作声明书</w:t>
      </w:r>
    </w:p>
    <w:p>
      <w:pPr>
        <w:adjustRightInd w:val="0"/>
        <w:snapToGrid w:val="0"/>
        <w:spacing w:line="400" w:lineRule="exact"/>
        <w:jc w:val="center"/>
        <w:rPr>
          <w:rFonts w:hint="eastAsia" w:ascii="仿宋_GB2312" w:hAnsi="仿宋_GB2312" w:eastAsia="黑体"/>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2"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eastAsia="仿宋_GB2312"/>
                <w:sz w:val="24"/>
              </w:rPr>
            </w:pPr>
          </w:p>
        </w:tc>
      </w:tr>
    </w:tbl>
    <w:p>
      <w:pPr>
        <w:adjustRightInd w:val="0"/>
        <w:snapToGrid w:val="0"/>
        <w:spacing w:line="400" w:lineRule="exact"/>
        <w:jc w:val="center"/>
        <w:rPr>
          <w:rFonts w:hint="eastAsia" w:ascii="仿宋_GB2312" w:hAnsi="仿宋_GB2312" w:eastAsia="黑体"/>
          <w:sz w:val="30"/>
          <w:szCs w:val="30"/>
        </w:rPr>
      </w:pPr>
      <w:r>
        <w:rPr>
          <w:rFonts w:hint="eastAsia" w:ascii="仿宋_GB2312" w:hAnsi="仿宋_GB2312" w:eastAsia="黑体"/>
          <w:sz w:val="30"/>
          <w:szCs w:val="30"/>
        </w:rPr>
        <w:t>- 17 -</w:t>
      </w:r>
    </w:p>
    <w:p>
      <w:pPr>
        <w:adjustRightInd w:val="0"/>
        <w:snapToGrid w:val="0"/>
        <w:spacing w:line="400" w:lineRule="exact"/>
        <w:jc w:val="center"/>
        <w:rPr>
          <w:rFonts w:hint="eastAsia" w:ascii="方正小标宋简体" w:eastAsia="方正小标宋简体"/>
          <w:sz w:val="36"/>
          <w:szCs w:val="36"/>
        </w:rPr>
      </w:pPr>
    </w:p>
    <w:p>
      <w:pPr>
        <w:pStyle w:val="2"/>
        <w:rPr>
          <w:rFonts w:hint="eastAsia"/>
        </w:rPr>
      </w:pPr>
    </w:p>
    <w:p>
      <w:pPr>
        <w:adjustRightInd w:val="0"/>
        <w:snapToGrid w:val="0"/>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五、专家评审委员会论证意见</w:t>
      </w:r>
    </w:p>
    <w:p>
      <w:pPr>
        <w:adjustRightInd w:val="0"/>
        <w:snapToGrid w:val="0"/>
        <w:spacing w:line="400" w:lineRule="exact"/>
        <w:jc w:val="center"/>
        <w:rPr>
          <w:rFonts w:hint="eastAsia" w:ascii="仿宋_GB2312" w:hAnsi="仿宋_GB2312" w:eastAsia="黑体"/>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4"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专家评审委员会意见</w:t>
            </w:r>
          </w:p>
        </w:tc>
        <w:tc>
          <w:tcPr>
            <w:tcW w:w="8226"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州文化旅游行政部门或省直单位组织专家进行评审论证，并填写专家评审委员会对该项目价值与代表性、建议保护单位资质与能力、保护计划的科学性与可行性的论证意见，以及是否建议推荐申报省级非物质文化遗产代表性项目和保护单位的意见。不少于200字，不多于400字。）</w:t>
            </w: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ind w:firstLine="840" w:firstLineChars="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参与评审专家签字：</w:t>
            </w: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名单</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c>
          <w:tcPr>
            <w:tcW w:w="2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szCs w:val="24"/>
              </w:rPr>
            </w:pPr>
          </w:p>
        </w:tc>
      </w:tr>
    </w:tbl>
    <w:p>
      <w:pPr>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注：参与项目论证的专家人数不少于5人。</w:t>
      </w: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p>
    <w:tbl>
      <w:tblPr>
        <w:tblStyle w:val="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jc w:val="center"/>
        </w:trPr>
        <w:tc>
          <w:tcPr>
            <w:tcW w:w="939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szCs w:val="24"/>
              </w:rPr>
            </w:pP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、授权书</w:t>
            </w:r>
          </w:p>
          <w:p>
            <w:pPr>
              <w:adjustRightInd w:val="0"/>
              <w:snapToGrid w:val="0"/>
              <w:spacing w:line="276" w:lineRule="auto"/>
              <w:ind w:firstLine="480" w:firstLineChars="200"/>
              <w:rPr>
                <w:rFonts w:hint="eastAsia" w:ascii="仿宋_GB2312" w:hAnsi="仿宋_GB2312" w:eastAsia="仿宋_GB2312" w:cs="仿宋_GB2312"/>
                <w:sz w:val="24"/>
                <w:szCs w:val="24"/>
              </w:rPr>
            </w:pP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作为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项目申报省级非物质文化遗产代表性项目申报材料的版权所有人，现将相关申报材料的合法非专用权利授予被授权方湖南省文化和旅游厅：</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一、授权内容：</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项目用于申报</w:t>
            </w:r>
            <w:r>
              <w:rPr>
                <w:rFonts w:hint="eastAsia" w:ascii="仿宋_GB2312" w:hAnsi="仿宋_GB2312" w:eastAsia="仿宋_GB2312" w:cs="仿宋_GB2312"/>
                <w:sz w:val="24"/>
                <w:szCs w:val="24"/>
                <w:lang w:val="en-US" w:eastAsia="zh-CN"/>
              </w:rPr>
              <w:t>鹤城区</w:t>
            </w:r>
            <w:r>
              <w:rPr>
                <w:rFonts w:hint="eastAsia" w:ascii="仿宋_GB2312" w:hAnsi="仿宋_GB2312" w:eastAsia="仿宋_GB2312" w:cs="仿宋_GB2312"/>
                <w:sz w:val="24"/>
                <w:szCs w:val="24"/>
              </w:rPr>
              <w:t>非物质文化遗产代表性项目的申报视频（包括素材）、申报图片和申报文本。</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二、授权范围：使用、出版、复制、发行、展览、表演、放映、广播、信息网络传播、摄制、改编、翻译、汇编及其他应当由著作权人享有的权利，并且授权人同意按被授权人采用的任何方式具名。</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三、授权方式：非专有使用权</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四、授权使用地域范围：全世界</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五、授权使用期限：无期限限制</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六、授权方不得撤销本授权书中授权，也不得因此向被授权方收取任何费用。</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七、被授权方有权在全世界范围内以任何语言、任何形式及任何手段，包括但不限于数字方式，全部或部分的行使第二条中各项权利。</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八、被授权方有权在本协议授权范围内将授权转授第三方，允许第三方全部或部分地使用上述资料，但仅限用于非营利的教育或公共宣传等公益性目的。</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九、授权方承诺</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授权方担保并声明授权方有完整之权利及授权签署本授权书并保证上述资料作品：</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1．不以任何方式违背或侵害第三方的任何权利，包括但不限于著作权、肖像权、名誉权或其他可能导致法律纠纷的情形；</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2．不以任何方式违反或侵害任何接触遗产的习俗做法，也不包含任何淫秽、诽谤或破坏名誉的成分；</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3．不以任何方式违反中华人民共和国法律、行政法规；不含有国家禁止的内容。</w:t>
            </w: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spacing w:line="276" w:lineRule="auto"/>
              <w:rPr>
                <w:rFonts w:hint="eastAsia" w:ascii="仿宋_GB2312" w:hAnsi="仿宋_GB2312" w:eastAsia="仿宋_GB2312" w:cs="仿宋_GB2312"/>
                <w:sz w:val="24"/>
                <w:szCs w:val="24"/>
              </w:rPr>
            </w:pPr>
          </w:p>
          <w:p>
            <w:pPr>
              <w:snapToGrid w:val="0"/>
              <w:spacing w:line="276" w:lineRule="auto"/>
              <w:rPr>
                <w:rFonts w:hint="eastAsia" w:ascii="仿宋_GB2312" w:hAnsi="仿宋_GB2312" w:eastAsia="仿宋_GB2312" w:cs="仿宋_GB2312"/>
                <w:sz w:val="24"/>
                <w:szCs w:val="24"/>
              </w:rPr>
            </w:pPr>
          </w:p>
          <w:p>
            <w:pPr>
              <w:adjustRightInd w:val="0"/>
              <w:snapToGrid w:val="0"/>
              <w:spacing w:line="276" w:lineRule="auto"/>
              <w:ind w:firstLine="4920" w:firstLineChars="20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授权方（盖章）：</w:t>
            </w:r>
          </w:p>
          <w:p>
            <w:pPr>
              <w:adjustRightInd w:val="0"/>
              <w:snapToGrid w:val="0"/>
              <w:spacing w:line="276" w:lineRule="auto"/>
              <w:ind w:firstLine="4920" w:firstLineChars="20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p>
            <w:pPr>
              <w:snapToGrid w:val="0"/>
              <w:spacing w:line="276" w:lineRule="auto"/>
              <w:rPr>
                <w:rFonts w:hint="eastAsia" w:ascii="仿宋_GB2312" w:hAnsi="仿宋_GB2312" w:eastAsia="仿宋_GB2312" w:cs="仿宋_GB2312"/>
                <w:sz w:val="24"/>
                <w:szCs w:val="24"/>
              </w:rPr>
            </w:pPr>
          </w:p>
          <w:p>
            <w:pPr>
              <w:snapToGrid w:val="0"/>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jc w:val="center"/>
        </w:trPr>
        <w:tc>
          <w:tcPr>
            <w:tcW w:w="9395"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lang w:val="en-US" w:eastAsia="zh-CN"/>
              </w:rPr>
            </w:pPr>
          </w:p>
          <w:p>
            <w:pPr>
              <w:bidi w:val="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照片说明：</w:t>
            </w:r>
          </w:p>
          <w:p>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拍摄者：</w:t>
            </w:r>
          </w:p>
          <w:p>
            <w:pP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联系方式：</w:t>
            </w:r>
          </w:p>
          <w:p>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拍摄地点：                                  拍摄时间：</w:t>
            </w:r>
          </w:p>
          <w:p>
            <w:pPr>
              <w:bidi w:val="0"/>
              <w:rPr>
                <w:rFonts w:hint="eastAsia"/>
                <w:lang w:val="en-US" w:eastAsia="zh-CN"/>
              </w:rPr>
            </w:pPr>
          </w:p>
          <w:p>
            <w:pPr>
              <w:bidi w:val="0"/>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lang w:val="en-US" w:eastAsia="zh-CN"/>
              </w:rPr>
            </w:pPr>
          </w:p>
          <w:p>
            <w:pPr>
              <w:rPr>
                <w:rFonts w:hint="eastAsia"/>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照片说明：</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拍摄者：</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联系方式：</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拍摄地点：                               拍摄时间：</w:t>
            </w:r>
          </w:p>
          <w:p>
            <w:pPr>
              <w:bidi w:val="0"/>
              <w:rPr>
                <w:rFonts w:hint="eastAsia"/>
                <w:lang w:val="en-US" w:eastAsia="zh-CN"/>
              </w:rPr>
            </w:pPr>
          </w:p>
          <w:p>
            <w:pPr>
              <w:tabs>
                <w:tab w:val="left" w:pos="4005"/>
              </w:tabs>
              <w:bidi w:val="0"/>
              <w:jc w:val="left"/>
              <w:rPr>
                <w:rFonts w:hint="eastAsia"/>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script"/>
    <w:pitch w:val="default"/>
    <w:sig w:usb0="00000000" w:usb1="00000000" w:usb2="00000000" w:usb3="00000000" w:csb0="00040000" w:csb1="00000000"/>
  </w:font>
  <w:font w:name="仿宋">
    <w:altName w:val="思源黑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思源黑体">
    <w:panose1 w:val="020B0600000000000000"/>
    <w:charset w:val="86"/>
    <w:family w:val="auto"/>
    <w:pitch w:val="default"/>
    <w:sig w:usb0="30000083" w:usb1="2BDF3C1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5507"/>
    <w:rsid w:val="08035507"/>
    <w:rsid w:val="0EE83C31"/>
    <w:rsid w:val="14770C7A"/>
    <w:rsid w:val="26FB7FBB"/>
    <w:rsid w:val="26FC3E04"/>
    <w:rsid w:val="27D8263D"/>
    <w:rsid w:val="310B3146"/>
    <w:rsid w:val="381F36CB"/>
    <w:rsid w:val="3A172948"/>
    <w:rsid w:val="53DB146C"/>
    <w:rsid w:val="6140178D"/>
    <w:rsid w:val="65D9764D"/>
    <w:rsid w:val="6CBB506E"/>
    <w:rsid w:val="7A28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1616</Words>
  <Characters>1635</Characters>
  <Lines>0</Lines>
  <Paragraphs>0</Paragraphs>
  <TotalTime>16</TotalTime>
  <ScaleCrop>false</ScaleCrop>
  <LinksUpToDate>false</LinksUpToDate>
  <CharactersWithSpaces>2047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2025-01-06T11:08:00Z</dcterms:created>
  <dc:creator>Administrator</dc:creator>
  <cp:lastModifiedBy>user</cp:lastModifiedBy>
  <dcterms:modified xsi:type="dcterms:W3CDTF">2026-04-13T14:23:04Z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3377199E26144924A1DAB26601BC4F10_13</vt:lpwstr>
  </property>
  <property fmtid="{D5CDD505-2E9C-101B-9397-08002B2CF9AE}" pid="4" name="KSOTemplateDocerSaveRecord">
    <vt:lpwstr>eyJoZGlkIjoiY2QyYzkzNGZjYWZiNTAyZmFlYzBjMDA3YmVlZDA2ODIiLCJ1c2VySWQiOiI0NDI2MDgwNDgifQ==</vt:lpwstr>
  </property>
</Properties>
</file>