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4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鹤城区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民政局关于民间殡葬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从业组织及个人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实行备案管理的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通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告</w:t>
      </w:r>
    </w:p>
    <w:p w14:paraId="6CADBE5D">
      <w:pPr>
        <w:rPr>
          <w:rFonts w:hint="eastAsia"/>
          <w:lang w:val="en-US" w:eastAsia="zh-CN"/>
        </w:rPr>
      </w:pPr>
    </w:p>
    <w:p w14:paraId="678765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为进一步规范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我区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殡葬服务市场秩序，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加强民间殡葬从业组织及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人管理，遏制殡葬乱象，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维护群众合法权益，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《殡葬管理条例》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《怀化市殡葬管理服务若干规定》等相关法律法规规定，经研究，决定对我区民间殡葬从业人员实行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备案管理。现将有关事项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告如下：</w:t>
      </w:r>
    </w:p>
    <w:p w14:paraId="38DB0C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一、备案对象</w:t>
      </w:r>
    </w:p>
    <w:p w14:paraId="1DBB2D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本区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行政区域内，从事殡葬服务代理、殡葬用品销售、策划主持、信息咨询等殡葬服务活动的民间殡葬各类组织及个体从业者（包括个体工商户、中介机构等），均纳入本次备案管理范围。</w:t>
      </w:r>
    </w:p>
    <w:p w14:paraId="46AB0A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3" w:firstLineChars="200"/>
        <w:jc w:val="both"/>
        <w:textAlignment w:val="auto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二、备案条件</w:t>
      </w:r>
    </w:p>
    <w:p w14:paraId="5E7B6DF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320" w:firstLineChars="1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（一）遵守国家法律法规及殡葬管理相关规定，无重大违法违规记录、无涉殡葬欺诈、强制服务、哄抬物价等不良从业记录。</w:t>
      </w:r>
    </w:p>
    <w:p w14:paraId="06D3CE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0" w:firstLineChars="1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（二）具有完全民事行为能力，身体健康，能够正常从事殡葬服务活动。</w:t>
      </w:r>
    </w:p>
    <w:p w14:paraId="7E4164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0" w:firstLineChars="1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（三）自愿接受民政部门及相关执法单位监督管理，承诺文明服务、诚信经营、明码标价。</w:t>
      </w:r>
    </w:p>
    <w:p w14:paraId="485C7C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0" w:firstLineChars="1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（四）法律法规规定的其他条件。</w:t>
      </w:r>
    </w:p>
    <w:p w14:paraId="65B1DC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、备案内容</w:t>
      </w:r>
    </w:p>
    <w:p w14:paraId="5D8A08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320" w:firstLineChars="1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（一）组织备案需提交材料</w:t>
      </w:r>
    </w:p>
    <w:p w14:paraId="260CD9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鹤城区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殡葬服务组织备案登记表》；</w:t>
      </w:r>
    </w:p>
    <w:p w14:paraId="1ABE0E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市场监督管理部门核发的营业执照复印件（加盖公章）；</w:t>
      </w:r>
    </w:p>
    <w:p w14:paraId="7409A2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法定代表人身份证复印件、联系方式；</w:t>
      </w:r>
    </w:p>
    <w:p w14:paraId="20956F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从业人员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无相关违法违规从业记录承诺书等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基本信息；</w:t>
      </w:r>
    </w:p>
    <w:p w14:paraId="0992CD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5.服务项目及收费标准公示方案。</w:t>
      </w:r>
    </w:p>
    <w:p w14:paraId="083235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（二）个人备案需提交材料</w:t>
      </w:r>
    </w:p>
    <w:p w14:paraId="2F18F6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鹤城区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殡葬服务个人备案登记表》；</w:t>
      </w:r>
    </w:p>
    <w:p w14:paraId="098C8B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2.身份证原件及复印件；</w:t>
      </w:r>
    </w:p>
    <w:p w14:paraId="2AD19A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3.市场监督管理部门核发的营业执照复印件（加盖公章）；</w:t>
      </w:r>
    </w:p>
    <w:p w14:paraId="364579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4.服务项目及收费标准公示方案。</w:t>
      </w:r>
    </w:p>
    <w:p w14:paraId="57E17D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备案时间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及地点</w:t>
      </w:r>
    </w:p>
    <w:p w14:paraId="32B15B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（一）备案时间</w:t>
      </w:r>
    </w:p>
    <w:p w14:paraId="1A27BE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自本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告发布之日起20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个工作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日内，所有符合条件的民间殡葬从业人员须主动向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鹤城区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民政局申请备案。新从事相关服务的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组织、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人员，应在从业之日起15日内完成备案。</w:t>
      </w:r>
    </w:p>
    <w:p w14:paraId="001C68C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备案单位及地址</w:t>
      </w:r>
    </w:p>
    <w:p w14:paraId="46D2E5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单位：鹤城区民政局社会事务股（殡葬执法监督股）</w:t>
      </w:r>
    </w:p>
    <w:p w14:paraId="112A2C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320" w:firstLineChars="1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地址：怀化市金海路69号8楼808室</w:t>
      </w:r>
    </w:p>
    <w:p w14:paraId="7C693F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咨询电话：0745-2727067  0745-2237058  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徐梦国</w:t>
      </w:r>
    </w:p>
    <w:p w14:paraId="7A48D7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、备案流程</w:t>
      </w:r>
    </w:p>
    <w:p w14:paraId="091EA25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1.申请提交：符合备案条件的组织或个人请到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鹤城区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民政局社会事务股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（殡葬执法监督股）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提交备案材料；</w:t>
      </w:r>
    </w:p>
    <w:p w14:paraId="076FA4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2.材料审核：民政部门对提交材料进行完整性、合规性审核，材料齐全的当场受理，材料不齐的一次性告知需补正内容；</w:t>
      </w:r>
    </w:p>
    <w:p w14:paraId="07EF6C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3.登记备案：审核通过后，备案材料存档并予以备案登记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698CE4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六、管理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</w:t>
      </w:r>
    </w:p>
    <w:p w14:paraId="657AD0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 经备案的殡葬从业人员，纳入鹤城区殡葬服务从业人员信息库管理，统一公示、统一监管。</w:t>
      </w:r>
    </w:p>
    <w:p w14:paraId="2BFBF4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2.从业人员应当亮明身份、明码标价、规范服务，不得强制服务、捆绑消费、漫天要价、虚假宣传。</w:t>
      </w:r>
    </w:p>
    <w:p w14:paraId="3C8B40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3.严禁泄露逝者及家属信息，严禁借丧葬事宜敲诈勒索、寻衅滋事。</w:t>
      </w:r>
    </w:p>
    <w:p w14:paraId="31E820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4.未按规定备案、擅自从事经营性殡葬服务活动的，由民政、市场监管、公安等部门依法查处；情节严重的，依法追究相应责任。</w:t>
      </w:r>
    </w:p>
    <w:p w14:paraId="627723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5.已备案人员信息发生变更的，应当在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日内到备案机关办理变更手续。</w:t>
      </w:r>
    </w:p>
    <w:p w14:paraId="27F3D5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七、其他事项</w:t>
      </w:r>
    </w:p>
    <w:p w14:paraId="101DBC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本通告自发布之日起施行。</w:t>
      </w:r>
    </w:p>
    <w:p w14:paraId="026286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特此公告。</w:t>
      </w:r>
    </w:p>
    <w:p w14:paraId="611214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20" w:lineRule="exact"/>
        <w:ind w:left="0" w:right="0" w:firstLine="42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</w:p>
    <w:p w14:paraId="60DE97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附件：1.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鹤城区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殡葬服务组织备案登记表</w:t>
      </w:r>
    </w:p>
    <w:p w14:paraId="597EBC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1600" w:firstLineChars="500"/>
        <w:jc w:val="both"/>
        <w:textAlignment w:val="auto"/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2.鹤城区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殡葬服务个人备案登记表</w:t>
      </w:r>
    </w:p>
    <w:p w14:paraId="2A3A4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8" w:firstLineChars="0"/>
        <w:jc w:val="left"/>
        <w:textAlignment w:val="auto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1BA0EF1C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53B306ED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5E518A60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  <w:t xml:space="preserve">                                      </w:t>
      </w:r>
    </w:p>
    <w:p w14:paraId="4BB09993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22D6AFA6">
      <w:pPr>
        <w:bidi w:val="0"/>
        <w:ind w:firstLine="4586" w:firstLineChars="2184"/>
        <w:jc w:val="left"/>
        <w:rPr>
          <w:rFonts w:hint="eastAsia" w:ascii="国标仿宋" w:hAnsi="国标仿宋" w:eastAsia="国标仿宋" w:cs="国标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  <w:t xml:space="preserve">        </w:t>
      </w:r>
      <w:r>
        <w:rPr>
          <w:rFonts w:hint="eastAsia" w:ascii="国标仿宋" w:hAnsi="国标仿宋" w:eastAsia="国标仿宋" w:cs="国标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怀化市鹤城区民政局</w:t>
      </w:r>
    </w:p>
    <w:p w14:paraId="4380769B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" w:hAnsi="国标仿宋" w:eastAsia="国标仿宋" w:cs="国标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2026年5月12日</w:t>
      </w:r>
    </w:p>
    <w:p w14:paraId="162A58AB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70AB6B93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72D4245C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219299C4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color w:val="auto"/>
          <w:kern w:val="2"/>
          <w:sz w:val="21"/>
          <w:szCs w:val="24"/>
          <w:lang w:val="en-US" w:eastAsia="zh-CN" w:bidi="ar-SA"/>
        </w:rPr>
      </w:pPr>
    </w:p>
    <w:p w14:paraId="676C3D5E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kern w:val="2"/>
          <w:sz w:val="21"/>
          <w:szCs w:val="24"/>
          <w:lang w:val="en-US" w:eastAsia="zh-CN" w:bidi="ar-SA"/>
        </w:rPr>
      </w:pPr>
    </w:p>
    <w:p w14:paraId="6D97ACC8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kern w:val="2"/>
          <w:sz w:val="21"/>
          <w:szCs w:val="24"/>
          <w:lang w:val="en-US" w:eastAsia="zh-CN" w:bidi="ar-SA"/>
        </w:rPr>
      </w:pPr>
    </w:p>
    <w:p w14:paraId="0CCA6A81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kern w:val="2"/>
          <w:sz w:val="21"/>
          <w:szCs w:val="24"/>
          <w:lang w:val="en-US" w:eastAsia="zh-CN" w:bidi="ar-SA"/>
        </w:rPr>
      </w:pPr>
    </w:p>
    <w:p w14:paraId="1586672F">
      <w:pPr>
        <w:bidi w:val="0"/>
        <w:ind w:firstLine="598" w:firstLineChars="0"/>
        <w:jc w:val="left"/>
        <w:rPr>
          <w:rFonts w:hint="eastAsia" w:ascii="国标仿宋" w:hAnsi="国标仿宋" w:eastAsia="国标仿宋" w:cs="国标仿宋"/>
          <w:kern w:val="2"/>
          <w:sz w:val="21"/>
          <w:szCs w:val="24"/>
          <w:lang w:val="en-US" w:eastAsia="zh-CN" w:bidi="ar-SA"/>
        </w:rPr>
      </w:pPr>
    </w:p>
    <w:p w14:paraId="3005E8D9">
      <w:pPr>
        <w:bidi w:val="0"/>
        <w:jc w:val="left"/>
        <w:rPr>
          <w:rFonts w:hint="eastAsia" w:ascii="国标仿宋" w:hAnsi="国标仿宋" w:eastAsia="国标仿宋" w:cs="国标仿宋"/>
          <w:kern w:val="2"/>
          <w:sz w:val="21"/>
          <w:szCs w:val="24"/>
          <w:lang w:val="en-US" w:eastAsia="zh-CN" w:bidi="ar-SA"/>
        </w:rPr>
      </w:pPr>
    </w:p>
    <w:p w14:paraId="4521679C">
      <w:pPr>
        <w:bidi w:val="0"/>
        <w:jc w:val="left"/>
        <w:rPr>
          <w:rFonts w:hint="eastAsia" w:ascii="国标仿宋" w:hAnsi="国标仿宋" w:eastAsia="国标仿宋" w:cs="国标仿宋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11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791"/>
        <w:gridCol w:w="1350"/>
        <w:gridCol w:w="1155"/>
        <w:gridCol w:w="675"/>
        <w:gridCol w:w="1080"/>
        <w:gridCol w:w="4658"/>
      </w:tblGrid>
      <w:tr w14:paraId="4286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7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927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3C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A0CF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F60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附件：1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鹤城区殡葬服务组织备案登记表</w:t>
            </w:r>
          </w:p>
        </w:tc>
      </w:tr>
      <w:tr w14:paraId="01F2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DEBE">
            <w:pPr>
              <w:jc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EAB4">
            <w:pPr>
              <w:jc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备案号</w:t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</w:tr>
      <w:tr w14:paraId="044F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一、组织基本信息</w:t>
            </w:r>
          </w:p>
        </w:tc>
      </w:tr>
      <w:tr w14:paraId="4437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F340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D2B7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3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□个体工商户  □企业 </w:t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□其他服务组织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  <w:tr w14:paraId="5C58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C00E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868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4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85E1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7BDA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7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8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CD12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E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经营场所产权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□自有   □租赁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年  月  日至    年   月   日</w:t>
            </w:r>
          </w:p>
        </w:tc>
      </w:tr>
      <w:tr w14:paraId="3709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二、从业服务信息</w:t>
            </w:r>
          </w:p>
        </w:tc>
      </w:tr>
      <w:tr w14:paraId="71DB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从业人员总数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是否有专业资质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  □否</w:t>
            </w:r>
          </w:p>
        </w:tc>
      </w:tr>
      <w:tr w14:paraId="7F48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8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按照营业执照经营范围填写</w:t>
            </w:r>
          </w:p>
        </w:tc>
      </w:tr>
      <w:tr w14:paraId="5860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8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（可另附页，需明确标注项目名称、计价单位、收费金额）</w:t>
            </w:r>
          </w:p>
        </w:tc>
      </w:tr>
      <w:tr w14:paraId="2DD3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三、合规经营承诺</w:t>
            </w:r>
          </w:p>
        </w:tc>
      </w:tr>
      <w:tr w14:paraId="1124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1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及本组织郑重承诺：严格遵守《殡葬管理条例》及国家、省、市、县殡葬管理相关法律法规，诚信守法经营，明码标价、规范服务，绝不违规收费、强制或变相强制服务、诱导大操大办、倒卖逝者及家属信息，自觉抵制封建迷信陋习，主动接受民政及相关部门监督管理，如有违反，自愿承担一切法律责任。</w:t>
            </w:r>
          </w:p>
        </w:tc>
      </w:tr>
      <w:tr w14:paraId="738C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法人/负责人签字：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5B39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组织盖章：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C2CF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E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四、审核备案意见</w:t>
            </w:r>
          </w:p>
        </w:tc>
      </w:tr>
      <w:tr w14:paraId="4B26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8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□材料齐全，符合备案要求   □材料不全，需补正：</w:t>
            </w:r>
          </w:p>
        </w:tc>
      </w:tr>
      <w:tr w14:paraId="00DE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审核人签字：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6580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7192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2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0680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F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C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附件：2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鹤城区殡葬服务个人备案登记表</w:t>
            </w:r>
          </w:p>
        </w:tc>
      </w:tr>
      <w:tr w14:paraId="7217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0EFC3">
            <w:pPr>
              <w:jc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95E5">
            <w:pPr>
              <w:jc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备案号：</w:t>
            </w:r>
          </w:p>
        </w:tc>
      </w:tr>
      <w:tr w14:paraId="3577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一、个人基本信息</w:t>
            </w:r>
          </w:p>
        </w:tc>
      </w:tr>
      <w:tr w14:paraId="1877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B5DF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□男   □女</w:t>
            </w:r>
          </w:p>
        </w:tc>
      </w:tr>
      <w:tr w14:paraId="0079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25BC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243B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5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9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DCBB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0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经营场所地址（需详细到门牌号）</w:t>
            </w:r>
          </w:p>
        </w:tc>
        <w:tc>
          <w:tcPr>
            <w:tcW w:w="9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45AE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3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从业类别</w:t>
            </w:r>
          </w:p>
        </w:tc>
        <w:tc>
          <w:tcPr>
            <w:tcW w:w="9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□个体工商户  □自由从业者  □服务团队成员  □其他</w:t>
            </w:r>
          </w:p>
        </w:tc>
      </w:tr>
      <w:tr w14:paraId="6D2A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是否办理</w:t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□否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营业执照编号</w:t>
            </w:r>
          </w:p>
        </w:tc>
        <w:tc>
          <w:tcPr>
            <w:tcW w:w="5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F464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A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二、从业服务信息</w:t>
            </w:r>
          </w:p>
        </w:tc>
      </w:tr>
      <w:tr w14:paraId="5265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9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按照营业执照经营范围填写</w:t>
            </w:r>
          </w:p>
        </w:tc>
      </w:tr>
      <w:tr w14:paraId="7A3A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服务项目及收费标准</w:t>
            </w:r>
          </w:p>
        </w:tc>
        <w:tc>
          <w:tcPr>
            <w:tcW w:w="9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（可另附页，需明确标注项目名称、计价单位、收费金额）</w:t>
            </w:r>
          </w:p>
        </w:tc>
      </w:tr>
      <w:tr w14:paraId="52FA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有无相关资质</w:t>
            </w:r>
          </w:p>
        </w:tc>
        <w:tc>
          <w:tcPr>
            <w:tcW w:w="5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□有 □无</w:t>
            </w:r>
          </w:p>
        </w:tc>
      </w:tr>
      <w:tr w14:paraId="7C6A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三、合规从业承诺</w:t>
            </w:r>
          </w:p>
        </w:tc>
      </w:tr>
      <w:tr w14:paraId="4339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8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郑重承诺：严格遵守《殡葬管理条例》及国家、省、市、县殡葬管理相关法律法规，诚信守法从业，明码标价、规范服务，绝不违规收费、强制或变相强制服务、诱导大操大办、倒卖逝者及家属信息，自觉抵制封建迷信和大操大办陋习，主动接受民政及相关部门监督管理，如有违反，自愿承担一切法律责任。</w:t>
            </w:r>
          </w:p>
        </w:tc>
      </w:tr>
      <w:tr w14:paraId="5BB6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815F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盖章或按手印处</w:t>
            </w:r>
          </w:p>
        </w:tc>
        <w:tc>
          <w:tcPr>
            <w:tcW w:w="5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50B7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E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四、审核备案意见</w:t>
            </w:r>
          </w:p>
        </w:tc>
      </w:tr>
      <w:tr w14:paraId="3742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材料审核</w:t>
            </w:r>
          </w:p>
          <w:p w14:paraId="66F5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□材料齐全，符合备案要求 □材料不全，需补正：</w:t>
            </w:r>
          </w:p>
        </w:tc>
      </w:tr>
      <w:tr w14:paraId="7C0C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</w:t>
            </w:r>
          </w:p>
          <w:p w14:paraId="3463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签字：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9959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5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FDDE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4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5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78EF">
            <w:pPr>
              <w:jc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69639A">
      <w:pPr>
        <w:bidi w:val="0"/>
        <w:jc w:val="left"/>
        <w:rPr>
          <w:rFonts w:hint="eastAsia" w:ascii="国标仿宋" w:hAnsi="国标仿宋" w:eastAsia="国标仿宋" w:cs="国标仿宋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57" w:right="1179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C19FD"/>
    <w:multiLevelType w:val="singleLevel"/>
    <w:tmpl w:val="126C19F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835BA"/>
    <w:rsid w:val="13126F18"/>
    <w:rsid w:val="19771A54"/>
    <w:rsid w:val="1B972C67"/>
    <w:rsid w:val="1C5552BB"/>
    <w:rsid w:val="273B094A"/>
    <w:rsid w:val="33196B9F"/>
    <w:rsid w:val="387D59D6"/>
    <w:rsid w:val="44AD344F"/>
    <w:rsid w:val="499D14AD"/>
    <w:rsid w:val="4FEA72DE"/>
    <w:rsid w:val="4FFFAE18"/>
    <w:rsid w:val="5F0C6970"/>
    <w:rsid w:val="5FD25662"/>
    <w:rsid w:val="61B329F3"/>
    <w:rsid w:val="6DF71883"/>
    <w:rsid w:val="757840E4"/>
    <w:rsid w:val="7C3FA8AF"/>
    <w:rsid w:val="7CD835BA"/>
    <w:rsid w:val="7E22781D"/>
    <w:rsid w:val="7EF524D8"/>
    <w:rsid w:val="7FB977D3"/>
    <w:rsid w:val="9CBE7360"/>
    <w:rsid w:val="9D4B5CFF"/>
    <w:rsid w:val="A4F699B8"/>
    <w:rsid w:val="A7FD833C"/>
    <w:rsid w:val="B7F78251"/>
    <w:rsid w:val="C7E7E054"/>
    <w:rsid w:val="EDFAF360"/>
    <w:rsid w:val="F14E1DD5"/>
    <w:rsid w:val="F57B35FD"/>
    <w:rsid w:val="FEECF044"/>
    <w:rsid w:val="FFBFE80A"/>
    <w:rsid w:val="FFE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1967</Words>
  <Characters>2014</Characters>
  <Lines>0</Lines>
  <Paragraphs>0</Paragraphs>
  <TotalTime>44</TotalTime>
  <ScaleCrop>false</ScaleCrop>
  <LinksUpToDate>false</LinksUpToDate>
  <CharactersWithSpaces>2243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2026-04-08T01:45:00Z</dcterms:created>
  <dc:creator>芳</dc:creator>
  <cp:lastModifiedBy>执子之手</cp:lastModifiedBy>
  <cp:lastPrinted>2026-05-07T17:48:00Z</cp:lastPrinted>
  <dcterms:modified xsi:type="dcterms:W3CDTF">2026-05-12T01:12:05Z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58B4691BD2FB410B8A78A4AF69B79E77_13</vt:lpwstr>
  </property>
  <property fmtid="{D5CDD505-2E9C-101B-9397-08002B2CF9AE}" pid="4" name="KSOTemplateDocerSaveRecord">
    <vt:lpwstr>eyJoZGlkIjoiMWM2Zjg3ZmYyMzIyZWRjOGU1ODZmOTg0NGY3NzAyOWMiLCJ1c2VySWQiOiI0MTEwMDU0OTgifQ==</vt:lpwstr>
  </property>
</Properties>
</file>