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E90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鹤城区</w:t>
      </w:r>
      <w:r>
        <w:rPr>
          <w:rFonts w:hint="eastAsia"/>
          <w:b/>
          <w:bCs/>
          <w:sz w:val="44"/>
          <w:szCs w:val="44"/>
        </w:rPr>
        <w:t>第四次全国文物普查不可移动文物</w:t>
      </w:r>
      <w:r>
        <w:rPr>
          <w:rFonts w:hint="eastAsia"/>
          <w:b/>
          <w:bCs/>
          <w:sz w:val="44"/>
          <w:szCs w:val="44"/>
          <w:lang w:val="en-US" w:eastAsia="zh-CN"/>
        </w:rPr>
        <w:t>点新发现名单</w:t>
      </w:r>
    </w:p>
    <w:p w14:paraId="5BA79D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p w14:paraId="4B778A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近现代重要史迹及代表性建筑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3处）</w:t>
      </w:r>
    </w:p>
    <w:p w14:paraId="72FBBE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怀化市博物馆</w:t>
      </w:r>
    </w:p>
    <w:p w14:paraId="7BA8C14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2.怀化市委礼堂</w:t>
      </w:r>
    </w:p>
    <w:p w14:paraId="64DAE9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郑国辉烈士墓</w:t>
      </w:r>
    </w:p>
    <w:p w14:paraId="62E690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二、石窟寺及石刻（1处）</w:t>
      </w:r>
    </w:p>
    <w:p w14:paraId="2C0127A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黄金坳镇江垅湾彬林村组石碑</w:t>
      </w:r>
    </w:p>
    <w:p w14:paraId="57CCA8A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三、古建筑（9处）</w:t>
      </w:r>
    </w:p>
    <w:p w14:paraId="1F0A45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1.</w:t>
      </w:r>
      <w:r>
        <w:rPr>
          <w:rFonts w:hint="eastAsia" w:ascii="仿宋_GB2312" w:hAnsi="仿宋_GB2312" w:eastAsia="仿宋_GB2312" w:cs="仿宋_GB2312"/>
          <w:sz w:val="32"/>
          <w:szCs w:val="32"/>
        </w:rPr>
        <w:t>黄茅岭石拱桥</w:t>
      </w:r>
    </w:p>
    <w:p w14:paraId="725C09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里三园村祠</w:t>
      </w:r>
    </w:p>
    <w:p w14:paraId="3C9A3D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3.</w:t>
      </w:r>
      <w:r>
        <w:rPr>
          <w:rFonts w:hint="eastAsia" w:ascii="仿宋_GB2312" w:hAnsi="仿宋_GB2312" w:eastAsia="仿宋_GB2312" w:cs="仿宋_GB2312"/>
          <w:sz w:val="32"/>
          <w:szCs w:val="32"/>
        </w:rPr>
        <w:t>里三园村唐家石拱桥</w:t>
      </w:r>
    </w:p>
    <w:p w14:paraId="5121CF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凉亭坳乡利溪石拱桥</w:t>
      </w:r>
    </w:p>
    <w:p w14:paraId="6197EF2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明脑坳土地祠</w:t>
      </w:r>
    </w:p>
    <w:p w14:paraId="3FD3DA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200" w:firstLineChars="10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骑龙山寺</w:t>
      </w:r>
    </w:p>
    <w:p w14:paraId="0700E0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清水塘石拱桥</w:t>
      </w:r>
    </w:p>
    <w:p w14:paraId="511966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沅泷村石拱桥</w:t>
      </w:r>
    </w:p>
    <w:p w14:paraId="4EED345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壮丁村石拱桥</w:t>
      </w:r>
    </w:p>
    <w:p w14:paraId="2FCD46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四、古文化遗址（3处）</w:t>
      </w:r>
    </w:p>
    <w:p w14:paraId="63F044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杨公溪遗址</w:t>
      </w:r>
    </w:p>
    <w:p w14:paraId="1F2A1D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杨家田遗址</w:t>
      </w:r>
    </w:p>
    <w:p w14:paraId="44EDC5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渔业队遗址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B62E4"/>
    <w:rsid w:val="11D9117A"/>
    <w:rsid w:val="2885221B"/>
    <w:rsid w:val="574F5DED"/>
    <w:rsid w:val="6C26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00" w:lineRule="exact"/>
    </w:pPr>
  </w:style>
  <w:style w:type="paragraph" w:customStyle="1" w:styleId="5">
    <w:name w:val="文物标题"/>
    <w:basedOn w:val="6"/>
    <w:autoRedefine/>
    <w:qFormat/>
    <w:uiPriority w:val="0"/>
    <w:pPr>
      <w:spacing w:line="360" w:lineRule="auto"/>
    </w:pPr>
    <w:rPr>
      <w:rFonts w:ascii="宋体" w:hAnsi="宋体"/>
      <w:bCs w:val="0"/>
      <w:sz w:val="44"/>
      <w:szCs w:val="30"/>
    </w:rPr>
  </w:style>
  <w:style w:type="paragraph" w:customStyle="1" w:styleId="6">
    <w:name w:val="表标题"/>
    <w:basedOn w:val="1"/>
    <w:autoRedefine/>
    <w:qFormat/>
    <w:uiPriority w:val="0"/>
    <w:pPr>
      <w:spacing w:before="312"/>
      <w:jc w:val="center"/>
    </w:pPr>
    <w:rPr>
      <w:rFonts w:ascii="方正小标宋简体" w:hAnsi="仿宋_GB2312" w:eastAsia="方正小标宋简体" w:cs="Times New Roman"/>
      <w:b/>
      <w:bCs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208</Characters>
  <Lines>0</Lines>
  <Paragraphs>0</Paragraphs>
  <TotalTime>2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2025-11-26T06:46:00Z</dcterms:created>
  <dc:creator>Administrator</dc:creator>
  <cp:lastModifiedBy>刘钊</cp:lastModifiedBy>
  <dcterms:modified xsi:type="dcterms:W3CDTF">2025-12-12T00:45:38Z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eyJoZGlkIjoiNjEyZjYyZjFhMmJjNDBkZDg5ZWZiZTM4OTkyZDhkNzEiLCJ1c2VySWQiOiI0MzY0MDYyNDQifQ==</vt:lpwstr>
  </property>
  <property fmtid="{D5CDD505-2E9C-101B-9397-08002B2CF9AE}" pid="4" name="ICV">
    <vt:lpwstr>D4BDEDE615A94B5BA9F8C89507CC9D94_13</vt:lpwstr>
  </property>
</Properties>
</file>