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21"/>
          <w:szCs w:val="21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21"/>
          <w:szCs w:val="21"/>
          <w:lang w:eastAsia="zh-CN" w:bidi="ar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center"/>
        <w:rPr>
          <w:rFonts w:ascii="方正小标宋简体" w:hAnsi="方正小标宋简体" w:eastAsia="方正小标宋简体" w:cs="方正小标宋简体"/>
          <w:color w:val="auto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 w:bidi="ar"/>
        </w:rPr>
        <w:t>怀化市鹤城区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bidi="ar"/>
        </w:rPr>
        <w:t>巩固拓展脱贫攻坚成果和乡村振兴项目动态调整申报表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bidi="ar"/>
        </w:rPr>
        <w:t>（项目关键信息调整）</w:t>
      </w:r>
    </w:p>
    <w:p>
      <w:pP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</w:rPr>
      </w:pPr>
      <w:r>
        <w:rPr>
          <w:rFonts w:hint="eastAsia" w:ascii="宋体" w:hAnsi="宋体" w:eastAsia="仿宋_GB2312" w:cs="宋体"/>
          <w:color w:val="auto"/>
          <w:kern w:val="0"/>
          <w:sz w:val="18"/>
          <w:szCs w:val="18"/>
          <w:lang w:bidi="ar"/>
        </w:rPr>
        <w:t>单位：（盖章）</w:t>
      </w:r>
      <w:r>
        <w:rPr>
          <w:rFonts w:hint="eastAsia" w:ascii="宋体" w:hAnsi="宋体" w:eastAsia="仿宋_GB2312" w:cs="宋体"/>
          <w:color w:val="auto"/>
          <w:kern w:val="0"/>
          <w:sz w:val="18"/>
          <w:szCs w:val="18"/>
          <w:lang w:val="en-US" w:eastAsia="zh-CN" w:bidi="ar"/>
        </w:rPr>
        <w:t xml:space="preserve">                                                                                                                    </w:t>
      </w:r>
      <w:r>
        <w:rPr>
          <w:rFonts w:hint="eastAsia" w:ascii="宋体" w:hAnsi="宋体" w:eastAsia="仿宋_GB2312" w:cs="宋体"/>
          <w:color w:val="auto"/>
          <w:kern w:val="0"/>
          <w:sz w:val="18"/>
          <w:szCs w:val="18"/>
          <w:lang w:bidi="ar"/>
        </w:rPr>
        <w:t>时间：20</w:t>
      </w:r>
      <w:r>
        <w:rPr>
          <w:rFonts w:hint="eastAsia" w:ascii="宋体" w:hAnsi="宋体" w:eastAsia="仿宋_GB2312" w:cs="宋体"/>
          <w:color w:val="auto"/>
          <w:kern w:val="0"/>
          <w:sz w:val="18"/>
          <w:szCs w:val="18"/>
          <w:lang w:val="en-US" w:eastAsia="zh-CN" w:bidi="ar"/>
        </w:rPr>
        <w:t>23</w:t>
      </w:r>
      <w:r>
        <w:rPr>
          <w:rFonts w:hint="eastAsia" w:ascii="宋体" w:hAnsi="宋体" w:eastAsia="仿宋_GB2312" w:cs="宋体"/>
          <w:color w:val="auto"/>
          <w:kern w:val="0"/>
          <w:sz w:val="18"/>
          <w:szCs w:val="18"/>
          <w:lang w:bidi="ar"/>
        </w:rPr>
        <w:t>年</w:t>
      </w:r>
      <w:r>
        <w:rPr>
          <w:rFonts w:hint="eastAsia" w:ascii="宋体" w:hAnsi="宋体" w:eastAsia="仿宋_GB2312" w:cs="宋体"/>
          <w:color w:val="auto"/>
          <w:kern w:val="0"/>
          <w:sz w:val="18"/>
          <w:szCs w:val="18"/>
          <w:lang w:val="en-US" w:eastAsia="zh-CN" w:bidi="ar"/>
        </w:rPr>
        <w:t>8</w:t>
      </w:r>
      <w:r>
        <w:rPr>
          <w:rFonts w:hint="eastAsia" w:ascii="宋体" w:hAnsi="宋体" w:eastAsia="仿宋_GB2312" w:cs="宋体"/>
          <w:color w:val="auto"/>
          <w:kern w:val="0"/>
          <w:sz w:val="18"/>
          <w:szCs w:val="18"/>
          <w:lang w:bidi="ar"/>
        </w:rPr>
        <w:t>月</w:t>
      </w:r>
      <w:r>
        <w:rPr>
          <w:rFonts w:hint="eastAsia" w:ascii="宋体" w:hAnsi="宋体" w:eastAsia="仿宋_GB2312" w:cs="宋体"/>
          <w:color w:val="auto"/>
          <w:kern w:val="0"/>
          <w:sz w:val="18"/>
          <w:szCs w:val="18"/>
          <w:lang w:val="en-US" w:eastAsia="zh-CN" w:bidi="ar"/>
        </w:rPr>
        <w:t>25</w:t>
      </w:r>
      <w:r>
        <w:rPr>
          <w:rFonts w:hint="eastAsia" w:ascii="宋体" w:hAnsi="宋体" w:eastAsia="仿宋_GB2312" w:cs="宋体"/>
          <w:color w:val="auto"/>
          <w:kern w:val="0"/>
          <w:sz w:val="18"/>
          <w:szCs w:val="18"/>
          <w:lang w:bidi="ar"/>
        </w:rPr>
        <w:t>日</w:t>
      </w:r>
    </w:p>
    <w:tbl>
      <w:tblPr>
        <w:tblStyle w:val="4"/>
        <w:tblW w:w="493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434"/>
        <w:gridCol w:w="420"/>
        <w:gridCol w:w="760"/>
        <w:gridCol w:w="503"/>
        <w:gridCol w:w="536"/>
        <w:gridCol w:w="572"/>
        <w:gridCol w:w="796"/>
        <w:gridCol w:w="876"/>
        <w:gridCol w:w="890"/>
        <w:gridCol w:w="1404"/>
        <w:gridCol w:w="655"/>
        <w:gridCol w:w="553"/>
        <w:gridCol w:w="835"/>
        <w:gridCol w:w="614"/>
        <w:gridCol w:w="597"/>
        <w:gridCol w:w="940"/>
        <w:gridCol w:w="1074"/>
        <w:gridCol w:w="9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tblHeader/>
        </w:trPr>
        <w:tc>
          <w:tcPr>
            <w:tcW w:w="1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18"/>
                <w:szCs w:val="18"/>
                <w:lang w:bidi="ar"/>
              </w:rPr>
              <w:t>乡</w:t>
            </w:r>
          </w:p>
        </w:tc>
        <w:tc>
          <w:tcPr>
            <w:tcW w:w="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18"/>
                <w:szCs w:val="18"/>
                <w:lang w:bidi="ar"/>
              </w:rPr>
              <w:t>村</w:t>
            </w: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5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18"/>
                <w:szCs w:val="18"/>
                <w:lang w:bidi="ar"/>
              </w:rPr>
              <w:t>项目类别</w:t>
            </w:r>
          </w:p>
        </w:tc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18"/>
                <w:szCs w:val="18"/>
                <w:lang w:bidi="ar"/>
              </w:rPr>
              <w:t>实施地点</w:t>
            </w:r>
          </w:p>
        </w:tc>
        <w:tc>
          <w:tcPr>
            <w:tcW w:w="6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18"/>
                <w:szCs w:val="18"/>
                <w:lang w:bidi="ar"/>
              </w:rPr>
              <w:t>时间进度</w:t>
            </w:r>
          </w:p>
        </w:tc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18"/>
                <w:szCs w:val="18"/>
                <w:lang w:bidi="ar"/>
              </w:rPr>
              <w:t>建设内容及规模</w:t>
            </w:r>
          </w:p>
        </w:tc>
        <w:tc>
          <w:tcPr>
            <w:tcW w:w="2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18"/>
                <w:szCs w:val="18"/>
                <w:lang w:bidi="ar"/>
              </w:rPr>
              <w:t>项目预算总投资（万元）</w:t>
            </w:r>
          </w:p>
        </w:tc>
        <w:tc>
          <w:tcPr>
            <w:tcW w:w="9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18"/>
                <w:szCs w:val="18"/>
                <w:lang w:bidi="ar"/>
              </w:rPr>
              <w:t>其中</w:t>
            </w:r>
          </w:p>
        </w:tc>
        <w:tc>
          <w:tcPr>
            <w:tcW w:w="3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18"/>
                <w:szCs w:val="18"/>
                <w:lang w:bidi="ar"/>
              </w:rPr>
              <w:t>绩效目标</w:t>
            </w:r>
          </w:p>
        </w:tc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18"/>
                <w:szCs w:val="18"/>
                <w:lang w:bidi="ar"/>
              </w:rPr>
              <w:t>联农带农机制</w:t>
            </w:r>
          </w:p>
        </w:tc>
        <w:tc>
          <w:tcPr>
            <w:tcW w:w="3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  <w:tblHeader/>
        </w:trPr>
        <w:tc>
          <w:tcPr>
            <w:tcW w:w="1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18"/>
                <w:szCs w:val="18"/>
                <w:lang w:bidi="ar"/>
              </w:rPr>
              <w:t>项目类型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18"/>
                <w:szCs w:val="18"/>
                <w:lang w:bidi="ar"/>
              </w:rPr>
              <w:t>二级项目类型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18"/>
                <w:szCs w:val="18"/>
                <w:lang w:bidi="ar"/>
              </w:rPr>
              <w:t>项目子类型</w:t>
            </w: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18"/>
                <w:szCs w:val="18"/>
                <w:lang w:bidi="ar"/>
              </w:rPr>
              <w:t>计划开工时间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18"/>
                <w:szCs w:val="18"/>
                <w:lang w:bidi="ar"/>
              </w:rPr>
              <w:t>计划完工时间</w:t>
            </w: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2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18"/>
                <w:szCs w:val="18"/>
                <w:lang w:bidi="ar"/>
              </w:rPr>
              <w:t>财政衔接资金（万元）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18"/>
                <w:szCs w:val="18"/>
                <w:lang w:bidi="ar"/>
              </w:rPr>
              <w:t>除财政衔接资金外的统筹整合资金（万元）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18"/>
                <w:szCs w:val="18"/>
                <w:lang w:bidi="ar"/>
              </w:rPr>
              <w:t>其他财政资金（万元）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18"/>
                <w:szCs w:val="18"/>
                <w:lang w:bidi="ar"/>
              </w:rPr>
              <w:t>其他筹措资金（万元）</w:t>
            </w:r>
          </w:p>
        </w:tc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exact"/>
        </w:trPr>
        <w:tc>
          <w:tcPr>
            <w:tcW w:w="14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鹤城区</w:t>
            </w: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鹤城区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仿宋_GB2312" w:cs="宋体"/>
                <w:color w:val="auto"/>
                <w:sz w:val="18"/>
                <w:szCs w:val="18"/>
              </w:rPr>
              <w:t>产业发展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仿宋_GB2312" w:cs="宋体"/>
                <w:color w:val="auto"/>
                <w:sz w:val="18"/>
                <w:szCs w:val="18"/>
                <w:lang w:eastAsia="zh-CN"/>
              </w:rPr>
              <w:t>基础设施配套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小型农田水利设施建设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仿宋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鹤城区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2月1日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12月30日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18"/>
                <w:szCs w:val="18"/>
                <w:lang w:val="en-US" w:eastAsia="zh-CN"/>
              </w:rPr>
              <w:t>高标准农田建设。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736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526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完善农田基础设施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直接扶持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仿宋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调整前（责任单位：区农业综合服务中心）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exact"/>
        </w:trPr>
        <w:tc>
          <w:tcPr>
            <w:tcW w:w="14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鹤城区</w:t>
            </w: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cs="仿宋"/>
                <w:color w:val="auto"/>
                <w:sz w:val="18"/>
                <w:szCs w:val="18"/>
                <w:lang w:val="en-US" w:eastAsia="zh-CN"/>
              </w:rPr>
              <w:t>高标准农田建设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仿宋_GB2312" w:cs="宋体"/>
                <w:color w:val="auto"/>
                <w:sz w:val="18"/>
                <w:szCs w:val="18"/>
              </w:rPr>
              <w:t>产业发展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仿宋_GB2312" w:cs="宋体"/>
                <w:color w:val="auto"/>
                <w:sz w:val="18"/>
                <w:szCs w:val="18"/>
                <w:lang w:eastAsia="zh-CN"/>
              </w:rPr>
              <w:t>基础设施配套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小型农田水利设施建设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鹤城区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10月20日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2024年5月31日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18"/>
                <w:szCs w:val="18"/>
                <w:lang w:val="en-US" w:eastAsia="zh-CN"/>
              </w:rPr>
              <w:t>新增高标准农田2400亩，改造提升高标准农田2300亩。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773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516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257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完善农田基础设施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直接扶持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调整后（责任单位：区农业农村局）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Zjc1ZWI5MWU2ZDg0YjE3ZDMzYjA5YjZiZTUyNTMifQ=="/>
  </w:docVars>
  <w:rsids>
    <w:rsidRoot w:val="00000000"/>
    <w:rsid w:val="02783976"/>
    <w:rsid w:val="035F40DD"/>
    <w:rsid w:val="03757E97"/>
    <w:rsid w:val="08E93512"/>
    <w:rsid w:val="09044E45"/>
    <w:rsid w:val="0A9F7D13"/>
    <w:rsid w:val="0C25181A"/>
    <w:rsid w:val="0C9E662C"/>
    <w:rsid w:val="0CBA5475"/>
    <w:rsid w:val="0D2A47AA"/>
    <w:rsid w:val="11444089"/>
    <w:rsid w:val="1605030C"/>
    <w:rsid w:val="1B982704"/>
    <w:rsid w:val="1DA93DC1"/>
    <w:rsid w:val="288E45E5"/>
    <w:rsid w:val="28FA7F01"/>
    <w:rsid w:val="35EE532D"/>
    <w:rsid w:val="36914A2B"/>
    <w:rsid w:val="3A557B1D"/>
    <w:rsid w:val="3B760507"/>
    <w:rsid w:val="428C168E"/>
    <w:rsid w:val="44CE6E4A"/>
    <w:rsid w:val="44CF1228"/>
    <w:rsid w:val="45261327"/>
    <w:rsid w:val="46E91D19"/>
    <w:rsid w:val="47583F97"/>
    <w:rsid w:val="483436A9"/>
    <w:rsid w:val="4B3D6DDE"/>
    <w:rsid w:val="514F59A7"/>
    <w:rsid w:val="5A434960"/>
    <w:rsid w:val="614F61EE"/>
    <w:rsid w:val="6A1567FD"/>
    <w:rsid w:val="778E4093"/>
    <w:rsid w:val="7D5B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</w:style>
  <w:style w:type="paragraph" w:customStyle="1" w:styleId="6">
    <w:name w:val="Other|1"/>
    <w:basedOn w:val="1"/>
    <w:qFormat/>
    <w:uiPriority w:val="99"/>
    <w:pPr>
      <w:spacing w:line="410" w:lineRule="auto"/>
      <w:ind w:firstLine="400"/>
      <w:jc w:val="left"/>
    </w:pPr>
    <w:rPr>
      <w:rFonts w:ascii="宋体" w:hAnsi="宋体" w:cs="宋体"/>
      <w:color w:val="000000"/>
      <w:kern w:val="0"/>
      <w:sz w:val="20"/>
      <w:szCs w:val="20"/>
      <w:lang w:val="zh-TW" w:eastAsia="zh-TW"/>
    </w:rPr>
  </w:style>
  <w:style w:type="paragraph" w:customStyle="1" w:styleId="7">
    <w:name w:val="Other|2"/>
    <w:basedOn w:val="1"/>
    <w:qFormat/>
    <w:uiPriority w:val="99"/>
    <w:pPr>
      <w:jc w:val="center"/>
    </w:pPr>
    <w:rPr>
      <w:rFonts w:ascii="宋体" w:hAnsi="宋体" w:cs="宋体"/>
      <w:color w:val="000000"/>
      <w:kern w:val="0"/>
      <w:sz w:val="20"/>
      <w:szCs w:val="20"/>
      <w:lang w:val="zh-TW" w:eastAsia="zh-TW"/>
    </w:rPr>
  </w:style>
  <w:style w:type="paragraph" w:customStyle="1" w:styleId="8">
    <w:name w:val="Body text|2"/>
    <w:basedOn w:val="1"/>
    <w:qFormat/>
    <w:uiPriority w:val="99"/>
    <w:pPr>
      <w:spacing w:line="581" w:lineRule="exact"/>
      <w:ind w:left="260" w:firstLine="660"/>
      <w:jc w:val="left"/>
    </w:pPr>
    <w:rPr>
      <w:rFonts w:ascii="宋体" w:hAnsi="宋体" w:cs="宋体"/>
      <w:color w:val="000000"/>
      <w:kern w:val="0"/>
      <w:sz w:val="30"/>
      <w:szCs w:val="30"/>
      <w:lang w:val="zh-TW" w:eastAsia="zh-TW"/>
    </w:rPr>
  </w:style>
  <w:style w:type="paragraph" w:customStyle="1" w:styleId="9">
    <w:name w:val="Body text|4"/>
    <w:basedOn w:val="1"/>
    <w:qFormat/>
    <w:uiPriority w:val="99"/>
    <w:pPr>
      <w:spacing w:after="320"/>
      <w:jc w:val="left"/>
    </w:pPr>
    <w:rPr>
      <w:rFonts w:ascii="宋体" w:hAnsi="宋体" w:cs="宋体"/>
      <w:color w:val="000000"/>
      <w:kern w:val="0"/>
      <w:sz w:val="11"/>
      <w:szCs w:val="11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1200</Words>
  <Characters>1381</Characters>
  <Lines>0</Lines>
  <Paragraphs>0</Paragraphs>
  <TotalTime>20</TotalTime>
  <ScaleCrop>false</ScaleCrop>
  <LinksUpToDate>false</LinksUpToDate>
  <CharactersWithSpaces>1565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tangweitao</cp:lastModifiedBy>
  <cp:lastPrinted>2023-08-25T09:38:00Z</cp:lastPrinted>
  <dcterms:modified xsi:type="dcterms:W3CDTF">2023-08-25T09:55:21Z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DA13285D3A834ED8B90C1A3D13B023E5_13</vt:lpwstr>
  </property>
</Properties>
</file>