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D66A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BD072DB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怀化市</w:t>
      </w:r>
      <w:r>
        <w:rPr>
          <w:rFonts w:hint="eastAsia" w:ascii="黑体" w:hAnsi="黑体" w:eastAsia="黑体"/>
          <w:sz w:val="32"/>
          <w:szCs w:val="32"/>
        </w:rPr>
        <w:t>鹤城区气象部门服务性收费综合目录清单（2025版）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58"/>
        <w:gridCol w:w="1177"/>
        <w:gridCol w:w="1276"/>
        <w:gridCol w:w="1559"/>
        <w:gridCol w:w="4343"/>
        <w:gridCol w:w="1525"/>
        <w:gridCol w:w="1758"/>
      </w:tblGrid>
      <w:tr w14:paraId="693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Align w:val="center"/>
          </w:tcPr>
          <w:p w14:paraId="26D306F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 w14:paraId="08BDF4B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收费单位名称</w:t>
            </w:r>
          </w:p>
        </w:tc>
        <w:tc>
          <w:tcPr>
            <w:tcW w:w="1177" w:type="dxa"/>
            <w:vAlign w:val="center"/>
          </w:tcPr>
          <w:p w14:paraId="7A60D30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6F8DDF7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30C272D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4343" w:type="dxa"/>
            <w:vAlign w:val="center"/>
          </w:tcPr>
          <w:p w14:paraId="2EBC1B7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服务内容或涉及事项</w:t>
            </w:r>
          </w:p>
        </w:tc>
        <w:tc>
          <w:tcPr>
            <w:tcW w:w="1525" w:type="dxa"/>
            <w:vAlign w:val="center"/>
          </w:tcPr>
          <w:p w14:paraId="01756B2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14:paraId="109CC4B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文件依据</w:t>
            </w:r>
          </w:p>
        </w:tc>
      </w:tr>
      <w:tr w14:paraId="110D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6C18558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14:paraId="7C9508B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怀化市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鹤城区气象局</w:t>
            </w:r>
          </w:p>
        </w:tc>
        <w:tc>
          <w:tcPr>
            <w:tcW w:w="1177" w:type="dxa"/>
            <w:vMerge w:val="restart"/>
            <w:vAlign w:val="center"/>
          </w:tcPr>
          <w:p w14:paraId="7C7CEA3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5F330D2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448DBAF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  <w:p w14:paraId="0C4B398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3CE9C92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D7AFD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4081CBE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气象资料服务</w:t>
            </w:r>
          </w:p>
        </w:tc>
        <w:tc>
          <w:tcPr>
            <w:tcW w:w="4343" w:type="dxa"/>
            <w:vAlign w:val="center"/>
          </w:tcPr>
          <w:p w14:paraId="4E78666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常规气象资料</w:t>
            </w:r>
          </w:p>
        </w:tc>
        <w:tc>
          <w:tcPr>
            <w:tcW w:w="1525" w:type="dxa"/>
            <w:vMerge w:val="restart"/>
            <w:vAlign w:val="center"/>
          </w:tcPr>
          <w:p w14:paraId="7BFDAFE5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4E51D7A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34CB1E6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6F5AFFA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参考湘发改价服〔2011〕194号</w:t>
            </w:r>
          </w:p>
        </w:tc>
      </w:tr>
      <w:tr w14:paraId="51D7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7B1B3B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747DBA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AC278A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9B502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E5D8A9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59B31E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极值或异常值</w:t>
            </w:r>
          </w:p>
        </w:tc>
        <w:tc>
          <w:tcPr>
            <w:tcW w:w="1525" w:type="dxa"/>
            <w:vMerge w:val="continue"/>
            <w:vAlign w:val="center"/>
          </w:tcPr>
          <w:p w14:paraId="1DD548D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1A588AF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756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4C4D9B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EE0188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619692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E3D7E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DEB7D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D3FCE2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逐日逐时天气实况</w:t>
            </w:r>
          </w:p>
        </w:tc>
        <w:tc>
          <w:tcPr>
            <w:tcW w:w="1525" w:type="dxa"/>
            <w:vMerge w:val="continue"/>
            <w:vAlign w:val="center"/>
          </w:tcPr>
          <w:p w14:paraId="43D3C11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2DA2BDC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2AE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0C7A9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6B689A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3CB72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EB166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C86C9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2FB265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气候旬、月、季报</w:t>
            </w:r>
          </w:p>
        </w:tc>
        <w:tc>
          <w:tcPr>
            <w:tcW w:w="1525" w:type="dxa"/>
            <w:vMerge w:val="continue"/>
            <w:vAlign w:val="center"/>
          </w:tcPr>
          <w:p w14:paraId="67FA9BA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431B9B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339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1EA97D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FCF3A6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BFFE5C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1E8F8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74391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3BE9FB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年度气候评价报告</w:t>
            </w:r>
          </w:p>
        </w:tc>
        <w:tc>
          <w:tcPr>
            <w:tcW w:w="1525" w:type="dxa"/>
            <w:vMerge w:val="continue"/>
            <w:vAlign w:val="center"/>
          </w:tcPr>
          <w:p w14:paraId="1301F518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D24436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C7F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898E37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C5AC30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0F8542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C25FE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8E6BA3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6820BB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异常气象年度分析报告</w:t>
            </w:r>
          </w:p>
        </w:tc>
        <w:tc>
          <w:tcPr>
            <w:tcW w:w="1525" w:type="dxa"/>
            <w:vMerge w:val="continue"/>
            <w:vAlign w:val="center"/>
          </w:tcPr>
          <w:p w14:paraId="76087FD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F1D27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A50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4E8346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B3059B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8EEC80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B7D7D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3AFAF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9BB5D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专业专项气候分析</w:t>
            </w:r>
          </w:p>
        </w:tc>
        <w:tc>
          <w:tcPr>
            <w:tcW w:w="1525" w:type="dxa"/>
            <w:vMerge w:val="continue"/>
            <w:vAlign w:val="center"/>
          </w:tcPr>
          <w:p w14:paraId="23F559F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687FF1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67E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DFF7C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D4D886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275936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A4D00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CD6ED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8210C5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气象图表资料</w:t>
            </w:r>
          </w:p>
        </w:tc>
        <w:tc>
          <w:tcPr>
            <w:tcW w:w="1525" w:type="dxa"/>
            <w:vMerge w:val="continue"/>
            <w:vAlign w:val="center"/>
          </w:tcPr>
          <w:p w14:paraId="56E312D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057770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966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AC6202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DCD683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C23E83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8903E8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BC86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B7F0B2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农业作物气象评价</w:t>
            </w:r>
          </w:p>
        </w:tc>
        <w:tc>
          <w:tcPr>
            <w:tcW w:w="1525" w:type="dxa"/>
            <w:vMerge w:val="continue"/>
            <w:vAlign w:val="center"/>
          </w:tcPr>
          <w:p w14:paraId="53DC7A9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C56CF9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58E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E906BF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58AFE2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0442D8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29453E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63FBD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09C0698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气象资料证明或公证报告</w:t>
            </w:r>
          </w:p>
        </w:tc>
        <w:tc>
          <w:tcPr>
            <w:tcW w:w="1525" w:type="dxa"/>
            <w:vMerge w:val="continue"/>
            <w:vAlign w:val="center"/>
          </w:tcPr>
          <w:p w14:paraId="359D406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CBC798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152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23AD2EA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5E3AF4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AC9401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AC9CC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066F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13E6F3F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短时天气预报</w:t>
            </w:r>
          </w:p>
        </w:tc>
        <w:tc>
          <w:tcPr>
            <w:tcW w:w="1525" w:type="dxa"/>
            <w:vMerge w:val="continue"/>
            <w:vAlign w:val="center"/>
          </w:tcPr>
          <w:p w14:paraId="1E2A456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6B4CE1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7CE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7A793B4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7E363A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97341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91B1C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15F21F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9A81EA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61AC156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1BCECA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B9C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7A140CC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E3BE08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A215C9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EA7DC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E7079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C1BFC3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38A765D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8FB4BE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346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1FFE670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7DC2CCF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53EB2C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15DE8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9DAC1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DE00A9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长期天气预报</w:t>
            </w:r>
          </w:p>
        </w:tc>
        <w:tc>
          <w:tcPr>
            <w:tcW w:w="1525" w:type="dxa"/>
            <w:vMerge w:val="continue"/>
            <w:vAlign w:val="center"/>
          </w:tcPr>
          <w:p w14:paraId="3702C541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056214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054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D7C3E7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274A0C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F48B22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E692E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9E658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14:paraId="51A911E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专项气象要素预报</w:t>
            </w:r>
          </w:p>
        </w:tc>
        <w:tc>
          <w:tcPr>
            <w:tcW w:w="1525" w:type="dxa"/>
            <w:vMerge w:val="continue"/>
            <w:vAlign w:val="center"/>
          </w:tcPr>
          <w:p w14:paraId="5E20B76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82937F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A8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6A805E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6F659F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3E6085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D9A5A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B4C12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363961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单项农业气象预报</w:t>
            </w:r>
          </w:p>
        </w:tc>
        <w:tc>
          <w:tcPr>
            <w:tcW w:w="1525" w:type="dxa"/>
            <w:vMerge w:val="continue"/>
            <w:vAlign w:val="center"/>
          </w:tcPr>
          <w:p w14:paraId="3E81D9C8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68C96F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B06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1E468C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2937C4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F1339D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F9E874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FB7B19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524B3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农业气象灾害预报</w:t>
            </w:r>
          </w:p>
        </w:tc>
        <w:tc>
          <w:tcPr>
            <w:tcW w:w="1525" w:type="dxa"/>
            <w:vMerge w:val="continue"/>
            <w:vAlign w:val="center"/>
          </w:tcPr>
          <w:p w14:paraId="4C0E4BDE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B8150D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D8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533558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6D63C4C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2780BF6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3B22B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AE9F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A1A176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气象指数预报</w:t>
            </w:r>
          </w:p>
        </w:tc>
        <w:tc>
          <w:tcPr>
            <w:tcW w:w="1525" w:type="dxa"/>
            <w:vMerge w:val="continue"/>
            <w:vAlign w:val="center"/>
          </w:tcPr>
          <w:p w14:paraId="3601F49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411E51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A9C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4145F1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C917E0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49BB51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480280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8D40A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CF54C6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火险等级气象预报</w:t>
            </w:r>
          </w:p>
        </w:tc>
        <w:tc>
          <w:tcPr>
            <w:tcW w:w="1525" w:type="dxa"/>
            <w:vMerge w:val="continue"/>
            <w:vAlign w:val="center"/>
          </w:tcPr>
          <w:p w14:paraId="29803B0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7650C7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DE6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0EB793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495A1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B56DFA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ECFACC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23A89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43080E2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风景区旅游气象预报</w:t>
            </w:r>
          </w:p>
        </w:tc>
        <w:tc>
          <w:tcPr>
            <w:tcW w:w="1525" w:type="dxa"/>
            <w:vMerge w:val="continue"/>
            <w:vAlign w:val="center"/>
          </w:tcPr>
          <w:p w14:paraId="271327A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4E55B2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CFC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D8941B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5AB0CA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E124B2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ED9C5C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85160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3AA968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特定日期综合预报</w:t>
            </w:r>
          </w:p>
        </w:tc>
        <w:tc>
          <w:tcPr>
            <w:tcW w:w="1525" w:type="dxa"/>
            <w:vMerge w:val="continue"/>
            <w:vAlign w:val="center"/>
          </w:tcPr>
          <w:p w14:paraId="525DBBA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0F4736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71F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732186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17DEAF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50E5F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630E7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2D95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特种气象服务</w:t>
            </w:r>
          </w:p>
        </w:tc>
        <w:tc>
          <w:tcPr>
            <w:tcW w:w="4343" w:type="dxa"/>
            <w:vAlign w:val="center"/>
          </w:tcPr>
          <w:p w14:paraId="31D440D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现场气象服务保障</w:t>
            </w:r>
          </w:p>
        </w:tc>
        <w:tc>
          <w:tcPr>
            <w:tcW w:w="1525" w:type="dxa"/>
            <w:vMerge w:val="continue"/>
            <w:vAlign w:val="center"/>
          </w:tcPr>
          <w:p w14:paraId="36C8C2B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EE29FF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980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E35667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1A9B59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6A8E03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AF515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BD02DA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C75331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天气雷达探测保障</w:t>
            </w:r>
          </w:p>
        </w:tc>
        <w:tc>
          <w:tcPr>
            <w:tcW w:w="1525" w:type="dxa"/>
            <w:vMerge w:val="continue"/>
            <w:vAlign w:val="center"/>
          </w:tcPr>
          <w:p w14:paraId="6735F31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BBC7FD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CF3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CB34BD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5718BE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0115FC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954CD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BB16FE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11ED9A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非政府行为的人工影响天气作业技术服务</w:t>
            </w:r>
          </w:p>
        </w:tc>
        <w:tc>
          <w:tcPr>
            <w:tcW w:w="1525" w:type="dxa"/>
            <w:vMerge w:val="continue"/>
            <w:vAlign w:val="center"/>
          </w:tcPr>
          <w:p w14:paraId="67914C8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C33092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AC1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4EBEFE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A5FD3B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94A59B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61995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43F40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CF643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气象仪器设备维护、销售</w:t>
            </w:r>
          </w:p>
        </w:tc>
        <w:tc>
          <w:tcPr>
            <w:tcW w:w="1525" w:type="dxa"/>
            <w:vMerge w:val="continue"/>
            <w:vAlign w:val="center"/>
          </w:tcPr>
          <w:p w14:paraId="6E8C639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AD50F8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5B8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7DDA3EB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8A5845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40D2F9E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8CA469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303251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2AB29E2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能源电力专业气象服务</w:t>
            </w:r>
          </w:p>
        </w:tc>
        <w:tc>
          <w:tcPr>
            <w:tcW w:w="1525" w:type="dxa"/>
            <w:vMerge w:val="continue"/>
            <w:vAlign w:val="center"/>
          </w:tcPr>
          <w:p w14:paraId="216AEE62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E47DB6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A41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5BF4943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0E5CF4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B4DA87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D44B6A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1EBFF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56B818A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交通气象服务</w:t>
            </w:r>
          </w:p>
        </w:tc>
        <w:tc>
          <w:tcPr>
            <w:tcW w:w="1525" w:type="dxa"/>
            <w:vMerge w:val="continue"/>
            <w:vAlign w:val="center"/>
          </w:tcPr>
          <w:p w14:paraId="6F96FDB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E90F62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1DB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5E27E7F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BFA1C3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51A042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21E74F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57AA41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CF5D73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金融保险气象服务</w:t>
            </w:r>
          </w:p>
        </w:tc>
        <w:tc>
          <w:tcPr>
            <w:tcW w:w="1525" w:type="dxa"/>
            <w:vMerge w:val="continue"/>
            <w:vAlign w:val="center"/>
          </w:tcPr>
          <w:p w14:paraId="7E4DBF6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7B5BB3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395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37B51B3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9E16FF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891E51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0DCB2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37EC1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14:paraId="2869F6E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航空气象服务</w:t>
            </w:r>
          </w:p>
        </w:tc>
        <w:tc>
          <w:tcPr>
            <w:tcW w:w="1525" w:type="dxa"/>
            <w:vMerge w:val="continue"/>
            <w:vAlign w:val="center"/>
          </w:tcPr>
          <w:p w14:paraId="04325BC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AF8BDC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574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2D58732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545EF3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56F6E1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82B5C8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28903C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2D61C7C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健康气象服务</w:t>
            </w:r>
          </w:p>
        </w:tc>
        <w:tc>
          <w:tcPr>
            <w:tcW w:w="1525" w:type="dxa"/>
            <w:vMerge w:val="continue"/>
            <w:vAlign w:val="center"/>
          </w:tcPr>
          <w:p w14:paraId="1B38D2E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E001D6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750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31D1C88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8079C3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701DA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D1EC06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C768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1FFF502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水安全与应急气象服务</w:t>
            </w:r>
          </w:p>
        </w:tc>
        <w:tc>
          <w:tcPr>
            <w:tcW w:w="1525" w:type="dxa"/>
            <w:vMerge w:val="continue"/>
            <w:vAlign w:val="center"/>
          </w:tcPr>
          <w:p w14:paraId="20B3E25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FFEA6C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56B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33F821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138C4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09CCB8D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DDBECC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917F5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37389DB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生态环境气象服务</w:t>
            </w:r>
          </w:p>
        </w:tc>
        <w:tc>
          <w:tcPr>
            <w:tcW w:w="1525" w:type="dxa"/>
            <w:vMerge w:val="continue"/>
            <w:vAlign w:val="center"/>
          </w:tcPr>
          <w:p w14:paraId="1207C50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F1EA34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AA0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5C3006B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397FB75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73A931E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ED99E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362B5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73290B6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城市气象服务</w:t>
            </w:r>
          </w:p>
        </w:tc>
        <w:tc>
          <w:tcPr>
            <w:tcW w:w="1525" w:type="dxa"/>
            <w:vMerge w:val="continue"/>
            <w:vAlign w:val="center"/>
          </w:tcPr>
          <w:p w14:paraId="08A68E9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8B8F51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68A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6" w:type="dxa"/>
            <w:vMerge w:val="continue"/>
            <w:vAlign w:val="center"/>
          </w:tcPr>
          <w:p w14:paraId="2A0BDB0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23DE143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19B9CA0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8794A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5DBF8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14:paraId="62896C1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气象监测站点建设</w:t>
            </w:r>
          </w:p>
        </w:tc>
        <w:tc>
          <w:tcPr>
            <w:tcW w:w="1525" w:type="dxa"/>
            <w:vMerge w:val="continue"/>
            <w:vAlign w:val="center"/>
          </w:tcPr>
          <w:p w14:paraId="4D059F3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BBA563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74FFA7C0">
      <w:pPr>
        <w:rPr>
          <w:rFonts w:hint="eastAsia"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2"/>
    <w:rsid w:val="000240C6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88593B"/>
    <w:rsid w:val="008966D7"/>
    <w:rsid w:val="009C3D3B"/>
    <w:rsid w:val="009D77E4"/>
    <w:rsid w:val="009E4180"/>
    <w:rsid w:val="00A51234"/>
    <w:rsid w:val="00A5266B"/>
    <w:rsid w:val="00A55284"/>
    <w:rsid w:val="00A65E47"/>
    <w:rsid w:val="00AD5EDE"/>
    <w:rsid w:val="00B671C7"/>
    <w:rsid w:val="00C94627"/>
    <w:rsid w:val="00CD4382"/>
    <w:rsid w:val="00D4742A"/>
    <w:rsid w:val="00DC6909"/>
    <w:rsid w:val="00EA2F47"/>
    <w:rsid w:val="00EB5299"/>
    <w:rsid w:val="00FE3B50"/>
    <w:rsid w:val="1FDC5A44"/>
    <w:rsid w:val="37E39FA1"/>
    <w:rsid w:val="3BFB183D"/>
    <w:rsid w:val="3BFF5F63"/>
    <w:rsid w:val="3FFEFF51"/>
    <w:rsid w:val="476F0613"/>
    <w:rsid w:val="5FF0D26A"/>
    <w:rsid w:val="6BBD5D45"/>
    <w:rsid w:val="6F903CD9"/>
    <w:rsid w:val="73F78AA3"/>
    <w:rsid w:val="79F8AAF1"/>
    <w:rsid w:val="79FFAE6C"/>
    <w:rsid w:val="7DE760F2"/>
    <w:rsid w:val="7EBB3EA3"/>
    <w:rsid w:val="7EFE6556"/>
    <w:rsid w:val="EBDB2C7E"/>
    <w:rsid w:val="F175425B"/>
    <w:rsid w:val="F3FB87E7"/>
    <w:rsid w:val="F6DFA1BE"/>
    <w:rsid w:val="FBEFD047"/>
    <w:rsid w:val="FFDEF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2025-07-30T15:53:00Z</dcterms:created>
  <dc:creator>王晓波</dc:creator>
  <cp:lastModifiedBy>greatwall</cp:lastModifiedBy>
  <dcterms:modified xsi:type="dcterms:W3CDTF">2025-10-16T10:54:06Z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D043DD0875B1AD61B3E28A686B35AE35</vt:lpwstr>
  </property>
</Properties>
</file>