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60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pacing w:after="120" w:afterLines="50" w:line="600" w:lineRule="exact"/>
        <w:jc w:val="center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93.75%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158.80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245.53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200.26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245.53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200.26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3、专项资金（一个专项一行）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158.80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新媒体建设维护及广播节目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158.80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23.75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14.98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43.65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6.24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1.48</w:t>
            </w:r>
            <w:bookmarkStart w:id="0" w:name="_GoBack"/>
            <w:bookmarkEnd w:id="0"/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0.83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4.24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0.5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0.17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</w:tr>
      <w:tr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21.48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  <w:highlight w:val="none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highlight w:val="yellow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</w:rPr>
              <w:t>146.51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218.62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厉行节约，严格执行内部财务管理制度</w:t>
            </w:r>
          </w:p>
        </w:tc>
      </w:tr>
    </w:tbl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r>
        <w:rPr>
          <w:rFonts w:ascii="Times New Roman" w:hAnsi="Times New Roman" w:eastAsia="仿宋_GB2312" w:cs="Times New Roman"/>
          <w:sz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曾翔</w:t>
      </w:r>
      <w:r>
        <w:rPr>
          <w:rFonts w:ascii="Times New Roman" w:hAnsi="Times New Roman" w:eastAsia="仿宋_GB2312" w:cs="Times New Roman"/>
          <w:sz w:val="22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2023年9月18日</w:t>
      </w:r>
      <w:r>
        <w:rPr>
          <w:rFonts w:ascii="Times New Roman" w:hAnsi="Times New Roman" w:eastAsia="仿宋_GB2312" w:cs="Times New Roman"/>
          <w:sz w:val="22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15874500232</w:t>
      </w:r>
      <w:r>
        <w:rPr>
          <w:rFonts w:ascii="Times New Roman" w:hAnsi="Times New Roman" w:eastAsia="仿宋_GB2312" w:cs="Times New Roman"/>
          <w:sz w:val="22"/>
        </w:rPr>
        <w:t xml:space="preserve">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5NjM3MTQyNzk1ZjdlYmMzMmY2NzUwMDIyMGZiNmIifQ=="/>
  </w:docVars>
  <w:rsids>
    <w:rsidRoot w:val="03373877"/>
    <w:rsid w:val="02E01655"/>
    <w:rsid w:val="03373877"/>
    <w:rsid w:val="0911242E"/>
    <w:rsid w:val="09163C3D"/>
    <w:rsid w:val="0B987CF2"/>
    <w:rsid w:val="0CB832EC"/>
    <w:rsid w:val="0DFF319D"/>
    <w:rsid w:val="179901BE"/>
    <w:rsid w:val="19377C8F"/>
    <w:rsid w:val="1A467785"/>
    <w:rsid w:val="1D091942"/>
    <w:rsid w:val="1EA40C10"/>
    <w:rsid w:val="2081282F"/>
    <w:rsid w:val="21751354"/>
    <w:rsid w:val="225F7154"/>
    <w:rsid w:val="29B82726"/>
    <w:rsid w:val="2CC52C95"/>
    <w:rsid w:val="2EA80FBB"/>
    <w:rsid w:val="308415B4"/>
    <w:rsid w:val="32963B33"/>
    <w:rsid w:val="3684230E"/>
    <w:rsid w:val="36AE1139"/>
    <w:rsid w:val="3848736B"/>
    <w:rsid w:val="3D0E7E5F"/>
    <w:rsid w:val="3F84512C"/>
    <w:rsid w:val="3FC96FE3"/>
    <w:rsid w:val="40955117"/>
    <w:rsid w:val="429D6505"/>
    <w:rsid w:val="4605689B"/>
    <w:rsid w:val="48B06F92"/>
    <w:rsid w:val="4B686B49"/>
    <w:rsid w:val="4BF947AC"/>
    <w:rsid w:val="4C0A0508"/>
    <w:rsid w:val="4E3046D1"/>
    <w:rsid w:val="4EE554BC"/>
    <w:rsid w:val="51501312"/>
    <w:rsid w:val="51597A9B"/>
    <w:rsid w:val="5497165C"/>
    <w:rsid w:val="55AE4859"/>
    <w:rsid w:val="597A285F"/>
    <w:rsid w:val="5F17346F"/>
    <w:rsid w:val="5F6917F1"/>
    <w:rsid w:val="60C2740B"/>
    <w:rsid w:val="64CF239C"/>
    <w:rsid w:val="668120C4"/>
    <w:rsid w:val="691B1DAE"/>
    <w:rsid w:val="6D7D04E8"/>
    <w:rsid w:val="6F8B3FC6"/>
    <w:rsid w:val="72701F37"/>
    <w:rsid w:val="73C96DEF"/>
    <w:rsid w:val="75A44ED9"/>
    <w:rsid w:val="75E654F2"/>
    <w:rsid w:val="7FA3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371</Words>
  <Characters>445</Characters>
  <Lines>0</Lines>
  <Paragraphs>0</Paragraphs>
  <TotalTime>15</TotalTime>
  <ScaleCrop>false</ScaleCrop>
  <LinksUpToDate>false</LinksUpToDate>
  <CharactersWithSpaces>550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芒果茗</cp:lastModifiedBy>
  <dcterms:modified xsi:type="dcterms:W3CDTF">2023-09-22T02:21:03Z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