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78CB1" w14:textId="77777777" w:rsidR="00485F2D" w:rsidRDefault="00C92E3F">
      <w:pPr>
        <w:spacing w:afterLines="50" w:after="156" w:line="600" w:lineRule="exac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附件</w:t>
      </w:r>
      <w:r>
        <w:rPr>
          <w:rFonts w:ascii="Times New Roman" w:eastAsia="黑体" w:hAnsi="Times New Roman" w:hint="eastAsia"/>
          <w:sz w:val="32"/>
          <w:szCs w:val="32"/>
        </w:rPr>
        <w:t>2</w:t>
      </w:r>
    </w:p>
    <w:p w14:paraId="7C2D462D" w14:textId="77777777" w:rsidR="00485F2D" w:rsidRDefault="00C92E3F">
      <w:pPr>
        <w:spacing w:afterLines="50" w:after="156" w:line="600" w:lineRule="exact"/>
        <w:jc w:val="center"/>
        <w:rPr>
          <w:rFonts w:ascii="Times New Roman" w:eastAsia="仿宋_GB2312" w:hAnsi="Times New Roman"/>
          <w:sz w:val="24"/>
        </w:rPr>
      </w:pPr>
      <w:r>
        <w:rPr>
          <w:rFonts w:ascii="Times New Roman" w:eastAsia="方正小标宋_GBK" w:hAnsi="Times New Roman"/>
          <w:sz w:val="36"/>
          <w:szCs w:val="36"/>
        </w:rPr>
        <w:t>部门整体支出绩效评价基础数据表</w:t>
      </w:r>
    </w:p>
    <w:tbl>
      <w:tblPr>
        <w:tblW w:w="9673" w:type="dxa"/>
        <w:jc w:val="center"/>
        <w:tblLayout w:type="fixed"/>
        <w:tblLook w:val="04A0" w:firstRow="1" w:lastRow="0" w:firstColumn="1" w:lastColumn="0" w:noHBand="0" w:noVBand="1"/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 w:rsidR="00485F2D" w14:paraId="63AC81AF" w14:textId="77777777">
        <w:trPr>
          <w:trHeight w:val="397"/>
          <w:jc w:val="center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316B" w14:textId="77777777" w:rsidR="00485F2D" w:rsidRDefault="00C92E3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6C67E" w14:textId="77777777" w:rsidR="00485F2D" w:rsidRDefault="00C92E3F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9838D" w14:textId="77777777" w:rsidR="00485F2D" w:rsidRDefault="00C92E3F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87F68" w14:textId="77777777" w:rsidR="00485F2D" w:rsidRDefault="00C92E3F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控制率</w:t>
            </w:r>
          </w:p>
        </w:tc>
      </w:tr>
      <w:tr w:rsidR="00485F2D" w14:paraId="6ADDCF63" w14:textId="77777777">
        <w:trPr>
          <w:trHeight w:val="397"/>
          <w:jc w:val="center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0CA9" w14:textId="77777777" w:rsidR="00485F2D" w:rsidRDefault="00485F2D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A936D" w14:textId="757EE5ED" w:rsidR="00485F2D" w:rsidRDefault="002358E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20</w:t>
            </w:r>
            <w:r w:rsidR="00C92E3F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682F4" w14:textId="79148760" w:rsidR="00485F2D" w:rsidRDefault="002358E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9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1</w:t>
            </w:r>
            <w:r w:rsidR="00C92E3F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AB9FC" w14:textId="42076018" w:rsidR="00485F2D" w:rsidRDefault="002358E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7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5.8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%</w:t>
            </w:r>
            <w:r w:rsidR="00C92E3F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485F2D" w14:paraId="0C209ACF" w14:textId="777777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F6CF" w14:textId="77777777" w:rsidR="00485F2D" w:rsidRDefault="00C92E3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E2E4821" w14:textId="77777777" w:rsidR="00485F2D" w:rsidRDefault="00C92E3F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091E72A" w14:textId="77777777" w:rsidR="00485F2D" w:rsidRDefault="00C92E3F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85E138B" w14:textId="77777777" w:rsidR="00485F2D" w:rsidRDefault="00C92E3F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年决算数</w:t>
            </w:r>
          </w:p>
        </w:tc>
      </w:tr>
      <w:tr w:rsidR="00485F2D" w14:paraId="00D151AB" w14:textId="777777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AC79" w14:textId="77777777" w:rsidR="00485F2D" w:rsidRDefault="00C92E3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4E87D6A" w14:textId="6C663458" w:rsidR="00485F2D" w:rsidRDefault="002358E3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5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6203516" w14:textId="24C38ADD" w:rsidR="00485F2D" w:rsidRDefault="004754C1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3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CA13DEB" w14:textId="7CB2F927" w:rsidR="00485F2D" w:rsidRDefault="00006A22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0.688</w:t>
            </w:r>
          </w:p>
        </w:tc>
      </w:tr>
      <w:tr w:rsidR="00485F2D" w14:paraId="67E601DF" w14:textId="777777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B2CF" w14:textId="77777777" w:rsidR="00485F2D" w:rsidRDefault="00C92E3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、公务用车购置和维护经费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276970D" w14:textId="27F316DF" w:rsidR="00485F2D" w:rsidRDefault="00485F2D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A8DA9A9" w14:textId="33C12914" w:rsidR="00485F2D" w:rsidRDefault="00485F2D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7B28D5E" w14:textId="1451A35C" w:rsidR="00485F2D" w:rsidRDefault="00485F2D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</w:tr>
      <w:tr w:rsidR="00485F2D" w14:paraId="7A448FD3" w14:textId="777777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C716" w14:textId="77777777" w:rsidR="00485F2D" w:rsidRDefault="00C92E3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其中：公车购置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FFC9997" w14:textId="1AF4B1A7" w:rsidR="00485F2D" w:rsidRDefault="00485F2D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89D26C6" w14:textId="3850141B" w:rsidR="00485F2D" w:rsidRDefault="00485F2D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FE54994" w14:textId="732031BD" w:rsidR="00485F2D" w:rsidRDefault="00485F2D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</w:tr>
      <w:tr w:rsidR="00485F2D" w14:paraId="7EE781C0" w14:textId="777777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826C" w14:textId="77777777" w:rsidR="00485F2D" w:rsidRDefault="00C92E3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公车运行维护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5EE2AF2" w14:textId="35210903" w:rsidR="00485F2D" w:rsidRDefault="00485F2D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CF26B37" w14:textId="4F637A8D" w:rsidR="00485F2D" w:rsidRDefault="00485F2D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B080CFF" w14:textId="3661517C" w:rsidR="00485F2D" w:rsidRDefault="00485F2D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</w:tr>
      <w:tr w:rsidR="00485F2D" w14:paraId="5D961AB1" w14:textId="777777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B157" w14:textId="77777777" w:rsidR="00485F2D" w:rsidRDefault="00C92E3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、出国经费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BC5238E" w14:textId="4E7FC8DB" w:rsidR="00485F2D" w:rsidRDefault="00485F2D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4F1ED54" w14:textId="174945FD" w:rsidR="00485F2D" w:rsidRDefault="00485F2D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02A9B56" w14:textId="710EB8E0" w:rsidR="00485F2D" w:rsidRDefault="00485F2D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</w:tr>
      <w:tr w:rsidR="00485F2D" w14:paraId="634F8733" w14:textId="777777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DA15" w14:textId="77777777" w:rsidR="00485F2D" w:rsidRDefault="00C92E3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3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、公务接待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3DD330C" w14:textId="5CD74B88" w:rsidR="00485F2D" w:rsidRDefault="00485F2D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7FBF78C" w14:textId="4A797872" w:rsidR="00485F2D" w:rsidRDefault="00485F2D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854ABCB" w14:textId="310E97AA" w:rsidR="00485F2D" w:rsidRDefault="00485F2D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</w:tr>
      <w:tr w:rsidR="00485F2D" w14:paraId="3EDBD204" w14:textId="777777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A47D" w14:textId="77777777" w:rsidR="00485F2D" w:rsidRDefault="00C92E3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96D3E01" w14:textId="17DD1DF7" w:rsidR="00485F2D" w:rsidRDefault="004754C1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7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57.72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F08A1A" w14:textId="42B944E8" w:rsidR="00485F2D" w:rsidRDefault="000361AB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09.518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CEEC3D7" w14:textId="2343F5FD" w:rsidR="00485F2D" w:rsidRDefault="00F40FE4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133.0267</w:t>
            </w:r>
          </w:p>
        </w:tc>
      </w:tr>
      <w:tr w:rsidR="00485F2D" w14:paraId="4A445BAC" w14:textId="777777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4C52A" w14:textId="77777777" w:rsidR="00485F2D" w:rsidRDefault="00C92E3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、业务工作经费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1DC8A57" w14:textId="7DFC4446" w:rsidR="00485F2D" w:rsidRDefault="00485F2D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4B3FA48" w14:textId="51D41F93" w:rsidR="00485F2D" w:rsidRDefault="00485F2D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7956B5B" w14:textId="51CC24D7" w:rsidR="00485F2D" w:rsidRDefault="00485F2D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</w:tr>
      <w:tr w:rsidR="00485F2D" w14:paraId="55432837" w14:textId="777777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DB89D" w14:textId="77777777" w:rsidR="00485F2D" w:rsidRDefault="00C92E3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、运行维护经费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12044C9" w14:textId="1FAE2F2A" w:rsidR="00485F2D" w:rsidRDefault="00485F2D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DFBC67C" w14:textId="785416AD" w:rsidR="00485F2D" w:rsidRDefault="00485F2D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EFA595E" w14:textId="4CF6E26F" w:rsidR="00485F2D" w:rsidRDefault="00485F2D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</w:tr>
      <w:tr w:rsidR="00485F2D" w14:paraId="3ADE4328" w14:textId="777777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A13F" w14:textId="12A295D7" w:rsidR="00485F2D" w:rsidRDefault="004754C1" w:rsidP="004754C1">
            <w:pPr>
              <w:widowControl/>
              <w:ind w:firstLineChars="200" w:firstLine="400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3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、专项资金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1B8AA80" w14:textId="7F9A9442" w:rsidR="00485F2D" w:rsidRDefault="00DC1D7A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38.216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471EEAE" w14:textId="6ADC9CE5" w:rsidR="00485F2D" w:rsidRDefault="00DC1D7A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32.5307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1DE5E8E" w14:textId="4CCB62D4" w:rsidR="00485F2D" w:rsidRDefault="00DC1D7A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13</w:t>
            </w:r>
            <w:r w:rsidR="00F40FE4">
              <w:rPr>
                <w:rFonts w:ascii="Times New Roman" w:eastAsia="仿宋_GB2312" w:hAnsi="Times New Roman"/>
                <w:sz w:val="20"/>
                <w:szCs w:val="20"/>
              </w:rPr>
              <w:t>3.0267</w:t>
            </w:r>
          </w:p>
        </w:tc>
      </w:tr>
      <w:tr w:rsidR="004754C1" w14:paraId="468AE50C" w14:textId="777777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5694" w14:textId="27A50F69" w:rsidR="004754C1" w:rsidRDefault="00006A22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 w:rsidRPr="00006A22">
              <w:rPr>
                <w:rFonts w:ascii="Times New Roman" w:eastAsia="仿宋_GB2312" w:hAnsi="Times New Roman" w:hint="eastAsia"/>
                <w:sz w:val="20"/>
                <w:szCs w:val="20"/>
              </w:rPr>
              <w:t>实习实训基地建设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8C435E0" w14:textId="780F5E00" w:rsidR="004754C1" w:rsidRDefault="00DF42FF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29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A537823" w14:textId="238129D6" w:rsidR="004754C1" w:rsidRDefault="000361AB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8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3.3467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F34C589" w14:textId="5389F0B4" w:rsidR="004754C1" w:rsidRDefault="00006A22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8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3.3467</w:t>
            </w:r>
          </w:p>
        </w:tc>
      </w:tr>
      <w:tr w:rsidR="00485F2D" w14:paraId="33E93B40" w14:textId="777777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19A3" w14:textId="69454507" w:rsidR="00485F2D" w:rsidRDefault="00006A22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 w:rsidRPr="00006A22">
              <w:rPr>
                <w:rFonts w:ascii="Times New Roman" w:eastAsia="仿宋_GB2312" w:hAnsi="Times New Roman" w:hint="eastAsia"/>
                <w:sz w:val="20"/>
                <w:szCs w:val="20"/>
              </w:rPr>
              <w:t>设备安装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B86B1" w14:textId="708B22D0" w:rsidR="00485F2D" w:rsidRDefault="000361AB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7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32AED2B" w14:textId="681CAA2E" w:rsidR="00485F2D" w:rsidRDefault="000361AB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4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9.68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0D985A8" w14:textId="1B10F38A" w:rsidR="00485F2D" w:rsidRDefault="00006A22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4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9.68</w:t>
            </w:r>
          </w:p>
        </w:tc>
      </w:tr>
      <w:tr w:rsidR="00485F2D" w14:paraId="21575316" w14:textId="777777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004A" w14:textId="77777777" w:rsidR="00485F2D" w:rsidRDefault="00C92E3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AFC00FB" w14:textId="745BAFE0" w:rsidR="00485F2D" w:rsidRDefault="00DF42FF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4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08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0BE7ED0" w14:textId="51B30DC2" w:rsidR="00485F2D" w:rsidRDefault="000361AB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446.4694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713E57B" w14:textId="1BD0049C" w:rsidR="00485F2D" w:rsidRDefault="00637EA8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446.4694</w:t>
            </w:r>
          </w:p>
        </w:tc>
      </w:tr>
      <w:tr w:rsidR="00485F2D" w14:paraId="02BDCB0F" w14:textId="777777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B3DB2" w14:textId="77777777" w:rsidR="00485F2D" w:rsidRDefault="00C92E3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其中：办公经费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61AB32C" w14:textId="7C770DCC" w:rsidR="00485F2D" w:rsidRPr="000361AB" w:rsidRDefault="00DF42FF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0361AB">
              <w:rPr>
                <w:rFonts w:ascii="Times New Roman" w:eastAsia="仿宋_GB2312" w:hAnsi="Times New Roman"/>
                <w:sz w:val="20"/>
                <w:szCs w:val="20"/>
              </w:rPr>
              <w:t>24.31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9589333" w14:textId="27CB6EC0" w:rsidR="00485F2D" w:rsidRPr="000361AB" w:rsidRDefault="000361AB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0361AB">
              <w:rPr>
                <w:rFonts w:ascii="Times New Roman" w:eastAsia="仿宋_GB2312" w:hAnsi="Times New Roman" w:hint="eastAsia"/>
                <w:sz w:val="20"/>
                <w:szCs w:val="20"/>
              </w:rPr>
              <w:t>3</w:t>
            </w:r>
            <w:r w:rsidRPr="000361AB">
              <w:rPr>
                <w:rFonts w:ascii="Times New Roman" w:eastAsia="仿宋_GB2312" w:hAnsi="Times New Roman"/>
                <w:sz w:val="20"/>
                <w:szCs w:val="20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613DACD" w14:textId="0C6F841F" w:rsidR="00485F2D" w:rsidRPr="000361AB" w:rsidRDefault="000361AB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0361AB">
              <w:rPr>
                <w:rFonts w:ascii="Times New Roman" w:eastAsia="仿宋_GB2312" w:hAnsi="Times New Roman"/>
                <w:sz w:val="20"/>
                <w:szCs w:val="20"/>
              </w:rPr>
              <w:t>31.82</w:t>
            </w:r>
          </w:p>
        </w:tc>
      </w:tr>
      <w:tr w:rsidR="00485F2D" w14:paraId="33F9F515" w14:textId="777777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B718" w14:textId="77777777" w:rsidR="00485F2D" w:rsidRDefault="00C92E3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水费、电费、差旅费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333F9D9" w14:textId="7E593AD3" w:rsidR="00485F2D" w:rsidRPr="000361AB" w:rsidRDefault="00DF42FF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0361AB">
              <w:rPr>
                <w:rFonts w:ascii="Times New Roman" w:eastAsia="仿宋_GB2312" w:hAnsi="Times New Roman" w:hint="eastAsia"/>
                <w:sz w:val="20"/>
                <w:szCs w:val="20"/>
              </w:rPr>
              <w:t>9</w:t>
            </w:r>
            <w:r w:rsidRPr="000361AB">
              <w:rPr>
                <w:rFonts w:ascii="Times New Roman" w:eastAsia="仿宋_GB2312" w:hAnsi="Times New Roman"/>
                <w:sz w:val="20"/>
                <w:szCs w:val="20"/>
              </w:rPr>
              <w:t>3.85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C04DA6A" w14:textId="4032AA43" w:rsidR="00485F2D" w:rsidRPr="000361AB" w:rsidRDefault="000361AB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0361AB">
              <w:rPr>
                <w:rFonts w:ascii="Times New Roman" w:eastAsia="仿宋_GB2312" w:hAnsi="Times New Roman" w:hint="eastAsia"/>
                <w:sz w:val="20"/>
                <w:szCs w:val="20"/>
              </w:rPr>
              <w:t>9</w:t>
            </w:r>
            <w:r w:rsidRPr="000361AB">
              <w:rPr>
                <w:rFonts w:ascii="Times New Roman" w:eastAsia="仿宋_GB2312" w:hAnsi="Times New Roman"/>
                <w:sz w:val="20"/>
                <w:szCs w:val="20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13BF384" w14:textId="0CC5CF7F" w:rsidR="00485F2D" w:rsidRPr="000361AB" w:rsidRDefault="00C57DD3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0361AB">
              <w:rPr>
                <w:rFonts w:ascii="Times New Roman" w:eastAsia="仿宋_GB2312" w:hAnsi="Times New Roman" w:hint="eastAsia"/>
                <w:sz w:val="20"/>
                <w:szCs w:val="20"/>
              </w:rPr>
              <w:t>7</w:t>
            </w:r>
            <w:r w:rsidRPr="000361AB">
              <w:rPr>
                <w:rFonts w:ascii="Times New Roman" w:eastAsia="仿宋_GB2312" w:hAnsi="Times New Roman"/>
                <w:sz w:val="20"/>
                <w:szCs w:val="20"/>
              </w:rPr>
              <w:t>1.1687</w:t>
            </w:r>
          </w:p>
        </w:tc>
      </w:tr>
      <w:tr w:rsidR="00485F2D" w14:paraId="292A6999" w14:textId="777777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F036" w14:textId="77777777" w:rsidR="00485F2D" w:rsidRDefault="00C92E3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会议费、培训费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17B0954" w14:textId="72BA9EAF" w:rsidR="00485F2D" w:rsidRPr="000361AB" w:rsidRDefault="00DF42FF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0361AB">
              <w:rPr>
                <w:rFonts w:ascii="Times New Roman" w:eastAsia="仿宋_GB2312" w:hAnsi="Times New Roman" w:hint="eastAsia"/>
                <w:sz w:val="20"/>
                <w:szCs w:val="20"/>
              </w:rPr>
              <w:t>1</w:t>
            </w:r>
            <w:r w:rsidRPr="000361AB">
              <w:rPr>
                <w:rFonts w:ascii="Times New Roman" w:eastAsia="仿宋_GB2312" w:hAnsi="Times New Roman"/>
                <w:sz w:val="20"/>
                <w:szCs w:val="20"/>
              </w:rPr>
              <w:t>2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821C0D2" w14:textId="7C669150" w:rsidR="00485F2D" w:rsidRPr="000361AB" w:rsidRDefault="000361AB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0361AB">
              <w:rPr>
                <w:rFonts w:ascii="Times New Roman" w:eastAsia="仿宋_GB2312" w:hAnsi="Times New Roman" w:hint="eastAsia"/>
                <w:sz w:val="20"/>
                <w:szCs w:val="20"/>
              </w:rPr>
              <w:t>1</w:t>
            </w:r>
            <w:r w:rsidRPr="000361AB">
              <w:rPr>
                <w:rFonts w:ascii="Times New Roman" w:eastAsia="仿宋_GB2312" w:hAnsi="Times New Roman"/>
                <w:sz w:val="20"/>
                <w:szCs w:val="20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1EF01F1" w14:textId="05E1A014" w:rsidR="00485F2D" w:rsidRPr="000361AB" w:rsidRDefault="00F87482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0361AB">
              <w:rPr>
                <w:rFonts w:ascii="Times New Roman" w:eastAsia="仿宋_GB2312" w:hAnsi="Times New Roman" w:hint="eastAsia"/>
                <w:sz w:val="20"/>
                <w:szCs w:val="20"/>
              </w:rPr>
              <w:t>2</w:t>
            </w:r>
            <w:r w:rsidRPr="000361AB">
              <w:rPr>
                <w:rFonts w:ascii="Times New Roman" w:eastAsia="仿宋_GB2312" w:hAnsi="Times New Roman"/>
                <w:sz w:val="20"/>
                <w:szCs w:val="20"/>
              </w:rPr>
              <w:t>.063</w:t>
            </w:r>
          </w:p>
        </w:tc>
      </w:tr>
      <w:tr w:rsidR="00485F2D" w14:paraId="58897C1B" w14:textId="777777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CD66" w14:textId="77777777" w:rsidR="00485F2D" w:rsidRDefault="00C92E3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D1B273" w14:textId="77777777" w:rsidR="00485F2D" w:rsidRDefault="00C92E3F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9B7AAF0" w14:textId="3BC6D60A" w:rsidR="00485F2D" w:rsidRDefault="00485F2D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62585C4" w14:textId="560E0F01" w:rsidR="00485F2D" w:rsidRDefault="00485F2D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</w:tr>
      <w:tr w:rsidR="00485F2D" w14:paraId="5A43F855" w14:textId="7777777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F1B9" w14:textId="77777777" w:rsidR="00485F2D" w:rsidRDefault="00C92E3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部门基本支出预算调整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AC81ED8" w14:textId="77777777" w:rsidR="00485F2D" w:rsidRDefault="00C92E3F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A544019" w14:textId="74627D3D" w:rsidR="00485F2D" w:rsidRDefault="000361AB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521.96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BF432" w14:textId="016B923D" w:rsidR="00485F2D" w:rsidRDefault="002B173D" w:rsidP="000361A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741.17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万</w:t>
            </w:r>
          </w:p>
        </w:tc>
      </w:tr>
      <w:tr w:rsidR="00485F2D" w14:paraId="2309FD60" w14:textId="77777777">
        <w:trPr>
          <w:trHeight w:val="777"/>
          <w:jc w:val="center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AAA5E" w14:textId="77777777" w:rsidR="00485F2D" w:rsidRDefault="00C92E3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楼堂馆所控制情况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br/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（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6E204" w14:textId="77777777" w:rsidR="00485F2D" w:rsidRDefault="00C92E3F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批复规模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br/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995AF" w14:textId="77777777" w:rsidR="00485F2D" w:rsidRDefault="00C92E3F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03970" w14:textId="77777777" w:rsidR="00485F2D" w:rsidRDefault="00C92E3F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82F85" w14:textId="77777777" w:rsidR="00485F2D" w:rsidRDefault="00C92E3F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3ACC6" w14:textId="77777777" w:rsidR="00485F2D" w:rsidRDefault="00C92E3F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81CEA" w14:textId="77777777" w:rsidR="00485F2D" w:rsidRDefault="00C92E3F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投资概算控制率</w:t>
            </w:r>
          </w:p>
        </w:tc>
      </w:tr>
      <w:tr w:rsidR="00485F2D" w14:paraId="57BA07A2" w14:textId="77777777">
        <w:trPr>
          <w:trHeight w:val="454"/>
          <w:jc w:val="center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0079" w14:textId="77777777" w:rsidR="00485F2D" w:rsidRDefault="00485F2D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10F6E" w14:textId="345CAE52" w:rsidR="00485F2D" w:rsidRDefault="00F87482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47.2</w:t>
            </w:r>
            <w:r w:rsidR="00C92E3F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9B0E7" w14:textId="611C100B" w:rsidR="00485F2D" w:rsidRDefault="00F87482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47.2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43B67" w14:textId="10672C52" w:rsidR="00485F2D" w:rsidRDefault="00C92E3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F87482">
              <w:rPr>
                <w:rFonts w:ascii="Times New Roman" w:eastAsia="仿宋_GB2312" w:hAnsi="Times New Roman" w:hint="eastAsia"/>
                <w:sz w:val="20"/>
                <w:szCs w:val="20"/>
              </w:rPr>
              <w:t>1</w:t>
            </w:r>
            <w:r w:rsidR="00F87482">
              <w:rPr>
                <w:rFonts w:ascii="Times New Roman" w:eastAsia="仿宋_GB2312" w:hAnsi="Times New Roman"/>
                <w:sz w:val="20"/>
                <w:szCs w:val="20"/>
              </w:rPr>
              <w:t>00</w:t>
            </w:r>
            <w:r w:rsidR="00F87482">
              <w:rPr>
                <w:rFonts w:ascii="Times New Roman" w:eastAsia="仿宋_GB2312" w:hAnsi="Times New Roman" w:hint="eastAsia"/>
                <w:sz w:val="20"/>
                <w:szCs w:val="20"/>
              </w:rPr>
              <w:t>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79BB6" w14:textId="24217792" w:rsidR="00485F2D" w:rsidRDefault="00C92E3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F87482">
              <w:rPr>
                <w:rFonts w:ascii="Times New Roman" w:eastAsia="仿宋_GB2312" w:hAnsi="Times New Roman" w:hint="eastAsia"/>
                <w:sz w:val="20"/>
                <w:szCs w:val="20"/>
              </w:rPr>
              <w:t>1</w:t>
            </w:r>
            <w:r w:rsidR="00F87482">
              <w:rPr>
                <w:rFonts w:ascii="Times New Roman" w:eastAsia="仿宋_GB2312" w:hAnsi="Times New Roman"/>
                <w:sz w:val="20"/>
                <w:szCs w:val="20"/>
              </w:rPr>
              <w:t>29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D5EED" w14:textId="3B0DCED7" w:rsidR="00485F2D" w:rsidRDefault="00C92E3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F87482">
              <w:rPr>
                <w:rFonts w:ascii="Times New Roman" w:eastAsia="仿宋_GB2312" w:hAnsi="Times New Roman" w:hint="eastAsia"/>
                <w:sz w:val="20"/>
                <w:szCs w:val="20"/>
              </w:rPr>
              <w:t>1</w:t>
            </w:r>
            <w:r w:rsidR="00F87482">
              <w:rPr>
                <w:rFonts w:ascii="Times New Roman" w:eastAsia="仿宋_GB2312" w:hAnsi="Times New Roman"/>
                <w:sz w:val="20"/>
                <w:szCs w:val="20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F5A5A" w14:textId="6B5E15DF" w:rsidR="00485F2D" w:rsidRDefault="00C92E3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F87482">
              <w:rPr>
                <w:rFonts w:ascii="Times New Roman" w:eastAsia="仿宋_GB2312" w:hAnsi="Times New Roman" w:hint="eastAsia"/>
                <w:sz w:val="20"/>
                <w:szCs w:val="20"/>
              </w:rPr>
              <w:t>1</w:t>
            </w:r>
            <w:r w:rsidR="00F87482">
              <w:rPr>
                <w:rFonts w:ascii="Times New Roman" w:eastAsia="仿宋_GB2312" w:hAnsi="Times New Roman"/>
                <w:sz w:val="20"/>
                <w:szCs w:val="20"/>
              </w:rPr>
              <w:t>00</w:t>
            </w:r>
            <w:r w:rsidR="00F87482">
              <w:rPr>
                <w:rFonts w:ascii="Times New Roman" w:eastAsia="仿宋_GB2312" w:hAnsi="Times New Roman" w:hint="eastAsia"/>
                <w:sz w:val="20"/>
                <w:szCs w:val="20"/>
              </w:rPr>
              <w:t>%</w:t>
            </w:r>
          </w:p>
        </w:tc>
      </w:tr>
      <w:tr w:rsidR="00485F2D" w14:paraId="30D1ABD8" w14:textId="77777777">
        <w:trPr>
          <w:trHeight w:val="756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C2FF" w14:textId="77777777" w:rsidR="00485F2D" w:rsidRDefault="00C92E3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F1C6EC0" w14:textId="2B6F8D70" w:rsidR="00485F2D" w:rsidRDefault="00F87482" w:rsidP="00F87482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 w:rsidRPr="00F87482">
              <w:rPr>
                <w:rFonts w:ascii="Times New Roman" w:eastAsia="仿宋_GB2312" w:hAnsi="Times New Roman"/>
                <w:sz w:val="20"/>
                <w:szCs w:val="20"/>
              </w:rPr>
              <w:t>1.</w:t>
            </w:r>
            <w:r w:rsidRPr="00F87482">
              <w:rPr>
                <w:rFonts w:ascii="Times New Roman" w:eastAsia="仿宋_GB2312" w:hAnsi="Times New Roman"/>
                <w:sz w:val="20"/>
                <w:szCs w:val="20"/>
              </w:rPr>
              <w:t>压实主体责任，明确责任分工，保证工作任务不减，工作质量不降的</w:t>
            </w:r>
            <w:r w:rsidRPr="00F87482">
              <w:rPr>
                <w:rFonts w:ascii="Times New Roman" w:eastAsia="仿宋_GB2312" w:hAnsi="Times New Roman" w:hint="eastAsia"/>
                <w:sz w:val="20"/>
                <w:szCs w:val="20"/>
              </w:rPr>
              <w:t>前提下，从严落实、落细过紧日子要求，切实降低运行成本。</w:t>
            </w:r>
            <w:r w:rsidRPr="00F87482">
              <w:rPr>
                <w:rFonts w:ascii="Times New Roman" w:eastAsia="仿宋_GB2312" w:hAnsi="Times New Roman"/>
                <w:sz w:val="20"/>
                <w:szCs w:val="20"/>
              </w:rPr>
              <w:t>2.</w:t>
            </w:r>
            <w:r w:rsidRPr="00F87482">
              <w:rPr>
                <w:rFonts w:ascii="Times New Roman" w:eastAsia="仿宋_GB2312" w:hAnsi="Times New Roman"/>
                <w:sz w:val="20"/>
                <w:szCs w:val="20"/>
              </w:rPr>
              <w:t>健全各</w:t>
            </w:r>
            <w:r w:rsidRPr="00F87482">
              <w:rPr>
                <w:rFonts w:ascii="Times New Roman" w:eastAsia="仿宋_GB2312" w:hAnsi="Times New Roman" w:hint="eastAsia"/>
                <w:sz w:val="20"/>
                <w:szCs w:val="20"/>
              </w:rPr>
              <w:t>项制度，提高财政资金使用效率，形成厉行节约反对浪费的长效机制。</w:t>
            </w:r>
            <w:r w:rsidRPr="00F87482">
              <w:rPr>
                <w:rFonts w:ascii="Times New Roman" w:eastAsia="仿宋_GB2312" w:hAnsi="Times New Roman"/>
                <w:sz w:val="20"/>
                <w:szCs w:val="20"/>
              </w:rPr>
              <w:t>3.</w:t>
            </w:r>
            <w:r w:rsidRPr="00F87482">
              <w:rPr>
                <w:rFonts w:ascii="Times New Roman" w:eastAsia="仿宋_GB2312" w:hAnsi="Times New Roman"/>
                <w:sz w:val="20"/>
                <w:szCs w:val="20"/>
              </w:rPr>
              <w:t>做好自查评估，各级各部要对紧日子情况进行全面自查和定期评估，</w:t>
            </w:r>
            <w:r w:rsidRPr="00F87482">
              <w:rPr>
                <w:rFonts w:ascii="Times New Roman" w:eastAsia="仿宋_GB2312" w:hAnsi="Times New Roman" w:hint="eastAsia"/>
                <w:sz w:val="20"/>
                <w:szCs w:val="20"/>
              </w:rPr>
              <w:t>及时发现问题、堵塞漏洞，改进管理。</w:t>
            </w:r>
            <w:r w:rsidR="00C92E3F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</w:tbl>
    <w:p w14:paraId="76BA4D1D" w14:textId="77777777" w:rsidR="00485F2D" w:rsidRDefault="00485F2D">
      <w:pPr>
        <w:widowControl/>
        <w:jc w:val="left"/>
        <w:rPr>
          <w:rFonts w:ascii="Times New Roman" w:eastAsia="仿宋_GB2312" w:hAnsi="Times New Roman"/>
          <w:sz w:val="22"/>
        </w:rPr>
      </w:pPr>
    </w:p>
    <w:p w14:paraId="642D54F5" w14:textId="77777777" w:rsidR="00485F2D" w:rsidRDefault="00C92E3F">
      <w:pPr>
        <w:widowControl/>
        <w:jc w:val="left"/>
        <w:rPr>
          <w:rFonts w:ascii="Times New Roman" w:eastAsia="仿宋_GB2312" w:hAnsi="Times New Roman"/>
          <w:sz w:val="22"/>
        </w:rPr>
      </w:pPr>
      <w:r>
        <w:rPr>
          <w:rFonts w:ascii="Times New Roman" w:eastAsia="仿宋_GB2312" w:hAnsi="Times New Roman"/>
          <w:sz w:val="22"/>
        </w:rPr>
        <w:t>说明：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/>
          <w:sz w:val="22"/>
        </w:rPr>
        <w:t>项目支出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/>
          <w:sz w:val="22"/>
        </w:rPr>
        <w:t>需要填报基本支出以外的所有项目支出情况，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/>
          <w:sz w:val="22"/>
        </w:rPr>
        <w:t>公用经费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/>
          <w:sz w:val="22"/>
        </w:rPr>
        <w:t>填报基本支出中的一般商品和服务支出。</w:t>
      </w:r>
    </w:p>
    <w:p w14:paraId="3A212BEC" w14:textId="77777777" w:rsidR="00485F2D" w:rsidRDefault="00485F2D">
      <w:pPr>
        <w:widowControl/>
        <w:jc w:val="left"/>
        <w:rPr>
          <w:rFonts w:ascii="Times New Roman" w:eastAsia="仿宋_GB2312" w:hAnsi="Times New Roman"/>
          <w:sz w:val="22"/>
        </w:rPr>
      </w:pPr>
    </w:p>
    <w:p w14:paraId="259ECC4F" w14:textId="59D04230" w:rsidR="00485F2D" w:rsidRDefault="00C92E3F">
      <w:r>
        <w:rPr>
          <w:rFonts w:ascii="Times New Roman" w:eastAsia="仿宋_GB2312" w:hAnsi="Times New Roman"/>
          <w:sz w:val="22"/>
        </w:rPr>
        <w:t>填表人：</w:t>
      </w:r>
      <w:r w:rsidR="00100938">
        <w:rPr>
          <w:rFonts w:ascii="Times New Roman" w:eastAsia="仿宋_GB2312" w:hAnsi="Times New Roman" w:hint="eastAsia"/>
          <w:sz w:val="22"/>
        </w:rPr>
        <w:t>黄河</w:t>
      </w:r>
      <w:r>
        <w:rPr>
          <w:rFonts w:ascii="Times New Roman" w:eastAsia="仿宋_GB2312" w:hAnsi="Times New Roman"/>
          <w:sz w:val="22"/>
        </w:rPr>
        <w:t xml:space="preserve">        </w:t>
      </w:r>
      <w:r>
        <w:rPr>
          <w:rFonts w:ascii="Times New Roman" w:eastAsia="仿宋_GB2312" w:hAnsi="Times New Roman"/>
          <w:sz w:val="22"/>
        </w:rPr>
        <w:t>填报日期：</w:t>
      </w:r>
      <w:r>
        <w:rPr>
          <w:rFonts w:ascii="Times New Roman" w:eastAsia="仿宋_GB2312" w:hAnsi="Times New Roman"/>
          <w:sz w:val="22"/>
        </w:rPr>
        <w:t xml:space="preserve"> </w:t>
      </w:r>
      <w:r w:rsidR="00100938">
        <w:rPr>
          <w:rFonts w:ascii="Times New Roman" w:eastAsia="仿宋_GB2312" w:hAnsi="Times New Roman"/>
          <w:sz w:val="22"/>
        </w:rPr>
        <w:t>2023.10.8</w:t>
      </w:r>
      <w:r>
        <w:rPr>
          <w:rFonts w:ascii="Times New Roman" w:eastAsia="仿宋_GB2312" w:hAnsi="Times New Roman"/>
          <w:sz w:val="22"/>
        </w:rPr>
        <w:t xml:space="preserve">         </w:t>
      </w:r>
      <w:r>
        <w:rPr>
          <w:rFonts w:ascii="Times New Roman" w:eastAsia="仿宋_GB2312" w:hAnsi="Times New Roman"/>
          <w:sz w:val="22"/>
        </w:rPr>
        <w:t>联系电话：</w:t>
      </w:r>
      <w:r w:rsidR="00100938">
        <w:rPr>
          <w:rFonts w:ascii="Times New Roman" w:eastAsia="仿宋_GB2312" w:hAnsi="Times New Roman" w:hint="eastAsia"/>
          <w:sz w:val="22"/>
        </w:rPr>
        <w:t>1</w:t>
      </w:r>
      <w:r w:rsidR="00100938">
        <w:rPr>
          <w:rFonts w:ascii="Times New Roman" w:eastAsia="仿宋_GB2312" w:hAnsi="Times New Roman"/>
          <w:sz w:val="22"/>
        </w:rPr>
        <w:t>8573184189</w:t>
      </w:r>
      <w:r>
        <w:rPr>
          <w:rFonts w:ascii="Times New Roman" w:eastAsia="仿宋_GB2312" w:hAnsi="Times New Roman"/>
          <w:sz w:val="22"/>
        </w:rPr>
        <w:t xml:space="preserve">            </w:t>
      </w:r>
      <w:r>
        <w:rPr>
          <w:rFonts w:ascii="Times New Roman" w:eastAsia="仿宋_GB2312" w:hAnsi="Times New Roman"/>
          <w:sz w:val="22"/>
        </w:rPr>
        <w:t>单位负责人签字：</w:t>
      </w:r>
    </w:p>
    <w:sectPr w:rsidR="00485F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403B7" w14:textId="77777777" w:rsidR="003243DF" w:rsidRDefault="003243DF" w:rsidP="0051267F">
      <w:r>
        <w:separator/>
      </w:r>
    </w:p>
  </w:endnote>
  <w:endnote w:type="continuationSeparator" w:id="0">
    <w:p w14:paraId="654DF715" w14:textId="77777777" w:rsidR="003243DF" w:rsidRDefault="003243DF" w:rsidP="00512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82C1C" w14:textId="77777777" w:rsidR="003243DF" w:rsidRDefault="003243DF" w:rsidP="0051267F">
      <w:r>
        <w:separator/>
      </w:r>
    </w:p>
  </w:footnote>
  <w:footnote w:type="continuationSeparator" w:id="0">
    <w:p w14:paraId="0B26E63E" w14:textId="77777777" w:rsidR="003243DF" w:rsidRDefault="003243DF" w:rsidP="005126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3373877"/>
    <w:rsid w:val="00006A22"/>
    <w:rsid w:val="000361AB"/>
    <w:rsid w:val="00044A33"/>
    <w:rsid w:val="00100938"/>
    <w:rsid w:val="002358E3"/>
    <w:rsid w:val="002B173D"/>
    <w:rsid w:val="003243DF"/>
    <w:rsid w:val="00372159"/>
    <w:rsid w:val="004754C1"/>
    <w:rsid w:val="00485F2D"/>
    <w:rsid w:val="0051267F"/>
    <w:rsid w:val="005A2423"/>
    <w:rsid w:val="005F709E"/>
    <w:rsid w:val="00637EA8"/>
    <w:rsid w:val="00C57D9F"/>
    <w:rsid w:val="00C57DD3"/>
    <w:rsid w:val="00C92E3F"/>
    <w:rsid w:val="00CC6FFC"/>
    <w:rsid w:val="00DC1D7A"/>
    <w:rsid w:val="00DF42FF"/>
    <w:rsid w:val="00F40FE4"/>
    <w:rsid w:val="00F87482"/>
    <w:rsid w:val="03373877"/>
    <w:rsid w:val="0AF86254"/>
    <w:rsid w:val="300D0066"/>
    <w:rsid w:val="6F8B3FC6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99AB00"/>
  <w15:docId w15:val="{C78BFA26-53E5-467A-8392-FD74A6C52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仿宋" w:eastAsia="宋体" w:hAnsi="仿宋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126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51267F"/>
    <w:rPr>
      <w:rFonts w:ascii="仿宋" w:eastAsia="宋体" w:hAnsi="仿宋" w:cs="Times New Roman"/>
      <w:sz w:val="18"/>
      <w:szCs w:val="18"/>
    </w:rPr>
  </w:style>
  <w:style w:type="paragraph" w:styleId="a5">
    <w:name w:val="footer"/>
    <w:basedOn w:val="a"/>
    <w:link w:val="a6"/>
    <w:rsid w:val="005126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51267F"/>
    <w:rPr>
      <w:rFonts w:ascii="仿宋" w:eastAsia="宋体" w:hAnsi="仿宋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139</Words>
  <Characters>795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dcterms:created xsi:type="dcterms:W3CDTF">2023-10-09T03:33:00Z</dcterms:created>
  <dcterms:modified xsi:type="dcterms:W3CDTF">2023-10-10T04:33:00Z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31352C4B2677499D93ABC0CAAFCF19DC</vt:lpwstr>
  </property>
</Properties>
</file>