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8674E6">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48124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5C2ACF" w:rsidRDefault="0016244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是否与预算支出目标任务数相对应。</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5C2ACF" w:rsidRDefault="003711D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是否存在截留、挤占、挪用、虐列支出等情况。</w:t>
            </w:r>
          </w:p>
        </w:tc>
        <w:tc>
          <w:tcPr>
            <w:tcW w:w="954" w:type="dxa"/>
            <w:vAlign w:val="center"/>
          </w:tcPr>
          <w:p w:rsidR="003711D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693C6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693C6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17601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17601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17601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17601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6</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61"/>
        <w:gridCol w:w="1134"/>
        <w:gridCol w:w="828"/>
        <w:gridCol w:w="873"/>
        <w:gridCol w:w="1391"/>
      </w:tblGrid>
      <w:tr w:rsidR="00BB6107" w:rsidRPr="00A3605E" w:rsidTr="00550782">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550782">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B1F8F">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55078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2E1C03" w:rsidP="00A0145F">
            <w:pPr>
              <w:widowControl/>
              <w:spacing w:line="320" w:lineRule="exact"/>
              <w:jc w:val="center"/>
              <w:rPr>
                <w:rFonts w:eastAsia="仿宋_GB2312"/>
                <w:color w:val="000000"/>
                <w:kern w:val="0"/>
                <w:szCs w:val="21"/>
              </w:rPr>
            </w:pPr>
            <w:r>
              <w:rPr>
                <w:rFonts w:eastAsia="仿宋_GB2312" w:hint="eastAsia"/>
                <w:color w:val="000000"/>
                <w:kern w:val="0"/>
                <w:szCs w:val="21"/>
              </w:rPr>
              <w:t>2019</w:t>
            </w:r>
            <w:r w:rsidR="00A0145F">
              <w:rPr>
                <w:rFonts w:eastAsia="仿宋_GB2312" w:hint="eastAsia"/>
                <w:color w:val="000000"/>
                <w:kern w:val="0"/>
                <w:szCs w:val="21"/>
              </w:rPr>
              <w:t>年水沙溪危桥改造工程项目</w:t>
            </w:r>
            <w:r w:rsidR="00BB6107" w:rsidRPr="00A3605E">
              <w:rPr>
                <w:rFonts w:eastAsia="仿宋_GB2312"/>
                <w:color w:val="000000"/>
                <w:kern w:val="0"/>
                <w:szCs w:val="21"/>
              </w:rPr>
              <w:t xml:space="preserve">　</w:t>
            </w:r>
          </w:p>
        </w:tc>
      </w:tr>
      <w:tr w:rsidR="00BB6107" w:rsidRPr="00A3605E" w:rsidTr="003F77DC">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38"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7CEC">
              <w:rPr>
                <w:rFonts w:eastAsia="仿宋_GB2312" w:hint="eastAsia"/>
                <w:color w:val="000000"/>
                <w:kern w:val="0"/>
                <w:szCs w:val="21"/>
              </w:rPr>
              <w:t>鹤城区公路建设养护中心</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092"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F1453E">
              <w:rPr>
                <w:rFonts w:eastAsia="仿宋_GB2312" w:hint="eastAsia"/>
                <w:color w:val="000000"/>
                <w:kern w:val="0"/>
                <w:szCs w:val="21"/>
              </w:rPr>
              <w:t>通道侗族自治县建筑工程公司</w:t>
            </w:r>
          </w:p>
        </w:tc>
      </w:tr>
      <w:tr w:rsidR="00BB6107" w:rsidRPr="00A3605E" w:rsidTr="003F77D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61"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391"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3F77DC">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A0145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0145F">
              <w:rPr>
                <w:rFonts w:eastAsia="仿宋_GB2312" w:hint="eastAsia"/>
                <w:color w:val="000000"/>
                <w:kern w:val="0"/>
                <w:szCs w:val="21"/>
              </w:rPr>
              <w:t>65</w:t>
            </w:r>
            <w:r w:rsidR="00352836">
              <w:rPr>
                <w:rFonts w:eastAsia="仿宋_GB2312" w:hint="eastAsia"/>
                <w:color w:val="000000"/>
                <w:kern w:val="0"/>
                <w:szCs w:val="21"/>
              </w:rPr>
              <w:t>万</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A0145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0145F">
              <w:rPr>
                <w:rFonts w:eastAsia="仿宋_GB2312" w:hint="eastAsia"/>
                <w:color w:val="000000"/>
                <w:kern w:val="0"/>
                <w:szCs w:val="21"/>
              </w:rPr>
              <w:t>65</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A0145F" w:rsidP="00451FC4">
            <w:pPr>
              <w:widowControl/>
              <w:spacing w:line="320" w:lineRule="exact"/>
              <w:ind w:firstLineChars="150" w:firstLine="315"/>
              <w:jc w:val="left"/>
              <w:rPr>
                <w:rFonts w:eastAsia="仿宋_GB2312"/>
                <w:color w:val="000000"/>
                <w:kern w:val="0"/>
                <w:szCs w:val="21"/>
              </w:rPr>
            </w:pPr>
            <w:r>
              <w:rPr>
                <w:rFonts w:eastAsia="仿宋_GB2312" w:hint="eastAsia"/>
                <w:color w:val="000000"/>
                <w:kern w:val="0"/>
                <w:szCs w:val="21"/>
              </w:rPr>
              <w:t>65</w:t>
            </w:r>
            <w:r w:rsidR="00872911">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100%</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w:t>
            </w:r>
          </w:p>
        </w:tc>
      </w:tr>
      <w:tr w:rsidR="00BB6107" w:rsidRPr="00A3605E" w:rsidTr="003F77DC">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A0145F" w:rsidP="00AF1D28">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65</w:t>
            </w:r>
            <w:r w:rsidR="00352836">
              <w:rPr>
                <w:rFonts w:eastAsia="仿宋_GB2312" w:hint="eastAsia"/>
                <w:color w:val="000000"/>
                <w:kern w:val="0"/>
                <w:szCs w:val="21"/>
              </w:rPr>
              <w:t>万</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A0145F" w:rsidP="00AF1D28">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65</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A0145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0145F">
              <w:rPr>
                <w:rFonts w:eastAsia="仿宋_GB2312" w:hint="eastAsia"/>
                <w:color w:val="000000"/>
                <w:kern w:val="0"/>
                <w:szCs w:val="21"/>
              </w:rPr>
              <w:t>65</w:t>
            </w:r>
            <w:r w:rsidR="00872911">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6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38"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26"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20701B" w:rsidTr="003F77DC">
        <w:trPr>
          <w:trHeight w:val="1244"/>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38"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0145F" w:rsidRDefault="00A0145F" w:rsidP="00451FC4">
            <w:pPr>
              <w:widowControl/>
              <w:spacing w:line="320" w:lineRule="exact"/>
              <w:jc w:val="left"/>
              <w:rPr>
                <w:rFonts w:ascii="仿宋_GB2312" w:eastAsia="仿宋_GB2312"/>
                <w:color w:val="000000"/>
                <w:kern w:val="0"/>
                <w:szCs w:val="21"/>
              </w:rPr>
            </w:pPr>
            <w:r w:rsidRPr="00A0145F">
              <w:rPr>
                <w:rFonts w:ascii="仿宋_GB2312" w:eastAsia="仿宋_GB2312" w:hAnsi="宋体" w:hint="eastAsia"/>
                <w:szCs w:val="21"/>
              </w:rPr>
              <w:t>桥梁质量（危桥改造完成的按时性和达标性），100%</w:t>
            </w:r>
            <w:proofErr w:type="gramStart"/>
            <w:r w:rsidRPr="00A0145F">
              <w:rPr>
                <w:rFonts w:ascii="仿宋_GB2312" w:eastAsia="仿宋_GB2312" w:hAnsi="宋体" w:hint="eastAsia"/>
                <w:szCs w:val="21"/>
              </w:rPr>
              <w:t>按时和</w:t>
            </w:r>
            <w:proofErr w:type="gramEnd"/>
            <w:r w:rsidRPr="00A0145F">
              <w:rPr>
                <w:rFonts w:ascii="仿宋_GB2312" w:eastAsia="仿宋_GB2312" w:hAnsi="宋体" w:hint="eastAsia"/>
                <w:szCs w:val="21"/>
              </w:rPr>
              <w:t>达标完成通过竣工验收</w:t>
            </w:r>
            <w:r w:rsidRPr="00A0145F">
              <w:rPr>
                <w:rFonts w:ascii="仿宋_GB2312" w:eastAsia="仿宋_GB2312" w:hint="eastAsia"/>
                <w:szCs w:val="21"/>
              </w:rPr>
              <w:t>。</w:t>
            </w:r>
            <w:r w:rsidR="00BB6107" w:rsidRPr="00A0145F">
              <w:rPr>
                <w:rFonts w:ascii="仿宋_GB2312" w:eastAsia="仿宋_GB2312" w:hint="eastAsia"/>
                <w:color w:val="000000"/>
                <w:kern w:val="0"/>
                <w:szCs w:val="21"/>
              </w:rPr>
              <w:t xml:space="preserve">　　</w:t>
            </w:r>
          </w:p>
        </w:tc>
        <w:tc>
          <w:tcPr>
            <w:tcW w:w="4226" w:type="dxa"/>
            <w:gridSpan w:val="4"/>
            <w:tcBorders>
              <w:top w:val="single" w:sz="4" w:space="0" w:color="auto"/>
              <w:left w:val="nil"/>
              <w:bottom w:val="single" w:sz="4" w:space="0" w:color="auto"/>
              <w:right w:val="single" w:sz="4" w:space="0" w:color="auto"/>
            </w:tcBorders>
            <w:shd w:val="clear" w:color="auto" w:fill="auto"/>
            <w:vAlign w:val="center"/>
          </w:tcPr>
          <w:p w:rsidR="00BB6107" w:rsidRPr="00A0145F" w:rsidRDefault="00BB6107" w:rsidP="00A0145F">
            <w:pPr>
              <w:widowControl/>
              <w:spacing w:line="320" w:lineRule="exact"/>
              <w:jc w:val="left"/>
              <w:rPr>
                <w:rFonts w:ascii="仿宋_GB2312" w:eastAsia="仿宋_GB2312"/>
                <w:color w:val="000000"/>
                <w:kern w:val="0"/>
                <w:szCs w:val="21"/>
              </w:rPr>
            </w:pPr>
            <w:r w:rsidRPr="00A0145F">
              <w:rPr>
                <w:rFonts w:ascii="仿宋_GB2312" w:eastAsia="仿宋_GB2312" w:hint="eastAsia"/>
                <w:color w:val="000000"/>
                <w:kern w:val="0"/>
                <w:szCs w:val="21"/>
              </w:rPr>
              <w:t xml:space="preserve">　</w:t>
            </w:r>
            <w:r w:rsidR="00A0145F">
              <w:rPr>
                <w:rFonts w:ascii="仿宋_GB2312" w:eastAsia="仿宋_GB2312" w:hAnsi="宋体" w:hint="eastAsia"/>
                <w:spacing w:val="-12"/>
                <w:szCs w:val="21"/>
              </w:rPr>
              <w:t>桥梁已验收，经质检部门检测该项目100%达标完成。</w:t>
            </w:r>
          </w:p>
        </w:tc>
      </w:tr>
      <w:tr w:rsidR="00BB6107" w:rsidRPr="00A3605E" w:rsidTr="003F77DC">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66B49" w:rsidP="00BD2CBF">
            <w:pPr>
              <w:widowControl/>
              <w:spacing w:line="320" w:lineRule="exact"/>
              <w:jc w:val="left"/>
              <w:rPr>
                <w:rFonts w:eastAsia="仿宋_GB2312"/>
                <w:color w:val="000000"/>
                <w:kern w:val="0"/>
                <w:szCs w:val="21"/>
              </w:rPr>
            </w:pPr>
            <w:r>
              <w:rPr>
                <w:rFonts w:eastAsia="仿宋_GB2312" w:hint="eastAsia"/>
                <w:color w:val="000000"/>
                <w:kern w:val="0"/>
                <w:szCs w:val="21"/>
              </w:rPr>
              <w:t>危桥改造数量</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66B4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6B49">
              <w:rPr>
                <w:rFonts w:ascii="黑体" w:eastAsia="黑体" w:hAnsi="黑体" w:hint="eastAsia"/>
                <w:color w:val="000000"/>
                <w:kern w:val="0"/>
                <w:szCs w:val="21"/>
              </w:rPr>
              <w:t>1座</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66B49" w:rsidP="00BD2CBF">
            <w:pPr>
              <w:widowControl/>
              <w:spacing w:line="320" w:lineRule="exact"/>
              <w:jc w:val="left"/>
              <w:rPr>
                <w:rFonts w:eastAsia="仿宋_GB2312"/>
                <w:color w:val="000000"/>
                <w:kern w:val="0"/>
                <w:szCs w:val="21"/>
              </w:rPr>
            </w:pPr>
            <w:r>
              <w:rPr>
                <w:rFonts w:ascii="黑体" w:eastAsia="黑体" w:hAnsi="黑体" w:hint="eastAsia"/>
                <w:color w:val="000000"/>
                <w:kern w:val="0"/>
                <w:szCs w:val="21"/>
              </w:rPr>
              <w:t>1座</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70A8B">
              <w:rPr>
                <w:rFonts w:eastAsia="仿宋_GB2312" w:hint="eastAsia"/>
                <w:color w:val="000000"/>
                <w:kern w:val="0"/>
                <w:szCs w:val="21"/>
              </w:rPr>
              <w:t>1</w:t>
            </w:r>
            <w:r w:rsidR="0006576F">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70A8B">
              <w:rPr>
                <w:rFonts w:eastAsia="仿宋_GB2312" w:hint="eastAsia"/>
                <w:color w:val="000000"/>
                <w:kern w:val="0"/>
                <w:szCs w:val="21"/>
              </w:rPr>
              <w:t>15</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6E269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221BE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A70A8B">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A70A8B">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66B49" w:rsidP="00BB6107">
            <w:pPr>
              <w:widowControl/>
              <w:spacing w:line="320" w:lineRule="exact"/>
              <w:jc w:val="left"/>
              <w:rPr>
                <w:rFonts w:eastAsia="仿宋_GB2312"/>
                <w:color w:val="000000"/>
                <w:kern w:val="0"/>
                <w:szCs w:val="21"/>
              </w:rPr>
            </w:pPr>
            <w:r>
              <w:rPr>
                <w:rFonts w:eastAsia="仿宋_GB2312" w:hint="eastAsia"/>
                <w:color w:val="000000"/>
                <w:kern w:val="0"/>
                <w:szCs w:val="21"/>
              </w:rPr>
              <w:t>危桥改造验收合格率</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66B4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6B49">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66B4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6B49">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A70A8B" w:rsidP="004173D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70A8B">
              <w:rPr>
                <w:rFonts w:eastAsia="仿宋_GB2312" w:hint="eastAsia"/>
                <w:color w:val="000000"/>
                <w:kern w:val="0"/>
                <w:szCs w:val="21"/>
              </w:rPr>
              <w:t>15</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66B49" w:rsidP="00E66B49">
            <w:pPr>
              <w:widowControl/>
              <w:spacing w:line="320" w:lineRule="exact"/>
              <w:jc w:val="left"/>
              <w:rPr>
                <w:rFonts w:eastAsia="仿宋_GB2312"/>
                <w:color w:val="000000"/>
                <w:kern w:val="0"/>
                <w:szCs w:val="21"/>
              </w:rPr>
            </w:pPr>
            <w:r>
              <w:rPr>
                <w:rFonts w:eastAsia="仿宋_GB2312" w:hint="eastAsia"/>
                <w:color w:val="000000"/>
                <w:kern w:val="0"/>
                <w:szCs w:val="21"/>
              </w:rPr>
              <w:t>工程完成及时率</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66B4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6B49">
              <w:rPr>
                <w:rFonts w:ascii="黑体" w:eastAsia="黑体" w:hAnsi="黑体" w:hint="eastAsia"/>
                <w:color w:val="000000"/>
                <w:kern w:val="0"/>
                <w:szCs w:val="21"/>
              </w:rPr>
              <w:t>≥</w:t>
            </w:r>
            <w:r w:rsidR="00E66B49">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66B4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6B49">
              <w:rPr>
                <w:rFonts w:ascii="黑体" w:eastAsia="黑体" w:hAnsi="黑体" w:hint="eastAsia"/>
                <w:color w:val="000000"/>
                <w:kern w:val="0"/>
                <w:szCs w:val="21"/>
              </w:rPr>
              <w:t>≥</w:t>
            </w:r>
            <w:r w:rsidR="00E66B49">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66B49" w:rsidP="00C45CA4">
            <w:pPr>
              <w:widowControl/>
              <w:spacing w:line="320" w:lineRule="exact"/>
              <w:jc w:val="left"/>
              <w:rPr>
                <w:rFonts w:eastAsia="仿宋_GB2312"/>
                <w:color w:val="000000"/>
                <w:kern w:val="0"/>
                <w:szCs w:val="21"/>
              </w:rPr>
            </w:pPr>
            <w:r>
              <w:rPr>
                <w:rFonts w:eastAsia="仿宋_GB2312" w:hint="eastAsia"/>
                <w:color w:val="000000"/>
                <w:kern w:val="0"/>
                <w:szCs w:val="21"/>
              </w:rPr>
              <w:t>危桥改造费用</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66B4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6B49">
              <w:rPr>
                <w:rFonts w:eastAsia="仿宋_GB2312" w:hint="eastAsia"/>
                <w:color w:val="000000"/>
                <w:kern w:val="0"/>
                <w:szCs w:val="21"/>
              </w:rPr>
              <w:t>65</w:t>
            </w:r>
            <w:r w:rsidR="00C45CA4">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66B4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66B49">
              <w:rPr>
                <w:rFonts w:eastAsia="仿宋_GB2312" w:hint="eastAsia"/>
                <w:color w:val="000000"/>
                <w:kern w:val="0"/>
                <w:szCs w:val="21"/>
              </w:rPr>
              <w:t>65</w:t>
            </w:r>
            <w:r w:rsidR="00C45CA4">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575F49" w:rsidP="00BB6107">
            <w:pPr>
              <w:widowControl/>
              <w:spacing w:line="320" w:lineRule="exact"/>
              <w:jc w:val="left"/>
              <w:rPr>
                <w:rFonts w:eastAsia="仿宋_GB2312"/>
                <w:color w:val="000000"/>
                <w:kern w:val="0"/>
                <w:szCs w:val="21"/>
              </w:rPr>
            </w:pPr>
            <w:r>
              <w:rPr>
                <w:rFonts w:eastAsia="仿宋_GB2312" w:hint="eastAsia"/>
                <w:color w:val="000000"/>
                <w:kern w:val="0"/>
                <w:szCs w:val="21"/>
              </w:rPr>
              <w:t>带动贫困人口数</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75F49" w:rsidP="00BB6107">
            <w:pPr>
              <w:widowControl/>
              <w:spacing w:line="320" w:lineRule="exact"/>
              <w:jc w:val="left"/>
              <w:rPr>
                <w:rFonts w:eastAsia="仿宋_GB2312"/>
                <w:color w:val="000000"/>
                <w:kern w:val="0"/>
                <w:szCs w:val="21"/>
              </w:rPr>
            </w:pPr>
            <w:r>
              <w:rPr>
                <w:rFonts w:eastAsia="仿宋_GB2312" w:hint="eastAsia"/>
                <w:color w:val="000000"/>
                <w:kern w:val="0"/>
                <w:szCs w:val="21"/>
              </w:rPr>
              <w:t>2366</w:t>
            </w:r>
            <w:r>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75F49" w:rsidP="00BB6107">
            <w:pPr>
              <w:widowControl/>
              <w:spacing w:line="320" w:lineRule="exact"/>
              <w:jc w:val="left"/>
              <w:rPr>
                <w:rFonts w:eastAsia="仿宋_GB2312"/>
                <w:color w:val="000000"/>
                <w:kern w:val="0"/>
                <w:szCs w:val="21"/>
              </w:rPr>
            </w:pPr>
            <w:r>
              <w:rPr>
                <w:rFonts w:ascii="黑体" w:eastAsia="黑体" w:hAnsi="黑体" w:hint="eastAsia"/>
                <w:color w:val="000000"/>
                <w:kern w:val="0"/>
                <w:szCs w:val="21"/>
              </w:rPr>
              <w:t>≥2366人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A70A8B">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06576F">
              <w:rPr>
                <w:rFonts w:eastAsia="仿宋_GB2312" w:hint="eastAsia"/>
                <w:color w:val="000000"/>
                <w:kern w:val="0"/>
                <w:szCs w:val="21"/>
              </w:rPr>
              <w:t>9</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75F49"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575F49" w:rsidRPr="00A3605E" w:rsidRDefault="00575F4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575F49" w:rsidRPr="00A3605E" w:rsidRDefault="00575F49"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575F49" w:rsidRPr="00A3605E" w:rsidRDefault="00575F49"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575F49" w:rsidRPr="00A3605E" w:rsidRDefault="00575F49"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575F49" w:rsidRPr="00A3605E" w:rsidRDefault="00575F49" w:rsidP="00A1479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5F49" w:rsidRPr="00A3605E" w:rsidRDefault="00575F49" w:rsidP="00A14791">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575F49" w:rsidRPr="00A3605E" w:rsidRDefault="00575F4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575F49" w:rsidRPr="00A3605E" w:rsidRDefault="00575F4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575F49" w:rsidRPr="00A3605E" w:rsidRDefault="00575F4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A70A8B" w:rsidRPr="00A3605E" w:rsidRDefault="00A70A8B"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A70A8B" w:rsidRPr="00A3605E" w:rsidRDefault="00A70A8B"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70A8B" w:rsidRPr="00A3605E" w:rsidRDefault="00A70A8B" w:rsidP="00F6628F">
            <w:pPr>
              <w:widowControl/>
              <w:spacing w:line="320" w:lineRule="exact"/>
              <w:jc w:val="left"/>
              <w:rPr>
                <w:rFonts w:eastAsia="仿宋_GB2312"/>
                <w:color w:val="000000"/>
                <w:kern w:val="0"/>
                <w:szCs w:val="21"/>
              </w:rPr>
            </w:pPr>
            <w:r>
              <w:rPr>
                <w:rFonts w:eastAsia="仿宋_GB2312" w:hint="eastAsia"/>
                <w:color w:val="000000"/>
                <w:kern w:val="0"/>
                <w:szCs w:val="21"/>
              </w:rPr>
              <w:t>受益人口数</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2B5D90">
            <w:pPr>
              <w:widowControl/>
              <w:spacing w:line="320" w:lineRule="exact"/>
              <w:jc w:val="left"/>
              <w:rPr>
                <w:rFonts w:eastAsia="仿宋_GB2312"/>
                <w:color w:val="000000"/>
                <w:kern w:val="0"/>
                <w:szCs w:val="21"/>
              </w:rPr>
            </w:pPr>
            <w:r>
              <w:rPr>
                <w:rFonts w:eastAsia="仿宋_GB2312" w:hint="eastAsia"/>
                <w:color w:val="000000"/>
                <w:kern w:val="0"/>
                <w:szCs w:val="21"/>
              </w:rPr>
              <w:t>2366</w:t>
            </w:r>
            <w:r>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2B5D90">
            <w:pPr>
              <w:widowControl/>
              <w:spacing w:line="320" w:lineRule="exact"/>
              <w:jc w:val="left"/>
              <w:rPr>
                <w:rFonts w:eastAsia="仿宋_GB2312"/>
                <w:color w:val="000000"/>
                <w:kern w:val="0"/>
                <w:szCs w:val="21"/>
              </w:rPr>
            </w:pPr>
            <w:r>
              <w:rPr>
                <w:rFonts w:ascii="黑体" w:eastAsia="黑体" w:hAnsi="黑体" w:hint="eastAsia"/>
                <w:color w:val="000000"/>
                <w:kern w:val="0"/>
                <w:szCs w:val="21"/>
              </w:rPr>
              <w:t>≥2366人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06576F">
              <w:rPr>
                <w:rFonts w:eastAsia="仿宋_GB2312" w:hint="eastAsia"/>
                <w:color w:val="000000"/>
                <w:kern w:val="0"/>
                <w:szCs w:val="21"/>
              </w:rPr>
              <w:t>10</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A70A8B" w:rsidRPr="00A3605E" w:rsidRDefault="00A70A8B"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A70A8B" w:rsidRPr="00A3605E" w:rsidRDefault="00A70A8B"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A70A8B" w:rsidRPr="00A3605E" w:rsidRDefault="00A70A8B"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A70A8B" w:rsidRPr="00A3605E" w:rsidRDefault="00A70A8B"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A70A8B" w:rsidRPr="00A3605E" w:rsidRDefault="00A70A8B" w:rsidP="00BB6107">
            <w:pPr>
              <w:widowControl/>
              <w:spacing w:line="320" w:lineRule="exact"/>
              <w:jc w:val="left"/>
              <w:rPr>
                <w:rFonts w:eastAsia="仿宋_GB2312"/>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A70A8B" w:rsidRPr="00A3605E" w:rsidRDefault="00A70A8B"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A70A8B" w:rsidRPr="00A3605E" w:rsidRDefault="00A70A8B"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8B0347">
        <w:trPr>
          <w:trHeight w:val="340"/>
          <w:jc w:val="center"/>
        </w:trPr>
        <w:tc>
          <w:tcPr>
            <w:tcW w:w="1135" w:type="dxa"/>
            <w:vMerge/>
            <w:tcBorders>
              <w:left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A70A8B" w:rsidRPr="00A3605E" w:rsidRDefault="00A70A8B" w:rsidP="00BB6107">
            <w:pPr>
              <w:widowControl/>
              <w:spacing w:line="320" w:lineRule="exact"/>
              <w:jc w:val="left"/>
              <w:rPr>
                <w:rFonts w:eastAsia="仿宋_GB2312"/>
                <w:color w:val="000000"/>
                <w:kern w:val="0"/>
                <w:szCs w:val="21"/>
              </w:rPr>
            </w:pPr>
            <w:r>
              <w:rPr>
                <w:rFonts w:eastAsia="仿宋_GB2312" w:hint="eastAsia"/>
                <w:color w:val="000000"/>
                <w:kern w:val="0"/>
                <w:szCs w:val="21"/>
              </w:rPr>
              <w:t>工程设计使用年限</w:t>
            </w:r>
          </w:p>
        </w:tc>
        <w:tc>
          <w:tcPr>
            <w:tcW w:w="1161" w:type="dxa"/>
            <w:tcBorders>
              <w:top w:val="single" w:sz="4" w:space="0" w:color="auto"/>
              <w:left w:val="single" w:sz="4" w:space="0" w:color="auto"/>
              <w:bottom w:val="single" w:sz="4" w:space="0" w:color="auto"/>
              <w:right w:val="single" w:sz="4" w:space="0" w:color="auto"/>
            </w:tcBorders>
            <w:shd w:val="clear" w:color="auto" w:fill="auto"/>
            <w:hideMark/>
          </w:tcPr>
          <w:p w:rsidR="00A70A8B" w:rsidRDefault="00A70A8B">
            <w:r w:rsidRPr="00C03E51">
              <w:rPr>
                <w:rFonts w:ascii="黑体" w:eastAsia="黑体" w:hAnsi="黑体" w:hint="eastAsia"/>
                <w:color w:val="000000"/>
                <w:kern w:val="0"/>
                <w:szCs w:val="21"/>
              </w:rPr>
              <w:t>≥</w:t>
            </w:r>
            <w:r>
              <w:rPr>
                <w:rFonts w:ascii="黑体" w:eastAsia="黑体" w:hAnsi="黑体" w:hint="eastAsia"/>
                <w:color w:val="000000"/>
                <w:kern w:val="0"/>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70A8B" w:rsidRDefault="00A70A8B">
            <w:r w:rsidRPr="00C03E51">
              <w:rPr>
                <w:rFonts w:ascii="黑体" w:eastAsia="黑体" w:hAnsi="黑体" w:hint="eastAsia"/>
                <w:color w:val="000000"/>
                <w:kern w:val="0"/>
                <w:szCs w:val="21"/>
              </w:rPr>
              <w:t>≥</w:t>
            </w:r>
            <w:r>
              <w:rPr>
                <w:rFonts w:ascii="黑体" w:eastAsia="黑体" w:hAnsi="黑体" w:hint="eastAsia"/>
                <w:color w:val="000000"/>
                <w:kern w:val="0"/>
                <w:szCs w:val="21"/>
              </w:rPr>
              <w:t>30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A70A8B" w:rsidRPr="00A3605E" w:rsidRDefault="00A70A8B"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3F77DC">
        <w:trPr>
          <w:trHeight w:val="340"/>
          <w:jc w:val="center"/>
        </w:trPr>
        <w:tc>
          <w:tcPr>
            <w:tcW w:w="1135" w:type="dxa"/>
            <w:vMerge/>
            <w:tcBorders>
              <w:left w:val="single" w:sz="4" w:space="0" w:color="auto"/>
              <w:right w:val="single" w:sz="4" w:space="0" w:color="auto"/>
            </w:tcBorders>
            <w:shd w:val="clear" w:color="auto" w:fill="auto"/>
            <w:vAlign w:val="center"/>
            <w:hideMark/>
          </w:tcPr>
          <w:p w:rsidR="00A70A8B" w:rsidRPr="00A3605E" w:rsidRDefault="00A70A8B"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A70A8B" w:rsidRPr="00A3605E" w:rsidRDefault="00A70A8B" w:rsidP="00BB6107">
            <w:pPr>
              <w:widowControl/>
              <w:spacing w:line="320" w:lineRule="exact"/>
              <w:jc w:val="left"/>
              <w:rPr>
                <w:rFonts w:eastAsia="仿宋_GB2312"/>
                <w:color w:val="000000"/>
                <w:kern w:val="0"/>
                <w:szCs w:val="21"/>
              </w:rPr>
            </w:pPr>
            <w:r>
              <w:rPr>
                <w:rFonts w:eastAsia="仿宋_GB2312" w:hint="eastAsia"/>
                <w:color w:val="000000"/>
                <w:kern w:val="0"/>
                <w:szCs w:val="21"/>
              </w:rPr>
              <w:t>受益群众满意度</w:t>
            </w:r>
          </w:p>
        </w:tc>
        <w:tc>
          <w:tcPr>
            <w:tcW w:w="1161"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95%-100%</w:t>
            </w:r>
          </w:p>
        </w:tc>
        <w:tc>
          <w:tcPr>
            <w:tcW w:w="1134"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20701B">
            <w:pPr>
              <w:widowControl/>
              <w:spacing w:line="320" w:lineRule="exact"/>
              <w:jc w:val="center"/>
              <w:rPr>
                <w:rFonts w:eastAsia="仿宋_GB2312"/>
                <w:color w:val="000000"/>
                <w:kern w:val="0"/>
                <w:szCs w:val="21"/>
              </w:rPr>
            </w:pP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4173D1">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6</w:t>
            </w:r>
          </w:p>
        </w:tc>
        <w:tc>
          <w:tcPr>
            <w:tcW w:w="1391"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3F77DC">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61"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91"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70A8B" w:rsidRPr="00A3605E" w:rsidTr="003F77DC">
        <w:trPr>
          <w:trHeight w:val="340"/>
          <w:jc w:val="center"/>
        </w:trPr>
        <w:tc>
          <w:tcPr>
            <w:tcW w:w="690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w:t>
            </w:r>
            <w:r w:rsidR="0006576F">
              <w:rPr>
                <w:rFonts w:eastAsia="仿宋_GB2312" w:hint="eastAsia"/>
                <w:color w:val="000000"/>
                <w:kern w:val="0"/>
                <w:szCs w:val="21"/>
              </w:rPr>
              <w:t>5</w:t>
            </w:r>
          </w:p>
        </w:tc>
        <w:tc>
          <w:tcPr>
            <w:tcW w:w="1391" w:type="dxa"/>
            <w:tcBorders>
              <w:top w:val="nil"/>
              <w:left w:val="nil"/>
              <w:bottom w:val="single" w:sz="4" w:space="0" w:color="auto"/>
              <w:right w:val="single" w:sz="4" w:space="0" w:color="auto"/>
            </w:tcBorders>
            <w:shd w:val="clear" w:color="auto" w:fill="auto"/>
            <w:vAlign w:val="center"/>
            <w:hideMark/>
          </w:tcPr>
          <w:p w:rsidR="00A70A8B" w:rsidRPr="00A3605E" w:rsidRDefault="00A70A8B"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8674E6">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72139" w:rsidRPr="00C72139" w:rsidRDefault="00C72139" w:rsidP="00927A34">
      <w:pPr>
        <w:adjustRightInd w:val="0"/>
        <w:snapToGrid w:val="0"/>
        <w:spacing w:line="600" w:lineRule="exact"/>
        <w:ind w:firstLineChars="200" w:firstLine="420"/>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CA4" w:rsidRDefault="00C45CA4" w:rsidP="00A045A1">
      <w:r>
        <w:separator/>
      </w:r>
    </w:p>
  </w:endnote>
  <w:endnote w:type="continuationSeparator" w:id="1">
    <w:p w:rsidR="00C45CA4" w:rsidRDefault="00C45CA4"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SimSun-ExtB"/>
    <w:charset w:val="86"/>
    <w:family w:val="script"/>
    <w:pitch w:val="fixed"/>
    <w:sig w:usb0="00000000"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CA4" w:rsidRDefault="00C45CA4" w:rsidP="00A045A1">
      <w:r>
        <w:separator/>
      </w:r>
    </w:p>
  </w:footnote>
  <w:footnote w:type="continuationSeparator" w:id="1">
    <w:p w:rsidR="00C45CA4" w:rsidRDefault="00C45CA4"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24385"/>
    <w:rsid w:val="00056D7C"/>
    <w:rsid w:val="0006576F"/>
    <w:rsid w:val="000B0765"/>
    <w:rsid w:val="000B57BC"/>
    <w:rsid w:val="00162440"/>
    <w:rsid w:val="00174EEF"/>
    <w:rsid w:val="00176010"/>
    <w:rsid w:val="001A127E"/>
    <w:rsid w:val="0020701B"/>
    <w:rsid w:val="00221BE5"/>
    <w:rsid w:val="002232D3"/>
    <w:rsid w:val="002558F7"/>
    <w:rsid w:val="00270B8B"/>
    <w:rsid w:val="002E1C03"/>
    <w:rsid w:val="002E6EEE"/>
    <w:rsid w:val="003160CD"/>
    <w:rsid w:val="0031755D"/>
    <w:rsid w:val="00352836"/>
    <w:rsid w:val="003648FC"/>
    <w:rsid w:val="003711D0"/>
    <w:rsid w:val="00377767"/>
    <w:rsid w:val="00377A33"/>
    <w:rsid w:val="003A730E"/>
    <w:rsid w:val="003B1F8F"/>
    <w:rsid w:val="003E5114"/>
    <w:rsid w:val="003F77DC"/>
    <w:rsid w:val="004173D1"/>
    <w:rsid w:val="00426627"/>
    <w:rsid w:val="00451FC4"/>
    <w:rsid w:val="00481248"/>
    <w:rsid w:val="004D0894"/>
    <w:rsid w:val="00550782"/>
    <w:rsid w:val="00575F49"/>
    <w:rsid w:val="005833DD"/>
    <w:rsid w:val="00595424"/>
    <w:rsid w:val="005C2ACF"/>
    <w:rsid w:val="00614437"/>
    <w:rsid w:val="00624B4A"/>
    <w:rsid w:val="006370F0"/>
    <w:rsid w:val="006811E5"/>
    <w:rsid w:val="00693C67"/>
    <w:rsid w:val="006C578E"/>
    <w:rsid w:val="006E2690"/>
    <w:rsid w:val="006E69B4"/>
    <w:rsid w:val="0071409A"/>
    <w:rsid w:val="0073595C"/>
    <w:rsid w:val="00742B18"/>
    <w:rsid w:val="007B00FB"/>
    <w:rsid w:val="007B54D9"/>
    <w:rsid w:val="007C0BE3"/>
    <w:rsid w:val="007D7385"/>
    <w:rsid w:val="0080110D"/>
    <w:rsid w:val="008674E6"/>
    <w:rsid w:val="008728FC"/>
    <w:rsid w:val="00872911"/>
    <w:rsid w:val="00887C00"/>
    <w:rsid w:val="008A4834"/>
    <w:rsid w:val="008D7141"/>
    <w:rsid w:val="00927A34"/>
    <w:rsid w:val="00980DBB"/>
    <w:rsid w:val="009D4AE4"/>
    <w:rsid w:val="009E4F63"/>
    <w:rsid w:val="00A0145F"/>
    <w:rsid w:val="00A045A1"/>
    <w:rsid w:val="00A047AC"/>
    <w:rsid w:val="00A070E1"/>
    <w:rsid w:val="00A317C9"/>
    <w:rsid w:val="00A34413"/>
    <w:rsid w:val="00A70A8B"/>
    <w:rsid w:val="00A75C37"/>
    <w:rsid w:val="00AA700A"/>
    <w:rsid w:val="00AF1D28"/>
    <w:rsid w:val="00AF5695"/>
    <w:rsid w:val="00B27A2F"/>
    <w:rsid w:val="00B364CE"/>
    <w:rsid w:val="00B861D1"/>
    <w:rsid w:val="00BA7CEC"/>
    <w:rsid w:val="00BB3212"/>
    <w:rsid w:val="00BB6107"/>
    <w:rsid w:val="00BD1C3A"/>
    <w:rsid w:val="00BD2CBF"/>
    <w:rsid w:val="00BF112F"/>
    <w:rsid w:val="00C25716"/>
    <w:rsid w:val="00C3391C"/>
    <w:rsid w:val="00C344EC"/>
    <w:rsid w:val="00C41506"/>
    <w:rsid w:val="00C45CA4"/>
    <w:rsid w:val="00C72139"/>
    <w:rsid w:val="00C76AC6"/>
    <w:rsid w:val="00C955D8"/>
    <w:rsid w:val="00CB3933"/>
    <w:rsid w:val="00CC0FD1"/>
    <w:rsid w:val="00CC4C2C"/>
    <w:rsid w:val="00CC7658"/>
    <w:rsid w:val="00CD20A2"/>
    <w:rsid w:val="00D10324"/>
    <w:rsid w:val="00E127F9"/>
    <w:rsid w:val="00E50869"/>
    <w:rsid w:val="00E50E4E"/>
    <w:rsid w:val="00E66B49"/>
    <w:rsid w:val="00F1453E"/>
    <w:rsid w:val="00FA01E7"/>
    <w:rsid w:val="00FC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BFF28-CBC9-43AB-A9C3-3E5AFCA28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5</Pages>
  <Words>519</Words>
  <Characters>2959</Characters>
  <Application>Microsoft Office Word</Application>
  <DocSecurity>0</DocSecurity>
  <Lines>24</Lines>
  <Paragraphs>6</Paragraphs>
  <ScaleCrop>false</ScaleCrop>
  <Company>china</Company>
  <LinksUpToDate>false</LinksUpToDate>
  <CharactersWithSpaces>3472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lenovo</cp:lastModifiedBy>
  <cp:revision>69</cp:revision>
  <cp:lastPrinted>2020-09-17T06:27:00Z</cp:lastPrinted>
  <dcterms:created xsi:type="dcterms:W3CDTF">2020-06-24T01:59:00Z</dcterms:created>
  <dcterms:modified xsi:type="dcterms:W3CDTF">2020-09-17T06:27:00Z</dcterms:modified>
</cp:coreProperties>
</file>