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0941" w:rsidRDefault="00500941" w:rsidP="00E603A4">
      <w:pPr>
        <w:spacing w:line="500" w:lineRule="exact"/>
        <w:jc w:val="center"/>
        <w:rPr>
          <w:rFonts w:ascii="宋体" w:hAnsi="宋体"/>
          <w:b/>
          <w:sz w:val="44"/>
          <w:szCs w:val="44"/>
        </w:rPr>
      </w:pPr>
      <w:r w:rsidRPr="00D11ECF">
        <w:rPr>
          <w:rFonts w:ascii="宋体" w:hAnsi="宋体" w:hint="eastAsia"/>
          <w:b/>
          <w:sz w:val="44"/>
          <w:szCs w:val="44"/>
        </w:rPr>
        <w:t>2018年</w:t>
      </w:r>
      <w:r w:rsidR="00EA2E7C" w:rsidRPr="00D11ECF">
        <w:rPr>
          <w:rFonts w:ascii="宋体" w:hAnsi="宋体" w:hint="eastAsia"/>
          <w:b/>
          <w:sz w:val="44"/>
          <w:szCs w:val="44"/>
        </w:rPr>
        <w:t>怀化市</w:t>
      </w:r>
      <w:r w:rsidR="006C132D">
        <w:rPr>
          <w:rFonts w:ascii="宋体" w:hAnsi="宋体" w:hint="eastAsia"/>
          <w:b/>
          <w:sz w:val="44"/>
          <w:szCs w:val="44"/>
        </w:rPr>
        <w:t>贺家田学校</w:t>
      </w:r>
      <w:r w:rsidR="008B5DE0" w:rsidRPr="00D11ECF">
        <w:rPr>
          <w:rFonts w:ascii="宋体" w:hAnsi="宋体" w:hint="eastAsia"/>
          <w:b/>
          <w:sz w:val="44"/>
          <w:szCs w:val="44"/>
        </w:rPr>
        <w:t>部门</w:t>
      </w:r>
      <w:r w:rsidR="00C31E9A" w:rsidRPr="00D11ECF">
        <w:rPr>
          <w:rFonts w:ascii="宋体" w:hAnsi="宋体" w:hint="eastAsia"/>
          <w:b/>
          <w:sz w:val="44"/>
          <w:szCs w:val="44"/>
        </w:rPr>
        <w:t>整体绩效</w:t>
      </w:r>
    </w:p>
    <w:p w:rsidR="008B5DE0" w:rsidRDefault="00C31E9A" w:rsidP="00E603A4">
      <w:pPr>
        <w:spacing w:line="500" w:lineRule="exact"/>
        <w:jc w:val="center"/>
        <w:rPr>
          <w:rFonts w:ascii="宋体" w:hAnsi="宋体"/>
          <w:b/>
          <w:sz w:val="44"/>
          <w:szCs w:val="44"/>
        </w:rPr>
      </w:pPr>
      <w:r w:rsidRPr="00D11ECF">
        <w:rPr>
          <w:rFonts w:ascii="宋体" w:hAnsi="宋体" w:hint="eastAsia"/>
          <w:b/>
          <w:sz w:val="44"/>
          <w:szCs w:val="44"/>
        </w:rPr>
        <w:t>目标指标评价报告</w:t>
      </w:r>
    </w:p>
    <w:p w:rsidR="00876FF3" w:rsidRDefault="00876FF3" w:rsidP="00E603A4">
      <w:pPr>
        <w:spacing w:line="500" w:lineRule="exact"/>
        <w:ind w:firstLineChars="200" w:firstLine="560"/>
        <w:jc w:val="left"/>
        <w:rPr>
          <w:rFonts w:ascii="仿宋" w:eastAsia="仿宋" w:hAnsi="仿宋"/>
          <w:color w:val="333333"/>
          <w:sz w:val="28"/>
          <w:szCs w:val="28"/>
        </w:rPr>
      </w:pPr>
    </w:p>
    <w:p w:rsidR="00784B59" w:rsidRPr="009205FE" w:rsidRDefault="00073EA9" w:rsidP="00E603A4">
      <w:pPr>
        <w:spacing w:line="500" w:lineRule="exact"/>
        <w:ind w:firstLineChars="200" w:firstLine="560"/>
        <w:jc w:val="left"/>
        <w:rPr>
          <w:rFonts w:ascii="仿宋" w:eastAsia="仿宋" w:hAnsi="仿宋"/>
          <w:color w:val="333333"/>
          <w:sz w:val="28"/>
          <w:szCs w:val="28"/>
        </w:rPr>
      </w:pPr>
      <w:r w:rsidRPr="009205FE">
        <w:rPr>
          <w:rFonts w:ascii="仿宋" w:eastAsia="仿宋" w:hAnsi="仿宋" w:hint="eastAsia"/>
          <w:color w:val="333333"/>
          <w:sz w:val="28"/>
          <w:szCs w:val="28"/>
        </w:rPr>
        <w:t>根据鹤城区财政局《关于开展2018年度区级部门整体支出绩效评价工作的通知》（鹤财绩[2018]42号）文件精神，</w:t>
      </w:r>
      <w:r w:rsidR="007A57FA">
        <w:rPr>
          <w:rFonts w:ascii="仿宋" w:eastAsia="仿宋" w:hAnsi="仿宋" w:hint="eastAsia"/>
          <w:color w:val="333333"/>
          <w:sz w:val="28"/>
          <w:szCs w:val="28"/>
        </w:rPr>
        <w:t>现</w:t>
      </w:r>
      <w:r w:rsidRPr="009205FE">
        <w:rPr>
          <w:rFonts w:ascii="仿宋" w:eastAsia="仿宋" w:hAnsi="仿宋" w:hint="eastAsia"/>
          <w:color w:val="333333"/>
          <w:sz w:val="28"/>
          <w:szCs w:val="28"/>
        </w:rPr>
        <w:t>对我校2018年度整体支出做出绩效评价，具体如下：</w:t>
      </w:r>
    </w:p>
    <w:p w:rsidR="00876FF3" w:rsidRDefault="00876FF3" w:rsidP="00E603A4">
      <w:pPr>
        <w:spacing w:line="500" w:lineRule="exact"/>
        <w:ind w:firstLineChars="200" w:firstLine="562"/>
        <w:jc w:val="left"/>
        <w:outlineLvl w:val="0"/>
        <w:rPr>
          <w:rFonts w:ascii="仿宋" w:eastAsia="仿宋" w:hAnsi="仿宋"/>
          <w:b/>
          <w:sz w:val="28"/>
          <w:szCs w:val="28"/>
        </w:rPr>
      </w:pPr>
    </w:p>
    <w:p w:rsidR="00413000" w:rsidRPr="00D11ECF" w:rsidRDefault="00073EA9" w:rsidP="00E603A4">
      <w:pPr>
        <w:spacing w:line="500" w:lineRule="exact"/>
        <w:ind w:firstLineChars="200" w:firstLine="562"/>
        <w:jc w:val="left"/>
        <w:outlineLvl w:val="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</w:t>
      </w:r>
      <w:r w:rsidR="008B5DE0" w:rsidRPr="00D11ECF">
        <w:rPr>
          <w:rFonts w:ascii="仿宋" w:eastAsia="仿宋" w:hAnsi="仿宋" w:hint="eastAsia"/>
          <w:b/>
          <w:sz w:val="28"/>
          <w:szCs w:val="28"/>
        </w:rPr>
        <w:t>部门职能职责：</w:t>
      </w:r>
    </w:p>
    <w:p w:rsidR="00D11ECF" w:rsidRPr="00D11ECF" w:rsidRDefault="004E2DE9" w:rsidP="00E603A4">
      <w:pPr>
        <w:spacing w:line="500" w:lineRule="exact"/>
        <w:ind w:firstLineChars="200" w:firstLine="560"/>
        <w:jc w:val="left"/>
        <w:outlineLvl w:val="0"/>
        <w:rPr>
          <w:rFonts w:ascii="仿宋" w:eastAsia="仿宋" w:hAnsi="仿宋"/>
          <w:color w:val="333333"/>
          <w:sz w:val="28"/>
          <w:szCs w:val="28"/>
        </w:rPr>
      </w:pPr>
      <w:r w:rsidRPr="00D11ECF">
        <w:rPr>
          <w:rFonts w:ascii="仿宋" w:eastAsia="仿宋" w:hAnsi="仿宋" w:hint="eastAsia"/>
          <w:color w:val="333333"/>
          <w:sz w:val="28"/>
          <w:szCs w:val="28"/>
        </w:rPr>
        <w:t>怀化市</w:t>
      </w:r>
      <w:r w:rsidR="006C132D">
        <w:rPr>
          <w:rFonts w:ascii="仿宋" w:eastAsia="仿宋" w:hAnsi="仿宋" w:hint="eastAsia"/>
          <w:color w:val="333333"/>
          <w:sz w:val="28"/>
          <w:szCs w:val="28"/>
        </w:rPr>
        <w:t>贺家田学校</w:t>
      </w:r>
      <w:r w:rsidRPr="00D11ECF">
        <w:rPr>
          <w:rFonts w:ascii="仿宋" w:eastAsia="仿宋" w:hAnsi="仿宋" w:hint="eastAsia"/>
          <w:color w:val="333333"/>
          <w:sz w:val="28"/>
          <w:szCs w:val="28"/>
        </w:rPr>
        <w:t>成立于</w:t>
      </w:r>
      <w:r w:rsidR="006C132D">
        <w:rPr>
          <w:rFonts w:ascii="仿宋" w:eastAsia="仿宋" w:hAnsi="仿宋" w:hint="eastAsia"/>
          <w:color w:val="333333"/>
          <w:sz w:val="28"/>
          <w:szCs w:val="28"/>
        </w:rPr>
        <w:t>2000</w:t>
      </w:r>
      <w:r w:rsidRPr="00D11ECF">
        <w:rPr>
          <w:rFonts w:ascii="仿宋" w:eastAsia="仿宋" w:hAnsi="仿宋" w:hint="eastAsia"/>
          <w:color w:val="333333"/>
          <w:sz w:val="28"/>
          <w:szCs w:val="28"/>
        </w:rPr>
        <w:t>年</w:t>
      </w:r>
      <w:r w:rsidR="008505A8" w:rsidRPr="00D11ECF">
        <w:rPr>
          <w:rFonts w:ascii="仿宋" w:eastAsia="仿宋" w:hAnsi="仿宋" w:hint="eastAsia"/>
          <w:color w:val="333333"/>
          <w:sz w:val="28"/>
          <w:szCs w:val="28"/>
        </w:rPr>
        <w:t>，</w:t>
      </w:r>
      <w:r w:rsidRPr="00D11ECF">
        <w:rPr>
          <w:rFonts w:ascii="仿宋" w:eastAsia="仿宋" w:hAnsi="仿宋" w:hint="eastAsia"/>
          <w:color w:val="333333"/>
          <w:sz w:val="28"/>
          <w:szCs w:val="28"/>
        </w:rPr>
        <w:t>承担了</w:t>
      </w:r>
      <w:r w:rsidR="008C41C7">
        <w:rPr>
          <w:rFonts w:ascii="仿宋" w:eastAsia="仿宋" w:hAnsi="仿宋" w:hint="eastAsia"/>
          <w:color w:val="333333"/>
          <w:sz w:val="28"/>
          <w:szCs w:val="28"/>
        </w:rPr>
        <w:t>小学义务教育，促进基础教育发展和小学</w:t>
      </w:r>
      <w:r w:rsidR="00C041D0" w:rsidRPr="00D11ECF">
        <w:rPr>
          <w:rFonts w:ascii="仿宋" w:eastAsia="仿宋" w:hAnsi="仿宋" w:hint="eastAsia"/>
          <w:color w:val="333333"/>
          <w:sz w:val="28"/>
          <w:szCs w:val="28"/>
        </w:rPr>
        <w:t>事务</w:t>
      </w:r>
      <w:r w:rsidR="00D11ECF" w:rsidRPr="00D11ECF">
        <w:rPr>
          <w:rFonts w:ascii="仿宋" w:eastAsia="仿宋" w:hAnsi="仿宋" w:hint="eastAsia"/>
          <w:color w:val="333333"/>
          <w:sz w:val="28"/>
          <w:szCs w:val="28"/>
        </w:rPr>
        <w:t>。</w:t>
      </w:r>
    </w:p>
    <w:p w:rsidR="00876FF3" w:rsidRDefault="00876FF3" w:rsidP="00E603A4">
      <w:pPr>
        <w:spacing w:line="500" w:lineRule="exact"/>
        <w:ind w:firstLineChars="200" w:firstLine="562"/>
        <w:jc w:val="left"/>
        <w:outlineLvl w:val="0"/>
        <w:rPr>
          <w:rFonts w:ascii="仿宋" w:eastAsia="仿宋" w:hAnsi="仿宋"/>
          <w:b/>
          <w:sz w:val="28"/>
          <w:szCs w:val="28"/>
        </w:rPr>
      </w:pPr>
    </w:p>
    <w:p w:rsidR="008B5DE0" w:rsidRPr="00D11ECF" w:rsidRDefault="00073EA9" w:rsidP="00E603A4">
      <w:pPr>
        <w:spacing w:line="500" w:lineRule="exact"/>
        <w:ind w:firstLineChars="200" w:firstLine="562"/>
        <w:jc w:val="left"/>
        <w:outlineLvl w:val="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</w:t>
      </w:r>
      <w:r w:rsidR="00251CEF" w:rsidRPr="00D11ECF">
        <w:rPr>
          <w:rFonts w:ascii="仿宋" w:eastAsia="仿宋" w:hAnsi="仿宋" w:hint="eastAsia"/>
          <w:b/>
          <w:sz w:val="28"/>
          <w:szCs w:val="28"/>
        </w:rPr>
        <w:t>部门基本</w:t>
      </w:r>
      <w:r w:rsidR="008B5DE0" w:rsidRPr="00D11ECF">
        <w:rPr>
          <w:rFonts w:ascii="仿宋" w:eastAsia="仿宋" w:hAnsi="仿宋" w:hint="eastAsia"/>
          <w:b/>
          <w:sz w:val="28"/>
          <w:szCs w:val="28"/>
        </w:rPr>
        <w:t>概况：</w:t>
      </w:r>
    </w:p>
    <w:p w:rsidR="008B5DE0" w:rsidRPr="00D11ECF" w:rsidRDefault="008A2BA0" w:rsidP="00E603A4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11ECF">
        <w:rPr>
          <w:rFonts w:ascii="仿宋" w:eastAsia="仿宋" w:hAnsi="仿宋" w:hint="eastAsia"/>
          <w:sz w:val="28"/>
          <w:szCs w:val="28"/>
        </w:rPr>
        <w:t>201</w:t>
      </w:r>
      <w:r w:rsidR="005B4840">
        <w:rPr>
          <w:rFonts w:ascii="仿宋" w:eastAsia="仿宋" w:hAnsi="仿宋" w:hint="eastAsia"/>
          <w:sz w:val="28"/>
          <w:szCs w:val="28"/>
        </w:rPr>
        <w:t>8</w:t>
      </w:r>
      <w:r w:rsidR="008B5DE0" w:rsidRPr="00D11ECF">
        <w:rPr>
          <w:rFonts w:ascii="仿宋" w:eastAsia="仿宋" w:hAnsi="仿宋" w:hint="eastAsia"/>
          <w:sz w:val="28"/>
          <w:szCs w:val="28"/>
        </w:rPr>
        <w:t>年部门预算编报范围包括</w:t>
      </w:r>
      <w:r w:rsidR="005B4840">
        <w:rPr>
          <w:rFonts w:ascii="仿宋" w:eastAsia="仿宋" w:hAnsi="仿宋" w:hint="eastAsia"/>
          <w:sz w:val="28"/>
          <w:szCs w:val="28"/>
        </w:rPr>
        <w:t>怀化市</w:t>
      </w:r>
      <w:r w:rsidR="006C132D">
        <w:rPr>
          <w:rFonts w:ascii="仿宋" w:eastAsia="仿宋" w:hAnsi="仿宋" w:hint="eastAsia"/>
          <w:sz w:val="28"/>
          <w:szCs w:val="28"/>
        </w:rPr>
        <w:t>贺家田学校</w:t>
      </w:r>
      <w:r w:rsidR="005B4840">
        <w:rPr>
          <w:rFonts w:ascii="仿宋" w:eastAsia="仿宋" w:hAnsi="仿宋" w:hint="eastAsia"/>
          <w:sz w:val="28"/>
          <w:szCs w:val="28"/>
        </w:rPr>
        <w:t>一个</w:t>
      </w:r>
      <w:r w:rsidR="00CC6322" w:rsidRPr="00D11ECF">
        <w:rPr>
          <w:rFonts w:ascii="仿宋" w:eastAsia="仿宋" w:hAnsi="仿宋" w:hint="eastAsia"/>
          <w:sz w:val="28"/>
          <w:szCs w:val="28"/>
        </w:rPr>
        <w:t>机构。</w:t>
      </w:r>
      <w:r w:rsidR="00D11ECF" w:rsidRPr="00D11ECF">
        <w:rPr>
          <w:rFonts w:ascii="仿宋" w:eastAsia="仿宋" w:hAnsi="仿宋" w:hint="eastAsia"/>
          <w:sz w:val="28"/>
          <w:szCs w:val="28"/>
        </w:rPr>
        <w:t>单位</w:t>
      </w:r>
      <w:r w:rsidR="00516C04">
        <w:rPr>
          <w:rFonts w:ascii="仿宋" w:eastAsia="仿宋" w:hAnsi="仿宋" w:hint="eastAsia"/>
          <w:sz w:val="28"/>
          <w:szCs w:val="28"/>
        </w:rPr>
        <w:t>应</w:t>
      </w:r>
      <w:r w:rsidR="00F048D7" w:rsidRPr="00D11ECF">
        <w:rPr>
          <w:rFonts w:ascii="仿宋" w:eastAsia="仿宋" w:hAnsi="仿宋" w:hint="eastAsia"/>
          <w:sz w:val="28"/>
          <w:szCs w:val="28"/>
        </w:rPr>
        <w:t>有编制数</w:t>
      </w:r>
      <w:r w:rsidR="006C132D">
        <w:rPr>
          <w:rFonts w:ascii="仿宋" w:eastAsia="仿宋" w:hAnsi="仿宋" w:hint="eastAsia"/>
          <w:sz w:val="28"/>
          <w:szCs w:val="28"/>
        </w:rPr>
        <w:t>9</w:t>
      </w:r>
      <w:r w:rsidR="00AF74A2">
        <w:rPr>
          <w:rFonts w:ascii="仿宋" w:eastAsia="仿宋" w:hAnsi="仿宋" w:hint="eastAsia"/>
          <w:sz w:val="28"/>
          <w:szCs w:val="28"/>
        </w:rPr>
        <w:t>人</w:t>
      </w:r>
      <w:r w:rsidR="00F048D7" w:rsidRPr="00D11ECF">
        <w:rPr>
          <w:rFonts w:ascii="仿宋" w:eastAsia="仿宋" w:hAnsi="仿宋" w:hint="eastAsia"/>
          <w:sz w:val="28"/>
          <w:szCs w:val="28"/>
        </w:rPr>
        <w:t>，</w:t>
      </w:r>
      <w:r w:rsidR="00516C04">
        <w:rPr>
          <w:rFonts w:ascii="仿宋" w:eastAsia="仿宋" w:hAnsi="仿宋" w:hint="eastAsia"/>
          <w:sz w:val="28"/>
          <w:szCs w:val="28"/>
        </w:rPr>
        <w:t>实际</w:t>
      </w:r>
      <w:r w:rsidR="002A28BA">
        <w:rPr>
          <w:rFonts w:ascii="仿宋" w:eastAsia="仿宋" w:hAnsi="仿宋" w:hint="eastAsia"/>
          <w:sz w:val="28"/>
          <w:szCs w:val="28"/>
        </w:rPr>
        <w:t>编制</w:t>
      </w:r>
      <w:r w:rsidR="000C4CAD">
        <w:rPr>
          <w:rFonts w:ascii="仿宋" w:eastAsia="仿宋" w:hAnsi="仿宋" w:hint="eastAsia"/>
          <w:sz w:val="28"/>
          <w:szCs w:val="28"/>
        </w:rPr>
        <w:t>数</w:t>
      </w:r>
      <w:r w:rsidR="006C132D">
        <w:rPr>
          <w:rFonts w:ascii="仿宋" w:eastAsia="仿宋" w:hAnsi="仿宋" w:hint="eastAsia"/>
          <w:sz w:val="28"/>
          <w:szCs w:val="28"/>
        </w:rPr>
        <w:t>1</w:t>
      </w:r>
      <w:r w:rsidR="00810A01">
        <w:rPr>
          <w:rFonts w:ascii="仿宋" w:eastAsia="仿宋" w:hAnsi="仿宋" w:hint="eastAsia"/>
          <w:sz w:val="28"/>
          <w:szCs w:val="28"/>
        </w:rPr>
        <w:t>5</w:t>
      </w:r>
      <w:r w:rsidR="00F048D7" w:rsidRPr="00D11ECF">
        <w:rPr>
          <w:rFonts w:ascii="仿宋" w:eastAsia="仿宋" w:hAnsi="仿宋" w:hint="eastAsia"/>
          <w:sz w:val="28"/>
          <w:szCs w:val="28"/>
        </w:rPr>
        <w:t>人，</w:t>
      </w:r>
      <w:r w:rsidR="006C132D" w:rsidRPr="006C132D">
        <w:rPr>
          <w:rFonts w:ascii="仿宋" w:eastAsia="仿宋" w:hAnsi="仿宋" w:hint="eastAsia"/>
          <w:sz w:val="28"/>
          <w:szCs w:val="28"/>
        </w:rPr>
        <w:t>领导班子成员</w:t>
      </w:r>
      <w:r w:rsidR="0000235A">
        <w:rPr>
          <w:rFonts w:ascii="仿宋" w:eastAsia="仿宋" w:hAnsi="仿宋" w:hint="eastAsia"/>
          <w:sz w:val="28"/>
          <w:szCs w:val="28"/>
        </w:rPr>
        <w:t>4</w:t>
      </w:r>
      <w:r w:rsidR="006C132D" w:rsidRPr="006C132D">
        <w:rPr>
          <w:rFonts w:ascii="仿宋" w:eastAsia="仿宋" w:hAnsi="仿宋" w:hint="eastAsia"/>
          <w:sz w:val="28"/>
          <w:szCs w:val="28"/>
        </w:rPr>
        <w:t>人。</w:t>
      </w:r>
      <w:r w:rsidR="00175A80">
        <w:rPr>
          <w:rFonts w:ascii="仿宋" w:eastAsia="仿宋" w:hAnsi="仿宋" w:hint="eastAsia"/>
          <w:sz w:val="28"/>
          <w:szCs w:val="28"/>
        </w:rPr>
        <w:t>本单位</w:t>
      </w:r>
      <w:r w:rsidR="00F048D7" w:rsidRPr="00D11ECF">
        <w:rPr>
          <w:rFonts w:ascii="仿宋" w:eastAsia="仿宋" w:hAnsi="仿宋" w:hint="eastAsia"/>
          <w:sz w:val="28"/>
          <w:szCs w:val="28"/>
        </w:rPr>
        <w:t>设</w:t>
      </w:r>
      <w:r w:rsidR="000C4CAD">
        <w:rPr>
          <w:rFonts w:ascii="仿宋" w:eastAsia="仿宋" w:hAnsi="仿宋" w:hint="eastAsia"/>
          <w:sz w:val="28"/>
          <w:szCs w:val="28"/>
        </w:rPr>
        <w:t>中共怀化市</w:t>
      </w:r>
      <w:r w:rsidR="006C132D">
        <w:rPr>
          <w:rFonts w:ascii="仿宋" w:eastAsia="仿宋" w:hAnsi="仿宋" w:hint="eastAsia"/>
          <w:sz w:val="28"/>
          <w:szCs w:val="28"/>
        </w:rPr>
        <w:t>贺家田</w:t>
      </w:r>
      <w:r w:rsidR="000C4CAD">
        <w:rPr>
          <w:rFonts w:ascii="仿宋" w:eastAsia="仿宋" w:hAnsi="仿宋" w:hint="eastAsia"/>
          <w:sz w:val="28"/>
          <w:szCs w:val="28"/>
        </w:rPr>
        <w:t>学校</w:t>
      </w:r>
      <w:r w:rsidR="00F048D7" w:rsidRPr="00D11ECF">
        <w:rPr>
          <w:rFonts w:ascii="仿宋" w:eastAsia="仿宋" w:hAnsi="仿宋" w:hint="eastAsia"/>
          <w:sz w:val="28"/>
          <w:szCs w:val="28"/>
        </w:rPr>
        <w:t>党支部，共有党员</w:t>
      </w:r>
      <w:r w:rsidR="00810A01">
        <w:rPr>
          <w:rFonts w:ascii="仿宋" w:eastAsia="仿宋" w:hAnsi="仿宋" w:hint="eastAsia"/>
          <w:sz w:val="28"/>
          <w:szCs w:val="28"/>
        </w:rPr>
        <w:t>7</w:t>
      </w:r>
      <w:r w:rsidR="00F048D7" w:rsidRPr="00D11ECF">
        <w:rPr>
          <w:rFonts w:ascii="仿宋" w:eastAsia="仿宋" w:hAnsi="仿宋" w:hint="eastAsia"/>
          <w:sz w:val="28"/>
          <w:szCs w:val="28"/>
        </w:rPr>
        <w:t>人。</w:t>
      </w:r>
    </w:p>
    <w:p w:rsidR="008B5DE0" w:rsidRPr="00D11ECF" w:rsidRDefault="008B5DE0" w:rsidP="00E603A4">
      <w:pPr>
        <w:spacing w:line="500" w:lineRule="exact"/>
        <w:jc w:val="left"/>
        <w:rPr>
          <w:rFonts w:ascii="仿宋" w:eastAsia="仿宋" w:hAnsi="仿宋"/>
          <w:sz w:val="28"/>
          <w:szCs w:val="28"/>
        </w:rPr>
      </w:pPr>
      <w:r w:rsidRPr="00D11ECF">
        <w:rPr>
          <w:rFonts w:ascii="仿宋" w:eastAsia="仿宋" w:hAnsi="仿宋" w:hint="eastAsia"/>
          <w:sz w:val="28"/>
          <w:szCs w:val="28"/>
        </w:rPr>
        <w:t xml:space="preserve"> </w:t>
      </w:r>
      <w:r w:rsidR="00566131" w:rsidRPr="00D11ECF">
        <w:rPr>
          <w:rFonts w:ascii="仿宋" w:eastAsia="仿宋" w:hAnsi="仿宋" w:hint="eastAsia"/>
          <w:sz w:val="28"/>
          <w:szCs w:val="28"/>
        </w:rPr>
        <w:t xml:space="preserve">   </w:t>
      </w:r>
      <w:r w:rsidRPr="00D11ECF">
        <w:rPr>
          <w:rFonts w:ascii="仿宋" w:eastAsia="仿宋" w:hAnsi="仿宋" w:hint="eastAsia"/>
          <w:b/>
          <w:sz w:val="28"/>
          <w:szCs w:val="28"/>
        </w:rPr>
        <w:t>（一）收入预算</w:t>
      </w:r>
      <w:r w:rsidR="0081247B" w:rsidRPr="00D11ECF">
        <w:rPr>
          <w:rFonts w:ascii="仿宋" w:eastAsia="仿宋" w:hAnsi="仿宋" w:hint="eastAsia"/>
          <w:b/>
          <w:sz w:val="28"/>
          <w:szCs w:val="28"/>
        </w:rPr>
        <w:t>：</w:t>
      </w:r>
      <w:r w:rsidR="0081247B" w:rsidRPr="00D11ECF">
        <w:rPr>
          <w:rFonts w:ascii="仿宋" w:eastAsia="仿宋" w:hAnsi="仿宋" w:hint="eastAsia"/>
          <w:sz w:val="28"/>
          <w:szCs w:val="28"/>
        </w:rPr>
        <w:t>201</w:t>
      </w:r>
      <w:r w:rsidR="00D11ECF" w:rsidRPr="00D11ECF">
        <w:rPr>
          <w:rFonts w:ascii="仿宋" w:eastAsia="仿宋" w:hAnsi="仿宋" w:hint="eastAsia"/>
          <w:sz w:val="28"/>
          <w:szCs w:val="28"/>
        </w:rPr>
        <w:t>8</w:t>
      </w:r>
      <w:r w:rsidR="0081247B" w:rsidRPr="00D11ECF">
        <w:rPr>
          <w:rFonts w:ascii="仿宋" w:eastAsia="仿宋" w:hAnsi="仿宋" w:hint="eastAsia"/>
          <w:sz w:val="28"/>
          <w:szCs w:val="28"/>
        </w:rPr>
        <w:t>年预算总收入</w:t>
      </w:r>
      <w:r w:rsidR="006C6F64">
        <w:rPr>
          <w:rFonts w:ascii="仿宋" w:eastAsia="仿宋" w:hAnsi="仿宋" w:hint="eastAsia"/>
          <w:sz w:val="28"/>
          <w:szCs w:val="28"/>
        </w:rPr>
        <w:t>318.98</w:t>
      </w:r>
      <w:r w:rsidR="0081247B" w:rsidRPr="00D11ECF">
        <w:rPr>
          <w:rFonts w:ascii="仿宋" w:eastAsia="仿宋" w:hAnsi="仿宋" w:hint="eastAsia"/>
          <w:sz w:val="28"/>
          <w:szCs w:val="28"/>
        </w:rPr>
        <w:t>万元，其中，</w:t>
      </w:r>
      <w:r w:rsidR="00352857" w:rsidRPr="00D11ECF">
        <w:rPr>
          <w:rFonts w:ascii="仿宋" w:eastAsia="仿宋" w:hAnsi="仿宋" w:hint="eastAsia"/>
          <w:sz w:val="28"/>
          <w:szCs w:val="28"/>
        </w:rPr>
        <w:t>经费拨款</w:t>
      </w:r>
      <w:r w:rsidR="006C6F64">
        <w:rPr>
          <w:rFonts w:ascii="仿宋" w:eastAsia="仿宋" w:hAnsi="仿宋" w:hint="eastAsia"/>
          <w:sz w:val="28"/>
          <w:szCs w:val="28"/>
        </w:rPr>
        <w:t>216.63</w:t>
      </w:r>
      <w:r w:rsidR="00352857" w:rsidRPr="00D11ECF">
        <w:rPr>
          <w:rFonts w:ascii="仿宋" w:eastAsia="仿宋" w:hAnsi="仿宋" w:hint="eastAsia"/>
          <w:sz w:val="28"/>
          <w:szCs w:val="28"/>
        </w:rPr>
        <w:t>万元，</w:t>
      </w:r>
      <w:r w:rsidR="006C6F64" w:rsidRPr="006C6F64">
        <w:rPr>
          <w:rFonts w:ascii="仿宋" w:eastAsia="仿宋" w:hAnsi="仿宋" w:hint="eastAsia"/>
          <w:sz w:val="28"/>
          <w:szCs w:val="28"/>
        </w:rPr>
        <w:t>其他拨款</w:t>
      </w:r>
      <w:r w:rsidR="006C6F64">
        <w:rPr>
          <w:rFonts w:ascii="仿宋" w:eastAsia="仿宋" w:hAnsi="仿宋" w:hint="eastAsia"/>
          <w:sz w:val="28"/>
          <w:szCs w:val="28"/>
        </w:rPr>
        <w:t>71.53</w:t>
      </w:r>
      <w:r w:rsidR="006C6F64" w:rsidRPr="006C6F64">
        <w:rPr>
          <w:rFonts w:ascii="仿宋" w:eastAsia="仿宋" w:hAnsi="仿宋" w:hint="eastAsia"/>
          <w:sz w:val="28"/>
          <w:szCs w:val="28"/>
        </w:rPr>
        <w:t>万元，上级补助收入</w:t>
      </w:r>
      <w:r w:rsidR="006C6F64">
        <w:rPr>
          <w:rFonts w:ascii="仿宋" w:eastAsia="仿宋" w:hAnsi="仿宋" w:hint="eastAsia"/>
          <w:sz w:val="28"/>
          <w:szCs w:val="28"/>
        </w:rPr>
        <w:t>30.8</w:t>
      </w:r>
      <w:r w:rsidR="006C6F64" w:rsidRPr="006C6F64">
        <w:rPr>
          <w:rFonts w:ascii="仿宋" w:eastAsia="仿宋" w:hAnsi="仿宋" w:hint="eastAsia"/>
          <w:sz w:val="28"/>
          <w:szCs w:val="28"/>
        </w:rPr>
        <w:t>万元，非税收入0万元。</w:t>
      </w:r>
    </w:p>
    <w:p w:rsidR="008B5DE0" w:rsidRPr="00D11ECF" w:rsidRDefault="008B5DE0" w:rsidP="00E603A4">
      <w:pPr>
        <w:spacing w:line="500" w:lineRule="exact"/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D11ECF">
        <w:rPr>
          <w:rFonts w:ascii="仿宋" w:eastAsia="仿宋" w:hAnsi="仿宋" w:hint="eastAsia"/>
          <w:b/>
          <w:sz w:val="28"/>
          <w:szCs w:val="28"/>
        </w:rPr>
        <w:t>（二）支出预算</w:t>
      </w:r>
      <w:r w:rsidR="00352857" w:rsidRPr="00D11ECF">
        <w:rPr>
          <w:rFonts w:ascii="仿宋" w:eastAsia="仿宋" w:hAnsi="仿宋" w:hint="eastAsia"/>
          <w:b/>
          <w:sz w:val="28"/>
          <w:szCs w:val="28"/>
        </w:rPr>
        <w:t>：</w:t>
      </w:r>
      <w:r w:rsidR="007D2BA2" w:rsidRPr="00D11ECF">
        <w:rPr>
          <w:rFonts w:ascii="仿宋" w:eastAsia="仿宋" w:hAnsi="仿宋" w:hint="eastAsia"/>
          <w:sz w:val="28"/>
          <w:szCs w:val="28"/>
        </w:rPr>
        <w:t>201</w:t>
      </w:r>
      <w:r w:rsidR="00D11ECF" w:rsidRPr="00D11ECF">
        <w:rPr>
          <w:rFonts w:ascii="仿宋" w:eastAsia="仿宋" w:hAnsi="仿宋" w:hint="eastAsia"/>
          <w:sz w:val="28"/>
          <w:szCs w:val="28"/>
        </w:rPr>
        <w:t>8</w:t>
      </w:r>
      <w:r w:rsidRPr="00D11ECF">
        <w:rPr>
          <w:rFonts w:ascii="仿宋" w:eastAsia="仿宋" w:hAnsi="仿宋" w:hint="eastAsia"/>
          <w:sz w:val="28"/>
          <w:szCs w:val="28"/>
        </w:rPr>
        <w:t>年</w:t>
      </w:r>
      <w:r w:rsidR="00352857" w:rsidRPr="00D11ECF">
        <w:rPr>
          <w:rFonts w:ascii="仿宋" w:eastAsia="仿宋" w:hAnsi="仿宋" w:hint="eastAsia"/>
          <w:sz w:val="28"/>
          <w:szCs w:val="28"/>
        </w:rPr>
        <w:t>预算总支出</w:t>
      </w:r>
      <w:r w:rsidR="006C6F64">
        <w:rPr>
          <w:rFonts w:ascii="仿宋" w:eastAsia="仿宋" w:hAnsi="仿宋" w:hint="eastAsia"/>
          <w:sz w:val="28"/>
          <w:szCs w:val="28"/>
        </w:rPr>
        <w:t>318.98</w:t>
      </w:r>
      <w:r w:rsidR="00352857" w:rsidRPr="00D11ECF">
        <w:rPr>
          <w:rFonts w:ascii="仿宋" w:eastAsia="仿宋" w:hAnsi="仿宋" w:hint="eastAsia"/>
          <w:sz w:val="28"/>
          <w:szCs w:val="28"/>
        </w:rPr>
        <w:t>万元，其中</w:t>
      </w:r>
      <w:r w:rsidR="009D5C05" w:rsidRPr="00D11ECF">
        <w:rPr>
          <w:rFonts w:ascii="仿宋" w:eastAsia="仿宋" w:hAnsi="仿宋" w:hint="eastAsia"/>
          <w:sz w:val="28"/>
          <w:szCs w:val="28"/>
        </w:rPr>
        <w:t>，1</w:t>
      </w:r>
      <w:r w:rsidR="00DC54AF" w:rsidRPr="00D11ECF">
        <w:rPr>
          <w:rFonts w:ascii="仿宋" w:eastAsia="仿宋" w:hAnsi="仿宋" w:hint="eastAsia"/>
          <w:sz w:val="28"/>
          <w:szCs w:val="28"/>
        </w:rPr>
        <w:t>、</w:t>
      </w:r>
      <w:r w:rsidR="009D5C05" w:rsidRPr="00D11ECF">
        <w:rPr>
          <w:rFonts w:ascii="仿宋" w:eastAsia="仿宋" w:hAnsi="仿宋" w:hint="eastAsia"/>
          <w:sz w:val="28"/>
          <w:szCs w:val="28"/>
        </w:rPr>
        <w:t>基本支出</w:t>
      </w:r>
      <w:r w:rsidR="006C6F64">
        <w:rPr>
          <w:rFonts w:ascii="仿宋" w:eastAsia="仿宋" w:hAnsi="仿宋" w:hint="eastAsia"/>
          <w:sz w:val="28"/>
          <w:szCs w:val="28"/>
        </w:rPr>
        <w:t>235.53</w:t>
      </w:r>
      <w:r w:rsidR="009D5C05" w:rsidRPr="00D11ECF">
        <w:rPr>
          <w:rFonts w:ascii="仿宋" w:eastAsia="仿宋" w:hAnsi="仿宋" w:hint="eastAsia"/>
          <w:sz w:val="28"/>
          <w:szCs w:val="28"/>
        </w:rPr>
        <w:t>万元（人员支出</w:t>
      </w:r>
      <w:r w:rsidR="006C6F64">
        <w:rPr>
          <w:rFonts w:ascii="仿宋" w:eastAsia="仿宋" w:hAnsi="仿宋" w:hint="eastAsia"/>
          <w:sz w:val="28"/>
          <w:szCs w:val="28"/>
        </w:rPr>
        <w:t>218.72</w:t>
      </w:r>
      <w:r w:rsidR="009D5C05" w:rsidRPr="00D11ECF">
        <w:rPr>
          <w:rFonts w:ascii="仿宋" w:eastAsia="仿宋" w:hAnsi="仿宋" w:hint="eastAsia"/>
          <w:sz w:val="28"/>
          <w:szCs w:val="28"/>
        </w:rPr>
        <w:t>万元，公用经费支出</w:t>
      </w:r>
      <w:r w:rsidR="006C6F64">
        <w:rPr>
          <w:rFonts w:ascii="仿宋" w:eastAsia="仿宋" w:hAnsi="仿宋" w:hint="eastAsia"/>
          <w:sz w:val="28"/>
          <w:szCs w:val="28"/>
        </w:rPr>
        <w:t>16.81</w:t>
      </w:r>
      <w:r w:rsidR="009D5C05" w:rsidRPr="00D11ECF">
        <w:rPr>
          <w:rFonts w:ascii="仿宋" w:eastAsia="仿宋" w:hAnsi="仿宋" w:hint="eastAsia"/>
          <w:sz w:val="28"/>
          <w:szCs w:val="28"/>
        </w:rPr>
        <w:t>万元）</w:t>
      </w:r>
      <w:r w:rsidR="00DC54AF" w:rsidRPr="00D11ECF">
        <w:rPr>
          <w:rFonts w:ascii="仿宋" w:eastAsia="仿宋" w:hAnsi="仿宋" w:hint="eastAsia"/>
          <w:sz w:val="28"/>
          <w:szCs w:val="28"/>
        </w:rPr>
        <w:t>；2、项目支出</w:t>
      </w:r>
      <w:r w:rsidR="006C6F64">
        <w:rPr>
          <w:rFonts w:ascii="仿宋" w:eastAsia="仿宋" w:hAnsi="仿宋" w:hint="eastAsia"/>
          <w:sz w:val="28"/>
          <w:szCs w:val="28"/>
        </w:rPr>
        <w:t>83.44</w:t>
      </w:r>
      <w:r w:rsidR="00DC54AF" w:rsidRPr="00D11ECF">
        <w:rPr>
          <w:rFonts w:ascii="仿宋" w:eastAsia="仿宋" w:hAnsi="仿宋" w:hint="eastAsia"/>
          <w:sz w:val="28"/>
          <w:szCs w:val="28"/>
        </w:rPr>
        <w:t>万元</w:t>
      </w:r>
      <w:r w:rsidR="00F57548">
        <w:rPr>
          <w:rFonts w:ascii="仿宋" w:eastAsia="仿宋" w:hAnsi="仿宋" w:hint="eastAsia"/>
          <w:sz w:val="28"/>
          <w:szCs w:val="28"/>
        </w:rPr>
        <w:t>。</w:t>
      </w:r>
    </w:p>
    <w:p w:rsidR="00ED3D65" w:rsidRPr="00D11ECF" w:rsidRDefault="00C31E9A" w:rsidP="00691CBE">
      <w:pPr>
        <w:spacing w:line="500" w:lineRule="exact"/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D11ECF">
        <w:rPr>
          <w:rFonts w:ascii="仿宋" w:eastAsia="仿宋" w:hAnsi="仿宋" w:hint="eastAsia"/>
          <w:b/>
          <w:sz w:val="28"/>
          <w:szCs w:val="28"/>
        </w:rPr>
        <w:t>（三）“三公”经费增减情况</w:t>
      </w:r>
      <w:r w:rsidR="00ED3D65" w:rsidRPr="00D11ECF">
        <w:rPr>
          <w:rFonts w:ascii="仿宋" w:eastAsia="仿宋" w:hAnsi="仿宋" w:hint="eastAsia"/>
          <w:b/>
          <w:sz w:val="28"/>
          <w:szCs w:val="28"/>
        </w:rPr>
        <w:t>，</w:t>
      </w:r>
      <w:r w:rsidR="004B4665">
        <w:rPr>
          <w:rFonts w:ascii="仿宋" w:eastAsia="仿宋" w:hAnsi="仿宋" w:hint="eastAsia"/>
          <w:sz w:val="28"/>
          <w:szCs w:val="28"/>
        </w:rPr>
        <w:t>我校2017</w:t>
      </w:r>
      <w:r w:rsidR="00ED3D65" w:rsidRPr="00D11ECF">
        <w:rPr>
          <w:rFonts w:ascii="仿宋" w:eastAsia="仿宋" w:hAnsi="仿宋" w:hint="eastAsia"/>
          <w:sz w:val="28"/>
          <w:szCs w:val="28"/>
        </w:rPr>
        <w:t>年度“三公”经费标准为</w:t>
      </w:r>
      <w:r w:rsidR="006C6F64">
        <w:rPr>
          <w:rFonts w:ascii="仿宋" w:eastAsia="仿宋" w:hAnsi="仿宋" w:hint="eastAsia"/>
          <w:sz w:val="28"/>
          <w:szCs w:val="28"/>
        </w:rPr>
        <w:t>2.63</w:t>
      </w:r>
      <w:r w:rsidR="00ED3D65" w:rsidRPr="00D11ECF">
        <w:rPr>
          <w:rFonts w:ascii="仿宋" w:eastAsia="仿宋" w:hAnsi="仿宋" w:hint="eastAsia"/>
          <w:sz w:val="28"/>
          <w:szCs w:val="28"/>
        </w:rPr>
        <w:t>万元，</w:t>
      </w:r>
      <w:r w:rsidRPr="00D11ECF">
        <w:rPr>
          <w:rFonts w:ascii="仿宋" w:eastAsia="仿宋" w:hAnsi="仿宋" w:hint="eastAsia"/>
          <w:sz w:val="28"/>
          <w:szCs w:val="28"/>
        </w:rPr>
        <w:t>201</w:t>
      </w:r>
      <w:r w:rsidR="00D11ECF" w:rsidRPr="00D11ECF">
        <w:rPr>
          <w:rFonts w:ascii="仿宋" w:eastAsia="仿宋" w:hAnsi="仿宋" w:hint="eastAsia"/>
          <w:sz w:val="28"/>
          <w:szCs w:val="28"/>
        </w:rPr>
        <w:t>8</w:t>
      </w:r>
      <w:r w:rsidRPr="00D11ECF">
        <w:rPr>
          <w:rFonts w:ascii="仿宋" w:eastAsia="仿宋" w:hAnsi="仿宋" w:hint="eastAsia"/>
          <w:sz w:val="28"/>
          <w:szCs w:val="28"/>
        </w:rPr>
        <w:t>年</w:t>
      </w:r>
      <w:r w:rsidR="00ED3D65" w:rsidRPr="00D11ECF">
        <w:rPr>
          <w:rFonts w:ascii="仿宋" w:eastAsia="仿宋" w:hAnsi="仿宋" w:hint="eastAsia"/>
          <w:sz w:val="28"/>
          <w:szCs w:val="28"/>
        </w:rPr>
        <w:t>核定标准为</w:t>
      </w:r>
      <w:r w:rsidR="006C6F64">
        <w:rPr>
          <w:rFonts w:ascii="仿宋" w:eastAsia="仿宋" w:hAnsi="仿宋" w:hint="eastAsia"/>
          <w:sz w:val="28"/>
          <w:szCs w:val="28"/>
        </w:rPr>
        <w:t>2.63</w:t>
      </w:r>
      <w:r w:rsidR="00ED3D65" w:rsidRPr="00D11ECF">
        <w:rPr>
          <w:rFonts w:ascii="仿宋" w:eastAsia="仿宋" w:hAnsi="仿宋" w:hint="eastAsia"/>
          <w:sz w:val="28"/>
          <w:szCs w:val="28"/>
        </w:rPr>
        <w:t>万元，核减</w:t>
      </w:r>
      <w:r w:rsidR="004B4665">
        <w:rPr>
          <w:rFonts w:ascii="仿宋" w:eastAsia="仿宋" w:hAnsi="仿宋" w:hint="eastAsia"/>
          <w:sz w:val="28"/>
          <w:szCs w:val="28"/>
        </w:rPr>
        <w:t>0</w:t>
      </w:r>
      <w:r w:rsidR="00ED3D65" w:rsidRPr="00D11ECF">
        <w:rPr>
          <w:rFonts w:ascii="仿宋" w:eastAsia="仿宋" w:hAnsi="仿宋" w:hint="eastAsia"/>
          <w:sz w:val="28"/>
          <w:szCs w:val="28"/>
        </w:rPr>
        <w:t>万元，下浮</w:t>
      </w:r>
      <w:r w:rsidR="004B4665">
        <w:rPr>
          <w:rFonts w:ascii="仿宋" w:eastAsia="仿宋" w:hAnsi="仿宋" w:hint="eastAsia"/>
          <w:sz w:val="28"/>
          <w:szCs w:val="28"/>
        </w:rPr>
        <w:t>0</w:t>
      </w:r>
      <w:r w:rsidR="00ED3D65" w:rsidRPr="00D11ECF">
        <w:rPr>
          <w:rFonts w:ascii="仿宋" w:eastAsia="仿宋" w:hAnsi="仿宋" w:hint="eastAsia"/>
          <w:sz w:val="28"/>
          <w:szCs w:val="28"/>
        </w:rPr>
        <w:t>%</w:t>
      </w:r>
      <w:r w:rsidR="00D11ECF" w:rsidRPr="00D11ECF">
        <w:rPr>
          <w:rFonts w:ascii="仿宋" w:eastAsia="仿宋" w:hAnsi="仿宋" w:hint="eastAsia"/>
          <w:sz w:val="28"/>
          <w:szCs w:val="28"/>
        </w:rPr>
        <w:t>，</w:t>
      </w:r>
      <w:r w:rsidR="00251CEF" w:rsidRPr="00D11ECF">
        <w:rPr>
          <w:rFonts w:ascii="仿宋" w:eastAsia="仿宋" w:hAnsi="仿宋" w:hint="eastAsia"/>
          <w:sz w:val="28"/>
          <w:szCs w:val="28"/>
        </w:rPr>
        <w:t>“三公”经费控制率</w:t>
      </w:r>
      <w:r w:rsidR="004B4665">
        <w:rPr>
          <w:rFonts w:ascii="仿宋" w:eastAsia="仿宋" w:hAnsi="仿宋" w:hint="eastAsia"/>
          <w:sz w:val="28"/>
          <w:szCs w:val="28"/>
        </w:rPr>
        <w:t>100</w:t>
      </w:r>
      <w:r w:rsidR="00251CEF" w:rsidRPr="00D11ECF">
        <w:rPr>
          <w:rFonts w:ascii="仿宋" w:eastAsia="仿宋" w:hAnsi="仿宋" w:hint="eastAsia"/>
          <w:sz w:val="28"/>
          <w:szCs w:val="28"/>
        </w:rPr>
        <w:t>%。</w:t>
      </w:r>
    </w:p>
    <w:p w:rsidR="00251CEF" w:rsidRPr="00D11ECF" w:rsidRDefault="00251CEF" w:rsidP="00691CBE">
      <w:pPr>
        <w:spacing w:line="500" w:lineRule="exact"/>
        <w:ind w:firstLineChars="200" w:firstLine="562"/>
        <w:jc w:val="left"/>
        <w:rPr>
          <w:rFonts w:ascii="仿宋" w:eastAsia="仿宋" w:hAnsi="仿宋"/>
          <w:color w:val="000000"/>
          <w:sz w:val="28"/>
          <w:szCs w:val="28"/>
        </w:rPr>
      </w:pPr>
      <w:r w:rsidRPr="00D11ECF">
        <w:rPr>
          <w:rFonts w:ascii="仿宋" w:eastAsia="仿宋" w:hAnsi="仿宋" w:hint="eastAsia"/>
          <w:b/>
          <w:color w:val="000000"/>
          <w:sz w:val="28"/>
          <w:szCs w:val="28"/>
        </w:rPr>
        <w:t>（四）政府采购</w:t>
      </w:r>
      <w:r w:rsidR="00F34EFB" w:rsidRPr="00D11ECF">
        <w:rPr>
          <w:rFonts w:ascii="仿宋" w:eastAsia="仿宋" w:hAnsi="仿宋" w:hint="eastAsia"/>
          <w:b/>
          <w:color w:val="000000"/>
          <w:sz w:val="28"/>
          <w:szCs w:val="28"/>
        </w:rPr>
        <w:t>执行</w:t>
      </w:r>
      <w:r w:rsidRPr="00D11ECF">
        <w:rPr>
          <w:rFonts w:ascii="仿宋" w:eastAsia="仿宋" w:hAnsi="仿宋" w:hint="eastAsia"/>
          <w:b/>
          <w:color w:val="000000"/>
          <w:sz w:val="28"/>
          <w:szCs w:val="28"/>
        </w:rPr>
        <w:t>情况，</w:t>
      </w:r>
      <w:r w:rsidRPr="00D11ECF">
        <w:rPr>
          <w:rFonts w:ascii="仿宋" w:eastAsia="仿宋" w:hAnsi="仿宋" w:hint="eastAsia"/>
          <w:color w:val="000000"/>
          <w:sz w:val="28"/>
          <w:szCs w:val="28"/>
        </w:rPr>
        <w:t>201</w:t>
      </w:r>
      <w:r w:rsidR="00D11ECF" w:rsidRPr="00D11ECF">
        <w:rPr>
          <w:rFonts w:ascii="仿宋" w:eastAsia="仿宋" w:hAnsi="仿宋" w:hint="eastAsia"/>
          <w:color w:val="000000"/>
          <w:sz w:val="28"/>
          <w:szCs w:val="28"/>
        </w:rPr>
        <w:t>8</w:t>
      </w:r>
      <w:r w:rsidR="00575238">
        <w:rPr>
          <w:rFonts w:ascii="仿宋" w:eastAsia="仿宋" w:hAnsi="仿宋" w:hint="eastAsia"/>
          <w:color w:val="000000"/>
          <w:sz w:val="28"/>
          <w:szCs w:val="28"/>
        </w:rPr>
        <w:t>年我校</w:t>
      </w:r>
      <w:r w:rsidRPr="00D11ECF">
        <w:rPr>
          <w:rFonts w:ascii="仿宋" w:eastAsia="仿宋" w:hAnsi="仿宋" w:hint="eastAsia"/>
          <w:color w:val="000000"/>
          <w:sz w:val="28"/>
          <w:szCs w:val="28"/>
        </w:rPr>
        <w:t>政府采购预算为</w:t>
      </w:r>
      <w:r w:rsidR="006C6F64">
        <w:rPr>
          <w:rFonts w:ascii="仿宋" w:eastAsia="仿宋" w:hAnsi="仿宋" w:hint="eastAsia"/>
          <w:color w:val="000000"/>
          <w:sz w:val="28"/>
          <w:szCs w:val="28"/>
        </w:rPr>
        <w:t>0万元。</w:t>
      </w:r>
    </w:p>
    <w:p w:rsidR="00876FF3" w:rsidRDefault="00876FF3" w:rsidP="00E603A4">
      <w:pPr>
        <w:spacing w:line="500" w:lineRule="exact"/>
        <w:ind w:firstLine="645"/>
        <w:jc w:val="left"/>
        <w:rPr>
          <w:rFonts w:ascii="仿宋" w:eastAsia="仿宋" w:hAnsi="仿宋"/>
          <w:b/>
          <w:sz w:val="28"/>
          <w:szCs w:val="28"/>
        </w:rPr>
      </w:pPr>
    </w:p>
    <w:p w:rsidR="00F34EFB" w:rsidRPr="00D11ECF" w:rsidRDefault="00F34EFB" w:rsidP="00E603A4">
      <w:pPr>
        <w:spacing w:line="500" w:lineRule="exact"/>
        <w:ind w:firstLine="645"/>
        <w:jc w:val="left"/>
        <w:rPr>
          <w:rFonts w:ascii="仿宋" w:eastAsia="仿宋" w:hAnsi="仿宋"/>
          <w:b/>
          <w:sz w:val="28"/>
          <w:szCs w:val="28"/>
        </w:rPr>
      </w:pPr>
      <w:r w:rsidRPr="00D11ECF">
        <w:rPr>
          <w:rFonts w:ascii="仿宋" w:eastAsia="仿宋" w:hAnsi="仿宋" w:hint="eastAsia"/>
          <w:b/>
          <w:sz w:val="28"/>
          <w:szCs w:val="28"/>
        </w:rPr>
        <w:t>三、财务管理</w:t>
      </w:r>
      <w:r w:rsidR="00472195" w:rsidRPr="00D11ECF">
        <w:rPr>
          <w:rFonts w:ascii="仿宋" w:eastAsia="仿宋" w:hAnsi="仿宋" w:hint="eastAsia"/>
          <w:b/>
          <w:sz w:val="28"/>
          <w:szCs w:val="28"/>
        </w:rPr>
        <w:t>及内控</w:t>
      </w:r>
      <w:r w:rsidRPr="00D11ECF">
        <w:rPr>
          <w:rFonts w:ascii="仿宋" w:eastAsia="仿宋" w:hAnsi="仿宋" w:hint="eastAsia"/>
          <w:b/>
          <w:sz w:val="28"/>
          <w:szCs w:val="28"/>
        </w:rPr>
        <w:t>建设</w:t>
      </w:r>
    </w:p>
    <w:p w:rsidR="00760F3E" w:rsidRDefault="002A4BE4" w:rsidP="00E603A4">
      <w:pPr>
        <w:spacing w:line="360" w:lineRule="auto"/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2A4BE4">
        <w:rPr>
          <w:rFonts w:ascii="仿宋" w:eastAsia="仿宋" w:hAnsi="仿宋" w:hint="eastAsia"/>
          <w:b/>
          <w:sz w:val="28"/>
          <w:szCs w:val="28"/>
        </w:rPr>
        <w:t>（一）财务管理。</w:t>
      </w:r>
    </w:p>
    <w:p w:rsidR="002A4BE4" w:rsidRDefault="002A4BE4" w:rsidP="00E603A4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830CF">
        <w:rPr>
          <w:rFonts w:ascii="仿宋" w:eastAsia="仿宋" w:hAnsi="仿宋" w:hint="eastAsia"/>
          <w:sz w:val="28"/>
          <w:szCs w:val="28"/>
        </w:rPr>
        <w:lastRenderedPageBreak/>
        <w:t>为切实做好财务管理这项工作，我校从工作制度化、规范化、科学化出发，形成了</w:t>
      </w:r>
      <w:r w:rsidR="007830CF" w:rsidRPr="007830CF">
        <w:rPr>
          <w:rFonts w:ascii="仿宋" w:eastAsia="仿宋" w:hAnsi="仿宋" w:hint="eastAsia"/>
          <w:sz w:val="28"/>
          <w:szCs w:val="28"/>
        </w:rPr>
        <w:t>科学规范的内控制度和业务流程。</w:t>
      </w:r>
      <w:r w:rsidR="007830CF">
        <w:rPr>
          <w:rFonts w:ascii="仿宋" w:eastAsia="仿宋" w:hAnsi="仿宋" w:hint="eastAsia"/>
          <w:sz w:val="28"/>
          <w:szCs w:val="28"/>
        </w:rPr>
        <w:t>具体做到：</w:t>
      </w:r>
    </w:p>
    <w:p w:rsidR="007830CF" w:rsidRPr="00CC57E1" w:rsidRDefault="00CC57E1" w:rsidP="00E603A4">
      <w:pPr>
        <w:widowControl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="007830CF" w:rsidRPr="00CC57E1">
        <w:rPr>
          <w:rFonts w:ascii="仿宋" w:eastAsia="仿宋" w:hAnsi="仿宋" w:hint="eastAsia"/>
          <w:sz w:val="28"/>
          <w:szCs w:val="28"/>
        </w:rPr>
        <w:t>合理设置岗位，明确责任分工，建立内部制衡机制。</w:t>
      </w:r>
    </w:p>
    <w:p w:rsidR="007830CF" w:rsidRPr="00CC57E1" w:rsidRDefault="00CC57E1" w:rsidP="00E603A4">
      <w:pPr>
        <w:widowControl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C57E1">
        <w:rPr>
          <w:rFonts w:ascii="仿宋" w:eastAsia="仿宋" w:hAnsi="仿宋" w:hint="eastAsia"/>
          <w:sz w:val="28"/>
          <w:szCs w:val="28"/>
        </w:rPr>
        <w:t>2、</w:t>
      </w:r>
      <w:r w:rsidR="007830CF" w:rsidRPr="00CC57E1">
        <w:rPr>
          <w:rFonts w:ascii="仿宋" w:eastAsia="仿宋" w:hAnsi="仿宋" w:hint="eastAsia"/>
          <w:sz w:val="28"/>
          <w:szCs w:val="28"/>
        </w:rPr>
        <w:t>加强内部检查，确保各项规范和流程得到贯彻落实。</w:t>
      </w:r>
    </w:p>
    <w:p w:rsidR="007830CF" w:rsidRPr="00CC57E1" w:rsidRDefault="003B00B7" w:rsidP="00E603A4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7830CF" w:rsidRPr="00CC57E1">
        <w:rPr>
          <w:rFonts w:ascii="仿宋" w:eastAsia="仿宋" w:hAnsi="仿宋" w:hint="eastAsia"/>
          <w:sz w:val="28"/>
          <w:szCs w:val="28"/>
        </w:rPr>
        <w:t>加强队伍建设,提高财务人员的管理能力。</w:t>
      </w:r>
    </w:p>
    <w:p w:rsidR="007830CF" w:rsidRPr="00BD764A" w:rsidRDefault="007830CF" w:rsidP="00E603A4">
      <w:pPr>
        <w:ind w:firstLine="602"/>
        <w:jc w:val="left"/>
        <w:rPr>
          <w:rFonts w:ascii="仿宋" w:eastAsia="仿宋" w:hAnsi="仿宋"/>
          <w:b/>
          <w:sz w:val="28"/>
          <w:szCs w:val="28"/>
        </w:rPr>
      </w:pPr>
      <w:r w:rsidRPr="00BD764A">
        <w:rPr>
          <w:rFonts w:ascii="仿宋" w:eastAsia="仿宋" w:hAnsi="仿宋" w:hint="eastAsia"/>
          <w:b/>
          <w:sz w:val="28"/>
          <w:szCs w:val="28"/>
        </w:rPr>
        <w:t>（二）</w:t>
      </w:r>
      <w:r w:rsidR="00BD764A" w:rsidRPr="00BD764A">
        <w:rPr>
          <w:rFonts w:ascii="仿宋" w:eastAsia="仿宋" w:hAnsi="仿宋" w:hint="eastAsia"/>
          <w:b/>
          <w:sz w:val="28"/>
          <w:szCs w:val="28"/>
        </w:rPr>
        <w:t>内控</w:t>
      </w:r>
      <w:r w:rsidRPr="00BD764A">
        <w:rPr>
          <w:rFonts w:ascii="仿宋" w:eastAsia="仿宋" w:hAnsi="仿宋" w:hint="eastAsia"/>
          <w:b/>
          <w:sz w:val="28"/>
          <w:szCs w:val="28"/>
        </w:rPr>
        <w:t>建设</w:t>
      </w:r>
      <w:r w:rsidR="00E603A4">
        <w:rPr>
          <w:rFonts w:ascii="仿宋" w:eastAsia="仿宋" w:hAnsi="仿宋" w:hint="eastAsia"/>
          <w:b/>
          <w:sz w:val="28"/>
          <w:szCs w:val="28"/>
        </w:rPr>
        <w:t>：</w:t>
      </w:r>
    </w:p>
    <w:p w:rsidR="007830CF" w:rsidRPr="005B0C5C" w:rsidRDefault="005B0C5C" w:rsidP="00E603A4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="007830CF" w:rsidRPr="005B0C5C">
        <w:rPr>
          <w:rFonts w:ascii="仿宋" w:eastAsia="仿宋" w:hAnsi="仿宋" w:hint="eastAsia"/>
          <w:sz w:val="28"/>
          <w:szCs w:val="28"/>
        </w:rPr>
        <w:t>研究制定工作方案。2018年</w:t>
      </w:r>
      <w:r w:rsidR="004756CF" w:rsidRPr="005B0C5C">
        <w:rPr>
          <w:rFonts w:ascii="仿宋" w:eastAsia="仿宋" w:hAnsi="仿宋" w:hint="eastAsia"/>
          <w:sz w:val="28"/>
          <w:szCs w:val="28"/>
        </w:rPr>
        <w:t>10</w:t>
      </w:r>
      <w:r w:rsidR="007830CF" w:rsidRPr="005B0C5C">
        <w:rPr>
          <w:rFonts w:ascii="仿宋" w:eastAsia="仿宋" w:hAnsi="仿宋" w:hint="eastAsia"/>
          <w:sz w:val="28"/>
          <w:szCs w:val="28"/>
        </w:rPr>
        <w:t>月</w:t>
      </w:r>
      <w:r w:rsidR="004756CF" w:rsidRPr="005B0C5C">
        <w:rPr>
          <w:rFonts w:ascii="仿宋" w:eastAsia="仿宋" w:hAnsi="仿宋" w:hint="eastAsia"/>
          <w:sz w:val="28"/>
          <w:szCs w:val="28"/>
        </w:rPr>
        <w:t>23</w:t>
      </w:r>
      <w:r w:rsidR="007830CF" w:rsidRPr="005B0C5C">
        <w:rPr>
          <w:rFonts w:ascii="仿宋" w:eastAsia="仿宋" w:hAnsi="仿宋" w:hint="eastAsia"/>
          <w:sz w:val="28"/>
          <w:szCs w:val="28"/>
        </w:rPr>
        <w:t>日、</w:t>
      </w:r>
      <w:r w:rsidR="00B90B3E" w:rsidRPr="005B0C5C">
        <w:rPr>
          <w:rFonts w:ascii="仿宋" w:eastAsia="仿宋" w:hAnsi="仿宋" w:hint="eastAsia"/>
          <w:sz w:val="28"/>
          <w:szCs w:val="28"/>
        </w:rPr>
        <w:t>我校</w:t>
      </w:r>
      <w:r w:rsidR="007830CF" w:rsidRPr="005B0C5C">
        <w:rPr>
          <w:rFonts w:ascii="仿宋" w:eastAsia="仿宋" w:hAnsi="仿宋" w:hint="eastAsia"/>
          <w:sz w:val="28"/>
          <w:szCs w:val="28"/>
        </w:rPr>
        <w:t>召开专题会议对单位内部控制制度建设工作领导小组进行了调整，对工作进行了安排、部署,落实了牵头和监督</w:t>
      </w:r>
      <w:r w:rsidR="00B90B3E" w:rsidRPr="005B0C5C">
        <w:rPr>
          <w:rFonts w:ascii="仿宋" w:eastAsia="仿宋" w:hAnsi="仿宋" w:hint="eastAsia"/>
          <w:sz w:val="28"/>
          <w:szCs w:val="28"/>
        </w:rPr>
        <w:t>部门和人员</w:t>
      </w:r>
      <w:r w:rsidR="007830CF" w:rsidRPr="005B0C5C">
        <w:rPr>
          <w:rFonts w:ascii="仿宋" w:eastAsia="仿宋" w:hAnsi="仿宋" w:hint="eastAsia"/>
          <w:sz w:val="28"/>
          <w:szCs w:val="28"/>
        </w:rPr>
        <w:t>。</w:t>
      </w:r>
    </w:p>
    <w:p w:rsidR="00C922A0" w:rsidRPr="00C922A0" w:rsidRDefault="007830CF" w:rsidP="00C922A0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 w:rsidR="00C922A0" w:rsidRPr="00C922A0">
        <w:rPr>
          <w:rFonts w:ascii="仿宋" w:eastAsia="仿宋" w:hAnsi="仿宋" w:hint="eastAsia"/>
          <w:sz w:val="28"/>
          <w:szCs w:val="28"/>
        </w:rPr>
        <w:t xml:space="preserve"> 2.建立健全了操作性较强的工作流程和业务规范,进一步促进了我单位内部控制工作的程序化、规范化。</w:t>
      </w:r>
    </w:p>
    <w:p w:rsidR="00C922A0" w:rsidRPr="00C922A0" w:rsidRDefault="00C922A0" w:rsidP="00C922A0">
      <w:pPr>
        <w:jc w:val="left"/>
        <w:rPr>
          <w:rFonts w:ascii="仿宋" w:eastAsia="仿宋" w:hAnsi="仿宋"/>
          <w:sz w:val="28"/>
          <w:szCs w:val="28"/>
        </w:rPr>
      </w:pPr>
      <w:r w:rsidRPr="00C922A0">
        <w:rPr>
          <w:rFonts w:ascii="仿宋" w:eastAsia="仿宋" w:hAnsi="仿宋" w:hint="eastAsia"/>
          <w:sz w:val="28"/>
          <w:szCs w:val="28"/>
        </w:rPr>
        <w:t xml:space="preserve">    3.积极召开各组别会议对内控对进评价和风险评估工作，并形成相应报告材料和规划方案。对主要经济业务流程、风险点进行了梳理，并有针对性地制定了相应的控制措施。建立健全了预算业务、收支业务、政府采购、资产管理、建设项目管理等一系列制度、措施，从源头上规范了我校经济业务的各个层面。 </w:t>
      </w:r>
    </w:p>
    <w:p w:rsidR="00876FF3" w:rsidRDefault="00C922A0" w:rsidP="00C922A0">
      <w:pPr>
        <w:jc w:val="left"/>
        <w:rPr>
          <w:rFonts w:ascii="仿宋" w:eastAsia="仿宋" w:hAnsi="仿宋"/>
          <w:sz w:val="28"/>
          <w:szCs w:val="28"/>
        </w:rPr>
      </w:pPr>
      <w:r w:rsidRPr="00C922A0">
        <w:rPr>
          <w:rFonts w:ascii="仿宋" w:eastAsia="仿宋" w:hAnsi="仿宋" w:hint="eastAsia"/>
          <w:sz w:val="28"/>
          <w:szCs w:val="28"/>
        </w:rPr>
        <w:t xml:space="preserve">    4.实行三重在大制度及公示制度，加强宣传，提高干部职工的内部控制风险防范意识，组织开展内部控制工作业务培训，不断提高相关人员的能力和水平。</w:t>
      </w:r>
      <w:r w:rsidR="00E603A4">
        <w:rPr>
          <w:rFonts w:ascii="仿宋" w:eastAsia="仿宋" w:hAnsi="仿宋" w:hint="eastAsia"/>
          <w:sz w:val="28"/>
          <w:szCs w:val="28"/>
        </w:rPr>
        <w:t xml:space="preserve">   </w:t>
      </w:r>
      <w:r w:rsidR="00876FF3">
        <w:rPr>
          <w:rFonts w:ascii="仿宋" w:eastAsia="仿宋" w:hAnsi="仿宋" w:hint="eastAsia"/>
          <w:sz w:val="28"/>
          <w:szCs w:val="28"/>
        </w:rPr>
        <w:t xml:space="preserve"> </w:t>
      </w:r>
    </w:p>
    <w:p w:rsidR="007830CF" w:rsidRPr="00876FF3" w:rsidRDefault="007830CF" w:rsidP="00876FF3">
      <w:pPr>
        <w:ind w:firstLineChars="150" w:firstLine="482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32"/>
          <w:szCs w:val="32"/>
        </w:rPr>
        <w:t>四、绩效目标完成情况</w:t>
      </w:r>
      <w:r w:rsidR="00B71F0C">
        <w:rPr>
          <w:rFonts w:ascii="仿宋" w:eastAsia="仿宋" w:hAnsi="仿宋" w:hint="eastAsia"/>
          <w:b/>
          <w:sz w:val="32"/>
          <w:szCs w:val="32"/>
        </w:rPr>
        <w:t>。</w:t>
      </w:r>
    </w:p>
    <w:p w:rsidR="007830CF" w:rsidRPr="00013284" w:rsidRDefault="007830CF" w:rsidP="00E603A4">
      <w:pPr>
        <w:widowControl/>
        <w:spacing w:line="520" w:lineRule="exact"/>
        <w:ind w:firstLineChars="196" w:firstLine="549"/>
        <w:jc w:val="left"/>
        <w:rPr>
          <w:rFonts w:ascii="仿宋" w:eastAsia="仿宋" w:hAnsi="仿宋"/>
          <w:sz w:val="28"/>
          <w:szCs w:val="28"/>
        </w:rPr>
      </w:pPr>
      <w:r w:rsidRPr="00DD3DB3">
        <w:rPr>
          <w:rFonts w:ascii="仿宋" w:eastAsia="仿宋" w:hAnsi="仿宋" w:hint="eastAsia"/>
          <w:sz w:val="28"/>
          <w:szCs w:val="28"/>
        </w:rPr>
        <w:t>按照</w:t>
      </w:r>
      <w:r w:rsidR="009F6766">
        <w:rPr>
          <w:rFonts w:ascii="仿宋" w:eastAsia="仿宋" w:hAnsi="仿宋" w:hint="eastAsia"/>
          <w:sz w:val="28"/>
          <w:szCs w:val="28"/>
        </w:rPr>
        <w:t>鹤城</w:t>
      </w:r>
      <w:r w:rsidR="00013284">
        <w:rPr>
          <w:rFonts w:ascii="仿宋" w:eastAsia="仿宋" w:hAnsi="仿宋" w:hint="eastAsia"/>
          <w:sz w:val="28"/>
          <w:szCs w:val="28"/>
        </w:rPr>
        <w:t>区</w:t>
      </w:r>
      <w:r w:rsidR="009F6766">
        <w:rPr>
          <w:rFonts w:ascii="仿宋" w:eastAsia="仿宋" w:hAnsi="仿宋" w:hint="eastAsia"/>
          <w:sz w:val="28"/>
          <w:szCs w:val="28"/>
        </w:rPr>
        <w:t>区委区政府指导精神和</w:t>
      </w:r>
      <w:r w:rsidR="00DD3DB3" w:rsidRPr="00DD3DB3">
        <w:rPr>
          <w:rFonts w:ascii="仿宋" w:eastAsia="仿宋" w:hAnsi="仿宋" w:hint="eastAsia"/>
          <w:sz w:val="28"/>
          <w:szCs w:val="28"/>
        </w:rPr>
        <w:t>鹤城区教育局</w:t>
      </w:r>
      <w:r w:rsidRPr="00DD3DB3">
        <w:rPr>
          <w:rFonts w:ascii="仿宋" w:eastAsia="仿宋" w:hAnsi="仿宋" w:hint="eastAsia"/>
          <w:sz w:val="28"/>
          <w:szCs w:val="28"/>
        </w:rPr>
        <w:t>要求，</w:t>
      </w:r>
      <w:r w:rsidR="00DD3DB3" w:rsidRPr="00DD3DB3">
        <w:rPr>
          <w:rFonts w:ascii="仿宋" w:eastAsia="仿宋" w:hAnsi="仿宋" w:hint="eastAsia"/>
          <w:sz w:val="28"/>
          <w:szCs w:val="28"/>
        </w:rPr>
        <w:t>在鹤城区教育局领导及各股室领导的关心和支持下，怀化市</w:t>
      </w:r>
      <w:r w:rsidR="00C922A0">
        <w:rPr>
          <w:rFonts w:ascii="仿宋" w:eastAsia="仿宋" w:hAnsi="仿宋" w:hint="eastAsia"/>
          <w:sz w:val="28"/>
          <w:szCs w:val="28"/>
        </w:rPr>
        <w:t>贺家田学校</w:t>
      </w:r>
      <w:r w:rsidR="00DD3DB3" w:rsidRPr="00DD3DB3">
        <w:rPr>
          <w:rFonts w:ascii="仿宋" w:eastAsia="仿宋" w:hAnsi="仿宋" w:hint="eastAsia"/>
          <w:sz w:val="28"/>
          <w:szCs w:val="28"/>
        </w:rPr>
        <w:t>广大职工齐心协</w:t>
      </w:r>
      <w:r w:rsidR="00DD3DB3" w:rsidRPr="00DD3DB3">
        <w:rPr>
          <w:rFonts w:ascii="仿宋" w:eastAsia="仿宋" w:hAnsi="仿宋" w:hint="eastAsia"/>
          <w:sz w:val="28"/>
          <w:szCs w:val="28"/>
        </w:rPr>
        <w:lastRenderedPageBreak/>
        <w:t>力、努力拼搏，扎实使得学校各项工作得以稳步推进。</w:t>
      </w:r>
      <w:r w:rsidR="00013284">
        <w:rPr>
          <w:rFonts w:ascii="仿宋" w:eastAsia="仿宋" w:hAnsi="仿宋" w:cs="仿宋" w:hint="eastAsia"/>
          <w:sz w:val="32"/>
          <w:szCs w:val="32"/>
        </w:rPr>
        <w:t>2018年度怀化市</w:t>
      </w:r>
      <w:r w:rsidR="00C922A0">
        <w:rPr>
          <w:rFonts w:ascii="仿宋" w:eastAsia="仿宋" w:hAnsi="仿宋" w:cs="仿宋" w:hint="eastAsia"/>
          <w:sz w:val="32"/>
          <w:szCs w:val="32"/>
        </w:rPr>
        <w:t>贺家田</w:t>
      </w:r>
      <w:r w:rsidR="00013284">
        <w:rPr>
          <w:rFonts w:ascii="仿宋" w:eastAsia="仿宋" w:hAnsi="仿宋" w:cs="仿宋" w:hint="eastAsia"/>
          <w:sz w:val="32"/>
          <w:szCs w:val="32"/>
        </w:rPr>
        <w:t>学校</w:t>
      </w:r>
      <w:r>
        <w:rPr>
          <w:rFonts w:ascii="仿宋" w:eastAsia="仿宋" w:hAnsi="仿宋" w:cs="仿宋" w:hint="eastAsia"/>
          <w:sz w:val="32"/>
          <w:szCs w:val="32"/>
        </w:rPr>
        <w:t>为鹤城</w:t>
      </w:r>
      <w:r w:rsidR="006D21E9">
        <w:rPr>
          <w:rFonts w:ascii="仿宋" w:eastAsia="仿宋" w:hAnsi="仿宋" w:cs="仿宋" w:hint="eastAsia"/>
          <w:sz w:val="32"/>
          <w:szCs w:val="32"/>
        </w:rPr>
        <w:t>区</w:t>
      </w:r>
      <w:r>
        <w:rPr>
          <w:rFonts w:ascii="仿宋" w:eastAsia="仿宋" w:hAnsi="仿宋" w:cs="仿宋" w:hint="eastAsia"/>
          <w:sz w:val="32"/>
          <w:szCs w:val="32"/>
        </w:rPr>
        <w:t>的</w:t>
      </w:r>
      <w:r w:rsidR="006D21E9">
        <w:rPr>
          <w:rFonts w:ascii="仿宋" w:eastAsia="仿宋" w:hAnsi="仿宋" w:cs="仿宋" w:hint="eastAsia"/>
          <w:sz w:val="32"/>
          <w:szCs w:val="32"/>
        </w:rPr>
        <w:t>教育事业发展</w:t>
      </w:r>
      <w:r>
        <w:rPr>
          <w:rFonts w:ascii="仿宋" w:eastAsia="仿宋" w:hAnsi="仿宋" w:cs="仿宋" w:hint="eastAsia"/>
          <w:sz w:val="32"/>
          <w:szCs w:val="32"/>
        </w:rPr>
        <w:t>做出了积极贡献。</w:t>
      </w:r>
      <w:r>
        <w:rPr>
          <w:rFonts w:ascii="仿宋" w:eastAsia="仿宋" w:hAnsi="仿宋" w:hint="eastAsia"/>
          <w:sz w:val="32"/>
          <w:szCs w:val="32"/>
        </w:rPr>
        <w:t>自评分为</w:t>
      </w:r>
      <w:r w:rsidR="00746AEF">
        <w:rPr>
          <w:rFonts w:ascii="仿宋" w:eastAsia="仿宋" w:hAnsi="仿宋" w:hint="eastAsia"/>
          <w:sz w:val="32"/>
          <w:szCs w:val="32"/>
        </w:rPr>
        <w:t>99.5</w:t>
      </w:r>
      <w:r>
        <w:rPr>
          <w:rFonts w:ascii="仿宋" w:eastAsia="仿宋" w:hAnsi="仿宋" w:hint="eastAsia"/>
          <w:sz w:val="32"/>
          <w:szCs w:val="32"/>
        </w:rPr>
        <w:t>分。</w:t>
      </w:r>
    </w:p>
    <w:p w:rsidR="00876FF3" w:rsidRDefault="00876FF3" w:rsidP="00876FF3">
      <w:pPr>
        <w:spacing w:line="360" w:lineRule="auto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</w:p>
    <w:p w:rsidR="00B71F0C" w:rsidRDefault="00876FF3" w:rsidP="00876FF3">
      <w:pPr>
        <w:spacing w:line="360" w:lineRule="auto"/>
        <w:ind w:firstLineChars="200" w:firstLine="643"/>
        <w:jc w:val="lef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</w:t>
      </w:r>
      <w:r w:rsidR="007830CF" w:rsidRPr="00B71F0C">
        <w:rPr>
          <w:rFonts w:ascii="仿宋" w:eastAsia="仿宋" w:hAnsi="仿宋" w:hint="eastAsia"/>
          <w:b/>
          <w:sz w:val="32"/>
          <w:szCs w:val="32"/>
        </w:rPr>
        <w:t>存在的不足</w:t>
      </w:r>
      <w:r w:rsidR="00B71F0C">
        <w:rPr>
          <w:rFonts w:ascii="仿宋" w:eastAsia="仿宋" w:hAnsi="仿宋" w:hint="eastAsia"/>
          <w:bCs/>
          <w:sz w:val="32"/>
          <w:szCs w:val="32"/>
        </w:rPr>
        <w:t>。</w:t>
      </w:r>
    </w:p>
    <w:p w:rsidR="007830CF" w:rsidRPr="00B71F0C" w:rsidRDefault="007830CF" w:rsidP="00E603A4">
      <w:pPr>
        <w:spacing w:line="360" w:lineRule="auto"/>
        <w:ind w:firstLineChars="200" w:firstLine="640"/>
        <w:jc w:val="left"/>
        <w:rPr>
          <w:rFonts w:ascii="仿宋" w:eastAsia="仿宋" w:hAnsi="仿宋"/>
          <w:bCs/>
          <w:sz w:val="32"/>
          <w:szCs w:val="32"/>
        </w:rPr>
      </w:pPr>
      <w:r w:rsidRPr="00B71F0C">
        <w:rPr>
          <w:rFonts w:ascii="仿宋" w:eastAsia="仿宋" w:hAnsi="仿宋" w:hint="eastAsia"/>
          <w:bCs/>
          <w:sz w:val="32"/>
          <w:szCs w:val="32"/>
        </w:rPr>
        <w:t>存在的不足：我单位财务人员不是专职人员，对新的财务专业知识</w:t>
      </w:r>
      <w:r w:rsidR="00B93777">
        <w:rPr>
          <w:rFonts w:ascii="仿宋" w:eastAsia="仿宋" w:hAnsi="仿宋" w:hint="eastAsia"/>
          <w:bCs/>
          <w:sz w:val="32"/>
          <w:szCs w:val="32"/>
        </w:rPr>
        <w:t>掌握</w:t>
      </w:r>
      <w:r w:rsidRPr="00B71F0C">
        <w:rPr>
          <w:rFonts w:ascii="仿宋" w:eastAsia="仿宋" w:hAnsi="仿宋" w:hint="eastAsia"/>
          <w:bCs/>
          <w:sz w:val="32"/>
          <w:szCs w:val="32"/>
        </w:rPr>
        <w:t>不精，有待进一步加强学习。</w:t>
      </w:r>
      <w:r w:rsidR="00C922A0">
        <w:rPr>
          <w:rFonts w:ascii="仿宋" w:eastAsia="仿宋" w:hAnsi="仿宋" w:hint="eastAsia"/>
          <w:bCs/>
          <w:sz w:val="32"/>
          <w:szCs w:val="32"/>
        </w:rPr>
        <w:t>建议可以派专业人士专项指导。</w:t>
      </w:r>
    </w:p>
    <w:p w:rsidR="007830CF" w:rsidRDefault="00897B96" w:rsidP="00E603A4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Cs/>
          <w:sz w:val="32"/>
          <w:szCs w:val="32"/>
        </w:rPr>
        <w:t xml:space="preserve">   </w:t>
      </w:r>
    </w:p>
    <w:p w:rsidR="007830CF" w:rsidRPr="00B93777" w:rsidRDefault="007830CF" w:rsidP="00E603A4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D11ECF" w:rsidRPr="00B93777" w:rsidRDefault="00167CD8" w:rsidP="00B93777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93777">
        <w:rPr>
          <w:rFonts w:ascii="仿宋" w:eastAsia="仿宋" w:hAnsi="仿宋" w:hint="eastAsia"/>
          <w:sz w:val="28"/>
          <w:szCs w:val="28"/>
        </w:rPr>
        <w:t xml:space="preserve">                                       怀化市</w:t>
      </w:r>
      <w:r w:rsidR="006C6F64">
        <w:rPr>
          <w:rFonts w:ascii="仿宋" w:eastAsia="仿宋" w:hAnsi="仿宋" w:hint="eastAsia"/>
          <w:sz w:val="28"/>
          <w:szCs w:val="28"/>
        </w:rPr>
        <w:t>贺家田</w:t>
      </w:r>
      <w:r w:rsidRPr="00B93777">
        <w:rPr>
          <w:rFonts w:ascii="仿宋" w:eastAsia="仿宋" w:hAnsi="仿宋" w:hint="eastAsia"/>
          <w:sz w:val="28"/>
          <w:szCs w:val="28"/>
        </w:rPr>
        <w:t>学校</w:t>
      </w:r>
    </w:p>
    <w:p w:rsidR="00167CD8" w:rsidRPr="00B93777" w:rsidRDefault="00167CD8" w:rsidP="00B93777">
      <w:pPr>
        <w:spacing w:line="360" w:lineRule="auto"/>
        <w:ind w:firstLineChars="2200" w:firstLine="6160"/>
        <w:jc w:val="left"/>
        <w:rPr>
          <w:rFonts w:ascii="仿宋" w:eastAsia="仿宋" w:hAnsi="仿宋"/>
          <w:sz w:val="28"/>
          <w:szCs w:val="28"/>
        </w:rPr>
      </w:pPr>
      <w:r w:rsidRPr="00B93777">
        <w:rPr>
          <w:rFonts w:ascii="仿宋" w:eastAsia="仿宋" w:hAnsi="仿宋" w:hint="eastAsia"/>
          <w:sz w:val="28"/>
          <w:szCs w:val="28"/>
        </w:rPr>
        <w:t>2019年10月</w:t>
      </w:r>
    </w:p>
    <w:sectPr w:rsidR="00167CD8" w:rsidRPr="00B93777" w:rsidSect="00F8248A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7F3" w:rsidRDefault="008167F3" w:rsidP="00D11ECF">
      <w:r>
        <w:separator/>
      </w:r>
    </w:p>
  </w:endnote>
  <w:endnote w:type="continuationSeparator" w:id="0">
    <w:p w:rsidR="008167F3" w:rsidRDefault="008167F3" w:rsidP="00D11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7F3" w:rsidRDefault="008167F3" w:rsidP="00D11ECF">
      <w:r>
        <w:separator/>
      </w:r>
    </w:p>
  </w:footnote>
  <w:footnote w:type="continuationSeparator" w:id="0">
    <w:p w:rsidR="008167F3" w:rsidRDefault="008167F3" w:rsidP="00D11E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7D76"/>
    <w:multiLevelType w:val="hybridMultilevel"/>
    <w:tmpl w:val="B40E2AC2"/>
    <w:lvl w:ilvl="0" w:tplc="263C4692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">
    <w:nsid w:val="553DF857"/>
    <w:multiLevelType w:val="singleLevel"/>
    <w:tmpl w:val="553DF857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DB6AD90"/>
    <w:multiLevelType w:val="singleLevel"/>
    <w:tmpl w:val="3E049714"/>
    <w:lvl w:ilvl="0">
      <w:start w:val="5"/>
      <w:numFmt w:val="chineseCounting"/>
      <w:suff w:val="nothing"/>
      <w:lvlText w:val="%1、"/>
      <w:lvlJc w:val="left"/>
      <w:rPr>
        <w:b/>
      </w:rPr>
    </w:lvl>
  </w:abstractNum>
  <w:abstractNum w:abstractNumId="3">
    <w:nsid w:val="7D184A2A"/>
    <w:multiLevelType w:val="hybridMultilevel"/>
    <w:tmpl w:val="7282539C"/>
    <w:lvl w:ilvl="0" w:tplc="899A7A76">
      <w:start w:val="2"/>
      <w:numFmt w:val="japaneseCounting"/>
      <w:lvlText w:val="%1、"/>
      <w:lvlJc w:val="left"/>
      <w:pPr>
        <w:tabs>
          <w:tab w:val="num" w:pos="1363"/>
        </w:tabs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3"/>
        </w:tabs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3"/>
        </w:tabs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3"/>
        </w:tabs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3"/>
        </w:tabs>
        <w:ind w:left="4423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35A"/>
    <w:rsid w:val="00013284"/>
    <w:rsid w:val="00023E97"/>
    <w:rsid w:val="0006153A"/>
    <w:rsid w:val="00073EA9"/>
    <w:rsid w:val="000B594F"/>
    <w:rsid w:val="000C4CAD"/>
    <w:rsid w:val="00167CD8"/>
    <w:rsid w:val="00172A27"/>
    <w:rsid w:val="00175A80"/>
    <w:rsid w:val="00184379"/>
    <w:rsid w:val="001C38C1"/>
    <w:rsid w:val="001E6620"/>
    <w:rsid w:val="00240D95"/>
    <w:rsid w:val="00251CEF"/>
    <w:rsid w:val="002A28BA"/>
    <w:rsid w:val="002A4BE4"/>
    <w:rsid w:val="002F22DE"/>
    <w:rsid w:val="002F57ED"/>
    <w:rsid w:val="0031799A"/>
    <w:rsid w:val="00323FF3"/>
    <w:rsid w:val="00352857"/>
    <w:rsid w:val="003B00B7"/>
    <w:rsid w:val="003F5386"/>
    <w:rsid w:val="00413000"/>
    <w:rsid w:val="00444BA2"/>
    <w:rsid w:val="0046363A"/>
    <w:rsid w:val="00464EA2"/>
    <w:rsid w:val="00472195"/>
    <w:rsid w:val="004756CF"/>
    <w:rsid w:val="00480DF9"/>
    <w:rsid w:val="004B4665"/>
    <w:rsid w:val="004B5461"/>
    <w:rsid w:val="004E2DE9"/>
    <w:rsid w:val="004E349A"/>
    <w:rsid w:val="00500941"/>
    <w:rsid w:val="00506A6D"/>
    <w:rsid w:val="00516C04"/>
    <w:rsid w:val="00532AED"/>
    <w:rsid w:val="00536279"/>
    <w:rsid w:val="005408EC"/>
    <w:rsid w:val="00566131"/>
    <w:rsid w:val="00574177"/>
    <w:rsid w:val="00575238"/>
    <w:rsid w:val="005B0C5C"/>
    <w:rsid w:val="005B4840"/>
    <w:rsid w:val="006009A4"/>
    <w:rsid w:val="006122F0"/>
    <w:rsid w:val="00644DA6"/>
    <w:rsid w:val="00691CBE"/>
    <w:rsid w:val="006C132D"/>
    <w:rsid w:val="006C6F64"/>
    <w:rsid w:val="006D21E9"/>
    <w:rsid w:val="00706A30"/>
    <w:rsid w:val="00733BB3"/>
    <w:rsid w:val="00735AA3"/>
    <w:rsid w:val="00746AEF"/>
    <w:rsid w:val="00760F3E"/>
    <w:rsid w:val="007830CF"/>
    <w:rsid w:val="00784B59"/>
    <w:rsid w:val="007A57FA"/>
    <w:rsid w:val="007B3668"/>
    <w:rsid w:val="007D2BA2"/>
    <w:rsid w:val="007E3F10"/>
    <w:rsid w:val="0080218D"/>
    <w:rsid w:val="00810A01"/>
    <w:rsid w:val="0081247B"/>
    <w:rsid w:val="008167F3"/>
    <w:rsid w:val="008505A8"/>
    <w:rsid w:val="008767E1"/>
    <w:rsid w:val="00876FF3"/>
    <w:rsid w:val="008974C0"/>
    <w:rsid w:val="00897B96"/>
    <w:rsid w:val="008A2BA0"/>
    <w:rsid w:val="008B5DE0"/>
    <w:rsid w:val="008C1DC5"/>
    <w:rsid w:val="008C41C7"/>
    <w:rsid w:val="008D08E6"/>
    <w:rsid w:val="008D16B4"/>
    <w:rsid w:val="009205FE"/>
    <w:rsid w:val="009D45AC"/>
    <w:rsid w:val="009D5C05"/>
    <w:rsid w:val="009F529B"/>
    <w:rsid w:val="009F6766"/>
    <w:rsid w:val="00A26EC8"/>
    <w:rsid w:val="00A35D62"/>
    <w:rsid w:val="00A93FF1"/>
    <w:rsid w:val="00AF5CF1"/>
    <w:rsid w:val="00AF7255"/>
    <w:rsid w:val="00AF74A2"/>
    <w:rsid w:val="00B12820"/>
    <w:rsid w:val="00B71F0C"/>
    <w:rsid w:val="00B8073D"/>
    <w:rsid w:val="00B90B3E"/>
    <w:rsid w:val="00B93777"/>
    <w:rsid w:val="00BB34D9"/>
    <w:rsid w:val="00BC2E36"/>
    <w:rsid w:val="00BD764A"/>
    <w:rsid w:val="00C00E03"/>
    <w:rsid w:val="00C041D0"/>
    <w:rsid w:val="00C31E9A"/>
    <w:rsid w:val="00C60661"/>
    <w:rsid w:val="00C922A0"/>
    <w:rsid w:val="00CC57E1"/>
    <w:rsid w:val="00CC6322"/>
    <w:rsid w:val="00CD7C28"/>
    <w:rsid w:val="00D11ECF"/>
    <w:rsid w:val="00D87047"/>
    <w:rsid w:val="00DA7F77"/>
    <w:rsid w:val="00DB3413"/>
    <w:rsid w:val="00DC54AF"/>
    <w:rsid w:val="00DD3DB3"/>
    <w:rsid w:val="00E07BB4"/>
    <w:rsid w:val="00E603A4"/>
    <w:rsid w:val="00EA2E7C"/>
    <w:rsid w:val="00EB54E4"/>
    <w:rsid w:val="00ED3D65"/>
    <w:rsid w:val="00F00DB5"/>
    <w:rsid w:val="00F048D7"/>
    <w:rsid w:val="00F34D56"/>
    <w:rsid w:val="00F34EFB"/>
    <w:rsid w:val="00F57548"/>
    <w:rsid w:val="00F8248A"/>
    <w:rsid w:val="00FC166A"/>
    <w:rsid w:val="00FF6D9F"/>
    <w:rsid w:val="20F95BAC"/>
    <w:rsid w:val="21001682"/>
    <w:rsid w:val="22A506C6"/>
    <w:rsid w:val="706C4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3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6153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06153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198</Words>
  <Characters>1131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XX局XXXX年部门预算说明</dc:title>
  <dc:creator>微软用户</dc:creator>
  <cp:lastModifiedBy>Administrator</cp:lastModifiedBy>
  <cp:revision>5</cp:revision>
  <cp:lastPrinted>2018-06-05T00:20:00Z</cp:lastPrinted>
  <dcterms:created xsi:type="dcterms:W3CDTF">2019-11-07T07:02:00Z</dcterms:created>
  <dcterms:modified xsi:type="dcterms:W3CDTF">2019-11-12T04:20:00Z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