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3EE042">
      <w:pPr>
        <w:pStyle w:val="2"/>
        <w:widowControl w:val="0"/>
        <w:kinsoku/>
        <w:autoSpaceDE/>
        <w:autoSpaceDN/>
        <w:adjustRightInd/>
        <w:snapToGrid/>
        <w:spacing w:line="360" w:lineRule="auto"/>
        <w:jc w:val="center"/>
        <w:textAlignment w:val="auto"/>
        <w:rPr>
          <w:rFonts w:ascii="仿宋" w:hAnsi="仿宋" w:eastAsia="仿宋" w:cs="仿宋"/>
          <w:snapToGrid/>
          <w:sz w:val="48"/>
          <w:szCs w:val="48"/>
          <w:lang w:eastAsia="zh-CN"/>
        </w:rPr>
      </w:pPr>
      <w:r>
        <w:rPr>
          <w:rFonts w:hint="eastAsia" w:ascii="仿宋" w:hAnsi="仿宋" w:eastAsia="仿宋" w:cs="仿宋"/>
          <w:snapToGrid/>
          <w:sz w:val="48"/>
          <w:szCs w:val="48"/>
          <w:lang w:eastAsia="zh-CN"/>
        </w:rPr>
        <w:t>2023年度鹤城区城北街道办事处           部门整体支出绩效自评报告</w:t>
      </w:r>
    </w:p>
    <w:p w14:paraId="4F28F35D">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lang w:eastAsia="zh-CN"/>
        </w:rPr>
        <w:t>为进一步规范财政资金管理，强化绩效意识和支出责任，切实提高财政资金使用效益，根据《区财政局关于开展2023年度预算支出绩效自评工作的通知》(鹤财绩函(2024)14号)要求，城北街道办事处按照绩效评价相关文件规定，认真开展预算资</w:t>
      </w:r>
      <w:bookmarkStart w:id="0" w:name="_GoBack"/>
      <w:r>
        <w:rPr>
          <w:rFonts w:hint="eastAsia" w:ascii="仿宋" w:hAnsi="仿宋" w:eastAsia="仿宋" w:cs="仿宋"/>
          <w:sz w:val="32"/>
          <w:szCs w:val="32"/>
          <w:lang w:eastAsia="zh-CN"/>
        </w:rPr>
        <w:t>金绩效自评工作。</w:t>
      </w:r>
      <w:r>
        <w:rPr>
          <w:rFonts w:hint="eastAsia" w:ascii="仿宋" w:hAnsi="仿宋" w:eastAsia="仿宋" w:cs="仿宋"/>
          <w:sz w:val="32"/>
          <w:szCs w:val="32"/>
        </w:rPr>
        <w:t>现将部门整体支出绩效自评情况报告如下:</w:t>
      </w:r>
      <w:bookmarkEnd w:id="0"/>
    </w:p>
    <w:p w14:paraId="24972AF1">
      <w:pPr>
        <w:numPr>
          <w:ilvl w:val="0"/>
          <w:numId w:val="2"/>
        </w:numPr>
        <w:spacing w:line="360" w:lineRule="auto"/>
        <w:rPr>
          <w:rFonts w:ascii="仿宋" w:hAnsi="仿宋" w:eastAsia="仿宋" w:cs="仿宋"/>
          <w:b/>
          <w:bCs/>
          <w:sz w:val="32"/>
          <w:szCs w:val="32"/>
        </w:rPr>
      </w:pPr>
      <w:r>
        <w:rPr>
          <w:rFonts w:hint="eastAsia" w:ascii="仿宋" w:hAnsi="仿宋" w:eastAsia="仿宋" w:cs="仿宋"/>
          <w:b/>
          <w:bCs/>
          <w:sz w:val="32"/>
          <w:szCs w:val="32"/>
        </w:rPr>
        <w:t>部门、单位基本情况</w:t>
      </w:r>
    </w:p>
    <w:p w14:paraId="204A4829">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(一)机构设置情况</w:t>
      </w:r>
    </w:p>
    <w:p w14:paraId="7EDE12B1">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鹤城区城北街道办事处是全额拨款的行政单位。办事处包括“四办四中心一站一大队”，即党政办公室、党建办公室、经济发展办公室、平安法治和应急管理办公室、退役军人服务站、社会事业综合服务中心、农业综合服务中心、生态事务中心、文化综合服务中心、综合行政执法大队、乡财政所不计入乡镇党政机构限额，但主要负责乡镇财政事务。</w:t>
      </w:r>
    </w:p>
    <w:p w14:paraId="2317D8AB">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(二)人员编制情况</w:t>
      </w:r>
    </w:p>
    <w:p w14:paraId="356D887E">
      <w:pPr>
        <w:spacing w:line="360" w:lineRule="auto"/>
        <w:ind w:firstLine="640" w:firstLineChars="200"/>
        <w:rPr>
          <w:rFonts w:ascii="仿宋" w:hAnsi="仿宋" w:eastAsia="仿宋" w:cs="仿宋"/>
          <w:color w:val="000000" w:themeColor="text1"/>
          <w:sz w:val="32"/>
          <w:szCs w:val="32"/>
          <w:lang w:eastAsia="zh-CN"/>
        </w:rPr>
      </w:pPr>
      <w:r>
        <w:rPr>
          <w:rFonts w:hint="eastAsia" w:ascii="仿宋" w:hAnsi="仿宋" w:eastAsia="仿宋" w:cs="仿宋"/>
          <w:color w:val="000000" w:themeColor="text1"/>
          <w:sz w:val="32"/>
          <w:szCs w:val="32"/>
          <w:lang w:eastAsia="zh-CN"/>
        </w:rPr>
        <w:t>城北街道办事处属区财政全额拨款行政单位。城北街道办事处属区财政全额拨款行政单位。人员编制102人，其中:行政编制18人，事业编制84人。2023年末实有在职干部职工94人，其中:行政人员12人，事业人员82人;退休人员21人。</w:t>
      </w:r>
    </w:p>
    <w:p w14:paraId="223A279D">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(三)主要职能职责</w:t>
      </w:r>
    </w:p>
    <w:p w14:paraId="68921DA9">
      <w:pPr>
        <w:spacing w:line="360" w:lineRule="auto"/>
        <w:ind w:firstLine="640" w:firstLineChars="200"/>
        <w:rPr>
          <w:rFonts w:ascii="仿宋" w:hAnsi="仿宋" w:eastAsia="仿宋" w:cs="仿宋"/>
          <w:color w:val="000000" w:themeColor="text1"/>
          <w:sz w:val="32"/>
          <w:szCs w:val="32"/>
          <w:lang w:eastAsia="zh-CN"/>
        </w:rPr>
      </w:pPr>
      <w:r>
        <w:rPr>
          <w:rFonts w:hint="eastAsia" w:ascii="仿宋" w:hAnsi="仿宋" w:eastAsia="仿宋" w:cs="仿宋"/>
          <w:color w:val="000000" w:themeColor="text1"/>
          <w:sz w:val="32"/>
          <w:szCs w:val="32"/>
          <w:lang w:eastAsia="zh-CN"/>
        </w:rPr>
        <w:t>怀化市鹤城区人民政府城北街道办事处作为怀化市鹤城区人民政府的派出机构，成立于1975年，受鹤城区人民政府领导，依据法律、法规的规定，对本辖区行使管理职能，在街道党工委直接领导下开展工作，其主要职责是:</w:t>
      </w:r>
    </w:p>
    <w:p w14:paraId="24D5F7F8">
      <w:pPr>
        <w:spacing w:line="360" w:lineRule="auto"/>
        <w:ind w:firstLine="640" w:firstLineChars="200"/>
        <w:rPr>
          <w:rFonts w:ascii="仿宋" w:hAnsi="仿宋" w:eastAsia="仿宋" w:cs="仿宋"/>
          <w:color w:val="000000" w:themeColor="text1"/>
          <w:sz w:val="32"/>
          <w:szCs w:val="32"/>
          <w:lang w:eastAsia="zh-CN"/>
        </w:rPr>
      </w:pPr>
      <w:r>
        <w:rPr>
          <w:rFonts w:hint="eastAsia" w:ascii="仿宋" w:hAnsi="仿宋" w:eastAsia="仿宋" w:cs="仿宋"/>
          <w:color w:val="000000" w:themeColor="text1"/>
          <w:sz w:val="32"/>
          <w:szCs w:val="32"/>
          <w:lang w:eastAsia="zh-CN"/>
        </w:rPr>
        <w:t>1.促进经济发展，增加居民收入。做好城市经济发展规划，推动产业结构调整，提高城市经济综合发展实力。建立新型社会化服务体系，促进城市经济稳定增长。稳定和完善城市多种分配形式并存的经营制度，落实各种稳经济增长措施，确保城市居民受益。引导居民多渠道转移就业，增加居民收入，不断提高人民生活水平。</w:t>
      </w:r>
    </w:p>
    <w:p w14:paraId="68DE0099">
      <w:pPr>
        <w:spacing w:line="360" w:lineRule="auto"/>
        <w:ind w:firstLine="640" w:firstLineChars="200"/>
        <w:rPr>
          <w:rFonts w:ascii="仿宋" w:hAnsi="仿宋" w:eastAsia="仿宋" w:cs="仿宋"/>
          <w:color w:val="000000" w:themeColor="text1"/>
          <w:sz w:val="32"/>
          <w:szCs w:val="32"/>
          <w:lang w:eastAsia="zh-CN"/>
        </w:rPr>
      </w:pPr>
      <w:r>
        <w:rPr>
          <w:rFonts w:hint="eastAsia" w:ascii="仿宋" w:hAnsi="仿宋" w:eastAsia="仿宋" w:cs="仿宋"/>
          <w:color w:val="000000" w:themeColor="text1"/>
          <w:sz w:val="32"/>
          <w:szCs w:val="32"/>
          <w:lang w:eastAsia="zh-CN"/>
        </w:rPr>
        <w:t>2.强化公共服务，着力改善民生。落实计划生育基本国策，推进优生优育。促进城市义务教育发展，推动城市公共卫生体系和基本医疗体系建设，丰富居民群众文化生活，发展城市体育事业，培养社会主义新型居民。做好防灾减灾、五保供养、优抚安置、低保、扶贫救济、社会保险和其他社会救助工作。发展城市老龄服务，加强城市残疾预防和残疾人康复工作。组织开展城市基础设施建设，完善居民生产生活条件。做好就业技能培训等服务工作，促进劳动者就业。完善城市公共服务，形成管理有序、服务完善、文明祥和的社会生活共同体。</w:t>
      </w:r>
    </w:p>
    <w:p w14:paraId="7CFE8944">
      <w:pPr>
        <w:spacing w:line="360" w:lineRule="auto"/>
        <w:ind w:firstLine="640" w:firstLineChars="200"/>
        <w:rPr>
          <w:rFonts w:ascii="仿宋" w:hAnsi="仿宋" w:eastAsia="仿宋" w:cs="仿宋"/>
          <w:color w:val="000000" w:themeColor="text1"/>
          <w:sz w:val="32"/>
          <w:szCs w:val="32"/>
          <w:lang w:eastAsia="zh-CN"/>
        </w:rPr>
      </w:pPr>
      <w:r>
        <w:rPr>
          <w:rFonts w:hint="eastAsia" w:ascii="仿宋" w:hAnsi="仿宋" w:eastAsia="仿宋" w:cs="仿宋"/>
          <w:color w:val="000000" w:themeColor="text1"/>
          <w:sz w:val="32"/>
          <w:szCs w:val="32"/>
          <w:lang w:eastAsia="zh-CN"/>
        </w:rPr>
        <w:t>3.加强社会管理，维护社会稳定。加强民主法治宣传教育。加强社会治安综合治理，完善城市治安防控体系，保障人民生命财产安全。做好信访工作，畅通诉求渠道，及时掌握社情民意，排查化解矛盾纠纷，妥善处理人民内部矛盾。建立健全城市应急管理体制，提高危机处置能力。依法管理宗教事务，反对和制止利用宗教和宗教势力干预城市公共事务。协助区级有关部门做好安全生产、市场监管、劳动监察、环境保护等方面的工作。保证社会公正，维护社会秩序和社会稳定。</w:t>
      </w:r>
    </w:p>
    <w:p w14:paraId="17D5F254">
      <w:pPr>
        <w:spacing w:line="360" w:lineRule="auto"/>
        <w:ind w:firstLine="640" w:firstLineChars="200"/>
        <w:rPr>
          <w:rFonts w:ascii="仿宋" w:hAnsi="仿宋" w:eastAsia="仿宋" w:cs="仿宋"/>
          <w:color w:val="000000" w:themeColor="text1"/>
          <w:sz w:val="32"/>
          <w:szCs w:val="32"/>
          <w:lang w:eastAsia="zh-CN"/>
        </w:rPr>
      </w:pPr>
      <w:r>
        <w:rPr>
          <w:rFonts w:hint="eastAsia" w:ascii="仿宋" w:hAnsi="仿宋" w:eastAsia="仿宋" w:cs="仿宋"/>
          <w:color w:val="000000" w:themeColor="text1"/>
          <w:sz w:val="32"/>
          <w:szCs w:val="32"/>
          <w:lang w:eastAsia="zh-CN"/>
        </w:rPr>
        <w:t>4.推动基层民主，促进社区和谐。加强社区党的基层组织建设、社区基层干部队伍建设、社区党员队伍建设。做好群团、国防教育、兵役、民兵等工作。指导社区自治、完善民主议事制度，推进居务公开、财务公开，引导居民有序参与社区事务管理，推动城市社区建设，促进社会组织健康发展，增强社会自治功能。</w:t>
      </w:r>
    </w:p>
    <w:p w14:paraId="084FF345">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(四)绩效目标设定情况</w:t>
      </w:r>
    </w:p>
    <w:p w14:paraId="7D3043EA">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总体目标为提升街道的综合管理水平，为居民提供优质、高效的公共服务，促进街道经济社会的和谐发展。通过合理使用资金，确保城北街道办事处全年重点任务按时保质完成，履职目标实现，履职效益明显、服务群众满意度良好。</w:t>
      </w:r>
    </w:p>
    <w:p w14:paraId="4DDCA2C4">
      <w:pPr>
        <w:spacing w:line="360" w:lineRule="auto"/>
        <w:rPr>
          <w:rFonts w:ascii="仿宋" w:hAnsi="仿宋" w:eastAsia="仿宋" w:cs="仿宋"/>
          <w:b/>
          <w:bCs/>
          <w:sz w:val="32"/>
          <w:szCs w:val="32"/>
          <w:lang w:eastAsia="zh-CN"/>
        </w:rPr>
      </w:pPr>
      <w:r>
        <w:rPr>
          <w:rFonts w:hint="eastAsia" w:ascii="仿宋" w:hAnsi="仿宋" w:eastAsia="仿宋" w:cs="仿宋"/>
          <w:b/>
          <w:bCs/>
          <w:sz w:val="32"/>
          <w:szCs w:val="32"/>
          <w:lang w:eastAsia="zh-CN"/>
        </w:rPr>
        <w:t>二、部门整体支出管理及使用情况</w:t>
      </w:r>
    </w:p>
    <w:p w14:paraId="3254B92A">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(一)预算执行、使用、管理总体情况。</w:t>
      </w:r>
    </w:p>
    <w:p w14:paraId="26CE9421">
      <w:pPr>
        <w:spacing w:line="360" w:lineRule="auto"/>
        <w:ind w:left="279" w:leftChars="133" w:firstLine="320" w:firstLineChars="100"/>
        <w:rPr>
          <w:rFonts w:ascii="仿宋" w:hAnsi="仿宋" w:eastAsia="仿宋" w:cs="仿宋"/>
          <w:color w:val="auto"/>
          <w:sz w:val="32"/>
          <w:szCs w:val="32"/>
          <w:lang w:eastAsia="zh-CN"/>
        </w:rPr>
      </w:pPr>
      <w:r>
        <w:rPr>
          <w:rFonts w:hint="eastAsia" w:ascii="仿宋" w:hAnsi="仿宋" w:eastAsia="仿宋" w:cs="仿宋"/>
          <w:color w:val="auto"/>
          <w:sz w:val="32"/>
          <w:szCs w:val="32"/>
          <w:lang w:eastAsia="zh-CN"/>
        </w:rPr>
        <w:t>2023年度本单位部门整体支出规模1805.44万元，其中:基本支出1112.44万元，占总支出的61.62%，项目支出693万元，占总支出的38.38%。</w:t>
      </w:r>
    </w:p>
    <w:p w14:paraId="6A0EA678">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部门整体支出包括基本支出和项目支出。一是用于单位机构正常运转、完成日常工作任务而发生的各项支出，包括用于基本工资、津贴补贴等人员经费以及办公费、印刷费、水电费、办公设备购置等日常公用经费。二是用于单位为完成特定行政工作任务或事业发展目标而发生的支出，包括有关事业发展专项、专项业务费等专项开支，如财政所信息化经费、各社区运转经费、各村村级运转及服务群众经费等。</w:t>
      </w:r>
    </w:p>
    <w:p w14:paraId="0736A1FF">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(二)部门预算执行情况</w:t>
      </w:r>
    </w:p>
    <w:p w14:paraId="03B0AE6E">
      <w:pPr>
        <w:spacing w:line="360" w:lineRule="auto"/>
        <w:rPr>
          <w:rFonts w:ascii="仿宋" w:hAnsi="仿宋" w:eastAsia="仿宋" w:cs="仿宋"/>
          <w:sz w:val="32"/>
          <w:szCs w:val="32"/>
          <w:lang w:eastAsia="zh-CN"/>
        </w:rPr>
      </w:pPr>
      <w:r>
        <w:rPr>
          <w:rFonts w:hint="eastAsia" w:ascii="仿宋" w:hAnsi="仿宋" w:eastAsia="仿宋" w:cs="仿宋"/>
          <w:sz w:val="32"/>
          <w:szCs w:val="32"/>
          <w:lang w:eastAsia="zh-CN"/>
        </w:rPr>
        <w:t>1.基本支出情况</w:t>
      </w:r>
    </w:p>
    <w:p w14:paraId="282ADF6F">
      <w:pPr>
        <w:spacing w:line="360" w:lineRule="auto"/>
        <w:ind w:firstLine="640" w:firstLineChars="200"/>
        <w:rPr>
          <w:rFonts w:ascii="仿宋" w:hAnsi="仿宋" w:eastAsia="仿宋" w:cs="仿宋"/>
          <w:color w:val="auto"/>
          <w:sz w:val="32"/>
          <w:szCs w:val="32"/>
          <w:lang w:eastAsia="zh-CN"/>
        </w:rPr>
      </w:pPr>
      <w:r>
        <w:rPr>
          <w:rFonts w:hint="eastAsia" w:ascii="仿宋" w:hAnsi="仿宋" w:eastAsia="仿宋" w:cs="仿宋"/>
          <w:color w:val="auto"/>
          <w:sz w:val="32"/>
          <w:szCs w:val="32"/>
          <w:lang w:eastAsia="zh-CN"/>
        </w:rPr>
        <w:t>2023年一般公共预算财政拨款支出1805.44万元，其中基本支出的一般公共服务支出697.57万元，社会保障和就业支出208.5万元，卫生健康支出42.75万元，城乡社区支出792.49万元，住房保障支出64.13万元。</w:t>
      </w:r>
    </w:p>
    <w:p w14:paraId="77164414">
      <w:pPr>
        <w:spacing w:line="360" w:lineRule="auto"/>
        <w:ind w:firstLine="640" w:firstLineChars="200"/>
        <w:rPr>
          <w:rFonts w:ascii="仿宋" w:hAnsi="仿宋" w:eastAsia="仿宋" w:cs="仿宋"/>
          <w:sz w:val="32"/>
          <w:szCs w:val="32"/>
          <w:lang w:eastAsia="zh-CN"/>
        </w:rPr>
      </w:pPr>
      <w:r>
        <w:rPr>
          <w:rFonts w:hint="eastAsia" w:ascii="仿宋" w:hAnsi="仿宋" w:eastAsia="仿宋" w:cs="仿宋"/>
          <w:color w:val="auto"/>
          <w:sz w:val="32"/>
          <w:szCs w:val="32"/>
          <w:lang w:eastAsia="zh-CN"/>
        </w:rPr>
        <w:t>按支出性质分类为以下支出:人员经费支出1059.36万元，主要为人员工资、保险、奖金、加班补贴及对个人的补贴等开支。公用经费开支53.08万元，主要为一般商品服务支出，是维持工作正常开展的支出。项目支出693万元，主</w:t>
      </w:r>
      <w:r>
        <w:rPr>
          <w:rFonts w:hint="eastAsia" w:ascii="仿宋" w:hAnsi="仿宋" w:eastAsia="仿宋" w:cs="仿宋"/>
          <w:sz w:val="32"/>
          <w:szCs w:val="32"/>
          <w:lang w:eastAsia="zh-CN"/>
        </w:rPr>
        <w:t>要为拨付各社区运转经费及服务群众经费、财政所信息化经费等经费。</w:t>
      </w:r>
    </w:p>
    <w:p w14:paraId="4D074F09">
      <w:pPr>
        <w:spacing w:line="360" w:lineRule="auto"/>
        <w:rPr>
          <w:rFonts w:ascii="仿宋" w:hAnsi="仿宋" w:eastAsia="仿宋" w:cs="仿宋"/>
          <w:sz w:val="32"/>
          <w:szCs w:val="32"/>
          <w:lang w:eastAsia="zh-CN"/>
        </w:rPr>
      </w:pPr>
      <w:r>
        <w:rPr>
          <w:rFonts w:hint="eastAsia" w:ascii="仿宋" w:hAnsi="仿宋" w:eastAsia="仿宋" w:cs="仿宋"/>
          <w:sz w:val="32"/>
          <w:szCs w:val="32"/>
          <w:lang w:eastAsia="zh-CN"/>
        </w:rPr>
        <w:t>2.项目支出情况</w:t>
      </w:r>
    </w:p>
    <w:p w14:paraId="5B513CE8">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项目支出包含了社区服务群众专项经费27万元，城北街道办事处财政所信息化经费2万元，社区运转经费216万元。</w:t>
      </w:r>
    </w:p>
    <w:p w14:paraId="17CCD652">
      <w:pPr>
        <w:spacing w:line="360" w:lineRule="auto"/>
        <w:ind w:firstLine="640" w:firstLineChars="200"/>
        <w:rPr>
          <w:rFonts w:ascii="仿宋" w:hAnsi="仿宋" w:eastAsia="仿宋" w:cs="仿宋"/>
          <w:color w:val="auto"/>
          <w:sz w:val="32"/>
          <w:szCs w:val="32"/>
          <w:lang w:eastAsia="zh-CN"/>
        </w:rPr>
      </w:pPr>
      <w:r>
        <w:rPr>
          <w:rFonts w:hint="eastAsia" w:ascii="仿宋" w:hAnsi="仿宋" w:eastAsia="仿宋" w:cs="仿宋"/>
          <w:color w:val="auto"/>
          <w:sz w:val="32"/>
          <w:szCs w:val="32"/>
          <w:lang w:eastAsia="zh-CN"/>
        </w:rPr>
        <w:t>(三)"三公"经费使用和管理情况</w:t>
      </w:r>
    </w:p>
    <w:p w14:paraId="73087FE1">
      <w:pPr>
        <w:spacing w:line="360" w:lineRule="auto"/>
        <w:ind w:firstLine="640" w:firstLineChars="200"/>
        <w:rPr>
          <w:rFonts w:ascii="仿宋" w:hAnsi="仿宋" w:eastAsia="仿宋" w:cs="仿宋"/>
          <w:color w:val="auto"/>
          <w:sz w:val="32"/>
          <w:szCs w:val="32"/>
          <w:lang w:eastAsia="zh-CN"/>
        </w:rPr>
      </w:pPr>
      <w:r>
        <w:rPr>
          <w:rFonts w:hint="eastAsia" w:ascii="仿宋" w:hAnsi="仿宋" w:eastAsia="仿宋" w:cs="仿宋"/>
          <w:color w:val="auto"/>
          <w:sz w:val="32"/>
          <w:szCs w:val="32"/>
          <w:lang w:eastAsia="zh-CN"/>
        </w:rPr>
        <w:t>2023年“三公”经费共计6.96万元，公务用车购置及运行维护费5.76万元，公务接待费1.2万元。</w:t>
      </w:r>
    </w:p>
    <w:p w14:paraId="0DAE0D2E">
      <w:pPr>
        <w:spacing w:line="360" w:lineRule="auto"/>
        <w:rPr>
          <w:rFonts w:ascii="仿宋" w:hAnsi="仿宋" w:eastAsia="仿宋" w:cs="仿宋"/>
          <w:b/>
          <w:bCs/>
          <w:sz w:val="32"/>
          <w:szCs w:val="32"/>
          <w:lang w:eastAsia="zh-CN"/>
        </w:rPr>
      </w:pPr>
      <w:r>
        <w:rPr>
          <w:rFonts w:hint="eastAsia" w:ascii="仿宋" w:hAnsi="仿宋" w:eastAsia="仿宋" w:cs="仿宋"/>
          <w:b/>
          <w:bCs/>
          <w:sz w:val="32"/>
          <w:szCs w:val="32"/>
          <w:lang w:eastAsia="zh-CN"/>
        </w:rPr>
        <w:t>三、政府性基金预算支出情况</w:t>
      </w:r>
    </w:p>
    <w:p w14:paraId="24F27009">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2023年度城北街道办事处未安排政府性基金预算，无政府性基金预算支出</w:t>
      </w:r>
      <w:r>
        <w:rPr>
          <w:rFonts w:hint="eastAsia" w:ascii="仿宋" w:hAnsi="仿宋" w:eastAsia="仿宋" w:cs="仿宋"/>
          <w:color w:val="auto"/>
          <w:sz w:val="32"/>
          <w:szCs w:val="32"/>
          <w:lang w:eastAsia="zh-CN"/>
        </w:rPr>
        <w:t>。</w:t>
      </w:r>
    </w:p>
    <w:p w14:paraId="72C02D56">
      <w:pPr>
        <w:spacing w:line="360" w:lineRule="auto"/>
        <w:rPr>
          <w:rFonts w:ascii="仿宋" w:hAnsi="仿宋" w:eastAsia="仿宋" w:cs="仿宋"/>
          <w:b/>
          <w:bCs/>
          <w:sz w:val="32"/>
          <w:szCs w:val="32"/>
          <w:lang w:eastAsia="zh-CN"/>
        </w:rPr>
      </w:pPr>
      <w:r>
        <w:rPr>
          <w:rFonts w:hint="eastAsia" w:ascii="仿宋" w:hAnsi="仿宋" w:eastAsia="仿宋" w:cs="仿宋"/>
          <w:b/>
          <w:bCs/>
          <w:sz w:val="32"/>
          <w:szCs w:val="32"/>
          <w:lang w:eastAsia="zh-CN"/>
        </w:rPr>
        <w:t>四、国有资本经营预算支出情况</w:t>
      </w:r>
    </w:p>
    <w:p w14:paraId="507D7C6F">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2023年度城北街道办事处未安排国有资本经营预算，无国有资本经营预算支出。</w:t>
      </w:r>
    </w:p>
    <w:p w14:paraId="6A035299">
      <w:pPr>
        <w:spacing w:line="360" w:lineRule="auto"/>
        <w:rPr>
          <w:rFonts w:ascii="仿宋" w:hAnsi="仿宋" w:eastAsia="仿宋" w:cs="仿宋"/>
          <w:b/>
          <w:bCs/>
          <w:sz w:val="32"/>
          <w:szCs w:val="32"/>
          <w:lang w:eastAsia="zh-CN"/>
        </w:rPr>
      </w:pPr>
      <w:r>
        <w:rPr>
          <w:rFonts w:hint="eastAsia" w:ascii="仿宋" w:hAnsi="仿宋" w:eastAsia="仿宋" w:cs="仿宋"/>
          <w:b/>
          <w:bCs/>
          <w:sz w:val="32"/>
          <w:szCs w:val="32"/>
          <w:lang w:eastAsia="zh-CN"/>
        </w:rPr>
        <w:t>五、社会保险基金预算支出情况</w:t>
      </w:r>
    </w:p>
    <w:p w14:paraId="74FD4DC9">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2023年度城北街道办事处未安排社会保险基金预算，无社会保险基金预算支出。</w:t>
      </w:r>
    </w:p>
    <w:p w14:paraId="310DE643">
      <w:pPr>
        <w:numPr>
          <w:ilvl w:val="0"/>
          <w:numId w:val="3"/>
        </w:numPr>
        <w:spacing w:line="360" w:lineRule="auto"/>
        <w:rPr>
          <w:rFonts w:ascii="仿宋" w:hAnsi="仿宋" w:eastAsia="仿宋" w:cs="仿宋"/>
          <w:b/>
          <w:bCs/>
          <w:sz w:val="32"/>
          <w:szCs w:val="32"/>
        </w:rPr>
      </w:pPr>
      <w:r>
        <w:rPr>
          <w:rFonts w:hint="eastAsia" w:ascii="仿宋" w:hAnsi="仿宋" w:eastAsia="仿宋" w:cs="仿宋"/>
          <w:b/>
          <w:bCs/>
          <w:sz w:val="32"/>
          <w:szCs w:val="32"/>
        </w:rPr>
        <w:t>部门整体支出绩效情况</w:t>
      </w:r>
    </w:p>
    <w:p w14:paraId="3142B8C0">
      <w:pPr>
        <w:numPr>
          <w:ilvl w:val="0"/>
          <w:numId w:val="4"/>
        </w:numPr>
        <w:spacing w:line="360" w:lineRule="auto"/>
        <w:rPr>
          <w:rFonts w:ascii="仿宋" w:hAnsi="仿宋" w:eastAsia="仿宋" w:cs="仿宋"/>
          <w:sz w:val="32"/>
          <w:szCs w:val="32"/>
        </w:rPr>
      </w:pPr>
      <w:r>
        <w:rPr>
          <w:rFonts w:hint="eastAsia" w:ascii="仿宋" w:hAnsi="仿宋" w:eastAsia="仿宋" w:cs="仿宋"/>
          <w:sz w:val="32"/>
          <w:szCs w:val="32"/>
        </w:rPr>
        <w:t>综合评价结论</w:t>
      </w:r>
    </w:p>
    <w:p w14:paraId="7A529284">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2023年，城北街道党工委、办事处坚持以习近平新时代中国特色社会主义思想为指导，认真落实区委、区政府发展战略，带领全体党员干部和群众，抢抓机遇、开拓创新、锐意进取、攻坚克难，有力地推进了街道各项事业全面发展。根据部门整体支出绩效评价指标，部门整体支出绩效得分97.4分。</w:t>
      </w:r>
    </w:p>
    <w:p w14:paraId="2F23F82F">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(二)综合评价情况</w:t>
      </w:r>
    </w:p>
    <w:p w14:paraId="412F7F87">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部门整体支出充分利用一般公共预算支出，较好的完成了全年绩效工作目标，取得了如下成效:</w:t>
      </w:r>
    </w:p>
    <w:p w14:paraId="6B799620">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 xml:space="preserve">1.坚持党建引领，治理效能显著提升。一是深入开展“一月一课一片一实践”主题党日。深入学习贯彻党的二十大精神，加强班子建设和党员队伍管理,深入开展主题党日活动，各基层党组织深入开展走访入户、线上线下民意收集，切实解决居民急难愁盼。截至目前，各基层党组织开展志愿服务106次，解决居民实际问题784件次，服务居民8672人次。二是党员教育管理持续推进。严格入党程序，做好发展党员工作，发展入党积极分子2人、预备党员2人。做好流动党员组织关系排查，理顺流动党员组织关系83人。扎实开展党员、干部教育培训，提升党员干部理论素养、业务知识和基层治理水平，全体干部均完成网络培训50学分以上，组织街道党员干部在街道党校集中培训2次，选派4人次分批参加市委党校、区委党校主体班。三是充分发挥网格作用。目前辖区共有片长71人、组长205人、邻长1211人、网格党支部62个、楼栋党小组92个、聘请党员中心户159名、楼栋长556名、微网格员1267名，形成居民代表、网格长、小区业委会、小区党支部、红色物业、楼栋长、微网格员、志愿者等共同参与治理的新格局。通过网格“2+3”工作制，网格长、网格员定期对辖区发现的各类问题进行巡查并及时解决，形成网格日志。四是切实加强内部管理。形成每周工作例会制度，原则上每周一上午对上周工作开展情况进行回顾总结，对本周工作进行梳理安排，确保班子成员明确工作方向、厘清工作思路，其他时间减少开会频次，将精力集中在抓落实层面。街道纪工委常态化对“一迎三创”、五经普、“四上”企业入库等重点工作开展督促检查，对工作成效滞后的部门和社区进行通报批评，对工作落实不力的相关人员进行约谈，并重点督查上班纪律、值班值守等作风问题，今年共开展督查20余次，下发督查通报9期。五是推动清廉单元建设。坚持以清廉单元建设为抓手，示范带动清廉建设全域推进、全面共进。街道机关、各社区在办公场所制作悬挂清廉宣传展板，嫩溪垅社区在办公院内打造廉洁宣传文化长廊，怀北路社区建立微信网上学习廉政文化平台，龙塘社区在龙泉雅苑小区联合红色物业积极开展清廉文化宣传，在通程广场等商业综合体设置“破坏营商环境举报箱”。注重家风建设，实现干部职工“廉政家访”活动全覆盖。 </w:t>
      </w:r>
    </w:p>
    <w:p w14:paraId="082F37EC">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 xml:space="preserve">2.完善工作机制，“一迎三创”高效有力。一是开展“敲门行动”，扎实开展大宣教活动。发动包联单位、辖区党员干部和志愿者，进小区、进楼栋入户宣传“一迎三创”工作，截至目前已入户29210户，入户率达98%以上，营造浓厚宣传氛围。二是包联共建，积极落实“吹哨”机制。及时主动对接市区两级包联共建单位，针对辖区情况制定问题清单、研究共商具体对策。集中攻坚行动开展期间，共整治飞线5000多米，背街小巷补坑130余处，武陵路五医院路段进行道路硬化升级并更换破损人行道板，各社区共争取后盾单位资金支持30余万元，街道硬件设施得到一定提升。三是全面压实责任，推动“一迎三创”走实走深。各社区网格员对辖区测评点位全面开展日常巡查，严格对照测评体系，坚持发现问题立刻整改，疑难问题积极汇报，街道完成自查问题整改400余个，重点完成嫩溪垅鞋城和古玩街、城北农贸市场、火车站广场及出站口等点位集中整治，助力我区顺利通过创建全国文明城市提名城市省级验收。四是以环境卫生大清扫活动为契机，全面提升市容市貌。按照“扫干净、摆整齐、清垃圾、围好栏、除‘牛皮癣’”的标准，联合区住建局、区执法局对辖区43个物业公司进行集中培训，督促落实工作要求，确保物业小区干净整洁。组织辖区43个无物业小区居民群众自主开展大清扫行动，集中清理私搭乱建160余处，拆除城乡结合部旱厕4个，清理“牛皮癣”1200多处，确保主次干道、背街小巷动态清零不留死角。市委书记许忠建、市长黎春秋等领导多次到城北街道调研指导“一迎三创”工作，并给予高度评价。 </w:t>
      </w:r>
    </w:p>
    <w:p w14:paraId="71966BFD">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3.持续优化环境，经济发展成效显著。街道上下一心，树牢抓经济意识，做好重点企业服务，紧盯企业需求，优化营商环境。强化发展举措，全力推进“五经普”，摸清发展家底，上报个体8230户、企业1600余户、大个体442户。大力实施市场主体倍增工程，摸排培育限上大个体5家，限下大个体12家。积极推进“四上”企业入库入统，累计培育上报16家企业，专班审批入统10家；围绕重点项目，谋划辖区建设发展，紧盯广州铁路公安分处办公楼、铁一小运动场、恒大帝景等开工项目，持续做好协调服务和数据上报；推动招商引资，铆足干劲、千方百计吸引优质客商来城北街道考察投资项目，重点引进中影国际数字影城、华为苹果旗舰店、秦湘汇、杭之星直播基地、麦当劳等项目，特别是通程影院项目的落地解决了存在多年的历史遗留问题，总投资约1400万，影城建成后预计可实现年营业收入500万元以上 ，辐射带动就业100余人，当前建设已接近完工；着力发展文旅产业，围绕鹤城区“打造区域性旅游消费集散中心”目标，重点以文旅促经济，通过“文化+经济”的形式，组织举办“怀化有戏，社区才艺大比拼”等文旅品牌活动，持续吸引人气、拉动消费。特别是国庆中秋双节期间，在火车站广场举办“回味老怀化，嗨游新鹤城”主题活动，内容包括马戏表演、非遗展示、美食体验、儿童游乐等多类型，促进周边步步高百货、通程商业广场、国际商贸城等综合体假期8天营业收入较去年同期增长4.9%左右，较今年五一假期增长38.9%。与怀化广播电台签订战略合作协议，每周对城北片区特色吃、喝、玩、乐及文旅内容进行大力推介。着力提升商圈定位，紧紧抓住火车站商圈“焕新重塑”契机，主动与专业咨询公司对接，开展多轮实地调研，明确商圈发展方向和定位，通过商圈招商引资、盘活英泰国际闲置资产、规划建设火车头主题夜市、持续规范嫩溪垅网红夜市、设计火车文化打卡点等多种途径，助力火车站商圈全面升级，植入特色消费场景，丰富体验式经济业态，推进辖区经济高质量发展。2023年5月4日，省商务厅长走进城北街道嫩溪垅网红夜市实地调研，感受城北夜经济的活力和人间烟火气。</w:t>
      </w:r>
    </w:p>
    <w:p w14:paraId="3253F365">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4.改善民生福祉，持续增强群众幸福感。就业方面，积极开展职业培训、拓宽就业渠道、建立健全劳动就业保障机制，依法输送就业人员。联合区人社局共同举办2次专场招聘会，缓解企业用工压力，帮助广大求职者就近就业，700余人现场初步达成就业意向。截至目前，街道新增下岗人员再就业455人，就业困难人员再就业182人。通过积极争取，建成全市首个商圈人社驿站（通程商圈站），打通人社服务“最后一公里”。城乡居民医疗保险方面，截至目前，完成2024年度居民医保参保缴费近1.6万人，征缴工作有力推进。城北街道参加全区医保经办系统练兵比武大赛并获三等奖。民政方面，以养老、医疗为保障核心，以扶危、助残、救孤为重点，以社会福利、社会救助、社会互助为重要内容，构建与街道经济发展水平相应的社会保障体系。在原铁路老年活动中心建设示范性社区食堂（长者餐厅），在梅园新村、中坡新村建设2个助餐点，切实推动养老服务优化。改善群众居住环境方面，完成市木材公司家属区、市政小区、环卫小区、龙泉雅苑4个老旧小区的改造任务。为辖区13位低保户申请住房补贴、5位低收入家庭申请廉租房。</w:t>
      </w:r>
    </w:p>
    <w:p w14:paraId="24A4514A">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5.推进平安建设，社会大局和谐稳定。一是信访维稳工作稳步提升。严格落实“五包一”责任，加强与重点人群沟通交流，开展心理疏导、法制教育、困难帮扶。组织各部门定期召开辖区信访联席会，加强部门联系，形成工作合力，2023年信访工作排名全区第二。二是开展社会乱源整治。重点围绕通程三号楼、团结巷等区域，针对未成年人保护、电信网络诈骗等社会治安突出问题，结合“利剑护蕾”等专项行动，联合公安、市场监管、文旅、消防等部门常态化开展联合巡查执法，并制作平安建设专题宣传片。2023年以来，城北街道影响社会稳定的治安案件数量断崖式下降，社会治安环境得到根本改善。三是强化矛盾纠纷排查处置。进一步完善矛盾纠纷综合调处分类化解机制，加强与派出所、司法所的协作配合，成立街道、社区两级人民调解委员会，定期召开矛盾纠纷分析研判会，今年排查化解矛盾纠纷1665起。</w:t>
      </w:r>
    </w:p>
    <w:p w14:paraId="5A33F912">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6.提升应急能力，安全生产形势向好。时刻做到严守安全生产工作底线，全年未发生任何安全责任事故，代表鹤城接受省、市多轮检查，工作成效获上级肯定，获评2023年全市安全生产先进单位。商贸领域和重点企业方面，完成英泰国际重大安全隐患整改，盯紧步步高、通程、怀化国际商贸城等经济综合体安全生产工作，加强中民燃气等重点企业安全生产隐患排查，服务辖区经济社会高质量发展。民生领域方面，针对我街道消防出警中老旧小区用电起火原因比例较高特点，联合国网鹤城供电公司开展无物管小区用电安全隐患专项大排查，排查用电安全隐患130余处，纳入省国网隐患整改项目。持续开展燃气安全整治，联合中民、新奥燃气公司对辖区400余家餐饮门店燃气安全进行全覆盖、多频次的排查整治。建筑领域方面，完成经营性自建房排查整治工作，其中7栋鉴定为C级的住房和1栋D级住房均整治到位。对辖区恒大帝景、铁路公安处办公楼、铁一小运动场等在建工地进行常态化安全巡查，发现问题及时交办并督促整改。</w:t>
      </w:r>
    </w:p>
    <w:p w14:paraId="1C6B7A0D">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2023年，城北街道统筹推进各项工作，不畏艰难、勇闯新路，各项事业取得明显成效，但也清醒地认识到我们还存在少数干部闯创干精神不足、基础设施短板较多、市容市貌存在差距、便民服务阵地不达标等问题和不足。针对存在的问题，我们将认真分析原因，主动积极作为，采取有力措施，尽快补齐短板。</w:t>
      </w:r>
    </w:p>
    <w:p w14:paraId="22FFEC4A">
      <w:pPr>
        <w:spacing w:line="360" w:lineRule="auto"/>
        <w:rPr>
          <w:rFonts w:ascii="仿宋" w:hAnsi="仿宋" w:eastAsia="仿宋" w:cs="仿宋"/>
          <w:sz w:val="32"/>
          <w:szCs w:val="32"/>
          <w:lang w:eastAsia="zh-CN"/>
        </w:rPr>
      </w:pPr>
      <w:r>
        <w:rPr>
          <w:rFonts w:hint="eastAsia" w:ascii="仿宋" w:hAnsi="仿宋" w:eastAsia="仿宋" w:cs="仿宋"/>
          <w:sz w:val="32"/>
          <w:szCs w:val="32"/>
          <w:lang w:eastAsia="zh-CN"/>
        </w:rPr>
        <w:t>七、资产管理情况</w:t>
      </w:r>
    </w:p>
    <w:p w14:paraId="1A66F1E4">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2023年本单位固定资产期初数为原值72.28万元，累计折旧37.64万元，净值34.64万元，期末数为原值75.58万元，累计折旧44.74万元，净值30.84万元。</w:t>
      </w:r>
    </w:p>
    <w:p w14:paraId="3252E29B">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2023 年本单位新增资产2.12万元，主要为办公电脑、空调、打印机等办公设备。</w:t>
      </w:r>
    </w:p>
    <w:p w14:paraId="306CD574">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本单位购买固定资产流程严格按照由各业务办室提出固定资产采购申请，通过办公室审批，提请资产管理小组审核，由办公室统一采购，采购后由办公室验收后交由财政所登记固定资产台账，并明确各业务办室的资产管理责任人，贴好固定资产标签。</w:t>
      </w:r>
    </w:p>
    <w:p w14:paraId="736CE194">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本单位核销固定资产流程严格按照由各业务办室提出固定资产报废或报损申请，由办公室审批，报请区财政局，由区财政局资产股同意后，由办公室统一处理固定资产，并将报废或报损收入缴纳至区财政局固定账户。</w:t>
      </w:r>
    </w:p>
    <w:p w14:paraId="3FDB149C">
      <w:pPr>
        <w:pStyle w:val="6"/>
        <w:spacing w:line="360" w:lineRule="auto"/>
        <w:rPr>
          <w:rFonts w:ascii="仿宋" w:hAnsi="仿宋" w:eastAsia="仿宋" w:cs="仿宋"/>
          <w:bCs/>
          <w:sz w:val="32"/>
          <w:szCs w:val="32"/>
          <w:lang w:eastAsia="zh-CN"/>
        </w:rPr>
      </w:pPr>
      <w:r>
        <w:rPr>
          <w:rFonts w:hint="eastAsia" w:ascii="仿宋" w:hAnsi="仿宋" w:eastAsia="仿宋" w:cs="仿宋"/>
          <w:bCs/>
          <w:sz w:val="32"/>
          <w:szCs w:val="32"/>
          <w:lang w:eastAsia="zh-CN"/>
        </w:rPr>
        <w:t>八、存在的问题及原因分析</w:t>
      </w:r>
    </w:p>
    <w:p w14:paraId="387FD261">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在总结成绩的同时我们也清醒认识到工作中还有不足：一是工作思路不开放，畏首畏尾，等靠要思想作祟；二是重点工作业务不精，谋划不深，办法不多，重点项目、商圈焕新工作踟蹰不前；三是内部管理宽松软，工作疲沓，效率不高；四是基层治理工作不实，群众发动不足，电诈、未保案件频发。为此，我们将高度重视，坚持问题导向，积极解决。</w:t>
      </w:r>
    </w:p>
    <w:p w14:paraId="4F78CCA9">
      <w:pPr>
        <w:widowControl w:val="0"/>
        <w:kinsoku/>
        <w:overflowPunct w:val="0"/>
        <w:spacing w:line="360" w:lineRule="auto"/>
        <w:jc w:val="both"/>
        <w:textAlignment w:val="auto"/>
        <w:rPr>
          <w:rFonts w:ascii="仿宋" w:hAnsi="仿宋" w:eastAsia="仿宋" w:cs="仿宋"/>
          <w:b/>
          <w:bCs/>
          <w:sz w:val="32"/>
          <w:szCs w:val="32"/>
          <w:lang w:eastAsia="zh-CN"/>
        </w:rPr>
      </w:pPr>
      <w:r>
        <w:rPr>
          <w:rFonts w:hint="eastAsia" w:ascii="仿宋" w:hAnsi="仿宋" w:eastAsia="仿宋" w:cs="仿宋"/>
          <w:b/>
          <w:bCs/>
          <w:sz w:val="32"/>
          <w:szCs w:val="32"/>
          <w:lang w:eastAsia="zh-CN"/>
        </w:rPr>
        <w:t>九、下一步主要工作措施</w:t>
      </w:r>
    </w:p>
    <w:p w14:paraId="637D7588">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1.解放思想，突破招商引资、重点项目工作瓶颈。突破惯性思维和传统思维的局限，破除“等靠要”惰性，在解放思想、更新观念上发力，整合辖区资源、立足区位优势，以招商引资、重点项目推动城北经济社会高质量发展。一是开展经济招商工作大学习大讨论。深入研究市区两会、年初市区经济工作会议精神，找准经济工作切入点，对接相关部门，利用好街道党校平台，制定有针对性的学习计划，邀请商务、发改等部门的专业人士授课，提升相关人员业务能力和增强对经济形势的把握能力。二是摸清家底，制作招商引资手册。以招商引资为工作导向，深入调查，摸清家底，全面排查辖区内闲置土地、物业、闲置铁路资产等，精心制作招商引资手册，联系商务部门开展有针对性的符合辖区实际的招商工作。三是重塑城北商会。推动城北商会的重塑工作，以提供保姆式政策服务、创造良好营商环境为吸引点，把“四上企业”和大个体纳入到商会中激发商会活力，增强商会影响力和竞争力，进一步发挥商会朋友圈优势，以商引商、以情招商，助力城北地区商业繁荣发展，增进企业间的合作效率。四是围绕火车站商圈久久为攻。依托嫩溪垅、火车站商圈的区域优势，坚持文化促消费导向，对嫩溪垅美食街进行提质升级改造；以目前城区第二大的中影国际数字影城为依托，持续引进企业入驻通程商业广场，为振兴步步高—通程商圈注入新活力；联系市处遗办，加强与市、区住建规划等部门的衔接，推动英泰国际、华天历史遗留问题处置，破解资源闲置困局。五是充分利用铁路资源。根据辖区铁路单位众多的实际，积极对接铁路单位，争取资金、项目、闲置资产运用等帮助，从基层治理、经济发展、安全生产、综治维稳等多方面打造互惠互利的双赢局面。六是推动城郊村城乡融合发展。掌握新垦村的基本情况，摸清文旅设施、土地林地规划、乡村发展现状等各项资源底数，探寻发展方向，引进合适项目落地。抓好乡村建设，探索打造集文化、旅游、体育于一体的乡村休闲产业，与乡村振兴工作紧密结合。</w:t>
      </w:r>
    </w:p>
    <w:p w14:paraId="68C31069">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2.围绕民生服务，推动医养健康产业、新质就业服务项目落实落地。一是推动长者食堂快速落地。目前已完成项目的完成项目选址等前期立项工作，下阶段做好与区财政局等相关单位的对接，开展招投标，在2024年8月前完成项目建设。二是紧盯五医院重点项目。积极对接卫健、五医院、国土规划、住建等部门，为项目落地做好服务。结合辖区老年人口比重大的实际，谋划将该项目与养老服务做融合，发展嵌入式服务产业，打造康养宜居街道。三是全力打造通程人社驿站。完善平台搭建，以市国际陆港、区高新技术产业开发区、企业需求为工作导向，帮助企业招工引才，打造市区重点产业园区用人用工定点服务站点。整合各类资源，打造集信息发布、求职招聘、技能培训、政策宣传等多功能于一体的“一站式”服务平台，实现居民“从0到1”式就业帮扶。</w:t>
      </w:r>
    </w:p>
    <w:p w14:paraId="4EE4D424">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3.夯实基层党建，补齐基层治理短板。一是扎实推进“三长制”。在原有基础上持续夯实片组邻“三长制”工作，以“三长”为抓手，充分发挥三长在片区开展信息摸底、矛盾调处、隐患排查等工作作用。推行街道-社区-网格“三级例会”工作体系，每周总结反馈问题信息，对症下药；打造三长2天下网格开展工作、3天在办公室办公的“2+3”工作模式。二是强化全面从严治党责任。加强党员干部队伍建设，增强党纪党规意识，以清廉建设为抓手，改变工作作风，划清行为红线，强化激励，红线内鼓励干部职工大胆干、放心干，街道党工委、办事处将为能干、敢干的干部站台；对于触碰红线的、不作为的一律从严从重处理，大力整治“躺平”“佛系”等慵懒散问题，在全街营造风清气正、奋勇前行的良好政治生态。三是结合优化基层治理短板。结合“三长制”，强化与派出所、市监所、执法大队协作、信息共享，加强对涉未成年人重点场所管控、排查和整治。强化与教育部门、妇联、辖区学校等部门的联动配合，加强对重点关注人群的排查、管理、帮助。</w:t>
      </w:r>
    </w:p>
    <w:p w14:paraId="678EF5F1">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4.全面更新街道硬件，提升城北街道工作形象。今年城北街道办事处驻地计划将从现址搬迁至原小新星幼儿园处，新场地视野开阔、占地面积大、功能室多、停车方便，能充分满足机关日常办公需求及群众上门办事需要，彻底改变目前我街道办公场所破旧差的老问题，进一步提升我街道整体形象和群众满意度。</w:t>
      </w:r>
    </w:p>
    <w:p w14:paraId="454E4C0D">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5.完善重点区域设施，加强城市管理，为“一迎三创”添砖加瓦。一是加强市场周边整治。推动城北农贸市场改造工作，加强与执法等部门配合，确保日常有人值班值守，保持辖区干净整洁。同时积极联系市区商务部门，请求在城北辖区增设市场，缓解供需矛盾。在新机巷闲置地段计划新改建停车场，并维护好沿街停车位秩序。二是优化基础设施。聚焦群众需求，切实夯实基础设施建设，积极对接住建等部门，谋划开展龙泉雅苑等处智能小区建设，同步结合老旧小区改造工作，对辖区电影公司家属区、怀客巷小区等进行提质升级改造。三是加强城管、环卫管理。进一步加强与执法队伍的工作互动，增强对违法行为的巡查和打击力度。对接环卫部门，建议优化环卫资源配置，按需求配置环卫工作人员和设备，提升工作效率。</w:t>
      </w:r>
    </w:p>
    <w:p w14:paraId="2A76059C">
      <w:pPr>
        <w:spacing w:line="360" w:lineRule="auto"/>
        <w:ind w:firstLine="640" w:firstLineChars="200"/>
        <w:rPr>
          <w:rFonts w:ascii="仿宋" w:hAnsi="仿宋" w:eastAsia="仿宋" w:cs="仿宋"/>
          <w:sz w:val="32"/>
          <w:szCs w:val="32"/>
          <w:highlight w:val="yellow"/>
          <w:lang w:eastAsia="zh-CN"/>
        </w:rPr>
      </w:pPr>
      <w:r>
        <w:rPr>
          <w:rFonts w:hint="eastAsia" w:ascii="仿宋" w:hAnsi="仿宋" w:eastAsia="仿宋" w:cs="仿宋"/>
          <w:sz w:val="32"/>
          <w:szCs w:val="32"/>
          <w:lang w:eastAsia="zh-CN"/>
        </w:rPr>
        <w:t>6.突出消防隐患整治，打造安全城北。一是高质量完成上级交办任务。积极对接市区两级安办、消防部门争取协调行业管理部门帮助我街道解决实际困难，工作上重点突出消防隐患的排查和整治，确保全年不发生火灾亡人事故。二是对接消防大队探索建立信息沟通机制。确保辖区发生消防事故街道能第一时间赶到现场进行处置。三是做好常态化消防排查整治和宣传。参照英泰国际消防隐患的成功整治经验，定期对辖区国际商贸城、步步高等大型商业综合体以及“九小场所”等重点区域进行消防隐患排查整治，积极利用好“三长制”，发挥物业、业委会力量，抓好线上、线下的消防知识政策宣传，为辖区经济、民生发展保驾护航。</w:t>
      </w:r>
    </w:p>
    <w:p w14:paraId="574D718C">
      <w:pPr>
        <w:spacing w:line="360" w:lineRule="auto"/>
        <w:rPr>
          <w:rFonts w:ascii="仿宋" w:hAnsi="仿宋" w:eastAsia="仿宋" w:cs="仿宋"/>
          <w:sz w:val="32"/>
          <w:szCs w:val="32"/>
          <w:lang w:eastAsia="zh-CN"/>
        </w:rPr>
      </w:pPr>
      <w:r>
        <w:rPr>
          <w:rFonts w:hint="eastAsia" w:ascii="仿宋" w:hAnsi="仿宋" w:eastAsia="仿宋" w:cs="仿宋"/>
          <w:sz w:val="32"/>
          <w:szCs w:val="32"/>
          <w:lang w:eastAsia="zh-CN"/>
        </w:rPr>
        <w:t>十、其他需要说明的情况</w:t>
      </w:r>
    </w:p>
    <w:p w14:paraId="45F8B475">
      <w:pPr>
        <w:spacing w:line="360" w:lineRule="auto"/>
        <w:ind w:firstLine="640" w:firstLineChars="200"/>
        <w:rPr>
          <w:rFonts w:ascii="仿宋" w:hAnsi="仿宋" w:eastAsia="仿宋" w:cs="仿宋"/>
          <w:sz w:val="32"/>
          <w:szCs w:val="32"/>
          <w:lang w:eastAsia="zh-CN"/>
        </w:rPr>
      </w:pPr>
      <w:r>
        <w:rPr>
          <w:rFonts w:hint="eastAsia" w:ascii="仿宋" w:hAnsi="仿宋" w:eastAsia="仿宋" w:cs="仿宋"/>
          <w:sz w:val="32"/>
          <w:szCs w:val="32"/>
          <w:lang w:eastAsia="zh-CN"/>
        </w:rPr>
        <w:t>无</w:t>
      </w:r>
    </w:p>
    <w:p w14:paraId="2B29E0D6">
      <w:pPr>
        <w:spacing w:line="360" w:lineRule="auto"/>
        <w:ind w:firstLine="640" w:firstLineChars="200"/>
        <w:rPr>
          <w:rFonts w:ascii="仿宋" w:hAnsi="仿宋" w:eastAsia="仿宋" w:cs="仿宋"/>
          <w:sz w:val="32"/>
          <w:szCs w:val="32"/>
          <w:lang w:eastAsia="zh-CN"/>
        </w:rPr>
        <w:sectPr>
          <w:headerReference r:id="rId3" w:type="default"/>
          <w:footerReference r:id="rId4" w:type="default"/>
          <w:pgSz w:w="11900" w:h="16838"/>
          <w:pgMar w:top="1417" w:right="1474" w:bottom="1417" w:left="1474" w:header="0" w:footer="1134" w:gutter="0"/>
          <w:pgNumType w:fmt="numberInDash"/>
          <w:cols w:space="0" w:num="1"/>
          <w:docGrid w:linePitch="286" w:charSpace="0"/>
        </w:sectPr>
      </w:pPr>
    </w:p>
    <w:p w14:paraId="2FBD7485">
      <w:pPr>
        <w:pStyle w:val="9"/>
        <w:spacing w:before="75" w:line="222" w:lineRule="auto"/>
        <w:rPr>
          <w:sz w:val="24"/>
          <w:szCs w:val="24"/>
          <w:lang w:eastAsia="zh-CN"/>
        </w:rPr>
      </w:pPr>
      <w:r>
        <w:rPr>
          <w:spacing w:val="15"/>
          <w:sz w:val="24"/>
          <w:szCs w:val="24"/>
          <w:lang w:eastAsia="zh-CN"/>
        </w:rPr>
        <w:t>附件1-1</w:t>
      </w:r>
    </w:p>
    <w:p w14:paraId="6D0C791A">
      <w:pPr>
        <w:spacing w:before="92" w:line="211" w:lineRule="auto"/>
        <w:ind w:left="2050"/>
        <w:rPr>
          <w:rFonts w:ascii="宋体" w:hAnsi="宋体" w:eastAsia="宋体" w:cs="宋体"/>
          <w:sz w:val="36"/>
          <w:szCs w:val="36"/>
          <w:lang w:eastAsia="zh-CN"/>
        </w:rPr>
      </w:pPr>
      <w:r>
        <w:rPr>
          <w:rFonts w:ascii="宋体" w:hAnsi="宋体" w:eastAsia="宋体" w:cs="宋体"/>
          <w:b/>
          <w:bCs/>
          <w:spacing w:val="-8"/>
          <w:sz w:val="36"/>
          <w:szCs w:val="36"/>
          <w:lang w:eastAsia="zh-CN"/>
        </w:rPr>
        <w:t>部门整体支出绩效评价基础数据表</w:t>
      </w:r>
    </w:p>
    <w:p w14:paraId="7869935E">
      <w:pPr>
        <w:spacing w:line="219" w:lineRule="auto"/>
        <w:ind w:left="545"/>
        <w:rPr>
          <w:rFonts w:ascii="宋体" w:hAnsi="宋体" w:eastAsia="宋体" w:cs="宋体"/>
          <w:spacing w:val="-1"/>
          <w:lang w:eastAsia="zh-CN"/>
        </w:rPr>
      </w:pPr>
    </w:p>
    <w:p w14:paraId="60F51AE9">
      <w:pPr>
        <w:spacing w:line="219" w:lineRule="auto"/>
        <w:ind w:left="545"/>
        <w:rPr>
          <w:rFonts w:ascii="宋体" w:hAnsi="宋体" w:eastAsia="宋体" w:cs="宋体"/>
          <w:spacing w:val="-1"/>
          <w:lang w:eastAsia="zh-CN"/>
        </w:rPr>
      </w:pPr>
      <w:r>
        <w:rPr>
          <w:rFonts w:ascii="宋体" w:hAnsi="宋体" w:eastAsia="宋体" w:cs="宋体"/>
          <w:spacing w:val="-1"/>
          <w:lang w:eastAsia="zh-CN"/>
        </w:rPr>
        <w:t>填报单位：</w:t>
      </w:r>
      <w:r>
        <w:rPr>
          <w:rFonts w:hint="eastAsia" w:ascii="宋体" w:hAnsi="宋体" w:eastAsia="宋体" w:cs="宋体"/>
          <w:spacing w:val="-1"/>
          <w:lang w:eastAsia="zh-CN"/>
        </w:rPr>
        <w:t>怀化市鹤城区城北街道办事处</w:t>
      </w:r>
    </w:p>
    <w:p w14:paraId="62E7D4E3">
      <w:pPr>
        <w:spacing w:line="219" w:lineRule="auto"/>
        <w:ind w:left="545"/>
        <w:rPr>
          <w:rFonts w:ascii="宋体" w:hAnsi="宋体" w:eastAsia="宋体" w:cs="宋体"/>
          <w:spacing w:val="-1"/>
          <w:lang w:eastAsia="zh-CN"/>
        </w:rPr>
      </w:pPr>
      <w:r>
        <w:rPr>
          <w:rFonts w:hint="eastAsia" w:ascii="宋体" w:hAnsi="宋体" w:eastAsia="宋体" w:cs="宋体"/>
          <w:spacing w:val="-1"/>
          <w:lang w:eastAsia="zh-CN"/>
        </w:rPr>
        <w:t xml:space="preserve">                                                           单位：万元</w:t>
      </w:r>
    </w:p>
    <w:p w14:paraId="1453CEEC">
      <w:pPr>
        <w:spacing w:line="37" w:lineRule="exact"/>
      </w:pPr>
    </w:p>
    <w:tbl>
      <w:tblPr>
        <w:tblStyle w:val="16"/>
        <w:tblpPr w:leftFromText="180" w:rightFromText="180" w:vertAnchor="text" w:horzAnchor="page" w:tblpX="1244" w:tblpY="79"/>
        <w:tblOverlap w:val="never"/>
        <w:tblW w:w="93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31"/>
        <w:gridCol w:w="1169"/>
        <w:gridCol w:w="849"/>
        <w:gridCol w:w="1109"/>
        <w:gridCol w:w="1088"/>
        <w:gridCol w:w="969"/>
        <w:gridCol w:w="874"/>
      </w:tblGrid>
      <w:tr w14:paraId="3FE6AF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3331" w:type="dxa"/>
            <w:vMerge w:val="restart"/>
            <w:tcBorders>
              <w:bottom w:val="nil"/>
            </w:tcBorders>
          </w:tcPr>
          <w:p w14:paraId="14A9FE7F">
            <w:pPr>
              <w:spacing w:before="262" w:line="219" w:lineRule="auto"/>
              <w:ind w:left="875"/>
              <w:rPr>
                <w:rFonts w:ascii="宋体" w:hAnsi="宋体" w:eastAsia="宋体" w:cs="宋体"/>
                <w:sz w:val="20"/>
                <w:szCs w:val="20"/>
              </w:rPr>
            </w:pPr>
            <w:r>
              <w:rPr>
                <w:rFonts w:ascii="宋体" w:hAnsi="宋体" w:eastAsia="宋体" w:cs="宋体"/>
                <w:spacing w:val="-1"/>
                <w:sz w:val="20"/>
                <w:szCs w:val="20"/>
              </w:rPr>
              <w:t>财政供养人员情况</w:t>
            </w:r>
          </w:p>
        </w:tc>
        <w:tc>
          <w:tcPr>
            <w:tcW w:w="2018" w:type="dxa"/>
            <w:gridSpan w:val="2"/>
          </w:tcPr>
          <w:p w14:paraId="13680431">
            <w:pPr>
              <w:spacing w:before="103" w:line="219" w:lineRule="auto"/>
              <w:ind w:left="703"/>
              <w:rPr>
                <w:rFonts w:ascii="宋体" w:hAnsi="宋体" w:eastAsia="宋体" w:cs="宋体"/>
                <w:sz w:val="20"/>
                <w:szCs w:val="20"/>
              </w:rPr>
            </w:pPr>
            <w:r>
              <w:rPr>
                <w:rFonts w:ascii="宋体" w:hAnsi="宋体" w:eastAsia="宋体" w:cs="宋体"/>
                <w:spacing w:val="-3"/>
                <w:sz w:val="20"/>
                <w:szCs w:val="20"/>
              </w:rPr>
              <w:t>编制数</w:t>
            </w:r>
          </w:p>
        </w:tc>
        <w:tc>
          <w:tcPr>
            <w:tcW w:w="2197" w:type="dxa"/>
            <w:gridSpan w:val="2"/>
          </w:tcPr>
          <w:p w14:paraId="1BFFC49C">
            <w:pPr>
              <w:spacing w:before="103" w:line="219" w:lineRule="auto"/>
              <w:ind w:left="196"/>
              <w:rPr>
                <w:rFonts w:ascii="宋体" w:hAnsi="宋体" w:eastAsia="宋体" w:cs="宋体"/>
                <w:sz w:val="20"/>
                <w:szCs w:val="20"/>
              </w:rPr>
            </w:pPr>
            <w:r>
              <w:rPr>
                <w:rFonts w:ascii="宋体" w:hAnsi="宋体" w:eastAsia="宋体" w:cs="宋体"/>
                <w:spacing w:val="-1"/>
                <w:sz w:val="20"/>
                <w:szCs w:val="20"/>
              </w:rPr>
              <w:t>2023年实际在职人数</w:t>
            </w:r>
          </w:p>
        </w:tc>
        <w:tc>
          <w:tcPr>
            <w:tcW w:w="1843" w:type="dxa"/>
            <w:gridSpan w:val="2"/>
          </w:tcPr>
          <w:p w14:paraId="4D0E5BBF">
            <w:pPr>
              <w:spacing w:before="103" w:line="219" w:lineRule="auto"/>
              <w:ind w:left="618"/>
              <w:rPr>
                <w:rFonts w:ascii="宋体" w:hAnsi="宋体" w:eastAsia="宋体" w:cs="宋体"/>
                <w:sz w:val="20"/>
                <w:szCs w:val="20"/>
              </w:rPr>
            </w:pPr>
            <w:r>
              <w:rPr>
                <w:rFonts w:ascii="宋体" w:hAnsi="宋体" w:eastAsia="宋体" w:cs="宋体"/>
                <w:spacing w:val="-2"/>
                <w:sz w:val="20"/>
                <w:szCs w:val="20"/>
              </w:rPr>
              <w:t>控制率</w:t>
            </w:r>
          </w:p>
        </w:tc>
      </w:tr>
      <w:tr w14:paraId="7E7B92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3331" w:type="dxa"/>
            <w:vMerge w:val="continue"/>
            <w:tcBorders>
              <w:top w:val="nil"/>
            </w:tcBorders>
          </w:tcPr>
          <w:p w14:paraId="3CB97AB3">
            <w:pPr>
              <w:pStyle w:val="17"/>
            </w:pPr>
          </w:p>
        </w:tc>
        <w:tc>
          <w:tcPr>
            <w:tcW w:w="2018" w:type="dxa"/>
            <w:gridSpan w:val="2"/>
          </w:tcPr>
          <w:p w14:paraId="1DC4FF0C">
            <w:pPr>
              <w:pStyle w:val="17"/>
              <w:jc w:val="center"/>
              <w:rPr>
                <w:rFonts w:eastAsia="宋体"/>
                <w:lang w:eastAsia="zh-CN"/>
              </w:rPr>
            </w:pPr>
            <w:r>
              <w:rPr>
                <w:rFonts w:hint="eastAsia" w:eastAsia="宋体"/>
                <w:lang w:eastAsia="zh-CN"/>
              </w:rPr>
              <w:t>102</w:t>
            </w:r>
          </w:p>
        </w:tc>
        <w:tc>
          <w:tcPr>
            <w:tcW w:w="2197" w:type="dxa"/>
            <w:gridSpan w:val="2"/>
          </w:tcPr>
          <w:p w14:paraId="29CCC183">
            <w:pPr>
              <w:pStyle w:val="17"/>
              <w:jc w:val="center"/>
              <w:rPr>
                <w:rFonts w:eastAsia="宋体"/>
                <w:highlight w:val="yellow"/>
                <w:lang w:eastAsia="zh-CN"/>
              </w:rPr>
            </w:pPr>
            <w:r>
              <w:rPr>
                <w:rFonts w:hint="eastAsia" w:eastAsia="宋体"/>
                <w:lang w:eastAsia="zh-CN"/>
              </w:rPr>
              <w:t>94</w:t>
            </w:r>
          </w:p>
        </w:tc>
        <w:tc>
          <w:tcPr>
            <w:tcW w:w="1843" w:type="dxa"/>
            <w:gridSpan w:val="2"/>
          </w:tcPr>
          <w:p w14:paraId="6D9E8177">
            <w:pPr>
              <w:pStyle w:val="17"/>
              <w:jc w:val="center"/>
              <w:rPr>
                <w:rFonts w:eastAsia="宋体"/>
                <w:highlight w:val="yellow"/>
                <w:lang w:eastAsia="zh-CN"/>
              </w:rPr>
            </w:pPr>
            <w:r>
              <w:rPr>
                <w:rFonts w:hint="eastAsia" w:eastAsia="宋体"/>
                <w:lang w:eastAsia="zh-CN"/>
              </w:rPr>
              <w:t>92.16%</w:t>
            </w:r>
          </w:p>
        </w:tc>
      </w:tr>
      <w:tr w14:paraId="23574E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4B8173F2">
            <w:pPr>
              <w:spacing w:before="99" w:line="220" w:lineRule="auto"/>
              <w:ind w:left="1044"/>
              <w:rPr>
                <w:rFonts w:ascii="宋体" w:hAnsi="宋体" w:eastAsia="宋体" w:cs="宋体"/>
                <w:sz w:val="20"/>
                <w:szCs w:val="20"/>
              </w:rPr>
            </w:pPr>
            <w:r>
              <w:rPr>
                <w:rFonts w:ascii="宋体" w:hAnsi="宋体" w:eastAsia="宋体" w:cs="宋体"/>
                <w:spacing w:val="-2"/>
                <w:sz w:val="20"/>
                <w:szCs w:val="20"/>
              </w:rPr>
              <w:t>经费控制情况</w:t>
            </w:r>
          </w:p>
        </w:tc>
        <w:tc>
          <w:tcPr>
            <w:tcW w:w="2018" w:type="dxa"/>
            <w:gridSpan w:val="2"/>
          </w:tcPr>
          <w:p w14:paraId="1D97E615">
            <w:pPr>
              <w:spacing w:before="99" w:line="219" w:lineRule="auto"/>
              <w:ind w:left="403"/>
              <w:rPr>
                <w:rFonts w:ascii="宋体" w:hAnsi="宋体" w:eastAsia="宋体" w:cs="宋体"/>
                <w:sz w:val="20"/>
                <w:szCs w:val="20"/>
              </w:rPr>
            </w:pPr>
            <w:r>
              <w:rPr>
                <w:rFonts w:ascii="宋体" w:hAnsi="宋体" w:eastAsia="宋体" w:cs="宋体"/>
                <w:spacing w:val="-2"/>
                <w:sz w:val="20"/>
                <w:szCs w:val="20"/>
              </w:rPr>
              <w:t>2022年决算数</w:t>
            </w:r>
          </w:p>
        </w:tc>
        <w:tc>
          <w:tcPr>
            <w:tcW w:w="2197" w:type="dxa"/>
            <w:gridSpan w:val="2"/>
          </w:tcPr>
          <w:p w14:paraId="2BBFBBEF">
            <w:pPr>
              <w:spacing w:before="99" w:line="219" w:lineRule="auto"/>
              <w:ind w:left="496"/>
              <w:rPr>
                <w:rFonts w:ascii="宋体" w:hAnsi="宋体" w:eastAsia="宋体" w:cs="宋体"/>
                <w:sz w:val="20"/>
                <w:szCs w:val="20"/>
              </w:rPr>
            </w:pPr>
            <w:r>
              <w:rPr>
                <w:rFonts w:ascii="宋体" w:hAnsi="宋体" w:eastAsia="宋体" w:cs="宋体"/>
                <w:spacing w:val="-2"/>
                <w:sz w:val="20"/>
                <w:szCs w:val="20"/>
              </w:rPr>
              <w:t>2023年预算数</w:t>
            </w:r>
          </w:p>
        </w:tc>
        <w:tc>
          <w:tcPr>
            <w:tcW w:w="1843" w:type="dxa"/>
            <w:gridSpan w:val="2"/>
          </w:tcPr>
          <w:p w14:paraId="0DCD53C2">
            <w:pPr>
              <w:spacing w:before="99" w:line="219" w:lineRule="auto"/>
              <w:ind w:left="318"/>
              <w:rPr>
                <w:rFonts w:ascii="宋体" w:hAnsi="宋体" w:eastAsia="宋体" w:cs="宋体"/>
                <w:sz w:val="20"/>
                <w:szCs w:val="20"/>
              </w:rPr>
            </w:pPr>
            <w:r>
              <w:rPr>
                <w:rFonts w:ascii="宋体" w:hAnsi="宋体" w:eastAsia="宋体" w:cs="宋体"/>
                <w:spacing w:val="-2"/>
                <w:sz w:val="20"/>
                <w:szCs w:val="20"/>
              </w:rPr>
              <w:t>2023年决算数</w:t>
            </w:r>
          </w:p>
        </w:tc>
      </w:tr>
      <w:tr w14:paraId="399F80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0B16A72B">
            <w:pPr>
              <w:spacing w:before="100" w:line="220" w:lineRule="auto"/>
              <w:ind w:left="104"/>
              <w:rPr>
                <w:rFonts w:ascii="宋体" w:hAnsi="宋体" w:eastAsia="宋体" w:cs="宋体"/>
                <w:sz w:val="20"/>
                <w:szCs w:val="20"/>
              </w:rPr>
            </w:pPr>
            <w:r>
              <w:rPr>
                <w:rFonts w:ascii="宋体" w:hAnsi="宋体" w:eastAsia="宋体" w:cs="宋体"/>
                <w:spacing w:val="3"/>
                <w:sz w:val="20"/>
                <w:szCs w:val="20"/>
              </w:rPr>
              <w:t>三公经费</w:t>
            </w:r>
          </w:p>
        </w:tc>
        <w:tc>
          <w:tcPr>
            <w:tcW w:w="2018" w:type="dxa"/>
            <w:gridSpan w:val="2"/>
          </w:tcPr>
          <w:p w14:paraId="6E8B4C60">
            <w:pPr>
              <w:pStyle w:val="17"/>
              <w:jc w:val="center"/>
              <w:rPr>
                <w:rFonts w:eastAsia="宋体"/>
                <w:lang w:eastAsia="zh-CN"/>
              </w:rPr>
            </w:pPr>
            <w:r>
              <w:rPr>
                <w:rFonts w:hint="eastAsia" w:eastAsia="宋体"/>
                <w:lang w:eastAsia="zh-CN"/>
              </w:rPr>
              <w:t>2.55</w:t>
            </w:r>
          </w:p>
        </w:tc>
        <w:tc>
          <w:tcPr>
            <w:tcW w:w="2197" w:type="dxa"/>
            <w:gridSpan w:val="2"/>
          </w:tcPr>
          <w:p w14:paraId="4227DF58">
            <w:pPr>
              <w:pStyle w:val="17"/>
              <w:jc w:val="center"/>
              <w:rPr>
                <w:rFonts w:eastAsia="宋体"/>
                <w:lang w:eastAsia="zh-CN"/>
              </w:rPr>
            </w:pPr>
            <w:r>
              <w:rPr>
                <w:rFonts w:hint="eastAsia" w:eastAsia="宋体"/>
                <w:lang w:eastAsia="zh-CN"/>
              </w:rPr>
              <w:t>6.96</w:t>
            </w:r>
          </w:p>
        </w:tc>
        <w:tc>
          <w:tcPr>
            <w:tcW w:w="1843" w:type="dxa"/>
            <w:gridSpan w:val="2"/>
          </w:tcPr>
          <w:p w14:paraId="266FCE4B">
            <w:pPr>
              <w:pStyle w:val="17"/>
              <w:jc w:val="center"/>
              <w:rPr>
                <w:rFonts w:eastAsia="宋体"/>
                <w:lang w:eastAsia="zh-CN"/>
              </w:rPr>
            </w:pPr>
            <w:r>
              <w:rPr>
                <w:rFonts w:hint="eastAsia" w:eastAsia="宋体"/>
                <w:lang w:eastAsia="zh-CN"/>
              </w:rPr>
              <w:t>3</w:t>
            </w:r>
          </w:p>
        </w:tc>
      </w:tr>
      <w:tr w14:paraId="09F376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3331" w:type="dxa"/>
          </w:tcPr>
          <w:p w14:paraId="759AF887">
            <w:pPr>
              <w:spacing w:before="99" w:line="219" w:lineRule="auto"/>
              <w:ind w:left="404"/>
              <w:rPr>
                <w:rFonts w:ascii="宋体" w:hAnsi="宋体" w:eastAsia="宋体" w:cs="宋体"/>
                <w:sz w:val="20"/>
                <w:szCs w:val="20"/>
                <w:lang w:eastAsia="zh-CN"/>
              </w:rPr>
            </w:pPr>
            <w:r>
              <w:rPr>
                <w:rFonts w:ascii="宋体" w:hAnsi="宋体" w:eastAsia="宋体" w:cs="宋体"/>
                <w:sz w:val="20"/>
                <w:szCs w:val="20"/>
                <w:lang w:eastAsia="zh-CN"/>
              </w:rPr>
              <w:t>1、公务用车购置和维护经费</w:t>
            </w:r>
          </w:p>
        </w:tc>
        <w:tc>
          <w:tcPr>
            <w:tcW w:w="2018" w:type="dxa"/>
            <w:gridSpan w:val="2"/>
          </w:tcPr>
          <w:p w14:paraId="70E21BC4">
            <w:pPr>
              <w:pStyle w:val="17"/>
              <w:jc w:val="center"/>
              <w:rPr>
                <w:lang w:eastAsia="zh-CN"/>
              </w:rPr>
            </w:pPr>
            <w:r>
              <w:rPr>
                <w:rFonts w:hint="eastAsia"/>
                <w:lang w:eastAsia="zh-CN"/>
              </w:rPr>
              <w:t>2.55</w:t>
            </w:r>
          </w:p>
        </w:tc>
        <w:tc>
          <w:tcPr>
            <w:tcW w:w="2197" w:type="dxa"/>
            <w:gridSpan w:val="2"/>
          </w:tcPr>
          <w:p w14:paraId="4AC3E8F9">
            <w:pPr>
              <w:pStyle w:val="17"/>
              <w:jc w:val="center"/>
              <w:rPr>
                <w:lang w:eastAsia="zh-CN"/>
              </w:rPr>
            </w:pPr>
            <w:r>
              <w:rPr>
                <w:rFonts w:hint="eastAsia"/>
                <w:lang w:eastAsia="zh-CN"/>
              </w:rPr>
              <w:t>5.76</w:t>
            </w:r>
          </w:p>
        </w:tc>
        <w:tc>
          <w:tcPr>
            <w:tcW w:w="1843" w:type="dxa"/>
            <w:gridSpan w:val="2"/>
          </w:tcPr>
          <w:p w14:paraId="067BBB36">
            <w:pPr>
              <w:pStyle w:val="17"/>
              <w:jc w:val="center"/>
              <w:rPr>
                <w:lang w:eastAsia="zh-CN"/>
              </w:rPr>
            </w:pPr>
          </w:p>
        </w:tc>
      </w:tr>
      <w:tr w14:paraId="04F0F9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6FA29913">
            <w:pPr>
              <w:spacing w:before="100" w:line="219" w:lineRule="auto"/>
              <w:ind w:left="795"/>
              <w:rPr>
                <w:rFonts w:ascii="宋体" w:hAnsi="宋体" w:eastAsia="宋体" w:cs="宋体"/>
                <w:sz w:val="20"/>
                <w:szCs w:val="20"/>
              </w:rPr>
            </w:pPr>
            <w:r>
              <w:rPr>
                <w:rFonts w:ascii="宋体" w:hAnsi="宋体" w:eastAsia="宋体" w:cs="宋体"/>
                <w:spacing w:val="-2"/>
                <w:sz w:val="20"/>
                <w:szCs w:val="20"/>
              </w:rPr>
              <w:t>其中：公车购置</w:t>
            </w:r>
          </w:p>
        </w:tc>
        <w:tc>
          <w:tcPr>
            <w:tcW w:w="2018" w:type="dxa"/>
            <w:gridSpan w:val="2"/>
          </w:tcPr>
          <w:p w14:paraId="4C902955">
            <w:pPr>
              <w:pStyle w:val="17"/>
              <w:jc w:val="center"/>
              <w:rPr>
                <w:rFonts w:eastAsia="宋体"/>
                <w:lang w:eastAsia="zh-CN"/>
              </w:rPr>
            </w:pPr>
          </w:p>
        </w:tc>
        <w:tc>
          <w:tcPr>
            <w:tcW w:w="2197" w:type="dxa"/>
            <w:gridSpan w:val="2"/>
          </w:tcPr>
          <w:p w14:paraId="7E5C53F3">
            <w:pPr>
              <w:pStyle w:val="17"/>
              <w:jc w:val="center"/>
              <w:rPr>
                <w:rFonts w:eastAsia="宋体"/>
                <w:lang w:eastAsia="zh-CN"/>
              </w:rPr>
            </w:pPr>
          </w:p>
        </w:tc>
        <w:tc>
          <w:tcPr>
            <w:tcW w:w="1843" w:type="dxa"/>
            <w:gridSpan w:val="2"/>
          </w:tcPr>
          <w:p w14:paraId="65DB3122">
            <w:pPr>
              <w:pStyle w:val="17"/>
              <w:jc w:val="center"/>
            </w:pPr>
          </w:p>
        </w:tc>
      </w:tr>
      <w:tr w14:paraId="31FA78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31F5C62B">
            <w:pPr>
              <w:spacing w:before="100" w:line="219" w:lineRule="auto"/>
              <w:ind w:left="1364"/>
              <w:rPr>
                <w:rFonts w:ascii="宋体" w:hAnsi="宋体" w:eastAsia="宋体" w:cs="宋体"/>
                <w:sz w:val="20"/>
                <w:szCs w:val="20"/>
              </w:rPr>
            </w:pPr>
            <w:r>
              <w:rPr>
                <w:rFonts w:ascii="宋体" w:hAnsi="宋体" w:eastAsia="宋体" w:cs="宋体"/>
                <w:spacing w:val="2"/>
                <w:sz w:val="20"/>
                <w:szCs w:val="20"/>
              </w:rPr>
              <w:t>公车运行维护</w:t>
            </w:r>
          </w:p>
        </w:tc>
        <w:tc>
          <w:tcPr>
            <w:tcW w:w="2018" w:type="dxa"/>
            <w:gridSpan w:val="2"/>
          </w:tcPr>
          <w:p w14:paraId="112E0E0B">
            <w:pPr>
              <w:pStyle w:val="17"/>
              <w:jc w:val="center"/>
              <w:rPr>
                <w:rFonts w:eastAsia="宋体"/>
                <w:lang w:eastAsia="zh-CN"/>
              </w:rPr>
            </w:pPr>
            <w:r>
              <w:rPr>
                <w:rFonts w:hint="eastAsia" w:eastAsia="宋体"/>
                <w:lang w:eastAsia="zh-CN"/>
              </w:rPr>
              <w:t>2.55</w:t>
            </w:r>
          </w:p>
        </w:tc>
        <w:tc>
          <w:tcPr>
            <w:tcW w:w="2197" w:type="dxa"/>
            <w:gridSpan w:val="2"/>
          </w:tcPr>
          <w:p w14:paraId="736DFFA9">
            <w:pPr>
              <w:pStyle w:val="17"/>
              <w:jc w:val="center"/>
              <w:rPr>
                <w:rFonts w:eastAsia="宋体"/>
                <w:lang w:eastAsia="zh-CN"/>
              </w:rPr>
            </w:pPr>
            <w:r>
              <w:rPr>
                <w:rFonts w:hint="eastAsia" w:eastAsia="宋体"/>
                <w:lang w:eastAsia="zh-CN"/>
              </w:rPr>
              <w:t>5.76</w:t>
            </w:r>
          </w:p>
        </w:tc>
        <w:tc>
          <w:tcPr>
            <w:tcW w:w="1843" w:type="dxa"/>
            <w:gridSpan w:val="2"/>
          </w:tcPr>
          <w:p w14:paraId="554887A6">
            <w:pPr>
              <w:pStyle w:val="17"/>
              <w:jc w:val="center"/>
              <w:rPr>
                <w:rFonts w:eastAsia="宋体"/>
                <w:lang w:eastAsia="zh-CN"/>
              </w:rPr>
            </w:pPr>
            <w:r>
              <w:rPr>
                <w:rFonts w:hint="eastAsia" w:eastAsia="宋体"/>
                <w:lang w:eastAsia="zh-CN"/>
              </w:rPr>
              <w:t>3</w:t>
            </w:r>
          </w:p>
        </w:tc>
      </w:tr>
      <w:tr w14:paraId="4B43EF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7A0766F5">
            <w:pPr>
              <w:spacing w:before="101" w:line="220" w:lineRule="auto"/>
              <w:ind w:left="364"/>
              <w:rPr>
                <w:rFonts w:ascii="宋体" w:hAnsi="宋体" w:eastAsia="宋体" w:cs="宋体"/>
                <w:sz w:val="20"/>
                <w:szCs w:val="20"/>
              </w:rPr>
            </w:pPr>
            <w:r>
              <w:rPr>
                <w:rFonts w:ascii="宋体" w:hAnsi="宋体" w:eastAsia="宋体" w:cs="宋体"/>
                <w:spacing w:val="2"/>
                <w:sz w:val="20"/>
                <w:szCs w:val="20"/>
              </w:rPr>
              <w:t>2、出国经费</w:t>
            </w:r>
          </w:p>
        </w:tc>
        <w:tc>
          <w:tcPr>
            <w:tcW w:w="2018" w:type="dxa"/>
            <w:gridSpan w:val="2"/>
          </w:tcPr>
          <w:p w14:paraId="3B99B2B9">
            <w:pPr>
              <w:pStyle w:val="17"/>
              <w:jc w:val="center"/>
              <w:rPr>
                <w:rFonts w:eastAsia="宋体"/>
                <w:lang w:eastAsia="zh-CN"/>
              </w:rPr>
            </w:pPr>
          </w:p>
        </w:tc>
        <w:tc>
          <w:tcPr>
            <w:tcW w:w="2197" w:type="dxa"/>
            <w:gridSpan w:val="2"/>
          </w:tcPr>
          <w:p w14:paraId="3A615F42">
            <w:pPr>
              <w:pStyle w:val="17"/>
              <w:jc w:val="center"/>
              <w:rPr>
                <w:rFonts w:eastAsia="宋体"/>
                <w:lang w:eastAsia="zh-CN"/>
              </w:rPr>
            </w:pPr>
          </w:p>
        </w:tc>
        <w:tc>
          <w:tcPr>
            <w:tcW w:w="1843" w:type="dxa"/>
            <w:gridSpan w:val="2"/>
          </w:tcPr>
          <w:p w14:paraId="6A69993F">
            <w:pPr>
              <w:pStyle w:val="17"/>
              <w:jc w:val="center"/>
              <w:rPr>
                <w:rFonts w:eastAsia="宋体"/>
                <w:lang w:eastAsia="zh-CN"/>
              </w:rPr>
            </w:pPr>
          </w:p>
        </w:tc>
      </w:tr>
      <w:tr w14:paraId="78DAF7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331" w:type="dxa"/>
          </w:tcPr>
          <w:p w14:paraId="260FCCA1">
            <w:pPr>
              <w:spacing w:before="101" w:line="219" w:lineRule="auto"/>
              <w:ind w:left="354"/>
              <w:rPr>
                <w:rFonts w:ascii="宋体" w:hAnsi="宋体" w:eastAsia="宋体" w:cs="宋体"/>
                <w:sz w:val="20"/>
                <w:szCs w:val="20"/>
              </w:rPr>
            </w:pPr>
            <w:r>
              <w:rPr>
                <w:rFonts w:ascii="宋体" w:hAnsi="宋体" w:eastAsia="宋体" w:cs="宋体"/>
                <w:spacing w:val="1"/>
                <w:sz w:val="20"/>
                <w:szCs w:val="20"/>
              </w:rPr>
              <w:t>3、公务接待</w:t>
            </w:r>
          </w:p>
        </w:tc>
        <w:tc>
          <w:tcPr>
            <w:tcW w:w="2018" w:type="dxa"/>
            <w:gridSpan w:val="2"/>
          </w:tcPr>
          <w:p w14:paraId="700C3120">
            <w:pPr>
              <w:pStyle w:val="17"/>
              <w:jc w:val="center"/>
              <w:rPr>
                <w:rFonts w:eastAsia="宋体"/>
                <w:lang w:eastAsia="zh-CN"/>
              </w:rPr>
            </w:pPr>
          </w:p>
        </w:tc>
        <w:tc>
          <w:tcPr>
            <w:tcW w:w="2197" w:type="dxa"/>
            <w:gridSpan w:val="2"/>
          </w:tcPr>
          <w:p w14:paraId="0198B824">
            <w:pPr>
              <w:pStyle w:val="17"/>
              <w:jc w:val="center"/>
              <w:rPr>
                <w:rFonts w:eastAsia="宋体"/>
                <w:lang w:eastAsia="zh-CN"/>
              </w:rPr>
            </w:pPr>
          </w:p>
        </w:tc>
        <w:tc>
          <w:tcPr>
            <w:tcW w:w="1843" w:type="dxa"/>
            <w:gridSpan w:val="2"/>
          </w:tcPr>
          <w:p w14:paraId="5D4070FC">
            <w:pPr>
              <w:pStyle w:val="17"/>
              <w:jc w:val="center"/>
              <w:rPr>
                <w:rFonts w:eastAsia="宋体"/>
                <w:lang w:eastAsia="zh-CN"/>
              </w:rPr>
            </w:pPr>
          </w:p>
        </w:tc>
      </w:tr>
      <w:tr w14:paraId="3E1612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74E92AEF">
            <w:pPr>
              <w:spacing w:before="102" w:line="220" w:lineRule="auto"/>
              <w:ind w:left="94"/>
              <w:rPr>
                <w:rFonts w:ascii="宋体" w:hAnsi="宋体" w:eastAsia="宋体" w:cs="宋体"/>
                <w:sz w:val="20"/>
                <w:szCs w:val="20"/>
              </w:rPr>
            </w:pPr>
            <w:r>
              <w:rPr>
                <w:rFonts w:ascii="宋体" w:hAnsi="宋体" w:eastAsia="宋体" w:cs="宋体"/>
                <w:spacing w:val="-1"/>
                <w:sz w:val="20"/>
                <w:szCs w:val="20"/>
              </w:rPr>
              <w:t>项目支出：</w:t>
            </w:r>
          </w:p>
        </w:tc>
        <w:tc>
          <w:tcPr>
            <w:tcW w:w="2018" w:type="dxa"/>
            <w:gridSpan w:val="2"/>
          </w:tcPr>
          <w:p w14:paraId="6535195E">
            <w:pPr>
              <w:pStyle w:val="17"/>
              <w:jc w:val="center"/>
              <w:rPr>
                <w:rFonts w:eastAsia="宋体"/>
                <w:lang w:eastAsia="zh-CN"/>
              </w:rPr>
            </w:pPr>
            <w:r>
              <w:rPr>
                <w:rFonts w:hint="eastAsia" w:eastAsia="宋体"/>
                <w:lang w:eastAsia="zh-CN"/>
              </w:rPr>
              <w:t>512.25</w:t>
            </w:r>
          </w:p>
        </w:tc>
        <w:tc>
          <w:tcPr>
            <w:tcW w:w="2197" w:type="dxa"/>
            <w:gridSpan w:val="2"/>
          </w:tcPr>
          <w:p w14:paraId="662591D5">
            <w:pPr>
              <w:pStyle w:val="17"/>
              <w:jc w:val="center"/>
              <w:rPr>
                <w:rFonts w:eastAsia="宋体"/>
                <w:lang w:eastAsia="zh-CN"/>
              </w:rPr>
            </w:pPr>
            <w:r>
              <w:rPr>
                <w:rFonts w:hint="eastAsia" w:eastAsia="宋体"/>
                <w:lang w:eastAsia="zh-CN"/>
              </w:rPr>
              <w:t>693</w:t>
            </w:r>
          </w:p>
        </w:tc>
        <w:tc>
          <w:tcPr>
            <w:tcW w:w="1843" w:type="dxa"/>
            <w:gridSpan w:val="2"/>
          </w:tcPr>
          <w:p w14:paraId="7E1A4510">
            <w:pPr>
              <w:pStyle w:val="17"/>
              <w:jc w:val="center"/>
              <w:rPr>
                <w:rFonts w:eastAsia="宋体"/>
                <w:lang w:eastAsia="zh-CN"/>
              </w:rPr>
            </w:pPr>
            <w:r>
              <w:rPr>
                <w:rFonts w:hint="eastAsia" w:eastAsia="宋体"/>
                <w:lang w:eastAsia="zh-CN"/>
              </w:rPr>
              <w:t>304.55</w:t>
            </w:r>
          </w:p>
        </w:tc>
      </w:tr>
      <w:tr w14:paraId="4C788D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2D810EDF">
            <w:pPr>
              <w:spacing w:before="102" w:line="219" w:lineRule="auto"/>
              <w:ind w:left="495"/>
              <w:rPr>
                <w:rFonts w:ascii="宋体" w:hAnsi="宋体" w:eastAsia="宋体" w:cs="宋体"/>
                <w:sz w:val="20"/>
                <w:szCs w:val="20"/>
              </w:rPr>
            </w:pPr>
            <w:r>
              <w:rPr>
                <w:rFonts w:ascii="宋体" w:hAnsi="宋体" w:eastAsia="宋体" w:cs="宋体"/>
                <w:spacing w:val="1"/>
                <w:sz w:val="20"/>
                <w:szCs w:val="20"/>
              </w:rPr>
              <w:t>1、业务工作经费</w:t>
            </w:r>
          </w:p>
        </w:tc>
        <w:tc>
          <w:tcPr>
            <w:tcW w:w="2018" w:type="dxa"/>
            <w:gridSpan w:val="2"/>
          </w:tcPr>
          <w:p w14:paraId="7CE8B76C">
            <w:pPr>
              <w:pStyle w:val="17"/>
              <w:jc w:val="center"/>
              <w:rPr>
                <w:rFonts w:eastAsia="宋体"/>
                <w:lang w:eastAsia="zh-CN"/>
              </w:rPr>
            </w:pPr>
            <w:r>
              <w:rPr>
                <w:rFonts w:hint="eastAsia" w:eastAsia="宋体"/>
                <w:lang w:eastAsia="zh-CN"/>
              </w:rPr>
              <w:t>512.25</w:t>
            </w:r>
          </w:p>
        </w:tc>
        <w:tc>
          <w:tcPr>
            <w:tcW w:w="2197" w:type="dxa"/>
            <w:gridSpan w:val="2"/>
          </w:tcPr>
          <w:p w14:paraId="35C70CBA">
            <w:pPr>
              <w:pStyle w:val="17"/>
              <w:jc w:val="center"/>
              <w:rPr>
                <w:rFonts w:eastAsia="宋体"/>
                <w:lang w:eastAsia="zh-CN"/>
              </w:rPr>
            </w:pPr>
            <w:r>
              <w:rPr>
                <w:rFonts w:hint="eastAsia" w:eastAsia="宋体"/>
                <w:lang w:eastAsia="zh-CN"/>
              </w:rPr>
              <w:t>693</w:t>
            </w:r>
          </w:p>
        </w:tc>
        <w:tc>
          <w:tcPr>
            <w:tcW w:w="1843" w:type="dxa"/>
            <w:gridSpan w:val="2"/>
          </w:tcPr>
          <w:p w14:paraId="1AEFDD7B">
            <w:pPr>
              <w:pStyle w:val="17"/>
              <w:jc w:val="center"/>
              <w:rPr>
                <w:rFonts w:eastAsia="宋体"/>
                <w:lang w:eastAsia="zh-CN"/>
              </w:rPr>
            </w:pPr>
            <w:r>
              <w:rPr>
                <w:rFonts w:hint="eastAsia" w:eastAsia="宋体"/>
                <w:lang w:eastAsia="zh-CN"/>
              </w:rPr>
              <w:t>304.55</w:t>
            </w:r>
          </w:p>
        </w:tc>
      </w:tr>
      <w:tr w14:paraId="3F4BA3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0E026297">
            <w:pPr>
              <w:spacing w:before="102" w:line="220" w:lineRule="auto"/>
              <w:ind w:left="454"/>
              <w:rPr>
                <w:rFonts w:ascii="宋体" w:hAnsi="宋体" w:eastAsia="宋体" w:cs="宋体"/>
                <w:sz w:val="20"/>
                <w:szCs w:val="20"/>
              </w:rPr>
            </w:pPr>
            <w:r>
              <w:rPr>
                <w:rFonts w:ascii="宋体" w:hAnsi="宋体" w:eastAsia="宋体" w:cs="宋体"/>
                <w:spacing w:val="1"/>
                <w:sz w:val="20"/>
                <w:szCs w:val="20"/>
              </w:rPr>
              <w:t>2、运行维护经费</w:t>
            </w:r>
          </w:p>
        </w:tc>
        <w:tc>
          <w:tcPr>
            <w:tcW w:w="2018" w:type="dxa"/>
            <w:gridSpan w:val="2"/>
          </w:tcPr>
          <w:p w14:paraId="39309E97">
            <w:pPr>
              <w:pStyle w:val="17"/>
              <w:jc w:val="center"/>
            </w:pPr>
          </w:p>
        </w:tc>
        <w:tc>
          <w:tcPr>
            <w:tcW w:w="2197" w:type="dxa"/>
            <w:gridSpan w:val="2"/>
          </w:tcPr>
          <w:p w14:paraId="51D60CC2">
            <w:pPr>
              <w:pStyle w:val="17"/>
              <w:jc w:val="center"/>
            </w:pPr>
          </w:p>
        </w:tc>
        <w:tc>
          <w:tcPr>
            <w:tcW w:w="1843" w:type="dxa"/>
            <w:gridSpan w:val="2"/>
          </w:tcPr>
          <w:p w14:paraId="6A519275">
            <w:pPr>
              <w:pStyle w:val="17"/>
              <w:jc w:val="center"/>
            </w:pPr>
          </w:p>
        </w:tc>
      </w:tr>
      <w:tr w14:paraId="26B9E1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 w:hRule="atLeast"/>
        </w:trPr>
        <w:tc>
          <w:tcPr>
            <w:tcW w:w="3331" w:type="dxa"/>
            <w:vMerge w:val="restart"/>
            <w:tcBorders>
              <w:bottom w:val="nil"/>
            </w:tcBorders>
          </w:tcPr>
          <w:p w14:paraId="5629B2D3">
            <w:pPr>
              <w:spacing w:before="73" w:line="219" w:lineRule="auto"/>
              <w:ind w:left="474"/>
              <w:rPr>
                <w:rFonts w:ascii="宋体" w:hAnsi="宋体" w:eastAsia="宋体" w:cs="宋体"/>
                <w:sz w:val="20"/>
                <w:szCs w:val="20"/>
                <w:lang w:eastAsia="zh-CN"/>
              </w:rPr>
            </w:pPr>
            <w:r>
              <w:rPr>
                <w:rFonts w:ascii="宋体" w:hAnsi="宋体" w:eastAsia="宋体" w:cs="宋体"/>
                <w:spacing w:val="1"/>
                <w:sz w:val="20"/>
                <w:szCs w:val="20"/>
                <w:lang w:eastAsia="zh-CN"/>
              </w:rPr>
              <w:t>3、市级专项资金</w:t>
            </w:r>
          </w:p>
          <w:p w14:paraId="70A838FC">
            <w:pPr>
              <w:spacing w:before="62" w:line="219" w:lineRule="auto"/>
              <w:ind w:left="774"/>
              <w:rPr>
                <w:rFonts w:ascii="宋体" w:hAnsi="宋体" w:eastAsia="宋体" w:cs="宋体"/>
                <w:sz w:val="20"/>
                <w:szCs w:val="20"/>
                <w:lang w:eastAsia="zh-CN"/>
              </w:rPr>
            </w:pPr>
            <w:r>
              <w:rPr>
                <w:rFonts w:ascii="宋体" w:hAnsi="宋体" w:eastAsia="宋体" w:cs="宋体"/>
                <w:spacing w:val="5"/>
                <w:sz w:val="20"/>
                <w:szCs w:val="20"/>
                <w:lang w:eastAsia="zh-CN"/>
              </w:rPr>
              <w:t>(一个专项一行)</w:t>
            </w:r>
          </w:p>
        </w:tc>
        <w:tc>
          <w:tcPr>
            <w:tcW w:w="2018" w:type="dxa"/>
            <w:gridSpan w:val="2"/>
          </w:tcPr>
          <w:p w14:paraId="5081BDF7">
            <w:pPr>
              <w:pStyle w:val="17"/>
              <w:jc w:val="center"/>
              <w:rPr>
                <w:lang w:eastAsia="zh-CN"/>
              </w:rPr>
            </w:pPr>
          </w:p>
        </w:tc>
        <w:tc>
          <w:tcPr>
            <w:tcW w:w="2197" w:type="dxa"/>
            <w:gridSpan w:val="2"/>
          </w:tcPr>
          <w:p w14:paraId="7579BB4D">
            <w:pPr>
              <w:pStyle w:val="17"/>
              <w:jc w:val="center"/>
              <w:rPr>
                <w:lang w:eastAsia="zh-CN"/>
              </w:rPr>
            </w:pPr>
          </w:p>
        </w:tc>
        <w:tc>
          <w:tcPr>
            <w:tcW w:w="1843" w:type="dxa"/>
            <w:gridSpan w:val="2"/>
            <w:vMerge w:val="restart"/>
            <w:tcBorders>
              <w:bottom w:val="nil"/>
            </w:tcBorders>
          </w:tcPr>
          <w:p w14:paraId="3211B4B8">
            <w:pPr>
              <w:pStyle w:val="17"/>
              <w:jc w:val="center"/>
              <w:rPr>
                <w:lang w:eastAsia="zh-CN"/>
              </w:rPr>
            </w:pPr>
          </w:p>
        </w:tc>
      </w:tr>
      <w:tr w14:paraId="0B2C1E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3331" w:type="dxa"/>
            <w:vMerge w:val="continue"/>
            <w:tcBorders>
              <w:top w:val="nil"/>
            </w:tcBorders>
          </w:tcPr>
          <w:p w14:paraId="6B1EB94D">
            <w:pPr>
              <w:pStyle w:val="17"/>
              <w:rPr>
                <w:lang w:eastAsia="zh-CN"/>
              </w:rPr>
            </w:pPr>
          </w:p>
        </w:tc>
        <w:tc>
          <w:tcPr>
            <w:tcW w:w="2018" w:type="dxa"/>
            <w:gridSpan w:val="2"/>
          </w:tcPr>
          <w:p w14:paraId="39068613">
            <w:pPr>
              <w:pStyle w:val="17"/>
              <w:spacing w:line="230" w:lineRule="exact"/>
              <w:jc w:val="center"/>
              <w:rPr>
                <w:sz w:val="20"/>
                <w:lang w:eastAsia="zh-CN"/>
              </w:rPr>
            </w:pPr>
          </w:p>
        </w:tc>
        <w:tc>
          <w:tcPr>
            <w:tcW w:w="2197" w:type="dxa"/>
            <w:gridSpan w:val="2"/>
          </w:tcPr>
          <w:p w14:paraId="390ED866">
            <w:pPr>
              <w:pStyle w:val="17"/>
              <w:spacing w:line="230" w:lineRule="exact"/>
              <w:jc w:val="center"/>
              <w:rPr>
                <w:sz w:val="20"/>
                <w:lang w:eastAsia="zh-CN"/>
              </w:rPr>
            </w:pPr>
          </w:p>
        </w:tc>
        <w:tc>
          <w:tcPr>
            <w:tcW w:w="1843" w:type="dxa"/>
            <w:gridSpan w:val="2"/>
            <w:vMerge w:val="continue"/>
            <w:tcBorders>
              <w:top w:val="nil"/>
            </w:tcBorders>
          </w:tcPr>
          <w:p w14:paraId="14A49DA7">
            <w:pPr>
              <w:pStyle w:val="17"/>
              <w:jc w:val="center"/>
              <w:rPr>
                <w:lang w:eastAsia="zh-CN"/>
              </w:rPr>
            </w:pPr>
          </w:p>
        </w:tc>
      </w:tr>
      <w:tr w14:paraId="2EC533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38C0D6D0">
            <w:pPr>
              <w:spacing w:before="103" w:line="219" w:lineRule="auto"/>
              <w:ind w:left="495"/>
              <w:rPr>
                <w:rFonts w:ascii="宋体" w:hAnsi="宋体" w:eastAsia="宋体" w:cs="宋体"/>
                <w:sz w:val="20"/>
                <w:szCs w:val="20"/>
                <w:lang w:eastAsia="zh-CN"/>
              </w:rPr>
            </w:pPr>
            <w:r>
              <w:rPr>
                <w:rFonts w:ascii="宋体" w:hAnsi="宋体" w:eastAsia="宋体" w:cs="宋体"/>
                <w:spacing w:val="-1"/>
                <w:sz w:val="20"/>
                <w:szCs w:val="20"/>
                <w:lang w:eastAsia="zh-CN"/>
              </w:rPr>
              <w:t>4、其他事业类发展资金</w:t>
            </w:r>
          </w:p>
        </w:tc>
        <w:tc>
          <w:tcPr>
            <w:tcW w:w="2018" w:type="dxa"/>
            <w:gridSpan w:val="2"/>
          </w:tcPr>
          <w:p w14:paraId="05B4F059">
            <w:pPr>
              <w:pStyle w:val="17"/>
              <w:jc w:val="center"/>
              <w:rPr>
                <w:lang w:eastAsia="zh-CN"/>
              </w:rPr>
            </w:pPr>
          </w:p>
        </w:tc>
        <w:tc>
          <w:tcPr>
            <w:tcW w:w="2197" w:type="dxa"/>
            <w:gridSpan w:val="2"/>
          </w:tcPr>
          <w:p w14:paraId="3B9C1B63">
            <w:pPr>
              <w:pStyle w:val="17"/>
              <w:jc w:val="center"/>
              <w:rPr>
                <w:lang w:eastAsia="zh-CN"/>
              </w:rPr>
            </w:pPr>
          </w:p>
        </w:tc>
        <w:tc>
          <w:tcPr>
            <w:tcW w:w="1843" w:type="dxa"/>
            <w:gridSpan w:val="2"/>
          </w:tcPr>
          <w:p w14:paraId="6A795011">
            <w:pPr>
              <w:pStyle w:val="17"/>
              <w:jc w:val="center"/>
              <w:rPr>
                <w:lang w:eastAsia="zh-CN"/>
              </w:rPr>
            </w:pPr>
          </w:p>
        </w:tc>
      </w:tr>
      <w:tr w14:paraId="2B867B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3331" w:type="dxa"/>
          </w:tcPr>
          <w:p w14:paraId="5CC85DAC">
            <w:pPr>
              <w:spacing w:before="84" w:line="199" w:lineRule="auto"/>
              <w:ind w:left="1484"/>
              <w:rPr>
                <w:rFonts w:ascii="宋体" w:hAnsi="宋体" w:eastAsia="宋体" w:cs="宋体"/>
                <w:sz w:val="20"/>
                <w:szCs w:val="20"/>
              </w:rPr>
            </w:pPr>
            <w:r>
              <w:rPr>
                <w:rFonts w:ascii="宋体" w:hAnsi="宋体" w:eastAsia="宋体" w:cs="宋体"/>
                <w:sz w:val="20"/>
                <w:szCs w:val="20"/>
              </w:rPr>
              <w:t>·</w:t>
            </w:r>
          </w:p>
        </w:tc>
        <w:tc>
          <w:tcPr>
            <w:tcW w:w="2018" w:type="dxa"/>
            <w:gridSpan w:val="2"/>
          </w:tcPr>
          <w:p w14:paraId="044EBE9D">
            <w:pPr>
              <w:pStyle w:val="17"/>
              <w:jc w:val="center"/>
            </w:pPr>
          </w:p>
        </w:tc>
        <w:tc>
          <w:tcPr>
            <w:tcW w:w="2197" w:type="dxa"/>
            <w:gridSpan w:val="2"/>
          </w:tcPr>
          <w:p w14:paraId="20115F2A">
            <w:pPr>
              <w:pStyle w:val="17"/>
              <w:jc w:val="center"/>
            </w:pPr>
          </w:p>
        </w:tc>
        <w:tc>
          <w:tcPr>
            <w:tcW w:w="1843" w:type="dxa"/>
            <w:gridSpan w:val="2"/>
          </w:tcPr>
          <w:p w14:paraId="44E9923C">
            <w:pPr>
              <w:pStyle w:val="17"/>
              <w:jc w:val="center"/>
            </w:pPr>
          </w:p>
        </w:tc>
      </w:tr>
      <w:tr w14:paraId="3A2165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331" w:type="dxa"/>
          </w:tcPr>
          <w:p w14:paraId="567DBB7C">
            <w:pPr>
              <w:spacing w:before="104" w:line="219" w:lineRule="auto"/>
              <w:ind w:left="495"/>
              <w:rPr>
                <w:rFonts w:ascii="宋体" w:hAnsi="宋体" w:eastAsia="宋体" w:cs="宋体"/>
                <w:sz w:val="20"/>
                <w:szCs w:val="20"/>
              </w:rPr>
            </w:pPr>
            <w:r>
              <w:rPr>
                <w:rFonts w:ascii="宋体" w:hAnsi="宋体" w:eastAsia="宋体" w:cs="宋体"/>
                <w:spacing w:val="2"/>
                <w:sz w:val="20"/>
                <w:szCs w:val="20"/>
              </w:rPr>
              <w:t>其中：办公费</w:t>
            </w:r>
          </w:p>
        </w:tc>
        <w:tc>
          <w:tcPr>
            <w:tcW w:w="2018" w:type="dxa"/>
            <w:gridSpan w:val="2"/>
          </w:tcPr>
          <w:p w14:paraId="065904FC">
            <w:pPr>
              <w:pStyle w:val="17"/>
              <w:jc w:val="center"/>
              <w:rPr>
                <w:rFonts w:eastAsia="宋体"/>
                <w:lang w:eastAsia="zh-CN"/>
              </w:rPr>
            </w:pPr>
            <w:r>
              <w:rPr>
                <w:rFonts w:hint="eastAsia" w:eastAsia="宋体"/>
                <w:lang w:eastAsia="zh-CN"/>
              </w:rPr>
              <w:t>56.71</w:t>
            </w:r>
          </w:p>
        </w:tc>
        <w:tc>
          <w:tcPr>
            <w:tcW w:w="2197" w:type="dxa"/>
            <w:gridSpan w:val="2"/>
          </w:tcPr>
          <w:p w14:paraId="7D66843F">
            <w:pPr>
              <w:pStyle w:val="17"/>
              <w:jc w:val="center"/>
              <w:rPr>
                <w:rFonts w:eastAsia="宋体"/>
                <w:lang w:eastAsia="zh-CN"/>
              </w:rPr>
            </w:pPr>
            <w:r>
              <w:rPr>
                <w:rFonts w:hint="eastAsia" w:eastAsia="宋体"/>
                <w:lang w:eastAsia="zh-CN"/>
              </w:rPr>
              <w:t>13.52</w:t>
            </w:r>
          </w:p>
        </w:tc>
        <w:tc>
          <w:tcPr>
            <w:tcW w:w="1843" w:type="dxa"/>
            <w:gridSpan w:val="2"/>
          </w:tcPr>
          <w:p w14:paraId="67CF8B90">
            <w:pPr>
              <w:pStyle w:val="17"/>
              <w:jc w:val="center"/>
              <w:rPr>
                <w:rFonts w:eastAsia="宋体"/>
                <w:lang w:eastAsia="zh-CN"/>
              </w:rPr>
            </w:pPr>
            <w:r>
              <w:rPr>
                <w:rFonts w:hint="eastAsia" w:eastAsia="宋体"/>
                <w:lang w:eastAsia="zh-CN"/>
              </w:rPr>
              <w:t>4.48</w:t>
            </w:r>
          </w:p>
        </w:tc>
      </w:tr>
      <w:tr w14:paraId="1DBB0C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14EBFC4C">
            <w:pPr>
              <w:spacing w:before="105" w:line="219" w:lineRule="auto"/>
              <w:ind w:left="1064"/>
              <w:rPr>
                <w:rFonts w:ascii="宋体" w:hAnsi="宋体" w:eastAsia="宋体" w:cs="宋体"/>
                <w:sz w:val="20"/>
                <w:szCs w:val="20"/>
              </w:rPr>
            </w:pPr>
            <w:r>
              <w:rPr>
                <w:rFonts w:ascii="宋体" w:hAnsi="宋体" w:eastAsia="宋体" w:cs="宋体"/>
                <w:spacing w:val="1"/>
                <w:sz w:val="20"/>
                <w:szCs w:val="20"/>
              </w:rPr>
              <w:t>水费、电费、差旅费</w:t>
            </w:r>
          </w:p>
        </w:tc>
        <w:tc>
          <w:tcPr>
            <w:tcW w:w="2018" w:type="dxa"/>
            <w:gridSpan w:val="2"/>
          </w:tcPr>
          <w:p w14:paraId="7BDBDFA3">
            <w:pPr>
              <w:pStyle w:val="17"/>
              <w:jc w:val="center"/>
              <w:rPr>
                <w:rFonts w:eastAsia="宋体"/>
                <w:lang w:eastAsia="zh-CN"/>
              </w:rPr>
            </w:pPr>
            <w:r>
              <w:rPr>
                <w:rFonts w:hint="eastAsia" w:eastAsia="宋体"/>
                <w:lang w:eastAsia="zh-CN"/>
              </w:rPr>
              <w:t>16.29</w:t>
            </w:r>
          </w:p>
        </w:tc>
        <w:tc>
          <w:tcPr>
            <w:tcW w:w="2197" w:type="dxa"/>
            <w:gridSpan w:val="2"/>
          </w:tcPr>
          <w:p w14:paraId="7BDBE585">
            <w:pPr>
              <w:pStyle w:val="17"/>
              <w:jc w:val="center"/>
              <w:rPr>
                <w:rFonts w:eastAsia="宋体"/>
                <w:lang w:eastAsia="zh-CN"/>
              </w:rPr>
            </w:pPr>
            <w:r>
              <w:rPr>
                <w:rFonts w:hint="eastAsia" w:eastAsia="宋体"/>
                <w:lang w:eastAsia="zh-CN"/>
              </w:rPr>
              <w:t>7</w:t>
            </w:r>
          </w:p>
        </w:tc>
        <w:tc>
          <w:tcPr>
            <w:tcW w:w="1843" w:type="dxa"/>
            <w:gridSpan w:val="2"/>
          </w:tcPr>
          <w:p w14:paraId="46EEA537">
            <w:pPr>
              <w:pStyle w:val="17"/>
              <w:jc w:val="center"/>
              <w:rPr>
                <w:rFonts w:eastAsia="宋体"/>
                <w:lang w:eastAsia="zh-CN"/>
              </w:rPr>
            </w:pPr>
            <w:r>
              <w:rPr>
                <w:rFonts w:hint="eastAsia" w:eastAsia="宋体"/>
                <w:lang w:eastAsia="zh-CN"/>
              </w:rPr>
              <w:t>9.22</w:t>
            </w:r>
          </w:p>
        </w:tc>
      </w:tr>
      <w:tr w14:paraId="7B2346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331" w:type="dxa"/>
          </w:tcPr>
          <w:p w14:paraId="73D4BEC3">
            <w:pPr>
              <w:spacing w:before="73" w:line="219" w:lineRule="auto"/>
              <w:ind w:left="1074"/>
              <w:rPr>
                <w:rFonts w:ascii="宋体" w:hAnsi="宋体" w:eastAsia="宋体" w:cs="宋体"/>
                <w:sz w:val="20"/>
                <w:szCs w:val="20"/>
              </w:rPr>
            </w:pPr>
            <w:r>
              <w:rPr>
                <w:rFonts w:ascii="宋体" w:hAnsi="宋体" w:eastAsia="宋体" w:cs="宋体"/>
                <w:spacing w:val="-1"/>
                <w:sz w:val="20"/>
                <w:szCs w:val="20"/>
              </w:rPr>
              <w:t>会议费、培训费</w:t>
            </w:r>
          </w:p>
        </w:tc>
        <w:tc>
          <w:tcPr>
            <w:tcW w:w="2018" w:type="dxa"/>
            <w:gridSpan w:val="2"/>
          </w:tcPr>
          <w:p w14:paraId="49B316CF">
            <w:pPr>
              <w:pStyle w:val="17"/>
              <w:jc w:val="center"/>
              <w:rPr>
                <w:rFonts w:eastAsia="宋体"/>
                <w:lang w:eastAsia="zh-CN"/>
              </w:rPr>
            </w:pPr>
          </w:p>
        </w:tc>
        <w:tc>
          <w:tcPr>
            <w:tcW w:w="2197" w:type="dxa"/>
            <w:gridSpan w:val="2"/>
          </w:tcPr>
          <w:p w14:paraId="49598D1D">
            <w:pPr>
              <w:pStyle w:val="17"/>
              <w:jc w:val="center"/>
              <w:rPr>
                <w:rFonts w:eastAsia="宋体"/>
                <w:lang w:eastAsia="zh-CN"/>
              </w:rPr>
            </w:pPr>
          </w:p>
        </w:tc>
        <w:tc>
          <w:tcPr>
            <w:tcW w:w="1843" w:type="dxa"/>
            <w:gridSpan w:val="2"/>
          </w:tcPr>
          <w:p w14:paraId="4780F605">
            <w:pPr>
              <w:pStyle w:val="17"/>
              <w:jc w:val="center"/>
              <w:rPr>
                <w:rFonts w:eastAsia="宋体"/>
                <w:lang w:eastAsia="zh-CN"/>
              </w:rPr>
            </w:pPr>
          </w:p>
        </w:tc>
      </w:tr>
      <w:tr w14:paraId="7AA276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56C70F47">
            <w:pPr>
              <w:spacing w:before="105" w:line="219" w:lineRule="auto"/>
              <w:ind w:left="94"/>
              <w:rPr>
                <w:rFonts w:ascii="宋体" w:hAnsi="宋体" w:eastAsia="宋体" w:cs="宋体"/>
                <w:sz w:val="20"/>
                <w:szCs w:val="20"/>
              </w:rPr>
            </w:pPr>
            <w:r>
              <w:rPr>
                <w:rFonts w:ascii="宋体" w:hAnsi="宋体" w:eastAsia="宋体" w:cs="宋体"/>
                <w:spacing w:val="-1"/>
                <w:sz w:val="20"/>
                <w:szCs w:val="20"/>
              </w:rPr>
              <w:t>政府采购金额</w:t>
            </w:r>
          </w:p>
        </w:tc>
        <w:tc>
          <w:tcPr>
            <w:tcW w:w="2018" w:type="dxa"/>
            <w:gridSpan w:val="2"/>
          </w:tcPr>
          <w:p w14:paraId="18BEB55C">
            <w:pPr>
              <w:pStyle w:val="17"/>
              <w:jc w:val="center"/>
            </w:pPr>
          </w:p>
        </w:tc>
        <w:tc>
          <w:tcPr>
            <w:tcW w:w="2197" w:type="dxa"/>
            <w:gridSpan w:val="2"/>
          </w:tcPr>
          <w:p w14:paraId="08220B65">
            <w:pPr>
              <w:pStyle w:val="17"/>
              <w:jc w:val="center"/>
            </w:pPr>
          </w:p>
        </w:tc>
        <w:tc>
          <w:tcPr>
            <w:tcW w:w="1843" w:type="dxa"/>
            <w:gridSpan w:val="2"/>
          </w:tcPr>
          <w:p w14:paraId="0C9E7FC5">
            <w:pPr>
              <w:pStyle w:val="17"/>
              <w:jc w:val="center"/>
              <w:rPr>
                <w:rFonts w:eastAsia="宋体"/>
                <w:lang w:eastAsia="zh-CN"/>
              </w:rPr>
            </w:pPr>
          </w:p>
        </w:tc>
      </w:tr>
      <w:tr w14:paraId="5DA66D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3DB23C67">
            <w:pPr>
              <w:spacing w:before="105" w:line="219" w:lineRule="auto"/>
              <w:ind w:left="94"/>
              <w:rPr>
                <w:rFonts w:ascii="宋体" w:hAnsi="宋体" w:eastAsia="宋体" w:cs="宋体"/>
                <w:sz w:val="20"/>
                <w:szCs w:val="20"/>
                <w:lang w:eastAsia="zh-CN"/>
              </w:rPr>
            </w:pPr>
            <w:r>
              <w:rPr>
                <w:rFonts w:ascii="宋体" w:hAnsi="宋体" w:eastAsia="宋体" w:cs="宋体"/>
                <w:spacing w:val="1"/>
                <w:sz w:val="20"/>
                <w:szCs w:val="20"/>
                <w:lang w:eastAsia="zh-CN"/>
              </w:rPr>
              <w:t>部门基本支出预算调整</w:t>
            </w:r>
          </w:p>
        </w:tc>
        <w:tc>
          <w:tcPr>
            <w:tcW w:w="2018" w:type="dxa"/>
            <w:gridSpan w:val="2"/>
          </w:tcPr>
          <w:p w14:paraId="6AE5293A">
            <w:pPr>
              <w:pStyle w:val="17"/>
              <w:jc w:val="center"/>
              <w:rPr>
                <w:lang w:eastAsia="zh-CN"/>
              </w:rPr>
            </w:pPr>
          </w:p>
        </w:tc>
        <w:tc>
          <w:tcPr>
            <w:tcW w:w="2197" w:type="dxa"/>
            <w:gridSpan w:val="2"/>
          </w:tcPr>
          <w:p w14:paraId="1ACDFB01">
            <w:pPr>
              <w:pStyle w:val="17"/>
              <w:jc w:val="center"/>
              <w:rPr>
                <w:lang w:eastAsia="zh-CN"/>
              </w:rPr>
            </w:pPr>
          </w:p>
        </w:tc>
        <w:tc>
          <w:tcPr>
            <w:tcW w:w="1843" w:type="dxa"/>
            <w:gridSpan w:val="2"/>
          </w:tcPr>
          <w:p w14:paraId="41112859">
            <w:pPr>
              <w:pStyle w:val="17"/>
              <w:jc w:val="center"/>
              <w:rPr>
                <w:lang w:eastAsia="zh-CN"/>
              </w:rPr>
            </w:pPr>
          </w:p>
        </w:tc>
      </w:tr>
      <w:tr w14:paraId="4194FE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3331" w:type="dxa"/>
            <w:vMerge w:val="restart"/>
            <w:tcBorders>
              <w:bottom w:val="nil"/>
            </w:tcBorders>
          </w:tcPr>
          <w:p w14:paraId="09C8A0A9">
            <w:pPr>
              <w:pStyle w:val="17"/>
              <w:spacing w:line="269" w:lineRule="auto"/>
              <w:rPr>
                <w:lang w:eastAsia="zh-CN"/>
              </w:rPr>
            </w:pPr>
          </w:p>
          <w:p w14:paraId="49425C81">
            <w:pPr>
              <w:spacing w:before="65" w:line="219" w:lineRule="auto"/>
              <w:ind w:left="855"/>
              <w:rPr>
                <w:rFonts w:ascii="宋体" w:hAnsi="宋体" w:eastAsia="宋体" w:cs="宋体"/>
                <w:sz w:val="20"/>
                <w:szCs w:val="20"/>
              </w:rPr>
            </w:pPr>
            <w:r>
              <w:rPr>
                <w:rFonts w:ascii="宋体" w:hAnsi="宋体" w:eastAsia="宋体" w:cs="宋体"/>
                <w:spacing w:val="-1"/>
                <w:sz w:val="20"/>
                <w:szCs w:val="20"/>
              </w:rPr>
              <w:t>楼堂馆所控制情况</w:t>
            </w:r>
          </w:p>
        </w:tc>
        <w:tc>
          <w:tcPr>
            <w:tcW w:w="1169" w:type="dxa"/>
          </w:tcPr>
          <w:p w14:paraId="46F994F8">
            <w:pPr>
              <w:spacing w:before="195" w:line="233" w:lineRule="auto"/>
              <w:ind w:left="323" w:right="191" w:hanging="149"/>
              <w:rPr>
                <w:rFonts w:ascii="宋体" w:hAnsi="宋体" w:eastAsia="宋体" w:cs="宋体"/>
                <w:sz w:val="20"/>
                <w:szCs w:val="20"/>
              </w:rPr>
            </w:pPr>
            <w:r>
              <w:rPr>
                <w:rFonts w:ascii="宋体" w:hAnsi="宋体" w:eastAsia="宋体" w:cs="宋体"/>
                <w:spacing w:val="-2"/>
                <w:sz w:val="20"/>
                <w:szCs w:val="20"/>
              </w:rPr>
              <w:t>批复规模</w:t>
            </w:r>
            <w:r>
              <w:rPr>
                <w:rFonts w:ascii="宋体" w:hAnsi="宋体" w:eastAsia="宋体" w:cs="宋体"/>
                <w:spacing w:val="-9"/>
                <w:sz w:val="20"/>
                <w:szCs w:val="20"/>
              </w:rPr>
              <w:t>(m²)</w:t>
            </w:r>
          </w:p>
        </w:tc>
        <w:tc>
          <w:tcPr>
            <w:tcW w:w="849" w:type="dxa"/>
          </w:tcPr>
          <w:p w14:paraId="174149AA">
            <w:pPr>
              <w:spacing w:before="196" w:line="225" w:lineRule="auto"/>
              <w:ind w:left="64" w:right="30" w:firstLine="49"/>
              <w:rPr>
                <w:rFonts w:ascii="宋体" w:hAnsi="宋体" w:eastAsia="宋体" w:cs="宋体"/>
                <w:sz w:val="20"/>
                <w:szCs w:val="20"/>
              </w:rPr>
            </w:pPr>
            <w:r>
              <w:rPr>
                <w:rFonts w:ascii="宋体" w:hAnsi="宋体" w:eastAsia="宋体" w:cs="宋体"/>
                <w:spacing w:val="2"/>
                <w:sz w:val="20"/>
                <w:szCs w:val="20"/>
              </w:rPr>
              <w:t>实际规</w:t>
            </w:r>
            <w:r>
              <w:rPr>
                <w:rFonts w:ascii="宋体" w:hAnsi="宋体" w:eastAsia="宋体" w:cs="宋体"/>
                <w:spacing w:val="28"/>
                <w:sz w:val="20"/>
                <w:szCs w:val="20"/>
              </w:rPr>
              <w:t>模(m²)</w:t>
            </w:r>
          </w:p>
        </w:tc>
        <w:tc>
          <w:tcPr>
            <w:tcW w:w="1109" w:type="dxa"/>
          </w:tcPr>
          <w:p w14:paraId="55864EC6">
            <w:pPr>
              <w:spacing w:before="195" w:line="236" w:lineRule="auto"/>
              <w:ind w:left="444" w:right="135" w:hanging="299"/>
              <w:rPr>
                <w:rFonts w:ascii="宋体" w:hAnsi="宋体" w:eastAsia="宋体" w:cs="宋体"/>
                <w:sz w:val="20"/>
                <w:szCs w:val="20"/>
              </w:rPr>
            </w:pPr>
            <w:r>
              <w:rPr>
                <w:rFonts w:ascii="宋体" w:hAnsi="宋体" w:eastAsia="宋体" w:cs="宋体"/>
                <w:spacing w:val="4"/>
                <w:sz w:val="20"/>
                <w:szCs w:val="20"/>
              </w:rPr>
              <w:t>规模控制</w:t>
            </w:r>
            <w:r>
              <w:rPr>
                <w:rFonts w:ascii="宋体" w:hAnsi="宋体" w:eastAsia="宋体" w:cs="宋体"/>
                <w:sz w:val="20"/>
                <w:szCs w:val="20"/>
              </w:rPr>
              <w:t>率</w:t>
            </w:r>
          </w:p>
        </w:tc>
        <w:tc>
          <w:tcPr>
            <w:tcW w:w="1088" w:type="dxa"/>
          </w:tcPr>
          <w:p w14:paraId="4DB3B43E">
            <w:pPr>
              <w:spacing w:before="196" w:line="219" w:lineRule="auto"/>
              <w:ind w:left="136"/>
              <w:rPr>
                <w:rFonts w:ascii="宋体" w:hAnsi="宋体" w:eastAsia="宋体" w:cs="宋体"/>
                <w:sz w:val="20"/>
                <w:szCs w:val="20"/>
              </w:rPr>
            </w:pPr>
            <w:r>
              <w:rPr>
                <w:rFonts w:ascii="宋体" w:hAnsi="宋体" w:eastAsia="宋体" w:cs="宋体"/>
                <w:spacing w:val="3"/>
                <w:sz w:val="20"/>
                <w:szCs w:val="20"/>
              </w:rPr>
              <w:t>预算投资</w:t>
            </w:r>
          </w:p>
          <w:p w14:paraId="0F820BB9">
            <w:pPr>
              <w:spacing w:before="23" w:line="220" w:lineRule="auto"/>
              <w:ind w:left="236"/>
              <w:rPr>
                <w:rFonts w:ascii="宋体" w:hAnsi="宋体" w:eastAsia="宋体" w:cs="宋体"/>
                <w:sz w:val="20"/>
                <w:szCs w:val="20"/>
              </w:rPr>
            </w:pPr>
            <w:r>
              <w:rPr>
                <w:rFonts w:ascii="宋体" w:hAnsi="宋体" w:eastAsia="宋体" w:cs="宋体"/>
                <w:spacing w:val="10"/>
                <w:sz w:val="20"/>
                <w:szCs w:val="20"/>
              </w:rPr>
              <w:t>(万元)</w:t>
            </w:r>
          </w:p>
        </w:tc>
        <w:tc>
          <w:tcPr>
            <w:tcW w:w="969" w:type="dxa"/>
          </w:tcPr>
          <w:p w14:paraId="47621C4D">
            <w:pPr>
              <w:spacing w:before="77" w:line="212" w:lineRule="auto"/>
              <w:ind w:left="179"/>
              <w:rPr>
                <w:rFonts w:ascii="宋体" w:hAnsi="宋体" w:eastAsia="宋体" w:cs="宋体"/>
                <w:sz w:val="20"/>
                <w:szCs w:val="20"/>
              </w:rPr>
            </w:pPr>
            <w:r>
              <w:rPr>
                <w:rFonts w:ascii="宋体" w:hAnsi="宋体" w:eastAsia="宋体" w:cs="宋体"/>
                <w:spacing w:val="2"/>
                <w:sz w:val="20"/>
                <w:szCs w:val="20"/>
              </w:rPr>
              <w:t>实际投</w:t>
            </w:r>
          </w:p>
          <w:p w14:paraId="0DCA42D7">
            <w:pPr>
              <w:spacing w:line="220" w:lineRule="auto"/>
              <w:ind w:left="179"/>
              <w:rPr>
                <w:rFonts w:ascii="宋体" w:hAnsi="宋体" w:eastAsia="宋体" w:cs="宋体"/>
                <w:sz w:val="20"/>
                <w:szCs w:val="20"/>
              </w:rPr>
            </w:pPr>
            <w:r>
              <w:rPr>
                <w:rFonts w:ascii="宋体" w:hAnsi="宋体" w:eastAsia="宋体" w:cs="宋体"/>
                <w:spacing w:val="-20"/>
                <w:sz w:val="20"/>
                <w:szCs w:val="20"/>
              </w:rPr>
              <w:t>资(万</w:t>
            </w:r>
          </w:p>
          <w:p w14:paraId="1349E1EE">
            <w:pPr>
              <w:spacing w:before="31" w:line="220" w:lineRule="auto"/>
              <w:ind w:left="328"/>
              <w:rPr>
                <w:rFonts w:ascii="宋体" w:hAnsi="宋体" w:eastAsia="宋体" w:cs="宋体"/>
                <w:sz w:val="20"/>
                <w:szCs w:val="20"/>
              </w:rPr>
            </w:pPr>
            <w:r>
              <w:rPr>
                <w:rFonts w:ascii="宋体" w:hAnsi="宋体" w:eastAsia="宋体" w:cs="宋体"/>
                <w:spacing w:val="-5"/>
                <w:sz w:val="20"/>
                <w:szCs w:val="20"/>
              </w:rPr>
              <w:t>元)</w:t>
            </w:r>
          </w:p>
        </w:tc>
        <w:tc>
          <w:tcPr>
            <w:tcW w:w="874" w:type="dxa"/>
          </w:tcPr>
          <w:p w14:paraId="021791DC">
            <w:pPr>
              <w:spacing w:before="86" w:line="212" w:lineRule="auto"/>
              <w:ind w:left="129"/>
              <w:rPr>
                <w:rFonts w:ascii="宋体" w:hAnsi="宋体" w:eastAsia="宋体" w:cs="宋体"/>
                <w:sz w:val="20"/>
                <w:szCs w:val="20"/>
              </w:rPr>
            </w:pPr>
            <w:r>
              <w:rPr>
                <w:rFonts w:ascii="宋体" w:hAnsi="宋体" w:eastAsia="宋体" w:cs="宋体"/>
                <w:spacing w:val="-3"/>
                <w:sz w:val="20"/>
                <w:szCs w:val="20"/>
              </w:rPr>
              <w:t>投资概</w:t>
            </w:r>
          </w:p>
          <w:p w14:paraId="229964A8">
            <w:pPr>
              <w:spacing w:line="219" w:lineRule="auto"/>
              <w:ind w:left="129"/>
              <w:rPr>
                <w:rFonts w:ascii="宋体" w:hAnsi="宋体" w:eastAsia="宋体" w:cs="宋体"/>
                <w:sz w:val="20"/>
                <w:szCs w:val="20"/>
              </w:rPr>
            </w:pPr>
            <w:r>
              <w:rPr>
                <w:rFonts w:ascii="宋体" w:hAnsi="宋体" w:eastAsia="宋体" w:cs="宋体"/>
                <w:spacing w:val="5"/>
                <w:sz w:val="20"/>
                <w:szCs w:val="20"/>
              </w:rPr>
              <w:t>算控制</w:t>
            </w:r>
          </w:p>
          <w:p w14:paraId="610C410E">
            <w:pPr>
              <w:spacing w:before="32" w:line="219" w:lineRule="auto"/>
              <w:ind w:left="330"/>
              <w:rPr>
                <w:rFonts w:ascii="宋体" w:hAnsi="宋体" w:eastAsia="宋体" w:cs="宋体"/>
                <w:sz w:val="20"/>
                <w:szCs w:val="20"/>
              </w:rPr>
            </w:pPr>
            <w:r>
              <w:rPr>
                <w:rFonts w:ascii="宋体" w:hAnsi="宋体" w:eastAsia="宋体" w:cs="宋体"/>
                <w:sz w:val="20"/>
                <w:szCs w:val="20"/>
              </w:rPr>
              <w:t>率</w:t>
            </w:r>
          </w:p>
        </w:tc>
      </w:tr>
      <w:tr w14:paraId="2B9403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3331" w:type="dxa"/>
            <w:vMerge w:val="continue"/>
            <w:tcBorders>
              <w:top w:val="nil"/>
            </w:tcBorders>
          </w:tcPr>
          <w:p w14:paraId="0BD72309">
            <w:pPr>
              <w:pStyle w:val="17"/>
            </w:pPr>
          </w:p>
        </w:tc>
        <w:tc>
          <w:tcPr>
            <w:tcW w:w="1169" w:type="dxa"/>
          </w:tcPr>
          <w:p w14:paraId="274D37B8">
            <w:pPr>
              <w:pStyle w:val="17"/>
            </w:pPr>
          </w:p>
        </w:tc>
        <w:tc>
          <w:tcPr>
            <w:tcW w:w="849" w:type="dxa"/>
          </w:tcPr>
          <w:p w14:paraId="334E8459">
            <w:pPr>
              <w:pStyle w:val="17"/>
            </w:pPr>
          </w:p>
        </w:tc>
        <w:tc>
          <w:tcPr>
            <w:tcW w:w="1109" w:type="dxa"/>
          </w:tcPr>
          <w:p w14:paraId="72DBC546">
            <w:pPr>
              <w:pStyle w:val="17"/>
            </w:pPr>
          </w:p>
        </w:tc>
        <w:tc>
          <w:tcPr>
            <w:tcW w:w="1088" w:type="dxa"/>
          </w:tcPr>
          <w:p w14:paraId="22AEB5E2">
            <w:pPr>
              <w:pStyle w:val="17"/>
            </w:pPr>
          </w:p>
        </w:tc>
        <w:tc>
          <w:tcPr>
            <w:tcW w:w="969" w:type="dxa"/>
          </w:tcPr>
          <w:p w14:paraId="1D44733E">
            <w:pPr>
              <w:pStyle w:val="17"/>
            </w:pPr>
          </w:p>
        </w:tc>
        <w:tc>
          <w:tcPr>
            <w:tcW w:w="874" w:type="dxa"/>
          </w:tcPr>
          <w:p w14:paraId="5379C7EF">
            <w:pPr>
              <w:pStyle w:val="17"/>
            </w:pPr>
          </w:p>
        </w:tc>
      </w:tr>
      <w:tr w14:paraId="65F149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331" w:type="dxa"/>
          </w:tcPr>
          <w:p w14:paraId="3F944D89">
            <w:pPr>
              <w:spacing w:before="137" w:line="219" w:lineRule="auto"/>
              <w:ind w:left="865"/>
              <w:rPr>
                <w:rFonts w:ascii="宋体" w:hAnsi="宋体" w:eastAsia="宋体" w:cs="宋体"/>
                <w:sz w:val="20"/>
                <w:szCs w:val="20"/>
              </w:rPr>
            </w:pPr>
            <w:r>
              <w:rPr>
                <w:rFonts w:ascii="宋体" w:hAnsi="宋体" w:eastAsia="宋体" w:cs="宋体"/>
                <w:spacing w:val="1"/>
                <w:sz w:val="20"/>
                <w:szCs w:val="20"/>
              </w:rPr>
              <w:t>厉行节约保障措施</w:t>
            </w:r>
          </w:p>
        </w:tc>
        <w:tc>
          <w:tcPr>
            <w:tcW w:w="6058" w:type="dxa"/>
            <w:gridSpan w:val="6"/>
          </w:tcPr>
          <w:p w14:paraId="648D50C3">
            <w:pPr>
              <w:pStyle w:val="17"/>
            </w:pPr>
          </w:p>
        </w:tc>
      </w:tr>
    </w:tbl>
    <w:p w14:paraId="06912B37">
      <w:pPr>
        <w:pStyle w:val="9"/>
        <w:spacing w:before="12" w:line="285" w:lineRule="auto"/>
        <w:ind w:right="285" w:firstLine="420" w:firstLineChars="200"/>
        <w:rPr>
          <w:rFonts w:ascii="宋体" w:hAnsi="宋体" w:eastAsia="宋体" w:cs="宋体"/>
          <w:sz w:val="21"/>
          <w:szCs w:val="21"/>
          <w:lang w:eastAsia="zh-CN"/>
        </w:rPr>
      </w:pPr>
      <w:r>
        <w:rPr>
          <w:rFonts w:ascii="宋体" w:hAnsi="宋体" w:eastAsia="宋体" w:cs="宋体"/>
          <w:sz w:val="21"/>
          <w:szCs w:val="21"/>
          <w:lang w:eastAsia="zh-CN"/>
        </w:rPr>
        <w:t>说明：“项目支出”需要填报基本支出以外的所有项目支出情况，“公用经费”填报基本支出中的一般商品和服务支出。</w:t>
      </w:r>
    </w:p>
    <w:p w14:paraId="4E082E97">
      <w:pPr>
        <w:pStyle w:val="9"/>
        <w:spacing w:before="12" w:line="285" w:lineRule="auto"/>
        <w:ind w:right="285" w:firstLine="420" w:firstLineChars="200"/>
        <w:rPr>
          <w:rFonts w:ascii="宋体" w:hAnsi="宋体" w:eastAsia="宋体" w:cs="宋体"/>
          <w:sz w:val="21"/>
          <w:szCs w:val="21"/>
          <w:lang w:eastAsia="zh-CN"/>
        </w:rPr>
      </w:pPr>
    </w:p>
    <w:p w14:paraId="6CC89C18">
      <w:pPr>
        <w:pStyle w:val="9"/>
        <w:spacing w:before="12" w:line="285" w:lineRule="auto"/>
        <w:ind w:right="285" w:firstLine="420" w:firstLineChars="200"/>
        <w:rPr>
          <w:rFonts w:ascii="Arial"/>
          <w:sz w:val="21"/>
          <w:lang w:eastAsia="zh-CN"/>
        </w:rPr>
      </w:pPr>
      <w:r>
        <w:rPr>
          <w:rFonts w:ascii="宋体" w:hAnsi="宋体" w:eastAsia="宋体" w:cs="宋体"/>
          <w:sz w:val="21"/>
          <w:szCs w:val="21"/>
          <w:lang w:eastAsia="zh-CN"/>
        </w:rPr>
        <w:t>填表人：</w:t>
      </w:r>
      <w:r>
        <w:rPr>
          <w:rFonts w:hint="eastAsia" w:ascii="宋体" w:hAnsi="宋体" w:eastAsia="宋体" w:cs="宋体"/>
          <w:sz w:val="21"/>
          <w:szCs w:val="21"/>
          <w:lang w:eastAsia="zh-CN"/>
        </w:rPr>
        <w:t xml:space="preserve">黄微微         </w:t>
      </w:r>
      <w:r>
        <w:rPr>
          <w:rFonts w:ascii="宋体" w:hAnsi="宋体" w:eastAsia="宋体" w:cs="宋体"/>
          <w:sz w:val="21"/>
          <w:szCs w:val="21"/>
          <w:lang w:eastAsia="zh-CN"/>
        </w:rPr>
        <w:t>联系电话：</w:t>
      </w:r>
      <w:r>
        <w:rPr>
          <w:rFonts w:hint="eastAsia" w:ascii="宋体" w:hAnsi="宋体" w:eastAsia="宋体" w:cs="宋体"/>
          <w:sz w:val="21"/>
          <w:szCs w:val="21"/>
          <w:lang w:eastAsia="zh-CN"/>
        </w:rPr>
        <w:t xml:space="preserve">15974043355        </w:t>
      </w:r>
      <w:r>
        <w:rPr>
          <w:rFonts w:ascii="宋体" w:hAnsi="宋体" w:eastAsia="宋体" w:cs="宋体"/>
          <w:sz w:val="21"/>
          <w:szCs w:val="21"/>
          <w:lang w:eastAsia="zh-CN"/>
        </w:rPr>
        <w:t>填报日期：</w:t>
      </w:r>
      <w:r>
        <w:rPr>
          <w:rFonts w:hint="eastAsia" w:ascii="宋体" w:hAnsi="宋体" w:eastAsia="宋体" w:cs="宋体"/>
          <w:sz w:val="21"/>
          <w:szCs w:val="21"/>
          <w:lang w:eastAsia="zh-CN"/>
        </w:rPr>
        <w:t xml:space="preserve">2024年11月5日      </w:t>
      </w:r>
    </w:p>
    <w:p w14:paraId="2A5009E9">
      <w:pPr>
        <w:spacing w:line="242" w:lineRule="auto"/>
        <w:rPr>
          <w:lang w:eastAsia="zh-CN"/>
        </w:rPr>
      </w:pPr>
    </w:p>
    <w:p w14:paraId="7B2EC95E">
      <w:pPr>
        <w:spacing w:line="242" w:lineRule="auto"/>
        <w:rPr>
          <w:lang w:eastAsia="zh-CN"/>
        </w:rPr>
      </w:pPr>
    </w:p>
    <w:p w14:paraId="7BA3CED1">
      <w:pPr>
        <w:spacing w:line="242" w:lineRule="auto"/>
        <w:rPr>
          <w:lang w:eastAsia="zh-CN"/>
        </w:rPr>
      </w:pPr>
    </w:p>
    <w:p w14:paraId="6298BEAD">
      <w:pPr>
        <w:spacing w:line="242" w:lineRule="auto"/>
        <w:rPr>
          <w:lang w:eastAsia="zh-CN"/>
        </w:rPr>
      </w:pPr>
    </w:p>
    <w:p w14:paraId="35D10929">
      <w:pPr>
        <w:spacing w:line="242" w:lineRule="auto"/>
        <w:rPr>
          <w:lang w:eastAsia="zh-CN"/>
        </w:rPr>
      </w:pPr>
    </w:p>
    <w:p w14:paraId="3643338D">
      <w:pPr>
        <w:pStyle w:val="9"/>
        <w:spacing w:before="100" w:line="222" w:lineRule="auto"/>
        <w:ind w:left="414"/>
        <w:rPr>
          <w:sz w:val="24"/>
          <w:szCs w:val="24"/>
          <w:lang w:eastAsia="zh-CN"/>
        </w:rPr>
      </w:pPr>
      <w:r>
        <w:rPr>
          <w:spacing w:val="15"/>
          <w:sz w:val="24"/>
          <w:szCs w:val="24"/>
          <w:lang w:eastAsia="zh-CN"/>
        </w:rPr>
        <w:t>附件1-2</w:t>
      </w:r>
    </w:p>
    <w:p w14:paraId="0B2B9CF5">
      <w:pPr>
        <w:spacing w:before="97" w:line="202" w:lineRule="auto"/>
        <w:ind w:left="3070"/>
        <w:rPr>
          <w:rFonts w:ascii="宋体" w:hAnsi="宋体" w:eastAsia="宋体" w:cs="宋体"/>
          <w:b/>
          <w:bCs/>
          <w:spacing w:val="-4"/>
          <w:sz w:val="36"/>
          <w:szCs w:val="36"/>
          <w:lang w:eastAsia="zh-CN"/>
        </w:rPr>
      </w:pPr>
      <w:r>
        <w:rPr>
          <w:rFonts w:ascii="宋体" w:hAnsi="宋体" w:eastAsia="宋体" w:cs="宋体"/>
          <w:b/>
          <w:bCs/>
          <w:spacing w:val="-4"/>
          <w:sz w:val="36"/>
          <w:szCs w:val="36"/>
          <w:lang w:eastAsia="zh-CN"/>
        </w:rPr>
        <w:t>整体支出绩效自评表</w:t>
      </w:r>
    </w:p>
    <w:p w14:paraId="01C15C5F">
      <w:pPr>
        <w:pStyle w:val="9"/>
        <w:spacing w:before="12" w:line="285" w:lineRule="auto"/>
        <w:ind w:right="285" w:firstLine="420" w:firstLineChars="200"/>
        <w:rPr>
          <w:rFonts w:ascii="宋体" w:hAnsi="宋体" w:eastAsia="宋体" w:cs="宋体"/>
          <w:sz w:val="21"/>
          <w:szCs w:val="21"/>
          <w:lang w:eastAsia="zh-CN"/>
        </w:rPr>
      </w:pPr>
    </w:p>
    <w:tbl>
      <w:tblPr>
        <w:tblStyle w:val="13"/>
        <w:tblW w:w="10079" w:type="dxa"/>
        <w:jc w:val="center"/>
        <w:tblLayout w:type="autofit"/>
        <w:tblCellMar>
          <w:top w:w="0" w:type="dxa"/>
          <w:left w:w="108" w:type="dxa"/>
          <w:bottom w:w="0" w:type="dxa"/>
          <w:right w:w="108" w:type="dxa"/>
        </w:tblCellMar>
      </w:tblPr>
      <w:tblGrid>
        <w:gridCol w:w="1080"/>
        <w:gridCol w:w="1080"/>
        <w:gridCol w:w="953"/>
        <w:gridCol w:w="1256"/>
        <w:gridCol w:w="95"/>
        <w:gridCol w:w="1311"/>
        <w:gridCol w:w="1269"/>
        <w:gridCol w:w="716"/>
        <w:gridCol w:w="881"/>
        <w:gridCol w:w="1438"/>
      </w:tblGrid>
      <w:tr w14:paraId="34F7EE00">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ign w:val="center"/>
          </w:tcPr>
          <w:p w14:paraId="770F9822">
            <w:pPr>
              <w:spacing w:line="240" w:lineRule="exact"/>
              <w:rPr>
                <w:rFonts w:ascii="Times New Roman" w:hAnsi="Times New Roman" w:eastAsia="仿宋_GB2312"/>
                <w:sz w:val="20"/>
                <w:szCs w:val="20"/>
              </w:rPr>
            </w:pPr>
            <w:r>
              <w:rPr>
                <w:rFonts w:hint="eastAsia" w:ascii="Times New Roman" w:hAnsi="Times New Roman" w:eastAsia="仿宋_GB2312"/>
                <w:sz w:val="20"/>
                <w:szCs w:val="20"/>
              </w:rPr>
              <w:t>市直</w:t>
            </w:r>
            <w:r>
              <w:rPr>
                <w:rFonts w:ascii="Times New Roman" w:hAnsi="Times New Roman" w:eastAsia="仿宋_GB2312"/>
                <w:sz w:val="20"/>
                <w:szCs w:val="20"/>
              </w:rPr>
              <w:t>预算部门名称</w:t>
            </w:r>
          </w:p>
        </w:tc>
        <w:tc>
          <w:tcPr>
            <w:tcW w:w="8999" w:type="dxa"/>
            <w:gridSpan w:val="9"/>
            <w:tcBorders>
              <w:top w:val="single" w:color="auto" w:sz="4" w:space="0"/>
              <w:left w:val="nil"/>
              <w:bottom w:val="single" w:color="auto" w:sz="4" w:space="0"/>
              <w:right w:val="single" w:color="auto" w:sz="4" w:space="0"/>
            </w:tcBorders>
            <w:noWrap/>
            <w:vAlign w:val="center"/>
          </w:tcPr>
          <w:p w14:paraId="6B17D50C">
            <w:pPr>
              <w:spacing w:line="240" w:lineRule="exact"/>
              <w:jc w:val="center"/>
              <w:rPr>
                <w:rFonts w:ascii="Times New Roman" w:hAnsi="Times New Roman" w:eastAsia="仿宋_GB2312"/>
                <w:sz w:val="20"/>
                <w:szCs w:val="20"/>
                <w:lang w:eastAsia="zh-CN"/>
              </w:rPr>
            </w:pPr>
            <w:r>
              <w:rPr>
                <w:rFonts w:ascii="Times New Roman" w:hAnsi="Times New Roman" w:eastAsia="仿宋_GB2312"/>
                <w:sz w:val="20"/>
                <w:szCs w:val="20"/>
                <w:lang w:eastAsia="zh-CN"/>
              </w:rPr>
              <w:t>怀化市鹤城区城北街道办事处　</w:t>
            </w:r>
          </w:p>
        </w:tc>
      </w:tr>
      <w:tr w14:paraId="318E26CF">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ign w:val="center"/>
          </w:tcPr>
          <w:p w14:paraId="5C17F6EF">
            <w:pPr>
              <w:spacing w:line="240" w:lineRule="exact"/>
              <w:jc w:val="center"/>
              <w:rPr>
                <w:rFonts w:ascii="Times New Roman" w:hAnsi="Times New Roman" w:eastAsia="仿宋_GB2312"/>
                <w:sz w:val="20"/>
                <w:szCs w:val="20"/>
                <w:lang w:eastAsia="zh-CN"/>
              </w:rPr>
            </w:pPr>
            <w:r>
              <w:rPr>
                <w:rFonts w:ascii="Times New Roman" w:hAnsi="Times New Roman" w:eastAsia="仿宋_GB2312"/>
                <w:sz w:val="20"/>
                <w:szCs w:val="20"/>
                <w:lang w:eastAsia="zh-CN"/>
              </w:rPr>
              <w:t>年度预</w:t>
            </w:r>
          </w:p>
          <w:p w14:paraId="263AABEC">
            <w:pPr>
              <w:spacing w:line="240" w:lineRule="exact"/>
              <w:jc w:val="center"/>
              <w:rPr>
                <w:rFonts w:ascii="Times New Roman" w:hAnsi="Times New Roman" w:eastAsia="仿宋_GB2312"/>
                <w:sz w:val="20"/>
                <w:szCs w:val="20"/>
                <w:lang w:eastAsia="zh-CN"/>
              </w:rPr>
            </w:pPr>
            <w:r>
              <w:rPr>
                <w:rFonts w:ascii="Times New Roman" w:hAnsi="Times New Roman" w:eastAsia="仿宋_GB2312"/>
                <w:sz w:val="20"/>
                <w:szCs w:val="20"/>
                <w:lang w:eastAsia="zh-CN"/>
              </w:rPr>
              <w:t>算申请</w:t>
            </w:r>
            <w:r>
              <w:rPr>
                <w:rFonts w:ascii="Times New Roman" w:hAnsi="Times New Roman" w:eastAsia="仿宋_GB2312"/>
                <w:sz w:val="20"/>
                <w:szCs w:val="20"/>
                <w:lang w:eastAsia="zh-CN"/>
              </w:rPr>
              <w:br w:type="textWrapping"/>
            </w:r>
            <w:r>
              <w:rPr>
                <w:rFonts w:ascii="Times New Roman" w:hAnsi="Times New Roman" w:eastAsia="仿宋_GB2312"/>
                <w:sz w:val="20"/>
                <w:szCs w:val="20"/>
                <w:lang w:eastAsia="zh-CN"/>
              </w:rPr>
              <w:t>（万元）</w:t>
            </w:r>
          </w:p>
        </w:tc>
        <w:tc>
          <w:tcPr>
            <w:tcW w:w="2033" w:type="dxa"/>
            <w:gridSpan w:val="2"/>
            <w:tcBorders>
              <w:top w:val="nil"/>
              <w:left w:val="nil"/>
              <w:bottom w:val="single" w:color="auto" w:sz="4" w:space="0"/>
              <w:right w:val="single" w:color="auto" w:sz="4" w:space="0"/>
            </w:tcBorders>
            <w:noWrap/>
            <w:vAlign w:val="center"/>
          </w:tcPr>
          <w:p w14:paraId="6AFF90C0">
            <w:pPr>
              <w:spacing w:line="240" w:lineRule="exact"/>
              <w:jc w:val="center"/>
              <w:rPr>
                <w:rFonts w:ascii="Times New Roman" w:hAnsi="Times New Roman" w:eastAsia="仿宋_GB2312"/>
                <w:sz w:val="20"/>
                <w:szCs w:val="20"/>
                <w:lang w:eastAsia="zh-CN"/>
              </w:rPr>
            </w:pPr>
          </w:p>
        </w:tc>
        <w:tc>
          <w:tcPr>
            <w:tcW w:w="1256" w:type="dxa"/>
            <w:tcBorders>
              <w:top w:val="nil"/>
              <w:left w:val="nil"/>
              <w:bottom w:val="single" w:color="auto" w:sz="4" w:space="0"/>
              <w:right w:val="single" w:color="auto" w:sz="4" w:space="0"/>
            </w:tcBorders>
            <w:noWrap/>
            <w:vAlign w:val="center"/>
          </w:tcPr>
          <w:p w14:paraId="19ECE5F0">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年初预算数</w:t>
            </w:r>
          </w:p>
        </w:tc>
        <w:tc>
          <w:tcPr>
            <w:tcW w:w="1406" w:type="dxa"/>
            <w:gridSpan w:val="2"/>
            <w:tcBorders>
              <w:top w:val="nil"/>
              <w:left w:val="nil"/>
              <w:bottom w:val="single" w:color="auto" w:sz="4" w:space="0"/>
              <w:right w:val="single" w:color="auto" w:sz="4" w:space="0"/>
            </w:tcBorders>
            <w:noWrap/>
            <w:vAlign w:val="center"/>
          </w:tcPr>
          <w:p w14:paraId="1008A474">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全年预算数</w:t>
            </w:r>
          </w:p>
        </w:tc>
        <w:tc>
          <w:tcPr>
            <w:tcW w:w="1269" w:type="dxa"/>
            <w:tcBorders>
              <w:top w:val="nil"/>
              <w:left w:val="nil"/>
              <w:bottom w:val="single" w:color="auto" w:sz="4" w:space="0"/>
              <w:right w:val="single" w:color="auto" w:sz="4" w:space="0"/>
            </w:tcBorders>
            <w:noWrap/>
            <w:vAlign w:val="center"/>
          </w:tcPr>
          <w:p w14:paraId="4A16A27D">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全年执行数</w:t>
            </w:r>
          </w:p>
        </w:tc>
        <w:tc>
          <w:tcPr>
            <w:tcW w:w="716" w:type="dxa"/>
            <w:tcBorders>
              <w:top w:val="nil"/>
              <w:left w:val="nil"/>
              <w:bottom w:val="single" w:color="auto" w:sz="4" w:space="0"/>
              <w:right w:val="single" w:color="auto" w:sz="4" w:space="0"/>
            </w:tcBorders>
            <w:noWrap/>
            <w:vAlign w:val="center"/>
          </w:tcPr>
          <w:p w14:paraId="0D8D220C">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分值</w:t>
            </w:r>
          </w:p>
        </w:tc>
        <w:tc>
          <w:tcPr>
            <w:tcW w:w="881" w:type="dxa"/>
            <w:tcBorders>
              <w:top w:val="nil"/>
              <w:left w:val="nil"/>
              <w:bottom w:val="single" w:color="auto" w:sz="4" w:space="0"/>
              <w:right w:val="single" w:color="auto" w:sz="4" w:space="0"/>
            </w:tcBorders>
            <w:noWrap/>
            <w:vAlign w:val="center"/>
          </w:tcPr>
          <w:p w14:paraId="7DBAE44B">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执行率</w:t>
            </w:r>
          </w:p>
        </w:tc>
        <w:tc>
          <w:tcPr>
            <w:tcW w:w="1438" w:type="dxa"/>
            <w:tcBorders>
              <w:top w:val="nil"/>
              <w:left w:val="nil"/>
              <w:bottom w:val="single" w:color="auto" w:sz="4" w:space="0"/>
              <w:right w:val="single" w:color="auto" w:sz="4" w:space="0"/>
            </w:tcBorders>
            <w:noWrap/>
            <w:vAlign w:val="center"/>
          </w:tcPr>
          <w:p w14:paraId="7B2C66DE">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得分</w:t>
            </w:r>
          </w:p>
        </w:tc>
      </w:tr>
      <w:tr w14:paraId="14DBA62F">
        <w:tblPrEx>
          <w:tblCellMar>
            <w:top w:w="0" w:type="dxa"/>
            <w:left w:w="108" w:type="dxa"/>
            <w:bottom w:w="0" w:type="dxa"/>
            <w:right w:w="108" w:type="dxa"/>
          </w:tblCellMar>
        </w:tblPrEx>
        <w:trPr>
          <w:jc w:val="center"/>
        </w:trPr>
        <w:tc>
          <w:tcPr>
            <w:tcW w:w="1080" w:type="dxa"/>
            <w:vMerge w:val="continue"/>
            <w:tcBorders>
              <w:top w:val="nil"/>
              <w:left w:val="single" w:color="auto" w:sz="4" w:space="0"/>
              <w:right w:val="single" w:color="auto" w:sz="4" w:space="0"/>
            </w:tcBorders>
            <w:noWrap/>
            <w:vAlign w:val="center"/>
          </w:tcPr>
          <w:p w14:paraId="6680CC34">
            <w:pPr>
              <w:spacing w:line="240" w:lineRule="exact"/>
              <w:jc w:val="center"/>
              <w:rPr>
                <w:rFonts w:ascii="Times New Roman" w:hAnsi="Times New Roman" w:eastAsia="仿宋_GB2312"/>
                <w:sz w:val="20"/>
                <w:szCs w:val="20"/>
              </w:rPr>
            </w:pPr>
          </w:p>
        </w:tc>
        <w:tc>
          <w:tcPr>
            <w:tcW w:w="2033" w:type="dxa"/>
            <w:gridSpan w:val="2"/>
            <w:tcBorders>
              <w:top w:val="nil"/>
              <w:left w:val="nil"/>
              <w:bottom w:val="single" w:color="auto" w:sz="4" w:space="0"/>
              <w:right w:val="single" w:color="auto" w:sz="4" w:space="0"/>
            </w:tcBorders>
            <w:noWrap/>
            <w:vAlign w:val="center"/>
          </w:tcPr>
          <w:p w14:paraId="3109A4CE">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年度资金总额</w:t>
            </w:r>
          </w:p>
        </w:tc>
        <w:tc>
          <w:tcPr>
            <w:tcW w:w="1256" w:type="dxa"/>
            <w:tcBorders>
              <w:top w:val="nil"/>
              <w:left w:val="nil"/>
              <w:bottom w:val="single" w:color="auto" w:sz="4" w:space="0"/>
              <w:right w:val="single" w:color="auto" w:sz="4" w:space="0"/>
            </w:tcBorders>
            <w:noWrap/>
            <w:vAlign w:val="center"/>
          </w:tcPr>
          <w:p w14:paraId="77EA6E0D">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1805.44</w:t>
            </w:r>
          </w:p>
        </w:tc>
        <w:tc>
          <w:tcPr>
            <w:tcW w:w="1406" w:type="dxa"/>
            <w:gridSpan w:val="2"/>
            <w:tcBorders>
              <w:top w:val="nil"/>
              <w:left w:val="nil"/>
              <w:bottom w:val="single" w:color="auto" w:sz="4" w:space="0"/>
              <w:right w:val="single" w:color="auto" w:sz="4" w:space="0"/>
            </w:tcBorders>
            <w:noWrap/>
            <w:vAlign w:val="center"/>
          </w:tcPr>
          <w:p w14:paraId="250EEE26">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1510.25</w:t>
            </w:r>
          </w:p>
        </w:tc>
        <w:tc>
          <w:tcPr>
            <w:tcW w:w="1269" w:type="dxa"/>
            <w:tcBorders>
              <w:top w:val="nil"/>
              <w:left w:val="nil"/>
              <w:bottom w:val="single" w:color="auto" w:sz="4" w:space="0"/>
              <w:right w:val="single" w:color="auto" w:sz="4" w:space="0"/>
            </w:tcBorders>
            <w:noWrap/>
            <w:vAlign w:val="center"/>
          </w:tcPr>
          <w:p w14:paraId="0DFA4BF0">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1510.25</w:t>
            </w:r>
          </w:p>
        </w:tc>
        <w:tc>
          <w:tcPr>
            <w:tcW w:w="716" w:type="dxa"/>
            <w:tcBorders>
              <w:top w:val="nil"/>
              <w:left w:val="nil"/>
              <w:bottom w:val="single" w:color="auto" w:sz="4" w:space="0"/>
              <w:right w:val="single" w:color="auto" w:sz="4" w:space="0"/>
            </w:tcBorders>
            <w:noWrap/>
            <w:vAlign w:val="center"/>
          </w:tcPr>
          <w:p w14:paraId="4A1F30A6">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10</w:t>
            </w:r>
          </w:p>
        </w:tc>
        <w:tc>
          <w:tcPr>
            <w:tcW w:w="881" w:type="dxa"/>
            <w:tcBorders>
              <w:top w:val="nil"/>
              <w:left w:val="nil"/>
              <w:bottom w:val="single" w:color="auto" w:sz="4" w:space="0"/>
              <w:right w:val="single" w:color="auto" w:sz="4" w:space="0"/>
            </w:tcBorders>
            <w:noWrap/>
            <w:vAlign w:val="center"/>
          </w:tcPr>
          <w:p w14:paraId="402966FB">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lang w:eastAsia="zh-CN"/>
              </w:rPr>
              <w:t>83.65</w:t>
            </w:r>
            <w:r>
              <w:rPr>
                <w:rFonts w:hint="eastAsia" w:ascii="Times New Roman" w:hAnsi="Times New Roman" w:eastAsia="仿宋_GB2312"/>
                <w:sz w:val="20"/>
                <w:szCs w:val="20"/>
              </w:rPr>
              <w:t>%</w:t>
            </w:r>
          </w:p>
        </w:tc>
        <w:tc>
          <w:tcPr>
            <w:tcW w:w="1438" w:type="dxa"/>
            <w:tcBorders>
              <w:top w:val="nil"/>
              <w:left w:val="nil"/>
              <w:bottom w:val="single" w:color="auto" w:sz="4" w:space="0"/>
              <w:right w:val="single" w:color="auto" w:sz="4" w:space="0"/>
            </w:tcBorders>
            <w:noWrap/>
            <w:vAlign w:val="center"/>
          </w:tcPr>
          <w:p w14:paraId="69CB876F">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8.4</w:t>
            </w:r>
          </w:p>
        </w:tc>
      </w:tr>
      <w:tr w14:paraId="5BA4E89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61C31FA2">
            <w:pPr>
              <w:spacing w:line="240" w:lineRule="exact"/>
              <w:rPr>
                <w:rFonts w:ascii="Times New Roman" w:hAnsi="Times New Roman" w:eastAsia="仿宋_GB2312"/>
                <w:sz w:val="20"/>
                <w:szCs w:val="20"/>
              </w:rPr>
            </w:pPr>
          </w:p>
        </w:tc>
        <w:tc>
          <w:tcPr>
            <w:tcW w:w="4695" w:type="dxa"/>
            <w:gridSpan w:val="5"/>
            <w:tcBorders>
              <w:top w:val="nil"/>
              <w:left w:val="nil"/>
              <w:bottom w:val="single" w:color="auto" w:sz="4" w:space="0"/>
              <w:right w:val="single" w:color="auto" w:sz="4" w:space="0"/>
            </w:tcBorders>
            <w:noWrap/>
            <w:vAlign w:val="center"/>
          </w:tcPr>
          <w:p w14:paraId="5C94371E">
            <w:pPr>
              <w:spacing w:line="240" w:lineRule="exact"/>
              <w:rPr>
                <w:rFonts w:ascii="Times New Roman" w:hAnsi="Times New Roman" w:eastAsia="仿宋_GB2312"/>
                <w:sz w:val="20"/>
                <w:szCs w:val="20"/>
              </w:rPr>
            </w:pPr>
            <w:r>
              <w:rPr>
                <w:rFonts w:ascii="Times New Roman" w:hAnsi="Times New Roman" w:eastAsia="仿宋_GB2312"/>
                <w:sz w:val="20"/>
                <w:szCs w:val="20"/>
              </w:rPr>
              <w:t>按收入性质分：</w:t>
            </w:r>
          </w:p>
        </w:tc>
        <w:tc>
          <w:tcPr>
            <w:tcW w:w="4304" w:type="dxa"/>
            <w:gridSpan w:val="4"/>
            <w:tcBorders>
              <w:top w:val="nil"/>
              <w:left w:val="nil"/>
              <w:bottom w:val="single" w:color="auto" w:sz="4" w:space="0"/>
              <w:right w:val="single" w:color="auto" w:sz="4" w:space="0"/>
            </w:tcBorders>
            <w:noWrap/>
            <w:vAlign w:val="center"/>
          </w:tcPr>
          <w:p w14:paraId="05A3765D">
            <w:pPr>
              <w:spacing w:line="240" w:lineRule="exact"/>
              <w:rPr>
                <w:rFonts w:ascii="Times New Roman" w:hAnsi="Times New Roman" w:eastAsia="仿宋_GB2312"/>
                <w:sz w:val="20"/>
                <w:szCs w:val="20"/>
              </w:rPr>
            </w:pPr>
            <w:r>
              <w:rPr>
                <w:rFonts w:ascii="Times New Roman" w:hAnsi="Times New Roman" w:eastAsia="仿宋_GB2312"/>
                <w:sz w:val="20"/>
                <w:szCs w:val="20"/>
              </w:rPr>
              <w:t>按支出性质分：</w:t>
            </w:r>
          </w:p>
        </w:tc>
      </w:tr>
      <w:tr w14:paraId="671B628B">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47C2D455">
            <w:pPr>
              <w:spacing w:line="240" w:lineRule="exact"/>
              <w:rPr>
                <w:rFonts w:ascii="Times New Roman" w:hAnsi="Times New Roman" w:eastAsia="仿宋_GB2312"/>
                <w:sz w:val="20"/>
                <w:szCs w:val="20"/>
              </w:rPr>
            </w:pPr>
          </w:p>
        </w:tc>
        <w:tc>
          <w:tcPr>
            <w:tcW w:w="4695" w:type="dxa"/>
            <w:gridSpan w:val="5"/>
            <w:tcBorders>
              <w:top w:val="nil"/>
              <w:left w:val="nil"/>
              <w:bottom w:val="single" w:color="auto" w:sz="4" w:space="0"/>
              <w:right w:val="single" w:color="auto" w:sz="4" w:space="0"/>
            </w:tcBorders>
            <w:noWrap/>
            <w:vAlign w:val="center"/>
          </w:tcPr>
          <w:p w14:paraId="24EA3605">
            <w:pPr>
              <w:spacing w:line="240" w:lineRule="exact"/>
              <w:rPr>
                <w:rFonts w:ascii="Times New Roman" w:hAnsi="Times New Roman" w:eastAsia="仿宋_GB2312"/>
                <w:sz w:val="20"/>
                <w:szCs w:val="20"/>
                <w:lang w:eastAsia="zh-CN"/>
              </w:rPr>
            </w:pPr>
            <w:r>
              <w:rPr>
                <w:rFonts w:ascii="Times New Roman" w:hAnsi="Times New Roman" w:eastAsia="仿宋_GB2312"/>
                <w:sz w:val="20"/>
                <w:szCs w:val="20"/>
                <w:lang w:eastAsia="zh-CN"/>
              </w:rPr>
              <w:t xml:space="preserve">  其中：  一般公共预算：</w:t>
            </w:r>
            <w:r>
              <w:rPr>
                <w:rFonts w:hint="eastAsia" w:ascii="Times New Roman" w:hAnsi="Times New Roman" w:eastAsia="仿宋_GB2312"/>
                <w:sz w:val="20"/>
                <w:szCs w:val="20"/>
                <w:lang w:eastAsia="zh-CN"/>
              </w:rPr>
              <w:t>1510.25</w:t>
            </w:r>
          </w:p>
        </w:tc>
        <w:tc>
          <w:tcPr>
            <w:tcW w:w="4304" w:type="dxa"/>
            <w:gridSpan w:val="4"/>
            <w:tcBorders>
              <w:top w:val="nil"/>
              <w:left w:val="nil"/>
              <w:bottom w:val="single" w:color="auto" w:sz="4" w:space="0"/>
              <w:right w:val="single" w:color="auto" w:sz="4" w:space="0"/>
            </w:tcBorders>
            <w:noWrap/>
            <w:vAlign w:val="center"/>
          </w:tcPr>
          <w:p w14:paraId="40DB024B">
            <w:pPr>
              <w:spacing w:line="240" w:lineRule="exact"/>
              <w:rPr>
                <w:rFonts w:ascii="Times New Roman" w:hAnsi="Times New Roman" w:eastAsia="仿宋_GB2312"/>
                <w:sz w:val="20"/>
                <w:szCs w:val="20"/>
                <w:lang w:eastAsia="zh-CN"/>
              </w:rPr>
            </w:pPr>
            <w:r>
              <w:rPr>
                <w:rFonts w:ascii="Times New Roman" w:hAnsi="Times New Roman" w:eastAsia="仿宋_GB2312"/>
                <w:sz w:val="20"/>
                <w:szCs w:val="20"/>
              </w:rPr>
              <w:t>其中：基本支出：</w:t>
            </w:r>
            <w:r>
              <w:rPr>
                <w:rFonts w:hint="eastAsia" w:ascii="Times New Roman" w:hAnsi="Times New Roman" w:eastAsia="仿宋_GB2312"/>
                <w:sz w:val="20"/>
                <w:szCs w:val="20"/>
                <w:lang w:eastAsia="zh-CN"/>
              </w:rPr>
              <w:t>1205.7</w:t>
            </w:r>
          </w:p>
        </w:tc>
      </w:tr>
      <w:tr w14:paraId="284B00E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5DA49D55">
            <w:pPr>
              <w:spacing w:line="240" w:lineRule="exact"/>
              <w:rPr>
                <w:rFonts w:ascii="Times New Roman" w:hAnsi="Times New Roman" w:eastAsia="仿宋_GB2312"/>
                <w:sz w:val="20"/>
                <w:szCs w:val="20"/>
              </w:rPr>
            </w:pPr>
          </w:p>
        </w:tc>
        <w:tc>
          <w:tcPr>
            <w:tcW w:w="4695" w:type="dxa"/>
            <w:gridSpan w:val="5"/>
            <w:tcBorders>
              <w:top w:val="nil"/>
              <w:left w:val="nil"/>
              <w:bottom w:val="single" w:color="auto" w:sz="4" w:space="0"/>
              <w:right w:val="single" w:color="auto" w:sz="4" w:space="0"/>
            </w:tcBorders>
            <w:noWrap/>
            <w:vAlign w:val="center"/>
          </w:tcPr>
          <w:p w14:paraId="60568426">
            <w:pPr>
              <w:spacing w:line="240" w:lineRule="exact"/>
              <w:ind w:firstLine="800" w:firstLineChars="400"/>
              <w:rPr>
                <w:rFonts w:ascii="Times New Roman" w:hAnsi="Times New Roman" w:eastAsia="仿宋_GB2312"/>
                <w:sz w:val="20"/>
                <w:szCs w:val="20"/>
              </w:rPr>
            </w:pPr>
            <w:r>
              <w:rPr>
                <w:rFonts w:ascii="Times New Roman" w:hAnsi="Times New Roman" w:eastAsia="仿宋_GB2312"/>
                <w:sz w:val="20"/>
                <w:szCs w:val="20"/>
              </w:rPr>
              <w:t>政府性基金拨款：</w:t>
            </w:r>
          </w:p>
        </w:tc>
        <w:tc>
          <w:tcPr>
            <w:tcW w:w="4304" w:type="dxa"/>
            <w:gridSpan w:val="4"/>
            <w:tcBorders>
              <w:top w:val="nil"/>
              <w:left w:val="nil"/>
              <w:bottom w:val="single" w:color="auto" w:sz="4" w:space="0"/>
              <w:right w:val="single" w:color="auto" w:sz="4" w:space="0"/>
            </w:tcBorders>
            <w:noWrap/>
            <w:vAlign w:val="center"/>
          </w:tcPr>
          <w:p w14:paraId="77A3C477">
            <w:pPr>
              <w:spacing w:line="240" w:lineRule="exact"/>
              <w:ind w:firstLine="600" w:firstLineChars="300"/>
              <w:rPr>
                <w:rFonts w:ascii="Times New Roman" w:hAnsi="Times New Roman" w:eastAsia="仿宋_GB2312"/>
                <w:sz w:val="20"/>
                <w:szCs w:val="20"/>
                <w:lang w:eastAsia="zh-CN"/>
              </w:rPr>
            </w:pPr>
            <w:r>
              <w:rPr>
                <w:rFonts w:ascii="Times New Roman" w:hAnsi="Times New Roman" w:eastAsia="仿宋_GB2312"/>
                <w:sz w:val="20"/>
                <w:szCs w:val="20"/>
              </w:rPr>
              <w:t>项目支出：</w:t>
            </w:r>
            <w:r>
              <w:rPr>
                <w:rFonts w:hint="eastAsia" w:ascii="Times New Roman" w:hAnsi="Times New Roman" w:eastAsia="仿宋_GB2312"/>
                <w:sz w:val="20"/>
                <w:szCs w:val="20"/>
                <w:lang w:eastAsia="zh-CN"/>
              </w:rPr>
              <w:t>304.55</w:t>
            </w:r>
          </w:p>
        </w:tc>
      </w:tr>
      <w:tr w14:paraId="1240C35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57B80CF0">
            <w:pPr>
              <w:spacing w:line="240" w:lineRule="exact"/>
              <w:rPr>
                <w:rFonts w:ascii="Times New Roman" w:hAnsi="Times New Roman" w:eastAsia="仿宋_GB2312"/>
                <w:sz w:val="20"/>
                <w:szCs w:val="20"/>
              </w:rPr>
            </w:pPr>
          </w:p>
        </w:tc>
        <w:tc>
          <w:tcPr>
            <w:tcW w:w="4695" w:type="dxa"/>
            <w:gridSpan w:val="5"/>
            <w:tcBorders>
              <w:top w:val="nil"/>
              <w:left w:val="nil"/>
              <w:bottom w:val="single" w:color="auto" w:sz="4" w:space="0"/>
              <w:right w:val="single" w:color="auto" w:sz="4" w:space="0"/>
            </w:tcBorders>
            <w:noWrap/>
            <w:vAlign w:val="center"/>
          </w:tcPr>
          <w:p w14:paraId="2F8C4937">
            <w:pPr>
              <w:spacing w:line="240" w:lineRule="exact"/>
              <w:rPr>
                <w:rFonts w:ascii="Times New Roman" w:hAnsi="Times New Roman" w:eastAsia="仿宋_GB2312"/>
                <w:sz w:val="20"/>
                <w:szCs w:val="20"/>
                <w:lang w:eastAsia="zh-CN"/>
              </w:rPr>
            </w:pPr>
            <w:r>
              <w:rPr>
                <w:rFonts w:ascii="Times New Roman" w:hAnsi="Times New Roman" w:eastAsia="仿宋_GB2312"/>
                <w:sz w:val="20"/>
                <w:szCs w:val="20"/>
                <w:lang w:eastAsia="zh-CN"/>
              </w:rPr>
              <w:t>纳入专户管理的非税收入拨款：</w:t>
            </w:r>
          </w:p>
        </w:tc>
        <w:tc>
          <w:tcPr>
            <w:tcW w:w="4304" w:type="dxa"/>
            <w:gridSpan w:val="4"/>
            <w:tcBorders>
              <w:top w:val="nil"/>
              <w:left w:val="nil"/>
              <w:bottom w:val="single" w:color="auto" w:sz="4" w:space="0"/>
              <w:right w:val="single" w:color="auto" w:sz="4" w:space="0"/>
            </w:tcBorders>
            <w:noWrap/>
            <w:vAlign w:val="center"/>
          </w:tcPr>
          <w:p w14:paraId="172ABFCA">
            <w:pPr>
              <w:spacing w:line="240" w:lineRule="exact"/>
              <w:rPr>
                <w:rFonts w:ascii="Times New Roman" w:hAnsi="Times New Roman" w:eastAsia="仿宋_GB2312"/>
                <w:sz w:val="20"/>
                <w:szCs w:val="20"/>
                <w:lang w:eastAsia="zh-CN"/>
              </w:rPr>
            </w:pPr>
          </w:p>
        </w:tc>
      </w:tr>
      <w:tr w14:paraId="00BBFF7A">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000000" w:sz="4" w:space="0"/>
              <w:right w:val="single" w:color="auto" w:sz="4" w:space="0"/>
            </w:tcBorders>
            <w:noWrap/>
            <w:vAlign w:val="center"/>
          </w:tcPr>
          <w:p w14:paraId="53EC6510">
            <w:pPr>
              <w:spacing w:line="240" w:lineRule="exact"/>
              <w:rPr>
                <w:rFonts w:ascii="Times New Roman" w:hAnsi="Times New Roman" w:eastAsia="仿宋_GB2312"/>
                <w:sz w:val="20"/>
                <w:szCs w:val="20"/>
                <w:lang w:eastAsia="zh-CN"/>
              </w:rPr>
            </w:pPr>
          </w:p>
        </w:tc>
        <w:tc>
          <w:tcPr>
            <w:tcW w:w="4695" w:type="dxa"/>
            <w:gridSpan w:val="5"/>
            <w:tcBorders>
              <w:top w:val="nil"/>
              <w:left w:val="nil"/>
              <w:bottom w:val="single" w:color="auto" w:sz="4" w:space="0"/>
              <w:right w:val="single" w:color="auto" w:sz="4" w:space="0"/>
            </w:tcBorders>
            <w:noWrap/>
            <w:vAlign w:val="center"/>
          </w:tcPr>
          <w:p w14:paraId="0644680D">
            <w:pPr>
              <w:spacing w:line="240" w:lineRule="exact"/>
              <w:ind w:firstLine="1400" w:firstLineChars="700"/>
              <w:rPr>
                <w:rFonts w:ascii="Times New Roman" w:hAnsi="Times New Roman" w:eastAsia="仿宋_GB2312"/>
                <w:sz w:val="20"/>
                <w:szCs w:val="20"/>
              </w:rPr>
            </w:pPr>
            <w:r>
              <w:rPr>
                <w:rFonts w:ascii="Times New Roman" w:hAnsi="Times New Roman" w:eastAsia="仿宋_GB2312"/>
                <w:sz w:val="20"/>
                <w:szCs w:val="20"/>
              </w:rPr>
              <w:t>其他资金：</w:t>
            </w:r>
          </w:p>
        </w:tc>
        <w:tc>
          <w:tcPr>
            <w:tcW w:w="4304" w:type="dxa"/>
            <w:gridSpan w:val="4"/>
            <w:tcBorders>
              <w:top w:val="nil"/>
              <w:left w:val="nil"/>
              <w:bottom w:val="single" w:color="auto" w:sz="4" w:space="0"/>
              <w:right w:val="single" w:color="auto" w:sz="4" w:space="0"/>
            </w:tcBorders>
            <w:noWrap/>
            <w:vAlign w:val="center"/>
          </w:tcPr>
          <w:p w14:paraId="47FE91DA">
            <w:pPr>
              <w:spacing w:line="240" w:lineRule="exact"/>
              <w:rPr>
                <w:rFonts w:ascii="Times New Roman" w:hAnsi="Times New Roman" w:eastAsia="仿宋_GB2312"/>
                <w:sz w:val="20"/>
                <w:szCs w:val="20"/>
              </w:rPr>
            </w:pPr>
          </w:p>
        </w:tc>
      </w:tr>
      <w:tr w14:paraId="73DBBA4C">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ign w:val="center"/>
          </w:tcPr>
          <w:p w14:paraId="65D87564">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年度总体目标</w:t>
            </w:r>
          </w:p>
        </w:tc>
        <w:tc>
          <w:tcPr>
            <w:tcW w:w="4695" w:type="dxa"/>
            <w:gridSpan w:val="5"/>
            <w:tcBorders>
              <w:top w:val="single" w:color="auto" w:sz="4" w:space="0"/>
              <w:left w:val="nil"/>
              <w:bottom w:val="single" w:color="auto" w:sz="4" w:space="0"/>
              <w:right w:val="single" w:color="000000" w:sz="4" w:space="0"/>
            </w:tcBorders>
            <w:noWrap/>
            <w:vAlign w:val="center"/>
          </w:tcPr>
          <w:p w14:paraId="3ABA7CB7">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预期目标</w:t>
            </w:r>
          </w:p>
        </w:tc>
        <w:tc>
          <w:tcPr>
            <w:tcW w:w="4304" w:type="dxa"/>
            <w:gridSpan w:val="4"/>
            <w:tcBorders>
              <w:top w:val="single" w:color="auto" w:sz="4" w:space="0"/>
              <w:left w:val="nil"/>
              <w:bottom w:val="single" w:color="auto" w:sz="4" w:space="0"/>
              <w:right w:val="single" w:color="auto" w:sz="4" w:space="0"/>
            </w:tcBorders>
            <w:noWrap/>
            <w:vAlign w:val="center"/>
          </w:tcPr>
          <w:p w14:paraId="7F67A01D">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实际完成情况　</w:t>
            </w:r>
          </w:p>
        </w:tc>
      </w:tr>
      <w:tr w14:paraId="62E7CD9F">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ign w:val="center"/>
          </w:tcPr>
          <w:p w14:paraId="2677246B">
            <w:pPr>
              <w:spacing w:line="240" w:lineRule="exact"/>
              <w:rPr>
                <w:rFonts w:ascii="Times New Roman" w:hAnsi="Times New Roman" w:eastAsia="仿宋_GB2312"/>
                <w:sz w:val="20"/>
                <w:szCs w:val="20"/>
              </w:rPr>
            </w:pPr>
          </w:p>
        </w:tc>
        <w:tc>
          <w:tcPr>
            <w:tcW w:w="4695" w:type="dxa"/>
            <w:gridSpan w:val="5"/>
            <w:tcBorders>
              <w:top w:val="single" w:color="auto" w:sz="4" w:space="0"/>
              <w:left w:val="nil"/>
              <w:bottom w:val="single" w:color="auto" w:sz="4" w:space="0"/>
              <w:right w:val="single" w:color="000000" w:sz="4" w:space="0"/>
            </w:tcBorders>
            <w:noWrap/>
            <w:vAlign w:val="center"/>
          </w:tcPr>
          <w:p w14:paraId="5370EA31">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政府各职能部门在本辖区开展的各项行政事业性事务、办事处社会经济发展工作、负责落实党中央国务院一系列惠农惠民政策等各项事务</w:t>
            </w:r>
            <w:r>
              <w:rPr>
                <w:rFonts w:ascii="Times New Roman" w:hAnsi="Times New Roman" w:eastAsia="仿宋_GB2312"/>
                <w:sz w:val="20"/>
                <w:szCs w:val="20"/>
                <w:lang w:eastAsia="zh-CN"/>
              </w:rPr>
              <w:t>　　</w:t>
            </w:r>
          </w:p>
        </w:tc>
        <w:tc>
          <w:tcPr>
            <w:tcW w:w="4304" w:type="dxa"/>
            <w:gridSpan w:val="4"/>
            <w:tcBorders>
              <w:top w:val="single" w:color="auto" w:sz="4" w:space="0"/>
              <w:left w:val="nil"/>
              <w:bottom w:val="single" w:color="auto" w:sz="4" w:space="0"/>
              <w:right w:val="single" w:color="auto" w:sz="4" w:space="0"/>
            </w:tcBorders>
            <w:noWrap/>
            <w:vAlign w:val="center"/>
          </w:tcPr>
          <w:p w14:paraId="6E346DA2">
            <w:pPr>
              <w:spacing w:line="240" w:lineRule="exact"/>
              <w:rPr>
                <w:rFonts w:ascii="Times New Roman" w:hAnsi="Times New Roman" w:eastAsia="仿宋_GB2312"/>
                <w:sz w:val="20"/>
                <w:szCs w:val="20"/>
                <w:lang w:eastAsia="zh-CN"/>
              </w:rPr>
            </w:pPr>
            <w:r>
              <w:rPr>
                <w:rFonts w:ascii="Times New Roman" w:hAnsi="Times New Roman" w:eastAsia="仿宋_GB2312"/>
                <w:sz w:val="20"/>
                <w:szCs w:val="20"/>
                <w:lang w:eastAsia="zh-CN"/>
              </w:rPr>
              <w:t>　1、坚持党的统筹引领；</w:t>
            </w:r>
            <w:r>
              <w:rPr>
                <w:rFonts w:hint="eastAsia" w:ascii="Times New Roman" w:hAnsi="Times New Roman" w:eastAsia="仿宋_GB2312"/>
                <w:sz w:val="20"/>
                <w:szCs w:val="20"/>
                <w:lang w:eastAsia="zh-CN"/>
              </w:rPr>
              <w:t>2</w:t>
            </w:r>
            <w:r>
              <w:rPr>
                <w:rFonts w:ascii="Times New Roman" w:hAnsi="Times New Roman" w:eastAsia="仿宋_GB2312"/>
                <w:sz w:val="20"/>
                <w:szCs w:val="20"/>
                <w:lang w:eastAsia="zh-CN"/>
              </w:rPr>
              <w:t>、着力抓好保障民生；</w:t>
            </w:r>
            <w:r>
              <w:rPr>
                <w:rFonts w:hint="eastAsia" w:ascii="Times New Roman" w:hAnsi="Times New Roman" w:eastAsia="仿宋_GB2312"/>
                <w:sz w:val="20"/>
                <w:szCs w:val="20"/>
                <w:lang w:eastAsia="zh-CN"/>
              </w:rPr>
              <w:t>3</w:t>
            </w:r>
            <w:r>
              <w:rPr>
                <w:rFonts w:ascii="Times New Roman" w:hAnsi="Times New Roman" w:eastAsia="仿宋_GB2312"/>
                <w:sz w:val="20"/>
                <w:szCs w:val="20"/>
                <w:lang w:eastAsia="zh-CN"/>
              </w:rPr>
              <w:t>、全面强化安全生产；</w:t>
            </w:r>
            <w:r>
              <w:rPr>
                <w:rFonts w:hint="eastAsia" w:ascii="Times New Roman" w:hAnsi="Times New Roman" w:eastAsia="仿宋_GB2312"/>
                <w:sz w:val="20"/>
                <w:szCs w:val="20"/>
                <w:lang w:eastAsia="zh-CN"/>
              </w:rPr>
              <w:t>4</w:t>
            </w:r>
            <w:r>
              <w:rPr>
                <w:rFonts w:ascii="Times New Roman" w:hAnsi="Times New Roman" w:eastAsia="仿宋_GB2312"/>
                <w:sz w:val="20"/>
                <w:szCs w:val="20"/>
                <w:lang w:eastAsia="zh-CN"/>
              </w:rPr>
              <w:t>、加强城市综合管理；</w:t>
            </w:r>
            <w:r>
              <w:rPr>
                <w:rFonts w:hint="eastAsia" w:ascii="Times New Roman" w:hAnsi="Times New Roman" w:eastAsia="仿宋_GB2312"/>
                <w:sz w:val="20"/>
                <w:szCs w:val="20"/>
                <w:lang w:eastAsia="zh-CN"/>
              </w:rPr>
              <w:t>5</w:t>
            </w:r>
            <w:r>
              <w:rPr>
                <w:rFonts w:ascii="Times New Roman" w:hAnsi="Times New Roman" w:eastAsia="仿宋_GB2312"/>
                <w:sz w:val="20"/>
                <w:szCs w:val="20"/>
                <w:lang w:eastAsia="zh-CN"/>
              </w:rPr>
              <w:t>、认真做好武装工作；</w:t>
            </w:r>
            <w:r>
              <w:rPr>
                <w:rFonts w:hint="eastAsia" w:ascii="Times New Roman" w:hAnsi="Times New Roman" w:eastAsia="仿宋_GB2312"/>
                <w:sz w:val="20"/>
                <w:szCs w:val="20"/>
                <w:lang w:eastAsia="zh-CN"/>
              </w:rPr>
              <w:t>6</w:t>
            </w:r>
            <w:r>
              <w:rPr>
                <w:rFonts w:ascii="Times New Roman" w:hAnsi="Times New Roman" w:eastAsia="仿宋_GB2312"/>
                <w:sz w:val="20"/>
                <w:szCs w:val="20"/>
                <w:lang w:eastAsia="zh-CN"/>
              </w:rPr>
              <w:t>、加强预算资金管理。</w:t>
            </w:r>
          </w:p>
        </w:tc>
      </w:tr>
      <w:tr w14:paraId="23B1F61A">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ign w:val="center"/>
          </w:tcPr>
          <w:p w14:paraId="192293FC">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绩</w:t>
            </w:r>
          </w:p>
          <w:p w14:paraId="18AC092B">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效</w:t>
            </w:r>
          </w:p>
          <w:p w14:paraId="661ABFAE">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指</w:t>
            </w:r>
          </w:p>
          <w:p w14:paraId="02813404">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标</w:t>
            </w:r>
          </w:p>
          <w:p w14:paraId="3B9E9187">
            <w:pPr>
              <w:spacing w:line="240" w:lineRule="exact"/>
              <w:jc w:val="center"/>
              <w:rPr>
                <w:rFonts w:ascii="Times New Roman" w:hAnsi="Times New Roman" w:eastAsia="仿宋_GB2312"/>
                <w:sz w:val="20"/>
                <w:szCs w:val="20"/>
              </w:rPr>
            </w:pPr>
          </w:p>
        </w:tc>
        <w:tc>
          <w:tcPr>
            <w:tcW w:w="1080" w:type="dxa"/>
            <w:tcBorders>
              <w:top w:val="nil"/>
              <w:left w:val="nil"/>
              <w:bottom w:val="single" w:color="auto" w:sz="4" w:space="0"/>
              <w:right w:val="single" w:color="auto" w:sz="4" w:space="0"/>
            </w:tcBorders>
            <w:noWrap/>
            <w:vAlign w:val="center"/>
          </w:tcPr>
          <w:p w14:paraId="3C1741F6">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一级指标</w:t>
            </w:r>
          </w:p>
        </w:tc>
        <w:tc>
          <w:tcPr>
            <w:tcW w:w="953" w:type="dxa"/>
            <w:tcBorders>
              <w:top w:val="nil"/>
              <w:left w:val="nil"/>
              <w:bottom w:val="single" w:color="auto" w:sz="4" w:space="0"/>
              <w:right w:val="single" w:color="auto" w:sz="4" w:space="0"/>
            </w:tcBorders>
            <w:noWrap/>
            <w:vAlign w:val="center"/>
          </w:tcPr>
          <w:p w14:paraId="0703B874">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二级指标</w:t>
            </w:r>
          </w:p>
        </w:tc>
        <w:tc>
          <w:tcPr>
            <w:tcW w:w="1351" w:type="dxa"/>
            <w:gridSpan w:val="2"/>
            <w:tcBorders>
              <w:top w:val="nil"/>
              <w:left w:val="nil"/>
              <w:bottom w:val="single" w:color="auto" w:sz="4" w:space="0"/>
              <w:right w:val="single" w:color="auto" w:sz="4" w:space="0"/>
            </w:tcBorders>
            <w:noWrap/>
            <w:vAlign w:val="center"/>
          </w:tcPr>
          <w:p w14:paraId="4A44A636">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三级指标</w:t>
            </w:r>
          </w:p>
        </w:tc>
        <w:tc>
          <w:tcPr>
            <w:tcW w:w="1311" w:type="dxa"/>
            <w:tcBorders>
              <w:top w:val="nil"/>
              <w:left w:val="nil"/>
              <w:bottom w:val="single" w:color="auto" w:sz="4" w:space="0"/>
              <w:right w:val="single" w:color="auto" w:sz="4" w:space="0"/>
            </w:tcBorders>
            <w:noWrap/>
            <w:vAlign w:val="center"/>
          </w:tcPr>
          <w:p w14:paraId="25E3A89C">
            <w:pPr>
              <w:spacing w:line="240" w:lineRule="exact"/>
              <w:rPr>
                <w:rFonts w:ascii="Times New Roman" w:hAnsi="Times New Roman" w:eastAsia="仿宋_GB2312"/>
                <w:sz w:val="20"/>
                <w:szCs w:val="20"/>
              </w:rPr>
            </w:pPr>
            <w:r>
              <w:rPr>
                <w:rFonts w:ascii="Times New Roman" w:hAnsi="Times New Roman" w:eastAsia="仿宋_GB2312"/>
                <w:sz w:val="20"/>
                <w:szCs w:val="20"/>
              </w:rPr>
              <w:t>年度指标值</w:t>
            </w:r>
          </w:p>
        </w:tc>
        <w:tc>
          <w:tcPr>
            <w:tcW w:w="1269" w:type="dxa"/>
            <w:tcBorders>
              <w:top w:val="nil"/>
              <w:left w:val="nil"/>
              <w:bottom w:val="single" w:color="auto" w:sz="4" w:space="0"/>
              <w:right w:val="single" w:color="auto" w:sz="4" w:space="0"/>
            </w:tcBorders>
            <w:noWrap/>
            <w:vAlign w:val="center"/>
          </w:tcPr>
          <w:p w14:paraId="6269D542">
            <w:pPr>
              <w:spacing w:line="240" w:lineRule="exact"/>
              <w:rPr>
                <w:rFonts w:ascii="Times New Roman" w:hAnsi="Times New Roman" w:eastAsia="仿宋_GB2312"/>
                <w:sz w:val="20"/>
                <w:szCs w:val="20"/>
              </w:rPr>
            </w:pPr>
            <w:r>
              <w:rPr>
                <w:rFonts w:ascii="Times New Roman" w:hAnsi="Times New Roman" w:eastAsia="仿宋_GB2312"/>
                <w:sz w:val="20"/>
                <w:szCs w:val="20"/>
              </w:rPr>
              <w:t>实际完成值</w:t>
            </w:r>
          </w:p>
        </w:tc>
        <w:tc>
          <w:tcPr>
            <w:tcW w:w="716" w:type="dxa"/>
            <w:tcBorders>
              <w:top w:val="nil"/>
              <w:left w:val="nil"/>
              <w:bottom w:val="single" w:color="auto" w:sz="4" w:space="0"/>
              <w:right w:val="single" w:color="auto" w:sz="4" w:space="0"/>
            </w:tcBorders>
            <w:noWrap/>
            <w:vAlign w:val="center"/>
          </w:tcPr>
          <w:p w14:paraId="0BAD4163">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分值</w:t>
            </w:r>
          </w:p>
        </w:tc>
        <w:tc>
          <w:tcPr>
            <w:tcW w:w="881" w:type="dxa"/>
            <w:tcBorders>
              <w:top w:val="nil"/>
              <w:left w:val="nil"/>
              <w:bottom w:val="single" w:color="auto" w:sz="4" w:space="0"/>
              <w:right w:val="single" w:color="auto" w:sz="4" w:space="0"/>
            </w:tcBorders>
            <w:noWrap/>
            <w:vAlign w:val="center"/>
          </w:tcPr>
          <w:p w14:paraId="547E6B31">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得分</w:t>
            </w:r>
          </w:p>
        </w:tc>
        <w:tc>
          <w:tcPr>
            <w:tcW w:w="1438" w:type="dxa"/>
            <w:tcBorders>
              <w:top w:val="nil"/>
              <w:left w:val="nil"/>
              <w:bottom w:val="single" w:color="auto" w:sz="4" w:space="0"/>
              <w:right w:val="single" w:color="auto" w:sz="4" w:space="0"/>
            </w:tcBorders>
            <w:noWrap/>
            <w:vAlign w:val="center"/>
          </w:tcPr>
          <w:p w14:paraId="0C996F8A">
            <w:pPr>
              <w:spacing w:line="240" w:lineRule="exact"/>
              <w:rPr>
                <w:rFonts w:ascii="Times New Roman" w:hAnsi="Times New Roman" w:eastAsia="仿宋_GB2312"/>
                <w:sz w:val="20"/>
                <w:szCs w:val="20"/>
                <w:lang w:eastAsia="zh-CN"/>
              </w:rPr>
            </w:pPr>
            <w:r>
              <w:rPr>
                <w:rFonts w:ascii="Times New Roman" w:hAnsi="Times New Roman" w:eastAsia="仿宋_GB2312"/>
                <w:sz w:val="20"/>
                <w:szCs w:val="20"/>
                <w:lang w:eastAsia="zh-CN"/>
              </w:rPr>
              <w:t>偏差原因分析及改进措施</w:t>
            </w:r>
          </w:p>
        </w:tc>
      </w:tr>
      <w:tr w14:paraId="4D1A88BB">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5045EB44">
            <w:pPr>
              <w:spacing w:line="240" w:lineRule="exact"/>
              <w:rPr>
                <w:rFonts w:ascii="Times New Roman" w:hAnsi="Times New Roman" w:eastAsia="仿宋_GB2312"/>
                <w:sz w:val="20"/>
                <w:szCs w:val="20"/>
                <w:lang w:eastAsia="zh-CN"/>
              </w:rPr>
            </w:pPr>
          </w:p>
        </w:tc>
        <w:tc>
          <w:tcPr>
            <w:tcW w:w="1080" w:type="dxa"/>
            <w:vMerge w:val="restart"/>
            <w:tcBorders>
              <w:top w:val="nil"/>
              <w:left w:val="nil"/>
              <w:right w:val="single" w:color="auto" w:sz="4" w:space="0"/>
            </w:tcBorders>
            <w:noWrap/>
            <w:vAlign w:val="center"/>
          </w:tcPr>
          <w:p w14:paraId="601FAAC8">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产出指标</w:t>
            </w:r>
          </w:p>
          <w:p w14:paraId="575F7B18">
            <w:pPr>
              <w:spacing w:line="240" w:lineRule="exact"/>
              <w:jc w:val="center"/>
              <w:rPr>
                <w:rFonts w:ascii="Times New Roman" w:hAnsi="Times New Roman" w:eastAsia="仿宋_GB2312"/>
                <w:sz w:val="20"/>
                <w:szCs w:val="20"/>
              </w:rPr>
            </w:pPr>
          </w:p>
          <w:p w14:paraId="55F1ED98">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(50分)</w:t>
            </w:r>
          </w:p>
        </w:tc>
        <w:tc>
          <w:tcPr>
            <w:tcW w:w="953" w:type="dxa"/>
            <w:vMerge w:val="restart"/>
            <w:tcBorders>
              <w:top w:val="nil"/>
              <w:left w:val="nil"/>
              <w:right w:val="single" w:color="auto" w:sz="4" w:space="0"/>
            </w:tcBorders>
            <w:noWrap/>
            <w:vAlign w:val="center"/>
          </w:tcPr>
          <w:p w14:paraId="4347CEEF">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数量指标</w:t>
            </w:r>
          </w:p>
        </w:tc>
        <w:tc>
          <w:tcPr>
            <w:tcW w:w="1351" w:type="dxa"/>
            <w:gridSpan w:val="2"/>
            <w:tcBorders>
              <w:top w:val="nil"/>
              <w:left w:val="nil"/>
              <w:bottom w:val="single" w:color="auto" w:sz="4" w:space="0"/>
              <w:right w:val="single" w:color="auto" w:sz="4" w:space="0"/>
            </w:tcBorders>
            <w:noWrap/>
            <w:vAlign w:val="center"/>
          </w:tcPr>
          <w:p w14:paraId="5F2343C1">
            <w:pPr>
              <w:spacing w:line="240" w:lineRule="exact"/>
              <w:rPr>
                <w:rFonts w:ascii="Times New Roman" w:hAnsi="Times New Roman" w:eastAsia="仿宋_GB2312"/>
                <w:sz w:val="20"/>
                <w:szCs w:val="20"/>
              </w:rPr>
            </w:pPr>
            <w:r>
              <w:rPr>
                <w:rFonts w:hint="eastAsia" w:ascii="Times New Roman" w:hAnsi="Times New Roman" w:eastAsia="仿宋_GB2312"/>
                <w:sz w:val="20"/>
                <w:szCs w:val="20"/>
              </w:rPr>
              <w:t>河长制巡河</w:t>
            </w:r>
          </w:p>
        </w:tc>
        <w:tc>
          <w:tcPr>
            <w:tcW w:w="1311" w:type="dxa"/>
            <w:tcBorders>
              <w:top w:val="nil"/>
              <w:left w:val="nil"/>
              <w:bottom w:val="single" w:color="auto" w:sz="4" w:space="0"/>
              <w:right w:val="single" w:color="auto" w:sz="4" w:space="0"/>
            </w:tcBorders>
            <w:noWrap/>
            <w:vAlign w:val="center"/>
          </w:tcPr>
          <w:p w14:paraId="7632A475">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12次</w:t>
            </w:r>
          </w:p>
        </w:tc>
        <w:tc>
          <w:tcPr>
            <w:tcW w:w="1269" w:type="dxa"/>
            <w:tcBorders>
              <w:top w:val="nil"/>
              <w:left w:val="nil"/>
              <w:bottom w:val="single" w:color="auto" w:sz="4" w:space="0"/>
              <w:right w:val="single" w:color="auto" w:sz="4" w:space="0"/>
            </w:tcBorders>
            <w:noWrap/>
            <w:vAlign w:val="center"/>
          </w:tcPr>
          <w:p w14:paraId="194BC005">
            <w:pPr>
              <w:spacing w:line="240" w:lineRule="exact"/>
              <w:rPr>
                <w:rFonts w:ascii="Times New Roman" w:hAnsi="Times New Roman" w:eastAsia="仿宋_GB2312"/>
                <w:sz w:val="20"/>
                <w:szCs w:val="20"/>
              </w:rPr>
            </w:pPr>
            <w:r>
              <w:rPr>
                <w:rFonts w:ascii="Times New Roman" w:hAnsi="Times New Roman" w:eastAsia="仿宋_GB2312"/>
                <w:sz w:val="20"/>
                <w:szCs w:val="20"/>
              </w:rPr>
              <w:t>　</w:t>
            </w:r>
            <w:r>
              <w:rPr>
                <w:rFonts w:hint="eastAsia" w:ascii="Times New Roman" w:hAnsi="Times New Roman" w:eastAsia="仿宋_GB2312"/>
                <w:sz w:val="20"/>
                <w:szCs w:val="20"/>
              </w:rPr>
              <w:t>12次</w:t>
            </w:r>
          </w:p>
        </w:tc>
        <w:tc>
          <w:tcPr>
            <w:tcW w:w="716" w:type="dxa"/>
            <w:tcBorders>
              <w:top w:val="nil"/>
              <w:left w:val="nil"/>
              <w:bottom w:val="single" w:color="auto" w:sz="4" w:space="0"/>
              <w:right w:val="single" w:color="auto" w:sz="4" w:space="0"/>
            </w:tcBorders>
            <w:noWrap/>
            <w:vAlign w:val="center"/>
          </w:tcPr>
          <w:p w14:paraId="18BC217D">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3</w:t>
            </w:r>
          </w:p>
        </w:tc>
        <w:tc>
          <w:tcPr>
            <w:tcW w:w="881" w:type="dxa"/>
            <w:tcBorders>
              <w:top w:val="nil"/>
              <w:left w:val="nil"/>
              <w:bottom w:val="single" w:color="auto" w:sz="4" w:space="0"/>
              <w:right w:val="single" w:color="auto" w:sz="4" w:space="0"/>
            </w:tcBorders>
            <w:noWrap/>
            <w:vAlign w:val="center"/>
          </w:tcPr>
          <w:p w14:paraId="7D53F50B">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3</w:t>
            </w:r>
          </w:p>
        </w:tc>
        <w:tc>
          <w:tcPr>
            <w:tcW w:w="1438" w:type="dxa"/>
            <w:tcBorders>
              <w:top w:val="nil"/>
              <w:left w:val="nil"/>
              <w:bottom w:val="single" w:color="auto" w:sz="4" w:space="0"/>
              <w:right w:val="single" w:color="auto" w:sz="4" w:space="0"/>
            </w:tcBorders>
            <w:noWrap/>
            <w:vAlign w:val="center"/>
          </w:tcPr>
          <w:p w14:paraId="1B8F3B8E">
            <w:pPr>
              <w:spacing w:line="240" w:lineRule="exact"/>
              <w:rPr>
                <w:rFonts w:ascii="Times New Roman" w:hAnsi="Times New Roman" w:eastAsia="仿宋_GB2312"/>
                <w:sz w:val="20"/>
                <w:szCs w:val="20"/>
              </w:rPr>
            </w:pPr>
            <w:r>
              <w:rPr>
                <w:rFonts w:ascii="Times New Roman" w:hAnsi="Times New Roman" w:eastAsia="仿宋_GB2312"/>
                <w:sz w:val="20"/>
                <w:szCs w:val="20"/>
              </w:rPr>
              <w:t>　</w:t>
            </w:r>
          </w:p>
        </w:tc>
      </w:tr>
      <w:tr w14:paraId="5C14EDCC">
        <w:tblPrEx>
          <w:tblCellMar>
            <w:top w:w="0" w:type="dxa"/>
            <w:left w:w="108" w:type="dxa"/>
            <w:bottom w:w="0" w:type="dxa"/>
            <w:right w:w="108" w:type="dxa"/>
          </w:tblCellMar>
        </w:tblPrEx>
        <w:trPr>
          <w:trHeight w:val="90" w:hRule="atLeast"/>
          <w:jc w:val="center"/>
        </w:trPr>
        <w:tc>
          <w:tcPr>
            <w:tcW w:w="1080" w:type="dxa"/>
            <w:vMerge w:val="continue"/>
            <w:tcBorders>
              <w:left w:val="single" w:color="auto" w:sz="4" w:space="0"/>
              <w:right w:val="single" w:color="auto" w:sz="4" w:space="0"/>
            </w:tcBorders>
            <w:noWrap/>
            <w:vAlign w:val="center"/>
          </w:tcPr>
          <w:p w14:paraId="31AAFAFD">
            <w:pPr>
              <w:spacing w:line="240" w:lineRule="exact"/>
              <w:rPr>
                <w:rFonts w:ascii="Times New Roman" w:hAnsi="Times New Roman" w:eastAsia="仿宋_GB2312"/>
                <w:sz w:val="20"/>
                <w:szCs w:val="20"/>
              </w:rPr>
            </w:pPr>
          </w:p>
        </w:tc>
        <w:tc>
          <w:tcPr>
            <w:tcW w:w="1080" w:type="dxa"/>
            <w:vMerge w:val="continue"/>
            <w:tcBorders>
              <w:left w:val="nil"/>
              <w:right w:val="single" w:color="auto" w:sz="4" w:space="0"/>
            </w:tcBorders>
            <w:noWrap/>
            <w:vAlign w:val="center"/>
          </w:tcPr>
          <w:p w14:paraId="512866B8">
            <w:pPr>
              <w:spacing w:line="240" w:lineRule="exact"/>
              <w:rPr>
                <w:rFonts w:ascii="Times New Roman" w:hAnsi="Times New Roman" w:eastAsia="仿宋_GB2312"/>
                <w:sz w:val="20"/>
                <w:szCs w:val="20"/>
              </w:rPr>
            </w:pPr>
          </w:p>
        </w:tc>
        <w:tc>
          <w:tcPr>
            <w:tcW w:w="953" w:type="dxa"/>
            <w:vMerge w:val="continue"/>
            <w:tcBorders>
              <w:left w:val="nil"/>
              <w:bottom w:val="single" w:color="auto" w:sz="4" w:space="0"/>
              <w:right w:val="single" w:color="auto" w:sz="4" w:space="0"/>
            </w:tcBorders>
            <w:noWrap/>
            <w:vAlign w:val="center"/>
          </w:tcPr>
          <w:p w14:paraId="01646C62">
            <w:pPr>
              <w:spacing w:line="240" w:lineRule="exact"/>
              <w:jc w:val="center"/>
              <w:rPr>
                <w:rFonts w:ascii="Times New Roman" w:hAnsi="Times New Roman" w:eastAsia="仿宋_GB2312"/>
                <w:sz w:val="20"/>
                <w:szCs w:val="20"/>
              </w:rPr>
            </w:pPr>
          </w:p>
        </w:tc>
        <w:tc>
          <w:tcPr>
            <w:tcW w:w="1351" w:type="dxa"/>
            <w:gridSpan w:val="2"/>
            <w:tcBorders>
              <w:top w:val="nil"/>
              <w:left w:val="nil"/>
              <w:bottom w:val="single" w:color="auto" w:sz="4" w:space="0"/>
              <w:right w:val="single" w:color="auto" w:sz="4" w:space="0"/>
            </w:tcBorders>
            <w:noWrap/>
            <w:vAlign w:val="center"/>
          </w:tcPr>
          <w:p w14:paraId="0D9A8E63">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临时救助</w:t>
            </w:r>
          </w:p>
        </w:tc>
        <w:tc>
          <w:tcPr>
            <w:tcW w:w="1311" w:type="dxa"/>
            <w:tcBorders>
              <w:top w:val="nil"/>
              <w:left w:val="nil"/>
              <w:bottom w:val="single" w:color="auto" w:sz="4" w:space="0"/>
              <w:right w:val="single" w:color="auto" w:sz="4" w:space="0"/>
            </w:tcBorders>
            <w:noWrap/>
            <w:vAlign w:val="center"/>
          </w:tcPr>
          <w:p w14:paraId="6983B57D">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1次/季度</w:t>
            </w:r>
          </w:p>
        </w:tc>
        <w:tc>
          <w:tcPr>
            <w:tcW w:w="1269" w:type="dxa"/>
            <w:tcBorders>
              <w:top w:val="nil"/>
              <w:left w:val="nil"/>
              <w:bottom w:val="single" w:color="auto" w:sz="4" w:space="0"/>
              <w:right w:val="single" w:color="auto" w:sz="4" w:space="0"/>
            </w:tcBorders>
            <w:noWrap/>
            <w:vAlign w:val="center"/>
          </w:tcPr>
          <w:p w14:paraId="0E6004D2">
            <w:pPr>
              <w:spacing w:line="240" w:lineRule="exact"/>
              <w:rPr>
                <w:rFonts w:ascii="Times New Roman" w:hAnsi="Times New Roman" w:eastAsia="仿宋_GB2312"/>
                <w:sz w:val="20"/>
                <w:szCs w:val="20"/>
              </w:rPr>
            </w:pPr>
            <w:r>
              <w:rPr>
                <w:rFonts w:hint="eastAsia" w:ascii="Times New Roman" w:hAnsi="Times New Roman" w:eastAsia="仿宋_GB2312"/>
                <w:sz w:val="20"/>
                <w:szCs w:val="20"/>
              </w:rPr>
              <w:t>4次</w:t>
            </w:r>
          </w:p>
        </w:tc>
        <w:tc>
          <w:tcPr>
            <w:tcW w:w="716" w:type="dxa"/>
            <w:tcBorders>
              <w:top w:val="nil"/>
              <w:left w:val="nil"/>
              <w:bottom w:val="single" w:color="auto" w:sz="4" w:space="0"/>
              <w:right w:val="single" w:color="auto" w:sz="4" w:space="0"/>
            </w:tcBorders>
            <w:noWrap/>
            <w:vAlign w:val="center"/>
          </w:tcPr>
          <w:p w14:paraId="0BCE931C">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3</w:t>
            </w:r>
          </w:p>
        </w:tc>
        <w:tc>
          <w:tcPr>
            <w:tcW w:w="881" w:type="dxa"/>
            <w:tcBorders>
              <w:top w:val="nil"/>
              <w:left w:val="nil"/>
              <w:bottom w:val="single" w:color="auto" w:sz="4" w:space="0"/>
              <w:right w:val="single" w:color="auto" w:sz="4" w:space="0"/>
            </w:tcBorders>
            <w:noWrap/>
            <w:vAlign w:val="center"/>
          </w:tcPr>
          <w:p w14:paraId="6B00B714">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3</w:t>
            </w:r>
          </w:p>
        </w:tc>
        <w:tc>
          <w:tcPr>
            <w:tcW w:w="1438" w:type="dxa"/>
            <w:tcBorders>
              <w:top w:val="nil"/>
              <w:left w:val="nil"/>
              <w:bottom w:val="single" w:color="auto" w:sz="4" w:space="0"/>
              <w:right w:val="single" w:color="auto" w:sz="4" w:space="0"/>
            </w:tcBorders>
            <w:noWrap/>
            <w:vAlign w:val="center"/>
          </w:tcPr>
          <w:p w14:paraId="37FDE5E3">
            <w:pPr>
              <w:spacing w:line="240" w:lineRule="exact"/>
              <w:rPr>
                <w:rFonts w:ascii="Times New Roman" w:hAnsi="Times New Roman" w:eastAsia="仿宋_GB2312"/>
                <w:sz w:val="20"/>
                <w:szCs w:val="20"/>
              </w:rPr>
            </w:pPr>
          </w:p>
        </w:tc>
      </w:tr>
      <w:tr w14:paraId="70A78E6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370AF975">
            <w:pPr>
              <w:spacing w:line="240" w:lineRule="exact"/>
              <w:rPr>
                <w:rFonts w:ascii="Times New Roman" w:hAnsi="Times New Roman" w:eastAsia="仿宋_GB2312"/>
                <w:sz w:val="20"/>
                <w:szCs w:val="20"/>
              </w:rPr>
            </w:pPr>
          </w:p>
        </w:tc>
        <w:tc>
          <w:tcPr>
            <w:tcW w:w="1080" w:type="dxa"/>
            <w:vMerge w:val="continue"/>
            <w:tcBorders>
              <w:left w:val="nil"/>
              <w:right w:val="single" w:color="auto" w:sz="4" w:space="0"/>
            </w:tcBorders>
            <w:noWrap/>
            <w:vAlign w:val="center"/>
          </w:tcPr>
          <w:p w14:paraId="33BBBD23">
            <w:pPr>
              <w:spacing w:line="240" w:lineRule="exact"/>
              <w:rPr>
                <w:rFonts w:ascii="Times New Roman" w:hAnsi="Times New Roman" w:eastAsia="仿宋_GB2312"/>
                <w:sz w:val="20"/>
                <w:szCs w:val="20"/>
              </w:rPr>
            </w:pPr>
          </w:p>
        </w:tc>
        <w:tc>
          <w:tcPr>
            <w:tcW w:w="953" w:type="dxa"/>
            <w:vMerge w:val="continue"/>
            <w:tcBorders>
              <w:left w:val="nil"/>
              <w:bottom w:val="single" w:color="auto" w:sz="4" w:space="0"/>
              <w:right w:val="single" w:color="auto" w:sz="4" w:space="0"/>
            </w:tcBorders>
            <w:noWrap/>
            <w:vAlign w:val="center"/>
          </w:tcPr>
          <w:p w14:paraId="2969BC44">
            <w:pPr>
              <w:spacing w:line="240" w:lineRule="exact"/>
              <w:jc w:val="center"/>
              <w:rPr>
                <w:rFonts w:ascii="Times New Roman" w:hAnsi="Times New Roman" w:eastAsia="仿宋_GB2312"/>
                <w:sz w:val="20"/>
                <w:szCs w:val="20"/>
              </w:rPr>
            </w:pPr>
          </w:p>
        </w:tc>
        <w:tc>
          <w:tcPr>
            <w:tcW w:w="1351" w:type="dxa"/>
            <w:gridSpan w:val="2"/>
            <w:tcBorders>
              <w:top w:val="nil"/>
              <w:left w:val="nil"/>
              <w:bottom w:val="single" w:color="auto" w:sz="4" w:space="0"/>
              <w:right w:val="single" w:color="auto" w:sz="4" w:space="0"/>
            </w:tcBorders>
            <w:noWrap/>
            <w:vAlign w:val="center"/>
          </w:tcPr>
          <w:p w14:paraId="1AC1C807">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安全生产检查</w:t>
            </w:r>
          </w:p>
        </w:tc>
        <w:tc>
          <w:tcPr>
            <w:tcW w:w="1311" w:type="dxa"/>
            <w:tcBorders>
              <w:top w:val="nil"/>
              <w:left w:val="nil"/>
              <w:bottom w:val="single" w:color="auto" w:sz="4" w:space="0"/>
              <w:right w:val="single" w:color="auto" w:sz="4" w:space="0"/>
            </w:tcBorders>
            <w:noWrap/>
            <w:vAlign w:val="center"/>
          </w:tcPr>
          <w:p w14:paraId="1879CA92">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每月</w:t>
            </w:r>
          </w:p>
        </w:tc>
        <w:tc>
          <w:tcPr>
            <w:tcW w:w="1269" w:type="dxa"/>
            <w:tcBorders>
              <w:top w:val="nil"/>
              <w:left w:val="nil"/>
              <w:bottom w:val="single" w:color="auto" w:sz="4" w:space="0"/>
              <w:right w:val="single" w:color="auto" w:sz="4" w:space="0"/>
            </w:tcBorders>
            <w:noWrap/>
            <w:vAlign w:val="center"/>
          </w:tcPr>
          <w:p w14:paraId="43C5E757">
            <w:pPr>
              <w:spacing w:line="240" w:lineRule="exact"/>
              <w:rPr>
                <w:rFonts w:ascii="Times New Roman" w:hAnsi="Times New Roman" w:eastAsia="仿宋_GB2312"/>
                <w:sz w:val="20"/>
                <w:szCs w:val="20"/>
              </w:rPr>
            </w:pPr>
            <w:r>
              <w:rPr>
                <w:rFonts w:hint="eastAsia" w:ascii="Times New Roman" w:hAnsi="Times New Roman" w:eastAsia="仿宋_GB2312"/>
                <w:sz w:val="20"/>
                <w:szCs w:val="20"/>
              </w:rPr>
              <w:t>每月</w:t>
            </w:r>
          </w:p>
        </w:tc>
        <w:tc>
          <w:tcPr>
            <w:tcW w:w="716" w:type="dxa"/>
            <w:tcBorders>
              <w:top w:val="nil"/>
              <w:left w:val="nil"/>
              <w:bottom w:val="single" w:color="auto" w:sz="4" w:space="0"/>
              <w:right w:val="single" w:color="auto" w:sz="4" w:space="0"/>
            </w:tcBorders>
            <w:noWrap/>
            <w:vAlign w:val="center"/>
          </w:tcPr>
          <w:p w14:paraId="094F70BE">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3</w:t>
            </w:r>
          </w:p>
        </w:tc>
        <w:tc>
          <w:tcPr>
            <w:tcW w:w="881" w:type="dxa"/>
            <w:tcBorders>
              <w:top w:val="nil"/>
              <w:left w:val="nil"/>
              <w:bottom w:val="single" w:color="auto" w:sz="4" w:space="0"/>
              <w:right w:val="single" w:color="auto" w:sz="4" w:space="0"/>
            </w:tcBorders>
            <w:noWrap/>
            <w:vAlign w:val="center"/>
          </w:tcPr>
          <w:p w14:paraId="389967D5">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3</w:t>
            </w:r>
          </w:p>
        </w:tc>
        <w:tc>
          <w:tcPr>
            <w:tcW w:w="1438" w:type="dxa"/>
            <w:tcBorders>
              <w:top w:val="nil"/>
              <w:left w:val="nil"/>
              <w:bottom w:val="single" w:color="auto" w:sz="4" w:space="0"/>
              <w:right w:val="single" w:color="auto" w:sz="4" w:space="0"/>
            </w:tcBorders>
            <w:noWrap/>
            <w:vAlign w:val="center"/>
          </w:tcPr>
          <w:p w14:paraId="76E793A2">
            <w:pPr>
              <w:spacing w:line="240" w:lineRule="exact"/>
              <w:rPr>
                <w:rFonts w:ascii="Times New Roman" w:hAnsi="Times New Roman" w:eastAsia="仿宋_GB2312"/>
                <w:sz w:val="20"/>
                <w:szCs w:val="20"/>
              </w:rPr>
            </w:pPr>
          </w:p>
        </w:tc>
      </w:tr>
      <w:tr w14:paraId="403F791D">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4E40F47B">
            <w:pPr>
              <w:spacing w:line="240" w:lineRule="exact"/>
              <w:rPr>
                <w:rFonts w:ascii="Times New Roman" w:hAnsi="Times New Roman" w:eastAsia="仿宋_GB2312"/>
                <w:sz w:val="20"/>
                <w:szCs w:val="20"/>
              </w:rPr>
            </w:pPr>
          </w:p>
        </w:tc>
        <w:tc>
          <w:tcPr>
            <w:tcW w:w="1080" w:type="dxa"/>
            <w:vMerge w:val="continue"/>
            <w:tcBorders>
              <w:left w:val="nil"/>
              <w:right w:val="single" w:color="auto" w:sz="4" w:space="0"/>
            </w:tcBorders>
            <w:noWrap/>
            <w:vAlign w:val="center"/>
          </w:tcPr>
          <w:p w14:paraId="6D091E3E">
            <w:pPr>
              <w:spacing w:line="240" w:lineRule="exact"/>
              <w:rPr>
                <w:rFonts w:ascii="Times New Roman" w:hAnsi="Times New Roman" w:eastAsia="仿宋_GB2312"/>
                <w:sz w:val="20"/>
                <w:szCs w:val="20"/>
              </w:rPr>
            </w:pPr>
          </w:p>
        </w:tc>
        <w:tc>
          <w:tcPr>
            <w:tcW w:w="953" w:type="dxa"/>
            <w:vMerge w:val="continue"/>
            <w:tcBorders>
              <w:left w:val="nil"/>
              <w:bottom w:val="single" w:color="auto" w:sz="4" w:space="0"/>
              <w:right w:val="single" w:color="auto" w:sz="4" w:space="0"/>
            </w:tcBorders>
            <w:noWrap/>
            <w:vAlign w:val="center"/>
          </w:tcPr>
          <w:p w14:paraId="181BF41E">
            <w:pPr>
              <w:spacing w:line="240" w:lineRule="exact"/>
              <w:jc w:val="center"/>
              <w:rPr>
                <w:rFonts w:ascii="Times New Roman" w:hAnsi="Times New Roman" w:eastAsia="仿宋_GB2312"/>
                <w:sz w:val="20"/>
                <w:szCs w:val="20"/>
              </w:rPr>
            </w:pPr>
          </w:p>
        </w:tc>
        <w:tc>
          <w:tcPr>
            <w:tcW w:w="1351" w:type="dxa"/>
            <w:gridSpan w:val="2"/>
            <w:tcBorders>
              <w:top w:val="nil"/>
              <w:left w:val="nil"/>
              <w:bottom w:val="single" w:color="auto" w:sz="4" w:space="0"/>
              <w:right w:val="single" w:color="auto" w:sz="4" w:space="0"/>
            </w:tcBorders>
            <w:noWrap/>
            <w:vAlign w:val="center"/>
          </w:tcPr>
          <w:p w14:paraId="19788B58">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党小组会</w:t>
            </w:r>
          </w:p>
        </w:tc>
        <w:tc>
          <w:tcPr>
            <w:tcW w:w="1311" w:type="dxa"/>
            <w:tcBorders>
              <w:top w:val="nil"/>
              <w:left w:val="nil"/>
              <w:bottom w:val="single" w:color="auto" w:sz="4" w:space="0"/>
              <w:right w:val="single" w:color="auto" w:sz="4" w:space="0"/>
            </w:tcBorders>
            <w:noWrap/>
            <w:vAlign w:val="center"/>
          </w:tcPr>
          <w:p w14:paraId="3D3545D8">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12次</w:t>
            </w:r>
          </w:p>
        </w:tc>
        <w:tc>
          <w:tcPr>
            <w:tcW w:w="1269" w:type="dxa"/>
            <w:tcBorders>
              <w:top w:val="nil"/>
              <w:left w:val="nil"/>
              <w:bottom w:val="single" w:color="auto" w:sz="4" w:space="0"/>
              <w:right w:val="single" w:color="auto" w:sz="4" w:space="0"/>
            </w:tcBorders>
            <w:noWrap/>
            <w:vAlign w:val="center"/>
          </w:tcPr>
          <w:p w14:paraId="1A2CF065">
            <w:pPr>
              <w:spacing w:line="240" w:lineRule="exact"/>
              <w:rPr>
                <w:rFonts w:ascii="Times New Roman" w:hAnsi="Times New Roman" w:eastAsia="仿宋_GB2312"/>
                <w:sz w:val="20"/>
                <w:szCs w:val="20"/>
              </w:rPr>
            </w:pPr>
            <w:r>
              <w:rPr>
                <w:rFonts w:hint="eastAsia" w:ascii="Times New Roman" w:hAnsi="Times New Roman" w:eastAsia="仿宋_GB2312"/>
                <w:sz w:val="20"/>
                <w:szCs w:val="20"/>
              </w:rPr>
              <w:t>12次</w:t>
            </w:r>
          </w:p>
        </w:tc>
        <w:tc>
          <w:tcPr>
            <w:tcW w:w="716" w:type="dxa"/>
            <w:tcBorders>
              <w:top w:val="nil"/>
              <w:left w:val="nil"/>
              <w:bottom w:val="single" w:color="auto" w:sz="4" w:space="0"/>
              <w:right w:val="single" w:color="auto" w:sz="4" w:space="0"/>
            </w:tcBorders>
            <w:noWrap/>
            <w:vAlign w:val="center"/>
          </w:tcPr>
          <w:p w14:paraId="1E5B1C4E">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3</w:t>
            </w:r>
          </w:p>
        </w:tc>
        <w:tc>
          <w:tcPr>
            <w:tcW w:w="881" w:type="dxa"/>
            <w:tcBorders>
              <w:top w:val="nil"/>
              <w:left w:val="nil"/>
              <w:bottom w:val="single" w:color="auto" w:sz="4" w:space="0"/>
              <w:right w:val="single" w:color="auto" w:sz="4" w:space="0"/>
            </w:tcBorders>
            <w:noWrap/>
            <w:vAlign w:val="center"/>
          </w:tcPr>
          <w:p w14:paraId="4A528FCE">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3</w:t>
            </w:r>
          </w:p>
        </w:tc>
        <w:tc>
          <w:tcPr>
            <w:tcW w:w="1438" w:type="dxa"/>
            <w:tcBorders>
              <w:top w:val="nil"/>
              <w:left w:val="nil"/>
              <w:bottom w:val="single" w:color="auto" w:sz="4" w:space="0"/>
              <w:right w:val="single" w:color="auto" w:sz="4" w:space="0"/>
            </w:tcBorders>
            <w:noWrap/>
            <w:vAlign w:val="center"/>
          </w:tcPr>
          <w:p w14:paraId="7A5D21E1">
            <w:pPr>
              <w:spacing w:line="240" w:lineRule="exact"/>
              <w:rPr>
                <w:rFonts w:ascii="Times New Roman" w:hAnsi="Times New Roman" w:eastAsia="仿宋_GB2312"/>
                <w:sz w:val="20"/>
                <w:szCs w:val="20"/>
              </w:rPr>
            </w:pPr>
          </w:p>
        </w:tc>
      </w:tr>
      <w:tr w14:paraId="21D7306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727EF709">
            <w:pPr>
              <w:spacing w:line="240" w:lineRule="exact"/>
              <w:rPr>
                <w:rFonts w:ascii="Times New Roman" w:hAnsi="Times New Roman" w:eastAsia="仿宋_GB2312"/>
                <w:sz w:val="20"/>
                <w:szCs w:val="20"/>
              </w:rPr>
            </w:pPr>
          </w:p>
        </w:tc>
        <w:tc>
          <w:tcPr>
            <w:tcW w:w="1080" w:type="dxa"/>
            <w:vMerge w:val="continue"/>
            <w:tcBorders>
              <w:left w:val="nil"/>
              <w:right w:val="single" w:color="auto" w:sz="4" w:space="0"/>
            </w:tcBorders>
            <w:noWrap/>
            <w:vAlign w:val="center"/>
          </w:tcPr>
          <w:p w14:paraId="1A54A37B">
            <w:pPr>
              <w:spacing w:line="240" w:lineRule="exact"/>
              <w:rPr>
                <w:rFonts w:ascii="Times New Roman" w:hAnsi="Times New Roman" w:eastAsia="仿宋_GB2312"/>
                <w:sz w:val="20"/>
                <w:szCs w:val="20"/>
              </w:rPr>
            </w:pPr>
          </w:p>
        </w:tc>
        <w:tc>
          <w:tcPr>
            <w:tcW w:w="953" w:type="dxa"/>
            <w:vMerge w:val="restart"/>
            <w:tcBorders>
              <w:top w:val="nil"/>
              <w:left w:val="nil"/>
              <w:right w:val="single" w:color="auto" w:sz="4" w:space="0"/>
            </w:tcBorders>
            <w:noWrap/>
            <w:vAlign w:val="center"/>
          </w:tcPr>
          <w:p w14:paraId="34A5F503">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质量指标</w:t>
            </w:r>
          </w:p>
        </w:tc>
        <w:tc>
          <w:tcPr>
            <w:tcW w:w="1351" w:type="dxa"/>
            <w:gridSpan w:val="2"/>
            <w:tcBorders>
              <w:top w:val="nil"/>
              <w:left w:val="nil"/>
              <w:bottom w:val="single" w:color="auto" w:sz="4" w:space="0"/>
              <w:right w:val="single" w:color="auto" w:sz="4" w:space="0"/>
            </w:tcBorders>
            <w:noWrap/>
            <w:vAlign w:val="center"/>
          </w:tcPr>
          <w:p w14:paraId="6F96E0A7">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惠农、扶贫补贴发放到位率</w:t>
            </w:r>
          </w:p>
        </w:tc>
        <w:tc>
          <w:tcPr>
            <w:tcW w:w="1311" w:type="dxa"/>
            <w:tcBorders>
              <w:top w:val="nil"/>
              <w:left w:val="nil"/>
              <w:bottom w:val="single" w:color="auto" w:sz="4" w:space="0"/>
              <w:right w:val="single" w:color="auto" w:sz="4" w:space="0"/>
            </w:tcBorders>
            <w:noWrap/>
            <w:vAlign w:val="center"/>
          </w:tcPr>
          <w:p w14:paraId="6C388D40">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100%</w:t>
            </w:r>
          </w:p>
        </w:tc>
        <w:tc>
          <w:tcPr>
            <w:tcW w:w="1269" w:type="dxa"/>
            <w:tcBorders>
              <w:top w:val="nil"/>
              <w:left w:val="nil"/>
              <w:bottom w:val="single" w:color="auto" w:sz="4" w:space="0"/>
              <w:right w:val="single" w:color="auto" w:sz="4" w:space="0"/>
            </w:tcBorders>
            <w:noWrap/>
            <w:vAlign w:val="center"/>
          </w:tcPr>
          <w:p w14:paraId="3BFCD797">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100%</w:t>
            </w:r>
          </w:p>
        </w:tc>
        <w:tc>
          <w:tcPr>
            <w:tcW w:w="716" w:type="dxa"/>
            <w:tcBorders>
              <w:top w:val="nil"/>
              <w:left w:val="nil"/>
              <w:bottom w:val="single" w:color="auto" w:sz="4" w:space="0"/>
              <w:right w:val="single" w:color="auto" w:sz="4" w:space="0"/>
            </w:tcBorders>
            <w:noWrap/>
            <w:vAlign w:val="center"/>
          </w:tcPr>
          <w:p w14:paraId="4F1F0265">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3</w:t>
            </w:r>
          </w:p>
        </w:tc>
        <w:tc>
          <w:tcPr>
            <w:tcW w:w="881" w:type="dxa"/>
            <w:tcBorders>
              <w:top w:val="nil"/>
              <w:left w:val="nil"/>
              <w:bottom w:val="single" w:color="auto" w:sz="4" w:space="0"/>
              <w:right w:val="single" w:color="auto" w:sz="4" w:space="0"/>
            </w:tcBorders>
            <w:noWrap/>
            <w:vAlign w:val="center"/>
          </w:tcPr>
          <w:p w14:paraId="407F1046">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3</w:t>
            </w:r>
          </w:p>
        </w:tc>
        <w:tc>
          <w:tcPr>
            <w:tcW w:w="1438" w:type="dxa"/>
            <w:tcBorders>
              <w:top w:val="nil"/>
              <w:left w:val="nil"/>
              <w:bottom w:val="single" w:color="auto" w:sz="4" w:space="0"/>
              <w:right w:val="single" w:color="auto" w:sz="4" w:space="0"/>
            </w:tcBorders>
            <w:noWrap/>
            <w:vAlign w:val="center"/>
          </w:tcPr>
          <w:p w14:paraId="1694EA84">
            <w:pPr>
              <w:spacing w:line="240" w:lineRule="exact"/>
              <w:rPr>
                <w:rFonts w:ascii="Times New Roman" w:hAnsi="Times New Roman" w:eastAsia="仿宋_GB2312"/>
                <w:sz w:val="20"/>
                <w:szCs w:val="20"/>
              </w:rPr>
            </w:pPr>
            <w:r>
              <w:rPr>
                <w:rFonts w:ascii="Times New Roman" w:hAnsi="Times New Roman" w:eastAsia="仿宋_GB2312"/>
                <w:sz w:val="20"/>
                <w:szCs w:val="20"/>
              </w:rPr>
              <w:t>　</w:t>
            </w:r>
          </w:p>
        </w:tc>
      </w:tr>
      <w:tr w14:paraId="15F5EB4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39239FAF">
            <w:pPr>
              <w:spacing w:line="240" w:lineRule="exact"/>
              <w:rPr>
                <w:rFonts w:ascii="Times New Roman" w:hAnsi="Times New Roman" w:eastAsia="仿宋_GB2312"/>
                <w:sz w:val="20"/>
                <w:szCs w:val="20"/>
              </w:rPr>
            </w:pPr>
          </w:p>
        </w:tc>
        <w:tc>
          <w:tcPr>
            <w:tcW w:w="1080" w:type="dxa"/>
            <w:vMerge w:val="continue"/>
            <w:tcBorders>
              <w:left w:val="nil"/>
              <w:right w:val="single" w:color="auto" w:sz="4" w:space="0"/>
            </w:tcBorders>
            <w:noWrap/>
            <w:vAlign w:val="center"/>
          </w:tcPr>
          <w:p w14:paraId="68A18E3C">
            <w:pPr>
              <w:spacing w:line="240" w:lineRule="exact"/>
              <w:rPr>
                <w:rFonts w:ascii="Times New Roman" w:hAnsi="Times New Roman" w:eastAsia="仿宋_GB2312"/>
                <w:sz w:val="20"/>
                <w:szCs w:val="20"/>
              </w:rPr>
            </w:pPr>
          </w:p>
        </w:tc>
        <w:tc>
          <w:tcPr>
            <w:tcW w:w="953" w:type="dxa"/>
            <w:vMerge w:val="continue"/>
            <w:tcBorders>
              <w:left w:val="nil"/>
              <w:right w:val="single" w:color="auto" w:sz="4" w:space="0"/>
            </w:tcBorders>
            <w:noWrap/>
            <w:vAlign w:val="center"/>
          </w:tcPr>
          <w:p w14:paraId="1138AA8B">
            <w:pPr>
              <w:spacing w:line="240" w:lineRule="exact"/>
              <w:jc w:val="center"/>
              <w:rPr>
                <w:rFonts w:ascii="Times New Roman" w:hAnsi="Times New Roman" w:eastAsia="仿宋_GB2312"/>
                <w:sz w:val="20"/>
                <w:szCs w:val="20"/>
              </w:rPr>
            </w:pPr>
          </w:p>
        </w:tc>
        <w:tc>
          <w:tcPr>
            <w:tcW w:w="1351" w:type="dxa"/>
            <w:gridSpan w:val="2"/>
            <w:tcBorders>
              <w:top w:val="nil"/>
              <w:left w:val="nil"/>
              <w:bottom w:val="single" w:color="auto" w:sz="4" w:space="0"/>
              <w:right w:val="single" w:color="auto" w:sz="4" w:space="0"/>
            </w:tcBorders>
            <w:noWrap/>
            <w:vAlign w:val="center"/>
          </w:tcPr>
          <w:p w14:paraId="70CB8806">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辖区内医疗保险参保率</w:t>
            </w:r>
          </w:p>
        </w:tc>
        <w:tc>
          <w:tcPr>
            <w:tcW w:w="1311" w:type="dxa"/>
            <w:tcBorders>
              <w:top w:val="nil"/>
              <w:left w:val="nil"/>
              <w:bottom w:val="single" w:color="auto" w:sz="4" w:space="0"/>
              <w:right w:val="single" w:color="auto" w:sz="4" w:space="0"/>
            </w:tcBorders>
            <w:noWrap/>
            <w:vAlign w:val="center"/>
          </w:tcPr>
          <w:p w14:paraId="43EC81C4">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≥95%</w:t>
            </w:r>
          </w:p>
        </w:tc>
        <w:tc>
          <w:tcPr>
            <w:tcW w:w="1269" w:type="dxa"/>
            <w:tcBorders>
              <w:top w:val="nil"/>
              <w:left w:val="nil"/>
              <w:bottom w:val="single" w:color="auto" w:sz="4" w:space="0"/>
              <w:right w:val="single" w:color="auto" w:sz="4" w:space="0"/>
            </w:tcBorders>
            <w:noWrap/>
            <w:vAlign w:val="center"/>
          </w:tcPr>
          <w:p w14:paraId="356008AB">
            <w:pPr>
              <w:spacing w:line="240" w:lineRule="exact"/>
              <w:ind w:firstLine="200" w:firstLineChars="100"/>
              <w:rPr>
                <w:rFonts w:ascii="Times New Roman" w:hAnsi="Times New Roman" w:eastAsia="仿宋_GB2312"/>
                <w:sz w:val="20"/>
                <w:szCs w:val="20"/>
              </w:rPr>
            </w:pPr>
            <w:r>
              <w:rPr>
                <w:rFonts w:hint="eastAsia" w:ascii="Times New Roman" w:hAnsi="Times New Roman" w:eastAsia="仿宋_GB2312"/>
                <w:sz w:val="20"/>
                <w:szCs w:val="20"/>
              </w:rPr>
              <w:t>100%</w:t>
            </w:r>
          </w:p>
        </w:tc>
        <w:tc>
          <w:tcPr>
            <w:tcW w:w="716" w:type="dxa"/>
            <w:tcBorders>
              <w:top w:val="nil"/>
              <w:left w:val="nil"/>
              <w:bottom w:val="single" w:color="auto" w:sz="4" w:space="0"/>
              <w:right w:val="single" w:color="auto" w:sz="4" w:space="0"/>
            </w:tcBorders>
            <w:noWrap/>
            <w:vAlign w:val="center"/>
          </w:tcPr>
          <w:p w14:paraId="1C79A1C4">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3</w:t>
            </w:r>
          </w:p>
        </w:tc>
        <w:tc>
          <w:tcPr>
            <w:tcW w:w="881" w:type="dxa"/>
            <w:tcBorders>
              <w:top w:val="nil"/>
              <w:left w:val="nil"/>
              <w:bottom w:val="single" w:color="auto" w:sz="4" w:space="0"/>
              <w:right w:val="single" w:color="auto" w:sz="4" w:space="0"/>
            </w:tcBorders>
            <w:noWrap/>
            <w:vAlign w:val="center"/>
          </w:tcPr>
          <w:p w14:paraId="1B3EEC59">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3</w:t>
            </w:r>
          </w:p>
        </w:tc>
        <w:tc>
          <w:tcPr>
            <w:tcW w:w="1438" w:type="dxa"/>
            <w:tcBorders>
              <w:top w:val="nil"/>
              <w:left w:val="nil"/>
              <w:bottom w:val="single" w:color="auto" w:sz="4" w:space="0"/>
              <w:right w:val="single" w:color="auto" w:sz="4" w:space="0"/>
            </w:tcBorders>
            <w:noWrap/>
            <w:vAlign w:val="center"/>
          </w:tcPr>
          <w:p w14:paraId="08FE6FE1">
            <w:pPr>
              <w:spacing w:line="240" w:lineRule="exact"/>
              <w:rPr>
                <w:rFonts w:ascii="Times New Roman" w:hAnsi="Times New Roman" w:eastAsia="仿宋_GB2312"/>
                <w:sz w:val="20"/>
                <w:szCs w:val="20"/>
              </w:rPr>
            </w:pPr>
            <w:r>
              <w:rPr>
                <w:rFonts w:ascii="Times New Roman" w:hAnsi="Times New Roman" w:eastAsia="仿宋_GB2312"/>
                <w:sz w:val="20"/>
                <w:szCs w:val="20"/>
              </w:rPr>
              <w:t>　</w:t>
            </w:r>
          </w:p>
        </w:tc>
      </w:tr>
      <w:tr w14:paraId="7A255F7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4AE73858">
            <w:pPr>
              <w:spacing w:line="240" w:lineRule="exact"/>
              <w:rPr>
                <w:rFonts w:ascii="Times New Roman" w:hAnsi="Times New Roman" w:eastAsia="仿宋_GB2312"/>
                <w:sz w:val="20"/>
                <w:szCs w:val="20"/>
              </w:rPr>
            </w:pPr>
          </w:p>
        </w:tc>
        <w:tc>
          <w:tcPr>
            <w:tcW w:w="1080" w:type="dxa"/>
            <w:vMerge w:val="continue"/>
            <w:tcBorders>
              <w:left w:val="nil"/>
              <w:right w:val="single" w:color="auto" w:sz="4" w:space="0"/>
            </w:tcBorders>
            <w:noWrap/>
            <w:vAlign w:val="center"/>
          </w:tcPr>
          <w:p w14:paraId="1B721412">
            <w:pPr>
              <w:spacing w:line="240" w:lineRule="exact"/>
              <w:rPr>
                <w:rFonts w:ascii="Times New Roman" w:hAnsi="Times New Roman" w:eastAsia="仿宋_GB2312"/>
                <w:sz w:val="20"/>
                <w:szCs w:val="20"/>
              </w:rPr>
            </w:pPr>
          </w:p>
        </w:tc>
        <w:tc>
          <w:tcPr>
            <w:tcW w:w="953" w:type="dxa"/>
            <w:vMerge w:val="continue"/>
            <w:tcBorders>
              <w:left w:val="nil"/>
              <w:bottom w:val="single" w:color="auto" w:sz="4" w:space="0"/>
              <w:right w:val="single" w:color="auto" w:sz="4" w:space="0"/>
            </w:tcBorders>
            <w:noWrap/>
            <w:vAlign w:val="center"/>
          </w:tcPr>
          <w:p w14:paraId="4E8143B5">
            <w:pPr>
              <w:spacing w:line="240" w:lineRule="exact"/>
              <w:jc w:val="center"/>
              <w:rPr>
                <w:rFonts w:ascii="Times New Roman" w:hAnsi="Times New Roman" w:eastAsia="仿宋_GB2312"/>
                <w:sz w:val="20"/>
                <w:szCs w:val="20"/>
              </w:rPr>
            </w:pPr>
          </w:p>
        </w:tc>
        <w:tc>
          <w:tcPr>
            <w:tcW w:w="1351" w:type="dxa"/>
            <w:gridSpan w:val="2"/>
            <w:tcBorders>
              <w:top w:val="nil"/>
              <w:left w:val="nil"/>
              <w:bottom w:val="single" w:color="auto" w:sz="4" w:space="0"/>
              <w:right w:val="single" w:color="auto" w:sz="4" w:space="0"/>
            </w:tcBorders>
            <w:noWrap/>
            <w:vAlign w:val="center"/>
          </w:tcPr>
          <w:p w14:paraId="196353E4">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重大动物疫病发生率</w:t>
            </w:r>
          </w:p>
        </w:tc>
        <w:tc>
          <w:tcPr>
            <w:tcW w:w="1311" w:type="dxa"/>
            <w:tcBorders>
              <w:top w:val="nil"/>
              <w:left w:val="nil"/>
              <w:bottom w:val="single" w:color="auto" w:sz="4" w:space="0"/>
              <w:right w:val="single" w:color="auto" w:sz="4" w:space="0"/>
            </w:tcBorders>
            <w:noWrap/>
            <w:vAlign w:val="center"/>
          </w:tcPr>
          <w:p w14:paraId="6B343D48">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0%</w:t>
            </w:r>
          </w:p>
        </w:tc>
        <w:tc>
          <w:tcPr>
            <w:tcW w:w="1269" w:type="dxa"/>
            <w:tcBorders>
              <w:top w:val="nil"/>
              <w:left w:val="nil"/>
              <w:bottom w:val="single" w:color="auto" w:sz="4" w:space="0"/>
              <w:right w:val="single" w:color="auto" w:sz="4" w:space="0"/>
            </w:tcBorders>
            <w:noWrap/>
            <w:vAlign w:val="center"/>
          </w:tcPr>
          <w:p w14:paraId="7381A3B2">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0%</w:t>
            </w:r>
          </w:p>
        </w:tc>
        <w:tc>
          <w:tcPr>
            <w:tcW w:w="716" w:type="dxa"/>
            <w:tcBorders>
              <w:top w:val="nil"/>
              <w:left w:val="nil"/>
              <w:bottom w:val="single" w:color="auto" w:sz="4" w:space="0"/>
              <w:right w:val="single" w:color="auto" w:sz="4" w:space="0"/>
            </w:tcBorders>
            <w:noWrap/>
            <w:vAlign w:val="center"/>
          </w:tcPr>
          <w:p w14:paraId="679EA9F4">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3</w:t>
            </w:r>
          </w:p>
        </w:tc>
        <w:tc>
          <w:tcPr>
            <w:tcW w:w="881" w:type="dxa"/>
            <w:tcBorders>
              <w:top w:val="nil"/>
              <w:left w:val="nil"/>
              <w:bottom w:val="single" w:color="auto" w:sz="4" w:space="0"/>
              <w:right w:val="single" w:color="auto" w:sz="4" w:space="0"/>
            </w:tcBorders>
            <w:noWrap/>
            <w:vAlign w:val="center"/>
          </w:tcPr>
          <w:p w14:paraId="721E483D">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3</w:t>
            </w:r>
          </w:p>
        </w:tc>
        <w:tc>
          <w:tcPr>
            <w:tcW w:w="1438" w:type="dxa"/>
            <w:tcBorders>
              <w:top w:val="nil"/>
              <w:left w:val="nil"/>
              <w:bottom w:val="single" w:color="auto" w:sz="4" w:space="0"/>
              <w:right w:val="single" w:color="auto" w:sz="4" w:space="0"/>
            </w:tcBorders>
            <w:noWrap/>
            <w:vAlign w:val="center"/>
          </w:tcPr>
          <w:p w14:paraId="26AB458D">
            <w:pPr>
              <w:spacing w:line="240" w:lineRule="exact"/>
              <w:rPr>
                <w:rFonts w:ascii="Times New Roman" w:hAnsi="Times New Roman" w:eastAsia="仿宋_GB2312"/>
                <w:sz w:val="20"/>
                <w:szCs w:val="20"/>
              </w:rPr>
            </w:pPr>
          </w:p>
        </w:tc>
      </w:tr>
      <w:tr w14:paraId="72CA4A3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28E17FD0">
            <w:pPr>
              <w:spacing w:line="240" w:lineRule="exact"/>
              <w:rPr>
                <w:rFonts w:ascii="Times New Roman" w:hAnsi="Times New Roman" w:eastAsia="仿宋_GB2312"/>
                <w:sz w:val="20"/>
                <w:szCs w:val="20"/>
              </w:rPr>
            </w:pPr>
          </w:p>
        </w:tc>
        <w:tc>
          <w:tcPr>
            <w:tcW w:w="1080" w:type="dxa"/>
            <w:vMerge w:val="continue"/>
            <w:tcBorders>
              <w:left w:val="nil"/>
              <w:right w:val="single" w:color="auto" w:sz="4" w:space="0"/>
            </w:tcBorders>
            <w:noWrap/>
            <w:vAlign w:val="center"/>
          </w:tcPr>
          <w:p w14:paraId="52A17C2C">
            <w:pPr>
              <w:spacing w:line="240" w:lineRule="exact"/>
              <w:rPr>
                <w:rFonts w:ascii="Times New Roman" w:hAnsi="Times New Roman" w:eastAsia="仿宋_GB2312"/>
                <w:sz w:val="20"/>
                <w:szCs w:val="20"/>
              </w:rPr>
            </w:pPr>
          </w:p>
        </w:tc>
        <w:tc>
          <w:tcPr>
            <w:tcW w:w="953" w:type="dxa"/>
            <w:vMerge w:val="continue"/>
            <w:tcBorders>
              <w:left w:val="nil"/>
              <w:bottom w:val="single" w:color="auto" w:sz="4" w:space="0"/>
              <w:right w:val="single" w:color="auto" w:sz="4" w:space="0"/>
            </w:tcBorders>
            <w:noWrap/>
            <w:vAlign w:val="center"/>
          </w:tcPr>
          <w:p w14:paraId="7071C67B">
            <w:pPr>
              <w:spacing w:line="240" w:lineRule="exact"/>
              <w:jc w:val="center"/>
              <w:rPr>
                <w:rFonts w:ascii="Times New Roman" w:hAnsi="Times New Roman" w:eastAsia="仿宋_GB2312"/>
                <w:sz w:val="20"/>
                <w:szCs w:val="20"/>
              </w:rPr>
            </w:pPr>
          </w:p>
        </w:tc>
        <w:tc>
          <w:tcPr>
            <w:tcW w:w="1351" w:type="dxa"/>
            <w:gridSpan w:val="2"/>
            <w:tcBorders>
              <w:top w:val="nil"/>
              <w:left w:val="nil"/>
              <w:bottom w:val="single" w:color="auto" w:sz="4" w:space="0"/>
              <w:right w:val="single" w:color="auto" w:sz="4" w:space="0"/>
            </w:tcBorders>
            <w:noWrap/>
            <w:vAlign w:val="center"/>
          </w:tcPr>
          <w:p w14:paraId="437E5B3D">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重特大安全生产事故</w:t>
            </w:r>
          </w:p>
        </w:tc>
        <w:tc>
          <w:tcPr>
            <w:tcW w:w="1311" w:type="dxa"/>
            <w:tcBorders>
              <w:top w:val="nil"/>
              <w:left w:val="nil"/>
              <w:bottom w:val="single" w:color="auto" w:sz="4" w:space="0"/>
              <w:right w:val="single" w:color="auto" w:sz="4" w:space="0"/>
            </w:tcBorders>
            <w:noWrap/>
            <w:vAlign w:val="center"/>
          </w:tcPr>
          <w:p w14:paraId="7367E936">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0起</w:t>
            </w:r>
          </w:p>
        </w:tc>
        <w:tc>
          <w:tcPr>
            <w:tcW w:w="1269" w:type="dxa"/>
            <w:tcBorders>
              <w:top w:val="nil"/>
              <w:left w:val="nil"/>
              <w:bottom w:val="single" w:color="auto" w:sz="4" w:space="0"/>
              <w:right w:val="single" w:color="auto" w:sz="4" w:space="0"/>
            </w:tcBorders>
            <w:noWrap/>
            <w:vAlign w:val="center"/>
          </w:tcPr>
          <w:p w14:paraId="043C320E">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0起</w:t>
            </w:r>
          </w:p>
        </w:tc>
        <w:tc>
          <w:tcPr>
            <w:tcW w:w="716" w:type="dxa"/>
            <w:tcBorders>
              <w:top w:val="nil"/>
              <w:left w:val="nil"/>
              <w:bottom w:val="single" w:color="auto" w:sz="4" w:space="0"/>
              <w:right w:val="single" w:color="auto" w:sz="4" w:space="0"/>
            </w:tcBorders>
            <w:noWrap/>
            <w:vAlign w:val="center"/>
          </w:tcPr>
          <w:p w14:paraId="4B67DB57">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3</w:t>
            </w:r>
          </w:p>
        </w:tc>
        <w:tc>
          <w:tcPr>
            <w:tcW w:w="881" w:type="dxa"/>
            <w:tcBorders>
              <w:top w:val="nil"/>
              <w:left w:val="nil"/>
              <w:bottom w:val="single" w:color="auto" w:sz="4" w:space="0"/>
              <w:right w:val="single" w:color="auto" w:sz="4" w:space="0"/>
            </w:tcBorders>
            <w:noWrap/>
            <w:vAlign w:val="center"/>
          </w:tcPr>
          <w:p w14:paraId="613C018A">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3</w:t>
            </w:r>
          </w:p>
        </w:tc>
        <w:tc>
          <w:tcPr>
            <w:tcW w:w="1438" w:type="dxa"/>
            <w:tcBorders>
              <w:top w:val="nil"/>
              <w:left w:val="nil"/>
              <w:bottom w:val="single" w:color="auto" w:sz="4" w:space="0"/>
              <w:right w:val="single" w:color="auto" w:sz="4" w:space="0"/>
            </w:tcBorders>
            <w:noWrap/>
            <w:vAlign w:val="center"/>
          </w:tcPr>
          <w:p w14:paraId="7DB28971">
            <w:pPr>
              <w:spacing w:line="240" w:lineRule="exact"/>
              <w:rPr>
                <w:rFonts w:ascii="Times New Roman" w:hAnsi="Times New Roman" w:eastAsia="仿宋_GB2312"/>
                <w:sz w:val="20"/>
                <w:szCs w:val="20"/>
              </w:rPr>
            </w:pPr>
            <w:r>
              <w:rPr>
                <w:rFonts w:ascii="Times New Roman" w:hAnsi="Times New Roman" w:eastAsia="仿宋_GB2312"/>
                <w:sz w:val="20"/>
                <w:szCs w:val="20"/>
              </w:rPr>
              <w:t>　</w:t>
            </w:r>
          </w:p>
        </w:tc>
      </w:tr>
      <w:tr w14:paraId="7404C790">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440EF036">
            <w:pPr>
              <w:spacing w:line="240" w:lineRule="exact"/>
              <w:rPr>
                <w:rFonts w:ascii="Times New Roman" w:hAnsi="Times New Roman" w:eastAsia="仿宋_GB2312"/>
                <w:sz w:val="20"/>
                <w:szCs w:val="20"/>
              </w:rPr>
            </w:pPr>
          </w:p>
        </w:tc>
        <w:tc>
          <w:tcPr>
            <w:tcW w:w="1080" w:type="dxa"/>
            <w:vMerge w:val="continue"/>
            <w:tcBorders>
              <w:left w:val="nil"/>
              <w:right w:val="single" w:color="auto" w:sz="4" w:space="0"/>
            </w:tcBorders>
            <w:noWrap/>
            <w:vAlign w:val="center"/>
          </w:tcPr>
          <w:p w14:paraId="3980250E">
            <w:pPr>
              <w:spacing w:line="240" w:lineRule="exact"/>
              <w:rPr>
                <w:rFonts w:ascii="Times New Roman" w:hAnsi="Times New Roman" w:eastAsia="仿宋_GB2312"/>
                <w:sz w:val="20"/>
                <w:szCs w:val="20"/>
              </w:rPr>
            </w:pPr>
          </w:p>
        </w:tc>
        <w:tc>
          <w:tcPr>
            <w:tcW w:w="953" w:type="dxa"/>
            <w:vMerge w:val="restart"/>
            <w:tcBorders>
              <w:top w:val="nil"/>
              <w:left w:val="nil"/>
              <w:right w:val="single" w:color="auto" w:sz="4" w:space="0"/>
            </w:tcBorders>
            <w:noWrap/>
            <w:vAlign w:val="center"/>
          </w:tcPr>
          <w:p w14:paraId="01F72091">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时效指标</w:t>
            </w:r>
          </w:p>
        </w:tc>
        <w:tc>
          <w:tcPr>
            <w:tcW w:w="1351" w:type="dxa"/>
            <w:gridSpan w:val="2"/>
            <w:tcBorders>
              <w:top w:val="nil"/>
              <w:left w:val="nil"/>
              <w:bottom w:val="single" w:color="auto" w:sz="4" w:space="0"/>
              <w:right w:val="single" w:color="auto" w:sz="4" w:space="0"/>
            </w:tcBorders>
            <w:noWrap/>
            <w:vAlign w:val="center"/>
          </w:tcPr>
          <w:p w14:paraId="4FCE21C0">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预算执行率</w:t>
            </w:r>
          </w:p>
        </w:tc>
        <w:tc>
          <w:tcPr>
            <w:tcW w:w="1311" w:type="dxa"/>
            <w:tcBorders>
              <w:top w:val="nil"/>
              <w:left w:val="nil"/>
              <w:bottom w:val="single" w:color="auto" w:sz="4" w:space="0"/>
              <w:right w:val="single" w:color="auto" w:sz="4" w:space="0"/>
            </w:tcBorders>
            <w:noWrap/>
            <w:vAlign w:val="center"/>
          </w:tcPr>
          <w:p w14:paraId="37E0702A">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100%</w:t>
            </w:r>
          </w:p>
        </w:tc>
        <w:tc>
          <w:tcPr>
            <w:tcW w:w="1269" w:type="dxa"/>
            <w:tcBorders>
              <w:top w:val="nil"/>
              <w:left w:val="nil"/>
              <w:bottom w:val="single" w:color="auto" w:sz="4" w:space="0"/>
              <w:right w:val="single" w:color="auto" w:sz="4" w:space="0"/>
            </w:tcBorders>
            <w:noWrap/>
            <w:vAlign w:val="center"/>
          </w:tcPr>
          <w:p w14:paraId="4CAC71E2">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100%</w:t>
            </w:r>
          </w:p>
        </w:tc>
        <w:tc>
          <w:tcPr>
            <w:tcW w:w="716" w:type="dxa"/>
            <w:tcBorders>
              <w:top w:val="nil"/>
              <w:left w:val="nil"/>
              <w:bottom w:val="single" w:color="auto" w:sz="4" w:space="0"/>
              <w:right w:val="single" w:color="auto" w:sz="4" w:space="0"/>
            </w:tcBorders>
            <w:noWrap/>
            <w:vAlign w:val="center"/>
          </w:tcPr>
          <w:p w14:paraId="6BC8E5F6">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3</w:t>
            </w:r>
          </w:p>
        </w:tc>
        <w:tc>
          <w:tcPr>
            <w:tcW w:w="881" w:type="dxa"/>
            <w:tcBorders>
              <w:top w:val="nil"/>
              <w:left w:val="nil"/>
              <w:bottom w:val="single" w:color="auto" w:sz="4" w:space="0"/>
              <w:right w:val="single" w:color="auto" w:sz="4" w:space="0"/>
            </w:tcBorders>
            <w:noWrap/>
            <w:vAlign w:val="center"/>
          </w:tcPr>
          <w:p w14:paraId="13967B22">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3</w:t>
            </w:r>
          </w:p>
        </w:tc>
        <w:tc>
          <w:tcPr>
            <w:tcW w:w="1438" w:type="dxa"/>
            <w:tcBorders>
              <w:top w:val="nil"/>
              <w:left w:val="nil"/>
              <w:bottom w:val="single" w:color="auto" w:sz="4" w:space="0"/>
              <w:right w:val="single" w:color="auto" w:sz="4" w:space="0"/>
            </w:tcBorders>
            <w:noWrap/>
            <w:vAlign w:val="center"/>
          </w:tcPr>
          <w:p w14:paraId="6648D41F">
            <w:pPr>
              <w:spacing w:line="240" w:lineRule="exact"/>
              <w:rPr>
                <w:rFonts w:ascii="Times New Roman" w:hAnsi="Times New Roman" w:eastAsia="仿宋_GB2312"/>
                <w:sz w:val="20"/>
                <w:szCs w:val="20"/>
              </w:rPr>
            </w:pPr>
            <w:r>
              <w:rPr>
                <w:rFonts w:ascii="Times New Roman" w:hAnsi="Times New Roman" w:eastAsia="仿宋_GB2312"/>
                <w:sz w:val="20"/>
                <w:szCs w:val="20"/>
              </w:rPr>
              <w:t>　</w:t>
            </w:r>
          </w:p>
        </w:tc>
      </w:tr>
      <w:tr w14:paraId="340D4CB4">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02EB965D">
            <w:pPr>
              <w:spacing w:line="240" w:lineRule="exact"/>
              <w:rPr>
                <w:rFonts w:ascii="Times New Roman" w:hAnsi="Times New Roman" w:eastAsia="仿宋_GB2312"/>
                <w:sz w:val="20"/>
                <w:szCs w:val="20"/>
              </w:rPr>
            </w:pPr>
          </w:p>
        </w:tc>
        <w:tc>
          <w:tcPr>
            <w:tcW w:w="1080" w:type="dxa"/>
            <w:vMerge w:val="continue"/>
            <w:tcBorders>
              <w:left w:val="nil"/>
              <w:right w:val="single" w:color="auto" w:sz="4" w:space="0"/>
            </w:tcBorders>
            <w:noWrap/>
            <w:vAlign w:val="center"/>
          </w:tcPr>
          <w:p w14:paraId="162373AE">
            <w:pPr>
              <w:spacing w:line="240" w:lineRule="exact"/>
              <w:rPr>
                <w:rFonts w:ascii="Times New Roman" w:hAnsi="Times New Roman" w:eastAsia="仿宋_GB2312"/>
                <w:sz w:val="20"/>
                <w:szCs w:val="20"/>
              </w:rPr>
            </w:pPr>
          </w:p>
        </w:tc>
        <w:tc>
          <w:tcPr>
            <w:tcW w:w="953" w:type="dxa"/>
            <w:vMerge w:val="continue"/>
            <w:tcBorders>
              <w:left w:val="nil"/>
              <w:right w:val="single" w:color="auto" w:sz="4" w:space="0"/>
            </w:tcBorders>
            <w:noWrap/>
            <w:vAlign w:val="center"/>
          </w:tcPr>
          <w:p w14:paraId="6A840D8C">
            <w:pPr>
              <w:spacing w:line="240" w:lineRule="exact"/>
              <w:jc w:val="center"/>
              <w:rPr>
                <w:rFonts w:ascii="Times New Roman" w:hAnsi="Times New Roman" w:eastAsia="仿宋_GB2312"/>
                <w:sz w:val="20"/>
                <w:szCs w:val="20"/>
              </w:rPr>
            </w:pPr>
          </w:p>
        </w:tc>
        <w:tc>
          <w:tcPr>
            <w:tcW w:w="1351" w:type="dxa"/>
            <w:gridSpan w:val="2"/>
            <w:tcBorders>
              <w:top w:val="nil"/>
              <w:left w:val="nil"/>
              <w:bottom w:val="single" w:color="auto" w:sz="4" w:space="0"/>
              <w:right w:val="single" w:color="auto" w:sz="4" w:space="0"/>
            </w:tcBorders>
            <w:noWrap/>
            <w:vAlign w:val="center"/>
          </w:tcPr>
          <w:p w14:paraId="1F3F1E3E">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惠农、扶贫补贴发放及时率</w:t>
            </w:r>
          </w:p>
        </w:tc>
        <w:tc>
          <w:tcPr>
            <w:tcW w:w="1311" w:type="dxa"/>
            <w:tcBorders>
              <w:top w:val="nil"/>
              <w:left w:val="nil"/>
              <w:bottom w:val="single" w:color="auto" w:sz="4" w:space="0"/>
              <w:right w:val="single" w:color="auto" w:sz="4" w:space="0"/>
            </w:tcBorders>
            <w:noWrap/>
            <w:vAlign w:val="center"/>
          </w:tcPr>
          <w:p w14:paraId="056C531F">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100%</w:t>
            </w:r>
          </w:p>
        </w:tc>
        <w:tc>
          <w:tcPr>
            <w:tcW w:w="1269" w:type="dxa"/>
            <w:tcBorders>
              <w:top w:val="nil"/>
              <w:left w:val="nil"/>
              <w:bottom w:val="single" w:color="auto" w:sz="4" w:space="0"/>
              <w:right w:val="single" w:color="auto" w:sz="4" w:space="0"/>
            </w:tcBorders>
            <w:noWrap/>
            <w:vAlign w:val="center"/>
          </w:tcPr>
          <w:p w14:paraId="22E73DB3">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100%</w:t>
            </w:r>
          </w:p>
        </w:tc>
        <w:tc>
          <w:tcPr>
            <w:tcW w:w="716" w:type="dxa"/>
            <w:tcBorders>
              <w:top w:val="nil"/>
              <w:left w:val="nil"/>
              <w:bottom w:val="single" w:color="auto" w:sz="4" w:space="0"/>
              <w:right w:val="single" w:color="auto" w:sz="4" w:space="0"/>
            </w:tcBorders>
            <w:noWrap/>
            <w:vAlign w:val="center"/>
          </w:tcPr>
          <w:p w14:paraId="00A919B2">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3</w:t>
            </w:r>
          </w:p>
        </w:tc>
        <w:tc>
          <w:tcPr>
            <w:tcW w:w="881" w:type="dxa"/>
            <w:tcBorders>
              <w:top w:val="nil"/>
              <w:left w:val="nil"/>
              <w:bottom w:val="single" w:color="auto" w:sz="4" w:space="0"/>
              <w:right w:val="single" w:color="auto" w:sz="4" w:space="0"/>
            </w:tcBorders>
            <w:noWrap/>
            <w:vAlign w:val="center"/>
          </w:tcPr>
          <w:p w14:paraId="37EB2DBC">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3</w:t>
            </w:r>
          </w:p>
        </w:tc>
        <w:tc>
          <w:tcPr>
            <w:tcW w:w="1438" w:type="dxa"/>
            <w:tcBorders>
              <w:top w:val="nil"/>
              <w:left w:val="nil"/>
              <w:bottom w:val="single" w:color="auto" w:sz="4" w:space="0"/>
              <w:right w:val="single" w:color="auto" w:sz="4" w:space="0"/>
            </w:tcBorders>
            <w:noWrap/>
            <w:vAlign w:val="center"/>
          </w:tcPr>
          <w:p w14:paraId="441C6400">
            <w:pPr>
              <w:spacing w:line="240" w:lineRule="exact"/>
              <w:rPr>
                <w:rFonts w:ascii="Times New Roman" w:hAnsi="Times New Roman" w:eastAsia="仿宋_GB2312"/>
                <w:sz w:val="20"/>
                <w:szCs w:val="20"/>
              </w:rPr>
            </w:pPr>
            <w:r>
              <w:rPr>
                <w:rFonts w:ascii="Times New Roman" w:hAnsi="Times New Roman" w:eastAsia="仿宋_GB2312"/>
                <w:sz w:val="20"/>
                <w:szCs w:val="20"/>
              </w:rPr>
              <w:t>　</w:t>
            </w:r>
          </w:p>
        </w:tc>
      </w:tr>
      <w:tr w14:paraId="16F7E58F">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3253E93E">
            <w:pPr>
              <w:spacing w:line="240" w:lineRule="exact"/>
              <w:rPr>
                <w:rFonts w:ascii="Times New Roman" w:hAnsi="Times New Roman" w:eastAsia="仿宋_GB2312"/>
                <w:sz w:val="20"/>
                <w:szCs w:val="20"/>
              </w:rPr>
            </w:pPr>
          </w:p>
        </w:tc>
        <w:tc>
          <w:tcPr>
            <w:tcW w:w="1080" w:type="dxa"/>
            <w:vMerge w:val="continue"/>
            <w:tcBorders>
              <w:left w:val="nil"/>
              <w:right w:val="single" w:color="auto" w:sz="4" w:space="0"/>
            </w:tcBorders>
            <w:noWrap/>
            <w:vAlign w:val="center"/>
          </w:tcPr>
          <w:p w14:paraId="2ABA1CB3">
            <w:pPr>
              <w:spacing w:line="240" w:lineRule="exact"/>
              <w:rPr>
                <w:rFonts w:ascii="Times New Roman" w:hAnsi="Times New Roman" w:eastAsia="仿宋_GB2312"/>
                <w:sz w:val="20"/>
                <w:szCs w:val="20"/>
              </w:rPr>
            </w:pPr>
          </w:p>
        </w:tc>
        <w:tc>
          <w:tcPr>
            <w:tcW w:w="953" w:type="dxa"/>
            <w:vMerge w:val="continue"/>
            <w:tcBorders>
              <w:left w:val="nil"/>
              <w:bottom w:val="single" w:color="auto" w:sz="4" w:space="0"/>
              <w:right w:val="single" w:color="auto" w:sz="4" w:space="0"/>
            </w:tcBorders>
            <w:noWrap/>
            <w:vAlign w:val="center"/>
          </w:tcPr>
          <w:p w14:paraId="610BFA2D">
            <w:pPr>
              <w:spacing w:line="240" w:lineRule="exact"/>
              <w:jc w:val="center"/>
              <w:rPr>
                <w:rFonts w:ascii="Times New Roman" w:hAnsi="Times New Roman" w:eastAsia="仿宋_GB2312"/>
                <w:sz w:val="20"/>
                <w:szCs w:val="20"/>
              </w:rPr>
            </w:pPr>
          </w:p>
        </w:tc>
        <w:tc>
          <w:tcPr>
            <w:tcW w:w="1351" w:type="dxa"/>
            <w:gridSpan w:val="2"/>
            <w:tcBorders>
              <w:top w:val="nil"/>
              <w:left w:val="nil"/>
              <w:bottom w:val="single" w:color="auto" w:sz="4" w:space="0"/>
              <w:right w:val="single" w:color="auto" w:sz="4" w:space="0"/>
            </w:tcBorders>
            <w:noWrap/>
            <w:vAlign w:val="center"/>
          </w:tcPr>
          <w:p w14:paraId="278FD598">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安全生产检查及时性</w:t>
            </w:r>
          </w:p>
        </w:tc>
        <w:tc>
          <w:tcPr>
            <w:tcW w:w="1311" w:type="dxa"/>
            <w:tcBorders>
              <w:top w:val="nil"/>
              <w:left w:val="nil"/>
              <w:bottom w:val="single" w:color="auto" w:sz="4" w:space="0"/>
              <w:right w:val="single" w:color="auto" w:sz="4" w:space="0"/>
            </w:tcBorders>
            <w:noWrap/>
            <w:vAlign w:val="center"/>
          </w:tcPr>
          <w:p w14:paraId="3592A7AC">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100%</w:t>
            </w:r>
          </w:p>
        </w:tc>
        <w:tc>
          <w:tcPr>
            <w:tcW w:w="1269" w:type="dxa"/>
            <w:tcBorders>
              <w:top w:val="nil"/>
              <w:left w:val="nil"/>
              <w:bottom w:val="single" w:color="auto" w:sz="4" w:space="0"/>
              <w:right w:val="single" w:color="auto" w:sz="4" w:space="0"/>
            </w:tcBorders>
            <w:noWrap/>
            <w:vAlign w:val="center"/>
          </w:tcPr>
          <w:p w14:paraId="16197945">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100%</w:t>
            </w:r>
          </w:p>
        </w:tc>
        <w:tc>
          <w:tcPr>
            <w:tcW w:w="716" w:type="dxa"/>
            <w:tcBorders>
              <w:top w:val="nil"/>
              <w:left w:val="nil"/>
              <w:bottom w:val="single" w:color="auto" w:sz="4" w:space="0"/>
              <w:right w:val="single" w:color="auto" w:sz="4" w:space="0"/>
            </w:tcBorders>
            <w:noWrap/>
            <w:vAlign w:val="center"/>
          </w:tcPr>
          <w:p w14:paraId="3D4C91D2">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3</w:t>
            </w:r>
          </w:p>
        </w:tc>
        <w:tc>
          <w:tcPr>
            <w:tcW w:w="881" w:type="dxa"/>
            <w:tcBorders>
              <w:top w:val="nil"/>
              <w:left w:val="nil"/>
              <w:bottom w:val="single" w:color="auto" w:sz="4" w:space="0"/>
              <w:right w:val="single" w:color="auto" w:sz="4" w:space="0"/>
            </w:tcBorders>
            <w:noWrap/>
            <w:vAlign w:val="center"/>
          </w:tcPr>
          <w:p w14:paraId="6FFE38E1">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3</w:t>
            </w:r>
          </w:p>
        </w:tc>
        <w:tc>
          <w:tcPr>
            <w:tcW w:w="1438" w:type="dxa"/>
            <w:tcBorders>
              <w:top w:val="nil"/>
              <w:left w:val="nil"/>
              <w:bottom w:val="single" w:color="auto" w:sz="4" w:space="0"/>
              <w:right w:val="single" w:color="auto" w:sz="4" w:space="0"/>
            </w:tcBorders>
            <w:noWrap/>
            <w:vAlign w:val="center"/>
          </w:tcPr>
          <w:p w14:paraId="6024F9DB">
            <w:pPr>
              <w:spacing w:line="240" w:lineRule="exact"/>
              <w:rPr>
                <w:rFonts w:ascii="Times New Roman" w:hAnsi="Times New Roman" w:eastAsia="仿宋_GB2312"/>
                <w:sz w:val="20"/>
                <w:szCs w:val="20"/>
              </w:rPr>
            </w:pPr>
          </w:p>
        </w:tc>
      </w:tr>
      <w:tr w14:paraId="547C36A1">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10C38970">
            <w:pPr>
              <w:spacing w:line="240" w:lineRule="exact"/>
              <w:rPr>
                <w:rFonts w:ascii="Times New Roman" w:hAnsi="Times New Roman" w:eastAsia="仿宋_GB2312"/>
                <w:sz w:val="20"/>
                <w:szCs w:val="20"/>
              </w:rPr>
            </w:pPr>
          </w:p>
        </w:tc>
        <w:tc>
          <w:tcPr>
            <w:tcW w:w="1080" w:type="dxa"/>
            <w:vMerge w:val="continue"/>
            <w:tcBorders>
              <w:left w:val="nil"/>
              <w:right w:val="single" w:color="auto" w:sz="4" w:space="0"/>
            </w:tcBorders>
            <w:noWrap/>
            <w:vAlign w:val="center"/>
          </w:tcPr>
          <w:p w14:paraId="4C8775D2">
            <w:pPr>
              <w:spacing w:line="240" w:lineRule="exact"/>
              <w:rPr>
                <w:rFonts w:ascii="Times New Roman" w:hAnsi="Times New Roman" w:eastAsia="仿宋_GB2312"/>
                <w:sz w:val="20"/>
                <w:szCs w:val="20"/>
              </w:rPr>
            </w:pPr>
          </w:p>
        </w:tc>
        <w:tc>
          <w:tcPr>
            <w:tcW w:w="953" w:type="dxa"/>
            <w:vMerge w:val="continue"/>
            <w:tcBorders>
              <w:left w:val="nil"/>
              <w:bottom w:val="single" w:color="auto" w:sz="4" w:space="0"/>
              <w:right w:val="single" w:color="auto" w:sz="4" w:space="0"/>
            </w:tcBorders>
            <w:noWrap/>
            <w:vAlign w:val="center"/>
          </w:tcPr>
          <w:p w14:paraId="1A497E41">
            <w:pPr>
              <w:spacing w:line="240" w:lineRule="exact"/>
              <w:jc w:val="center"/>
              <w:rPr>
                <w:rFonts w:ascii="Times New Roman" w:hAnsi="Times New Roman" w:eastAsia="仿宋_GB2312"/>
                <w:sz w:val="20"/>
                <w:szCs w:val="20"/>
              </w:rPr>
            </w:pPr>
          </w:p>
        </w:tc>
        <w:tc>
          <w:tcPr>
            <w:tcW w:w="1351" w:type="dxa"/>
            <w:gridSpan w:val="2"/>
            <w:tcBorders>
              <w:top w:val="nil"/>
              <w:left w:val="nil"/>
              <w:bottom w:val="single" w:color="auto" w:sz="4" w:space="0"/>
              <w:right w:val="single" w:color="auto" w:sz="4" w:space="0"/>
            </w:tcBorders>
            <w:noWrap/>
            <w:vAlign w:val="center"/>
          </w:tcPr>
          <w:p w14:paraId="7615AD20">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防汛值班</w:t>
            </w:r>
          </w:p>
        </w:tc>
        <w:tc>
          <w:tcPr>
            <w:tcW w:w="1311" w:type="dxa"/>
            <w:tcBorders>
              <w:top w:val="nil"/>
              <w:left w:val="nil"/>
              <w:bottom w:val="single" w:color="auto" w:sz="4" w:space="0"/>
              <w:right w:val="single" w:color="auto" w:sz="4" w:space="0"/>
            </w:tcBorders>
            <w:noWrap/>
            <w:vAlign w:val="center"/>
          </w:tcPr>
          <w:p w14:paraId="72566C54">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每年</w:t>
            </w:r>
            <w:r>
              <w:rPr>
                <w:rFonts w:ascii="Times New Roman" w:hAnsi="Times New Roman" w:eastAsia="仿宋_GB2312"/>
                <w:sz w:val="20"/>
                <w:szCs w:val="20"/>
              </w:rPr>
              <w:t>4月-9月</w:t>
            </w:r>
          </w:p>
        </w:tc>
        <w:tc>
          <w:tcPr>
            <w:tcW w:w="1269" w:type="dxa"/>
            <w:tcBorders>
              <w:top w:val="nil"/>
              <w:left w:val="nil"/>
              <w:bottom w:val="single" w:color="auto" w:sz="4" w:space="0"/>
              <w:right w:val="single" w:color="auto" w:sz="4" w:space="0"/>
            </w:tcBorders>
            <w:noWrap/>
            <w:vAlign w:val="center"/>
          </w:tcPr>
          <w:p w14:paraId="0BDB2726">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每年</w:t>
            </w:r>
            <w:r>
              <w:rPr>
                <w:rFonts w:ascii="Times New Roman" w:hAnsi="Times New Roman" w:eastAsia="仿宋_GB2312"/>
                <w:sz w:val="20"/>
                <w:szCs w:val="20"/>
              </w:rPr>
              <w:t>4月-9月</w:t>
            </w:r>
          </w:p>
        </w:tc>
        <w:tc>
          <w:tcPr>
            <w:tcW w:w="716" w:type="dxa"/>
            <w:tcBorders>
              <w:top w:val="nil"/>
              <w:left w:val="nil"/>
              <w:bottom w:val="single" w:color="auto" w:sz="4" w:space="0"/>
              <w:right w:val="single" w:color="auto" w:sz="4" w:space="0"/>
            </w:tcBorders>
            <w:noWrap/>
            <w:vAlign w:val="center"/>
          </w:tcPr>
          <w:p w14:paraId="60C459FA">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3</w:t>
            </w:r>
          </w:p>
        </w:tc>
        <w:tc>
          <w:tcPr>
            <w:tcW w:w="881" w:type="dxa"/>
            <w:tcBorders>
              <w:top w:val="nil"/>
              <w:left w:val="nil"/>
              <w:bottom w:val="single" w:color="auto" w:sz="4" w:space="0"/>
              <w:right w:val="single" w:color="auto" w:sz="4" w:space="0"/>
            </w:tcBorders>
            <w:noWrap/>
            <w:vAlign w:val="center"/>
          </w:tcPr>
          <w:p w14:paraId="389D5A89">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3</w:t>
            </w:r>
          </w:p>
        </w:tc>
        <w:tc>
          <w:tcPr>
            <w:tcW w:w="1438" w:type="dxa"/>
            <w:tcBorders>
              <w:top w:val="nil"/>
              <w:left w:val="nil"/>
              <w:bottom w:val="single" w:color="auto" w:sz="4" w:space="0"/>
              <w:right w:val="single" w:color="auto" w:sz="4" w:space="0"/>
            </w:tcBorders>
            <w:noWrap/>
            <w:vAlign w:val="center"/>
          </w:tcPr>
          <w:p w14:paraId="41F4AC6C">
            <w:pPr>
              <w:spacing w:line="240" w:lineRule="exact"/>
              <w:rPr>
                <w:rFonts w:ascii="Times New Roman" w:hAnsi="Times New Roman" w:eastAsia="仿宋_GB2312"/>
                <w:sz w:val="20"/>
                <w:szCs w:val="20"/>
              </w:rPr>
            </w:pPr>
            <w:r>
              <w:rPr>
                <w:rFonts w:ascii="Times New Roman" w:hAnsi="Times New Roman" w:eastAsia="仿宋_GB2312"/>
                <w:sz w:val="20"/>
                <w:szCs w:val="20"/>
              </w:rPr>
              <w:t>　</w:t>
            </w:r>
          </w:p>
        </w:tc>
      </w:tr>
      <w:tr w14:paraId="551CC08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74587CB1">
            <w:pPr>
              <w:spacing w:line="240" w:lineRule="exact"/>
              <w:rPr>
                <w:rFonts w:ascii="Times New Roman" w:hAnsi="Times New Roman" w:eastAsia="仿宋_GB2312"/>
                <w:sz w:val="20"/>
                <w:szCs w:val="20"/>
              </w:rPr>
            </w:pPr>
          </w:p>
        </w:tc>
        <w:tc>
          <w:tcPr>
            <w:tcW w:w="1080" w:type="dxa"/>
            <w:vMerge w:val="continue"/>
            <w:tcBorders>
              <w:left w:val="nil"/>
              <w:right w:val="single" w:color="auto" w:sz="4" w:space="0"/>
            </w:tcBorders>
            <w:noWrap/>
            <w:vAlign w:val="center"/>
          </w:tcPr>
          <w:p w14:paraId="1E6C40F8">
            <w:pPr>
              <w:spacing w:line="240" w:lineRule="exact"/>
              <w:rPr>
                <w:rFonts w:ascii="Times New Roman" w:hAnsi="Times New Roman" w:eastAsia="仿宋_GB2312"/>
                <w:sz w:val="20"/>
                <w:szCs w:val="20"/>
              </w:rPr>
            </w:pPr>
          </w:p>
        </w:tc>
        <w:tc>
          <w:tcPr>
            <w:tcW w:w="953" w:type="dxa"/>
            <w:vMerge w:val="restart"/>
            <w:tcBorders>
              <w:top w:val="nil"/>
              <w:left w:val="nil"/>
              <w:right w:val="single" w:color="auto" w:sz="4" w:space="0"/>
            </w:tcBorders>
            <w:noWrap/>
            <w:vAlign w:val="center"/>
          </w:tcPr>
          <w:p w14:paraId="53B62A6E">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成本指标</w:t>
            </w:r>
          </w:p>
        </w:tc>
        <w:tc>
          <w:tcPr>
            <w:tcW w:w="1351" w:type="dxa"/>
            <w:gridSpan w:val="2"/>
            <w:tcBorders>
              <w:top w:val="nil"/>
              <w:left w:val="nil"/>
              <w:bottom w:val="single" w:color="auto" w:sz="4" w:space="0"/>
              <w:right w:val="single" w:color="auto" w:sz="4" w:space="0"/>
            </w:tcBorders>
            <w:noWrap/>
            <w:vAlign w:val="center"/>
          </w:tcPr>
          <w:p w14:paraId="57824AD1">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基本支出</w:t>
            </w:r>
          </w:p>
        </w:tc>
        <w:tc>
          <w:tcPr>
            <w:tcW w:w="1311" w:type="dxa"/>
            <w:tcBorders>
              <w:top w:val="nil"/>
              <w:left w:val="nil"/>
              <w:bottom w:val="single" w:color="auto" w:sz="4" w:space="0"/>
              <w:right w:val="single" w:color="auto" w:sz="4" w:space="0"/>
            </w:tcBorders>
            <w:noWrap/>
            <w:vAlign w:val="center"/>
          </w:tcPr>
          <w:p w14:paraId="30000038">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1112.44万元</w:t>
            </w:r>
          </w:p>
        </w:tc>
        <w:tc>
          <w:tcPr>
            <w:tcW w:w="1269" w:type="dxa"/>
            <w:tcBorders>
              <w:top w:val="nil"/>
              <w:left w:val="nil"/>
              <w:bottom w:val="single" w:color="auto" w:sz="4" w:space="0"/>
              <w:right w:val="single" w:color="auto" w:sz="4" w:space="0"/>
            </w:tcBorders>
            <w:noWrap/>
            <w:vAlign w:val="center"/>
          </w:tcPr>
          <w:p w14:paraId="162D3C9B">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1205.7万元</w:t>
            </w:r>
          </w:p>
        </w:tc>
        <w:tc>
          <w:tcPr>
            <w:tcW w:w="716" w:type="dxa"/>
            <w:tcBorders>
              <w:top w:val="nil"/>
              <w:left w:val="nil"/>
              <w:bottom w:val="single" w:color="auto" w:sz="4" w:space="0"/>
              <w:right w:val="single" w:color="auto" w:sz="4" w:space="0"/>
            </w:tcBorders>
            <w:noWrap/>
            <w:vAlign w:val="center"/>
          </w:tcPr>
          <w:p w14:paraId="7261FD54">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7</w:t>
            </w:r>
          </w:p>
        </w:tc>
        <w:tc>
          <w:tcPr>
            <w:tcW w:w="881" w:type="dxa"/>
            <w:tcBorders>
              <w:top w:val="nil"/>
              <w:left w:val="nil"/>
              <w:bottom w:val="single" w:color="auto" w:sz="4" w:space="0"/>
              <w:right w:val="single" w:color="auto" w:sz="4" w:space="0"/>
            </w:tcBorders>
            <w:noWrap/>
            <w:vAlign w:val="center"/>
          </w:tcPr>
          <w:p w14:paraId="44918AD0">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6</w:t>
            </w:r>
          </w:p>
        </w:tc>
        <w:tc>
          <w:tcPr>
            <w:tcW w:w="1438" w:type="dxa"/>
            <w:tcBorders>
              <w:top w:val="nil"/>
              <w:left w:val="nil"/>
              <w:bottom w:val="single" w:color="auto" w:sz="4" w:space="0"/>
              <w:right w:val="single" w:color="auto" w:sz="4" w:space="0"/>
            </w:tcBorders>
            <w:noWrap/>
            <w:vAlign w:val="center"/>
          </w:tcPr>
          <w:p w14:paraId="1315CE86">
            <w:pPr>
              <w:spacing w:line="240" w:lineRule="exact"/>
              <w:rPr>
                <w:rFonts w:ascii="Times New Roman" w:hAnsi="Times New Roman" w:eastAsia="仿宋_GB2312"/>
                <w:sz w:val="20"/>
                <w:szCs w:val="20"/>
              </w:rPr>
            </w:pPr>
            <w:r>
              <w:rPr>
                <w:rFonts w:ascii="Times New Roman" w:hAnsi="Times New Roman" w:eastAsia="仿宋_GB2312"/>
                <w:sz w:val="20"/>
                <w:szCs w:val="20"/>
              </w:rPr>
              <w:t>　</w:t>
            </w:r>
          </w:p>
        </w:tc>
      </w:tr>
      <w:tr w14:paraId="4FF1D2AA">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6AC5C1AD">
            <w:pPr>
              <w:spacing w:line="240" w:lineRule="exact"/>
              <w:rPr>
                <w:rFonts w:ascii="Times New Roman" w:hAnsi="Times New Roman" w:eastAsia="仿宋_GB2312"/>
                <w:sz w:val="20"/>
                <w:szCs w:val="20"/>
              </w:rPr>
            </w:pPr>
          </w:p>
        </w:tc>
        <w:tc>
          <w:tcPr>
            <w:tcW w:w="1080" w:type="dxa"/>
            <w:vMerge w:val="continue"/>
            <w:tcBorders>
              <w:left w:val="nil"/>
              <w:right w:val="single" w:color="auto" w:sz="4" w:space="0"/>
            </w:tcBorders>
            <w:noWrap/>
            <w:vAlign w:val="center"/>
          </w:tcPr>
          <w:p w14:paraId="40881B8F">
            <w:pPr>
              <w:spacing w:line="240" w:lineRule="exact"/>
              <w:rPr>
                <w:rFonts w:ascii="Times New Roman" w:hAnsi="Times New Roman" w:eastAsia="仿宋_GB2312"/>
                <w:sz w:val="20"/>
                <w:szCs w:val="20"/>
              </w:rPr>
            </w:pPr>
          </w:p>
        </w:tc>
        <w:tc>
          <w:tcPr>
            <w:tcW w:w="953" w:type="dxa"/>
            <w:vMerge w:val="continue"/>
            <w:tcBorders>
              <w:left w:val="nil"/>
              <w:right w:val="single" w:color="auto" w:sz="4" w:space="0"/>
            </w:tcBorders>
            <w:noWrap/>
            <w:vAlign w:val="center"/>
          </w:tcPr>
          <w:p w14:paraId="7B5D3FB2">
            <w:pPr>
              <w:spacing w:line="240" w:lineRule="exact"/>
              <w:rPr>
                <w:rFonts w:ascii="Times New Roman" w:hAnsi="Times New Roman" w:eastAsia="仿宋_GB2312"/>
                <w:sz w:val="20"/>
                <w:szCs w:val="20"/>
              </w:rPr>
            </w:pPr>
          </w:p>
        </w:tc>
        <w:tc>
          <w:tcPr>
            <w:tcW w:w="1351" w:type="dxa"/>
            <w:gridSpan w:val="2"/>
            <w:tcBorders>
              <w:top w:val="nil"/>
              <w:left w:val="nil"/>
              <w:bottom w:val="single" w:color="auto" w:sz="4" w:space="0"/>
              <w:right w:val="single" w:color="auto" w:sz="4" w:space="0"/>
            </w:tcBorders>
            <w:noWrap/>
            <w:vAlign w:val="center"/>
          </w:tcPr>
          <w:p w14:paraId="7145208D">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项目支出</w:t>
            </w:r>
          </w:p>
        </w:tc>
        <w:tc>
          <w:tcPr>
            <w:tcW w:w="1311" w:type="dxa"/>
            <w:tcBorders>
              <w:top w:val="nil"/>
              <w:left w:val="nil"/>
              <w:bottom w:val="single" w:color="auto" w:sz="4" w:space="0"/>
              <w:right w:val="single" w:color="auto" w:sz="4" w:space="0"/>
            </w:tcBorders>
            <w:noWrap/>
            <w:vAlign w:val="center"/>
          </w:tcPr>
          <w:p w14:paraId="0A2993EF">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693万元</w:t>
            </w:r>
          </w:p>
        </w:tc>
        <w:tc>
          <w:tcPr>
            <w:tcW w:w="1269" w:type="dxa"/>
            <w:tcBorders>
              <w:top w:val="nil"/>
              <w:left w:val="nil"/>
              <w:bottom w:val="single" w:color="auto" w:sz="4" w:space="0"/>
              <w:right w:val="single" w:color="auto" w:sz="4" w:space="0"/>
            </w:tcBorders>
            <w:noWrap/>
            <w:vAlign w:val="center"/>
          </w:tcPr>
          <w:p w14:paraId="152525AD">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304.55万元</w:t>
            </w:r>
          </w:p>
        </w:tc>
        <w:tc>
          <w:tcPr>
            <w:tcW w:w="716" w:type="dxa"/>
            <w:tcBorders>
              <w:top w:val="nil"/>
              <w:left w:val="nil"/>
              <w:bottom w:val="single" w:color="auto" w:sz="4" w:space="0"/>
              <w:right w:val="single" w:color="auto" w:sz="4" w:space="0"/>
            </w:tcBorders>
            <w:noWrap/>
            <w:vAlign w:val="center"/>
          </w:tcPr>
          <w:p w14:paraId="5126F2B5">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7</w:t>
            </w:r>
          </w:p>
        </w:tc>
        <w:tc>
          <w:tcPr>
            <w:tcW w:w="881" w:type="dxa"/>
            <w:tcBorders>
              <w:top w:val="nil"/>
              <w:left w:val="nil"/>
              <w:bottom w:val="single" w:color="auto" w:sz="4" w:space="0"/>
              <w:right w:val="single" w:color="auto" w:sz="4" w:space="0"/>
            </w:tcBorders>
            <w:noWrap/>
            <w:vAlign w:val="center"/>
          </w:tcPr>
          <w:p w14:paraId="245AC2ED">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7</w:t>
            </w:r>
          </w:p>
        </w:tc>
        <w:tc>
          <w:tcPr>
            <w:tcW w:w="1438" w:type="dxa"/>
            <w:tcBorders>
              <w:top w:val="nil"/>
              <w:left w:val="nil"/>
              <w:bottom w:val="single" w:color="auto" w:sz="4" w:space="0"/>
              <w:right w:val="single" w:color="auto" w:sz="4" w:space="0"/>
            </w:tcBorders>
            <w:noWrap/>
            <w:vAlign w:val="center"/>
          </w:tcPr>
          <w:p w14:paraId="4A92A891">
            <w:pPr>
              <w:spacing w:line="240" w:lineRule="exact"/>
              <w:rPr>
                <w:rFonts w:ascii="Times New Roman" w:hAnsi="Times New Roman" w:eastAsia="仿宋_GB2312"/>
                <w:sz w:val="20"/>
                <w:szCs w:val="20"/>
              </w:rPr>
            </w:pPr>
            <w:r>
              <w:rPr>
                <w:rFonts w:ascii="Times New Roman" w:hAnsi="Times New Roman" w:eastAsia="仿宋_GB2312"/>
                <w:sz w:val="20"/>
                <w:szCs w:val="20"/>
              </w:rPr>
              <w:t>　</w:t>
            </w:r>
          </w:p>
        </w:tc>
      </w:tr>
      <w:tr w14:paraId="54894D31">
        <w:tblPrEx>
          <w:tblCellMar>
            <w:top w:w="0" w:type="dxa"/>
            <w:left w:w="108" w:type="dxa"/>
            <w:bottom w:w="0" w:type="dxa"/>
            <w:right w:w="108" w:type="dxa"/>
          </w:tblCellMar>
        </w:tblPrEx>
        <w:trPr>
          <w:trHeight w:val="204" w:hRule="atLeast"/>
          <w:jc w:val="center"/>
        </w:trPr>
        <w:tc>
          <w:tcPr>
            <w:tcW w:w="1080" w:type="dxa"/>
            <w:vMerge w:val="continue"/>
            <w:tcBorders>
              <w:left w:val="single" w:color="auto" w:sz="4" w:space="0"/>
              <w:right w:val="single" w:color="auto" w:sz="4" w:space="0"/>
            </w:tcBorders>
            <w:noWrap/>
            <w:vAlign w:val="center"/>
          </w:tcPr>
          <w:p w14:paraId="6F6F5EB1">
            <w:pPr>
              <w:spacing w:line="240" w:lineRule="exact"/>
              <w:rPr>
                <w:rFonts w:ascii="Times New Roman" w:hAnsi="Times New Roman" w:eastAsia="仿宋_GB2312"/>
                <w:sz w:val="20"/>
                <w:szCs w:val="20"/>
              </w:rPr>
            </w:pPr>
          </w:p>
        </w:tc>
        <w:tc>
          <w:tcPr>
            <w:tcW w:w="1080" w:type="dxa"/>
            <w:vMerge w:val="restart"/>
            <w:tcBorders>
              <w:top w:val="nil"/>
              <w:left w:val="nil"/>
              <w:right w:val="single" w:color="auto" w:sz="4" w:space="0"/>
            </w:tcBorders>
            <w:noWrap/>
            <w:vAlign w:val="center"/>
          </w:tcPr>
          <w:p w14:paraId="04411ABC">
            <w:pPr>
              <w:spacing w:line="240" w:lineRule="exact"/>
              <w:rPr>
                <w:rFonts w:ascii="Times New Roman" w:hAnsi="Times New Roman" w:eastAsia="仿宋_GB2312"/>
                <w:sz w:val="20"/>
                <w:szCs w:val="20"/>
              </w:rPr>
            </w:pPr>
            <w:r>
              <w:rPr>
                <w:rFonts w:ascii="Times New Roman" w:hAnsi="Times New Roman" w:eastAsia="仿宋_GB2312"/>
                <w:sz w:val="20"/>
                <w:szCs w:val="20"/>
              </w:rPr>
              <w:t>效益指标</w:t>
            </w:r>
          </w:p>
          <w:p w14:paraId="1D13BE3E">
            <w:pPr>
              <w:spacing w:line="240" w:lineRule="exact"/>
              <w:rPr>
                <w:rFonts w:ascii="Times New Roman" w:hAnsi="Times New Roman" w:eastAsia="仿宋_GB2312"/>
                <w:sz w:val="20"/>
                <w:szCs w:val="20"/>
              </w:rPr>
            </w:pPr>
          </w:p>
          <w:p w14:paraId="659990C8">
            <w:pPr>
              <w:spacing w:line="240" w:lineRule="exact"/>
              <w:rPr>
                <w:rFonts w:ascii="Times New Roman" w:hAnsi="Times New Roman" w:eastAsia="仿宋_GB2312"/>
                <w:sz w:val="20"/>
                <w:szCs w:val="20"/>
              </w:rPr>
            </w:pPr>
            <w:r>
              <w:rPr>
                <w:rFonts w:ascii="Times New Roman" w:hAnsi="Times New Roman" w:eastAsia="仿宋_GB2312"/>
                <w:sz w:val="20"/>
                <w:szCs w:val="20"/>
              </w:rPr>
              <w:t>（30分）</w:t>
            </w:r>
          </w:p>
          <w:p w14:paraId="3D21CC26">
            <w:pPr>
              <w:spacing w:line="240" w:lineRule="exact"/>
              <w:rPr>
                <w:rFonts w:ascii="Times New Roman" w:hAnsi="Times New Roman" w:eastAsia="仿宋_GB2312"/>
                <w:sz w:val="20"/>
                <w:szCs w:val="20"/>
              </w:rPr>
            </w:pPr>
            <w:r>
              <w:rPr>
                <w:rFonts w:ascii="Times New Roman" w:hAnsi="Times New Roman" w:eastAsia="仿宋_GB2312"/>
                <w:sz w:val="20"/>
                <w:szCs w:val="20"/>
              </w:rPr>
              <w:t>　</w:t>
            </w:r>
          </w:p>
        </w:tc>
        <w:tc>
          <w:tcPr>
            <w:tcW w:w="953" w:type="dxa"/>
            <w:tcBorders>
              <w:top w:val="nil"/>
              <w:left w:val="nil"/>
              <w:right w:val="single" w:color="auto" w:sz="4" w:space="0"/>
            </w:tcBorders>
            <w:noWrap/>
            <w:vAlign w:val="center"/>
          </w:tcPr>
          <w:p w14:paraId="7B8D7199">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经济效</w:t>
            </w:r>
          </w:p>
          <w:p w14:paraId="242EE248">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益指标</w:t>
            </w:r>
          </w:p>
        </w:tc>
        <w:tc>
          <w:tcPr>
            <w:tcW w:w="1351" w:type="dxa"/>
            <w:gridSpan w:val="2"/>
            <w:tcBorders>
              <w:top w:val="nil"/>
              <w:left w:val="nil"/>
              <w:bottom w:val="single" w:color="auto" w:sz="4" w:space="0"/>
              <w:right w:val="single" w:color="auto" w:sz="4" w:space="0"/>
            </w:tcBorders>
            <w:noWrap/>
            <w:vAlign w:val="center"/>
          </w:tcPr>
          <w:p w14:paraId="3B8E89BD">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辖区就业率</w:t>
            </w:r>
          </w:p>
        </w:tc>
        <w:tc>
          <w:tcPr>
            <w:tcW w:w="1311" w:type="dxa"/>
            <w:tcBorders>
              <w:top w:val="nil"/>
              <w:left w:val="nil"/>
              <w:bottom w:val="single" w:color="auto" w:sz="4" w:space="0"/>
              <w:right w:val="single" w:color="auto" w:sz="4" w:space="0"/>
            </w:tcBorders>
            <w:noWrap/>
            <w:vAlign w:val="center"/>
          </w:tcPr>
          <w:p w14:paraId="19E7ABD5">
            <w:pPr>
              <w:spacing w:line="240" w:lineRule="exact"/>
              <w:rPr>
                <w:rFonts w:ascii="Times New Roman" w:hAnsi="Times New Roman" w:eastAsia="仿宋_GB2312"/>
                <w:sz w:val="20"/>
                <w:szCs w:val="20"/>
              </w:rPr>
            </w:pPr>
            <w:r>
              <w:rPr>
                <w:rFonts w:ascii="Times New Roman" w:hAnsi="Times New Roman" w:eastAsia="仿宋_GB2312"/>
                <w:sz w:val="20"/>
                <w:szCs w:val="20"/>
              </w:rPr>
              <w:t>　上升</w:t>
            </w:r>
          </w:p>
        </w:tc>
        <w:tc>
          <w:tcPr>
            <w:tcW w:w="1269" w:type="dxa"/>
            <w:tcBorders>
              <w:top w:val="nil"/>
              <w:left w:val="nil"/>
              <w:bottom w:val="single" w:color="auto" w:sz="4" w:space="0"/>
              <w:right w:val="single" w:color="auto" w:sz="4" w:space="0"/>
            </w:tcBorders>
            <w:noWrap/>
            <w:vAlign w:val="center"/>
          </w:tcPr>
          <w:p w14:paraId="382F46E2">
            <w:pPr>
              <w:spacing w:line="240" w:lineRule="exact"/>
              <w:rPr>
                <w:rFonts w:ascii="Times New Roman" w:hAnsi="Times New Roman" w:eastAsia="仿宋_GB2312"/>
                <w:sz w:val="20"/>
                <w:szCs w:val="20"/>
              </w:rPr>
            </w:pPr>
            <w:r>
              <w:rPr>
                <w:rFonts w:ascii="Times New Roman" w:hAnsi="Times New Roman" w:eastAsia="仿宋_GB2312"/>
                <w:sz w:val="20"/>
                <w:szCs w:val="20"/>
              </w:rPr>
              <w:t>　上升</w:t>
            </w:r>
          </w:p>
        </w:tc>
        <w:tc>
          <w:tcPr>
            <w:tcW w:w="716" w:type="dxa"/>
            <w:tcBorders>
              <w:top w:val="nil"/>
              <w:left w:val="nil"/>
              <w:bottom w:val="single" w:color="auto" w:sz="4" w:space="0"/>
              <w:right w:val="single" w:color="auto" w:sz="4" w:space="0"/>
            </w:tcBorders>
            <w:noWrap/>
            <w:vAlign w:val="center"/>
          </w:tcPr>
          <w:p w14:paraId="763D6F30">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4</w:t>
            </w:r>
          </w:p>
        </w:tc>
        <w:tc>
          <w:tcPr>
            <w:tcW w:w="881" w:type="dxa"/>
            <w:tcBorders>
              <w:top w:val="nil"/>
              <w:left w:val="nil"/>
              <w:bottom w:val="single" w:color="auto" w:sz="4" w:space="0"/>
              <w:right w:val="single" w:color="auto" w:sz="4" w:space="0"/>
            </w:tcBorders>
            <w:noWrap/>
            <w:vAlign w:val="center"/>
          </w:tcPr>
          <w:p w14:paraId="39D30C71">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4</w:t>
            </w:r>
          </w:p>
        </w:tc>
        <w:tc>
          <w:tcPr>
            <w:tcW w:w="1438" w:type="dxa"/>
            <w:tcBorders>
              <w:top w:val="nil"/>
              <w:left w:val="nil"/>
              <w:bottom w:val="single" w:color="auto" w:sz="4" w:space="0"/>
              <w:right w:val="single" w:color="auto" w:sz="4" w:space="0"/>
            </w:tcBorders>
            <w:noWrap/>
            <w:vAlign w:val="center"/>
          </w:tcPr>
          <w:p w14:paraId="42431FF6">
            <w:pPr>
              <w:spacing w:line="240" w:lineRule="exact"/>
              <w:rPr>
                <w:rFonts w:ascii="Times New Roman" w:hAnsi="Times New Roman" w:eastAsia="仿宋_GB2312"/>
                <w:sz w:val="20"/>
                <w:szCs w:val="20"/>
              </w:rPr>
            </w:pPr>
            <w:r>
              <w:rPr>
                <w:rFonts w:ascii="Times New Roman" w:hAnsi="Times New Roman" w:eastAsia="仿宋_GB2312"/>
                <w:sz w:val="20"/>
                <w:szCs w:val="20"/>
              </w:rPr>
              <w:t>　</w:t>
            </w:r>
          </w:p>
        </w:tc>
      </w:tr>
      <w:tr w14:paraId="782FEDD5">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3F9373D0">
            <w:pPr>
              <w:spacing w:line="240" w:lineRule="exact"/>
              <w:rPr>
                <w:rFonts w:ascii="Times New Roman" w:hAnsi="Times New Roman" w:eastAsia="仿宋_GB2312"/>
                <w:sz w:val="20"/>
                <w:szCs w:val="20"/>
              </w:rPr>
            </w:pPr>
          </w:p>
        </w:tc>
        <w:tc>
          <w:tcPr>
            <w:tcW w:w="1080" w:type="dxa"/>
            <w:vMerge w:val="continue"/>
            <w:tcBorders>
              <w:left w:val="nil"/>
              <w:right w:val="single" w:color="auto" w:sz="4" w:space="0"/>
            </w:tcBorders>
            <w:noWrap/>
            <w:vAlign w:val="center"/>
          </w:tcPr>
          <w:p w14:paraId="222BD486">
            <w:pPr>
              <w:spacing w:line="240" w:lineRule="exact"/>
              <w:rPr>
                <w:rFonts w:ascii="Times New Roman" w:hAnsi="Times New Roman" w:eastAsia="仿宋_GB2312"/>
                <w:sz w:val="20"/>
                <w:szCs w:val="20"/>
              </w:rPr>
            </w:pPr>
          </w:p>
        </w:tc>
        <w:tc>
          <w:tcPr>
            <w:tcW w:w="953" w:type="dxa"/>
            <w:vMerge w:val="restart"/>
            <w:tcBorders>
              <w:top w:val="nil"/>
              <w:left w:val="nil"/>
              <w:right w:val="single" w:color="auto" w:sz="4" w:space="0"/>
            </w:tcBorders>
            <w:noWrap/>
            <w:vAlign w:val="center"/>
          </w:tcPr>
          <w:p w14:paraId="4A476873">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社会效</w:t>
            </w:r>
          </w:p>
          <w:p w14:paraId="51F9FC9D">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益指标</w:t>
            </w:r>
          </w:p>
        </w:tc>
        <w:tc>
          <w:tcPr>
            <w:tcW w:w="1351" w:type="dxa"/>
            <w:gridSpan w:val="2"/>
            <w:tcBorders>
              <w:top w:val="nil"/>
              <w:left w:val="nil"/>
              <w:bottom w:val="single" w:color="auto" w:sz="4" w:space="0"/>
              <w:right w:val="single" w:color="auto" w:sz="4" w:space="0"/>
            </w:tcBorders>
            <w:noWrap/>
            <w:vAlign w:val="center"/>
          </w:tcPr>
          <w:p w14:paraId="7793D99F">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街道人员安全意识</w:t>
            </w:r>
          </w:p>
        </w:tc>
        <w:tc>
          <w:tcPr>
            <w:tcW w:w="1311" w:type="dxa"/>
            <w:tcBorders>
              <w:top w:val="nil"/>
              <w:left w:val="nil"/>
              <w:bottom w:val="single" w:color="auto" w:sz="4" w:space="0"/>
              <w:right w:val="single" w:color="auto" w:sz="4" w:space="0"/>
            </w:tcBorders>
            <w:noWrap/>
            <w:vAlign w:val="center"/>
          </w:tcPr>
          <w:p w14:paraId="26EFA6B1">
            <w:pPr>
              <w:spacing w:line="240" w:lineRule="exact"/>
              <w:rPr>
                <w:rFonts w:ascii="Times New Roman" w:hAnsi="Times New Roman" w:eastAsia="仿宋_GB2312"/>
                <w:sz w:val="20"/>
                <w:szCs w:val="20"/>
              </w:rPr>
            </w:pPr>
            <w:r>
              <w:rPr>
                <w:rFonts w:ascii="Times New Roman" w:hAnsi="Times New Roman" w:eastAsia="仿宋_GB2312"/>
                <w:sz w:val="20"/>
                <w:szCs w:val="20"/>
              </w:rPr>
              <w:t>　</w:t>
            </w:r>
            <w:r>
              <w:rPr>
                <w:rFonts w:hint="eastAsia" w:ascii="Times New Roman" w:hAnsi="Times New Roman" w:eastAsia="仿宋_GB2312"/>
                <w:sz w:val="20"/>
                <w:szCs w:val="20"/>
              </w:rPr>
              <w:t>增强</w:t>
            </w:r>
          </w:p>
        </w:tc>
        <w:tc>
          <w:tcPr>
            <w:tcW w:w="1269" w:type="dxa"/>
            <w:tcBorders>
              <w:top w:val="nil"/>
              <w:left w:val="nil"/>
              <w:bottom w:val="single" w:color="auto" w:sz="4" w:space="0"/>
              <w:right w:val="single" w:color="auto" w:sz="4" w:space="0"/>
            </w:tcBorders>
            <w:noWrap/>
            <w:vAlign w:val="center"/>
          </w:tcPr>
          <w:p w14:paraId="6236AA58">
            <w:pPr>
              <w:spacing w:line="240" w:lineRule="exact"/>
              <w:rPr>
                <w:rFonts w:ascii="Times New Roman" w:hAnsi="Times New Roman" w:eastAsia="仿宋_GB2312"/>
                <w:sz w:val="20"/>
                <w:szCs w:val="20"/>
              </w:rPr>
            </w:pPr>
            <w:r>
              <w:rPr>
                <w:rFonts w:ascii="Times New Roman" w:hAnsi="Times New Roman" w:eastAsia="仿宋_GB2312"/>
                <w:sz w:val="20"/>
                <w:szCs w:val="20"/>
              </w:rPr>
              <w:t>　</w:t>
            </w:r>
            <w:r>
              <w:rPr>
                <w:rFonts w:hint="eastAsia" w:ascii="Times New Roman" w:hAnsi="Times New Roman" w:eastAsia="仿宋_GB2312"/>
                <w:sz w:val="20"/>
                <w:szCs w:val="20"/>
              </w:rPr>
              <w:t>增强</w:t>
            </w:r>
          </w:p>
        </w:tc>
        <w:tc>
          <w:tcPr>
            <w:tcW w:w="716" w:type="dxa"/>
            <w:tcBorders>
              <w:top w:val="nil"/>
              <w:left w:val="nil"/>
              <w:bottom w:val="single" w:color="auto" w:sz="4" w:space="0"/>
              <w:right w:val="single" w:color="auto" w:sz="4" w:space="0"/>
            </w:tcBorders>
            <w:noWrap/>
            <w:vAlign w:val="center"/>
          </w:tcPr>
          <w:p w14:paraId="0C37CDF5">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5</w:t>
            </w:r>
          </w:p>
        </w:tc>
        <w:tc>
          <w:tcPr>
            <w:tcW w:w="881" w:type="dxa"/>
            <w:tcBorders>
              <w:top w:val="nil"/>
              <w:left w:val="nil"/>
              <w:bottom w:val="single" w:color="auto" w:sz="4" w:space="0"/>
              <w:right w:val="single" w:color="auto" w:sz="4" w:space="0"/>
            </w:tcBorders>
            <w:noWrap/>
            <w:vAlign w:val="center"/>
          </w:tcPr>
          <w:p w14:paraId="7EE36C5D">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5</w:t>
            </w:r>
          </w:p>
        </w:tc>
        <w:tc>
          <w:tcPr>
            <w:tcW w:w="1438" w:type="dxa"/>
            <w:tcBorders>
              <w:top w:val="nil"/>
              <w:left w:val="nil"/>
              <w:bottom w:val="single" w:color="auto" w:sz="4" w:space="0"/>
              <w:right w:val="single" w:color="auto" w:sz="4" w:space="0"/>
            </w:tcBorders>
            <w:noWrap/>
            <w:vAlign w:val="center"/>
          </w:tcPr>
          <w:p w14:paraId="58B75C79">
            <w:pPr>
              <w:spacing w:line="240" w:lineRule="exact"/>
              <w:rPr>
                <w:rFonts w:ascii="Times New Roman" w:hAnsi="Times New Roman" w:eastAsia="仿宋_GB2312"/>
                <w:sz w:val="20"/>
                <w:szCs w:val="20"/>
              </w:rPr>
            </w:pPr>
            <w:r>
              <w:rPr>
                <w:rFonts w:ascii="Times New Roman" w:hAnsi="Times New Roman" w:eastAsia="仿宋_GB2312"/>
                <w:sz w:val="20"/>
                <w:szCs w:val="20"/>
              </w:rPr>
              <w:t>　</w:t>
            </w:r>
          </w:p>
        </w:tc>
      </w:tr>
      <w:tr w14:paraId="4E778BF8">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70986293">
            <w:pPr>
              <w:spacing w:line="240" w:lineRule="exact"/>
              <w:rPr>
                <w:rFonts w:ascii="Times New Roman" w:hAnsi="Times New Roman" w:eastAsia="仿宋_GB2312"/>
                <w:sz w:val="20"/>
                <w:szCs w:val="20"/>
              </w:rPr>
            </w:pPr>
          </w:p>
        </w:tc>
        <w:tc>
          <w:tcPr>
            <w:tcW w:w="1080" w:type="dxa"/>
            <w:vMerge w:val="continue"/>
            <w:tcBorders>
              <w:left w:val="nil"/>
              <w:right w:val="single" w:color="auto" w:sz="4" w:space="0"/>
            </w:tcBorders>
            <w:noWrap/>
            <w:vAlign w:val="center"/>
          </w:tcPr>
          <w:p w14:paraId="4880F561">
            <w:pPr>
              <w:spacing w:line="240" w:lineRule="exact"/>
              <w:rPr>
                <w:rFonts w:ascii="Times New Roman" w:hAnsi="Times New Roman" w:eastAsia="仿宋_GB2312"/>
                <w:sz w:val="20"/>
                <w:szCs w:val="20"/>
              </w:rPr>
            </w:pPr>
          </w:p>
        </w:tc>
        <w:tc>
          <w:tcPr>
            <w:tcW w:w="953" w:type="dxa"/>
            <w:vMerge w:val="continue"/>
            <w:tcBorders>
              <w:left w:val="nil"/>
              <w:right w:val="single" w:color="auto" w:sz="4" w:space="0"/>
            </w:tcBorders>
            <w:noWrap/>
            <w:vAlign w:val="center"/>
          </w:tcPr>
          <w:p w14:paraId="79E8AA5B">
            <w:pPr>
              <w:spacing w:line="240" w:lineRule="exact"/>
              <w:jc w:val="center"/>
              <w:rPr>
                <w:rFonts w:ascii="Times New Roman" w:hAnsi="Times New Roman" w:eastAsia="仿宋_GB2312"/>
                <w:sz w:val="20"/>
                <w:szCs w:val="20"/>
              </w:rPr>
            </w:pPr>
          </w:p>
        </w:tc>
        <w:tc>
          <w:tcPr>
            <w:tcW w:w="1351" w:type="dxa"/>
            <w:gridSpan w:val="2"/>
            <w:tcBorders>
              <w:top w:val="nil"/>
              <w:left w:val="nil"/>
              <w:bottom w:val="single" w:color="auto" w:sz="4" w:space="0"/>
              <w:right w:val="single" w:color="auto" w:sz="4" w:space="0"/>
            </w:tcBorders>
            <w:noWrap/>
            <w:vAlign w:val="center"/>
          </w:tcPr>
          <w:p w14:paraId="2576FBD2">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重大恶性事件发生率</w:t>
            </w:r>
          </w:p>
        </w:tc>
        <w:tc>
          <w:tcPr>
            <w:tcW w:w="1311" w:type="dxa"/>
            <w:tcBorders>
              <w:top w:val="nil"/>
              <w:left w:val="nil"/>
              <w:bottom w:val="single" w:color="auto" w:sz="4" w:space="0"/>
              <w:right w:val="single" w:color="auto" w:sz="4" w:space="0"/>
            </w:tcBorders>
            <w:noWrap/>
            <w:vAlign w:val="center"/>
          </w:tcPr>
          <w:p w14:paraId="431BC666">
            <w:pPr>
              <w:spacing w:line="240" w:lineRule="exact"/>
              <w:rPr>
                <w:rFonts w:ascii="Times New Roman" w:hAnsi="Times New Roman" w:eastAsia="仿宋_GB2312"/>
                <w:sz w:val="20"/>
                <w:szCs w:val="20"/>
              </w:rPr>
            </w:pPr>
            <w:r>
              <w:rPr>
                <w:rFonts w:ascii="Times New Roman" w:hAnsi="Times New Roman" w:eastAsia="仿宋_GB2312"/>
                <w:sz w:val="20"/>
                <w:szCs w:val="20"/>
              </w:rPr>
              <w:t>　0%</w:t>
            </w:r>
          </w:p>
        </w:tc>
        <w:tc>
          <w:tcPr>
            <w:tcW w:w="1269" w:type="dxa"/>
            <w:tcBorders>
              <w:top w:val="nil"/>
              <w:left w:val="nil"/>
              <w:bottom w:val="single" w:color="auto" w:sz="4" w:space="0"/>
              <w:right w:val="single" w:color="auto" w:sz="4" w:space="0"/>
            </w:tcBorders>
            <w:noWrap/>
            <w:vAlign w:val="center"/>
          </w:tcPr>
          <w:p w14:paraId="5CC4107A">
            <w:pPr>
              <w:spacing w:line="240" w:lineRule="exact"/>
              <w:rPr>
                <w:rFonts w:ascii="Times New Roman" w:hAnsi="Times New Roman" w:eastAsia="仿宋_GB2312"/>
                <w:sz w:val="20"/>
                <w:szCs w:val="20"/>
              </w:rPr>
            </w:pPr>
            <w:r>
              <w:rPr>
                <w:rFonts w:ascii="Times New Roman" w:hAnsi="Times New Roman" w:eastAsia="仿宋_GB2312"/>
                <w:sz w:val="20"/>
                <w:szCs w:val="20"/>
              </w:rPr>
              <w:t>　0%</w:t>
            </w:r>
          </w:p>
        </w:tc>
        <w:tc>
          <w:tcPr>
            <w:tcW w:w="716" w:type="dxa"/>
            <w:tcBorders>
              <w:top w:val="nil"/>
              <w:left w:val="nil"/>
              <w:bottom w:val="single" w:color="auto" w:sz="4" w:space="0"/>
              <w:right w:val="single" w:color="auto" w:sz="4" w:space="0"/>
            </w:tcBorders>
            <w:noWrap/>
            <w:vAlign w:val="center"/>
          </w:tcPr>
          <w:p w14:paraId="2E3D5CCA">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5</w:t>
            </w:r>
          </w:p>
        </w:tc>
        <w:tc>
          <w:tcPr>
            <w:tcW w:w="881" w:type="dxa"/>
            <w:tcBorders>
              <w:top w:val="nil"/>
              <w:left w:val="nil"/>
              <w:bottom w:val="single" w:color="auto" w:sz="4" w:space="0"/>
              <w:right w:val="single" w:color="auto" w:sz="4" w:space="0"/>
            </w:tcBorders>
            <w:noWrap/>
            <w:vAlign w:val="center"/>
          </w:tcPr>
          <w:p w14:paraId="472BE62B">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5</w:t>
            </w:r>
          </w:p>
        </w:tc>
        <w:tc>
          <w:tcPr>
            <w:tcW w:w="1438" w:type="dxa"/>
            <w:tcBorders>
              <w:top w:val="nil"/>
              <w:left w:val="nil"/>
              <w:bottom w:val="single" w:color="auto" w:sz="4" w:space="0"/>
              <w:right w:val="single" w:color="auto" w:sz="4" w:space="0"/>
            </w:tcBorders>
            <w:noWrap/>
            <w:vAlign w:val="center"/>
          </w:tcPr>
          <w:p w14:paraId="3A33C8DD">
            <w:pPr>
              <w:spacing w:line="240" w:lineRule="exact"/>
              <w:rPr>
                <w:rFonts w:ascii="Times New Roman" w:hAnsi="Times New Roman" w:eastAsia="仿宋_GB2312"/>
                <w:sz w:val="20"/>
                <w:szCs w:val="20"/>
              </w:rPr>
            </w:pPr>
            <w:r>
              <w:rPr>
                <w:rFonts w:ascii="Times New Roman" w:hAnsi="Times New Roman" w:eastAsia="仿宋_GB2312"/>
                <w:sz w:val="20"/>
                <w:szCs w:val="20"/>
              </w:rPr>
              <w:t>　</w:t>
            </w:r>
          </w:p>
        </w:tc>
      </w:tr>
      <w:tr w14:paraId="59C44077">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221043CB">
            <w:pPr>
              <w:spacing w:line="240" w:lineRule="exact"/>
              <w:rPr>
                <w:rFonts w:ascii="Times New Roman" w:hAnsi="Times New Roman" w:eastAsia="仿宋_GB2312"/>
                <w:sz w:val="20"/>
                <w:szCs w:val="20"/>
              </w:rPr>
            </w:pPr>
          </w:p>
        </w:tc>
        <w:tc>
          <w:tcPr>
            <w:tcW w:w="1080" w:type="dxa"/>
            <w:vMerge w:val="continue"/>
            <w:tcBorders>
              <w:left w:val="nil"/>
              <w:right w:val="single" w:color="auto" w:sz="4" w:space="0"/>
            </w:tcBorders>
            <w:noWrap/>
            <w:vAlign w:val="center"/>
          </w:tcPr>
          <w:p w14:paraId="1CDF9EA4">
            <w:pPr>
              <w:spacing w:line="240" w:lineRule="exact"/>
              <w:rPr>
                <w:rFonts w:ascii="Times New Roman" w:hAnsi="Times New Roman" w:eastAsia="仿宋_GB2312"/>
                <w:sz w:val="20"/>
                <w:szCs w:val="20"/>
              </w:rPr>
            </w:pPr>
          </w:p>
        </w:tc>
        <w:tc>
          <w:tcPr>
            <w:tcW w:w="953" w:type="dxa"/>
            <w:vMerge w:val="continue"/>
            <w:tcBorders>
              <w:left w:val="nil"/>
              <w:bottom w:val="single" w:color="auto" w:sz="4" w:space="0"/>
              <w:right w:val="single" w:color="auto" w:sz="4" w:space="0"/>
            </w:tcBorders>
            <w:noWrap/>
            <w:vAlign w:val="center"/>
          </w:tcPr>
          <w:p w14:paraId="7009C456">
            <w:pPr>
              <w:spacing w:line="240" w:lineRule="exact"/>
              <w:jc w:val="center"/>
              <w:rPr>
                <w:rFonts w:ascii="Times New Roman" w:hAnsi="Times New Roman" w:eastAsia="仿宋_GB2312"/>
                <w:sz w:val="20"/>
                <w:szCs w:val="20"/>
              </w:rPr>
            </w:pPr>
          </w:p>
        </w:tc>
        <w:tc>
          <w:tcPr>
            <w:tcW w:w="1351" w:type="dxa"/>
            <w:gridSpan w:val="2"/>
            <w:tcBorders>
              <w:top w:val="nil"/>
              <w:left w:val="nil"/>
              <w:bottom w:val="single" w:color="auto" w:sz="4" w:space="0"/>
              <w:right w:val="single" w:color="auto" w:sz="4" w:space="0"/>
            </w:tcBorders>
            <w:noWrap/>
            <w:vAlign w:val="center"/>
          </w:tcPr>
          <w:p w14:paraId="09222323">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矛盾纠纷调处率</w:t>
            </w:r>
          </w:p>
        </w:tc>
        <w:tc>
          <w:tcPr>
            <w:tcW w:w="1311" w:type="dxa"/>
            <w:tcBorders>
              <w:top w:val="nil"/>
              <w:left w:val="nil"/>
              <w:bottom w:val="single" w:color="auto" w:sz="4" w:space="0"/>
              <w:right w:val="single" w:color="auto" w:sz="4" w:space="0"/>
            </w:tcBorders>
            <w:noWrap/>
            <w:vAlign w:val="center"/>
          </w:tcPr>
          <w:p w14:paraId="75FBF102">
            <w:pPr>
              <w:spacing w:line="240" w:lineRule="exact"/>
              <w:rPr>
                <w:rFonts w:ascii="Times New Roman" w:hAnsi="Times New Roman" w:eastAsia="仿宋_GB2312"/>
                <w:sz w:val="20"/>
                <w:szCs w:val="20"/>
              </w:rPr>
            </w:pPr>
            <w:r>
              <w:rPr>
                <w:rFonts w:ascii="Times New Roman" w:hAnsi="Times New Roman" w:eastAsia="仿宋_GB2312"/>
                <w:sz w:val="20"/>
                <w:szCs w:val="20"/>
              </w:rPr>
              <w:t>　90%以上</w:t>
            </w:r>
          </w:p>
        </w:tc>
        <w:tc>
          <w:tcPr>
            <w:tcW w:w="1269" w:type="dxa"/>
            <w:tcBorders>
              <w:top w:val="nil"/>
              <w:left w:val="nil"/>
              <w:bottom w:val="single" w:color="auto" w:sz="4" w:space="0"/>
              <w:right w:val="single" w:color="auto" w:sz="4" w:space="0"/>
            </w:tcBorders>
            <w:noWrap/>
            <w:vAlign w:val="center"/>
          </w:tcPr>
          <w:p w14:paraId="0B73A52E">
            <w:pPr>
              <w:spacing w:line="240" w:lineRule="exact"/>
              <w:rPr>
                <w:rFonts w:ascii="Times New Roman" w:hAnsi="Times New Roman" w:eastAsia="仿宋_GB2312"/>
                <w:sz w:val="20"/>
                <w:szCs w:val="20"/>
              </w:rPr>
            </w:pPr>
            <w:r>
              <w:rPr>
                <w:rFonts w:ascii="Times New Roman" w:hAnsi="Times New Roman" w:eastAsia="仿宋_GB2312"/>
                <w:sz w:val="20"/>
                <w:szCs w:val="20"/>
              </w:rPr>
              <w:t>90%以上</w:t>
            </w:r>
          </w:p>
        </w:tc>
        <w:tc>
          <w:tcPr>
            <w:tcW w:w="716" w:type="dxa"/>
            <w:tcBorders>
              <w:top w:val="nil"/>
              <w:left w:val="nil"/>
              <w:bottom w:val="single" w:color="auto" w:sz="4" w:space="0"/>
              <w:right w:val="single" w:color="auto" w:sz="4" w:space="0"/>
            </w:tcBorders>
            <w:noWrap/>
            <w:vAlign w:val="center"/>
          </w:tcPr>
          <w:p w14:paraId="3149D63F">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5</w:t>
            </w:r>
          </w:p>
        </w:tc>
        <w:tc>
          <w:tcPr>
            <w:tcW w:w="881" w:type="dxa"/>
            <w:tcBorders>
              <w:top w:val="nil"/>
              <w:left w:val="nil"/>
              <w:bottom w:val="single" w:color="auto" w:sz="4" w:space="0"/>
              <w:right w:val="single" w:color="auto" w:sz="4" w:space="0"/>
            </w:tcBorders>
            <w:noWrap/>
            <w:vAlign w:val="center"/>
          </w:tcPr>
          <w:p w14:paraId="2BFE7175">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5</w:t>
            </w:r>
          </w:p>
        </w:tc>
        <w:tc>
          <w:tcPr>
            <w:tcW w:w="1438" w:type="dxa"/>
            <w:tcBorders>
              <w:top w:val="nil"/>
              <w:left w:val="nil"/>
              <w:bottom w:val="single" w:color="auto" w:sz="4" w:space="0"/>
              <w:right w:val="single" w:color="auto" w:sz="4" w:space="0"/>
            </w:tcBorders>
            <w:noWrap/>
            <w:vAlign w:val="center"/>
          </w:tcPr>
          <w:p w14:paraId="790BA4D3">
            <w:pPr>
              <w:spacing w:line="240" w:lineRule="exact"/>
              <w:rPr>
                <w:rFonts w:ascii="Times New Roman" w:hAnsi="Times New Roman" w:eastAsia="仿宋_GB2312"/>
                <w:sz w:val="20"/>
                <w:szCs w:val="20"/>
              </w:rPr>
            </w:pPr>
          </w:p>
        </w:tc>
      </w:tr>
      <w:tr w14:paraId="7CF729F9">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ign w:val="center"/>
          </w:tcPr>
          <w:p w14:paraId="65D924A3">
            <w:pPr>
              <w:spacing w:line="240" w:lineRule="exact"/>
              <w:rPr>
                <w:rFonts w:ascii="Times New Roman" w:hAnsi="Times New Roman" w:eastAsia="仿宋_GB2312"/>
                <w:sz w:val="20"/>
                <w:szCs w:val="20"/>
              </w:rPr>
            </w:pPr>
          </w:p>
        </w:tc>
        <w:tc>
          <w:tcPr>
            <w:tcW w:w="1080" w:type="dxa"/>
            <w:vMerge w:val="continue"/>
            <w:tcBorders>
              <w:left w:val="nil"/>
              <w:right w:val="single" w:color="auto" w:sz="4" w:space="0"/>
            </w:tcBorders>
            <w:noWrap/>
            <w:vAlign w:val="center"/>
          </w:tcPr>
          <w:p w14:paraId="113E3FFE">
            <w:pPr>
              <w:spacing w:line="240" w:lineRule="exact"/>
              <w:rPr>
                <w:rFonts w:ascii="Times New Roman" w:hAnsi="Times New Roman" w:eastAsia="仿宋_GB2312"/>
                <w:sz w:val="20"/>
                <w:szCs w:val="20"/>
              </w:rPr>
            </w:pPr>
          </w:p>
        </w:tc>
        <w:tc>
          <w:tcPr>
            <w:tcW w:w="953" w:type="dxa"/>
            <w:tcBorders>
              <w:top w:val="nil"/>
              <w:left w:val="nil"/>
              <w:right w:val="single" w:color="auto" w:sz="4" w:space="0"/>
            </w:tcBorders>
            <w:noWrap/>
            <w:vAlign w:val="center"/>
          </w:tcPr>
          <w:p w14:paraId="1991DA29">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生态效</w:t>
            </w:r>
          </w:p>
          <w:p w14:paraId="31BF5339">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益指标</w:t>
            </w:r>
          </w:p>
        </w:tc>
        <w:tc>
          <w:tcPr>
            <w:tcW w:w="1351" w:type="dxa"/>
            <w:gridSpan w:val="2"/>
            <w:tcBorders>
              <w:top w:val="nil"/>
              <w:left w:val="nil"/>
              <w:bottom w:val="single" w:color="auto" w:sz="4" w:space="0"/>
              <w:right w:val="single" w:color="auto" w:sz="4" w:space="0"/>
            </w:tcBorders>
            <w:noWrap/>
            <w:vAlign w:val="center"/>
          </w:tcPr>
          <w:p w14:paraId="450D329F">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辖区市容环境整治</w:t>
            </w:r>
          </w:p>
        </w:tc>
        <w:tc>
          <w:tcPr>
            <w:tcW w:w="1311" w:type="dxa"/>
            <w:tcBorders>
              <w:top w:val="nil"/>
              <w:left w:val="nil"/>
              <w:bottom w:val="single" w:color="auto" w:sz="4" w:space="0"/>
              <w:right w:val="single" w:color="auto" w:sz="4" w:space="0"/>
            </w:tcBorders>
            <w:noWrap/>
            <w:vAlign w:val="center"/>
          </w:tcPr>
          <w:p w14:paraId="25CB6D09">
            <w:pPr>
              <w:spacing w:line="240" w:lineRule="exact"/>
              <w:rPr>
                <w:rFonts w:ascii="Times New Roman" w:hAnsi="Times New Roman" w:eastAsia="仿宋_GB2312"/>
                <w:sz w:val="20"/>
                <w:szCs w:val="20"/>
              </w:rPr>
            </w:pPr>
            <w:r>
              <w:rPr>
                <w:rFonts w:ascii="Times New Roman" w:hAnsi="Times New Roman" w:eastAsia="仿宋_GB2312"/>
                <w:sz w:val="20"/>
                <w:szCs w:val="20"/>
              </w:rPr>
              <w:t>　持续</w:t>
            </w:r>
          </w:p>
        </w:tc>
        <w:tc>
          <w:tcPr>
            <w:tcW w:w="1269" w:type="dxa"/>
            <w:tcBorders>
              <w:top w:val="nil"/>
              <w:left w:val="nil"/>
              <w:bottom w:val="single" w:color="auto" w:sz="4" w:space="0"/>
              <w:right w:val="single" w:color="auto" w:sz="4" w:space="0"/>
            </w:tcBorders>
            <w:noWrap/>
            <w:vAlign w:val="center"/>
          </w:tcPr>
          <w:p w14:paraId="66C4BFB3">
            <w:pPr>
              <w:spacing w:line="240" w:lineRule="exact"/>
              <w:rPr>
                <w:rFonts w:ascii="Times New Roman" w:hAnsi="Times New Roman" w:eastAsia="仿宋_GB2312"/>
                <w:sz w:val="20"/>
                <w:szCs w:val="20"/>
              </w:rPr>
            </w:pPr>
            <w:r>
              <w:rPr>
                <w:rFonts w:ascii="Times New Roman" w:hAnsi="Times New Roman" w:eastAsia="仿宋_GB2312"/>
                <w:sz w:val="20"/>
                <w:szCs w:val="20"/>
              </w:rPr>
              <w:t>　持续</w:t>
            </w:r>
          </w:p>
        </w:tc>
        <w:tc>
          <w:tcPr>
            <w:tcW w:w="716" w:type="dxa"/>
            <w:tcBorders>
              <w:top w:val="nil"/>
              <w:left w:val="nil"/>
              <w:bottom w:val="single" w:color="auto" w:sz="4" w:space="0"/>
              <w:right w:val="single" w:color="auto" w:sz="4" w:space="0"/>
            </w:tcBorders>
            <w:noWrap/>
            <w:vAlign w:val="center"/>
          </w:tcPr>
          <w:p w14:paraId="432406EA">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5</w:t>
            </w:r>
          </w:p>
        </w:tc>
        <w:tc>
          <w:tcPr>
            <w:tcW w:w="881" w:type="dxa"/>
            <w:tcBorders>
              <w:top w:val="nil"/>
              <w:left w:val="nil"/>
              <w:bottom w:val="single" w:color="auto" w:sz="4" w:space="0"/>
              <w:right w:val="single" w:color="auto" w:sz="4" w:space="0"/>
            </w:tcBorders>
            <w:noWrap/>
            <w:vAlign w:val="center"/>
          </w:tcPr>
          <w:p w14:paraId="50B3F9EE">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5</w:t>
            </w:r>
          </w:p>
        </w:tc>
        <w:tc>
          <w:tcPr>
            <w:tcW w:w="1438" w:type="dxa"/>
            <w:tcBorders>
              <w:top w:val="nil"/>
              <w:left w:val="nil"/>
              <w:bottom w:val="single" w:color="auto" w:sz="4" w:space="0"/>
              <w:right w:val="single" w:color="auto" w:sz="4" w:space="0"/>
            </w:tcBorders>
            <w:noWrap/>
            <w:vAlign w:val="center"/>
          </w:tcPr>
          <w:p w14:paraId="5C34B56F">
            <w:pPr>
              <w:spacing w:line="240" w:lineRule="exact"/>
              <w:rPr>
                <w:rFonts w:ascii="Times New Roman" w:hAnsi="Times New Roman" w:eastAsia="仿宋_GB2312"/>
                <w:sz w:val="20"/>
                <w:szCs w:val="20"/>
              </w:rPr>
            </w:pPr>
            <w:r>
              <w:rPr>
                <w:rFonts w:ascii="Times New Roman" w:hAnsi="Times New Roman" w:eastAsia="仿宋_GB2312"/>
                <w:sz w:val="20"/>
                <w:szCs w:val="20"/>
              </w:rPr>
              <w:t>　</w:t>
            </w:r>
          </w:p>
        </w:tc>
      </w:tr>
      <w:tr w14:paraId="0311926F">
        <w:tblPrEx>
          <w:tblCellMar>
            <w:top w:w="0" w:type="dxa"/>
            <w:left w:w="108" w:type="dxa"/>
            <w:bottom w:w="0" w:type="dxa"/>
            <w:right w:w="108" w:type="dxa"/>
          </w:tblCellMar>
        </w:tblPrEx>
        <w:trPr>
          <w:trHeight w:val="467" w:hRule="atLeast"/>
          <w:jc w:val="center"/>
        </w:trPr>
        <w:tc>
          <w:tcPr>
            <w:tcW w:w="1080" w:type="dxa"/>
            <w:vMerge w:val="continue"/>
            <w:tcBorders>
              <w:left w:val="single" w:color="auto" w:sz="4" w:space="0"/>
              <w:right w:val="single" w:color="auto" w:sz="4" w:space="0"/>
            </w:tcBorders>
            <w:noWrap/>
            <w:vAlign w:val="center"/>
          </w:tcPr>
          <w:p w14:paraId="340EFB00">
            <w:pPr>
              <w:spacing w:line="240" w:lineRule="exact"/>
              <w:jc w:val="center"/>
              <w:rPr>
                <w:rFonts w:ascii="Times New Roman" w:hAnsi="Times New Roman" w:eastAsia="仿宋_GB2312"/>
                <w:sz w:val="20"/>
                <w:szCs w:val="20"/>
              </w:rPr>
            </w:pPr>
          </w:p>
        </w:tc>
        <w:tc>
          <w:tcPr>
            <w:tcW w:w="1080" w:type="dxa"/>
            <w:vMerge w:val="continue"/>
            <w:tcBorders>
              <w:left w:val="nil"/>
              <w:right w:val="single" w:color="auto" w:sz="4" w:space="0"/>
            </w:tcBorders>
            <w:noWrap/>
            <w:vAlign w:val="center"/>
          </w:tcPr>
          <w:p w14:paraId="3EA6383F">
            <w:pPr>
              <w:spacing w:line="240" w:lineRule="exact"/>
              <w:rPr>
                <w:rFonts w:ascii="Times New Roman" w:hAnsi="Times New Roman" w:eastAsia="仿宋_GB2312"/>
                <w:sz w:val="20"/>
                <w:szCs w:val="20"/>
              </w:rPr>
            </w:pPr>
          </w:p>
        </w:tc>
        <w:tc>
          <w:tcPr>
            <w:tcW w:w="953" w:type="dxa"/>
            <w:tcBorders>
              <w:top w:val="single" w:color="auto" w:sz="4" w:space="0"/>
              <w:left w:val="single" w:color="auto" w:sz="4" w:space="0"/>
              <w:right w:val="single" w:color="auto" w:sz="4" w:space="0"/>
            </w:tcBorders>
            <w:noWrap/>
            <w:vAlign w:val="center"/>
          </w:tcPr>
          <w:p w14:paraId="4ABE3077">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可持续影响指标</w:t>
            </w:r>
          </w:p>
        </w:tc>
        <w:tc>
          <w:tcPr>
            <w:tcW w:w="1351" w:type="dxa"/>
            <w:gridSpan w:val="2"/>
            <w:tcBorders>
              <w:top w:val="single" w:color="auto" w:sz="4" w:space="0"/>
              <w:left w:val="single" w:color="auto" w:sz="4" w:space="0"/>
              <w:bottom w:val="single" w:color="auto" w:sz="4" w:space="0"/>
              <w:right w:val="single" w:color="auto" w:sz="4" w:space="0"/>
            </w:tcBorders>
            <w:noWrap/>
            <w:vAlign w:val="center"/>
          </w:tcPr>
          <w:p w14:paraId="5EB21398">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隐患排查常态化机制</w:t>
            </w:r>
          </w:p>
        </w:tc>
        <w:tc>
          <w:tcPr>
            <w:tcW w:w="1311" w:type="dxa"/>
            <w:tcBorders>
              <w:top w:val="single" w:color="auto" w:sz="4" w:space="0"/>
              <w:left w:val="single" w:color="auto" w:sz="4" w:space="0"/>
              <w:bottom w:val="single" w:color="auto" w:sz="4" w:space="0"/>
              <w:right w:val="single" w:color="auto" w:sz="4" w:space="0"/>
            </w:tcBorders>
            <w:noWrap/>
            <w:vAlign w:val="center"/>
          </w:tcPr>
          <w:p w14:paraId="19A4F412">
            <w:pPr>
              <w:spacing w:line="240" w:lineRule="exact"/>
              <w:rPr>
                <w:rFonts w:ascii="Times New Roman" w:hAnsi="Times New Roman" w:eastAsia="仿宋_GB2312"/>
                <w:sz w:val="20"/>
                <w:szCs w:val="20"/>
              </w:rPr>
            </w:pPr>
            <w:r>
              <w:rPr>
                <w:rFonts w:ascii="Times New Roman" w:hAnsi="Times New Roman" w:eastAsia="仿宋_GB2312"/>
                <w:sz w:val="20"/>
                <w:szCs w:val="20"/>
              </w:rPr>
              <w:t>　建立</w:t>
            </w:r>
          </w:p>
        </w:tc>
        <w:tc>
          <w:tcPr>
            <w:tcW w:w="1269" w:type="dxa"/>
            <w:tcBorders>
              <w:top w:val="single" w:color="auto" w:sz="4" w:space="0"/>
              <w:left w:val="single" w:color="auto" w:sz="4" w:space="0"/>
              <w:bottom w:val="single" w:color="auto" w:sz="4" w:space="0"/>
              <w:right w:val="single" w:color="auto" w:sz="4" w:space="0"/>
            </w:tcBorders>
            <w:noWrap/>
            <w:vAlign w:val="center"/>
          </w:tcPr>
          <w:p w14:paraId="1CC428D9">
            <w:pPr>
              <w:spacing w:line="240" w:lineRule="exact"/>
              <w:rPr>
                <w:rFonts w:ascii="Times New Roman" w:hAnsi="Times New Roman" w:eastAsia="仿宋_GB2312"/>
                <w:sz w:val="20"/>
                <w:szCs w:val="20"/>
              </w:rPr>
            </w:pPr>
            <w:r>
              <w:rPr>
                <w:rFonts w:ascii="Times New Roman" w:hAnsi="Times New Roman" w:eastAsia="仿宋_GB2312"/>
                <w:sz w:val="20"/>
                <w:szCs w:val="20"/>
              </w:rPr>
              <w:t>　建立</w:t>
            </w:r>
          </w:p>
        </w:tc>
        <w:tc>
          <w:tcPr>
            <w:tcW w:w="716" w:type="dxa"/>
            <w:tcBorders>
              <w:top w:val="single" w:color="auto" w:sz="4" w:space="0"/>
              <w:left w:val="single" w:color="auto" w:sz="4" w:space="0"/>
              <w:bottom w:val="single" w:color="auto" w:sz="4" w:space="0"/>
              <w:right w:val="single" w:color="auto" w:sz="4" w:space="0"/>
            </w:tcBorders>
            <w:noWrap/>
            <w:vAlign w:val="center"/>
          </w:tcPr>
          <w:p w14:paraId="0341168A">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6</w:t>
            </w:r>
          </w:p>
        </w:tc>
        <w:tc>
          <w:tcPr>
            <w:tcW w:w="881" w:type="dxa"/>
            <w:tcBorders>
              <w:top w:val="single" w:color="auto" w:sz="4" w:space="0"/>
              <w:left w:val="single" w:color="auto" w:sz="4" w:space="0"/>
              <w:bottom w:val="single" w:color="auto" w:sz="4" w:space="0"/>
              <w:right w:val="single" w:color="auto" w:sz="4" w:space="0"/>
            </w:tcBorders>
            <w:noWrap/>
            <w:vAlign w:val="center"/>
          </w:tcPr>
          <w:p w14:paraId="34C8261B">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6</w:t>
            </w:r>
          </w:p>
        </w:tc>
        <w:tc>
          <w:tcPr>
            <w:tcW w:w="1438" w:type="dxa"/>
            <w:tcBorders>
              <w:top w:val="single" w:color="auto" w:sz="4" w:space="0"/>
              <w:left w:val="single" w:color="auto" w:sz="4" w:space="0"/>
              <w:bottom w:val="single" w:color="auto" w:sz="4" w:space="0"/>
              <w:right w:val="single" w:color="auto" w:sz="4" w:space="0"/>
            </w:tcBorders>
            <w:noWrap/>
            <w:vAlign w:val="center"/>
          </w:tcPr>
          <w:p w14:paraId="21D988D4">
            <w:pPr>
              <w:spacing w:line="240" w:lineRule="exact"/>
              <w:rPr>
                <w:rFonts w:ascii="Times New Roman" w:hAnsi="Times New Roman" w:eastAsia="仿宋_GB2312"/>
                <w:sz w:val="20"/>
                <w:szCs w:val="20"/>
              </w:rPr>
            </w:pPr>
            <w:r>
              <w:rPr>
                <w:rFonts w:ascii="Times New Roman" w:hAnsi="Times New Roman" w:eastAsia="仿宋_GB2312"/>
                <w:sz w:val="20"/>
                <w:szCs w:val="20"/>
              </w:rPr>
              <w:t>　</w:t>
            </w:r>
          </w:p>
        </w:tc>
      </w:tr>
      <w:tr w14:paraId="62198AF8">
        <w:tblPrEx>
          <w:tblCellMar>
            <w:top w:w="0" w:type="dxa"/>
            <w:left w:w="108" w:type="dxa"/>
            <w:bottom w:w="0" w:type="dxa"/>
            <w:right w:w="108" w:type="dxa"/>
          </w:tblCellMar>
        </w:tblPrEx>
        <w:trPr>
          <w:trHeight w:val="330" w:hRule="atLeast"/>
          <w:jc w:val="center"/>
        </w:trPr>
        <w:tc>
          <w:tcPr>
            <w:tcW w:w="1080" w:type="dxa"/>
            <w:vMerge w:val="continue"/>
            <w:tcBorders>
              <w:left w:val="single" w:color="auto" w:sz="4" w:space="0"/>
              <w:right w:val="single" w:color="auto" w:sz="4" w:space="0"/>
            </w:tcBorders>
            <w:noWrap/>
            <w:vAlign w:val="center"/>
          </w:tcPr>
          <w:p w14:paraId="57E2F6E0">
            <w:pPr>
              <w:spacing w:line="240" w:lineRule="exact"/>
              <w:rPr>
                <w:rFonts w:ascii="Times New Roman" w:hAnsi="Times New Roman" w:eastAsia="仿宋_GB2312"/>
                <w:sz w:val="20"/>
                <w:szCs w:val="20"/>
              </w:rPr>
            </w:pPr>
          </w:p>
        </w:tc>
        <w:tc>
          <w:tcPr>
            <w:tcW w:w="1080" w:type="dxa"/>
            <w:vMerge w:val="restart"/>
            <w:tcBorders>
              <w:top w:val="nil"/>
              <w:left w:val="nil"/>
              <w:right w:val="single" w:color="auto" w:sz="4" w:space="0"/>
            </w:tcBorders>
            <w:noWrap/>
            <w:vAlign w:val="center"/>
          </w:tcPr>
          <w:p w14:paraId="3B7DCD4A">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满意度</w:t>
            </w:r>
          </w:p>
          <w:p w14:paraId="781307D6">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指标</w:t>
            </w:r>
          </w:p>
          <w:p w14:paraId="0D7405EA">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（10分）</w:t>
            </w:r>
          </w:p>
        </w:tc>
        <w:tc>
          <w:tcPr>
            <w:tcW w:w="953" w:type="dxa"/>
            <w:vMerge w:val="restart"/>
            <w:tcBorders>
              <w:top w:val="nil"/>
              <w:left w:val="nil"/>
              <w:right w:val="single" w:color="auto" w:sz="4" w:space="0"/>
            </w:tcBorders>
            <w:noWrap/>
            <w:vAlign w:val="center"/>
          </w:tcPr>
          <w:p w14:paraId="15507FA6">
            <w:pPr>
              <w:spacing w:line="240" w:lineRule="exact"/>
              <w:jc w:val="center"/>
              <w:rPr>
                <w:rFonts w:ascii="Times New Roman" w:hAnsi="Times New Roman" w:eastAsia="仿宋_GB2312"/>
                <w:sz w:val="20"/>
                <w:szCs w:val="20"/>
              </w:rPr>
            </w:pPr>
            <w:r>
              <w:rPr>
                <w:rFonts w:ascii="Times New Roman" w:hAnsi="Times New Roman" w:eastAsia="仿宋_GB2312"/>
                <w:sz w:val="20"/>
                <w:szCs w:val="20"/>
              </w:rPr>
              <w:t>服务对象满意度指标</w:t>
            </w:r>
          </w:p>
        </w:tc>
        <w:tc>
          <w:tcPr>
            <w:tcW w:w="1351" w:type="dxa"/>
            <w:gridSpan w:val="2"/>
            <w:tcBorders>
              <w:top w:val="nil"/>
              <w:left w:val="nil"/>
              <w:bottom w:val="single" w:color="auto" w:sz="4" w:space="0"/>
              <w:right w:val="single" w:color="auto" w:sz="4" w:space="0"/>
            </w:tcBorders>
            <w:noWrap/>
            <w:vAlign w:val="center"/>
          </w:tcPr>
          <w:p w14:paraId="23599E5F">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街道居民满意度</w:t>
            </w:r>
          </w:p>
        </w:tc>
        <w:tc>
          <w:tcPr>
            <w:tcW w:w="1311" w:type="dxa"/>
            <w:tcBorders>
              <w:top w:val="nil"/>
              <w:left w:val="nil"/>
              <w:bottom w:val="single" w:color="auto" w:sz="4" w:space="0"/>
              <w:right w:val="single" w:color="auto" w:sz="4" w:space="0"/>
            </w:tcBorders>
            <w:noWrap/>
            <w:vAlign w:val="center"/>
          </w:tcPr>
          <w:p w14:paraId="0F16C7C2">
            <w:pPr>
              <w:spacing w:line="240" w:lineRule="exact"/>
              <w:rPr>
                <w:rFonts w:ascii="Times New Roman" w:hAnsi="Times New Roman" w:eastAsia="仿宋_GB2312"/>
                <w:sz w:val="20"/>
                <w:szCs w:val="20"/>
              </w:rPr>
            </w:pPr>
            <w:r>
              <w:rPr>
                <w:rFonts w:ascii="Times New Roman" w:hAnsi="Times New Roman" w:eastAsia="仿宋_GB2312"/>
                <w:sz w:val="20"/>
                <w:szCs w:val="20"/>
              </w:rPr>
              <w:t>　90%以上</w:t>
            </w:r>
          </w:p>
        </w:tc>
        <w:tc>
          <w:tcPr>
            <w:tcW w:w="1269" w:type="dxa"/>
            <w:tcBorders>
              <w:top w:val="nil"/>
              <w:left w:val="nil"/>
              <w:bottom w:val="single" w:color="auto" w:sz="4" w:space="0"/>
              <w:right w:val="single" w:color="auto" w:sz="4" w:space="0"/>
            </w:tcBorders>
            <w:noWrap/>
            <w:vAlign w:val="center"/>
          </w:tcPr>
          <w:p w14:paraId="51D4BDB3">
            <w:pPr>
              <w:spacing w:line="240" w:lineRule="exact"/>
              <w:rPr>
                <w:rFonts w:ascii="Times New Roman" w:hAnsi="Times New Roman" w:eastAsia="仿宋_GB2312"/>
                <w:sz w:val="20"/>
                <w:szCs w:val="20"/>
              </w:rPr>
            </w:pPr>
            <w:r>
              <w:rPr>
                <w:rFonts w:ascii="Times New Roman" w:hAnsi="Times New Roman" w:eastAsia="仿宋_GB2312"/>
                <w:sz w:val="20"/>
                <w:szCs w:val="20"/>
              </w:rPr>
              <w:t>　</w:t>
            </w:r>
            <w:r>
              <w:rPr>
                <w:rFonts w:hint="eastAsia" w:ascii="Times New Roman" w:hAnsi="Times New Roman" w:eastAsia="仿宋_GB2312"/>
                <w:sz w:val="20"/>
                <w:szCs w:val="20"/>
              </w:rPr>
              <w:t>100%</w:t>
            </w:r>
          </w:p>
        </w:tc>
        <w:tc>
          <w:tcPr>
            <w:tcW w:w="716" w:type="dxa"/>
            <w:tcBorders>
              <w:top w:val="nil"/>
              <w:left w:val="nil"/>
              <w:bottom w:val="single" w:color="auto" w:sz="4" w:space="0"/>
              <w:right w:val="single" w:color="auto" w:sz="4" w:space="0"/>
            </w:tcBorders>
            <w:noWrap/>
            <w:vAlign w:val="center"/>
          </w:tcPr>
          <w:p w14:paraId="646D7517">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5</w:t>
            </w:r>
          </w:p>
        </w:tc>
        <w:tc>
          <w:tcPr>
            <w:tcW w:w="881" w:type="dxa"/>
            <w:tcBorders>
              <w:top w:val="nil"/>
              <w:left w:val="nil"/>
              <w:bottom w:val="single" w:color="auto" w:sz="4" w:space="0"/>
              <w:right w:val="single" w:color="auto" w:sz="4" w:space="0"/>
            </w:tcBorders>
            <w:noWrap/>
            <w:vAlign w:val="center"/>
          </w:tcPr>
          <w:p w14:paraId="103F89A4">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5</w:t>
            </w:r>
          </w:p>
        </w:tc>
        <w:tc>
          <w:tcPr>
            <w:tcW w:w="1438" w:type="dxa"/>
            <w:tcBorders>
              <w:top w:val="nil"/>
              <w:left w:val="nil"/>
              <w:bottom w:val="single" w:color="auto" w:sz="4" w:space="0"/>
              <w:right w:val="single" w:color="auto" w:sz="4" w:space="0"/>
            </w:tcBorders>
            <w:noWrap/>
            <w:vAlign w:val="center"/>
          </w:tcPr>
          <w:p w14:paraId="1C90BEF8">
            <w:pPr>
              <w:spacing w:line="240" w:lineRule="exact"/>
              <w:rPr>
                <w:rFonts w:ascii="Times New Roman" w:hAnsi="Times New Roman" w:eastAsia="仿宋_GB2312"/>
                <w:sz w:val="20"/>
                <w:szCs w:val="20"/>
              </w:rPr>
            </w:pPr>
            <w:r>
              <w:rPr>
                <w:rFonts w:ascii="Times New Roman" w:hAnsi="Times New Roman" w:eastAsia="仿宋_GB2312"/>
                <w:sz w:val="20"/>
                <w:szCs w:val="20"/>
              </w:rPr>
              <w:t>　</w:t>
            </w:r>
          </w:p>
        </w:tc>
      </w:tr>
      <w:tr w14:paraId="224D1419">
        <w:tblPrEx>
          <w:tblCellMar>
            <w:top w:w="0" w:type="dxa"/>
            <w:left w:w="108" w:type="dxa"/>
            <w:bottom w:w="0" w:type="dxa"/>
            <w:right w:w="108" w:type="dxa"/>
          </w:tblCellMar>
        </w:tblPrEx>
        <w:trPr>
          <w:trHeight w:val="270" w:hRule="atLeast"/>
          <w:jc w:val="center"/>
        </w:trPr>
        <w:tc>
          <w:tcPr>
            <w:tcW w:w="1080" w:type="dxa"/>
            <w:vMerge w:val="continue"/>
            <w:tcBorders>
              <w:left w:val="single" w:color="auto" w:sz="4" w:space="0"/>
              <w:right w:val="single" w:color="auto" w:sz="4" w:space="0"/>
            </w:tcBorders>
            <w:noWrap/>
            <w:vAlign w:val="center"/>
          </w:tcPr>
          <w:p w14:paraId="1E343EA0">
            <w:pPr>
              <w:spacing w:line="240" w:lineRule="exact"/>
              <w:rPr>
                <w:rFonts w:ascii="Times New Roman" w:hAnsi="Times New Roman" w:eastAsia="仿宋_GB2312"/>
                <w:sz w:val="20"/>
                <w:szCs w:val="20"/>
              </w:rPr>
            </w:pPr>
          </w:p>
        </w:tc>
        <w:tc>
          <w:tcPr>
            <w:tcW w:w="1080" w:type="dxa"/>
            <w:vMerge w:val="continue"/>
            <w:tcBorders>
              <w:left w:val="nil"/>
              <w:right w:val="single" w:color="auto" w:sz="4" w:space="0"/>
            </w:tcBorders>
            <w:noWrap/>
            <w:vAlign w:val="center"/>
          </w:tcPr>
          <w:p w14:paraId="7B85452C">
            <w:pPr>
              <w:spacing w:line="240" w:lineRule="exact"/>
              <w:rPr>
                <w:rFonts w:ascii="Times New Roman" w:hAnsi="Times New Roman" w:eastAsia="仿宋_GB2312"/>
                <w:sz w:val="20"/>
                <w:szCs w:val="20"/>
              </w:rPr>
            </w:pPr>
          </w:p>
        </w:tc>
        <w:tc>
          <w:tcPr>
            <w:tcW w:w="953" w:type="dxa"/>
            <w:vMerge w:val="continue"/>
            <w:tcBorders>
              <w:left w:val="nil"/>
              <w:right w:val="single" w:color="auto" w:sz="4" w:space="0"/>
            </w:tcBorders>
            <w:noWrap/>
            <w:vAlign w:val="center"/>
          </w:tcPr>
          <w:p w14:paraId="3B6719D0">
            <w:pPr>
              <w:spacing w:line="240" w:lineRule="exact"/>
              <w:rPr>
                <w:rFonts w:ascii="Times New Roman" w:hAnsi="Times New Roman" w:eastAsia="仿宋_GB2312"/>
                <w:sz w:val="20"/>
                <w:szCs w:val="20"/>
              </w:rPr>
            </w:pPr>
          </w:p>
        </w:tc>
        <w:tc>
          <w:tcPr>
            <w:tcW w:w="1351" w:type="dxa"/>
            <w:gridSpan w:val="2"/>
            <w:tcBorders>
              <w:top w:val="nil"/>
              <w:left w:val="nil"/>
              <w:bottom w:val="single" w:color="auto" w:sz="4" w:space="0"/>
              <w:right w:val="single" w:color="auto" w:sz="4" w:space="0"/>
            </w:tcBorders>
            <w:noWrap/>
            <w:vAlign w:val="center"/>
          </w:tcPr>
          <w:p w14:paraId="29C44B0F">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党员满意度</w:t>
            </w:r>
          </w:p>
        </w:tc>
        <w:tc>
          <w:tcPr>
            <w:tcW w:w="1311" w:type="dxa"/>
            <w:tcBorders>
              <w:top w:val="nil"/>
              <w:left w:val="nil"/>
              <w:bottom w:val="single" w:color="auto" w:sz="4" w:space="0"/>
              <w:right w:val="single" w:color="auto" w:sz="4" w:space="0"/>
            </w:tcBorders>
            <w:noWrap/>
            <w:vAlign w:val="center"/>
          </w:tcPr>
          <w:p w14:paraId="02113EA2">
            <w:pPr>
              <w:spacing w:line="240" w:lineRule="exact"/>
              <w:rPr>
                <w:rFonts w:ascii="Times New Roman" w:hAnsi="Times New Roman" w:eastAsia="仿宋_GB2312"/>
                <w:sz w:val="20"/>
                <w:szCs w:val="20"/>
              </w:rPr>
            </w:pPr>
            <w:r>
              <w:rPr>
                <w:rFonts w:ascii="Times New Roman" w:hAnsi="Times New Roman" w:eastAsia="仿宋_GB2312"/>
                <w:sz w:val="20"/>
                <w:szCs w:val="20"/>
              </w:rPr>
              <w:t>　90%以上</w:t>
            </w:r>
          </w:p>
        </w:tc>
        <w:tc>
          <w:tcPr>
            <w:tcW w:w="1269" w:type="dxa"/>
            <w:tcBorders>
              <w:top w:val="nil"/>
              <w:left w:val="nil"/>
              <w:bottom w:val="single" w:color="auto" w:sz="4" w:space="0"/>
              <w:right w:val="single" w:color="auto" w:sz="4" w:space="0"/>
            </w:tcBorders>
            <w:noWrap/>
            <w:vAlign w:val="center"/>
          </w:tcPr>
          <w:p w14:paraId="7809DA19">
            <w:pPr>
              <w:spacing w:line="240" w:lineRule="exact"/>
              <w:rPr>
                <w:rFonts w:ascii="Times New Roman" w:hAnsi="Times New Roman" w:eastAsia="仿宋_GB2312"/>
                <w:sz w:val="20"/>
                <w:szCs w:val="20"/>
              </w:rPr>
            </w:pPr>
            <w:r>
              <w:rPr>
                <w:rFonts w:ascii="Times New Roman" w:hAnsi="Times New Roman" w:eastAsia="仿宋_GB2312"/>
                <w:sz w:val="20"/>
                <w:szCs w:val="20"/>
              </w:rPr>
              <w:t>　</w:t>
            </w:r>
            <w:r>
              <w:rPr>
                <w:rFonts w:hint="eastAsia" w:ascii="Times New Roman" w:hAnsi="Times New Roman" w:eastAsia="仿宋_GB2312"/>
                <w:sz w:val="20"/>
                <w:szCs w:val="20"/>
              </w:rPr>
              <w:t>100%</w:t>
            </w:r>
          </w:p>
        </w:tc>
        <w:tc>
          <w:tcPr>
            <w:tcW w:w="716" w:type="dxa"/>
            <w:tcBorders>
              <w:top w:val="nil"/>
              <w:left w:val="nil"/>
              <w:bottom w:val="single" w:color="auto" w:sz="4" w:space="0"/>
              <w:right w:val="single" w:color="auto" w:sz="4" w:space="0"/>
            </w:tcBorders>
            <w:noWrap/>
            <w:vAlign w:val="center"/>
          </w:tcPr>
          <w:p w14:paraId="6F727D31">
            <w:pPr>
              <w:spacing w:line="240" w:lineRule="exact"/>
              <w:jc w:val="center"/>
              <w:rPr>
                <w:rFonts w:ascii="Times New Roman" w:hAnsi="Times New Roman" w:eastAsia="仿宋_GB2312"/>
                <w:sz w:val="20"/>
                <w:szCs w:val="20"/>
              </w:rPr>
            </w:pPr>
            <w:r>
              <w:rPr>
                <w:rFonts w:hint="eastAsia" w:ascii="Times New Roman" w:hAnsi="Times New Roman" w:eastAsia="仿宋_GB2312"/>
                <w:sz w:val="20"/>
                <w:szCs w:val="20"/>
              </w:rPr>
              <w:t>5</w:t>
            </w:r>
          </w:p>
        </w:tc>
        <w:tc>
          <w:tcPr>
            <w:tcW w:w="881" w:type="dxa"/>
            <w:tcBorders>
              <w:top w:val="nil"/>
              <w:left w:val="nil"/>
              <w:bottom w:val="single" w:color="auto" w:sz="4" w:space="0"/>
              <w:right w:val="single" w:color="auto" w:sz="4" w:space="0"/>
            </w:tcBorders>
            <w:noWrap/>
            <w:vAlign w:val="center"/>
          </w:tcPr>
          <w:p w14:paraId="0E585E23">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5</w:t>
            </w:r>
          </w:p>
        </w:tc>
        <w:tc>
          <w:tcPr>
            <w:tcW w:w="1438" w:type="dxa"/>
            <w:tcBorders>
              <w:top w:val="nil"/>
              <w:left w:val="nil"/>
              <w:bottom w:val="single" w:color="auto" w:sz="4" w:space="0"/>
              <w:right w:val="single" w:color="auto" w:sz="4" w:space="0"/>
            </w:tcBorders>
            <w:noWrap/>
            <w:vAlign w:val="center"/>
          </w:tcPr>
          <w:p w14:paraId="6D313A5B">
            <w:pPr>
              <w:spacing w:line="240" w:lineRule="exact"/>
              <w:rPr>
                <w:rFonts w:ascii="Times New Roman" w:hAnsi="Times New Roman" w:eastAsia="仿宋_GB2312"/>
                <w:sz w:val="20"/>
                <w:szCs w:val="20"/>
              </w:rPr>
            </w:pPr>
            <w:r>
              <w:rPr>
                <w:rFonts w:ascii="Times New Roman" w:hAnsi="Times New Roman" w:eastAsia="仿宋_GB2312"/>
                <w:sz w:val="20"/>
                <w:szCs w:val="20"/>
              </w:rPr>
              <w:t>　</w:t>
            </w:r>
          </w:p>
        </w:tc>
      </w:tr>
      <w:tr w14:paraId="76914F07">
        <w:tblPrEx>
          <w:tblCellMar>
            <w:top w:w="0" w:type="dxa"/>
            <w:left w:w="108" w:type="dxa"/>
            <w:bottom w:w="0" w:type="dxa"/>
            <w:right w:w="108" w:type="dxa"/>
          </w:tblCellMar>
        </w:tblPrEx>
        <w:trPr>
          <w:trHeight w:val="270" w:hRule="atLeast"/>
          <w:jc w:val="center"/>
        </w:trPr>
        <w:tc>
          <w:tcPr>
            <w:tcW w:w="7044" w:type="dxa"/>
            <w:gridSpan w:val="7"/>
            <w:tcBorders>
              <w:top w:val="single" w:color="auto" w:sz="4" w:space="0"/>
              <w:left w:val="single" w:color="auto" w:sz="4" w:space="0"/>
              <w:bottom w:val="single" w:color="auto" w:sz="4" w:space="0"/>
              <w:right w:val="single" w:color="000000" w:sz="4" w:space="0"/>
            </w:tcBorders>
            <w:noWrap/>
            <w:vAlign w:val="center"/>
          </w:tcPr>
          <w:p w14:paraId="2380A7CD">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总分</w:t>
            </w:r>
          </w:p>
        </w:tc>
        <w:tc>
          <w:tcPr>
            <w:tcW w:w="716" w:type="dxa"/>
            <w:tcBorders>
              <w:top w:val="nil"/>
              <w:left w:val="nil"/>
              <w:bottom w:val="single" w:color="auto" w:sz="4" w:space="0"/>
              <w:right w:val="single" w:color="auto" w:sz="4" w:space="0"/>
            </w:tcBorders>
            <w:noWrap/>
            <w:vAlign w:val="center"/>
          </w:tcPr>
          <w:p w14:paraId="2C452B4F">
            <w:pPr>
              <w:spacing w:line="240" w:lineRule="exact"/>
              <w:jc w:val="center"/>
              <w:rPr>
                <w:rFonts w:ascii="Times New Roman" w:hAnsi="Times New Roman" w:eastAsia="仿宋_GB2312"/>
                <w:sz w:val="20"/>
                <w:szCs w:val="20"/>
                <w:lang w:eastAsia="zh-CN"/>
              </w:rPr>
            </w:pPr>
            <w:r>
              <w:rPr>
                <w:rFonts w:hint="eastAsia" w:ascii="Times New Roman" w:hAnsi="Times New Roman" w:eastAsia="仿宋_GB2312"/>
                <w:sz w:val="20"/>
                <w:szCs w:val="20"/>
                <w:lang w:eastAsia="zh-CN"/>
              </w:rPr>
              <w:t>100</w:t>
            </w:r>
          </w:p>
        </w:tc>
        <w:tc>
          <w:tcPr>
            <w:tcW w:w="881" w:type="dxa"/>
            <w:tcBorders>
              <w:top w:val="nil"/>
              <w:left w:val="nil"/>
              <w:bottom w:val="single" w:color="auto" w:sz="4" w:space="0"/>
              <w:right w:val="single" w:color="auto" w:sz="4" w:space="0"/>
            </w:tcBorders>
            <w:noWrap/>
            <w:vAlign w:val="center"/>
          </w:tcPr>
          <w:p w14:paraId="0C974ED7">
            <w:pPr>
              <w:spacing w:line="240" w:lineRule="exact"/>
              <w:rPr>
                <w:rFonts w:ascii="Times New Roman" w:hAnsi="Times New Roman" w:eastAsia="仿宋_GB2312"/>
                <w:sz w:val="20"/>
                <w:szCs w:val="20"/>
              </w:rPr>
            </w:pPr>
          </w:p>
        </w:tc>
        <w:tc>
          <w:tcPr>
            <w:tcW w:w="1438" w:type="dxa"/>
            <w:tcBorders>
              <w:top w:val="nil"/>
              <w:left w:val="nil"/>
              <w:bottom w:val="single" w:color="auto" w:sz="4" w:space="0"/>
              <w:right w:val="single" w:color="auto" w:sz="4" w:space="0"/>
            </w:tcBorders>
            <w:noWrap/>
            <w:vAlign w:val="center"/>
          </w:tcPr>
          <w:p w14:paraId="7ADC8AF8">
            <w:pPr>
              <w:spacing w:line="240" w:lineRule="exact"/>
              <w:rPr>
                <w:rFonts w:ascii="Times New Roman" w:hAnsi="Times New Roman" w:eastAsia="仿宋_GB2312"/>
                <w:sz w:val="20"/>
                <w:szCs w:val="20"/>
              </w:rPr>
            </w:pPr>
          </w:p>
        </w:tc>
      </w:tr>
    </w:tbl>
    <w:p w14:paraId="34FA381A">
      <w:pPr>
        <w:pStyle w:val="9"/>
        <w:spacing w:before="12" w:line="285" w:lineRule="auto"/>
        <w:ind w:right="285" w:firstLine="420" w:firstLineChars="200"/>
        <w:rPr>
          <w:rFonts w:ascii="宋体" w:hAnsi="宋体" w:eastAsia="宋体" w:cs="宋体"/>
          <w:sz w:val="21"/>
          <w:szCs w:val="21"/>
        </w:rPr>
      </w:pPr>
    </w:p>
    <w:p w14:paraId="19EE8FE1">
      <w:pPr>
        <w:pStyle w:val="9"/>
        <w:spacing w:before="12" w:line="285" w:lineRule="auto"/>
        <w:ind w:right="285"/>
        <w:jc w:val="right"/>
        <w:rPr>
          <w:rFonts w:ascii="Arial"/>
          <w:sz w:val="21"/>
          <w:lang w:eastAsia="zh-CN"/>
        </w:rPr>
      </w:pPr>
      <w:r>
        <w:rPr>
          <w:rFonts w:ascii="宋体" w:hAnsi="宋体" w:eastAsia="宋体" w:cs="宋体"/>
          <w:sz w:val="21"/>
          <w:szCs w:val="21"/>
          <w:lang w:eastAsia="zh-CN"/>
        </w:rPr>
        <w:t>填表人：</w:t>
      </w:r>
      <w:r>
        <w:rPr>
          <w:rFonts w:hint="eastAsia" w:ascii="宋体" w:hAnsi="宋体" w:eastAsia="宋体" w:cs="宋体"/>
          <w:sz w:val="21"/>
          <w:szCs w:val="21"/>
          <w:lang w:eastAsia="zh-CN"/>
        </w:rPr>
        <w:t xml:space="preserve">黄微微               </w:t>
      </w:r>
      <w:r>
        <w:rPr>
          <w:rFonts w:ascii="宋体" w:hAnsi="宋体" w:eastAsia="宋体" w:cs="宋体"/>
          <w:sz w:val="21"/>
          <w:szCs w:val="21"/>
          <w:lang w:eastAsia="zh-CN"/>
        </w:rPr>
        <w:t>联系电话：</w:t>
      </w:r>
      <w:r>
        <w:rPr>
          <w:rFonts w:hint="eastAsia" w:ascii="宋体" w:hAnsi="宋体" w:eastAsia="宋体" w:cs="宋体"/>
          <w:sz w:val="21"/>
          <w:szCs w:val="21"/>
          <w:lang w:eastAsia="zh-CN"/>
        </w:rPr>
        <w:t xml:space="preserve">15974043355         </w:t>
      </w:r>
      <w:r>
        <w:rPr>
          <w:rFonts w:ascii="宋体" w:hAnsi="宋体" w:eastAsia="宋体" w:cs="宋体"/>
          <w:sz w:val="21"/>
          <w:szCs w:val="21"/>
          <w:lang w:eastAsia="zh-CN"/>
        </w:rPr>
        <w:t>填报日期：</w:t>
      </w:r>
      <w:r>
        <w:rPr>
          <w:rFonts w:hint="eastAsia" w:ascii="宋体" w:hAnsi="宋体" w:eastAsia="宋体" w:cs="宋体"/>
          <w:sz w:val="21"/>
          <w:szCs w:val="21"/>
          <w:lang w:eastAsia="zh-CN"/>
        </w:rPr>
        <w:t xml:space="preserve">2024年11月5日                </w:t>
      </w:r>
    </w:p>
    <w:p w14:paraId="0329C649">
      <w:pPr>
        <w:spacing w:line="242" w:lineRule="auto"/>
        <w:rPr>
          <w:lang w:eastAsia="zh-CN"/>
        </w:rPr>
      </w:pPr>
    </w:p>
    <w:p w14:paraId="08489470">
      <w:pPr>
        <w:spacing w:line="261" w:lineRule="auto"/>
        <w:rPr>
          <w:lang w:eastAsia="zh-CN"/>
        </w:rPr>
      </w:pPr>
    </w:p>
    <w:p w14:paraId="0D209D22">
      <w:pPr>
        <w:spacing w:line="261" w:lineRule="auto"/>
        <w:rPr>
          <w:lang w:eastAsia="zh-CN"/>
        </w:rPr>
      </w:pPr>
    </w:p>
    <w:p w14:paraId="108FD5DF">
      <w:pPr>
        <w:spacing w:line="261" w:lineRule="auto"/>
        <w:rPr>
          <w:lang w:eastAsia="zh-CN"/>
        </w:rPr>
      </w:pPr>
    </w:p>
    <w:p w14:paraId="4608E7FC">
      <w:pPr>
        <w:pStyle w:val="9"/>
        <w:spacing w:before="104" w:line="222" w:lineRule="auto"/>
        <w:rPr>
          <w:spacing w:val="30"/>
          <w:sz w:val="32"/>
          <w:szCs w:val="32"/>
          <w:lang w:eastAsia="zh-CN"/>
        </w:rPr>
      </w:pPr>
    </w:p>
    <w:p w14:paraId="1137C955">
      <w:pPr>
        <w:pStyle w:val="9"/>
        <w:spacing w:before="104" w:line="222" w:lineRule="auto"/>
        <w:rPr>
          <w:spacing w:val="30"/>
          <w:sz w:val="32"/>
          <w:szCs w:val="32"/>
          <w:lang w:eastAsia="zh-CN"/>
        </w:rPr>
      </w:pPr>
    </w:p>
    <w:p w14:paraId="22F8F729">
      <w:pPr>
        <w:pStyle w:val="9"/>
        <w:spacing w:before="104" w:line="222" w:lineRule="auto"/>
        <w:rPr>
          <w:spacing w:val="30"/>
          <w:sz w:val="32"/>
          <w:szCs w:val="32"/>
          <w:lang w:eastAsia="zh-CN"/>
        </w:rPr>
      </w:pPr>
    </w:p>
    <w:p w14:paraId="18EBD337">
      <w:pPr>
        <w:pStyle w:val="9"/>
        <w:spacing w:before="104" w:line="222" w:lineRule="auto"/>
        <w:rPr>
          <w:spacing w:val="30"/>
          <w:sz w:val="32"/>
          <w:szCs w:val="32"/>
          <w:lang w:eastAsia="zh-CN"/>
        </w:rPr>
      </w:pPr>
    </w:p>
    <w:p w14:paraId="6BC04717">
      <w:pPr>
        <w:pStyle w:val="9"/>
        <w:spacing w:before="104" w:line="222" w:lineRule="auto"/>
        <w:rPr>
          <w:spacing w:val="30"/>
          <w:sz w:val="32"/>
          <w:szCs w:val="32"/>
          <w:lang w:eastAsia="zh-CN"/>
        </w:rPr>
      </w:pPr>
    </w:p>
    <w:p w14:paraId="4922F6FB">
      <w:pPr>
        <w:pStyle w:val="9"/>
        <w:spacing w:before="104" w:line="222" w:lineRule="auto"/>
        <w:rPr>
          <w:spacing w:val="30"/>
          <w:sz w:val="32"/>
          <w:szCs w:val="32"/>
          <w:lang w:eastAsia="zh-CN"/>
        </w:rPr>
      </w:pPr>
    </w:p>
    <w:p w14:paraId="0ABA4BBE">
      <w:pPr>
        <w:pStyle w:val="9"/>
        <w:spacing w:before="104" w:line="222" w:lineRule="auto"/>
        <w:rPr>
          <w:spacing w:val="30"/>
          <w:sz w:val="32"/>
          <w:szCs w:val="32"/>
          <w:lang w:eastAsia="zh-CN"/>
        </w:rPr>
      </w:pPr>
    </w:p>
    <w:p w14:paraId="5CF79133">
      <w:pPr>
        <w:pStyle w:val="9"/>
        <w:spacing w:before="104" w:line="222" w:lineRule="auto"/>
        <w:rPr>
          <w:spacing w:val="30"/>
          <w:sz w:val="32"/>
          <w:szCs w:val="32"/>
          <w:lang w:eastAsia="zh-CN"/>
        </w:rPr>
      </w:pPr>
    </w:p>
    <w:p w14:paraId="02721B4E">
      <w:pPr>
        <w:pStyle w:val="9"/>
        <w:spacing w:before="104" w:line="222" w:lineRule="auto"/>
        <w:rPr>
          <w:spacing w:val="30"/>
          <w:sz w:val="32"/>
          <w:szCs w:val="32"/>
          <w:lang w:eastAsia="zh-CN"/>
        </w:rPr>
      </w:pPr>
    </w:p>
    <w:p w14:paraId="27008CA2">
      <w:pPr>
        <w:pStyle w:val="9"/>
        <w:spacing w:before="104" w:line="222" w:lineRule="auto"/>
        <w:rPr>
          <w:spacing w:val="30"/>
          <w:sz w:val="32"/>
          <w:szCs w:val="32"/>
          <w:lang w:eastAsia="zh-CN"/>
        </w:rPr>
      </w:pPr>
    </w:p>
    <w:p w14:paraId="4C85F58B">
      <w:pPr>
        <w:pStyle w:val="9"/>
        <w:spacing w:before="104" w:line="222" w:lineRule="auto"/>
        <w:rPr>
          <w:spacing w:val="30"/>
          <w:sz w:val="32"/>
          <w:szCs w:val="32"/>
          <w:lang w:eastAsia="zh-CN"/>
        </w:rPr>
      </w:pPr>
    </w:p>
    <w:p w14:paraId="10A9BCA0">
      <w:pPr>
        <w:pStyle w:val="9"/>
        <w:spacing w:before="104" w:line="222" w:lineRule="auto"/>
        <w:rPr>
          <w:spacing w:val="30"/>
          <w:sz w:val="32"/>
          <w:szCs w:val="32"/>
          <w:lang w:eastAsia="zh-CN"/>
        </w:rPr>
      </w:pPr>
    </w:p>
    <w:p w14:paraId="11F29489">
      <w:pPr>
        <w:pStyle w:val="9"/>
        <w:spacing w:before="104" w:line="222" w:lineRule="auto"/>
        <w:rPr>
          <w:spacing w:val="30"/>
          <w:sz w:val="32"/>
          <w:szCs w:val="32"/>
          <w:lang w:eastAsia="zh-CN"/>
        </w:rPr>
      </w:pPr>
    </w:p>
    <w:p w14:paraId="4524A25E">
      <w:pPr>
        <w:pStyle w:val="9"/>
        <w:spacing w:before="104" w:line="222" w:lineRule="auto"/>
        <w:rPr>
          <w:spacing w:val="30"/>
          <w:sz w:val="32"/>
          <w:szCs w:val="32"/>
          <w:lang w:eastAsia="zh-CN"/>
        </w:rPr>
      </w:pPr>
    </w:p>
    <w:p w14:paraId="4921B4A8">
      <w:pPr>
        <w:pStyle w:val="9"/>
        <w:spacing w:before="104" w:line="222" w:lineRule="auto"/>
        <w:rPr>
          <w:spacing w:val="30"/>
          <w:sz w:val="32"/>
          <w:szCs w:val="32"/>
          <w:lang w:eastAsia="zh-CN"/>
        </w:rPr>
      </w:pPr>
    </w:p>
    <w:p w14:paraId="2E148C1A">
      <w:pPr>
        <w:pStyle w:val="9"/>
        <w:spacing w:before="104" w:line="222" w:lineRule="auto"/>
        <w:rPr>
          <w:spacing w:val="30"/>
          <w:sz w:val="32"/>
          <w:szCs w:val="32"/>
          <w:lang w:eastAsia="zh-CN"/>
        </w:rPr>
      </w:pPr>
    </w:p>
    <w:p w14:paraId="2599072B">
      <w:pPr>
        <w:pStyle w:val="9"/>
        <w:spacing w:before="104" w:line="222" w:lineRule="auto"/>
        <w:rPr>
          <w:spacing w:val="30"/>
          <w:sz w:val="32"/>
          <w:szCs w:val="32"/>
          <w:lang w:eastAsia="zh-CN"/>
        </w:rPr>
      </w:pPr>
    </w:p>
    <w:p w14:paraId="604B2ABA">
      <w:pPr>
        <w:pStyle w:val="9"/>
        <w:spacing w:before="104" w:line="222" w:lineRule="auto"/>
        <w:rPr>
          <w:spacing w:val="30"/>
          <w:sz w:val="32"/>
          <w:szCs w:val="32"/>
          <w:lang w:eastAsia="zh-CN"/>
        </w:rPr>
      </w:pPr>
    </w:p>
    <w:p w14:paraId="78C117DC">
      <w:pPr>
        <w:pStyle w:val="2"/>
        <w:spacing w:line="240" w:lineRule="auto"/>
        <w:jc w:val="center"/>
        <w:rPr>
          <w:lang w:eastAsia="zh-CN"/>
        </w:rPr>
      </w:pPr>
      <w:r>
        <w:rPr>
          <w:rFonts w:hint="eastAsia"/>
          <w:lang w:eastAsia="zh-CN"/>
        </w:rPr>
        <w:t>2023年度鹤城区城北街道办事处</w:t>
      </w:r>
    </w:p>
    <w:p w14:paraId="53404E96">
      <w:pPr>
        <w:pStyle w:val="2"/>
        <w:spacing w:line="240" w:lineRule="auto"/>
        <w:jc w:val="center"/>
        <w:rPr>
          <w:rFonts w:ascii="仿宋" w:hAnsi="仿宋" w:eastAsia="仿宋" w:cs="仿宋"/>
          <w:sz w:val="28"/>
          <w:szCs w:val="36"/>
        </w:rPr>
      </w:pPr>
      <w:r>
        <w:rPr>
          <w:rFonts w:hint="eastAsia"/>
          <w:lang w:eastAsia="zh-CN"/>
        </w:rPr>
        <w:t>项目支出绩效自评报告</w:t>
      </w:r>
    </w:p>
    <w:p w14:paraId="1FE09229">
      <w:pPr>
        <w:pStyle w:val="3"/>
        <w:numPr>
          <w:ilvl w:val="0"/>
          <w:numId w:val="5"/>
        </w:numPr>
        <w:spacing w:line="240" w:lineRule="auto"/>
      </w:pPr>
      <w:r>
        <w:rPr>
          <w:rFonts w:hint="eastAsia"/>
        </w:rPr>
        <w:t>项目基本情况</w:t>
      </w:r>
    </w:p>
    <w:p w14:paraId="114FDEAD">
      <w:pPr>
        <w:pStyle w:val="3"/>
        <w:spacing w:line="240" w:lineRule="auto"/>
      </w:pPr>
      <w:r>
        <w:rPr>
          <w:rFonts w:hint="eastAsia"/>
        </w:rPr>
        <w:t>(一)项目概况</w:t>
      </w:r>
    </w:p>
    <w:p w14:paraId="421B7508">
      <w:pPr>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1.项目决策背景</w:t>
      </w:r>
    </w:p>
    <w:p w14:paraId="2CD20C4E">
      <w:pPr>
        <w:widowControl w:val="0"/>
        <w:kinsoku/>
        <w:autoSpaceDE/>
        <w:autoSpaceDN/>
        <w:adjustRightInd/>
        <w:snapToGrid/>
        <w:spacing w:line="360" w:lineRule="auto"/>
        <w:ind w:firstLine="600" w:firstLineChars="200"/>
        <w:textAlignment w:val="auto"/>
        <w:rPr>
          <w:rFonts w:ascii="仿宋" w:hAnsi="仿宋" w:eastAsia="仿宋" w:cs="仿宋"/>
          <w:sz w:val="30"/>
          <w:szCs w:val="30"/>
          <w:lang w:eastAsia="zh-CN"/>
        </w:rPr>
      </w:pPr>
      <w:r>
        <w:rPr>
          <w:rFonts w:hint="eastAsia" w:ascii="仿宋" w:hAnsi="仿宋" w:eastAsia="仿宋" w:cs="仿宋"/>
          <w:sz w:val="30"/>
          <w:szCs w:val="30"/>
          <w:lang w:eastAsia="zh-CN"/>
        </w:rPr>
        <w:t>随着社会经济的发展和单位职能的不断拓展，为了保障单位的正常运转，提高服务质量，加强财政管理和信息化建设，推进环境治理，以及满足社区的发展需求，设立了2023年财政所信息化建设经费、社区运转经费、社区服务群众专项经费等项目。</w:t>
      </w:r>
    </w:p>
    <w:p w14:paraId="7BB68E9C">
      <w:pPr>
        <w:widowControl w:val="0"/>
        <w:kinsoku/>
        <w:autoSpaceDE/>
        <w:autoSpaceDN/>
        <w:adjustRightInd/>
        <w:snapToGrid/>
        <w:spacing w:line="360" w:lineRule="auto"/>
        <w:ind w:firstLine="600" w:firstLineChars="200"/>
        <w:textAlignment w:val="auto"/>
        <w:rPr>
          <w:rFonts w:ascii="仿宋" w:hAnsi="仿宋" w:eastAsia="仿宋" w:cs="仿宋"/>
          <w:sz w:val="30"/>
          <w:szCs w:val="30"/>
          <w:lang w:eastAsia="zh-CN"/>
        </w:rPr>
      </w:pPr>
      <w:r>
        <w:rPr>
          <w:rFonts w:hint="eastAsia" w:ascii="仿宋" w:hAnsi="仿宋" w:eastAsia="仿宋" w:cs="仿宋"/>
          <w:sz w:val="30"/>
          <w:szCs w:val="30"/>
          <w:lang w:eastAsia="zh-CN"/>
        </w:rPr>
        <w:t>2.项目主要内容</w:t>
      </w:r>
    </w:p>
    <w:p w14:paraId="38CA01CA">
      <w:pPr>
        <w:widowControl w:val="0"/>
        <w:kinsoku/>
        <w:autoSpaceDE/>
        <w:autoSpaceDN/>
        <w:adjustRightInd/>
        <w:snapToGrid/>
        <w:spacing w:line="360" w:lineRule="auto"/>
        <w:ind w:firstLine="600" w:firstLineChars="200"/>
        <w:textAlignment w:val="auto"/>
        <w:rPr>
          <w:rFonts w:ascii="仿宋" w:hAnsi="仿宋" w:eastAsia="仿宋" w:cs="仿宋"/>
          <w:color w:val="auto"/>
          <w:sz w:val="30"/>
          <w:szCs w:val="30"/>
          <w:lang w:eastAsia="zh-CN"/>
        </w:rPr>
      </w:pPr>
      <w:r>
        <w:rPr>
          <w:rFonts w:hint="eastAsia" w:ascii="仿宋" w:hAnsi="仿宋" w:eastAsia="仿宋" w:cs="仿宋"/>
          <w:color w:val="auto"/>
          <w:sz w:val="30"/>
          <w:szCs w:val="30"/>
          <w:lang w:eastAsia="zh-CN"/>
        </w:rPr>
        <w:t>鹤城区城北街道办事处2023年总预算支出为1805.44万元，其中基本支出1112.44万元，项目支出693 万元。项目支出为其他运转类支出693万元。其他运转类支出主要为办事处非税收入50万元，</w:t>
      </w:r>
    </w:p>
    <w:p w14:paraId="12F5B864">
      <w:pPr>
        <w:widowControl w:val="0"/>
        <w:kinsoku/>
        <w:autoSpaceDE/>
        <w:autoSpaceDN/>
        <w:adjustRightInd/>
        <w:snapToGrid/>
        <w:spacing w:line="360" w:lineRule="auto"/>
        <w:textAlignment w:val="auto"/>
        <w:rPr>
          <w:rFonts w:ascii="仿宋" w:hAnsi="仿宋" w:eastAsia="仿宋" w:cs="仿宋"/>
          <w:color w:val="auto"/>
          <w:sz w:val="30"/>
          <w:szCs w:val="30"/>
          <w:lang w:eastAsia="zh-CN"/>
        </w:rPr>
      </w:pPr>
      <w:r>
        <w:rPr>
          <w:rFonts w:hint="eastAsia" w:ascii="仿宋" w:hAnsi="仿宋" w:eastAsia="仿宋" w:cs="仿宋"/>
          <w:color w:val="auto"/>
          <w:sz w:val="30"/>
          <w:szCs w:val="30"/>
          <w:lang w:eastAsia="zh-CN"/>
        </w:rPr>
        <w:t>办事处其他运转经费200万元，办事处人大代表基层平台建设经费3万元，社区服务群众经费27万元，办事处法律援助费5万元，财政所其他运转经费5万元，财政所信息化建设2万元，社区运转经费216万元，社区其他运转经费135万元，社区非税收入50万元。财政所信息化经费用于财政所信息化系统的建设、维护和升级。社区运转经费主要用于社区日常运转、社区工作人员薪酬等，服务群众专项经费:用于社区公共设施建设、社区活动开展等。</w:t>
      </w:r>
    </w:p>
    <w:p w14:paraId="00E38C15">
      <w:pPr>
        <w:widowControl w:val="0"/>
        <w:kinsoku/>
        <w:autoSpaceDE/>
        <w:autoSpaceDN/>
        <w:adjustRightInd/>
        <w:snapToGrid/>
        <w:spacing w:line="360" w:lineRule="auto"/>
        <w:ind w:firstLine="600" w:firstLineChars="200"/>
        <w:textAlignment w:val="auto"/>
        <w:rPr>
          <w:rFonts w:ascii="仿宋" w:hAnsi="仿宋" w:eastAsia="仿宋" w:cs="仿宋"/>
          <w:sz w:val="30"/>
          <w:szCs w:val="30"/>
          <w:lang w:eastAsia="zh-CN"/>
        </w:rPr>
      </w:pPr>
      <w:r>
        <w:rPr>
          <w:rFonts w:hint="eastAsia" w:ascii="仿宋" w:hAnsi="仿宋" w:eastAsia="仿宋" w:cs="仿宋"/>
          <w:sz w:val="30"/>
          <w:szCs w:val="30"/>
          <w:lang w:eastAsia="zh-CN"/>
        </w:rPr>
        <w:t>3.项目组织管理机构</w:t>
      </w:r>
    </w:p>
    <w:p w14:paraId="5C8EF41F">
      <w:pPr>
        <w:widowControl w:val="0"/>
        <w:kinsoku/>
        <w:autoSpaceDE/>
        <w:autoSpaceDN/>
        <w:adjustRightInd/>
        <w:snapToGrid/>
        <w:spacing w:line="360" w:lineRule="auto"/>
        <w:ind w:firstLine="600" w:firstLineChars="200"/>
        <w:textAlignment w:val="auto"/>
        <w:rPr>
          <w:rFonts w:ascii="仿宋" w:hAnsi="仿宋" w:eastAsia="仿宋" w:cs="仿宋"/>
          <w:sz w:val="30"/>
          <w:szCs w:val="30"/>
          <w:lang w:eastAsia="zh-CN"/>
        </w:rPr>
      </w:pPr>
      <w:r>
        <w:rPr>
          <w:rFonts w:hint="eastAsia" w:ascii="仿宋" w:hAnsi="仿宋" w:eastAsia="仿宋" w:cs="仿宋"/>
          <w:sz w:val="30"/>
          <w:szCs w:val="30"/>
          <w:lang w:eastAsia="zh-CN"/>
        </w:rPr>
        <w:t>街道办事处成立了专门的项目管理小组，由单位领导担任组长，各相关部门负责人为成员，负责项目的统筹规划、资金分配、监督执行等工作。</w:t>
      </w:r>
    </w:p>
    <w:p w14:paraId="76BA005D">
      <w:pPr>
        <w:pStyle w:val="3"/>
        <w:widowControl w:val="0"/>
        <w:kinsoku/>
        <w:autoSpaceDE/>
        <w:autoSpaceDN/>
        <w:adjustRightInd/>
        <w:snapToGrid/>
        <w:spacing w:line="360" w:lineRule="auto"/>
        <w:ind w:firstLine="643" w:firstLineChars="200"/>
        <w:textAlignment w:val="auto"/>
        <w:rPr>
          <w:lang w:eastAsia="zh-CN"/>
        </w:rPr>
      </w:pPr>
      <w:r>
        <w:rPr>
          <w:rFonts w:hint="eastAsia"/>
          <w:lang w:eastAsia="zh-CN"/>
        </w:rPr>
        <w:t>(二)预算资金使用管理情况</w:t>
      </w:r>
    </w:p>
    <w:p w14:paraId="11E0B789">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1.预算资金安排及管理情况</w:t>
      </w:r>
    </w:p>
    <w:p w14:paraId="4632C7A1">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(1)资金来源及拨付流程</w:t>
      </w:r>
    </w:p>
    <w:p w14:paraId="0EC0CFB8">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资金主要来源于财政拨款，按照预算安排，由财政部门审核后直接拨付至单位账户。</w:t>
      </w:r>
    </w:p>
    <w:p w14:paraId="1DCBA657">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(2)资金到位情况</w:t>
      </w:r>
    </w:p>
    <w:p w14:paraId="1628E5AA">
      <w:pPr>
        <w:pStyle w:val="23"/>
        <w:spacing w:line="360" w:lineRule="auto"/>
        <w:ind w:firstLine="640" w:firstLineChars="200"/>
        <w:rPr>
          <w:rFonts w:ascii="仿宋" w:eastAsia="仿宋"/>
          <w:sz w:val="32"/>
          <w:szCs w:val="32"/>
        </w:rPr>
      </w:pPr>
      <w:r>
        <w:rPr>
          <w:rFonts w:hint="eastAsia" w:ascii="仿宋" w:hAnsi="仿宋" w:eastAsia="仿宋" w:cs="仿宋"/>
          <w:sz w:val="32"/>
          <w:szCs w:val="32"/>
        </w:rPr>
        <w:t>截至2023年底，</w:t>
      </w:r>
      <w:r>
        <w:rPr>
          <w:rFonts w:hint="eastAsia" w:ascii="仿宋" w:eastAsia="仿宋"/>
          <w:sz w:val="32"/>
          <w:szCs w:val="32"/>
        </w:rPr>
        <w:t>财政下拔我单位项目资金有社区服务群众专项经费27万元，</w:t>
      </w:r>
      <w:r>
        <w:rPr>
          <w:rFonts w:hint="eastAsia" w:ascii="仿宋" w:hAnsi="仿宋" w:eastAsia="仿宋" w:cs="仿宋"/>
          <w:sz w:val="30"/>
          <w:szCs w:val="30"/>
        </w:rPr>
        <w:t>社区运转经费208.51万元、财政所信息化建设2万元，疫情防控经费40.04万元，创文经费27万元</w:t>
      </w:r>
      <w:r>
        <w:rPr>
          <w:rFonts w:hint="eastAsia" w:ascii="仿宋" w:eastAsia="仿宋"/>
          <w:sz w:val="32"/>
          <w:szCs w:val="32"/>
        </w:rPr>
        <w:t>。</w:t>
      </w:r>
    </w:p>
    <w:p w14:paraId="276A31F7">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(3)资金使用情况</w:t>
      </w:r>
    </w:p>
    <w:p w14:paraId="38AE14C0">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Calibri" w:eastAsia="仿宋"/>
          <w:sz w:val="32"/>
          <w:szCs w:val="32"/>
          <w:lang w:eastAsia="zh-CN"/>
        </w:rPr>
        <w:t>我单位严格按照年初预算执行。在收到财政下达的项目自资金</w:t>
      </w:r>
      <w:r>
        <w:rPr>
          <w:rFonts w:hint="eastAsia" w:ascii="仿宋" w:hAnsi="仿宋" w:eastAsia="仿宋" w:cs="仿宋"/>
          <w:sz w:val="32"/>
          <w:szCs w:val="32"/>
          <w:lang w:eastAsia="zh-CN"/>
        </w:rPr>
        <w:t>后，按照资金用途，依据预算执行计划，及时拨付资金。</w:t>
      </w:r>
    </w:p>
    <w:p w14:paraId="4AB2AD6D">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(4)资金管理制度及执行情况</w:t>
      </w:r>
    </w:p>
    <w:p w14:paraId="6AC3B174">
      <w:pPr>
        <w:pStyle w:val="23"/>
        <w:spacing w:line="360" w:lineRule="auto"/>
        <w:ind w:firstLine="640" w:firstLineChars="200"/>
        <w:rPr>
          <w:rFonts w:ascii="仿宋" w:eastAsia="仿宋"/>
          <w:sz w:val="32"/>
          <w:szCs w:val="32"/>
        </w:rPr>
      </w:pPr>
      <w:r>
        <w:rPr>
          <w:rFonts w:hint="eastAsia" w:ascii="仿宋" w:eastAsia="仿宋"/>
          <w:sz w:val="32"/>
          <w:szCs w:val="32"/>
        </w:rPr>
        <w:t>针对项目资金，从源头入手，落实责任，完善制度，合理使用，加强监管，注重宣传，确保项目资金的管理使用高效率。一是加强领导，增强责任制意识。二是加强资金管理制度建设。结合单位实际，将各项经济活动划分到具体工作岗位，按照岗位确定任务、职责和权限，贯彻执行所制订的相关财务制度，加强制度执行的监督，使专项资金的财务管理有章可循。三是加强资金支出管理。坚持“专项核算、专人管理、专款专用”的原则，严禁挤占、挪用专项资金。</w:t>
      </w:r>
    </w:p>
    <w:p w14:paraId="1B9EB766">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2.项目组织实施管理情况</w:t>
      </w:r>
    </w:p>
    <w:p w14:paraId="65ED62C4">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制定了详细的项目实施方案和工作计划，明确了各部门和人员的职责分工，定期对项目进展情况进行检查和评估，确保项目按时、高质量完成。</w:t>
      </w:r>
    </w:p>
    <w:p w14:paraId="2B9CC958">
      <w:pPr>
        <w:pStyle w:val="3"/>
        <w:widowControl w:val="0"/>
        <w:kinsoku/>
        <w:autoSpaceDE/>
        <w:autoSpaceDN/>
        <w:adjustRightInd/>
        <w:snapToGrid/>
        <w:spacing w:line="360" w:lineRule="auto"/>
        <w:ind w:firstLine="643" w:firstLineChars="200"/>
        <w:textAlignment w:val="auto"/>
        <w:rPr>
          <w:lang w:eastAsia="zh-CN"/>
        </w:rPr>
      </w:pPr>
      <w:r>
        <w:rPr>
          <w:rFonts w:hint="eastAsia"/>
          <w:lang w:eastAsia="zh-CN"/>
        </w:rPr>
        <w:t>(三)预算绩效目标情况</w:t>
      </w:r>
    </w:p>
    <w:p w14:paraId="31A0F66C">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1.绩效目标</w:t>
      </w:r>
    </w:p>
    <w:p w14:paraId="6954757E">
      <w:pPr>
        <w:widowControl w:val="0"/>
        <w:kinsoku/>
        <w:autoSpaceDE/>
        <w:autoSpaceDN/>
        <w:adjustRightInd/>
        <w:snapToGrid/>
        <w:spacing w:line="360" w:lineRule="auto"/>
        <w:ind w:firstLine="640" w:firstLineChars="200"/>
        <w:textAlignment w:val="auto"/>
        <w:rPr>
          <w:rFonts w:ascii="仿宋" w:hAnsi="仿宋" w:eastAsia="仿宋" w:cs="仿宋"/>
          <w:color w:val="auto"/>
          <w:sz w:val="32"/>
          <w:szCs w:val="32"/>
          <w:lang w:eastAsia="zh-CN"/>
        </w:rPr>
      </w:pPr>
      <w:r>
        <w:rPr>
          <w:rFonts w:hint="eastAsia" w:ascii="仿宋" w:hAnsi="仿宋" w:eastAsia="仿宋" w:cs="仿宋"/>
          <w:color w:val="auto"/>
          <w:sz w:val="32"/>
          <w:szCs w:val="32"/>
          <w:lang w:eastAsia="zh-CN"/>
        </w:rPr>
        <w:t>(1)财政所信息化经费:提升财政所信息化水平，提高财务管理效率。</w:t>
      </w:r>
    </w:p>
    <w:p w14:paraId="28A14E55">
      <w:pPr>
        <w:widowControl w:val="0"/>
        <w:kinsoku/>
        <w:autoSpaceDE/>
        <w:autoSpaceDN/>
        <w:adjustRightInd/>
        <w:snapToGrid/>
        <w:spacing w:line="360" w:lineRule="auto"/>
        <w:ind w:firstLine="640" w:firstLineChars="200"/>
        <w:textAlignment w:val="auto"/>
        <w:rPr>
          <w:rFonts w:ascii="仿宋" w:hAnsi="仿宋" w:eastAsia="仿宋" w:cs="仿宋"/>
          <w:color w:val="auto"/>
          <w:sz w:val="32"/>
          <w:szCs w:val="32"/>
          <w:lang w:eastAsia="zh-CN"/>
        </w:rPr>
      </w:pPr>
      <w:r>
        <w:rPr>
          <w:rFonts w:hint="eastAsia" w:ascii="仿宋" w:hAnsi="仿宋" w:eastAsia="仿宋" w:cs="仿宋"/>
          <w:color w:val="auto"/>
          <w:sz w:val="32"/>
          <w:szCs w:val="32"/>
          <w:lang w:eastAsia="zh-CN"/>
        </w:rPr>
        <w:t>(2)社区运转经费:保障社区正常运转，增强服务群众能力。</w:t>
      </w:r>
    </w:p>
    <w:p w14:paraId="58341DF5">
      <w:pPr>
        <w:widowControl w:val="0"/>
        <w:kinsoku/>
        <w:autoSpaceDE/>
        <w:autoSpaceDN/>
        <w:adjustRightInd/>
        <w:snapToGrid/>
        <w:spacing w:line="360" w:lineRule="auto"/>
        <w:ind w:firstLine="640" w:firstLineChars="200"/>
        <w:textAlignment w:val="auto"/>
        <w:rPr>
          <w:rFonts w:ascii="仿宋" w:hAnsi="仿宋" w:eastAsia="仿宋" w:cs="仿宋"/>
          <w:color w:val="FF0000"/>
          <w:sz w:val="32"/>
          <w:szCs w:val="32"/>
          <w:lang w:eastAsia="zh-CN"/>
        </w:rPr>
      </w:pPr>
      <w:r>
        <w:rPr>
          <w:rFonts w:hint="eastAsia" w:ascii="仿宋" w:hAnsi="仿宋" w:eastAsia="仿宋" w:cs="仿宋"/>
          <w:color w:val="auto"/>
          <w:sz w:val="32"/>
          <w:szCs w:val="32"/>
          <w:lang w:eastAsia="zh-CN"/>
        </w:rPr>
        <w:t>(4)社区服务群众专项经费:完善社区公共服务，提高居民生活满意度,增强服务群众能力。</w:t>
      </w:r>
    </w:p>
    <w:p w14:paraId="516CF02F">
      <w:pPr>
        <w:widowControl w:val="0"/>
        <w:kinsoku/>
        <w:autoSpaceDE/>
        <w:autoSpaceDN/>
        <w:adjustRightInd/>
        <w:snapToGrid/>
        <w:spacing w:line="360" w:lineRule="auto"/>
        <w:ind w:firstLine="640" w:firstLineChars="200"/>
        <w:textAlignment w:val="auto"/>
        <w:rPr>
          <w:rFonts w:ascii="仿宋" w:hAnsi="仿宋" w:eastAsia="仿宋" w:cs="仿宋"/>
          <w:color w:val="auto"/>
          <w:sz w:val="32"/>
          <w:szCs w:val="32"/>
          <w:lang w:eastAsia="zh-CN"/>
        </w:rPr>
      </w:pPr>
      <w:r>
        <w:rPr>
          <w:rFonts w:hint="eastAsia" w:ascii="仿宋" w:hAnsi="仿宋" w:eastAsia="仿宋" w:cs="仿宋"/>
          <w:color w:val="auto"/>
          <w:sz w:val="32"/>
          <w:szCs w:val="32"/>
          <w:lang w:eastAsia="zh-CN"/>
        </w:rPr>
        <w:t>2.绩效指标</w:t>
      </w:r>
    </w:p>
    <w:p w14:paraId="6CE96B5B">
      <w:pPr>
        <w:widowControl w:val="0"/>
        <w:kinsoku/>
        <w:autoSpaceDE/>
        <w:autoSpaceDN/>
        <w:adjustRightInd/>
        <w:snapToGrid/>
        <w:spacing w:line="360" w:lineRule="auto"/>
        <w:ind w:firstLine="640" w:firstLineChars="200"/>
        <w:textAlignment w:val="auto"/>
        <w:rPr>
          <w:rFonts w:ascii="仿宋" w:hAnsi="仿宋" w:eastAsia="仿宋" w:cs="仿宋"/>
          <w:color w:val="auto"/>
          <w:sz w:val="32"/>
          <w:szCs w:val="32"/>
          <w:lang w:eastAsia="zh-CN"/>
        </w:rPr>
      </w:pPr>
      <w:r>
        <w:rPr>
          <w:rFonts w:hint="eastAsia" w:ascii="仿宋" w:hAnsi="仿宋" w:eastAsia="仿宋" w:cs="仿宋"/>
          <w:color w:val="auto"/>
          <w:sz w:val="32"/>
          <w:szCs w:val="32"/>
          <w:lang w:eastAsia="zh-CN"/>
        </w:rPr>
        <w:t>(1)财政所信息化经费:信息化系统故障率、信息安全事故发生率等。</w:t>
      </w:r>
    </w:p>
    <w:p w14:paraId="22E7FC62">
      <w:pPr>
        <w:widowControl w:val="0"/>
        <w:kinsoku/>
        <w:autoSpaceDE/>
        <w:autoSpaceDN/>
        <w:adjustRightInd/>
        <w:snapToGrid/>
        <w:spacing w:line="360" w:lineRule="auto"/>
        <w:ind w:firstLine="640" w:firstLineChars="200"/>
        <w:textAlignment w:val="auto"/>
        <w:rPr>
          <w:rFonts w:ascii="仿宋" w:hAnsi="仿宋" w:eastAsia="仿宋" w:cs="仿宋"/>
          <w:color w:val="auto"/>
          <w:sz w:val="32"/>
          <w:szCs w:val="32"/>
          <w:lang w:eastAsia="zh-CN"/>
        </w:rPr>
      </w:pPr>
      <w:r>
        <w:rPr>
          <w:rFonts w:hint="eastAsia" w:ascii="仿宋" w:hAnsi="仿宋" w:eastAsia="仿宋" w:cs="仿宋"/>
          <w:color w:val="auto"/>
          <w:sz w:val="32"/>
          <w:szCs w:val="32"/>
          <w:lang w:eastAsia="zh-CN"/>
        </w:rPr>
        <w:t>(2)社区运转经费:保障社区正常运转，增强服务群众能力。</w:t>
      </w:r>
    </w:p>
    <w:p w14:paraId="0F76E0D9">
      <w:pPr>
        <w:widowControl w:val="0"/>
        <w:kinsoku/>
        <w:autoSpaceDE/>
        <w:autoSpaceDN/>
        <w:adjustRightInd/>
        <w:snapToGrid/>
        <w:spacing w:line="360" w:lineRule="auto"/>
        <w:ind w:firstLine="640" w:firstLineChars="200"/>
        <w:textAlignment w:val="auto"/>
        <w:rPr>
          <w:rFonts w:ascii="仿宋" w:hAnsi="仿宋" w:eastAsia="仿宋" w:cs="仿宋"/>
          <w:color w:val="FF0000"/>
          <w:sz w:val="32"/>
          <w:szCs w:val="32"/>
          <w:lang w:eastAsia="zh-CN"/>
        </w:rPr>
      </w:pPr>
      <w:r>
        <w:rPr>
          <w:rFonts w:hint="eastAsia" w:ascii="仿宋" w:hAnsi="仿宋" w:eastAsia="仿宋" w:cs="仿宋"/>
          <w:color w:val="auto"/>
          <w:sz w:val="32"/>
          <w:szCs w:val="32"/>
          <w:lang w:eastAsia="zh-CN"/>
        </w:rPr>
        <w:t>(3)社区服务群众专项经费:社区公共设施完好率、社区活动参与率等。</w:t>
      </w:r>
    </w:p>
    <w:p w14:paraId="396BAAEF">
      <w:pPr>
        <w:pStyle w:val="3"/>
        <w:widowControl w:val="0"/>
        <w:kinsoku/>
        <w:autoSpaceDE/>
        <w:autoSpaceDN/>
        <w:adjustRightInd/>
        <w:snapToGrid/>
        <w:spacing w:line="360" w:lineRule="auto"/>
        <w:ind w:firstLine="643" w:firstLineChars="200"/>
        <w:textAlignment w:val="auto"/>
        <w:rPr>
          <w:szCs w:val="32"/>
          <w:lang w:eastAsia="zh-CN"/>
        </w:rPr>
      </w:pPr>
      <w:r>
        <w:rPr>
          <w:rFonts w:hint="eastAsia"/>
          <w:szCs w:val="32"/>
          <w:lang w:eastAsia="zh-CN"/>
        </w:rPr>
        <w:t>二、绩效评价工作情况</w:t>
      </w:r>
    </w:p>
    <w:p w14:paraId="59BA7969">
      <w:pPr>
        <w:pStyle w:val="4"/>
        <w:widowControl w:val="0"/>
        <w:kinsoku/>
        <w:autoSpaceDE/>
        <w:autoSpaceDN/>
        <w:adjustRightInd/>
        <w:snapToGrid/>
        <w:spacing w:line="360" w:lineRule="auto"/>
        <w:ind w:firstLine="643" w:firstLineChars="200"/>
        <w:textAlignment w:val="auto"/>
        <w:rPr>
          <w:rFonts w:ascii="仿宋" w:hAnsi="仿宋" w:eastAsia="仿宋" w:cs="仿宋"/>
          <w:szCs w:val="32"/>
          <w:lang w:eastAsia="zh-CN"/>
        </w:rPr>
      </w:pPr>
      <w:r>
        <w:rPr>
          <w:rFonts w:hint="eastAsia" w:ascii="仿宋" w:hAnsi="仿宋" w:eastAsia="仿宋" w:cs="仿宋"/>
          <w:szCs w:val="32"/>
          <w:lang w:eastAsia="zh-CN"/>
        </w:rPr>
        <w:t>(一)绩效评价目的</w:t>
      </w:r>
    </w:p>
    <w:p w14:paraId="5BBD1E57">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通过对项目绩效的评价，了解项目实施情况和效果，总结经验教训，为今后项目的决策和管理提供参考依据，提高资金使用效益。</w:t>
      </w:r>
    </w:p>
    <w:p w14:paraId="576A8A06">
      <w:pPr>
        <w:pStyle w:val="4"/>
        <w:widowControl w:val="0"/>
        <w:kinsoku/>
        <w:autoSpaceDE/>
        <w:autoSpaceDN/>
        <w:adjustRightInd/>
        <w:snapToGrid/>
        <w:spacing w:line="360" w:lineRule="auto"/>
        <w:ind w:firstLine="643" w:firstLineChars="200"/>
        <w:textAlignment w:val="auto"/>
        <w:rPr>
          <w:rFonts w:ascii="仿宋" w:hAnsi="仿宋" w:eastAsia="仿宋" w:cs="仿宋"/>
          <w:szCs w:val="32"/>
          <w:lang w:eastAsia="zh-CN"/>
        </w:rPr>
      </w:pPr>
      <w:r>
        <w:rPr>
          <w:rFonts w:hint="eastAsia" w:ascii="仿宋" w:hAnsi="仿宋" w:eastAsia="仿宋" w:cs="仿宋"/>
          <w:szCs w:val="32"/>
          <w:lang w:eastAsia="zh-CN"/>
        </w:rPr>
        <w:t>(二)被评价单位、绩效评价范围与时段</w:t>
      </w:r>
    </w:p>
    <w:p w14:paraId="2A677C91">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被评价单位为怀化市鹤城区城北街道办事处，绩效评价范围涵盖财政所信息化经费、社区运转经费、社区服务群众专项经费等项目，评价时段为2023年1月1日至2023年12月31日。</w:t>
      </w:r>
    </w:p>
    <w:p w14:paraId="5CB559BA">
      <w:pPr>
        <w:pStyle w:val="4"/>
        <w:widowControl w:val="0"/>
        <w:kinsoku/>
        <w:autoSpaceDE/>
        <w:autoSpaceDN/>
        <w:adjustRightInd/>
        <w:snapToGrid/>
        <w:spacing w:line="360" w:lineRule="auto"/>
        <w:ind w:firstLine="643" w:firstLineChars="200"/>
        <w:textAlignment w:val="auto"/>
        <w:rPr>
          <w:rFonts w:ascii="仿宋" w:hAnsi="仿宋" w:eastAsia="仿宋" w:cs="仿宋"/>
          <w:szCs w:val="32"/>
          <w:lang w:eastAsia="zh-CN"/>
        </w:rPr>
      </w:pPr>
      <w:r>
        <w:rPr>
          <w:rFonts w:hint="eastAsia" w:ascii="仿宋" w:hAnsi="仿宋" w:eastAsia="仿宋" w:cs="仿宋"/>
          <w:szCs w:val="32"/>
          <w:lang w:eastAsia="zh-CN"/>
        </w:rPr>
        <w:t>（三）绩效评价原则、评价指标体系、评价方法</w:t>
      </w:r>
    </w:p>
    <w:p w14:paraId="42B4DCAE">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(1)绩效评价原则</w:t>
      </w:r>
    </w:p>
    <w:p w14:paraId="09B3ABF6">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遵循科学规范、公正公开、分级分类、绩效相关的原则。</w:t>
      </w:r>
    </w:p>
    <w:p w14:paraId="102DFDDA">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(2)评价指标体系</w:t>
      </w:r>
    </w:p>
    <w:p w14:paraId="3D32C053">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根据项目特点和绩效目标，建立了包括项目决策、项目过程、项目产出、项目效益等方面的评价指标体系。</w:t>
      </w:r>
    </w:p>
    <w:p w14:paraId="37712C73">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(3)评价方法</w:t>
      </w:r>
    </w:p>
    <w:p w14:paraId="0D65137E">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采用定量与定性相结合的方法，通过数据收集、实地调研、问卷调查、专家评价等方式进行评价。</w:t>
      </w:r>
    </w:p>
    <w:p w14:paraId="2AB85D05">
      <w:pPr>
        <w:pStyle w:val="3"/>
        <w:widowControl w:val="0"/>
        <w:kinsoku/>
        <w:autoSpaceDE/>
        <w:autoSpaceDN/>
        <w:adjustRightInd/>
        <w:snapToGrid/>
        <w:spacing w:line="360" w:lineRule="auto"/>
        <w:ind w:left="840"/>
        <w:textAlignment w:val="auto"/>
        <w:rPr>
          <w:szCs w:val="32"/>
          <w:lang w:eastAsia="zh-CN"/>
        </w:rPr>
      </w:pPr>
      <w:r>
        <w:rPr>
          <w:rFonts w:hint="eastAsia"/>
          <w:szCs w:val="32"/>
          <w:lang w:eastAsia="zh-CN"/>
        </w:rPr>
        <w:t>三、主要绩效及评价结论</w:t>
      </w:r>
    </w:p>
    <w:p w14:paraId="177F5405">
      <w:pPr>
        <w:pStyle w:val="7"/>
        <w:numPr>
          <w:ilvl w:val="0"/>
          <w:numId w:val="6"/>
        </w:numPr>
        <w:ind w:firstLine="321" w:firstLineChars="100"/>
        <w:rPr>
          <w:rFonts w:ascii="仿宋" w:hAnsi="仿宋" w:eastAsia="仿宋" w:cs="仿宋"/>
          <w:sz w:val="32"/>
          <w:szCs w:val="32"/>
        </w:rPr>
      </w:pPr>
      <w:r>
        <w:rPr>
          <w:rFonts w:hint="eastAsia" w:ascii="仿宋" w:hAnsi="仿宋" w:eastAsia="仿宋" w:cs="仿宋"/>
          <w:sz w:val="32"/>
          <w:szCs w:val="32"/>
        </w:rPr>
        <w:t>社会效益</w:t>
      </w:r>
    </w:p>
    <w:p w14:paraId="0B18CEAB">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财政所信息化建设经费保障财政所日常运作，提高财政所服务乡镇水平，对城北社会经济发展发挥正向影响作用。社区服务群众专项经费的投入完善了社区服务功能，促进了社区和谐发展。社区运转经费</w:t>
      </w:r>
      <w:r>
        <w:rPr>
          <w:rFonts w:hint="eastAsia" w:ascii="仿宋" w:eastAsia="仿宋"/>
          <w:sz w:val="32"/>
          <w:szCs w:val="32"/>
          <w:lang w:eastAsia="zh-CN"/>
        </w:rPr>
        <w:t>提高办事效率和办事水平，解决群众所需，营造和谐幸福社区氛围</w:t>
      </w:r>
      <w:r>
        <w:rPr>
          <w:rFonts w:hint="eastAsia" w:ascii="仿宋" w:hAnsi="仿宋" w:eastAsia="仿宋" w:cs="仿宋"/>
          <w:sz w:val="32"/>
          <w:szCs w:val="32"/>
          <w:lang w:eastAsia="zh-CN"/>
        </w:rPr>
        <w:t>。</w:t>
      </w:r>
    </w:p>
    <w:p w14:paraId="1BAF1749">
      <w:pPr>
        <w:widowControl w:val="0"/>
        <w:kinsoku/>
        <w:autoSpaceDE/>
        <w:autoSpaceDN/>
        <w:adjustRightInd/>
        <w:snapToGrid/>
        <w:ind w:firstLine="482" w:firstLineChars="200"/>
        <w:textAlignment w:val="auto"/>
        <w:rPr>
          <w:rFonts w:ascii="仿宋" w:hAnsi="仿宋" w:eastAsia="仿宋" w:cs="仿宋"/>
          <w:sz w:val="28"/>
          <w:szCs w:val="36"/>
          <w:lang w:eastAsia="zh-CN"/>
        </w:rPr>
      </w:pPr>
      <w:r>
        <w:rPr>
          <w:rFonts w:hint="eastAsia" w:eastAsia="黑体" w:cstheme="minorBidi"/>
          <w:b/>
          <w:kern w:val="2"/>
          <w:sz w:val="24"/>
          <w:szCs w:val="24"/>
          <w:lang w:eastAsia="zh-CN"/>
        </w:rPr>
        <w:t>(</w:t>
      </w:r>
      <w:r>
        <w:rPr>
          <w:rFonts w:hint="eastAsia" w:ascii="仿宋" w:hAnsi="仿宋" w:eastAsia="仿宋" w:cs="仿宋"/>
          <w:b/>
          <w:sz w:val="32"/>
          <w:szCs w:val="32"/>
          <w:lang w:eastAsia="zh-CN"/>
        </w:rPr>
        <w:t>二) 生态效益</w:t>
      </w:r>
    </w:p>
    <w:p w14:paraId="5BFD913E">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社区运转经费的使用保障了社区运转，提高服务群众水平，创文创卫的垃圾清理等生态环境相关问题，对生态发展起到促进作用；财政所信息化建设经费保障财政所日常信息化建设，提高财政所服务群众水平，对城北生态发展间接发挥正向作用。</w:t>
      </w:r>
    </w:p>
    <w:p w14:paraId="2BF9DD73">
      <w:pPr>
        <w:widowControl w:val="0"/>
        <w:kinsoku/>
        <w:autoSpaceDE/>
        <w:autoSpaceDN/>
        <w:adjustRightInd/>
        <w:snapToGrid/>
        <w:ind w:firstLine="643" w:firstLineChars="200"/>
        <w:textAlignment w:val="auto"/>
        <w:rPr>
          <w:rFonts w:ascii="仿宋" w:hAnsi="仿宋" w:eastAsia="仿宋" w:cs="仿宋"/>
          <w:b/>
          <w:sz w:val="32"/>
          <w:szCs w:val="32"/>
          <w:lang w:eastAsia="zh-CN"/>
        </w:rPr>
      </w:pPr>
      <w:r>
        <w:rPr>
          <w:rFonts w:hint="eastAsia" w:ascii="仿宋" w:hAnsi="仿宋" w:eastAsia="仿宋" w:cs="仿宋"/>
          <w:b/>
          <w:sz w:val="32"/>
          <w:szCs w:val="32"/>
          <w:lang w:eastAsia="zh-CN"/>
        </w:rPr>
        <w:t>(三)可持续影响</w:t>
      </w:r>
    </w:p>
    <w:p w14:paraId="2187D65B">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财政所信息化建设的不断推进，提高了财务管理的信息化水平，具有可持续性;社区经费的保障有助于形成良好的社会治理格局，促进社会的可持续发展。</w:t>
      </w:r>
    </w:p>
    <w:p w14:paraId="44733ACC">
      <w:pPr>
        <w:widowControl w:val="0"/>
        <w:kinsoku/>
        <w:autoSpaceDE/>
        <w:autoSpaceDN/>
        <w:adjustRightInd/>
        <w:snapToGrid/>
        <w:ind w:firstLine="643" w:firstLineChars="200"/>
        <w:textAlignment w:val="auto"/>
        <w:rPr>
          <w:rFonts w:ascii="仿宋" w:hAnsi="仿宋" w:eastAsia="仿宋" w:cs="仿宋"/>
          <w:b/>
          <w:sz w:val="32"/>
          <w:szCs w:val="32"/>
          <w:lang w:eastAsia="zh-CN"/>
        </w:rPr>
      </w:pPr>
      <w:r>
        <w:rPr>
          <w:rFonts w:hint="eastAsia" w:ascii="仿宋" w:hAnsi="仿宋" w:eastAsia="仿宋" w:cs="仿宋"/>
          <w:b/>
          <w:sz w:val="32"/>
          <w:szCs w:val="32"/>
          <w:lang w:eastAsia="zh-CN"/>
        </w:rPr>
        <w:t>(四)满意度情况</w:t>
      </w:r>
    </w:p>
    <w:p w14:paraId="5CDB4351">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通过问卷调查和实地走访，相关单位和群众对项目实施的满意度较高。</w:t>
      </w:r>
    </w:p>
    <w:p w14:paraId="4D3710B2">
      <w:pPr>
        <w:widowControl w:val="0"/>
        <w:kinsoku/>
        <w:autoSpaceDE/>
        <w:autoSpaceDN/>
        <w:adjustRightInd/>
        <w:snapToGrid/>
        <w:ind w:firstLine="643" w:firstLineChars="200"/>
        <w:textAlignment w:val="auto"/>
        <w:rPr>
          <w:rFonts w:ascii="仿宋" w:hAnsi="仿宋" w:eastAsia="仿宋" w:cs="仿宋"/>
          <w:b/>
          <w:sz w:val="32"/>
          <w:szCs w:val="32"/>
          <w:lang w:eastAsia="zh-CN"/>
        </w:rPr>
      </w:pPr>
      <w:r>
        <w:rPr>
          <w:rFonts w:hint="eastAsia" w:ascii="仿宋" w:hAnsi="仿宋" w:eastAsia="仿宋" w:cs="仿宋"/>
          <w:b/>
          <w:sz w:val="32"/>
          <w:szCs w:val="32"/>
          <w:lang w:eastAsia="zh-CN"/>
        </w:rPr>
        <w:t>(五)评价结论</w:t>
      </w:r>
    </w:p>
    <w:p w14:paraId="45AE3A8D">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综合各项绩效指标的完成情况，本项目实施效果良好，达到了预期的绩效目标。</w:t>
      </w:r>
    </w:p>
    <w:p w14:paraId="3D0BCC04">
      <w:pPr>
        <w:pStyle w:val="3"/>
        <w:widowControl w:val="0"/>
        <w:kinsoku/>
        <w:autoSpaceDE/>
        <w:autoSpaceDN/>
        <w:adjustRightInd/>
        <w:snapToGrid/>
        <w:spacing w:line="360" w:lineRule="auto"/>
        <w:ind w:left="840"/>
        <w:textAlignment w:val="auto"/>
        <w:rPr>
          <w:szCs w:val="32"/>
          <w:lang w:eastAsia="zh-CN"/>
        </w:rPr>
      </w:pPr>
      <w:r>
        <w:rPr>
          <w:rFonts w:hint="eastAsia"/>
          <w:szCs w:val="32"/>
          <w:lang w:eastAsia="zh-CN"/>
        </w:rPr>
        <w:t>四、绩效评价指标分析</w:t>
      </w:r>
    </w:p>
    <w:p w14:paraId="3E1C5774">
      <w:pPr>
        <w:pStyle w:val="8"/>
        <w:spacing w:line="360" w:lineRule="auto"/>
        <w:ind w:firstLine="643" w:firstLineChars="200"/>
        <w:rPr>
          <w:rFonts w:ascii="仿宋" w:hAnsi="仿宋" w:eastAsia="仿宋" w:cs="仿宋"/>
          <w:sz w:val="32"/>
          <w:szCs w:val="32"/>
          <w:lang w:eastAsia="zh-CN"/>
        </w:rPr>
      </w:pPr>
      <w:r>
        <w:rPr>
          <w:rFonts w:hint="eastAsia" w:ascii="仿宋" w:hAnsi="仿宋" w:eastAsia="仿宋" w:cs="仿宋"/>
          <w:sz w:val="32"/>
          <w:szCs w:val="32"/>
          <w:lang w:eastAsia="zh-CN"/>
        </w:rPr>
        <w:t>(一)项目决策情况</w:t>
      </w:r>
    </w:p>
    <w:p w14:paraId="59635429">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项目决策依据充分，目标明确，符合单位发展需求和政策要求。</w:t>
      </w:r>
    </w:p>
    <w:p w14:paraId="7864099B">
      <w:pPr>
        <w:pStyle w:val="8"/>
        <w:spacing w:line="360" w:lineRule="auto"/>
        <w:ind w:firstLine="643" w:firstLineChars="200"/>
        <w:rPr>
          <w:rFonts w:ascii="仿宋" w:hAnsi="仿宋" w:eastAsia="仿宋" w:cs="仿宋"/>
          <w:sz w:val="32"/>
          <w:szCs w:val="32"/>
          <w:lang w:eastAsia="zh-CN"/>
        </w:rPr>
      </w:pPr>
      <w:r>
        <w:rPr>
          <w:rFonts w:hint="eastAsia" w:ascii="仿宋" w:hAnsi="仿宋" w:eastAsia="仿宋" w:cs="仿宋"/>
          <w:sz w:val="32"/>
          <w:szCs w:val="32"/>
          <w:lang w:eastAsia="zh-CN"/>
        </w:rPr>
        <w:t>(二)项目过程情况</w:t>
      </w:r>
    </w:p>
    <w:p w14:paraId="5ECF9294">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1.资金管理</w:t>
      </w:r>
    </w:p>
    <w:p w14:paraId="0E3A1709">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资金管理制度健全，资金使用合规，财务核算规范。</w:t>
      </w:r>
    </w:p>
    <w:p w14:paraId="53AB6A74">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2.项目实施</w:t>
      </w:r>
    </w:p>
    <w:p w14:paraId="3E7AF53D">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项目实施过程中，各项管理制度得到有效执行，工作流程规范，项目进展顺利。</w:t>
      </w:r>
    </w:p>
    <w:p w14:paraId="0370EE45">
      <w:pPr>
        <w:pStyle w:val="8"/>
        <w:spacing w:line="360" w:lineRule="auto"/>
        <w:ind w:firstLine="643" w:firstLineChars="200"/>
        <w:rPr>
          <w:rFonts w:ascii="仿宋" w:hAnsi="仿宋" w:eastAsia="仿宋" w:cs="仿宋"/>
          <w:sz w:val="32"/>
          <w:szCs w:val="32"/>
          <w:lang w:eastAsia="zh-CN"/>
        </w:rPr>
      </w:pPr>
      <w:r>
        <w:rPr>
          <w:rFonts w:hint="eastAsia" w:ascii="仿宋" w:hAnsi="仿宋" w:eastAsia="仿宋" w:cs="仿宋"/>
          <w:sz w:val="32"/>
          <w:szCs w:val="32"/>
          <w:lang w:eastAsia="zh-CN"/>
        </w:rPr>
        <w:t>(三)项目产出情况</w:t>
      </w:r>
    </w:p>
    <w:p w14:paraId="690533CE">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1.产出数量</w:t>
      </w:r>
    </w:p>
    <w:p w14:paraId="552125A7">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各项项目产出数量均达到或超过预期目标。</w:t>
      </w:r>
    </w:p>
    <w:p w14:paraId="01AFC354">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2.产出质量</w:t>
      </w:r>
    </w:p>
    <w:p w14:paraId="3230552F">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产出质量符合相关标准和要求，如信息化系统稳定运行等。</w:t>
      </w:r>
    </w:p>
    <w:p w14:paraId="5B0CDD5D">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3.产出成本</w:t>
      </w:r>
    </w:p>
    <w:p w14:paraId="7F0879F2">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在预算范围内控制了成本，未出现超支现象。</w:t>
      </w:r>
    </w:p>
    <w:p w14:paraId="502B0AC3">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4.产出时效</w:t>
      </w:r>
    </w:p>
    <w:p w14:paraId="770FED66">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项目按时完成，达到了预期的时间进度要求。</w:t>
      </w:r>
    </w:p>
    <w:p w14:paraId="5A111813">
      <w:pPr>
        <w:pStyle w:val="8"/>
        <w:spacing w:line="360" w:lineRule="auto"/>
        <w:ind w:firstLine="643" w:firstLineChars="200"/>
        <w:rPr>
          <w:rFonts w:ascii="仿宋" w:hAnsi="仿宋" w:eastAsia="仿宋" w:cs="仿宋"/>
          <w:sz w:val="32"/>
          <w:szCs w:val="32"/>
          <w:lang w:eastAsia="zh-CN"/>
        </w:rPr>
      </w:pPr>
      <w:r>
        <w:rPr>
          <w:rFonts w:hint="eastAsia" w:ascii="仿宋" w:hAnsi="仿宋" w:eastAsia="仿宋" w:cs="仿宋"/>
          <w:sz w:val="32"/>
          <w:szCs w:val="32"/>
          <w:lang w:eastAsia="zh-CN"/>
        </w:rPr>
        <w:t>(四)项目效益情况</w:t>
      </w:r>
    </w:p>
    <w:p w14:paraId="40C62124">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项目实施取得了良好的社会效益、生态效益和可持续影响，群众满意度较高。</w:t>
      </w:r>
    </w:p>
    <w:p w14:paraId="5C93DAB5">
      <w:pPr>
        <w:widowControl w:val="0"/>
        <w:numPr>
          <w:ilvl w:val="0"/>
          <w:numId w:val="7"/>
        </w:numPr>
        <w:kinsoku/>
        <w:autoSpaceDE/>
        <w:autoSpaceDN/>
        <w:adjustRightInd/>
        <w:snapToGrid/>
        <w:spacing w:line="360" w:lineRule="auto"/>
        <w:ind w:firstLine="562" w:firstLineChars="200"/>
        <w:textAlignment w:val="auto"/>
        <w:rPr>
          <w:rStyle w:val="22"/>
          <w:sz w:val="28"/>
          <w:szCs w:val="20"/>
          <w:lang w:eastAsia="zh-CN"/>
        </w:rPr>
      </w:pPr>
      <w:r>
        <w:rPr>
          <w:rStyle w:val="22"/>
          <w:rFonts w:hint="eastAsia"/>
          <w:sz w:val="28"/>
          <w:szCs w:val="20"/>
          <w:lang w:eastAsia="zh-CN"/>
        </w:rPr>
        <w:t>项目主要经验、存在的问题及建议</w:t>
      </w:r>
    </w:p>
    <w:p w14:paraId="45B819E4">
      <w:pPr>
        <w:pStyle w:val="8"/>
        <w:spacing w:line="360" w:lineRule="auto"/>
        <w:ind w:firstLine="643" w:firstLineChars="200"/>
        <w:rPr>
          <w:rFonts w:ascii="仿宋" w:hAnsi="仿宋" w:eastAsia="仿宋" w:cs="仿宋"/>
          <w:sz w:val="32"/>
          <w:szCs w:val="32"/>
          <w:lang w:eastAsia="zh-CN"/>
        </w:rPr>
      </w:pPr>
      <w:r>
        <w:rPr>
          <w:rFonts w:hint="eastAsia" w:ascii="仿宋" w:hAnsi="仿宋" w:eastAsia="仿宋" w:cs="仿宋"/>
          <w:sz w:val="32"/>
          <w:szCs w:val="32"/>
          <w:lang w:eastAsia="zh-CN"/>
        </w:rPr>
        <w:t>(一)项目主要经验及做法</w:t>
      </w:r>
    </w:p>
    <w:p w14:paraId="2C83F1DF">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1.加强组织领导，明确责任分工，确保项目顺利实施。</w:t>
      </w:r>
    </w:p>
    <w:p w14:paraId="0A2FA4A9">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2.建立健全管理制度，规范项目资金和实施过程管理。</w:t>
      </w:r>
    </w:p>
    <w:p w14:paraId="3C2CCFA4">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3.注重沟通协调，形成工作合力，提高项目实施效率。</w:t>
      </w:r>
    </w:p>
    <w:p w14:paraId="20352C21">
      <w:pPr>
        <w:pStyle w:val="8"/>
        <w:spacing w:line="360" w:lineRule="auto"/>
        <w:ind w:firstLine="643" w:firstLineChars="200"/>
        <w:rPr>
          <w:rFonts w:ascii="仿宋" w:hAnsi="仿宋" w:eastAsia="仿宋" w:cs="仿宋"/>
          <w:sz w:val="32"/>
          <w:szCs w:val="32"/>
          <w:lang w:eastAsia="zh-CN"/>
        </w:rPr>
      </w:pPr>
      <w:r>
        <w:rPr>
          <w:rFonts w:hint="eastAsia" w:ascii="仿宋" w:hAnsi="仿宋" w:eastAsia="仿宋" w:cs="仿宋"/>
          <w:sz w:val="32"/>
          <w:szCs w:val="32"/>
          <w:lang w:eastAsia="zh-CN"/>
        </w:rPr>
        <w:t>(二)存在的问题</w:t>
      </w:r>
    </w:p>
    <w:p w14:paraId="1F2CFE98">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1.部分项目预算编制不够精准，导致资金使用存在一定的结余或不足。</w:t>
      </w:r>
    </w:p>
    <w:p w14:paraId="7CC1EE77">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2.项目绩效指标的设置还需进一步优化，以更好地反映项目的实际效果。</w:t>
      </w:r>
    </w:p>
    <w:p w14:paraId="2DC41566">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3.对项目实施过程中的监督和评估还不够及时和全面。</w:t>
      </w:r>
    </w:p>
    <w:p w14:paraId="21ECF7BC">
      <w:pPr>
        <w:pStyle w:val="8"/>
        <w:spacing w:line="360" w:lineRule="auto"/>
        <w:ind w:firstLine="643" w:firstLineChars="200"/>
        <w:rPr>
          <w:rFonts w:ascii="仿宋" w:hAnsi="仿宋" w:eastAsia="仿宋" w:cs="仿宋"/>
          <w:sz w:val="32"/>
          <w:szCs w:val="32"/>
          <w:lang w:eastAsia="zh-CN"/>
        </w:rPr>
      </w:pPr>
      <w:r>
        <w:rPr>
          <w:rFonts w:hint="eastAsia" w:ascii="仿宋" w:hAnsi="仿宋" w:eastAsia="仿宋" w:cs="仿宋"/>
          <w:sz w:val="32"/>
          <w:szCs w:val="32"/>
          <w:lang w:eastAsia="zh-CN"/>
        </w:rPr>
        <w:t>(三)有关建议</w:t>
      </w:r>
    </w:p>
    <w:p w14:paraId="7E2D20A6">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1.加强预算编制的科学性和准确性，提高资金使用效率。</w:t>
      </w:r>
    </w:p>
    <w:p w14:paraId="53C0E01B">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2.结合项目实际情况，进一步完善绩效指标体系，使其更具针对性和可操作性。</w:t>
      </w:r>
    </w:p>
    <w:p w14:paraId="6DFD97A9">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3.建立健全项目监督和评估机制，加强对项目实施全过程的跟踪和管理。</w:t>
      </w:r>
    </w:p>
    <w:p w14:paraId="15BF26D2">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p>
    <w:p w14:paraId="4B4222BF">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报告应包括以下附件:</w:t>
      </w:r>
    </w:p>
    <w:p w14:paraId="6CAD4AB0">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r>
        <w:rPr>
          <w:rFonts w:hint="eastAsia" w:ascii="仿宋" w:hAnsi="仿宋" w:eastAsia="仿宋" w:cs="仿宋"/>
          <w:sz w:val="32"/>
          <w:szCs w:val="32"/>
          <w:lang w:eastAsia="zh-CN"/>
        </w:rPr>
        <w:t>项目支出绩效自评表(一个项目支出一张表)</w:t>
      </w:r>
    </w:p>
    <w:p w14:paraId="4314C639">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p>
    <w:p w14:paraId="3D8E534D">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p>
    <w:p w14:paraId="6F9E2785">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p>
    <w:p w14:paraId="74EE0B46">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p>
    <w:p w14:paraId="07A638D2">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p>
    <w:p w14:paraId="77F9C9F9">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p>
    <w:p w14:paraId="0E396845">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p>
    <w:p w14:paraId="3E4A16E4">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p>
    <w:p w14:paraId="0C28136A">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p>
    <w:p w14:paraId="1C8A2492">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p>
    <w:p w14:paraId="32836889">
      <w:pPr>
        <w:widowControl w:val="0"/>
        <w:kinsoku/>
        <w:autoSpaceDE/>
        <w:autoSpaceDN/>
        <w:adjustRightInd/>
        <w:snapToGrid/>
        <w:spacing w:line="360" w:lineRule="auto"/>
        <w:ind w:firstLine="640" w:firstLineChars="200"/>
        <w:textAlignment w:val="auto"/>
        <w:rPr>
          <w:rFonts w:ascii="仿宋" w:hAnsi="仿宋" w:eastAsia="仿宋" w:cs="仿宋"/>
          <w:sz w:val="32"/>
          <w:szCs w:val="32"/>
          <w:lang w:eastAsia="zh-CN"/>
        </w:rPr>
      </w:pPr>
    </w:p>
    <w:p w14:paraId="6C89515F">
      <w:pPr>
        <w:widowControl w:val="0"/>
        <w:kinsoku/>
        <w:autoSpaceDE/>
        <w:autoSpaceDN/>
        <w:adjustRightInd/>
        <w:snapToGrid/>
        <w:spacing w:line="360" w:lineRule="auto"/>
        <w:textAlignment w:val="auto"/>
        <w:rPr>
          <w:rFonts w:ascii="仿宋" w:hAnsi="仿宋" w:eastAsia="仿宋" w:cs="仿宋"/>
          <w:sz w:val="32"/>
          <w:szCs w:val="32"/>
          <w:lang w:eastAsia="zh-CN"/>
        </w:rPr>
      </w:pPr>
    </w:p>
    <w:p w14:paraId="46A2B47B">
      <w:pPr>
        <w:spacing w:before="75" w:line="219" w:lineRule="auto"/>
        <w:rPr>
          <w:rFonts w:ascii="宋体" w:hAnsi="宋体" w:eastAsia="宋体" w:cs="宋体"/>
          <w:sz w:val="23"/>
          <w:szCs w:val="23"/>
          <w:lang w:eastAsia="zh-CN"/>
        </w:rPr>
      </w:pPr>
      <w:r>
        <w:rPr>
          <w:rFonts w:ascii="宋体" w:hAnsi="宋体" w:eastAsia="宋体" w:cs="宋体"/>
          <w:spacing w:val="-10"/>
          <w:sz w:val="23"/>
          <w:szCs w:val="23"/>
          <w:lang w:eastAsia="zh-CN"/>
        </w:rPr>
        <w:t>附件2-1</w:t>
      </w:r>
    </w:p>
    <w:p w14:paraId="1166E0C8">
      <w:pPr>
        <w:spacing w:before="27" w:line="220" w:lineRule="auto"/>
        <w:ind w:left="3658"/>
        <w:rPr>
          <w:rFonts w:ascii="宋体" w:hAnsi="宋体" w:eastAsia="宋体" w:cs="宋体"/>
          <w:sz w:val="28"/>
          <w:szCs w:val="28"/>
          <w:lang w:eastAsia="zh-CN"/>
        </w:rPr>
      </w:pPr>
      <w:r>
        <w:rPr>
          <w:rFonts w:ascii="宋体" w:hAnsi="宋体" w:eastAsia="宋体" w:cs="宋体"/>
          <w:b/>
          <w:bCs/>
          <w:spacing w:val="-3"/>
          <w:sz w:val="28"/>
          <w:szCs w:val="28"/>
          <w:lang w:eastAsia="zh-CN"/>
        </w:rPr>
        <w:t>项目支出绩效自评表</w:t>
      </w:r>
    </w:p>
    <w:tbl>
      <w:tblPr>
        <w:tblStyle w:val="16"/>
        <w:tblpPr w:leftFromText="180" w:rightFromText="180" w:vertAnchor="text" w:horzAnchor="page" w:tblpX="1168" w:tblpY="201"/>
        <w:tblOverlap w:val="never"/>
        <w:tblW w:w="977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5"/>
        <w:gridCol w:w="1219"/>
        <w:gridCol w:w="1353"/>
        <w:gridCol w:w="1628"/>
        <w:gridCol w:w="771"/>
        <w:gridCol w:w="1056"/>
        <w:gridCol w:w="845"/>
        <w:gridCol w:w="1395"/>
        <w:gridCol w:w="847"/>
      </w:tblGrid>
      <w:tr w14:paraId="6F36B6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6" w:hRule="atLeast"/>
        </w:trPr>
        <w:tc>
          <w:tcPr>
            <w:tcW w:w="665" w:type="dxa"/>
            <w:vAlign w:val="center"/>
          </w:tcPr>
          <w:p w14:paraId="32B4B9B6">
            <w:pPr>
              <w:jc w:val="center"/>
              <w:textAlignment w:val="center"/>
              <w:rPr>
                <w:rFonts w:ascii="宋体" w:hAnsi="宋体" w:eastAsia="宋体" w:cs="宋体"/>
                <w:sz w:val="20"/>
                <w:szCs w:val="20"/>
              </w:rPr>
            </w:pPr>
            <w:r>
              <w:rPr>
                <w:rFonts w:hint="eastAsia" w:ascii="微软雅黑" w:hAnsi="微软雅黑" w:eastAsia="微软雅黑" w:cs="微软雅黑"/>
                <w:b/>
                <w:bCs/>
                <w:sz w:val="20"/>
                <w:szCs w:val="20"/>
                <w:lang w:eastAsia="zh-CN"/>
              </w:rPr>
              <w:t>项目支出名称</w:t>
            </w:r>
          </w:p>
        </w:tc>
        <w:tc>
          <w:tcPr>
            <w:tcW w:w="9114" w:type="dxa"/>
            <w:gridSpan w:val="8"/>
            <w:vAlign w:val="center"/>
          </w:tcPr>
          <w:p w14:paraId="0373A04D">
            <w:pPr>
              <w:jc w:val="center"/>
              <w:textAlignment w:val="center"/>
            </w:pPr>
            <w:r>
              <w:rPr>
                <w:rFonts w:hint="eastAsia" w:ascii="微软雅黑" w:hAnsi="微软雅黑" w:eastAsia="微软雅黑" w:cs="微软雅黑"/>
                <w:sz w:val="20"/>
                <w:szCs w:val="20"/>
                <w:lang w:eastAsia="zh-CN"/>
              </w:rPr>
              <w:t>财政所信息化建设</w:t>
            </w:r>
          </w:p>
        </w:tc>
      </w:tr>
      <w:tr w14:paraId="781A85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665" w:type="dxa"/>
            <w:vAlign w:val="center"/>
          </w:tcPr>
          <w:p w14:paraId="37493EDB">
            <w:pPr>
              <w:jc w:val="center"/>
              <w:textAlignment w:val="center"/>
              <w:rPr>
                <w:rFonts w:ascii="宋体" w:hAnsi="宋体" w:eastAsia="宋体" w:cs="宋体"/>
                <w:sz w:val="20"/>
                <w:szCs w:val="20"/>
              </w:rPr>
            </w:pPr>
            <w:r>
              <w:rPr>
                <w:rFonts w:hint="eastAsia" w:ascii="微软雅黑" w:hAnsi="微软雅黑" w:eastAsia="微软雅黑" w:cs="微软雅黑"/>
                <w:b/>
                <w:bCs/>
                <w:sz w:val="20"/>
                <w:szCs w:val="20"/>
                <w:lang w:eastAsia="zh-CN"/>
              </w:rPr>
              <w:t>主管部门</w:t>
            </w:r>
          </w:p>
        </w:tc>
        <w:tc>
          <w:tcPr>
            <w:tcW w:w="4971" w:type="dxa"/>
            <w:gridSpan w:val="4"/>
            <w:vAlign w:val="center"/>
          </w:tcPr>
          <w:p w14:paraId="494C528C">
            <w:pPr>
              <w:jc w:val="center"/>
              <w:textAlignment w:val="center"/>
              <w:rPr>
                <w:lang w:eastAsia="zh-CN"/>
              </w:rPr>
            </w:pPr>
            <w:r>
              <w:rPr>
                <w:rFonts w:hint="eastAsia" w:ascii="微软雅黑" w:hAnsi="微软雅黑" w:eastAsia="微软雅黑" w:cs="微软雅黑"/>
                <w:sz w:val="20"/>
                <w:szCs w:val="20"/>
                <w:lang w:eastAsia="zh-CN"/>
              </w:rPr>
              <w:t>怀化市鹤城区城北街道办事处</w:t>
            </w:r>
          </w:p>
        </w:tc>
        <w:tc>
          <w:tcPr>
            <w:tcW w:w="1056" w:type="dxa"/>
            <w:vAlign w:val="center"/>
          </w:tcPr>
          <w:p w14:paraId="65A37757">
            <w:pPr>
              <w:jc w:val="center"/>
              <w:textAlignment w:val="center"/>
              <w:rPr>
                <w:rFonts w:ascii="宋体" w:hAnsi="宋体" w:eastAsia="宋体" w:cs="宋体"/>
                <w:sz w:val="20"/>
                <w:szCs w:val="20"/>
              </w:rPr>
            </w:pPr>
            <w:r>
              <w:rPr>
                <w:rFonts w:hint="eastAsia" w:ascii="微软雅黑" w:hAnsi="微软雅黑" w:eastAsia="微软雅黑" w:cs="微软雅黑"/>
                <w:sz w:val="20"/>
                <w:szCs w:val="20"/>
                <w:lang w:eastAsia="zh-CN"/>
              </w:rPr>
              <w:t>实施单位</w:t>
            </w:r>
          </w:p>
        </w:tc>
        <w:tc>
          <w:tcPr>
            <w:tcW w:w="3087" w:type="dxa"/>
            <w:gridSpan w:val="3"/>
            <w:vAlign w:val="center"/>
          </w:tcPr>
          <w:p w14:paraId="524EE699">
            <w:pPr>
              <w:jc w:val="center"/>
              <w:textAlignment w:val="center"/>
              <w:rPr>
                <w:lang w:eastAsia="zh-CN"/>
              </w:rPr>
            </w:pPr>
            <w:r>
              <w:rPr>
                <w:rFonts w:hint="eastAsia" w:ascii="微软雅黑" w:hAnsi="微软雅黑" w:eastAsia="微软雅黑" w:cs="微软雅黑"/>
                <w:sz w:val="20"/>
                <w:szCs w:val="20"/>
                <w:lang w:eastAsia="zh-CN"/>
              </w:rPr>
              <w:t>怀化市鹤城区城北街道办事处</w:t>
            </w:r>
          </w:p>
        </w:tc>
      </w:tr>
      <w:tr w14:paraId="08C1F7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6" w:hRule="atLeast"/>
        </w:trPr>
        <w:tc>
          <w:tcPr>
            <w:tcW w:w="665" w:type="dxa"/>
            <w:vMerge w:val="restart"/>
            <w:tcBorders>
              <w:bottom w:val="nil"/>
            </w:tcBorders>
            <w:vAlign w:val="center"/>
          </w:tcPr>
          <w:p w14:paraId="74AB1AB6">
            <w:pPr>
              <w:jc w:val="center"/>
              <w:textAlignment w:val="center"/>
              <w:rPr>
                <w:rFonts w:ascii="宋体" w:hAnsi="宋体" w:eastAsia="宋体" w:cs="宋体"/>
                <w:sz w:val="20"/>
                <w:szCs w:val="20"/>
              </w:rPr>
            </w:pPr>
            <w:r>
              <w:rPr>
                <w:rFonts w:hint="eastAsia" w:ascii="微软雅黑" w:hAnsi="微软雅黑" w:eastAsia="微软雅黑" w:cs="微软雅黑"/>
                <w:sz w:val="20"/>
                <w:szCs w:val="20"/>
                <w:lang w:eastAsia="zh-CN"/>
              </w:rPr>
              <w:t>项目资金(万元)</w:t>
            </w:r>
          </w:p>
        </w:tc>
        <w:tc>
          <w:tcPr>
            <w:tcW w:w="2572" w:type="dxa"/>
            <w:gridSpan w:val="2"/>
            <w:vAlign w:val="center"/>
          </w:tcPr>
          <w:p w14:paraId="07801E97">
            <w:pPr>
              <w:jc w:val="center"/>
              <w:textAlignment w:val="center"/>
              <w:rPr>
                <w:rFonts w:ascii="仿宋" w:hAnsi="仿宋" w:eastAsia="仿宋" w:cs="仿宋"/>
              </w:rPr>
            </w:pPr>
            <w:r>
              <w:rPr>
                <w:rFonts w:hint="eastAsia" w:ascii="仿宋" w:hAnsi="仿宋" w:eastAsia="仿宋" w:cs="仿宋"/>
                <w:b/>
                <w:bCs/>
                <w:lang w:eastAsia="zh-CN"/>
              </w:rPr>
              <w:t xml:space="preserve">     资金来源</w:t>
            </w:r>
          </w:p>
        </w:tc>
        <w:tc>
          <w:tcPr>
            <w:tcW w:w="1628" w:type="dxa"/>
            <w:vAlign w:val="center"/>
          </w:tcPr>
          <w:p w14:paraId="055B6BC1">
            <w:pPr>
              <w:jc w:val="center"/>
              <w:textAlignment w:val="center"/>
              <w:rPr>
                <w:rFonts w:ascii="仿宋" w:hAnsi="仿宋" w:eastAsia="仿宋" w:cs="仿宋"/>
              </w:rPr>
            </w:pPr>
            <w:r>
              <w:rPr>
                <w:rFonts w:hint="eastAsia" w:ascii="仿宋" w:hAnsi="仿宋" w:eastAsia="仿宋" w:cs="仿宋"/>
                <w:b/>
                <w:bCs/>
                <w:lang w:eastAsia="zh-CN"/>
              </w:rPr>
              <w:t>年初预算数</w:t>
            </w:r>
          </w:p>
        </w:tc>
        <w:tc>
          <w:tcPr>
            <w:tcW w:w="771" w:type="dxa"/>
            <w:vAlign w:val="center"/>
          </w:tcPr>
          <w:p w14:paraId="63476162">
            <w:pPr>
              <w:jc w:val="center"/>
              <w:textAlignment w:val="center"/>
              <w:rPr>
                <w:rFonts w:ascii="仿宋" w:hAnsi="仿宋" w:eastAsia="仿宋" w:cs="仿宋"/>
              </w:rPr>
            </w:pPr>
            <w:r>
              <w:rPr>
                <w:rFonts w:hint="eastAsia" w:ascii="仿宋" w:hAnsi="仿宋" w:eastAsia="仿宋" w:cs="仿宋"/>
                <w:b/>
                <w:bCs/>
                <w:lang w:eastAsia="zh-CN"/>
              </w:rPr>
              <w:t>全年预算数</w:t>
            </w:r>
          </w:p>
        </w:tc>
        <w:tc>
          <w:tcPr>
            <w:tcW w:w="1056" w:type="dxa"/>
            <w:vAlign w:val="center"/>
          </w:tcPr>
          <w:p w14:paraId="7F5F09E4">
            <w:pPr>
              <w:jc w:val="center"/>
              <w:textAlignment w:val="center"/>
              <w:rPr>
                <w:rFonts w:ascii="仿宋" w:hAnsi="仿宋" w:eastAsia="仿宋" w:cs="仿宋"/>
              </w:rPr>
            </w:pPr>
            <w:r>
              <w:rPr>
                <w:rFonts w:hint="eastAsia" w:ascii="仿宋" w:hAnsi="仿宋" w:eastAsia="仿宋" w:cs="仿宋"/>
                <w:b/>
                <w:bCs/>
                <w:lang w:eastAsia="zh-CN"/>
              </w:rPr>
              <w:t>全年执行数</w:t>
            </w:r>
          </w:p>
        </w:tc>
        <w:tc>
          <w:tcPr>
            <w:tcW w:w="845" w:type="dxa"/>
            <w:vAlign w:val="center"/>
          </w:tcPr>
          <w:p w14:paraId="15465DB1">
            <w:pPr>
              <w:jc w:val="center"/>
              <w:textAlignment w:val="center"/>
              <w:rPr>
                <w:rFonts w:ascii="仿宋" w:hAnsi="仿宋" w:eastAsia="仿宋" w:cs="仿宋"/>
              </w:rPr>
            </w:pPr>
            <w:r>
              <w:rPr>
                <w:rFonts w:hint="eastAsia" w:ascii="仿宋" w:hAnsi="仿宋" w:eastAsia="仿宋" w:cs="仿宋"/>
                <w:b/>
                <w:bCs/>
                <w:lang w:eastAsia="zh-CN"/>
              </w:rPr>
              <w:t>分值</w:t>
            </w:r>
          </w:p>
        </w:tc>
        <w:tc>
          <w:tcPr>
            <w:tcW w:w="1395" w:type="dxa"/>
            <w:vAlign w:val="center"/>
          </w:tcPr>
          <w:p w14:paraId="47AE525D">
            <w:pPr>
              <w:jc w:val="center"/>
              <w:textAlignment w:val="center"/>
              <w:rPr>
                <w:rFonts w:ascii="仿宋" w:hAnsi="仿宋" w:eastAsia="仿宋" w:cs="仿宋"/>
              </w:rPr>
            </w:pPr>
            <w:r>
              <w:rPr>
                <w:rFonts w:hint="eastAsia" w:ascii="仿宋" w:hAnsi="仿宋" w:eastAsia="仿宋" w:cs="仿宋"/>
                <w:b/>
                <w:bCs/>
                <w:lang w:eastAsia="zh-CN"/>
              </w:rPr>
              <w:t>执行率</w:t>
            </w:r>
          </w:p>
        </w:tc>
        <w:tc>
          <w:tcPr>
            <w:tcW w:w="847" w:type="dxa"/>
            <w:vAlign w:val="center"/>
          </w:tcPr>
          <w:p w14:paraId="1BEB2D7D">
            <w:pPr>
              <w:jc w:val="center"/>
              <w:textAlignment w:val="center"/>
              <w:rPr>
                <w:rFonts w:ascii="仿宋" w:hAnsi="仿宋" w:eastAsia="仿宋" w:cs="仿宋"/>
              </w:rPr>
            </w:pPr>
            <w:r>
              <w:rPr>
                <w:rFonts w:hint="eastAsia" w:ascii="仿宋" w:hAnsi="仿宋" w:eastAsia="仿宋" w:cs="仿宋"/>
                <w:b/>
                <w:bCs/>
                <w:lang w:eastAsia="zh-CN"/>
              </w:rPr>
              <w:t>得分</w:t>
            </w:r>
          </w:p>
        </w:tc>
      </w:tr>
      <w:tr w14:paraId="490EFE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65" w:type="dxa"/>
            <w:vMerge w:val="continue"/>
            <w:tcBorders>
              <w:top w:val="nil"/>
              <w:bottom w:val="nil"/>
            </w:tcBorders>
            <w:vAlign w:val="center"/>
          </w:tcPr>
          <w:p w14:paraId="5B2099FF">
            <w:pPr>
              <w:jc w:val="center"/>
            </w:pPr>
          </w:p>
        </w:tc>
        <w:tc>
          <w:tcPr>
            <w:tcW w:w="2572" w:type="dxa"/>
            <w:gridSpan w:val="2"/>
            <w:vAlign w:val="center"/>
          </w:tcPr>
          <w:p w14:paraId="138EC4BB">
            <w:pPr>
              <w:textAlignment w:val="center"/>
              <w:rPr>
                <w:rFonts w:ascii="宋体" w:hAnsi="宋体" w:eastAsia="宋体" w:cs="宋体"/>
                <w:sz w:val="20"/>
                <w:szCs w:val="20"/>
              </w:rPr>
            </w:pPr>
            <w:r>
              <w:rPr>
                <w:rFonts w:hint="eastAsia" w:ascii="微软雅黑" w:hAnsi="微软雅黑" w:eastAsia="微软雅黑" w:cs="微软雅黑"/>
                <w:sz w:val="20"/>
                <w:szCs w:val="20"/>
                <w:lang w:eastAsia="zh-CN"/>
              </w:rPr>
              <w:t>其中:当年财政拨款</w:t>
            </w:r>
          </w:p>
        </w:tc>
        <w:tc>
          <w:tcPr>
            <w:tcW w:w="1628" w:type="dxa"/>
            <w:vAlign w:val="center"/>
          </w:tcPr>
          <w:p w14:paraId="45FFFFC5">
            <w:pPr>
              <w:jc w:val="center"/>
              <w:textAlignment w:val="center"/>
            </w:pPr>
            <w:r>
              <w:rPr>
                <w:rFonts w:hint="eastAsia" w:ascii="微软雅黑" w:hAnsi="微软雅黑" w:eastAsia="微软雅黑" w:cs="微软雅黑"/>
                <w:sz w:val="20"/>
                <w:szCs w:val="20"/>
                <w:lang w:eastAsia="zh-CN"/>
              </w:rPr>
              <w:t>2</w:t>
            </w:r>
          </w:p>
        </w:tc>
        <w:tc>
          <w:tcPr>
            <w:tcW w:w="771" w:type="dxa"/>
            <w:vAlign w:val="center"/>
          </w:tcPr>
          <w:p w14:paraId="61E86EF6">
            <w:pPr>
              <w:jc w:val="center"/>
              <w:textAlignment w:val="center"/>
            </w:pPr>
            <w:r>
              <w:rPr>
                <w:rFonts w:hint="eastAsia" w:ascii="微软雅黑" w:hAnsi="微软雅黑" w:eastAsia="微软雅黑" w:cs="微软雅黑"/>
                <w:sz w:val="20"/>
                <w:szCs w:val="20"/>
                <w:lang w:eastAsia="zh-CN"/>
              </w:rPr>
              <w:t>2</w:t>
            </w:r>
          </w:p>
        </w:tc>
        <w:tc>
          <w:tcPr>
            <w:tcW w:w="1056" w:type="dxa"/>
            <w:vAlign w:val="center"/>
          </w:tcPr>
          <w:p w14:paraId="3049130D">
            <w:pPr>
              <w:jc w:val="center"/>
              <w:textAlignment w:val="center"/>
              <w:rPr>
                <w:rFonts w:ascii="宋体" w:hAnsi="宋体" w:eastAsia="宋体" w:cs="宋体"/>
                <w:sz w:val="20"/>
                <w:szCs w:val="20"/>
              </w:rPr>
            </w:pPr>
            <w:r>
              <w:rPr>
                <w:rFonts w:hint="eastAsia" w:ascii="微软雅黑" w:hAnsi="微软雅黑" w:eastAsia="微软雅黑" w:cs="微软雅黑"/>
                <w:sz w:val="20"/>
                <w:szCs w:val="20"/>
                <w:lang w:eastAsia="zh-CN"/>
              </w:rPr>
              <w:t>2</w:t>
            </w:r>
          </w:p>
        </w:tc>
        <w:tc>
          <w:tcPr>
            <w:tcW w:w="845" w:type="dxa"/>
            <w:vAlign w:val="center"/>
          </w:tcPr>
          <w:p w14:paraId="379D8031">
            <w:pPr>
              <w:jc w:val="center"/>
            </w:pPr>
          </w:p>
        </w:tc>
        <w:tc>
          <w:tcPr>
            <w:tcW w:w="1395" w:type="dxa"/>
            <w:vAlign w:val="center"/>
          </w:tcPr>
          <w:p w14:paraId="007C672C">
            <w:pPr>
              <w:jc w:val="center"/>
            </w:pPr>
          </w:p>
        </w:tc>
        <w:tc>
          <w:tcPr>
            <w:tcW w:w="847" w:type="dxa"/>
            <w:vAlign w:val="center"/>
          </w:tcPr>
          <w:p w14:paraId="4A047B19">
            <w:pPr>
              <w:jc w:val="center"/>
            </w:pPr>
          </w:p>
        </w:tc>
      </w:tr>
      <w:tr w14:paraId="465290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65" w:type="dxa"/>
            <w:vMerge w:val="continue"/>
            <w:tcBorders>
              <w:top w:val="nil"/>
              <w:bottom w:val="nil"/>
            </w:tcBorders>
            <w:vAlign w:val="center"/>
          </w:tcPr>
          <w:p w14:paraId="1FACA438">
            <w:pPr>
              <w:jc w:val="center"/>
            </w:pPr>
          </w:p>
        </w:tc>
        <w:tc>
          <w:tcPr>
            <w:tcW w:w="2572" w:type="dxa"/>
            <w:gridSpan w:val="2"/>
            <w:vAlign w:val="center"/>
          </w:tcPr>
          <w:p w14:paraId="75AB0ADE">
            <w:pPr>
              <w:textAlignment w:val="center"/>
              <w:rPr>
                <w:rFonts w:ascii="宋体" w:hAnsi="宋体" w:eastAsia="宋体" w:cs="宋体"/>
                <w:sz w:val="20"/>
                <w:szCs w:val="20"/>
              </w:rPr>
            </w:pPr>
            <w:r>
              <w:rPr>
                <w:rFonts w:hint="eastAsia" w:ascii="微软雅黑" w:hAnsi="微软雅黑" w:eastAsia="微软雅黑" w:cs="微软雅黑"/>
                <w:sz w:val="20"/>
                <w:szCs w:val="20"/>
                <w:lang w:eastAsia="zh-CN"/>
              </w:rPr>
              <w:t>上年结转金额</w:t>
            </w:r>
          </w:p>
        </w:tc>
        <w:tc>
          <w:tcPr>
            <w:tcW w:w="1628" w:type="dxa"/>
            <w:vAlign w:val="center"/>
          </w:tcPr>
          <w:p w14:paraId="0F0C411B">
            <w:pPr>
              <w:jc w:val="center"/>
              <w:textAlignment w:val="center"/>
            </w:pPr>
            <w:r>
              <w:rPr>
                <w:rFonts w:hint="eastAsia" w:ascii="微软雅黑" w:hAnsi="微软雅黑" w:eastAsia="微软雅黑" w:cs="微软雅黑"/>
                <w:sz w:val="20"/>
                <w:szCs w:val="20"/>
                <w:lang w:eastAsia="zh-CN"/>
              </w:rPr>
              <w:t>0</w:t>
            </w:r>
          </w:p>
        </w:tc>
        <w:tc>
          <w:tcPr>
            <w:tcW w:w="771" w:type="dxa"/>
            <w:vAlign w:val="center"/>
          </w:tcPr>
          <w:p w14:paraId="24DBF838">
            <w:pPr>
              <w:jc w:val="center"/>
              <w:textAlignment w:val="center"/>
            </w:pPr>
            <w:r>
              <w:rPr>
                <w:rFonts w:hint="eastAsia" w:ascii="微软雅黑" w:hAnsi="微软雅黑" w:eastAsia="微软雅黑" w:cs="微软雅黑"/>
                <w:sz w:val="20"/>
                <w:szCs w:val="20"/>
                <w:lang w:eastAsia="zh-CN"/>
              </w:rPr>
              <w:t>0</w:t>
            </w:r>
          </w:p>
        </w:tc>
        <w:tc>
          <w:tcPr>
            <w:tcW w:w="1056" w:type="dxa"/>
            <w:vAlign w:val="center"/>
          </w:tcPr>
          <w:p w14:paraId="2A1D858E">
            <w:pPr>
              <w:jc w:val="center"/>
              <w:textAlignment w:val="center"/>
            </w:pPr>
            <w:r>
              <w:rPr>
                <w:rFonts w:hint="eastAsia" w:ascii="微软雅黑" w:hAnsi="微软雅黑" w:eastAsia="微软雅黑" w:cs="微软雅黑"/>
                <w:sz w:val="20"/>
                <w:szCs w:val="20"/>
                <w:lang w:eastAsia="zh-CN"/>
              </w:rPr>
              <w:t>0</w:t>
            </w:r>
          </w:p>
        </w:tc>
        <w:tc>
          <w:tcPr>
            <w:tcW w:w="845" w:type="dxa"/>
            <w:vAlign w:val="center"/>
          </w:tcPr>
          <w:p w14:paraId="5E105ACD">
            <w:pPr>
              <w:jc w:val="center"/>
            </w:pPr>
          </w:p>
        </w:tc>
        <w:tc>
          <w:tcPr>
            <w:tcW w:w="1395" w:type="dxa"/>
            <w:vAlign w:val="center"/>
          </w:tcPr>
          <w:p w14:paraId="7F186251">
            <w:pPr>
              <w:jc w:val="center"/>
            </w:pPr>
          </w:p>
        </w:tc>
        <w:tc>
          <w:tcPr>
            <w:tcW w:w="847" w:type="dxa"/>
            <w:vAlign w:val="center"/>
          </w:tcPr>
          <w:p w14:paraId="23D4D820">
            <w:pPr>
              <w:jc w:val="center"/>
            </w:pPr>
          </w:p>
        </w:tc>
      </w:tr>
      <w:tr w14:paraId="4B80DD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665" w:type="dxa"/>
            <w:vMerge w:val="continue"/>
            <w:tcBorders>
              <w:top w:val="nil"/>
              <w:bottom w:val="nil"/>
            </w:tcBorders>
            <w:vAlign w:val="center"/>
          </w:tcPr>
          <w:p w14:paraId="005DC5A9">
            <w:pPr>
              <w:jc w:val="center"/>
            </w:pPr>
          </w:p>
        </w:tc>
        <w:tc>
          <w:tcPr>
            <w:tcW w:w="2572" w:type="dxa"/>
            <w:gridSpan w:val="2"/>
            <w:vAlign w:val="center"/>
          </w:tcPr>
          <w:p w14:paraId="37649791">
            <w:pPr>
              <w:textAlignment w:val="center"/>
              <w:rPr>
                <w:rFonts w:ascii="宋体" w:hAnsi="宋体" w:eastAsia="宋体" w:cs="宋体"/>
                <w:sz w:val="20"/>
                <w:szCs w:val="20"/>
              </w:rPr>
            </w:pPr>
            <w:r>
              <w:rPr>
                <w:rFonts w:hint="eastAsia" w:ascii="微软雅黑" w:hAnsi="微软雅黑" w:eastAsia="微软雅黑" w:cs="微软雅黑"/>
                <w:sz w:val="20"/>
                <w:szCs w:val="20"/>
                <w:lang w:eastAsia="zh-CN"/>
              </w:rPr>
              <w:t>其它资金</w:t>
            </w:r>
          </w:p>
        </w:tc>
        <w:tc>
          <w:tcPr>
            <w:tcW w:w="1628" w:type="dxa"/>
            <w:vAlign w:val="center"/>
          </w:tcPr>
          <w:p w14:paraId="14BDF39F">
            <w:pPr>
              <w:jc w:val="center"/>
              <w:textAlignment w:val="center"/>
            </w:pPr>
            <w:r>
              <w:rPr>
                <w:rFonts w:hint="eastAsia" w:ascii="微软雅黑" w:hAnsi="微软雅黑" w:eastAsia="微软雅黑" w:cs="微软雅黑"/>
                <w:sz w:val="20"/>
                <w:szCs w:val="20"/>
                <w:lang w:eastAsia="zh-CN"/>
              </w:rPr>
              <w:t>0</w:t>
            </w:r>
          </w:p>
        </w:tc>
        <w:tc>
          <w:tcPr>
            <w:tcW w:w="771" w:type="dxa"/>
            <w:vAlign w:val="center"/>
          </w:tcPr>
          <w:p w14:paraId="47AB6C14">
            <w:pPr>
              <w:jc w:val="center"/>
              <w:textAlignment w:val="center"/>
            </w:pPr>
            <w:r>
              <w:rPr>
                <w:rFonts w:hint="eastAsia" w:ascii="微软雅黑" w:hAnsi="微软雅黑" w:eastAsia="微软雅黑" w:cs="微软雅黑"/>
                <w:sz w:val="20"/>
                <w:szCs w:val="20"/>
                <w:lang w:eastAsia="zh-CN"/>
              </w:rPr>
              <w:t>0</w:t>
            </w:r>
          </w:p>
        </w:tc>
        <w:tc>
          <w:tcPr>
            <w:tcW w:w="1056" w:type="dxa"/>
            <w:vAlign w:val="center"/>
          </w:tcPr>
          <w:p w14:paraId="23EB4BA8">
            <w:pPr>
              <w:jc w:val="center"/>
              <w:textAlignment w:val="center"/>
            </w:pPr>
            <w:r>
              <w:rPr>
                <w:rFonts w:hint="eastAsia" w:ascii="微软雅黑" w:hAnsi="微软雅黑" w:eastAsia="微软雅黑" w:cs="微软雅黑"/>
                <w:sz w:val="20"/>
                <w:szCs w:val="20"/>
                <w:lang w:eastAsia="zh-CN"/>
              </w:rPr>
              <w:t>0</w:t>
            </w:r>
          </w:p>
        </w:tc>
        <w:tc>
          <w:tcPr>
            <w:tcW w:w="845" w:type="dxa"/>
            <w:vAlign w:val="center"/>
          </w:tcPr>
          <w:p w14:paraId="6B2E9B6C">
            <w:pPr>
              <w:jc w:val="center"/>
            </w:pPr>
          </w:p>
        </w:tc>
        <w:tc>
          <w:tcPr>
            <w:tcW w:w="1395" w:type="dxa"/>
            <w:vAlign w:val="center"/>
          </w:tcPr>
          <w:p w14:paraId="47B90F85">
            <w:pPr>
              <w:jc w:val="center"/>
            </w:pPr>
          </w:p>
        </w:tc>
        <w:tc>
          <w:tcPr>
            <w:tcW w:w="847" w:type="dxa"/>
            <w:vAlign w:val="center"/>
          </w:tcPr>
          <w:p w14:paraId="5D75F434">
            <w:pPr>
              <w:jc w:val="center"/>
            </w:pPr>
          </w:p>
        </w:tc>
      </w:tr>
      <w:tr w14:paraId="64EBC0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665" w:type="dxa"/>
            <w:vMerge w:val="continue"/>
            <w:tcBorders>
              <w:top w:val="nil"/>
            </w:tcBorders>
            <w:vAlign w:val="center"/>
          </w:tcPr>
          <w:p w14:paraId="40720910">
            <w:pPr>
              <w:jc w:val="center"/>
            </w:pPr>
          </w:p>
        </w:tc>
        <w:tc>
          <w:tcPr>
            <w:tcW w:w="2572" w:type="dxa"/>
            <w:gridSpan w:val="2"/>
            <w:vAlign w:val="center"/>
          </w:tcPr>
          <w:p w14:paraId="786189A6">
            <w:pPr>
              <w:textAlignment w:val="center"/>
              <w:rPr>
                <w:rFonts w:ascii="宋体" w:hAnsi="宋体" w:eastAsia="宋体" w:cs="宋体"/>
                <w:sz w:val="20"/>
                <w:szCs w:val="20"/>
              </w:rPr>
            </w:pPr>
            <w:r>
              <w:rPr>
                <w:rFonts w:hint="eastAsia" w:ascii="微软雅黑" w:hAnsi="微软雅黑" w:eastAsia="微软雅黑" w:cs="微软雅黑"/>
                <w:sz w:val="20"/>
                <w:szCs w:val="20"/>
                <w:lang w:eastAsia="zh-CN"/>
              </w:rPr>
              <w:t>年度资金总额</w:t>
            </w:r>
          </w:p>
        </w:tc>
        <w:tc>
          <w:tcPr>
            <w:tcW w:w="1628" w:type="dxa"/>
            <w:vAlign w:val="center"/>
          </w:tcPr>
          <w:p w14:paraId="07B95B7C">
            <w:pPr>
              <w:jc w:val="center"/>
              <w:textAlignment w:val="center"/>
            </w:pPr>
            <w:r>
              <w:rPr>
                <w:rFonts w:hint="eastAsia" w:ascii="微软雅黑" w:hAnsi="微软雅黑" w:eastAsia="微软雅黑" w:cs="微软雅黑"/>
                <w:sz w:val="20"/>
                <w:szCs w:val="20"/>
                <w:lang w:eastAsia="zh-CN"/>
              </w:rPr>
              <w:t>2</w:t>
            </w:r>
          </w:p>
        </w:tc>
        <w:tc>
          <w:tcPr>
            <w:tcW w:w="771" w:type="dxa"/>
            <w:vAlign w:val="center"/>
          </w:tcPr>
          <w:p w14:paraId="55F56288">
            <w:pPr>
              <w:jc w:val="center"/>
              <w:textAlignment w:val="center"/>
            </w:pPr>
            <w:r>
              <w:rPr>
                <w:rFonts w:hint="eastAsia" w:ascii="微软雅黑" w:hAnsi="微软雅黑" w:eastAsia="微软雅黑" w:cs="微软雅黑"/>
                <w:sz w:val="20"/>
                <w:szCs w:val="20"/>
                <w:lang w:eastAsia="zh-CN"/>
              </w:rPr>
              <w:t>2</w:t>
            </w:r>
          </w:p>
        </w:tc>
        <w:tc>
          <w:tcPr>
            <w:tcW w:w="1056" w:type="dxa"/>
            <w:vAlign w:val="center"/>
          </w:tcPr>
          <w:p w14:paraId="758858CD">
            <w:pPr>
              <w:jc w:val="center"/>
              <w:textAlignment w:val="center"/>
            </w:pPr>
            <w:r>
              <w:rPr>
                <w:rFonts w:hint="eastAsia" w:ascii="微软雅黑" w:hAnsi="微软雅黑" w:eastAsia="微软雅黑" w:cs="微软雅黑"/>
                <w:sz w:val="20"/>
                <w:szCs w:val="20"/>
                <w:lang w:eastAsia="zh-CN"/>
              </w:rPr>
              <w:t>2</w:t>
            </w:r>
          </w:p>
        </w:tc>
        <w:tc>
          <w:tcPr>
            <w:tcW w:w="845" w:type="dxa"/>
            <w:vAlign w:val="center"/>
          </w:tcPr>
          <w:p w14:paraId="1D94645E">
            <w:pPr>
              <w:jc w:val="center"/>
              <w:textAlignment w:val="center"/>
            </w:pPr>
            <w:r>
              <w:rPr>
                <w:rFonts w:hint="eastAsia" w:ascii="微软雅黑" w:hAnsi="微软雅黑" w:eastAsia="微软雅黑" w:cs="微软雅黑"/>
                <w:sz w:val="20"/>
                <w:szCs w:val="20"/>
                <w:lang w:eastAsia="zh-CN"/>
              </w:rPr>
              <w:t>10</w:t>
            </w:r>
          </w:p>
        </w:tc>
        <w:tc>
          <w:tcPr>
            <w:tcW w:w="1395" w:type="dxa"/>
            <w:vAlign w:val="center"/>
          </w:tcPr>
          <w:p w14:paraId="3DB877B6">
            <w:pPr>
              <w:jc w:val="center"/>
              <w:textAlignment w:val="center"/>
            </w:pPr>
            <w:r>
              <w:rPr>
                <w:rFonts w:hint="eastAsia" w:ascii="微软雅黑" w:hAnsi="微软雅黑" w:eastAsia="微软雅黑" w:cs="微软雅黑"/>
                <w:sz w:val="20"/>
                <w:szCs w:val="20"/>
                <w:lang w:eastAsia="zh-CN"/>
              </w:rPr>
              <w:t>100.00%</w:t>
            </w:r>
          </w:p>
        </w:tc>
        <w:tc>
          <w:tcPr>
            <w:tcW w:w="847" w:type="dxa"/>
            <w:vAlign w:val="center"/>
          </w:tcPr>
          <w:p w14:paraId="2837062F">
            <w:pPr>
              <w:jc w:val="center"/>
              <w:textAlignment w:val="center"/>
            </w:pPr>
            <w:r>
              <w:rPr>
                <w:rFonts w:hint="eastAsia" w:ascii="微软雅黑" w:hAnsi="微软雅黑" w:eastAsia="微软雅黑" w:cs="微软雅黑"/>
                <w:sz w:val="20"/>
                <w:szCs w:val="20"/>
                <w:lang w:eastAsia="zh-CN"/>
              </w:rPr>
              <w:t>10.00</w:t>
            </w:r>
          </w:p>
        </w:tc>
      </w:tr>
      <w:tr w14:paraId="1E2694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665" w:type="dxa"/>
            <w:vMerge w:val="restart"/>
            <w:tcBorders>
              <w:bottom w:val="nil"/>
            </w:tcBorders>
            <w:vAlign w:val="center"/>
          </w:tcPr>
          <w:p w14:paraId="6494F0DF">
            <w:pPr>
              <w:jc w:val="center"/>
              <w:textAlignment w:val="center"/>
              <w:rPr>
                <w:rFonts w:ascii="宋体" w:hAnsi="宋体" w:eastAsia="宋体" w:cs="宋体"/>
                <w:sz w:val="20"/>
                <w:szCs w:val="20"/>
              </w:rPr>
            </w:pPr>
            <w:r>
              <w:rPr>
                <w:rFonts w:hint="eastAsia" w:ascii="微软雅黑" w:hAnsi="微软雅黑" w:eastAsia="微软雅黑" w:cs="微软雅黑"/>
                <w:b/>
                <w:bCs/>
                <w:sz w:val="20"/>
                <w:szCs w:val="20"/>
                <w:lang w:eastAsia="zh-CN"/>
              </w:rPr>
              <w:t>年度总体目标</w:t>
            </w:r>
          </w:p>
        </w:tc>
        <w:tc>
          <w:tcPr>
            <w:tcW w:w="4971" w:type="dxa"/>
            <w:gridSpan w:val="4"/>
            <w:vAlign w:val="center"/>
          </w:tcPr>
          <w:p w14:paraId="27CEF469">
            <w:pPr>
              <w:jc w:val="center"/>
              <w:textAlignment w:val="center"/>
              <w:rPr>
                <w:rFonts w:ascii="宋体" w:hAnsi="宋体" w:eastAsia="宋体" w:cs="宋体"/>
                <w:sz w:val="20"/>
                <w:szCs w:val="20"/>
              </w:rPr>
            </w:pPr>
            <w:r>
              <w:rPr>
                <w:rFonts w:hint="eastAsia" w:ascii="微软雅黑" w:hAnsi="微软雅黑" w:eastAsia="微软雅黑" w:cs="微软雅黑"/>
                <w:sz w:val="20"/>
                <w:szCs w:val="20"/>
                <w:lang w:eastAsia="zh-CN"/>
              </w:rPr>
              <w:t>预期目标</w:t>
            </w:r>
          </w:p>
        </w:tc>
        <w:tc>
          <w:tcPr>
            <w:tcW w:w="4143" w:type="dxa"/>
            <w:gridSpan w:val="4"/>
            <w:vAlign w:val="center"/>
          </w:tcPr>
          <w:p w14:paraId="07F2F0E8">
            <w:pPr>
              <w:jc w:val="center"/>
              <w:textAlignment w:val="center"/>
              <w:rPr>
                <w:rFonts w:ascii="宋体" w:hAnsi="宋体" w:eastAsia="宋体" w:cs="宋体"/>
                <w:sz w:val="20"/>
                <w:szCs w:val="20"/>
              </w:rPr>
            </w:pPr>
            <w:r>
              <w:rPr>
                <w:rFonts w:hint="eastAsia" w:ascii="微软雅黑" w:hAnsi="微软雅黑" w:eastAsia="微软雅黑" w:cs="微软雅黑"/>
                <w:sz w:val="20"/>
                <w:szCs w:val="20"/>
                <w:lang w:eastAsia="zh-CN"/>
              </w:rPr>
              <w:t>实际完成情况　</w:t>
            </w:r>
          </w:p>
        </w:tc>
      </w:tr>
      <w:tr w14:paraId="0AE304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665" w:type="dxa"/>
            <w:vMerge w:val="continue"/>
            <w:tcBorders>
              <w:top w:val="nil"/>
            </w:tcBorders>
            <w:vAlign w:val="center"/>
          </w:tcPr>
          <w:p w14:paraId="62C58B20">
            <w:pPr>
              <w:jc w:val="center"/>
            </w:pPr>
          </w:p>
        </w:tc>
        <w:tc>
          <w:tcPr>
            <w:tcW w:w="4971" w:type="dxa"/>
            <w:gridSpan w:val="4"/>
            <w:vAlign w:val="center"/>
          </w:tcPr>
          <w:p w14:paraId="22D39F34">
            <w:pPr>
              <w:jc w:val="center"/>
              <w:textAlignment w:val="center"/>
              <w:rPr>
                <w:lang w:eastAsia="zh-CN"/>
              </w:rPr>
            </w:pPr>
            <w:r>
              <w:rPr>
                <w:rFonts w:hint="eastAsia" w:ascii="微软雅黑" w:hAnsi="微软雅黑" w:eastAsia="微软雅黑" w:cs="微软雅黑"/>
                <w:sz w:val="20"/>
                <w:szCs w:val="20"/>
                <w:lang w:eastAsia="zh-CN"/>
              </w:rPr>
              <w:t>完成好财政所信息化运行维护任务</w:t>
            </w:r>
          </w:p>
        </w:tc>
        <w:tc>
          <w:tcPr>
            <w:tcW w:w="4143" w:type="dxa"/>
            <w:gridSpan w:val="4"/>
            <w:vAlign w:val="center"/>
          </w:tcPr>
          <w:p w14:paraId="16A3971B">
            <w:pPr>
              <w:jc w:val="center"/>
              <w:textAlignment w:val="center"/>
            </w:pPr>
            <w:r>
              <w:rPr>
                <w:rFonts w:hint="eastAsia" w:ascii="微软雅黑" w:hAnsi="微软雅黑" w:eastAsia="微软雅黑" w:cs="微软雅黑"/>
                <w:sz w:val="20"/>
                <w:szCs w:val="20"/>
                <w:lang w:eastAsia="zh-CN"/>
              </w:rPr>
              <w:t>完成既定绩效目标</w:t>
            </w:r>
          </w:p>
        </w:tc>
      </w:tr>
      <w:tr w14:paraId="4ED90C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665" w:type="dxa"/>
            <w:vMerge w:val="restart"/>
            <w:tcBorders>
              <w:bottom w:val="nil"/>
            </w:tcBorders>
            <w:vAlign w:val="center"/>
          </w:tcPr>
          <w:p w14:paraId="6D737C2C">
            <w:pPr>
              <w:jc w:val="center"/>
              <w:textAlignment w:val="center"/>
              <w:rPr>
                <w:rFonts w:ascii="宋体" w:hAnsi="宋体" w:eastAsia="宋体" w:cs="宋体"/>
                <w:sz w:val="20"/>
                <w:szCs w:val="20"/>
              </w:rPr>
            </w:pPr>
            <w:r>
              <w:rPr>
                <w:rFonts w:hint="eastAsia" w:ascii="微软雅黑" w:hAnsi="微软雅黑" w:eastAsia="微软雅黑" w:cs="微软雅黑"/>
                <w:sz w:val="22"/>
                <w:szCs w:val="22"/>
                <w:lang w:eastAsia="zh-CN"/>
              </w:rPr>
              <w:t>绩效指标</w:t>
            </w:r>
          </w:p>
        </w:tc>
        <w:tc>
          <w:tcPr>
            <w:tcW w:w="1219" w:type="dxa"/>
            <w:tcBorders>
              <w:bottom w:val="single" w:color="auto" w:sz="4" w:space="0"/>
            </w:tcBorders>
            <w:vAlign w:val="center"/>
          </w:tcPr>
          <w:p w14:paraId="4D5D27C0">
            <w:pPr>
              <w:jc w:val="center"/>
              <w:textAlignment w:val="center"/>
              <w:rPr>
                <w:rFonts w:ascii="仿宋" w:hAnsi="仿宋" w:eastAsia="仿宋" w:cs="仿宋"/>
                <w:sz w:val="20"/>
                <w:szCs w:val="20"/>
              </w:rPr>
            </w:pPr>
            <w:r>
              <w:rPr>
                <w:rFonts w:hint="eastAsia" w:ascii="仿宋" w:hAnsi="仿宋" w:eastAsia="仿宋" w:cs="仿宋"/>
                <w:b/>
                <w:bCs/>
                <w:sz w:val="20"/>
                <w:szCs w:val="20"/>
                <w:lang w:eastAsia="zh-CN"/>
              </w:rPr>
              <w:t>一级指标</w:t>
            </w:r>
          </w:p>
        </w:tc>
        <w:tc>
          <w:tcPr>
            <w:tcW w:w="1353" w:type="dxa"/>
            <w:tcBorders>
              <w:bottom w:val="single" w:color="auto" w:sz="4" w:space="0"/>
            </w:tcBorders>
            <w:vAlign w:val="center"/>
          </w:tcPr>
          <w:p w14:paraId="2EE3F29A">
            <w:pPr>
              <w:jc w:val="center"/>
              <w:textAlignment w:val="center"/>
              <w:rPr>
                <w:rFonts w:ascii="仿宋" w:hAnsi="仿宋" w:eastAsia="仿宋" w:cs="仿宋"/>
                <w:sz w:val="20"/>
                <w:szCs w:val="20"/>
              </w:rPr>
            </w:pPr>
            <w:r>
              <w:rPr>
                <w:rFonts w:hint="eastAsia" w:ascii="仿宋" w:hAnsi="仿宋" w:eastAsia="仿宋" w:cs="仿宋"/>
                <w:b/>
                <w:bCs/>
                <w:sz w:val="20"/>
                <w:szCs w:val="20"/>
                <w:lang w:eastAsia="zh-CN"/>
              </w:rPr>
              <w:t>二级指标</w:t>
            </w:r>
          </w:p>
        </w:tc>
        <w:tc>
          <w:tcPr>
            <w:tcW w:w="1628" w:type="dxa"/>
            <w:tcBorders>
              <w:bottom w:val="single" w:color="auto" w:sz="4" w:space="0"/>
            </w:tcBorders>
            <w:vAlign w:val="center"/>
          </w:tcPr>
          <w:p w14:paraId="6ADBE42B">
            <w:pPr>
              <w:jc w:val="center"/>
              <w:textAlignment w:val="center"/>
              <w:rPr>
                <w:rFonts w:ascii="仿宋" w:hAnsi="仿宋" w:eastAsia="仿宋" w:cs="仿宋"/>
                <w:sz w:val="20"/>
                <w:szCs w:val="20"/>
              </w:rPr>
            </w:pPr>
            <w:r>
              <w:rPr>
                <w:rFonts w:hint="eastAsia" w:ascii="仿宋" w:hAnsi="仿宋" w:eastAsia="仿宋" w:cs="仿宋"/>
                <w:b/>
                <w:bCs/>
                <w:sz w:val="20"/>
                <w:szCs w:val="20"/>
                <w:lang w:eastAsia="zh-CN"/>
              </w:rPr>
              <w:t>三级指标</w:t>
            </w:r>
          </w:p>
        </w:tc>
        <w:tc>
          <w:tcPr>
            <w:tcW w:w="771" w:type="dxa"/>
            <w:tcBorders>
              <w:bottom w:val="single" w:color="auto" w:sz="4" w:space="0"/>
            </w:tcBorders>
            <w:vAlign w:val="center"/>
          </w:tcPr>
          <w:p w14:paraId="761065C7">
            <w:pPr>
              <w:jc w:val="center"/>
              <w:textAlignment w:val="center"/>
              <w:rPr>
                <w:rFonts w:ascii="仿宋" w:hAnsi="仿宋" w:eastAsia="仿宋" w:cs="仿宋"/>
                <w:sz w:val="20"/>
                <w:szCs w:val="20"/>
              </w:rPr>
            </w:pPr>
            <w:r>
              <w:rPr>
                <w:rFonts w:hint="eastAsia" w:ascii="仿宋" w:hAnsi="仿宋" w:eastAsia="仿宋" w:cs="仿宋"/>
                <w:b/>
                <w:bCs/>
                <w:sz w:val="20"/>
                <w:szCs w:val="20"/>
                <w:lang w:eastAsia="zh-CN"/>
              </w:rPr>
              <w:t>年度指标值</w:t>
            </w:r>
          </w:p>
        </w:tc>
        <w:tc>
          <w:tcPr>
            <w:tcW w:w="1056" w:type="dxa"/>
            <w:vAlign w:val="center"/>
          </w:tcPr>
          <w:p w14:paraId="287A83AF">
            <w:pPr>
              <w:jc w:val="center"/>
              <w:textAlignment w:val="center"/>
              <w:rPr>
                <w:rFonts w:ascii="仿宋" w:hAnsi="仿宋" w:eastAsia="仿宋" w:cs="仿宋"/>
                <w:sz w:val="20"/>
                <w:szCs w:val="20"/>
              </w:rPr>
            </w:pPr>
            <w:r>
              <w:rPr>
                <w:rFonts w:hint="eastAsia" w:ascii="仿宋" w:hAnsi="仿宋" w:eastAsia="仿宋" w:cs="仿宋"/>
                <w:b/>
                <w:bCs/>
                <w:sz w:val="20"/>
                <w:szCs w:val="20"/>
                <w:lang w:eastAsia="zh-CN"/>
              </w:rPr>
              <w:t>实际完成值</w:t>
            </w:r>
          </w:p>
        </w:tc>
        <w:tc>
          <w:tcPr>
            <w:tcW w:w="845" w:type="dxa"/>
            <w:vAlign w:val="center"/>
          </w:tcPr>
          <w:p w14:paraId="38205BFC">
            <w:pPr>
              <w:jc w:val="center"/>
              <w:textAlignment w:val="center"/>
              <w:rPr>
                <w:rFonts w:ascii="仿宋" w:hAnsi="仿宋" w:eastAsia="仿宋" w:cs="仿宋"/>
                <w:sz w:val="20"/>
                <w:szCs w:val="20"/>
              </w:rPr>
            </w:pPr>
            <w:r>
              <w:rPr>
                <w:rFonts w:hint="eastAsia" w:ascii="仿宋" w:hAnsi="仿宋" w:eastAsia="仿宋" w:cs="仿宋"/>
                <w:b/>
                <w:bCs/>
                <w:sz w:val="20"/>
                <w:szCs w:val="20"/>
                <w:lang w:eastAsia="zh-CN"/>
              </w:rPr>
              <w:t>分值</w:t>
            </w:r>
          </w:p>
        </w:tc>
        <w:tc>
          <w:tcPr>
            <w:tcW w:w="1395" w:type="dxa"/>
            <w:vAlign w:val="center"/>
          </w:tcPr>
          <w:p w14:paraId="27075633">
            <w:pPr>
              <w:jc w:val="center"/>
              <w:textAlignment w:val="center"/>
              <w:rPr>
                <w:rFonts w:ascii="仿宋" w:hAnsi="仿宋" w:eastAsia="仿宋" w:cs="仿宋"/>
                <w:sz w:val="20"/>
                <w:szCs w:val="20"/>
                <w:lang w:eastAsia="zh-CN"/>
              </w:rPr>
            </w:pPr>
            <w:r>
              <w:rPr>
                <w:rFonts w:hint="eastAsia" w:ascii="仿宋" w:hAnsi="仿宋" w:eastAsia="仿宋" w:cs="仿宋"/>
                <w:b/>
                <w:bCs/>
                <w:sz w:val="20"/>
                <w:szCs w:val="20"/>
                <w:lang w:eastAsia="zh-CN"/>
              </w:rPr>
              <w:t>得分</w:t>
            </w:r>
          </w:p>
        </w:tc>
        <w:tc>
          <w:tcPr>
            <w:tcW w:w="847" w:type="dxa"/>
            <w:vAlign w:val="center"/>
          </w:tcPr>
          <w:p w14:paraId="00079D5C">
            <w:pPr>
              <w:jc w:val="center"/>
              <w:textAlignment w:val="center"/>
              <w:rPr>
                <w:rFonts w:ascii="仿宋" w:hAnsi="仿宋" w:eastAsia="仿宋" w:cs="仿宋"/>
                <w:sz w:val="20"/>
                <w:szCs w:val="20"/>
                <w:lang w:eastAsia="zh-CN"/>
              </w:rPr>
            </w:pPr>
            <w:r>
              <w:rPr>
                <w:rFonts w:hint="eastAsia" w:ascii="仿宋" w:hAnsi="仿宋" w:eastAsia="仿宋" w:cs="仿宋"/>
                <w:b/>
                <w:bCs/>
                <w:sz w:val="20"/>
                <w:szCs w:val="20"/>
                <w:lang w:eastAsia="zh-CN"/>
              </w:rPr>
              <w:t>偏差原因分析及改进措施</w:t>
            </w:r>
          </w:p>
        </w:tc>
      </w:tr>
      <w:tr w14:paraId="0DCF07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atLeast"/>
        </w:trPr>
        <w:tc>
          <w:tcPr>
            <w:tcW w:w="665" w:type="dxa"/>
            <w:vMerge w:val="continue"/>
            <w:tcBorders>
              <w:top w:val="nil"/>
              <w:bottom w:val="nil"/>
              <w:right w:val="single" w:color="auto" w:sz="4" w:space="0"/>
            </w:tcBorders>
            <w:vAlign w:val="center"/>
          </w:tcPr>
          <w:p w14:paraId="0C227982">
            <w:pPr>
              <w:jc w:val="center"/>
              <w:rPr>
                <w:lang w:eastAsia="zh-CN"/>
              </w:rPr>
            </w:pPr>
          </w:p>
        </w:tc>
        <w:tc>
          <w:tcPr>
            <w:tcW w:w="1219" w:type="dxa"/>
            <w:vMerge w:val="restart"/>
            <w:tcBorders>
              <w:top w:val="single" w:color="auto" w:sz="4" w:space="0"/>
              <w:left w:val="single" w:color="auto" w:sz="4" w:space="0"/>
              <w:bottom w:val="single" w:color="auto" w:sz="4" w:space="0"/>
              <w:right w:val="single" w:color="auto" w:sz="4" w:space="0"/>
            </w:tcBorders>
            <w:vAlign w:val="center"/>
          </w:tcPr>
          <w:p w14:paraId="494D487B">
            <w:pPr>
              <w:jc w:val="center"/>
              <w:textAlignment w:val="center"/>
              <w:rPr>
                <w:rFonts w:ascii="仿宋" w:hAnsi="仿宋" w:eastAsia="仿宋" w:cs="仿宋"/>
              </w:rPr>
            </w:pPr>
            <w:r>
              <w:rPr>
                <w:rFonts w:hint="eastAsia" w:ascii="仿宋" w:hAnsi="仿宋" w:eastAsia="仿宋" w:cs="仿宋"/>
                <w:lang w:eastAsia="zh-CN"/>
              </w:rPr>
              <w:t>产出指标</w:t>
            </w:r>
          </w:p>
        </w:tc>
        <w:tc>
          <w:tcPr>
            <w:tcW w:w="1353" w:type="dxa"/>
            <w:tcBorders>
              <w:top w:val="single" w:color="auto" w:sz="4" w:space="0"/>
              <w:left w:val="single" w:color="auto" w:sz="4" w:space="0"/>
              <w:bottom w:val="single" w:color="auto" w:sz="4" w:space="0"/>
              <w:right w:val="single" w:color="auto" w:sz="4" w:space="0"/>
            </w:tcBorders>
            <w:vAlign w:val="center"/>
          </w:tcPr>
          <w:p w14:paraId="54CE972C">
            <w:pPr>
              <w:jc w:val="center"/>
              <w:textAlignment w:val="center"/>
              <w:rPr>
                <w:rFonts w:ascii="仿宋" w:hAnsi="仿宋" w:eastAsia="仿宋" w:cs="仿宋"/>
              </w:rPr>
            </w:pPr>
            <w:r>
              <w:rPr>
                <w:rFonts w:hint="eastAsia" w:ascii="仿宋" w:hAnsi="仿宋" w:eastAsia="仿宋" w:cs="仿宋"/>
                <w:lang w:eastAsia="zh-CN"/>
              </w:rPr>
              <w:t>数量指标</w:t>
            </w:r>
          </w:p>
        </w:tc>
        <w:tc>
          <w:tcPr>
            <w:tcW w:w="1628" w:type="dxa"/>
            <w:tcBorders>
              <w:top w:val="single" w:color="auto" w:sz="4" w:space="0"/>
              <w:left w:val="single" w:color="auto" w:sz="4" w:space="0"/>
              <w:bottom w:val="single" w:color="auto" w:sz="4" w:space="0"/>
              <w:right w:val="single" w:color="auto" w:sz="4" w:space="0"/>
            </w:tcBorders>
            <w:vAlign w:val="center"/>
          </w:tcPr>
          <w:p w14:paraId="1422DDA6">
            <w:pPr>
              <w:textAlignment w:val="center"/>
              <w:rPr>
                <w:rFonts w:ascii="仿宋" w:hAnsi="仿宋" w:eastAsia="仿宋" w:cs="仿宋"/>
              </w:rPr>
            </w:pPr>
            <w:r>
              <w:rPr>
                <w:rFonts w:hint="eastAsia" w:ascii="仿宋" w:hAnsi="仿宋" w:eastAsia="仿宋" w:cs="仿宋"/>
                <w:lang w:eastAsia="zh-CN"/>
              </w:rPr>
              <w:t>维护系统平台个数</w:t>
            </w:r>
          </w:p>
        </w:tc>
        <w:tc>
          <w:tcPr>
            <w:tcW w:w="771" w:type="dxa"/>
            <w:tcBorders>
              <w:top w:val="single" w:color="auto" w:sz="4" w:space="0"/>
              <w:left w:val="single" w:color="auto" w:sz="4" w:space="0"/>
              <w:bottom w:val="single" w:color="auto" w:sz="4" w:space="0"/>
              <w:right w:val="single" w:color="auto" w:sz="4" w:space="0"/>
            </w:tcBorders>
            <w:vAlign w:val="center"/>
          </w:tcPr>
          <w:p w14:paraId="545C846C">
            <w:pPr>
              <w:jc w:val="center"/>
              <w:textAlignment w:val="center"/>
              <w:rPr>
                <w:rFonts w:ascii="仿宋" w:hAnsi="仿宋" w:eastAsia="仿宋" w:cs="仿宋"/>
              </w:rPr>
            </w:pPr>
            <w:r>
              <w:rPr>
                <w:rFonts w:hint="eastAsia" w:ascii="仿宋" w:hAnsi="仿宋" w:eastAsia="仿宋" w:cs="仿宋"/>
                <w:lang w:eastAsia="zh-CN"/>
              </w:rPr>
              <w:t>3个</w:t>
            </w:r>
          </w:p>
        </w:tc>
        <w:tc>
          <w:tcPr>
            <w:tcW w:w="1056" w:type="dxa"/>
            <w:tcBorders>
              <w:left w:val="single" w:color="auto" w:sz="4" w:space="0"/>
            </w:tcBorders>
            <w:vAlign w:val="center"/>
          </w:tcPr>
          <w:p w14:paraId="6AB0B030">
            <w:pPr>
              <w:jc w:val="center"/>
              <w:textAlignment w:val="center"/>
              <w:rPr>
                <w:rFonts w:ascii="仿宋" w:hAnsi="仿宋" w:eastAsia="仿宋" w:cs="仿宋"/>
              </w:rPr>
            </w:pPr>
            <w:r>
              <w:rPr>
                <w:rFonts w:hint="eastAsia" w:ascii="仿宋" w:hAnsi="仿宋" w:eastAsia="仿宋" w:cs="仿宋"/>
                <w:lang w:eastAsia="zh-CN"/>
              </w:rPr>
              <w:t>3个</w:t>
            </w:r>
          </w:p>
        </w:tc>
        <w:tc>
          <w:tcPr>
            <w:tcW w:w="845" w:type="dxa"/>
            <w:vAlign w:val="center"/>
          </w:tcPr>
          <w:p w14:paraId="73C6A1CF">
            <w:pPr>
              <w:jc w:val="center"/>
              <w:textAlignment w:val="center"/>
              <w:rPr>
                <w:rFonts w:ascii="仿宋" w:hAnsi="仿宋" w:eastAsia="仿宋" w:cs="仿宋"/>
              </w:rPr>
            </w:pPr>
            <w:r>
              <w:rPr>
                <w:rFonts w:hint="eastAsia" w:ascii="仿宋" w:hAnsi="仿宋" w:eastAsia="仿宋" w:cs="仿宋"/>
                <w:lang w:eastAsia="zh-CN"/>
              </w:rPr>
              <w:t>10</w:t>
            </w:r>
          </w:p>
        </w:tc>
        <w:tc>
          <w:tcPr>
            <w:tcW w:w="1395" w:type="dxa"/>
            <w:vAlign w:val="center"/>
          </w:tcPr>
          <w:p w14:paraId="425EAED6">
            <w:pPr>
              <w:jc w:val="center"/>
              <w:textAlignment w:val="center"/>
              <w:rPr>
                <w:rFonts w:ascii="仿宋" w:hAnsi="仿宋" w:eastAsia="仿宋" w:cs="仿宋"/>
              </w:rPr>
            </w:pPr>
            <w:r>
              <w:rPr>
                <w:rFonts w:hint="eastAsia" w:ascii="仿宋" w:hAnsi="仿宋" w:eastAsia="仿宋" w:cs="仿宋"/>
                <w:lang w:eastAsia="zh-CN"/>
              </w:rPr>
              <w:t>10.00</w:t>
            </w:r>
          </w:p>
        </w:tc>
        <w:tc>
          <w:tcPr>
            <w:tcW w:w="847" w:type="dxa"/>
            <w:vAlign w:val="center"/>
          </w:tcPr>
          <w:p w14:paraId="11F49D2F">
            <w:pPr>
              <w:jc w:val="center"/>
            </w:pPr>
          </w:p>
        </w:tc>
      </w:tr>
      <w:tr w14:paraId="4EA7DF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8" w:hRule="atLeast"/>
        </w:trPr>
        <w:tc>
          <w:tcPr>
            <w:tcW w:w="665" w:type="dxa"/>
            <w:vMerge w:val="continue"/>
            <w:tcBorders>
              <w:top w:val="nil"/>
              <w:bottom w:val="nil"/>
              <w:right w:val="single" w:color="auto" w:sz="4" w:space="0"/>
            </w:tcBorders>
            <w:vAlign w:val="center"/>
          </w:tcPr>
          <w:p w14:paraId="740AC765">
            <w:pPr>
              <w:jc w:val="center"/>
            </w:pPr>
          </w:p>
        </w:tc>
        <w:tc>
          <w:tcPr>
            <w:tcW w:w="1219" w:type="dxa"/>
            <w:vMerge w:val="continue"/>
            <w:tcBorders>
              <w:top w:val="single" w:color="auto" w:sz="4" w:space="0"/>
              <w:left w:val="single" w:color="auto" w:sz="4" w:space="0"/>
              <w:bottom w:val="single" w:color="auto" w:sz="4" w:space="0"/>
              <w:right w:val="single" w:color="auto" w:sz="4" w:space="0"/>
            </w:tcBorders>
            <w:vAlign w:val="center"/>
          </w:tcPr>
          <w:p w14:paraId="4CAE99B4">
            <w:pPr>
              <w:jc w:val="center"/>
              <w:rPr>
                <w:rFonts w:ascii="仿宋" w:hAnsi="仿宋" w:eastAsia="仿宋" w:cs="仿宋"/>
              </w:rPr>
            </w:pPr>
          </w:p>
        </w:tc>
        <w:tc>
          <w:tcPr>
            <w:tcW w:w="1353" w:type="dxa"/>
            <w:tcBorders>
              <w:top w:val="single" w:color="auto" w:sz="4" w:space="0"/>
              <w:left w:val="single" w:color="auto" w:sz="4" w:space="0"/>
              <w:bottom w:val="single" w:color="auto" w:sz="4" w:space="0"/>
              <w:right w:val="single" w:color="auto" w:sz="4" w:space="0"/>
            </w:tcBorders>
            <w:vAlign w:val="center"/>
          </w:tcPr>
          <w:p w14:paraId="755A2254">
            <w:pPr>
              <w:jc w:val="center"/>
              <w:textAlignment w:val="center"/>
              <w:rPr>
                <w:rFonts w:ascii="仿宋" w:hAnsi="仿宋" w:eastAsia="仿宋" w:cs="仿宋"/>
              </w:rPr>
            </w:pPr>
            <w:r>
              <w:rPr>
                <w:rFonts w:hint="eastAsia" w:ascii="仿宋" w:hAnsi="仿宋" w:eastAsia="仿宋" w:cs="仿宋"/>
                <w:lang w:eastAsia="zh-CN"/>
              </w:rPr>
              <w:t>质量指标</w:t>
            </w:r>
          </w:p>
        </w:tc>
        <w:tc>
          <w:tcPr>
            <w:tcW w:w="1628" w:type="dxa"/>
            <w:tcBorders>
              <w:top w:val="single" w:color="auto" w:sz="4" w:space="0"/>
              <w:left w:val="single" w:color="auto" w:sz="4" w:space="0"/>
              <w:bottom w:val="single" w:color="auto" w:sz="4" w:space="0"/>
              <w:right w:val="single" w:color="auto" w:sz="4" w:space="0"/>
            </w:tcBorders>
            <w:vAlign w:val="center"/>
          </w:tcPr>
          <w:p w14:paraId="67E2CC27">
            <w:pPr>
              <w:textAlignment w:val="center"/>
              <w:rPr>
                <w:rFonts w:ascii="仿宋" w:hAnsi="仿宋" w:eastAsia="仿宋" w:cs="仿宋"/>
              </w:rPr>
            </w:pPr>
            <w:r>
              <w:rPr>
                <w:rFonts w:hint="eastAsia" w:ascii="仿宋" w:hAnsi="仿宋" w:eastAsia="仿宋" w:cs="仿宋"/>
                <w:lang w:eastAsia="zh-CN"/>
              </w:rPr>
              <w:t>质量验收达标率</w:t>
            </w:r>
          </w:p>
        </w:tc>
        <w:tc>
          <w:tcPr>
            <w:tcW w:w="771" w:type="dxa"/>
            <w:tcBorders>
              <w:top w:val="single" w:color="auto" w:sz="4" w:space="0"/>
              <w:left w:val="single" w:color="auto" w:sz="4" w:space="0"/>
              <w:bottom w:val="single" w:color="auto" w:sz="4" w:space="0"/>
              <w:right w:val="single" w:color="auto" w:sz="4" w:space="0"/>
            </w:tcBorders>
            <w:vAlign w:val="center"/>
          </w:tcPr>
          <w:p w14:paraId="28E294DE">
            <w:pPr>
              <w:jc w:val="center"/>
              <w:textAlignment w:val="center"/>
              <w:rPr>
                <w:rFonts w:ascii="仿宋" w:hAnsi="仿宋" w:eastAsia="仿宋" w:cs="仿宋"/>
              </w:rPr>
            </w:pPr>
            <w:r>
              <w:rPr>
                <w:rFonts w:hint="eastAsia" w:ascii="仿宋" w:hAnsi="仿宋" w:eastAsia="仿宋" w:cs="仿宋"/>
                <w:lang w:eastAsia="zh-CN"/>
              </w:rPr>
              <w:t>100%</w:t>
            </w:r>
          </w:p>
        </w:tc>
        <w:tc>
          <w:tcPr>
            <w:tcW w:w="1056" w:type="dxa"/>
            <w:tcBorders>
              <w:left w:val="single" w:color="auto" w:sz="4" w:space="0"/>
            </w:tcBorders>
            <w:vAlign w:val="center"/>
          </w:tcPr>
          <w:p w14:paraId="15D46F93">
            <w:pPr>
              <w:jc w:val="center"/>
              <w:textAlignment w:val="center"/>
              <w:rPr>
                <w:rFonts w:ascii="仿宋" w:hAnsi="仿宋" w:eastAsia="仿宋" w:cs="仿宋"/>
              </w:rPr>
            </w:pPr>
            <w:r>
              <w:rPr>
                <w:rFonts w:hint="eastAsia" w:ascii="仿宋" w:hAnsi="仿宋" w:eastAsia="仿宋" w:cs="仿宋"/>
                <w:lang w:eastAsia="zh-CN"/>
              </w:rPr>
              <w:t>100%</w:t>
            </w:r>
          </w:p>
        </w:tc>
        <w:tc>
          <w:tcPr>
            <w:tcW w:w="845" w:type="dxa"/>
            <w:vAlign w:val="center"/>
          </w:tcPr>
          <w:p w14:paraId="16DA998B">
            <w:pPr>
              <w:jc w:val="center"/>
              <w:textAlignment w:val="center"/>
              <w:rPr>
                <w:rFonts w:ascii="仿宋" w:hAnsi="仿宋" w:eastAsia="仿宋" w:cs="仿宋"/>
              </w:rPr>
            </w:pPr>
            <w:r>
              <w:rPr>
                <w:rFonts w:hint="eastAsia" w:ascii="仿宋" w:hAnsi="仿宋" w:eastAsia="仿宋" w:cs="仿宋"/>
                <w:lang w:eastAsia="zh-CN"/>
              </w:rPr>
              <w:t>15</w:t>
            </w:r>
          </w:p>
        </w:tc>
        <w:tc>
          <w:tcPr>
            <w:tcW w:w="1395" w:type="dxa"/>
            <w:vAlign w:val="center"/>
          </w:tcPr>
          <w:p w14:paraId="5CE547CD">
            <w:pPr>
              <w:jc w:val="center"/>
              <w:textAlignment w:val="center"/>
              <w:rPr>
                <w:rFonts w:ascii="仿宋" w:hAnsi="仿宋" w:eastAsia="仿宋" w:cs="仿宋"/>
              </w:rPr>
            </w:pPr>
            <w:r>
              <w:rPr>
                <w:rFonts w:hint="eastAsia" w:ascii="仿宋" w:hAnsi="仿宋" w:eastAsia="仿宋" w:cs="仿宋"/>
                <w:lang w:eastAsia="zh-CN"/>
              </w:rPr>
              <w:t>15.00</w:t>
            </w:r>
          </w:p>
        </w:tc>
        <w:tc>
          <w:tcPr>
            <w:tcW w:w="847" w:type="dxa"/>
            <w:vAlign w:val="center"/>
          </w:tcPr>
          <w:p w14:paraId="2ADA746F">
            <w:pPr>
              <w:jc w:val="center"/>
            </w:pPr>
          </w:p>
        </w:tc>
      </w:tr>
      <w:tr w14:paraId="629A2E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665" w:type="dxa"/>
            <w:vMerge w:val="continue"/>
            <w:tcBorders>
              <w:top w:val="nil"/>
              <w:bottom w:val="nil"/>
              <w:right w:val="single" w:color="auto" w:sz="4" w:space="0"/>
            </w:tcBorders>
            <w:vAlign w:val="center"/>
          </w:tcPr>
          <w:p w14:paraId="1D56897B">
            <w:pPr>
              <w:jc w:val="center"/>
            </w:pPr>
          </w:p>
        </w:tc>
        <w:tc>
          <w:tcPr>
            <w:tcW w:w="1219" w:type="dxa"/>
            <w:vMerge w:val="continue"/>
            <w:tcBorders>
              <w:top w:val="single" w:color="auto" w:sz="4" w:space="0"/>
              <w:left w:val="single" w:color="auto" w:sz="4" w:space="0"/>
              <w:bottom w:val="single" w:color="auto" w:sz="4" w:space="0"/>
              <w:right w:val="single" w:color="auto" w:sz="4" w:space="0"/>
            </w:tcBorders>
            <w:vAlign w:val="center"/>
          </w:tcPr>
          <w:p w14:paraId="2C53D8F4">
            <w:pPr>
              <w:jc w:val="center"/>
              <w:rPr>
                <w:rFonts w:ascii="仿宋" w:hAnsi="仿宋" w:eastAsia="仿宋" w:cs="仿宋"/>
              </w:rPr>
            </w:pPr>
          </w:p>
        </w:tc>
        <w:tc>
          <w:tcPr>
            <w:tcW w:w="1353" w:type="dxa"/>
            <w:tcBorders>
              <w:top w:val="single" w:color="auto" w:sz="4" w:space="0"/>
              <w:left w:val="single" w:color="auto" w:sz="4" w:space="0"/>
              <w:bottom w:val="single" w:color="auto" w:sz="4" w:space="0"/>
              <w:right w:val="single" w:color="auto" w:sz="4" w:space="0"/>
            </w:tcBorders>
            <w:vAlign w:val="center"/>
          </w:tcPr>
          <w:p w14:paraId="4A1A10DD">
            <w:pPr>
              <w:jc w:val="center"/>
              <w:textAlignment w:val="center"/>
              <w:rPr>
                <w:rFonts w:ascii="仿宋" w:hAnsi="仿宋" w:eastAsia="仿宋" w:cs="仿宋"/>
              </w:rPr>
            </w:pPr>
            <w:r>
              <w:rPr>
                <w:rFonts w:hint="eastAsia" w:ascii="仿宋" w:hAnsi="仿宋" w:eastAsia="仿宋" w:cs="仿宋"/>
                <w:lang w:eastAsia="zh-CN"/>
              </w:rPr>
              <w:t>时效指标</w:t>
            </w:r>
          </w:p>
        </w:tc>
        <w:tc>
          <w:tcPr>
            <w:tcW w:w="1628" w:type="dxa"/>
            <w:tcBorders>
              <w:top w:val="single" w:color="auto" w:sz="4" w:space="0"/>
              <w:left w:val="single" w:color="auto" w:sz="4" w:space="0"/>
              <w:bottom w:val="single" w:color="auto" w:sz="4" w:space="0"/>
              <w:right w:val="single" w:color="auto" w:sz="4" w:space="0"/>
            </w:tcBorders>
            <w:vAlign w:val="center"/>
          </w:tcPr>
          <w:p w14:paraId="40F15378">
            <w:pPr>
              <w:textAlignment w:val="center"/>
              <w:rPr>
                <w:rFonts w:ascii="仿宋" w:hAnsi="仿宋" w:eastAsia="仿宋" w:cs="仿宋"/>
              </w:rPr>
            </w:pPr>
            <w:r>
              <w:rPr>
                <w:rFonts w:hint="eastAsia" w:ascii="仿宋" w:hAnsi="仿宋" w:eastAsia="仿宋" w:cs="仿宋"/>
                <w:lang w:eastAsia="zh-CN"/>
              </w:rPr>
              <w:t>项目完成及时率</w:t>
            </w:r>
          </w:p>
        </w:tc>
        <w:tc>
          <w:tcPr>
            <w:tcW w:w="771" w:type="dxa"/>
            <w:tcBorders>
              <w:top w:val="single" w:color="auto" w:sz="4" w:space="0"/>
              <w:left w:val="single" w:color="auto" w:sz="4" w:space="0"/>
              <w:bottom w:val="single" w:color="auto" w:sz="4" w:space="0"/>
              <w:right w:val="single" w:color="auto" w:sz="4" w:space="0"/>
            </w:tcBorders>
            <w:vAlign w:val="center"/>
          </w:tcPr>
          <w:p w14:paraId="65422596">
            <w:pPr>
              <w:jc w:val="center"/>
              <w:textAlignment w:val="center"/>
              <w:rPr>
                <w:rFonts w:ascii="仿宋" w:hAnsi="仿宋" w:eastAsia="仿宋" w:cs="仿宋"/>
              </w:rPr>
            </w:pPr>
            <w:r>
              <w:rPr>
                <w:rFonts w:hint="eastAsia" w:ascii="仿宋" w:hAnsi="仿宋" w:eastAsia="仿宋" w:cs="仿宋"/>
                <w:lang w:eastAsia="zh-CN"/>
              </w:rPr>
              <w:t>100%</w:t>
            </w:r>
          </w:p>
        </w:tc>
        <w:tc>
          <w:tcPr>
            <w:tcW w:w="1056" w:type="dxa"/>
            <w:tcBorders>
              <w:left w:val="single" w:color="auto" w:sz="4" w:space="0"/>
            </w:tcBorders>
            <w:vAlign w:val="center"/>
          </w:tcPr>
          <w:p w14:paraId="015403FD">
            <w:pPr>
              <w:jc w:val="center"/>
              <w:textAlignment w:val="center"/>
              <w:rPr>
                <w:rFonts w:ascii="仿宋" w:hAnsi="仿宋" w:eastAsia="仿宋" w:cs="仿宋"/>
              </w:rPr>
            </w:pPr>
            <w:r>
              <w:rPr>
                <w:rFonts w:hint="eastAsia" w:ascii="仿宋" w:hAnsi="仿宋" w:eastAsia="仿宋" w:cs="仿宋"/>
                <w:lang w:eastAsia="zh-CN"/>
              </w:rPr>
              <w:t>100%</w:t>
            </w:r>
          </w:p>
        </w:tc>
        <w:tc>
          <w:tcPr>
            <w:tcW w:w="845" w:type="dxa"/>
            <w:vAlign w:val="center"/>
          </w:tcPr>
          <w:p w14:paraId="72B4F6D9">
            <w:pPr>
              <w:jc w:val="center"/>
              <w:textAlignment w:val="center"/>
              <w:rPr>
                <w:rFonts w:ascii="仿宋" w:hAnsi="仿宋" w:eastAsia="仿宋" w:cs="仿宋"/>
              </w:rPr>
            </w:pPr>
            <w:r>
              <w:rPr>
                <w:rFonts w:hint="eastAsia" w:ascii="仿宋" w:hAnsi="仿宋" w:eastAsia="仿宋" w:cs="仿宋"/>
                <w:lang w:eastAsia="zh-CN"/>
              </w:rPr>
              <w:t>15</w:t>
            </w:r>
          </w:p>
        </w:tc>
        <w:tc>
          <w:tcPr>
            <w:tcW w:w="1395" w:type="dxa"/>
            <w:vAlign w:val="center"/>
          </w:tcPr>
          <w:p w14:paraId="7CACD8D7">
            <w:pPr>
              <w:jc w:val="center"/>
              <w:textAlignment w:val="center"/>
              <w:rPr>
                <w:rFonts w:ascii="仿宋" w:hAnsi="仿宋" w:eastAsia="仿宋" w:cs="仿宋"/>
              </w:rPr>
            </w:pPr>
            <w:r>
              <w:rPr>
                <w:rFonts w:hint="eastAsia" w:ascii="仿宋" w:hAnsi="仿宋" w:eastAsia="仿宋" w:cs="仿宋"/>
                <w:lang w:eastAsia="zh-CN"/>
              </w:rPr>
              <w:t>15.00</w:t>
            </w:r>
          </w:p>
        </w:tc>
        <w:tc>
          <w:tcPr>
            <w:tcW w:w="847" w:type="dxa"/>
            <w:vAlign w:val="center"/>
          </w:tcPr>
          <w:p w14:paraId="28FC3678">
            <w:pPr>
              <w:jc w:val="center"/>
            </w:pPr>
          </w:p>
        </w:tc>
      </w:tr>
      <w:tr w14:paraId="33BD2A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6" w:hRule="atLeast"/>
        </w:trPr>
        <w:tc>
          <w:tcPr>
            <w:tcW w:w="665" w:type="dxa"/>
            <w:vMerge w:val="continue"/>
            <w:tcBorders>
              <w:top w:val="nil"/>
              <w:bottom w:val="nil"/>
              <w:right w:val="single" w:color="auto" w:sz="4" w:space="0"/>
            </w:tcBorders>
            <w:vAlign w:val="center"/>
          </w:tcPr>
          <w:p w14:paraId="3DD9184B">
            <w:pPr>
              <w:jc w:val="center"/>
            </w:pPr>
          </w:p>
        </w:tc>
        <w:tc>
          <w:tcPr>
            <w:tcW w:w="1219" w:type="dxa"/>
            <w:vMerge w:val="restart"/>
            <w:tcBorders>
              <w:top w:val="single" w:color="auto" w:sz="4" w:space="0"/>
              <w:left w:val="single" w:color="auto" w:sz="4" w:space="0"/>
              <w:bottom w:val="single" w:color="auto" w:sz="4" w:space="0"/>
              <w:right w:val="single" w:color="auto" w:sz="4" w:space="0"/>
            </w:tcBorders>
            <w:vAlign w:val="center"/>
          </w:tcPr>
          <w:p w14:paraId="6CBED6F8">
            <w:pPr>
              <w:jc w:val="center"/>
              <w:textAlignment w:val="center"/>
              <w:rPr>
                <w:rFonts w:ascii="仿宋" w:hAnsi="仿宋" w:eastAsia="仿宋" w:cs="仿宋"/>
              </w:rPr>
            </w:pPr>
            <w:r>
              <w:rPr>
                <w:rFonts w:hint="eastAsia" w:ascii="仿宋" w:hAnsi="仿宋" w:eastAsia="仿宋" w:cs="仿宋"/>
                <w:lang w:eastAsia="zh-CN"/>
              </w:rPr>
              <w:t>效益指标</w:t>
            </w:r>
          </w:p>
        </w:tc>
        <w:tc>
          <w:tcPr>
            <w:tcW w:w="1353" w:type="dxa"/>
            <w:tcBorders>
              <w:top w:val="single" w:color="auto" w:sz="4" w:space="0"/>
              <w:left w:val="single" w:color="auto" w:sz="4" w:space="0"/>
              <w:bottom w:val="single" w:color="auto" w:sz="4" w:space="0"/>
              <w:right w:val="single" w:color="auto" w:sz="4" w:space="0"/>
            </w:tcBorders>
            <w:vAlign w:val="center"/>
          </w:tcPr>
          <w:p w14:paraId="1F10667E">
            <w:pPr>
              <w:jc w:val="center"/>
              <w:textAlignment w:val="center"/>
              <w:rPr>
                <w:rFonts w:ascii="仿宋" w:hAnsi="仿宋" w:eastAsia="仿宋" w:cs="仿宋"/>
              </w:rPr>
            </w:pPr>
            <w:r>
              <w:rPr>
                <w:rFonts w:hint="eastAsia" w:ascii="仿宋" w:hAnsi="仿宋" w:eastAsia="仿宋" w:cs="仿宋"/>
                <w:lang w:eastAsia="zh-CN"/>
              </w:rPr>
              <w:t>经济效益指标</w:t>
            </w:r>
          </w:p>
        </w:tc>
        <w:tc>
          <w:tcPr>
            <w:tcW w:w="1628" w:type="dxa"/>
            <w:tcBorders>
              <w:top w:val="single" w:color="auto" w:sz="4" w:space="0"/>
              <w:left w:val="single" w:color="auto" w:sz="4" w:space="0"/>
              <w:bottom w:val="single" w:color="auto" w:sz="4" w:space="0"/>
              <w:right w:val="single" w:color="auto" w:sz="4" w:space="0"/>
            </w:tcBorders>
            <w:vAlign w:val="center"/>
          </w:tcPr>
          <w:p w14:paraId="3303D122">
            <w:pPr>
              <w:textAlignment w:val="center"/>
              <w:rPr>
                <w:rFonts w:ascii="仿宋" w:hAnsi="仿宋" w:eastAsia="仿宋" w:cs="仿宋"/>
              </w:rPr>
            </w:pPr>
            <w:r>
              <w:rPr>
                <w:rFonts w:hint="eastAsia" w:ascii="仿宋" w:hAnsi="仿宋" w:eastAsia="仿宋" w:cs="仿宋"/>
                <w:lang w:eastAsia="zh-CN"/>
              </w:rPr>
              <w:t>推动当地经济建设</w:t>
            </w:r>
          </w:p>
        </w:tc>
        <w:tc>
          <w:tcPr>
            <w:tcW w:w="771" w:type="dxa"/>
            <w:tcBorders>
              <w:top w:val="single" w:color="auto" w:sz="4" w:space="0"/>
              <w:left w:val="single" w:color="auto" w:sz="4" w:space="0"/>
              <w:bottom w:val="single" w:color="auto" w:sz="4" w:space="0"/>
              <w:right w:val="single" w:color="auto" w:sz="4" w:space="0"/>
            </w:tcBorders>
            <w:vAlign w:val="center"/>
          </w:tcPr>
          <w:p w14:paraId="5FAB6AB3">
            <w:pPr>
              <w:jc w:val="center"/>
              <w:textAlignment w:val="center"/>
              <w:rPr>
                <w:rFonts w:ascii="仿宋" w:hAnsi="仿宋" w:eastAsia="仿宋" w:cs="仿宋"/>
              </w:rPr>
            </w:pPr>
            <w:r>
              <w:rPr>
                <w:rFonts w:hint="eastAsia" w:ascii="仿宋" w:hAnsi="仿宋" w:eastAsia="仿宋" w:cs="仿宋"/>
                <w:lang w:eastAsia="zh-CN"/>
              </w:rPr>
              <w:t>成效明显</w:t>
            </w:r>
          </w:p>
        </w:tc>
        <w:tc>
          <w:tcPr>
            <w:tcW w:w="1056" w:type="dxa"/>
            <w:tcBorders>
              <w:left w:val="single" w:color="auto" w:sz="4" w:space="0"/>
            </w:tcBorders>
            <w:vAlign w:val="center"/>
          </w:tcPr>
          <w:p w14:paraId="3A69209D">
            <w:pPr>
              <w:jc w:val="center"/>
              <w:textAlignment w:val="center"/>
              <w:rPr>
                <w:rFonts w:ascii="仿宋" w:hAnsi="仿宋" w:eastAsia="仿宋" w:cs="仿宋"/>
              </w:rPr>
            </w:pPr>
            <w:r>
              <w:rPr>
                <w:rFonts w:hint="eastAsia" w:ascii="仿宋" w:hAnsi="仿宋" w:eastAsia="仿宋" w:cs="仿宋"/>
                <w:lang w:eastAsia="zh-CN"/>
              </w:rPr>
              <w:t>成效明显</w:t>
            </w:r>
          </w:p>
        </w:tc>
        <w:tc>
          <w:tcPr>
            <w:tcW w:w="845" w:type="dxa"/>
            <w:vAlign w:val="center"/>
          </w:tcPr>
          <w:p w14:paraId="4C954707">
            <w:pPr>
              <w:jc w:val="center"/>
              <w:textAlignment w:val="center"/>
              <w:rPr>
                <w:rFonts w:ascii="仿宋" w:hAnsi="仿宋" w:eastAsia="仿宋" w:cs="仿宋"/>
              </w:rPr>
            </w:pPr>
            <w:r>
              <w:rPr>
                <w:rFonts w:hint="eastAsia" w:ascii="仿宋" w:hAnsi="仿宋" w:eastAsia="仿宋" w:cs="仿宋"/>
                <w:lang w:eastAsia="zh-CN"/>
              </w:rPr>
              <w:t>10</w:t>
            </w:r>
          </w:p>
        </w:tc>
        <w:tc>
          <w:tcPr>
            <w:tcW w:w="1395" w:type="dxa"/>
            <w:vAlign w:val="center"/>
          </w:tcPr>
          <w:p w14:paraId="6AB77080">
            <w:pPr>
              <w:jc w:val="center"/>
              <w:textAlignment w:val="center"/>
              <w:rPr>
                <w:rFonts w:ascii="仿宋" w:hAnsi="仿宋" w:eastAsia="仿宋" w:cs="仿宋"/>
              </w:rPr>
            </w:pPr>
            <w:r>
              <w:rPr>
                <w:rFonts w:hint="eastAsia" w:ascii="仿宋" w:hAnsi="仿宋" w:eastAsia="仿宋" w:cs="仿宋"/>
                <w:lang w:eastAsia="zh-CN"/>
              </w:rPr>
              <w:t>10.00</w:t>
            </w:r>
          </w:p>
        </w:tc>
        <w:tc>
          <w:tcPr>
            <w:tcW w:w="847" w:type="dxa"/>
            <w:vAlign w:val="center"/>
          </w:tcPr>
          <w:p w14:paraId="7B9FF4EC">
            <w:pPr>
              <w:jc w:val="center"/>
            </w:pPr>
          </w:p>
        </w:tc>
      </w:tr>
      <w:tr w14:paraId="2A2FBD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0" w:hRule="atLeast"/>
        </w:trPr>
        <w:tc>
          <w:tcPr>
            <w:tcW w:w="665" w:type="dxa"/>
            <w:vMerge w:val="continue"/>
            <w:tcBorders>
              <w:top w:val="nil"/>
              <w:bottom w:val="nil"/>
              <w:right w:val="single" w:color="auto" w:sz="4" w:space="0"/>
            </w:tcBorders>
            <w:vAlign w:val="center"/>
          </w:tcPr>
          <w:p w14:paraId="2859FF38">
            <w:pPr>
              <w:jc w:val="center"/>
            </w:pPr>
          </w:p>
        </w:tc>
        <w:tc>
          <w:tcPr>
            <w:tcW w:w="1219" w:type="dxa"/>
            <w:vMerge w:val="continue"/>
            <w:tcBorders>
              <w:top w:val="single" w:color="auto" w:sz="4" w:space="0"/>
              <w:left w:val="single" w:color="auto" w:sz="4" w:space="0"/>
              <w:bottom w:val="single" w:color="auto" w:sz="4" w:space="0"/>
              <w:right w:val="single" w:color="auto" w:sz="4" w:space="0"/>
            </w:tcBorders>
            <w:vAlign w:val="center"/>
          </w:tcPr>
          <w:p w14:paraId="368C5C58">
            <w:pPr>
              <w:jc w:val="center"/>
              <w:rPr>
                <w:rFonts w:ascii="仿宋" w:hAnsi="仿宋" w:eastAsia="仿宋" w:cs="仿宋"/>
              </w:rPr>
            </w:pPr>
          </w:p>
        </w:tc>
        <w:tc>
          <w:tcPr>
            <w:tcW w:w="1353" w:type="dxa"/>
            <w:tcBorders>
              <w:top w:val="single" w:color="auto" w:sz="4" w:space="0"/>
              <w:left w:val="single" w:color="auto" w:sz="4" w:space="0"/>
              <w:bottom w:val="single" w:color="auto" w:sz="4" w:space="0"/>
              <w:right w:val="single" w:color="auto" w:sz="4" w:space="0"/>
            </w:tcBorders>
            <w:vAlign w:val="center"/>
          </w:tcPr>
          <w:p w14:paraId="48016811">
            <w:pPr>
              <w:jc w:val="center"/>
              <w:textAlignment w:val="center"/>
              <w:rPr>
                <w:rFonts w:ascii="仿宋" w:hAnsi="仿宋" w:eastAsia="仿宋" w:cs="仿宋"/>
              </w:rPr>
            </w:pPr>
            <w:r>
              <w:rPr>
                <w:rFonts w:hint="eastAsia" w:ascii="仿宋" w:hAnsi="仿宋" w:eastAsia="仿宋" w:cs="仿宋"/>
                <w:lang w:eastAsia="zh-CN"/>
              </w:rPr>
              <w:t>社会效益指标</w:t>
            </w:r>
          </w:p>
        </w:tc>
        <w:tc>
          <w:tcPr>
            <w:tcW w:w="1628" w:type="dxa"/>
            <w:tcBorders>
              <w:top w:val="single" w:color="auto" w:sz="4" w:space="0"/>
              <w:left w:val="single" w:color="auto" w:sz="4" w:space="0"/>
              <w:bottom w:val="single" w:color="auto" w:sz="4" w:space="0"/>
              <w:right w:val="single" w:color="auto" w:sz="4" w:space="0"/>
            </w:tcBorders>
            <w:vAlign w:val="center"/>
          </w:tcPr>
          <w:p w14:paraId="34323325">
            <w:pPr>
              <w:textAlignment w:val="center"/>
              <w:rPr>
                <w:rFonts w:ascii="仿宋" w:hAnsi="仿宋" w:eastAsia="仿宋" w:cs="仿宋"/>
                <w:lang w:eastAsia="zh-CN"/>
              </w:rPr>
            </w:pPr>
            <w:r>
              <w:rPr>
                <w:rFonts w:hint="eastAsia" w:ascii="仿宋" w:hAnsi="仿宋" w:eastAsia="仿宋" w:cs="仿宋"/>
                <w:lang w:eastAsia="zh-CN"/>
              </w:rPr>
              <w:t>工作人员办公效率提升</w:t>
            </w:r>
          </w:p>
        </w:tc>
        <w:tc>
          <w:tcPr>
            <w:tcW w:w="771" w:type="dxa"/>
            <w:tcBorders>
              <w:top w:val="single" w:color="auto" w:sz="4" w:space="0"/>
              <w:left w:val="single" w:color="auto" w:sz="4" w:space="0"/>
              <w:bottom w:val="single" w:color="auto" w:sz="4" w:space="0"/>
              <w:right w:val="single" w:color="auto" w:sz="4" w:space="0"/>
            </w:tcBorders>
            <w:vAlign w:val="center"/>
          </w:tcPr>
          <w:p w14:paraId="7CBE466E">
            <w:pPr>
              <w:jc w:val="center"/>
              <w:textAlignment w:val="center"/>
              <w:rPr>
                <w:rFonts w:ascii="仿宋" w:hAnsi="仿宋" w:eastAsia="仿宋" w:cs="仿宋"/>
              </w:rPr>
            </w:pPr>
            <w:r>
              <w:rPr>
                <w:rFonts w:hint="eastAsia" w:ascii="仿宋" w:hAnsi="仿宋" w:eastAsia="仿宋" w:cs="仿宋"/>
                <w:lang w:eastAsia="zh-CN"/>
              </w:rPr>
              <w:t>有效提升</w:t>
            </w:r>
          </w:p>
        </w:tc>
        <w:tc>
          <w:tcPr>
            <w:tcW w:w="1056" w:type="dxa"/>
            <w:tcBorders>
              <w:left w:val="single" w:color="auto" w:sz="4" w:space="0"/>
            </w:tcBorders>
            <w:vAlign w:val="center"/>
          </w:tcPr>
          <w:p w14:paraId="1CA6DED8">
            <w:pPr>
              <w:jc w:val="center"/>
              <w:textAlignment w:val="center"/>
              <w:rPr>
                <w:rFonts w:ascii="仿宋" w:hAnsi="仿宋" w:eastAsia="仿宋" w:cs="仿宋"/>
              </w:rPr>
            </w:pPr>
            <w:r>
              <w:rPr>
                <w:rFonts w:hint="eastAsia" w:ascii="仿宋" w:hAnsi="仿宋" w:eastAsia="仿宋" w:cs="仿宋"/>
                <w:lang w:eastAsia="zh-CN"/>
              </w:rPr>
              <w:t>有效提升</w:t>
            </w:r>
          </w:p>
        </w:tc>
        <w:tc>
          <w:tcPr>
            <w:tcW w:w="845" w:type="dxa"/>
            <w:vAlign w:val="center"/>
          </w:tcPr>
          <w:p w14:paraId="33E0E7F9">
            <w:pPr>
              <w:jc w:val="center"/>
              <w:textAlignment w:val="center"/>
              <w:rPr>
                <w:rFonts w:ascii="仿宋" w:hAnsi="仿宋" w:eastAsia="仿宋" w:cs="仿宋"/>
              </w:rPr>
            </w:pPr>
            <w:r>
              <w:rPr>
                <w:rFonts w:hint="eastAsia" w:ascii="仿宋" w:hAnsi="仿宋" w:eastAsia="仿宋" w:cs="仿宋"/>
                <w:lang w:eastAsia="zh-CN"/>
              </w:rPr>
              <w:t>10</w:t>
            </w:r>
          </w:p>
        </w:tc>
        <w:tc>
          <w:tcPr>
            <w:tcW w:w="1395" w:type="dxa"/>
            <w:vAlign w:val="center"/>
          </w:tcPr>
          <w:p w14:paraId="5281F4A5">
            <w:pPr>
              <w:jc w:val="center"/>
              <w:textAlignment w:val="center"/>
              <w:rPr>
                <w:rFonts w:ascii="仿宋" w:hAnsi="仿宋" w:eastAsia="仿宋" w:cs="仿宋"/>
              </w:rPr>
            </w:pPr>
            <w:r>
              <w:rPr>
                <w:rFonts w:hint="eastAsia" w:ascii="仿宋" w:hAnsi="仿宋" w:eastAsia="仿宋" w:cs="仿宋"/>
                <w:lang w:eastAsia="zh-CN"/>
              </w:rPr>
              <w:t>10.00</w:t>
            </w:r>
          </w:p>
        </w:tc>
        <w:tc>
          <w:tcPr>
            <w:tcW w:w="847" w:type="dxa"/>
            <w:vAlign w:val="center"/>
          </w:tcPr>
          <w:p w14:paraId="2D924B7F">
            <w:pPr>
              <w:jc w:val="center"/>
            </w:pPr>
          </w:p>
        </w:tc>
      </w:tr>
      <w:tr w14:paraId="36F181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0" w:hRule="atLeast"/>
        </w:trPr>
        <w:tc>
          <w:tcPr>
            <w:tcW w:w="665" w:type="dxa"/>
            <w:vMerge w:val="continue"/>
            <w:tcBorders>
              <w:top w:val="nil"/>
              <w:bottom w:val="nil"/>
              <w:right w:val="single" w:color="auto" w:sz="4" w:space="0"/>
            </w:tcBorders>
            <w:vAlign w:val="center"/>
          </w:tcPr>
          <w:p w14:paraId="0E32589E">
            <w:pPr>
              <w:jc w:val="center"/>
            </w:pPr>
          </w:p>
        </w:tc>
        <w:tc>
          <w:tcPr>
            <w:tcW w:w="1219" w:type="dxa"/>
            <w:vMerge w:val="continue"/>
            <w:tcBorders>
              <w:top w:val="single" w:color="auto" w:sz="4" w:space="0"/>
              <w:left w:val="single" w:color="auto" w:sz="4" w:space="0"/>
              <w:bottom w:val="single" w:color="auto" w:sz="4" w:space="0"/>
              <w:right w:val="single" w:color="auto" w:sz="4" w:space="0"/>
            </w:tcBorders>
            <w:vAlign w:val="center"/>
          </w:tcPr>
          <w:p w14:paraId="2731458B">
            <w:pPr>
              <w:jc w:val="center"/>
              <w:rPr>
                <w:rFonts w:ascii="仿宋" w:hAnsi="仿宋" w:eastAsia="仿宋" w:cs="仿宋"/>
              </w:rPr>
            </w:pPr>
          </w:p>
        </w:tc>
        <w:tc>
          <w:tcPr>
            <w:tcW w:w="1353" w:type="dxa"/>
            <w:tcBorders>
              <w:top w:val="single" w:color="auto" w:sz="4" w:space="0"/>
              <w:left w:val="single" w:color="auto" w:sz="4" w:space="0"/>
              <w:bottom w:val="single" w:color="auto" w:sz="4" w:space="0"/>
              <w:right w:val="single" w:color="auto" w:sz="4" w:space="0"/>
            </w:tcBorders>
            <w:vAlign w:val="center"/>
          </w:tcPr>
          <w:p w14:paraId="235AE36B">
            <w:pPr>
              <w:jc w:val="center"/>
              <w:textAlignment w:val="center"/>
              <w:rPr>
                <w:rFonts w:ascii="仿宋" w:hAnsi="仿宋" w:eastAsia="仿宋" w:cs="仿宋"/>
              </w:rPr>
            </w:pPr>
            <w:r>
              <w:rPr>
                <w:rFonts w:hint="eastAsia" w:ascii="仿宋" w:hAnsi="仿宋" w:eastAsia="仿宋" w:cs="仿宋"/>
                <w:lang w:eastAsia="zh-CN"/>
              </w:rPr>
              <w:t>生态效益指标</w:t>
            </w:r>
          </w:p>
        </w:tc>
        <w:tc>
          <w:tcPr>
            <w:tcW w:w="1628" w:type="dxa"/>
            <w:tcBorders>
              <w:top w:val="single" w:color="auto" w:sz="4" w:space="0"/>
              <w:left w:val="single" w:color="auto" w:sz="4" w:space="0"/>
              <w:bottom w:val="single" w:color="auto" w:sz="4" w:space="0"/>
              <w:right w:val="single" w:color="auto" w:sz="4" w:space="0"/>
            </w:tcBorders>
            <w:vAlign w:val="center"/>
          </w:tcPr>
          <w:p w14:paraId="0B9AB48C">
            <w:pPr>
              <w:textAlignment w:val="center"/>
              <w:rPr>
                <w:rFonts w:ascii="仿宋" w:hAnsi="仿宋" w:eastAsia="仿宋" w:cs="仿宋"/>
                <w:lang w:eastAsia="zh-CN"/>
              </w:rPr>
            </w:pPr>
            <w:r>
              <w:rPr>
                <w:rFonts w:hint="eastAsia" w:ascii="仿宋" w:hAnsi="仿宋" w:eastAsia="仿宋" w:cs="仿宋"/>
                <w:lang w:eastAsia="zh-CN"/>
              </w:rPr>
              <w:t>项目实施对生态环境所带来的直接或间接影响情况</w:t>
            </w:r>
          </w:p>
        </w:tc>
        <w:tc>
          <w:tcPr>
            <w:tcW w:w="771" w:type="dxa"/>
            <w:tcBorders>
              <w:top w:val="single" w:color="auto" w:sz="4" w:space="0"/>
              <w:left w:val="single" w:color="auto" w:sz="4" w:space="0"/>
              <w:bottom w:val="single" w:color="auto" w:sz="4" w:space="0"/>
              <w:right w:val="single" w:color="auto" w:sz="4" w:space="0"/>
            </w:tcBorders>
            <w:vAlign w:val="center"/>
          </w:tcPr>
          <w:p w14:paraId="51832B3A">
            <w:pPr>
              <w:jc w:val="center"/>
              <w:textAlignment w:val="center"/>
              <w:rPr>
                <w:rFonts w:ascii="仿宋" w:hAnsi="仿宋" w:eastAsia="仿宋" w:cs="仿宋"/>
              </w:rPr>
            </w:pPr>
            <w:r>
              <w:rPr>
                <w:rFonts w:hint="eastAsia" w:ascii="仿宋" w:hAnsi="仿宋" w:eastAsia="仿宋" w:cs="仿宋"/>
                <w:lang w:eastAsia="zh-CN"/>
              </w:rPr>
              <w:t>无不良影响</w:t>
            </w:r>
          </w:p>
        </w:tc>
        <w:tc>
          <w:tcPr>
            <w:tcW w:w="1056" w:type="dxa"/>
            <w:tcBorders>
              <w:left w:val="single" w:color="auto" w:sz="4" w:space="0"/>
            </w:tcBorders>
            <w:vAlign w:val="center"/>
          </w:tcPr>
          <w:p w14:paraId="60A64B15">
            <w:pPr>
              <w:jc w:val="center"/>
              <w:textAlignment w:val="center"/>
              <w:rPr>
                <w:rFonts w:ascii="仿宋" w:hAnsi="仿宋" w:eastAsia="仿宋" w:cs="仿宋"/>
              </w:rPr>
            </w:pPr>
            <w:r>
              <w:rPr>
                <w:rFonts w:hint="eastAsia" w:ascii="仿宋" w:hAnsi="仿宋" w:eastAsia="仿宋" w:cs="仿宋"/>
                <w:lang w:eastAsia="zh-CN"/>
              </w:rPr>
              <w:t>无不良影响</w:t>
            </w:r>
          </w:p>
        </w:tc>
        <w:tc>
          <w:tcPr>
            <w:tcW w:w="845" w:type="dxa"/>
            <w:vAlign w:val="center"/>
          </w:tcPr>
          <w:p w14:paraId="2E3805AC">
            <w:pPr>
              <w:jc w:val="center"/>
              <w:textAlignment w:val="center"/>
              <w:rPr>
                <w:rFonts w:ascii="仿宋" w:hAnsi="仿宋" w:eastAsia="仿宋" w:cs="仿宋"/>
              </w:rPr>
            </w:pPr>
            <w:r>
              <w:rPr>
                <w:rFonts w:hint="eastAsia" w:ascii="仿宋" w:hAnsi="仿宋" w:eastAsia="仿宋" w:cs="仿宋"/>
                <w:lang w:eastAsia="zh-CN"/>
              </w:rPr>
              <w:t>5</w:t>
            </w:r>
          </w:p>
        </w:tc>
        <w:tc>
          <w:tcPr>
            <w:tcW w:w="1395" w:type="dxa"/>
            <w:vAlign w:val="center"/>
          </w:tcPr>
          <w:p w14:paraId="181C7747">
            <w:pPr>
              <w:jc w:val="center"/>
              <w:textAlignment w:val="center"/>
              <w:rPr>
                <w:rFonts w:ascii="仿宋" w:hAnsi="仿宋" w:eastAsia="仿宋" w:cs="仿宋"/>
              </w:rPr>
            </w:pPr>
            <w:r>
              <w:rPr>
                <w:rFonts w:hint="eastAsia" w:ascii="仿宋" w:hAnsi="仿宋" w:eastAsia="仿宋" w:cs="仿宋"/>
                <w:lang w:eastAsia="zh-CN"/>
              </w:rPr>
              <w:t>5.00</w:t>
            </w:r>
          </w:p>
        </w:tc>
        <w:tc>
          <w:tcPr>
            <w:tcW w:w="847" w:type="dxa"/>
            <w:vAlign w:val="center"/>
          </w:tcPr>
          <w:p w14:paraId="0314B03F">
            <w:pPr>
              <w:jc w:val="center"/>
            </w:pPr>
          </w:p>
        </w:tc>
      </w:tr>
      <w:tr w14:paraId="2F102C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65" w:type="dxa"/>
            <w:vMerge w:val="continue"/>
            <w:tcBorders>
              <w:top w:val="nil"/>
              <w:bottom w:val="nil"/>
              <w:right w:val="single" w:color="auto" w:sz="4" w:space="0"/>
            </w:tcBorders>
            <w:vAlign w:val="center"/>
          </w:tcPr>
          <w:p w14:paraId="34050DAA">
            <w:pPr>
              <w:jc w:val="center"/>
            </w:pPr>
          </w:p>
        </w:tc>
        <w:tc>
          <w:tcPr>
            <w:tcW w:w="1219" w:type="dxa"/>
            <w:vMerge w:val="continue"/>
            <w:tcBorders>
              <w:top w:val="single" w:color="auto" w:sz="4" w:space="0"/>
              <w:left w:val="single" w:color="auto" w:sz="4" w:space="0"/>
              <w:bottom w:val="single" w:color="auto" w:sz="4" w:space="0"/>
              <w:right w:val="single" w:color="auto" w:sz="4" w:space="0"/>
            </w:tcBorders>
            <w:vAlign w:val="center"/>
          </w:tcPr>
          <w:p w14:paraId="4F3A25F5">
            <w:pPr>
              <w:jc w:val="center"/>
              <w:rPr>
                <w:rFonts w:ascii="仿宋" w:hAnsi="仿宋" w:eastAsia="仿宋" w:cs="仿宋"/>
              </w:rPr>
            </w:pPr>
          </w:p>
        </w:tc>
        <w:tc>
          <w:tcPr>
            <w:tcW w:w="1353" w:type="dxa"/>
            <w:tcBorders>
              <w:top w:val="single" w:color="auto" w:sz="4" w:space="0"/>
              <w:left w:val="single" w:color="auto" w:sz="4" w:space="0"/>
              <w:bottom w:val="single" w:color="auto" w:sz="4" w:space="0"/>
              <w:right w:val="single" w:color="auto" w:sz="4" w:space="0"/>
            </w:tcBorders>
            <w:vAlign w:val="center"/>
          </w:tcPr>
          <w:p w14:paraId="59A8F38A">
            <w:pPr>
              <w:jc w:val="center"/>
              <w:textAlignment w:val="center"/>
              <w:rPr>
                <w:rFonts w:ascii="仿宋" w:hAnsi="仿宋" w:eastAsia="仿宋" w:cs="仿宋"/>
              </w:rPr>
            </w:pPr>
            <w:r>
              <w:rPr>
                <w:rFonts w:hint="eastAsia" w:ascii="仿宋" w:hAnsi="仿宋" w:eastAsia="仿宋" w:cs="仿宋"/>
                <w:lang w:eastAsia="zh-CN"/>
              </w:rPr>
              <w:t>可持续影响指标</w:t>
            </w:r>
          </w:p>
        </w:tc>
        <w:tc>
          <w:tcPr>
            <w:tcW w:w="1628" w:type="dxa"/>
            <w:tcBorders>
              <w:top w:val="single" w:color="auto" w:sz="4" w:space="0"/>
              <w:left w:val="single" w:color="auto" w:sz="4" w:space="0"/>
              <w:bottom w:val="single" w:color="auto" w:sz="4" w:space="0"/>
              <w:right w:val="single" w:color="auto" w:sz="4" w:space="0"/>
            </w:tcBorders>
            <w:vAlign w:val="center"/>
          </w:tcPr>
          <w:p w14:paraId="05420A03">
            <w:pPr>
              <w:textAlignment w:val="center"/>
              <w:rPr>
                <w:rFonts w:ascii="仿宋" w:hAnsi="仿宋" w:eastAsia="仿宋" w:cs="仿宋"/>
                <w:lang w:eastAsia="zh-CN"/>
              </w:rPr>
            </w:pPr>
            <w:r>
              <w:rPr>
                <w:rFonts w:hint="eastAsia" w:ascii="仿宋" w:hAnsi="仿宋" w:eastAsia="仿宋" w:cs="仿宋"/>
                <w:lang w:eastAsia="zh-CN"/>
              </w:rPr>
              <w:t>队伍建设得到加强，经费得到有效保证</w:t>
            </w:r>
          </w:p>
        </w:tc>
        <w:tc>
          <w:tcPr>
            <w:tcW w:w="771" w:type="dxa"/>
            <w:tcBorders>
              <w:top w:val="single" w:color="auto" w:sz="4" w:space="0"/>
              <w:left w:val="single" w:color="auto" w:sz="4" w:space="0"/>
              <w:bottom w:val="single" w:color="auto" w:sz="4" w:space="0"/>
              <w:right w:val="single" w:color="auto" w:sz="4" w:space="0"/>
            </w:tcBorders>
            <w:vAlign w:val="center"/>
          </w:tcPr>
          <w:p w14:paraId="1167F5DA">
            <w:pPr>
              <w:jc w:val="center"/>
              <w:textAlignment w:val="center"/>
              <w:rPr>
                <w:rFonts w:ascii="仿宋" w:hAnsi="仿宋" w:eastAsia="仿宋" w:cs="仿宋"/>
              </w:rPr>
            </w:pPr>
            <w:r>
              <w:rPr>
                <w:rFonts w:hint="eastAsia" w:ascii="仿宋" w:hAnsi="仿宋" w:eastAsia="仿宋" w:cs="仿宋"/>
                <w:lang w:eastAsia="zh-CN"/>
              </w:rPr>
              <w:t>成效明显</w:t>
            </w:r>
          </w:p>
        </w:tc>
        <w:tc>
          <w:tcPr>
            <w:tcW w:w="1056" w:type="dxa"/>
            <w:tcBorders>
              <w:left w:val="single" w:color="auto" w:sz="4" w:space="0"/>
            </w:tcBorders>
            <w:vAlign w:val="center"/>
          </w:tcPr>
          <w:p w14:paraId="50C85B3F">
            <w:pPr>
              <w:jc w:val="center"/>
              <w:textAlignment w:val="center"/>
              <w:rPr>
                <w:rFonts w:ascii="仿宋" w:hAnsi="仿宋" w:eastAsia="仿宋" w:cs="仿宋"/>
              </w:rPr>
            </w:pPr>
            <w:r>
              <w:rPr>
                <w:rFonts w:hint="eastAsia" w:ascii="仿宋" w:hAnsi="仿宋" w:eastAsia="仿宋" w:cs="仿宋"/>
                <w:lang w:eastAsia="zh-CN"/>
              </w:rPr>
              <w:t>成效明显</w:t>
            </w:r>
          </w:p>
        </w:tc>
        <w:tc>
          <w:tcPr>
            <w:tcW w:w="845" w:type="dxa"/>
            <w:vAlign w:val="center"/>
          </w:tcPr>
          <w:p w14:paraId="699222DE">
            <w:pPr>
              <w:jc w:val="center"/>
              <w:textAlignment w:val="center"/>
              <w:rPr>
                <w:rFonts w:ascii="仿宋" w:hAnsi="仿宋" w:eastAsia="仿宋" w:cs="仿宋"/>
              </w:rPr>
            </w:pPr>
            <w:r>
              <w:rPr>
                <w:rFonts w:hint="eastAsia" w:ascii="仿宋" w:hAnsi="仿宋" w:eastAsia="仿宋" w:cs="仿宋"/>
                <w:lang w:eastAsia="zh-CN"/>
              </w:rPr>
              <w:t>5</w:t>
            </w:r>
          </w:p>
        </w:tc>
        <w:tc>
          <w:tcPr>
            <w:tcW w:w="1395" w:type="dxa"/>
            <w:vAlign w:val="center"/>
          </w:tcPr>
          <w:p w14:paraId="3407E801">
            <w:pPr>
              <w:jc w:val="center"/>
              <w:textAlignment w:val="center"/>
              <w:rPr>
                <w:rFonts w:ascii="仿宋" w:hAnsi="仿宋" w:eastAsia="仿宋" w:cs="仿宋"/>
              </w:rPr>
            </w:pPr>
            <w:r>
              <w:rPr>
                <w:rFonts w:hint="eastAsia" w:ascii="仿宋" w:hAnsi="仿宋" w:eastAsia="仿宋" w:cs="仿宋"/>
                <w:lang w:eastAsia="zh-CN"/>
              </w:rPr>
              <w:t>5.00</w:t>
            </w:r>
          </w:p>
        </w:tc>
        <w:tc>
          <w:tcPr>
            <w:tcW w:w="847" w:type="dxa"/>
            <w:vAlign w:val="center"/>
          </w:tcPr>
          <w:p w14:paraId="6FE7078F">
            <w:pPr>
              <w:jc w:val="center"/>
            </w:pPr>
          </w:p>
        </w:tc>
      </w:tr>
      <w:tr w14:paraId="7117A7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665" w:type="dxa"/>
            <w:vMerge w:val="continue"/>
            <w:tcBorders>
              <w:top w:val="nil"/>
              <w:bottom w:val="nil"/>
              <w:right w:val="single" w:color="auto" w:sz="4" w:space="0"/>
            </w:tcBorders>
            <w:vAlign w:val="center"/>
          </w:tcPr>
          <w:p w14:paraId="4B532C3C">
            <w:pPr>
              <w:jc w:val="center"/>
            </w:pPr>
          </w:p>
        </w:tc>
        <w:tc>
          <w:tcPr>
            <w:tcW w:w="1219" w:type="dxa"/>
            <w:tcBorders>
              <w:top w:val="single" w:color="auto" w:sz="4" w:space="0"/>
              <w:left w:val="single" w:color="auto" w:sz="4" w:space="0"/>
              <w:bottom w:val="single" w:color="auto" w:sz="4" w:space="0"/>
              <w:right w:val="single" w:color="auto" w:sz="4" w:space="0"/>
            </w:tcBorders>
            <w:vAlign w:val="center"/>
          </w:tcPr>
          <w:p w14:paraId="6CC909D1">
            <w:pPr>
              <w:jc w:val="center"/>
              <w:textAlignment w:val="center"/>
              <w:rPr>
                <w:rFonts w:ascii="仿宋" w:hAnsi="仿宋" w:eastAsia="仿宋" w:cs="仿宋"/>
              </w:rPr>
            </w:pPr>
            <w:r>
              <w:rPr>
                <w:rFonts w:hint="eastAsia" w:ascii="仿宋" w:hAnsi="仿宋" w:eastAsia="仿宋" w:cs="仿宋"/>
                <w:lang w:eastAsia="zh-CN"/>
              </w:rPr>
              <w:t>满意度指标</w:t>
            </w:r>
          </w:p>
        </w:tc>
        <w:tc>
          <w:tcPr>
            <w:tcW w:w="1353" w:type="dxa"/>
            <w:tcBorders>
              <w:top w:val="single" w:color="auto" w:sz="4" w:space="0"/>
              <w:left w:val="single" w:color="auto" w:sz="4" w:space="0"/>
              <w:bottom w:val="single" w:color="auto" w:sz="4" w:space="0"/>
              <w:right w:val="single" w:color="auto" w:sz="4" w:space="0"/>
            </w:tcBorders>
            <w:vAlign w:val="center"/>
          </w:tcPr>
          <w:p w14:paraId="2CAC881B">
            <w:pPr>
              <w:jc w:val="center"/>
              <w:textAlignment w:val="center"/>
              <w:rPr>
                <w:rFonts w:ascii="仿宋" w:hAnsi="仿宋" w:eastAsia="仿宋" w:cs="仿宋"/>
              </w:rPr>
            </w:pPr>
            <w:r>
              <w:rPr>
                <w:rFonts w:hint="eastAsia" w:ascii="仿宋" w:hAnsi="仿宋" w:eastAsia="仿宋" w:cs="仿宋"/>
                <w:lang w:eastAsia="zh-CN"/>
              </w:rPr>
              <w:t>服务对象满意度指标</w:t>
            </w:r>
          </w:p>
        </w:tc>
        <w:tc>
          <w:tcPr>
            <w:tcW w:w="1628" w:type="dxa"/>
            <w:tcBorders>
              <w:top w:val="single" w:color="auto" w:sz="4" w:space="0"/>
              <w:left w:val="single" w:color="auto" w:sz="4" w:space="0"/>
              <w:bottom w:val="single" w:color="auto" w:sz="4" w:space="0"/>
              <w:right w:val="single" w:color="auto" w:sz="4" w:space="0"/>
            </w:tcBorders>
            <w:vAlign w:val="center"/>
          </w:tcPr>
          <w:p w14:paraId="56AB57C3">
            <w:pPr>
              <w:textAlignment w:val="center"/>
              <w:rPr>
                <w:rFonts w:ascii="仿宋" w:hAnsi="仿宋" w:eastAsia="仿宋" w:cs="仿宋"/>
              </w:rPr>
            </w:pPr>
            <w:r>
              <w:rPr>
                <w:rFonts w:hint="eastAsia" w:ascii="仿宋" w:hAnsi="仿宋" w:eastAsia="仿宋" w:cs="仿宋"/>
                <w:lang w:eastAsia="zh-CN"/>
              </w:rPr>
              <w:t>群众满意度</w:t>
            </w:r>
          </w:p>
        </w:tc>
        <w:tc>
          <w:tcPr>
            <w:tcW w:w="771" w:type="dxa"/>
            <w:tcBorders>
              <w:top w:val="single" w:color="auto" w:sz="4" w:space="0"/>
              <w:left w:val="single" w:color="auto" w:sz="4" w:space="0"/>
              <w:bottom w:val="single" w:color="auto" w:sz="4" w:space="0"/>
              <w:right w:val="single" w:color="auto" w:sz="4" w:space="0"/>
            </w:tcBorders>
            <w:vAlign w:val="center"/>
          </w:tcPr>
          <w:p w14:paraId="6B9A0028">
            <w:pPr>
              <w:jc w:val="center"/>
              <w:textAlignment w:val="center"/>
              <w:rPr>
                <w:rFonts w:ascii="仿宋" w:hAnsi="仿宋" w:eastAsia="仿宋" w:cs="仿宋"/>
              </w:rPr>
            </w:pPr>
            <w:r>
              <w:rPr>
                <w:rFonts w:hint="eastAsia" w:ascii="仿宋" w:hAnsi="仿宋" w:eastAsia="仿宋" w:cs="仿宋"/>
                <w:lang w:eastAsia="zh-CN"/>
              </w:rPr>
              <w:t>&gt;90%</w:t>
            </w:r>
          </w:p>
        </w:tc>
        <w:tc>
          <w:tcPr>
            <w:tcW w:w="1056" w:type="dxa"/>
            <w:tcBorders>
              <w:left w:val="single" w:color="auto" w:sz="4" w:space="0"/>
            </w:tcBorders>
            <w:vAlign w:val="center"/>
          </w:tcPr>
          <w:p w14:paraId="0AFB4897">
            <w:pPr>
              <w:jc w:val="center"/>
              <w:textAlignment w:val="center"/>
              <w:rPr>
                <w:rFonts w:ascii="仿宋" w:hAnsi="仿宋" w:eastAsia="仿宋" w:cs="仿宋"/>
              </w:rPr>
            </w:pPr>
            <w:r>
              <w:rPr>
                <w:rFonts w:hint="eastAsia" w:ascii="仿宋" w:hAnsi="仿宋" w:eastAsia="仿宋" w:cs="仿宋"/>
                <w:lang w:eastAsia="zh-CN"/>
              </w:rPr>
              <w:t>&gt;90%</w:t>
            </w:r>
          </w:p>
        </w:tc>
        <w:tc>
          <w:tcPr>
            <w:tcW w:w="845" w:type="dxa"/>
            <w:vAlign w:val="center"/>
          </w:tcPr>
          <w:p w14:paraId="3E0B0935">
            <w:pPr>
              <w:jc w:val="center"/>
              <w:textAlignment w:val="center"/>
              <w:rPr>
                <w:rFonts w:ascii="仿宋" w:hAnsi="仿宋" w:eastAsia="仿宋" w:cs="仿宋"/>
              </w:rPr>
            </w:pPr>
            <w:r>
              <w:rPr>
                <w:rFonts w:hint="eastAsia" w:ascii="仿宋" w:hAnsi="仿宋" w:eastAsia="仿宋" w:cs="仿宋"/>
                <w:lang w:eastAsia="zh-CN"/>
              </w:rPr>
              <w:t>10</w:t>
            </w:r>
          </w:p>
        </w:tc>
        <w:tc>
          <w:tcPr>
            <w:tcW w:w="1395" w:type="dxa"/>
            <w:vAlign w:val="center"/>
          </w:tcPr>
          <w:p w14:paraId="2593CCEF">
            <w:pPr>
              <w:jc w:val="center"/>
              <w:textAlignment w:val="center"/>
              <w:rPr>
                <w:rFonts w:ascii="仿宋" w:hAnsi="仿宋" w:eastAsia="仿宋" w:cs="仿宋"/>
              </w:rPr>
            </w:pPr>
            <w:r>
              <w:rPr>
                <w:rFonts w:hint="eastAsia" w:ascii="仿宋" w:hAnsi="仿宋" w:eastAsia="仿宋" w:cs="仿宋"/>
                <w:lang w:eastAsia="zh-CN"/>
              </w:rPr>
              <w:t>10.00</w:t>
            </w:r>
          </w:p>
        </w:tc>
        <w:tc>
          <w:tcPr>
            <w:tcW w:w="847" w:type="dxa"/>
            <w:vAlign w:val="center"/>
          </w:tcPr>
          <w:p w14:paraId="7DD739A6">
            <w:pPr>
              <w:jc w:val="center"/>
            </w:pPr>
          </w:p>
        </w:tc>
      </w:tr>
      <w:tr w14:paraId="4DCBAB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65" w:type="dxa"/>
            <w:vMerge w:val="continue"/>
            <w:tcBorders>
              <w:top w:val="nil"/>
              <w:bottom w:val="nil"/>
            </w:tcBorders>
            <w:vAlign w:val="center"/>
          </w:tcPr>
          <w:p w14:paraId="65F1CA38">
            <w:pPr>
              <w:jc w:val="center"/>
            </w:pPr>
          </w:p>
        </w:tc>
        <w:tc>
          <w:tcPr>
            <w:tcW w:w="1219" w:type="dxa"/>
            <w:vMerge w:val="restart"/>
            <w:tcBorders>
              <w:top w:val="single" w:color="auto" w:sz="4" w:space="0"/>
              <w:bottom w:val="nil"/>
            </w:tcBorders>
            <w:vAlign w:val="center"/>
          </w:tcPr>
          <w:p w14:paraId="0E0D3D6B">
            <w:pPr>
              <w:jc w:val="center"/>
              <w:textAlignment w:val="center"/>
              <w:rPr>
                <w:rFonts w:ascii="仿宋" w:hAnsi="仿宋" w:eastAsia="仿宋" w:cs="仿宋"/>
              </w:rPr>
            </w:pPr>
            <w:r>
              <w:rPr>
                <w:rFonts w:hint="eastAsia" w:ascii="仿宋" w:hAnsi="仿宋" w:eastAsia="仿宋" w:cs="仿宋"/>
                <w:lang w:eastAsia="zh-CN"/>
              </w:rPr>
              <w:t>成本指标</w:t>
            </w:r>
          </w:p>
        </w:tc>
        <w:tc>
          <w:tcPr>
            <w:tcW w:w="1353" w:type="dxa"/>
            <w:tcBorders>
              <w:top w:val="single" w:color="auto" w:sz="4" w:space="0"/>
              <w:bottom w:val="nil"/>
            </w:tcBorders>
            <w:vAlign w:val="center"/>
          </w:tcPr>
          <w:p w14:paraId="742B944C">
            <w:pPr>
              <w:jc w:val="center"/>
              <w:textAlignment w:val="center"/>
              <w:rPr>
                <w:rFonts w:ascii="仿宋" w:hAnsi="仿宋" w:eastAsia="仿宋" w:cs="仿宋"/>
              </w:rPr>
            </w:pPr>
            <w:r>
              <w:rPr>
                <w:rFonts w:hint="eastAsia" w:ascii="仿宋" w:hAnsi="仿宋" w:eastAsia="仿宋" w:cs="仿宋"/>
                <w:lang w:eastAsia="zh-CN"/>
              </w:rPr>
              <w:t>经济成本指标</w:t>
            </w:r>
          </w:p>
        </w:tc>
        <w:tc>
          <w:tcPr>
            <w:tcW w:w="1628" w:type="dxa"/>
            <w:tcBorders>
              <w:top w:val="single" w:color="auto" w:sz="4" w:space="0"/>
            </w:tcBorders>
            <w:vAlign w:val="center"/>
          </w:tcPr>
          <w:p w14:paraId="467D705D">
            <w:pPr>
              <w:textAlignment w:val="center"/>
              <w:rPr>
                <w:rFonts w:ascii="仿宋" w:hAnsi="仿宋" w:eastAsia="仿宋" w:cs="仿宋"/>
              </w:rPr>
            </w:pPr>
            <w:r>
              <w:rPr>
                <w:rFonts w:hint="eastAsia" w:ascii="仿宋" w:hAnsi="仿宋" w:eastAsia="仿宋" w:cs="仿宋"/>
                <w:lang w:eastAsia="zh-CN"/>
              </w:rPr>
              <w:t>严格控制经费支出</w:t>
            </w:r>
          </w:p>
        </w:tc>
        <w:tc>
          <w:tcPr>
            <w:tcW w:w="771" w:type="dxa"/>
            <w:tcBorders>
              <w:top w:val="single" w:color="auto" w:sz="4" w:space="0"/>
            </w:tcBorders>
            <w:vAlign w:val="center"/>
          </w:tcPr>
          <w:p w14:paraId="50338D13">
            <w:pPr>
              <w:jc w:val="center"/>
              <w:textAlignment w:val="center"/>
              <w:rPr>
                <w:rFonts w:ascii="仿宋" w:hAnsi="仿宋" w:eastAsia="仿宋" w:cs="仿宋"/>
              </w:rPr>
            </w:pPr>
            <w:r>
              <w:rPr>
                <w:rFonts w:hint="eastAsia" w:ascii="仿宋" w:hAnsi="仿宋" w:eastAsia="仿宋" w:cs="仿宋"/>
                <w:lang w:eastAsia="zh-CN"/>
              </w:rPr>
              <w:t>3</w:t>
            </w:r>
          </w:p>
        </w:tc>
        <w:tc>
          <w:tcPr>
            <w:tcW w:w="1056" w:type="dxa"/>
            <w:vAlign w:val="center"/>
          </w:tcPr>
          <w:p w14:paraId="463A1AE0">
            <w:pPr>
              <w:jc w:val="center"/>
              <w:textAlignment w:val="center"/>
              <w:rPr>
                <w:rFonts w:ascii="仿宋" w:hAnsi="仿宋" w:eastAsia="仿宋" w:cs="仿宋"/>
              </w:rPr>
            </w:pPr>
            <w:r>
              <w:rPr>
                <w:rFonts w:hint="eastAsia" w:ascii="仿宋" w:hAnsi="仿宋" w:eastAsia="仿宋" w:cs="仿宋"/>
                <w:lang w:eastAsia="zh-CN"/>
              </w:rPr>
              <w:t>3</w:t>
            </w:r>
          </w:p>
        </w:tc>
        <w:tc>
          <w:tcPr>
            <w:tcW w:w="845" w:type="dxa"/>
            <w:vAlign w:val="center"/>
          </w:tcPr>
          <w:p w14:paraId="5C4D0050">
            <w:pPr>
              <w:jc w:val="center"/>
              <w:textAlignment w:val="center"/>
              <w:rPr>
                <w:rFonts w:ascii="仿宋" w:hAnsi="仿宋" w:eastAsia="仿宋" w:cs="仿宋"/>
              </w:rPr>
            </w:pPr>
            <w:r>
              <w:rPr>
                <w:rFonts w:hint="eastAsia" w:ascii="仿宋" w:hAnsi="仿宋" w:eastAsia="仿宋" w:cs="仿宋"/>
                <w:lang w:eastAsia="zh-CN"/>
              </w:rPr>
              <w:t>6</w:t>
            </w:r>
          </w:p>
        </w:tc>
        <w:tc>
          <w:tcPr>
            <w:tcW w:w="1395" w:type="dxa"/>
            <w:vAlign w:val="center"/>
          </w:tcPr>
          <w:p w14:paraId="471109F2">
            <w:pPr>
              <w:jc w:val="center"/>
              <w:textAlignment w:val="center"/>
              <w:rPr>
                <w:rFonts w:ascii="仿宋" w:hAnsi="仿宋" w:eastAsia="仿宋" w:cs="仿宋"/>
              </w:rPr>
            </w:pPr>
            <w:r>
              <w:rPr>
                <w:rFonts w:hint="eastAsia" w:ascii="仿宋" w:hAnsi="仿宋" w:eastAsia="仿宋" w:cs="仿宋"/>
                <w:lang w:eastAsia="zh-CN"/>
              </w:rPr>
              <w:t>6.00</w:t>
            </w:r>
          </w:p>
        </w:tc>
        <w:tc>
          <w:tcPr>
            <w:tcW w:w="847" w:type="dxa"/>
            <w:vAlign w:val="center"/>
          </w:tcPr>
          <w:p w14:paraId="4E792E0A">
            <w:pPr>
              <w:jc w:val="center"/>
            </w:pPr>
          </w:p>
        </w:tc>
      </w:tr>
      <w:tr w14:paraId="7036AC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65" w:type="dxa"/>
            <w:vMerge w:val="continue"/>
            <w:tcBorders>
              <w:top w:val="nil"/>
              <w:bottom w:val="nil"/>
            </w:tcBorders>
            <w:vAlign w:val="center"/>
          </w:tcPr>
          <w:p w14:paraId="45D73A0F">
            <w:pPr>
              <w:jc w:val="center"/>
            </w:pPr>
          </w:p>
        </w:tc>
        <w:tc>
          <w:tcPr>
            <w:tcW w:w="1219" w:type="dxa"/>
            <w:vMerge w:val="continue"/>
            <w:tcBorders>
              <w:top w:val="nil"/>
              <w:bottom w:val="nil"/>
            </w:tcBorders>
            <w:vAlign w:val="center"/>
          </w:tcPr>
          <w:p w14:paraId="1276E023">
            <w:pPr>
              <w:jc w:val="center"/>
              <w:rPr>
                <w:rFonts w:ascii="仿宋" w:hAnsi="仿宋" w:eastAsia="仿宋" w:cs="仿宋"/>
              </w:rPr>
            </w:pPr>
          </w:p>
        </w:tc>
        <w:tc>
          <w:tcPr>
            <w:tcW w:w="1353" w:type="dxa"/>
            <w:tcBorders>
              <w:top w:val="nil"/>
            </w:tcBorders>
            <w:vAlign w:val="center"/>
          </w:tcPr>
          <w:p w14:paraId="08CF21DD">
            <w:pPr>
              <w:jc w:val="center"/>
              <w:textAlignment w:val="center"/>
              <w:rPr>
                <w:rFonts w:ascii="仿宋" w:hAnsi="仿宋" w:eastAsia="仿宋" w:cs="仿宋"/>
              </w:rPr>
            </w:pPr>
            <w:r>
              <w:rPr>
                <w:rFonts w:hint="eastAsia" w:ascii="仿宋" w:hAnsi="仿宋" w:eastAsia="仿宋" w:cs="仿宋"/>
                <w:lang w:eastAsia="zh-CN"/>
              </w:rPr>
              <w:t>社会成本指标</w:t>
            </w:r>
          </w:p>
        </w:tc>
        <w:tc>
          <w:tcPr>
            <w:tcW w:w="1628" w:type="dxa"/>
            <w:vAlign w:val="center"/>
          </w:tcPr>
          <w:p w14:paraId="44552977">
            <w:pPr>
              <w:textAlignment w:val="center"/>
              <w:rPr>
                <w:rFonts w:ascii="仿宋" w:hAnsi="仿宋" w:eastAsia="仿宋" w:cs="仿宋"/>
              </w:rPr>
            </w:pPr>
            <w:r>
              <w:rPr>
                <w:rFonts w:hint="eastAsia" w:ascii="仿宋" w:hAnsi="仿宋" w:eastAsia="仿宋" w:cs="仿宋"/>
                <w:lang w:eastAsia="zh-CN"/>
              </w:rPr>
              <w:t>社会成本节约率</w:t>
            </w:r>
          </w:p>
        </w:tc>
        <w:tc>
          <w:tcPr>
            <w:tcW w:w="771" w:type="dxa"/>
            <w:vAlign w:val="center"/>
          </w:tcPr>
          <w:p w14:paraId="578E7C57">
            <w:pPr>
              <w:jc w:val="center"/>
              <w:textAlignment w:val="center"/>
              <w:rPr>
                <w:rFonts w:ascii="仿宋" w:hAnsi="仿宋" w:eastAsia="仿宋" w:cs="仿宋"/>
              </w:rPr>
            </w:pPr>
            <w:r>
              <w:rPr>
                <w:rFonts w:hint="eastAsia" w:ascii="仿宋" w:hAnsi="仿宋" w:eastAsia="仿宋" w:cs="仿宋"/>
                <w:lang w:eastAsia="zh-CN"/>
              </w:rPr>
              <w:t>&gt;0</w:t>
            </w:r>
          </w:p>
        </w:tc>
        <w:tc>
          <w:tcPr>
            <w:tcW w:w="1056" w:type="dxa"/>
            <w:vAlign w:val="center"/>
          </w:tcPr>
          <w:p w14:paraId="5F3EF1AF">
            <w:pPr>
              <w:jc w:val="center"/>
              <w:textAlignment w:val="center"/>
              <w:rPr>
                <w:rFonts w:ascii="仿宋" w:hAnsi="仿宋" w:eastAsia="仿宋" w:cs="仿宋"/>
              </w:rPr>
            </w:pPr>
            <w:r>
              <w:rPr>
                <w:rFonts w:hint="eastAsia" w:ascii="仿宋" w:hAnsi="仿宋" w:eastAsia="仿宋" w:cs="仿宋"/>
                <w:lang w:eastAsia="zh-CN"/>
              </w:rPr>
              <w:t>&gt;0</w:t>
            </w:r>
          </w:p>
        </w:tc>
        <w:tc>
          <w:tcPr>
            <w:tcW w:w="845" w:type="dxa"/>
            <w:vAlign w:val="center"/>
          </w:tcPr>
          <w:p w14:paraId="4502C04C">
            <w:pPr>
              <w:jc w:val="center"/>
              <w:textAlignment w:val="center"/>
              <w:rPr>
                <w:rFonts w:ascii="仿宋" w:hAnsi="仿宋" w:eastAsia="仿宋" w:cs="仿宋"/>
              </w:rPr>
            </w:pPr>
            <w:r>
              <w:rPr>
                <w:rFonts w:hint="eastAsia" w:ascii="仿宋" w:hAnsi="仿宋" w:eastAsia="仿宋" w:cs="仿宋"/>
                <w:lang w:eastAsia="zh-CN"/>
              </w:rPr>
              <w:t>2</w:t>
            </w:r>
          </w:p>
        </w:tc>
        <w:tc>
          <w:tcPr>
            <w:tcW w:w="1395" w:type="dxa"/>
            <w:vAlign w:val="center"/>
          </w:tcPr>
          <w:p w14:paraId="69A2A606">
            <w:pPr>
              <w:jc w:val="center"/>
              <w:textAlignment w:val="center"/>
              <w:rPr>
                <w:rFonts w:ascii="仿宋" w:hAnsi="仿宋" w:eastAsia="仿宋" w:cs="仿宋"/>
              </w:rPr>
            </w:pPr>
            <w:r>
              <w:rPr>
                <w:rFonts w:hint="eastAsia" w:ascii="仿宋" w:hAnsi="仿宋" w:eastAsia="仿宋" w:cs="仿宋"/>
                <w:lang w:eastAsia="zh-CN"/>
              </w:rPr>
              <w:t>2.00</w:t>
            </w:r>
          </w:p>
        </w:tc>
        <w:tc>
          <w:tcPr>
            <w:tcW w:w="847" w:type="dxa"/>
            <w:vAlign w:val="center"/>
          </w:tcPr>
          <w:p w14:paraId="7BA6376C">
            <w:pPr>
              <w:jc w:val="center"/>
            </w:pPr>
          </w:p>
        </w:tc>
      </w:tr>
      <w:tr w14:paraId="5DBBC6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665" w:type="dxa"/>
            <w:vMerge w:val="continue"/>
            <w:tcBorders>
              <w:top w:val="nil"/>
              <w:bottom w:val="single" w:color="auto" w:sz="4" w:space="0"/>
            </w:tcBorders>
            <w:vAlign w:val="center"/>
          </w:tcPr>
          <w:p w14:paraId="017CB10A">
            <w:pPr>
              <w:jc w:val="center"/>
            </w:pPr>
          </w:p>
        </w:tc>
        <w:tc>
          <w:tcPr>
            <w:tcW w:w="1219" w:type="dxa"/>
            <w:vMerge w:val="continue"/>
            <w:tcBorders>
              <w:top w:val="nil"/>
              <w:bottom w:val="single" w:color="auto" w:sz="4" w:space="0"/>
            </w:tcBorders>
            <w:vAlign w:val="center"/>
          </w:tcPr>
          <w:p w14:paraId="3294004A">
            <w:pPr>
              <w:jc w:val="center"/>
              <w:rPr>
                <w:rFonts w:ascii="仿宋" w:hAnsi="仿宋" w:eastAsia="仿宋" w:cs="仿宋"/>
              </w:rPr>
            </w:pPr>
          </w:p>
        </w:tc>
        <w:tc>
          <w:tcPr>
            <w:tcW w:w="1353" w:type="dxa"/>
            <w:tcBorders>
              <w:bottom w:val="single" w:color="auto" w:sz="4" w:space="0"/>
            </w:tcBorders>
            <w:vAlign w:val="center"/>
          </w:tcPr>
          <w:p w14:paraId="0C91EE96">
            <w:pPr>
              <w:jc w:val="center"/>
              <w:textAlignment w:val="center"/>
              <w:rPr>
                <w:rFonts w:ascii="仿宋" w:hAnsi="仿宋" w:eastAsia="仿宋" w:cs="仿宋"/>
              </w:rPr>
            </w:pPr>
            <w:r>
              <w:rPr>
                <w:rFonts w:hint="eastAsia" w:ascii="仿宋" w:hAnsi="仿宋" w:eastAsia="仿宋" w:cs="仿宋"/>
                <w:lang w:eastAsia="zh-CN"/>
              </w:rPr>
              <w:t>生态环境成本指标</w:t>
            </w:r>
          </w:p>
        </w:tc>
        <w:tc>
          <w:tcPr>
            <w:tcW w:w="1628" w:type="dxa"/>
            <w:tcBorders>
              <w:bottom w:val="single" w:color="auto" w:sz="4" w:space="0"/>
            </w:tcBorders>
            <w:vAlign w:val="center"/>
          </w:tcPr>
          <w:p w14:paraId="508EA079">
            <w:pPr>
              <w:textAlignment w:val="center"/>
              <w:rPr>
                <w:rFonts w:ascii="仿宋" w:hAnsi="仿宋" w:eastAsia="仿宋" w:cs="仿宋"/>
              </w:rPr>
            </w:pPr>
            <w:r>
              <w:rPr>
                <w:rFonts w:hint="eastAsia" w:ascii="仿宋" w:hAnsi="仿宋" w:eastAsia="仿宋" w:cs="仿宋"/>
                <w:lang w:eastAsia="zh-CN"/>
              </w:rPr>
              <w:t>生态环境成本节约率</w:t>
            </w:r>
          </w:p>
        </w:tc>
        <w:tc>
          <w:tcPr>
            <w:tcW w:w="771" w:type="dxa"/>
            <w:tcBorders>
              <w:bottom w:val="single" w:color="auto" w:sz="4" w:space="0"/>
            </w:tcBorders>
            <w:vAlign w:val="center"/>
          </w:tcPr>
          <w:p w14:paraId="72873C61">
            <w:pPr>
              <w:jc w:val="center"/>
              <w:textAlignment w:val="center"/>
              <w:rPr>
                <w:rFonts w:ascii="仿宋" w:hAnsi="仿宋" w:eastAsia="仿宋" w:cs="仿宋"/>
              </w:rPr>
            </w:pPr>
            <w:r>
              <w:rPr>
                <w:rFonts w:hint="eastAsia" w:ascii="仿宋" w:hAnsi="仿宋" w:eastAsia="仿宋" w:cs="仿宋"/>
                <w:lang w:eastAsia="zh-CN"/>
              </w:rPr>
              <w:t>&gt;0</w:t>
            </w:r>
          </w:p>
        </w:tc>
        <w:tc>
          <w:tcPr>
            <w:tcW w:w="1056" w:type="dxa"/>
            <w:tcBorders>
              <w:bottom w:val="single" w:color="auto" w:sz="4" w:space="0"/>
            </w:tcBorders>
            <w:vAlign w:val="center"/>
          </w:tcPr>
          <w:p w14:paraId="6A57EA21">
            <w:pPr>
              <w:jc w:val="center"/>
              <w:textAlignment w:val="center"/>
              <w:rPr>
                <w:rFonts w:ascii="仿宋" w:hAnsi="仿宋" w:eastAsia="仿宋" w:cs="仿宋"/>
              </w:rPr>
            </w:pPr>
            <w:r>
              <w:rPr>
                <w:rFonts w:hint="eastAsia" w:ascii="仿宋" w:hAnsi="仿宋" w:eastAsia="仿宋" w:cs="仿宋"/>
                <w:lang w:eastAsia="zh-CN"/>
              </w:rPr>
              <w:t>&gt;0</w:t>
            </w:r>
          </w:p>
        </w:tc>
        <w:tc>
          <w:tcPr>
            <w:tcW w:w="845" w:type="dxa"/>
            <w:vAlign w:val="center"/>
          </w:tcPr>
          <w:p w14:paraId="3EE559B0">
            <w:pPr>
              <w:jc w:val="center"/>
              <w:textAlignment w:val="center"/>
              <w:rPr>
                <w:rFonts w:ascii="仿宋" w:hAnsi="仿宋" w:eastAsia="仿宋" w:cs="仿宋"/>
              </w:rPr>
            </w:pPr>
            <w:r>
              <w:rPr>
                <w:rFonts w:hint="eastAsia" w:ascii="仿宋" w:hAnsi="仿宋" w:eastAsia="仿宋" w:cs="仿宋"/>
                <w:lang w:eastAsia="zh-CN"/>
              </w:rPr>
              <w:t>2</w:t>
            </w:r>
          </w:p>
        </w:tc>
        <w:tc>
          <w:tcPr>
            <w:tcW w:w="1395" w:type="dxa"/>
            <w:vAlign w:val="center"/>
          </w:tcPr>
          <w:p w14:paraId="1571A033">
            <w:pPr>
              <w:jc w:val="center"/>
              <w:textAlignment w:val="center"/>
              <w:rPr>
                <w:rFonts w:ascii="仿宋" w:hAnsi="仿宋" w:eastAsia="仿宋" w:cs="仿宋"/>
              </w:rPr>
            </w:pPr>
            <w:r>
              <w:rPr>
                <w:rFonts w:hint="eastAsia" w:ascii="仿宋" w:hAnsi="仿宋" w:eastAsia="仿宋" w:cs="仿宋"/>
                <w:lang w:eastAsia="zh-CN"/>
              </w:rPr>
              <w:t>2.00</w:t>
            </w:r>
          </w:p>
        </w:tc>
        <w:tc>
          <w:tcPr>
            <w:tcW w:w="847" w:type="dxa"/>
            <w:vAlign w:val="center"/>
          </w:tcPr>
          <w:p w14:paraId="164A7C2A">
            <w:pPr>
              <w:jc w:val="center"/>
            </w:pPr>
          </w:p>
        </w:tc>
      </w:tr>
      <w:tr w14:paraId="6221AC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692" w:type="dxa"/>
            <w:gridSpan w:val="6"/>
            <w:tcBorders>
              <w:top w:val="single" w:color="auto" w:sz="4" w:space="0"/>
              <w:left w:val="single" w:color="auto" w:sz="4" w:space="0"/>
              <w:bottom w:val="single" w:color="auto" w:sz="4" w:space="0"/>
              <w:right w:val="single" w:color="auto" w:sz="4" w:space="0"/>
            </w:tcBorders>
            <w:vAlign w:val="center"/>
          </w:tcPr>
          <w:p w14:paraId="0645EB8D">
            <w:pPr>
              <w:jc w:val="center"/>
              <w:textAlignment w:val="center"/>
              <w:rPr>
                <w:rFonts w:ascii="仿宋" w:hAnsi="仿宋" w:eastAsia="仿宋" w:cs="仿宋"/>
              </w:rPr>
            </w:pPr>
            <w:r>
              <w:rPr>
                <w:rFonts w:hint="eastAsia" w:ascii="仿宋" w:hAnsi="仿宋" w:eastAsia="仿宋" w:cs="仿宋"/>
                <w:lang w:eastAsia="zh-CN"/>
              </w:rPr>
              <w:t>总分</w:t>
            </w:r>
          </w:p>
        </w:tc>
        <w:tc>
          <w:tcPr>
            <w:tcW w:w="845" w:type="dxa"/>
            <w:tcBorders>
              <w:left w:val="single" w:color="auto" w:sz="4" w:space="0"/>
            </w:tcBorders>
            <w:vAlign w:val="center"/>
          </w:tcPr>
          <w:p w14:paraId="075F3F75">
            <w:pPr>
              <w:jc w:val="center"/>
              <w:textAlignment w:val="center"/>
              <w:rPr>
                <w:rFonts w:ascii="仿宋" w:hAnsi="仿宋" w:eastAsia="仿宋" w:cs="仿宋"/>
              </w:rPr>
            </w:pPr>
            <w:r>
              <w:rPr>
                <w:rFonts w:hint="eastAsia" w:ascii="仿宋" w:hAnsi="仿宋" w:eastAsia="仿宋" w:cs="仿宋"/>
                <w:lang w:eastAsia="zh-CN"/>
              </w:rPr>
              <w:t>100</w:t>
            </w:r>
          </w:p>
        </w:tc>
        <w:tc>
          <w:tcPr>
            <w:tcW w:w="1395" w:type="dxa"/>
            <w:vAlign w:val="center"/>
          </w:tcPr>
          <w:p w14:paraId="2BDD8969">
            <w:pPr>
              <w:jc w:val="center"/>
              <w:textAlignment w:val="center"/>
              <w:rPr>
                <w:rFonts w:ascii="仿宋" w:hAnsi="仿宋" w:eastAsia="仿宋" w:cs="仿宋"/>
              </w:rPr>
            </w:pPr>
            <w:r>
              <w:rPr>
                <w:rFonts w:hint="eastAsia" w:ascii="仿宋" w:hAnsi="仿宋" w:eastAsia="仿宋" w:cs="仿宋"/>
                <w:lang w:eastAsia="zh-CN"/>
              </w:rPr>
              <w:t>100.00</w:t>
            </w:r>
          </w:p>
        </w:tc>
        <w:tc>
          <w:tcPr>
            <w:tcW w:w="847" w:type="dxa"/>
            <w:vAlign w:val="center"/>
          </w:tcPr>
          <w:p w14:paraId="40531331">
            <w:pPr>
              <w:jc w:val="center"/>
            </w:pPr>
          </w:p>
        </w:tc>
      </w:tr>
    </w:tbl>
    <w:p w14:paraId="6ABDC844">
      <w:pPr>
        <w:spacing w:before="27" w:line="220" w:lineRule="auto"/>
        <w:rPr>
          <w:rFonts w:ascii="宋体" w:hAnsi="宋体" w:eastAsia="宋体" w:cs="宋体"/>
          <w:lang w:eastAsia="zh-CN"/>
        </w:rPr>
      </w:pPr>
      <w:r>
        <w:rPr>
          <w:rFonts w:ascii="宋体" w:hAnsi="宋体" w:eastAsia="宋体" w:cs="宋体"/>
          <w:lang w:eastAsia="zh-CN"/>
        </w:rPr>
        <w:t>填表人：</w:t>
      </w:r>
      <w:r>
        <w:rPr>
          <w:rFonts w:hint="eastAsia" w:ascii="宋体" w:hAnsi="宋体" w:eastAsia="宋体" w:cs="宋体"/>
          <w:lang w:eastAsia="zh-CN"/>
        </w:rPr>
        <w:t xml:space="preserve">黄微微               </w:t>
      </w:r>
      <w:r>
        <w:rPr>
          <w:rFonts w:ascii="宋体" w:hAnsi="宋体" w:eastAsia="宋体" w:cs="宋体"/>
          <w:lang w:eastAsia="zh-CN"/>
        </w:rPr>
        <w:t>联系电话：</w:t>
      </w:r>
      <w:r>
        <w:rPr>
          <w:rFonts w:hint="eastAsia" w:ascii="宋体" w:hAnsi="宋体" w:eastAsia="宋体" w:cs="宋体"/>
          <w:lang w:eastAsia="zh-CN"/>
        </w:rPr>
        <w:t xml:space="preserve">15974043355         </w:t>
      </w:r>
      <w:r>
        <w:rPr>
          <w:rFonts w:ascii="宋体" w:hAnsi="宋体" w:eastAsia="宋体" w:cs="宋体"/>
          <w:lang w:eastAsia="zh-CN"/>
        </w:rPr>
        <w:t>填报日期：</w:t>
      </w:r>
      <w:r>
        <w:rPr>
          <w:rFonts w:hint="eastAsia" w:ascii="宋体" w:hAnsi="宋体" w:eastAsia="宋体" w:cs="宋体"/>
          <w:lang w:eastAsia="zh-CN"/>
        </w:rPr>
        <w:t xml:space="preserve">2024年11月5日   </w:t>
      </w:r>
    </w:p>
    <w:p w14:paraId="4FCDCC0F">
      <w:pPr>
        <w:pStyle w:val="9"/>
        <w:spacing w:before="12" w:line="285" w:lineRule="auto"/>
        <w:ind w:right="285"/>
        <w:rPr>
          <w:rFonts w:ascii="宋体" w:hAnsi="宋体" w:eastAsia="宋体" w:cs="宋体"/>
          <w:sz w:val="21"/>
          <w:szCs w:val="21"/>
          <w:lang w:eastAsia="zh-CN"/>
        </w:rPr>
      </w:pPr>
    </w:p>
    <w:p w14:paraId="3ADAE62D">
      <w:pPr>
        <w:spacing w:before="27" w:line="220" w:lineRule="auto"/>
        <w:ind w:left="3658"/>
        <w:rPr>
          <w:rFonts w:ascii="宋体" w:hAnsi="宋体" w:eastAsia="宋体" w:cs="宋体"/>
          <w:lang w:eastAsia="zh-CN"/>
        </w:rPr>
      </w:pPr>
      <w:r>
        <w:rPr>
          <w:rFonts w:ascii="宋体" w:hAnsi="宋体" w:eastAsia="宋体" w:cs="宋体"/>
          <w:b/>
          <w:bCs/>
          <w:spacing w:val="-3"/>
          <w:sz w:val="28"/>
          <w:szCs w:val="28"/>
          <w:lang w:eastAsia="zh-CN"/>
        </w:rPr>
        <w:t>项目支出绩效自评表</w:t>
      </w:r>
    </w:p>
    <w:tbl>
      <w:tblPr>
        <w:tblStyle w:val="16"/>
        <w:tblpPr w:leftFromText="180" w:rightFromText="180" w:vertAnchor="text" w:horzAnchor="page" w:tblpX="1168" w:tblpY="201"/>
        <w:tblOverlap w:val="never"/>
        <w:tblW w:w="977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
        <w:gridCol w:w="963"/>
        <w:gridCol w:w="1145"/>
        <w:gridCol w:w="1567"/>
        <w:gridCol w:w="1163"/>
        <w:gridCol w:w="1362"/>
        <w:gridCol w:w="888"/>
        <w:gridCol w:w="938"/>
        <w:gridCol w:w="901"/>
      </w:tblGrid>
      <w:tr w14:paraId="0AF080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6" w:hRule="atLeast"/>
        </w:trPr>
        <w:tc>
          <w:tcPr>
            <w:tcW w:w="852" w:type="dxa"/>
            <w:vAlign w:val="center"/>
          </w:tcPr>
          <w:p w14:paraId="396166B1">
            <w:pPr>
              <w:jc w:val="center"/>
              <w:textAlignment w:val="center"/>
              <w:rPr>
                <w:rFonts w:ascii="仿宋" w:hAnsi="仿宋" w:eastAsia="仿宋" w:cs="仿宋"/>
              </w:rPr>
            </w:pPr>
            <w:r>
              <w:rPr>
                <w:rFonts w:hint="eastAsia" w:ascii="仿宋" w:hAnsi="仿宋" w:eastAsia="仿宋" w:cs="仿宋"/>
                <w:b/>
                <w:bCs/>
                <w:lang w:eastAsia="zh-CN"/>
              </w:rPr>
              <w:t>项目支出名称</w:t>
            </w:r>
          </w:p>
        </w:tc>
        <w:tc>
          <w:tcPr>
            <w:tcW w:w="8927" w:type="dxa"/>
            <w:gridSpan w:val="8"/>
            <w:vAlign w:val="center"/>
          </w:tcPr>
          <w:p w14:paraId="589A24C9">
            <w:pPr>
              <w:jc w:val="center"/>
              <w:textAlignment w:val="center"/>
              <w:rPr>
                <w:rFonts w:ascii="仿宋" w:hAnsi="仿宋" w:eastAsia="仿宋" w:cs="仿宋"/>
                <w:lang w:eastAsia="zh-CN"/>
              </w:rPr>
            </w:pPr>
            <w:r>
              <w:rPr>
                <w:rFonts w:hint="eastAsia" w:ascii="微软雅黑" w:hAnsi="微软雅黑" w:eastAsia="微软雅黑" w:cs="微软雅黑"/>
                <w:b/>
                <w:bCs/>
                <w:lang w:eastAsia="zh-CN"/>
              </w:rPr>
              <w:t>社区服务群众专项经费</w:t>
            </w:r>
          </w:p>
        </w:tc>
      </w:tr>
      <w:tr w14:paraId="0E9638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852" w:type="dxa"/>
            <w:vAlign w:val="center"/>
          </w:tcPr>
          <w:p w14:paraId="32ECA52C">
            <w:pPr>
              <w:jc w:val="center"/>
              <w:textAlignment w:val="center"/>
              <w:rPr>
                <w:rFonts w:ascii="仿宋" w:hAnsi="仿宋" w:eastAsia="仿宋" w:cs="仿宋"/>
              </w:rPr>
            </w:pPr>
            <w:r>
              <w:rPr>
                <w:rFonts w:hint="eastAsia" w:ascii="仿宋" w:hAnsi="仿宋" w:eastAsia="仿宋" w:cs="仿宋"/>
                <w:b/>
                <w:bCs/>
                <w:lang w:eastAsia="zh-CN"/>
              </w:rPr>
              <w:t>主管部门</w:t>
            </w:r>
          </w:p>
        </w:tc>
        <w:tc>
          <w:tcPr>
            <w:tcW w:w="4838" w:type="dxa"/>
            <w:gridSpan w:val="4"/>
            <w:vAlign w:val="center"/>
          </w:tcPr>
          <w:p w14:paraId="13DD1A9B">
            <w:pPr>
              <w:jc w:val="center"/>
              <w:textAlignment w:val="center"/>
              <w:rPr>
                <w:rFonts w:ascii="仿宋" w:hAnsi="仿宋" w:eastAsia="仿宋" w:cs="仿宋"/>
                <w:lang w:eastAsia="zh-CN"/>
              </w:rPr>
            </w:pPr>
            <w:r>
              <w:rPr>
                <w:rFonts w:hint="eastAsia" w:ascii="仿宋" w:hAnsi="仿宋" w:eastAsia="仿宋" w:cs="仿宋"/>
                <w:lang w:eastAsia="zh-CN"/>
              </w:rPr>
              <w:t>怀化市鹤城区城北街道办事处</w:t>
            </w:r>
          </w:p>
        </w:tc>
        <w:tc>
          <w:tcPr>
            <w:tcW w:w="1362" w:type="dxa"/>
            <w:vAlign w:val="center"/>
          </w:tcPr>
          <w:p w14:paraId="609BBB08">
            <w:pPr>
              <w:jc w:val="center"/>
              <w:textAlignment w:val="center"/>
              <w:rPr>
                <w:rFonts w:ascii="仿宋" w:hAnsi="仿宋" w:eastAsia="仿宋" w:cs="仿宋"/>
              </w:rPr>
            </w:pPr>
            <w:r>
              <w:rPr>
                <w:rFonts w:hint="eastAsia" w:ascii="仿宋" w:hAnsi="仿宋" w:eastAsia="仿宋" w:cs="仿宋"/>
                <w:lang w:eastAsia="zh-CN"/>
              </w:rPr>
              <w:t>实施单位</w:t>
            </w:r>
          </w:p>
        </w:tc>
        <w:tc>
          <w:tcPr>
            <w:tcW w:w="2727" w:type="dxa"/>
            <w:gridSpan w:val="3"/>
            <w:vAlign w:val="center"/>
          </w:tcPr>
          <w:p w14:paraId="242FB99D">
            <w:pPr>
              <w:jc w:val="center"/>
              <w:textAlignment w:val="center"/>
              <w:rPr>
                <w:rFonts w:ascii="仿宋" w:hAnsi="仿宋" w:eastAsia="仿宋" w:cs="仿宋"/>
                <w:lang w:eastAsia="zh-CN"/>
              </w:rPr>
            </w:pPr>
            <w:r>
              <w:rPr>
                <w:rFonts w:hint="eastAsia" w:ascii="仿宋" w:hAnsi="仿宋" w:eastAsia="仿宋" w:cs="仿宋"/>
                <w:lang w:eastAsia="zh-CN"/>
              </w:rPr>
              <w:t>怀化市鹤城区城北街道办事处</w:t>
            </w:r>
          </w:p>
        </w:tc>
      </w:tr>
      <w:tr w14:paraId="7A5755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6" w:hRule="atLeast"/>
        </w:trPr>
        <w:tc>
          <w:tcPr>
            <w:tcW w:w="852" w:type="dxa"/>
            <w:vMerge w:val="restart"/>
            <w:tcBorders>
              <w:bottom w:val="nil"/>
            </w:tcBorders>
            <w:vAlign w:val="center"/>
          </w:tcPr>
          <w:p w14:paraId="375FDA1D">
            <w:pPr>
              <w:jc w:val="center"/>
              <w:textAlignment w:val="center"/>
              <w:rPr>
                <w:rFonts w:ascii="仿宋" w:hAnsi="仿宋" w:eastAsia="仿宋" w:cs="仿宋"/>
              </w:rPr>
            </w:pPr>
            <w:r>
              <w:rPr>
                <w:rFonts w:hint="eastAsia" w:ascii="仿宋" w:hAnsi="仿宋" w:eastAsia="仿宋" w:cs="仿宋"/>
                <w:lang w:eastAsia="zh-CN"/>
              </w:rPr>
              <w:t>项目资金(万元)</w:t>
            </w:r>
          </w:p>
        </w:tc>
        <w:tc>
          <w:tcPr>
            <w:tcW w:w="2108" w:type="dxa"/>
            <w:gridSpan w:val="2"/>
            <w:vAlign w:val="center"/>
          </w:tcPr>
          <w:p w14:paraId="6892A84F">
            <w:pPr>
              <w:jc w:val="center"/>
              <w:textAlignment w:val="center"/>
              <w:rPr>
                <w:rFonts w:ascii="仿宋" w:hAnsi="仿宋" w:eastAsia="仿宋" w:cs="仿宋"/>
              </w:rPr>
            </w:pPr>
            <w:r>
              <w:rPr>
                <w:rFonts w:hint="eastAsia" w:ascii="仿宋" w:hAnsi="仿宋" w:eastAsia="仿宋" w:cs="仿宋"/>
                <w:b/>
                <w:bCs/>
                <w:lang w:eastAsia="zh-CN"/>
              </w:rPr>
              <w:t xml:space="preserve">     资金来源</w:t>
            </w:r>
          </w:p>
        </w:tc>
        <w:tc>
          <w:tcPr>
            <w:tcW w:w="1567" w:type="dxa"/>
            <w:vAlign w:val="center"/>
          </w:tcPr>
          <w:p w14:paraId="4B7B9AC9">
            <w:pPr>
              <w:jc w:val="center"/>
              <w:textAlignment w:val="center"/>
              <w:rPr>
                <w:rFonts w:ascii="仿宋" w:hAnsi="仿宋" w:eastAsia="仿宋" w:cs="仿宋"/>
              </w:rPr>
            </w:pPr>
            <w:r>
              <w:rPr>
                <w:rFonts w:hint="eastAsia" w:ascii="仿宋" w:hAnsi="仿宋" w:eastAsia="仿宋" w:cs="仿宋"/>
                <w:b/>
                <w:bCs/>
                <w:lang w:eastAsia="zh-CN"/>
              </w:rPr>
              <w:t>年初预算数</w:t>
            </w:r>
          </w:p>
        </w:tc>
        <w:tc>
          <w:tcPr>
            <w:tcW w:w="1163" w:type="dxa"/>
            <w:vAlign w:val="center"/>
          </w:tcPr>
          <w:p w14:paraId="6A90D7B9">
            <w:pPr>
              <w:jc w:val="center"/>
              <w:textAlignment w:val="center"/>
              <w:rPr>
                <w:rFonts w:ascii="仿宋" w:hAnsi="仿宋" w:eastAsia="仿宋" w:cs="仿宋"/>
              </w:rPr>
            </w:pPr>
            <w:r>
              <w:rPr>
                <w:rFonts w:hint="eastAsia" w:ascii="仿宋" w:hAnsi="仿宋" w:eastAsia="仿宋" w:cs="仿宋"/>
                <w:b/>
                <w:bCs/>
                <w:lang w:eastAsia="zh-CN"/>
              </w:rPr>
              <w:t>全年预算数</w:t>
            </w:r>
          </w:p>
        </w:tc>
        <w:tc>
          <w:tcPr>
            <w:tcW w:w="1362" w:type="dxa"/>
            <w:vAlign w:val="center"/>
          </w:tcPr>
          <w:p w14:paraId="208A3B2D">
            <w:pPr>
              <w:jc w:val="center"/>
              <w:textAlignment w:val="center"/>
              <w:rPr>
                <w:rFonts w:ascii="仿宋" w:hAnsi="仿宋" w:eastAsia="仿宋" w:cs="仿宋"/>
              </w:rPr>
            </w:pPr>
            <w:r>
              <w:rPr>
                <w:rFonts w:hint="eastAsia" w:ascii="仿宋" w:hAnsi="仿宋" w:eastAsia="仿宋" w:cs="仿宋"/>
                <w:b/>
                <w:bCs/>
                <w:lang w:eastAsia="zh-CN"/>
              </w:rPr>
              <w:t>全年执行数</w:t>
            </w:r>
          </w:p>
        </w:tc>
        <w:tc>
          <w:tcPr>
            <w:tcW w:w="888" w:type="dxa"/>
            <w:vAlign w:val="center"/>
          </w:tcPr>
          <w:p w14:paraId="3D4F9FDF">
            <w:pPr>
              <w:jc w:val="center"/>
              <w:textAlignment w:val="center"/>
              <w:rPr>
                <w:rFonts w:ascii="仿宋" w:hAnsi="仿宋" w:eastAsia="仿宋" w:cs="仿宋"/>
              </w:rPr>
            </w:pPr>
            <w:r>
              <w:rPr>
                <w:rFonts w:hint="eastAsia" w:ascii="仿宋" w:hAnsi="仿宋" w:eastAsia="仿宋" w:cs="仿宋"/>
                <w:b/>
                <w:bCs/>
                <w:lang w:eastAsia="zh-CN"/>
              </w:rPr>
              <w:t>分值</w:t>
            </w:r>
          </w:p>
        </w:tc>
        <w:tc>
          <w:tcPr>
            <w:tcW w:w="938" w:type="dxa"/>
            <w:vAlign w:val="center"/>
          </w:tcPr>
          <w:p w14:paraId="7DA93441">
            <w:pPr>
              <w:jc w:val="center"/>
              <w:textAlignment w:val="center"/>
              <w:rPr>
                <w:rFonts w:ascii="仿宋" w:hAnsi="仿宋" w:eastAsia="仿宋" w:cs="仿宋"/>
              </w:rPr>
            </w:pPr>
            <w:r>
              <w:rPr>
                <w:rFonts w:hint="eastAsia" w:ascii="仿宋" w:hAnsi="仿宋" w:eastAsia="仿宋" w:cs="仿宋"/>
                <w:b/>
                <w:bCs/>
                <w:lang w:eastAsia="zh-CN"/>
              </w:rPr>
              <w:t>执行率</w:t>
            </w:r>
          </w:p>
        </w:tc>
        <w:tc>
          <w:tcPr>
            <w:tcW w:w="901" w:type="dxa"/>
            <w:vAlign w:val="center"/>
          </w:tcPr>
          <w:p w14:paraId="2BBD8A0B">
            <w:pPr>
              <w:jc w:val="center"/>
              <w:textAlignment w:val="center"/>
              <w:rPr>
                <w:rFonts w:ascii="仿宋" w:hAnsi="仿宋" w:eastAsia="仿宋" w:cs="仿宋"/>
              </w:rPr>
            </w:pPr>
            <w:r>
              <w:rPr>
                <w:rFonts w:hint="eastAsia" w:ascii="仿宋" w:hAnsi="仿宋" w:eastAsia="仿宋" w:cs="仿宋"/>
                <w:b/>
                <w:bCs/>
                <w:lang w:eastAsia="zh-CN"/>
              </w:rPr>
              <w:t>得分</w:t>
            </w:r>
          </w:p>
        </w:tc>
      </w:tr>
      <w:tr w14:paraId="161844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52" w:type="dxa"/>
            <w:vMerge w:val="continue"/>
            <w:tcBorders>
              <w:top w:val="nil"/>
              <w:bottom w:val="nil"/>
            </w:tcBorders>
            <w:vAlign w:val="center"/>
          </w:tcPr>
          <w:p w14:paraId="101C0552">
            <w:pPr>
              <w:jc w:val="center"/>
              <w:rPr>
                <w:rFonts w:ascii="仿宋" w:hAnsi="仿宋" w:eastAsia="仿宋" w:cs="仿宋"/>
              </w:rPr>
            </w:pPr>
          </w:p>
        </w:tc>
        <w:tc>
          <w:tcPr>
            <w:tcW w:w="2108" w:type="dxa"/>
            <w:gridSpan w:val="2"/>
            <w:vAlign w:val="center"/>
          </w:tcPr>
          <w:p w14:paraId="45DA3F8D">
            <w:pPr>
              <w:textAlignment w:val="center"/>
              <w:rPr>
                <w:rFonts w:ascii="仿宋" w:hAnsi="仿宋" w:eastAsia="仿宋" w:cs="仿宋"/>
              </w:rPr>
            </w:pPr>
            <w:r>
              <w:rPr>
                <w:rFonts w:hint="eastAsia" w:ascii="仿宋" w:hAnsi="仿宋" w:eastAsia="仿宋" w:cs="仿宋"/>
                <w:lang w:eastAsia="zh-CN"/>
              </w:rPr>
              <w:t>其中:当年财政拨款</w:t>
            </w:r>
          </w:p>
        </w:tc>
        <w:tc>
          <w:tcPr>
            <w:tcW w:w="1567" w:type="dxa"/>
            <w:vAlign w:val="center"/>
          </w:tcPr>
          <w:p w14:paraId="57AF6FF3">
            <w:pPr>
              <w:jc w:val="center"/>
              <w:textAlignment w:val="center"/>
              <w:rPr>
                <w:rFonts w:ascii="仿宋" w:hAnsi="仿宋" w:eastAsia="仿宋" w:cs="仿宋"/>
              </w:rPr>
            </w:pPr>
            <w:r>
              <w:rPr>
                <w:rFonts w:hint="eastAsia" w:ascii="仿宋" w:hAnsi="仿宋" w:eastAsia="仿宋" w:cs="仿宋"/>
                <w:lang w:eastAsia="zh-CN"/>
              </w:rPr>
              <w:t>27</w:t>
            </w:r>
          </w:p>
        </w:tc>
        <w:tc>
          <w:tcPr>
            <w:tcW w:w="1163" w:type="dxa"/>
            <w:vAlign w:val="center"/>
          </w:tcPr>
          <w:p w14:paraId="43530FB7">
            <w:pPr>
              <w:jc w:val="center"/>
              <w:textAlignment w:val="center"/>
              <w:rPr>
                <w:rFonts w:ascii="仿宋" w:hAnsi="仿宋" w:eastAsia="仿宋" w:cs="仿宋"/>
              </w:rPr>
            </w:pPr>
            <w:r>
              <w:rPr>
                <w:rFonts w:hint="eastAsia" w:ascii="仿宋" w:hAnsi="仿宋" w:eastAsia="仿宋" w:cs="仿宋"/>
                <w:lang w:eastAsia="zh-CN"/>
              </w:rPr>
              <w:t>27</w:t>
            </w:r>
          </w:p>
        </w:tc>
        <w:tc>
          <w:tcPr>
            <w:tcW w:w="1362" w:type="dxa"/>
            <w:vAlign w:val="center"/>
          </w:tcPr>
          <w:p w14:paraId="404519CF">
            <w:pPr>
              <w:jc w:val="center"/>
              <w:textAlignment w:val="center"/>
              <w:rPr>
                <w:rFonts w:ascii="仿宋" w:hAnsi="仿宋" w:eastAsia="仿宋" w:cs="仿宋"/>
              </w:rPr>
            </w:pPr>
            <w:r>
              <w:rPr>
                <w:rFonts w:hint="eastAsia" w:ascii="仿宋" w:hAnsi="仿宋" w:eastAsia="仿宋" w:cs="仿宋"/>
                <w:lang w:eastAsia="zh-CN"/>
              </w:rPr>
              <w:t>27</w:t>
            </w:r>
          </w:p>
        </w:tc>
        <w:tc>
          <w:tcPr>
            <w:tcW w:w="888" w:type="dxa"/>
            <w:vAlign w:val="center"/>
          </w:tcPr>
          <w:p w14:paraId="5A3289A9">
            <w:pPr>
              <w:jc w:val="center"/>
              <w:rPr>
                <w:rFonts w:ascii="仿宋" w:hAnsi="仿宋" w:eastAsia="仿宋" w:cs="仿宋"/>
              </w:rPr>
            </w:pPr>
          </w:p>
        </w:tc>
        <w:tc>
          <w:tcPr>
            <w:tcW w:w="938" w:type="dxa"/>
            <w:vAlign w:val="center"/>
          </w:tcPr>
          <w:p w14:paraId="2140A357">
            <w:pPr>
              <w:jc w:val="center"/>
              <w:rPr>
                <w:rFonts w:ascii="仿宋" w:hAnsi="仿宋" w:eastAsia="仿宋" w:cs="仿宋"/>
              </w:rPr>
            </w:pPr>
          </w:p>
        </w:tc>
        <w:tc>
          <w:tcPr>
            <w:tcW w:w="901" w:type="dxa"/>
            <w:vAlign w:val="center"/>
          </w:tcPr>
          <w:p w14:paraId="14094EC5">
            <w:pPr>
              <w:jc w:val="center"/>
              <w:rPr>
                <w:rFonts w:ascii="仿宋" w:hAnsi="仿宋" w:eastAsia="仿宋" w:cs="仿宋"/>
              </w:rPr>
            </w:pPr>
          </w:p>
        </w:tc>
      </w:tr>
      <w:tr w14:paraId="1B2779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852" w:type="dxa"/>
            <w:vMerge w:val="continue"/>
            <w:tcBorders>
              <w:top w:val="nil"/>
              <w:bottom w:val="nil"/>
            </w:tcBorders>
            <w:vAlign w:val="center"/>
          </w:tcPr>
          <w:p w14:paraId="0FC817FC">
            <w:pPr>
              <w:jc w:val="center"/>
              <w:rPr>
                <w:rFonts w:ascii="仿宋" w:hAnsi="仿宋" w:eastAsia="仿宋" w:cs="仿宋"/>
              </w:rPr>
            </w:pPr>
          </w:p>
        </w:tc>
        <w:tc>
          <w:tcPr>
            <w:tcW w:w="2108" w:type="dxa"/>
            <w:gridSpan w:val="2"/>
            <w:vAlign w:val="center"/>
          </w:tcPr>
          <w:p w14:paraId="552F45A5">
            <w:pPr>
              <w:textAlignment w:val="center"/>
              <w:rPr>
                <w:rFonts w:ascii="仿宋" w:hAnsi="仿宋" w:eastAsia="仿宋" w:cs="仿宋"/>
              </w:rPr>
            </w:pPr>
            <w:r>
              <w:rPr>
                <w:rFonts w:hint="eastAsia" w:ascii="仿宋" w:hAnsi="仿宋" w:eastAsia="仿宋" w:cs="仿宋"/>
                <w:lang w:eastAsia="zh-CN"/>
              </w:rPr>
              <w:t>上年结转金额</w:t>
            </w:r>
          </w:p>
        </w:tc>
        <w:tc>
          <w:tcPr>
            <w:tcW w:w="1567" w:type="dxa"/>
            <w:vAlign w:val="center"/>
          </w:tcPr>
          <w:p w14:paraId="7D77E6AB">
            <w:pPr>
              <w:jc w:val="center"/>
              <w:textAlignment w:val="center"/>
              <w:rPr>
                <w:rFonts w:ascii="仿宋" w:hAnsi="仿宋" w:eastAsia="仿宋" w:cs="仿宋"/>
              </w:rPr>
            </w:pPr>
            <w:r>
              <w:rPr>
                <w:rFonts w:hint="eastAsia" w:ascii="仿宋" w:hAnsi="仿宋" w:eastAsia="仿宋" w:cs="仿宋"/>
                <w:lang w:eastAsia="zh-CN"/>
              </w:rPr>
              <w:t>0</w:t>
            </w:r>
          </w:p>
        </w:tc>
        <w:tc>
          <w:tcPr>
            <w:tcW w:w="1163" w:type="dxa"/>
            <w:vAlign w:val="center"/>
          </w:tcPr>
          <w:p w14:paraId="47C3D43D">
            <w:pPr>
              <w:jc w:val="center"/>
              <w:textAlignment w:val="center"/>
              <w:rPr>
                <w:rFonts w:ascii="仿宋" w:hAnsi="仿宋" w:eastAsia="仿宋" w:cs="仿宋"/>
              </w:rPr>
            </w:pPr>
            <w:r>
              <w:rPr>
                <w:rFonts w:hint="eastAsia" w:ascii="仿宋" w:hAnsi="仿宋" w:eastAsia="仿宋" w:cs="仿宋"/>
                <w:lang w:eastAsia="zh-CN"/>
              </w:rPr>
              <w:t>0</w:t>
            </w:r>
          </w:p>
        </w:tc>
        <w:tc>
          <w:tcPr>
            <w:tcW w:w="1362" w:type="dxa"/>
            <w:vAlign w:val="center"/>
          </w:tcPr>
          <w:p w14:paraId="4731FC39">
            <w:pPr>
              <w:jc w:val="center"/>
              <w:textAlignment w:val="center"/>
              <w:rPr>
                <w:rFonts w:ascii="仿宋" w:hAnsi="仿宋" w:eastAsia="仿宋" w:cs="仿宋"/>
              </w:rPr>
            </w:pPr>
            <w:r>
              <w:rPr>
                <w:rFonts w:hint="eastAsia" w:ascii="仿宋" w:hAnsi="仿宋" w:eastAsia="仿宋" w:cs="仿宋"/>
                <w:lang w:eastAsia="zh-CN"/>
              </w:rPr>
              <w:t>0</w:t>
            </w:r>
          </w:p>
        </w:tc>
        <w:tc>
          <w:tcPr>
            <w:tcW w:w="888" w:type="dxa"/>
            <w:vAlign w:val="center"/>
          </w:tcPr>
          <w:p w14:paraId="0DDA2397">
            <w:pPr>
              <w:jc w:val="center"/>
              <w:rPr>
                <w:rFonts w:ascii="仿宋" w:hAnsi="仿宋" w:eastAsia="仿宋" w:cs="仿宋"/>
              </w:rPr>
            </w:pPr>
          </w:p>
        </w:tc>
        <w:tc>
          <w:tcPr>
            <w:tcW w:w="938" w:type="dxa"/>
            <w:vAlign w:val="center"/>
          </w:tcPr>
          <w:p w14:paraId="7F9DC722">
            <w:pPr>
              <w:jc w:val="center"/>
              <w:rPr>
                <w:rFonts w:ascii="仿宋" w:hAnsi="仿宋" w:eastAsia="仿宋" w:cs="仿宋"/>
              </w:rPr>
            </w:pPr>
          </w:p>
        </w:tc>
        <w:tc>
          <w:tcPr>
            <w:tcW w:w="901" w:type="dxa"/>
            <w:vAlign w:val="center"/>
          </w:tcPr>
          <w:p w14:paraId="0762F519">
            <w:pPr>
              <w:jc w:val="center"/>
              <w:rPr>
                <w:rFonts w:ascii="仿宋" w:hAnsi="仿宋" w:eastAsia="仿宋" w:cs="仿宋"/>
              </w:rPr>
            </w:pPr>
          </w:p>
        </w:tc>
      </w:tr>
      <w:tr w14:paraId="37782A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52" w:type="dxa"/>
            <w:vMerge w:val="continue"/>
            <w:tcBorders>
              <w:top w:val="nil"/>
              <w:bottom w:val="nil"/>
            </w:tcBorders>
            <w:vAlign w:val="center"/>
          </w:tcPr>
          <w:p w14:paraId="3E053CAF">
            <w:pPr>
              <w:jc w:val="center"/>
              <w:rPr>
                <w:rFonts w:ascii="仿宋" w:hAnsi="仿宋" w:eastAsia="仿宋" w:cs="仿宋"/>
              </w:rPr>
            </w:pPr>
          </w:p>
        </w:tc>
        <w:tc>
          <w:tcPr>
            <w:tcW w:w="2108" w:type="dxa"/>
            <w:gridSpan w:val="2"/>
            <w:vAlign w:val="center"/>
          </w:tcPr>
          <w:p w14:paraId="32BB03B9">
            <w:pPr>
              <w:textAlignment w:val="center"/>
              <w:rPr>
                <w:rFonts w:ascii="仿宋" w:hAnsi="仿宋" w:eastAsia="仿宋" w:cs="仿宋"/>
              </w:rPr>
            </w:pPr>
            <w:r>
              <w:rPr>
                <w:rFonts w:hint="eastAsia" w:ascii="仿宋" w:hAnsi="仿宋" w:eastAsia="仿宋" w:cs="仿宋"/>
                <w:lang w:eastAsia="zh-CN"/>
              </w:rPr>
              <w:t>其它资金</w:t>
            </w:r>
          </w:p>
        </w:tc>
        <w:tc>
          <w:tcPr>
            <w:tcW w:w="1567" w:type="dxa"/>
            <w:vAlign w:val="center"/>
          </w:tcPr>
          <w:p w14:paraId="662FDCD6">
            <w:pPr>
              <w:jc w:val="center"/>
              <w:textAlignment w:val="center"/>
              <w:rPr>
                <w:rFonts w:ascii="仿宋" w:hAnsi="仿宋" w:eastAsia="仿宋" w:cs="仿宋"/>
              </w:rPr>
            </w:pPr>
            <w:r>
              <w:rPr>
                <w:rFonts w:hint="eastAsia" w:ascii="仿宋" w:hAnsi="仿宋" w:eastAsia="仿宋" w:cs="仿宋"/>
                <w:lang w:eastAsia="zh-CN"/>
              </w:rPr>
              <w:t>0</w:t>
            </w:r>
          </w:p>
        </w:tc>
        <w:tc>
          <w:tcPr>
            <w:tcW w:w="1163" w:type="dxa"/>
            <w:vAlign w:val="center"/>
          </w:tcPr>
          <w:p w14:paraId="5E06F760">
            <w:pPr>
              <w:jc w:val="center"/>
              <w:textAlignment w:val="center"/>
              <w:rPr>
                <w:rFonts w:ascii="仿宋" w:hAnsi="仿宋" w:eastAsia="仿宋" w:cs="仿宋"/>
              </w:rPr>
            </w:pPr>
            <w:r>
              <w:rPr>
                <w:rFonts w:hint="eastAsia" w:ascii="仿宋" w:hAnsi="仿宋" w:eastAsia="仿宋" w:cs="仿宋"/>
                <w:lang w:eastAsia="zh-CN"/>
              </w:rPr>
              <w:t>0</w:t>
            </w:r>
          </w:p>
        </w:tc>
        <w:tc>
          <w:tcPr>
            <w:tcW w:w="1362" w:type="dxa"/>
            <w:vAlign w:val="center"/>
          </w:tcPr>
          <w:p w14:paraId="5F7D3A02">
            <w:pPr>
              <w:jc w:val="center"/>
              <w:textAlignment w:val="center"/>
              <w:rPr>
                <w:rFonts w:ascii="仿宋" w:hAnsi="仿宋" w:eastAsia="仿宋" w:cs="仿宋"/>
              </w:rPr>
            </w:pPr>
            <w:r>
              <w:rPr>
                <w:rFonts w:hint="eastAsia" w:ascii="仿宋" w:hAnsi="仿宋" w:eastAsia="仿宋" w:cs="仿宋"/>
                <w:lang w:eastAsia="zh-CN"/>
              </w:rPr>
              <w:t>0</w:t>
            </w:r>
          </w:p>
        </w:tc>
        <w:tc>
          <w:tcPr>
            <w:tcW w:w="888" w:type="dxa"/>
            <w:vAlign w:val="center"/>
          </w:tcPr>
          <w:p w14:paraId="326389EA">
            <w:pPr>
              <w:jc w:val="center"/>
              <w:rPr>
                <w:rFonts w:ascii="仿宋" w:hAnsi="仿宋" w:eastAsia="仿宋" w:cs="仿宋"/>
              </w:rPr>
            </w:pPr>
          </w:p>
        </w:tc>
        <w:tc>
          <w:tcPr>
            <w:tcW w:w="938" w:type="dxa"/>
            <w:vAlign w:val="center"/>
          </w:tcPr>
          <w:p w14:paraId="159EE012">
            <w:pPr>
              <w:jc w:val="center"/>
              <w:rPr>
                <w:rFonts w:ascii="仿宋" w:hAnsi="仿宋" w:eastAsia="仿宋" w:cs="仿宋"/>
              </w:rPr>
            </w:pPr>
          </w:p>
        </w:tc>
        <w:tc>
          <w:tcPr>
            <w:tcW w:w="901" w:type="dxa"/>
            <w:vAlign w:val="center"/>
          </w:tcPr>
          <w:p w14:paraId="167024D6">
            <w:pPr>
              <w:jc w:val="center"/>
              <w:rPr>
                <w:rFonts w:ascii="仿宋" w:hAnsi="仿宋" w:eastAsia="仿宋" w:cs="仿宋"/>
              </w:rPr>
            </w:pPr>
          </w:p>
        </w:tc>
      </w:tr>
      <w:tr w14:paraId="456452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852" w:type="dxa"/>
            <w:vMerge w:val="continue"/>
            <w:tcBorders>
              <w:top w:val="nil"/>
            </w:tcBorders>
            <w:vAlign w:val="center"/>
          </w:tcPr>
          <w:p w14:paraId="38CCB3CE">
            <w:pPr>
              <w:jc w:val="center"/>
              <w:rPr>
                <w:rFonts w:ascii="仿宋" w:hAnsi="仿宋" w:eastAsia="仿宋" w:cs="仿宋"/>
              </w:rPr>
            </w:pPr>
          </w:p>
        </w:tc>
        <w:tc>
          <w:tcPr>
            <w:tcW w:w="2108" w:type="dxa"/>
            <w:gridSpan w:val="2"/>
            <w:vAlign w:val="center"/>
          </w:tcPr>
          <w:p w14:paraId="3709F211">
            <w:pPr>
              <w:textAlignment w:val="center"/>
              <w:rPr>
                <w:rFonts w:ascii="仿宋" w:hAnsi="仿宋" w:eastAsia="仿宋" w:cs="仿宋"/>
              </w:rPr>
            </w:pPr>
            <w:r>
              <w:rPr>
                <w:rFonts w:hint="eastAsia" w:ascii="仿宋" w:hAnsi="仿宋" w:eastAsia="仿宋" w:cs="仿宋"/>
                <w:lang w:eastAsia="zh-CN"/>
              </w:rPr>
              <w:t>年度资金总额</w:t>
            </w:r>
          </w:p>
        </w:tc>
        <w:tc>
          <w:tcPr>
            <w:tcW w:w="1567" w:type="dxa"/>
            <w:vAlign w:val="center"/>
          </w:tcPr>
          <w:p w14:paraId="66712057">
            <w:pPr>
              <w:jc w:val="center"/>
              <w:textAlignment w:val="center"/>
              <w:rPr>
                <w:rFonts w:ascii="仿宋" w:hAnsi="仿宋" w:eastAsia="仿宋" w:cs="仿宋"/>
              </w:rPr>
            </w:pPr>
            <w:r>
              <w:rPr>
                <w:rFonts w:hint="eastAsia" w:ascii="仿宋" w:hAnsi="仿宋" w:eastAsia="仿宋" w:cs="仿宋"/>
                <w:lang w:eastAsia="zh-CN"/>
              </w:rPr>
              <w:t>27</w:t>
            </w:r>
          </w:p>
        </w:tc>
        <w:tc>
          <w:tcPr>
            <w:tcW w:w="1163" w:type="dxa"/>
            <w:vAlign w:val="center"/>
          </w:tcPr>
          <w:p w14:paraId="7244C5B6">
            <w:pPr>
              <w:jc w:val="center"/>
              <w:textAlignment w:val="center"/>
              <w:rPr>
                <w:rFonts w:ascii="仿宋" w:hAnsi="仿宋" w:eastAsia="仿宋" w:cs="仿宋"/>
              </w:rPr>
            </w:pPr>
            <w:r>
              <w:rPr>
                <w:rFonts w:hint="eastAsia" w:ascii="仿宋" w:hAnsi="仿宋" w:eastAsia="仿宋" w:cs="仿宋"/>
                <w:lang w:eastAsia="zh-CN"/>
              </w:rPr>
              <w:t>27</w:t>
            </w:r>
          </w:p>
        </w:tc>
        <w:tc>
          <w:tcPr>
            <w:tcW w:w="1362" w:type="dxa"/>
            <w:vAlign w:val="center"/>
          </w:tcPr>
          <w:p w14:paraId="677850F3">
            <w:pPr>
              <w:jc w:val="center"/>
              <w:textAlignment w:val="center"/>
              <w:rPr>
                <w:rFonts w:ascii="仿宋" w:hAnsi="仿宋" w:eastAsia="仿宋" w:cs="仿宋"/>
              </w:rPr>
            </w:pPr>
            <w:r>
              <w:rPr>
                <w:rFonts w:hint="eastAsia" w:ascii="仿宋" w:hAnsi="仿宋" w:eastAsia="仿宋" w:cs="仿宋"/>
                <w:lang w:eastAsia="zh-CN"/>
              </w:rPr>
              <w:t>27</w:t>
            </w:r>
          </w:p>
        </w:tc>
        <w:tc>
          <w:tcPr>
            <w:tcW w:w="888" w:type="dxa"/>
            <w:vAlign w:val="center"/>
          </w:tcPr>
          <w:p w14:paraId="7F308EBF">
            <w:pPr>
              <w:jc w:val="center"/>
              <w:textAlignment w:val="center"/>
              <w:rPr>
                <w:rFonts w:ascii="仿宋" w:hAnsi="仿宋" w:eastAsia="仿宋" w:cs="仿宋"/>
              </w:rPr>
            </w:pPr>
            <w:r>
              <w:rPr>
                <w:rFonts w:hint="eastAsia" w:ascii="仿宋" w:hAnsi="仿宋" w:eastAsia="仿宋" w:cs="仿宋"/>
                <w:lang w:eastAsia="zh-CN"/>
              </w:rPr>
              <w:t>10</w:t>
            </w:r>
          </w:p>
        </w:tc>
        <w:tc>
          <w:tcPr>
            <w:tcW w:w="938" w:type="dxa"/>
            <w:vAlign w:val="center"/>
          </w:tcPr>
          <w:p w14:paraId="60A9BDCF">
            <w:pPr>
              <w:jc w:val="center"/>
              <w:textAlignment w:val="center"/>
              <w:rPr>
                <w:rFonts w:ascii="仿宋" w:hAnsi="仿宋" w:eastAsia="仿宋" w:cs="仿宋"/>
              </w:rPr>
            </w:pPr>
            <w:r>
              <w:rPr>
                <w:rFonts w:hint="eastAsia" w:ascii="仿宋" w:hAnsi="仿宋" w:eastAsia="仿宋" w:cs="仿宋"/>
                <w:lang w:eastAsia="zh-CN"/>
              </w:rPr>
              <w:t>100.00%</w:t>
            </w:r>
          </w:p>
        </w:tc>
        <w:tc>
          <w:tcPr>
            <w:tcW w:w="901" w:type="dxa"/>
            <w:vAlign w:val="center"/>
          </w:tcPr>
          <w:p w14:paraId="46BAD26B">
            <w:pPr>
              <w:jc w:val="center"/>
              <w:textAlignment w:val="center"/>
              <w:rPr>
                <w:rFonts w:ascii="仿宋" w:hAnsi="仿宋" w:eastAsia="仿宋" w:cs="仿宋"/>
              </w:rPr>
            </w:pPr>
            <w:r>
              <w:rPr>
                <w:rFonts w:hint="eastAsia" w:ascii="仿宋" w:hAnsi="仿宋" w:eastAsia="仿宋" w:cs="仿宋"/>
                <w:lang w:eastAsia="zh-CN"/>
              </w:rPr>
              <w:t>10.00</w:t>
            </w:r>
          </w:p>
        </w:tc>
      </w:tr>
      <w:tr w14:paraId="0F7AD4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5" w:hRule="atLeast"/>
        </w:trPr>
        <w:tc>
          <w:tcPr>
            <w:tcW w:w="852" w:type="dxa"/>
            <w:vMerge w:val="restart"/>
            <w:tcBorders>
              <w:bottom w:val="nil"/>
            </w:tcBorders>
            <w:vAlign w:val="center"/>
          </w:tcPr>
          <w:p w14:paraId="26EB9143">
            <w:pPr>
              <w:jc w:val="center"/>
              <w:textAlignment w:val="center"/>
              <w:rPr>
                <w:rFonts w:ascii="仿宋" w:hAnsi="仿宋" w:eastAsia="仿宋" w:cs="仿宋"/>
              </w:rPr>
            </w:pPr>
            <w:r>
              <w:rPr>
                <w:rFonts w:hint="eastAsia" w:ascii="仿宋" w:hAnsi="仿宋" w:eastAsia="仿宋" w:cs="仿宋"/>
                <w:b/>
                <w:bCs/>
                <w:lang w:eastAsia="zh-CN"/>
              </w:rPr>
              <w:t>年度总体目标</w:t>
            </w:r>
          </w:p>
        </w:tc>
        <w:tc>
          <w:tcPr>
            <w:tcW w:w="4838" w:type="dxa"/>
            <w:gridSpan w:val="4"/>
            <w:vAlign w:val="center"/>
          </w:tcPr>
          <w:p w14:paraId="78EF7044">
            <w:pPr>
              <w:jc w:val="center"/>
              <w:textAlignment w:val="center"/>
              <w:rPr>
                <w:rFonts w:ascii="仿宋" w:hAnsi="仿宋" w:eastAsia="仿宋" w:cs="仿宋"/>
              </w:rPr>
            </w:pPr>
            <w:r>
              <w:rPr>
                <w:rFonts w:hint="eastAsia" w:ascii="仿宋" w:hAnsi="仿宋" w:eastAsia="仿宋" w:cs="仿宋"/>
                <w:lang w:eastAsia="zh-CN"/>
              </w:rPr>
              <w:t>预期目标</w:t>
            </w:r>
          </w:p>
        </w:tc>
        <w:tc>
          <w:tcPr>
            <w:tcW w:w="4089" w:type="dxa"/>
            <w:gridSpan w:val="4"/>
            <w:vAlign w:val="center"/>
          </w:tcPr>
          <w:p w14:paraId="6505DEDE">
            <w:pPr>
              <w:jc w:val="center"/>
              <w:textAlignment w:val="center"/>
              <w:rPr>
                <w:rFonts w:ascii="仿宋" w:hAnsi="仿宋" w:eastAsia="仿宋" w:cs="仿宋"/>
              </w:rPr>
            </w:pPr>
            <w:r>
              <w:rPr>
                <w:rFonts w:hint="eastAsia" w:ascii="仿宋" w:hAnsi="仿宋" w:eastAsia="仿宋" w:cs="仿宋"/>
                <w:lang w:eastAsia="zh-CN"/>
              </w:rPr>
              <w:t>实际完成情况　</w:t>
            </w:r>
          </w:p>
        </w:tc>
      </w:tr>
      <w:tr w14:paraId="710C8E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852" w:type="dxa"/>
            <w:vMerge w:val="continue"/>
            <w:tcBorders>
              <w:top w:val="nil"/>
            </w:tcBorders>
            <w:vAlign w:val="center"/>
          </w:tcPr>
          <w:p w14:paraId="151BCB4D">
            <w:pPr>
              <w:jc w:val="center"/>
              <w:rPr>
                <w:rFonts w:ascii="仿宋" w:hAnsi="仿宋" w:eastAsia="仿宋" w:cs="仿宋"/>
              </w:rPr>
            </w:pPr>
          </w:p>
        </w:tc>
        <w:tc>
          <w:tcPr>
            <w:tcW w:w="4838" w:type="dxa"/>
            <w:gridSpan w:val="4"/>
            <w:vAlign w:val="center"/>
          </w:tcPr>
          <w:p w14:paraId="49D75DD2">
            <w:pPr>
              <w:jc w:val="center"/>
              <w:textAlignment w:val="center"/>
              <w:rPr>
                <w:rFonts w:ascii="仿宋" w:hAnsi="仿宋" w:eastAsia="仿宋" w:cs="仿宋"/>
                <w:lang w:eastAsia="zh-CN"/>
              </w:rPr>
            </w:pPr>
            <w:r>
              <w:rPr>
                <w:rFonts w:hint="eastAsia" w:ascii="仿宋" w:hAnsi="仿宋" w:eastAsia="仿宋" w:cs="仿宋"/>
                <w:lang w:eastAsia="zh-CN"/>
              </w:rPr>
              <w:t>2023年依照上级批复及时拨付资金，确保社区服务群众工作有效开展</w:t>
            </w:r>
          </w:p>
        </w:tc>
        <w:tc>
          <w:tcPr>
            <w:tcW w:w="4089" w:type="dxa"/>
            <w:gridSpan w:val="4"/>
            <w:vAlign w:val="center"/>
          </w:tcPr>
          <w:p w14:paraId="2E7138A1">
            <w:pPr>
              <w:jc w:val="center"/>
              <w:textAlignment w:val="center"/>
              <w:rPr>
                <w:rFonts w:ascii="仿宋" w:hAnsi="仿宋" w:eastAsia="仿宋" w:cs="仿宋"/>
              </w:rPr>
            </w:pPr>
            <w:r>
              <w:rPr>
                <w:rFonts w:hint="eastAsia" w:ascii="仿宋" w:hAnsi="仿宋" w:eastAsia="仿宋" w:cs="仿宋"/>
                <w:lang w:eastAsia="zh-CN"/>
              </w:rPr>
              <w:t>完成既定绩效目标</w:t>
            </w:r>
          </w:p>
        </w:tc>
      </w:tr>
      <w:tr w14:paraId="3CB48F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852" w:type="dxa"/>
            <w:vMerge w:val="restart"/>
            <w:tcBorders>
              <w:bottom w:val="nil"/>
            </w:tcBorders>
            <w:vAlign w:val="center"/>
          </w:tcPr>
          <w:p w14:paraId="6D178534">
            <w:pPr>
              <w:jc w:val="center"/>
              <w:textAlignment w:val="center"/>
              <w:rPr>
                <w:rFonts w:ascii="仿宋" w:hAnsi="仿宋" w:eastAsia="仿宋" w:cs="仿宋"/>
              </w:rPr>
            </w:pPr>
            <w:r>
              <w:rPr>
                <w:rFonts w:hint="eastAsia" w:ascii="仿宋" w:hAnsi="仿宋" w:eastAsia="仿宋" w:cs="仿宋"/>
                <w:lang w:eastAsia="zh-CN"/>
              </w:rPr>
              <w:t>绩效指标</w:t>
            </w:r>
          </w:p>
        </w:tc>
        <w:tc>
          <w:tcPr>
            <w:tcW w:w="963" w:type="dxa"/>
            <w:tcBorders>
              <w:bottom w:val="single" w:color="auto" w:sz="4" w:space="0"/>
            </w:tcBorders>
            <w:vAlign w:val="center"/>
          </w:tcPr>
          <w:p w14:paraId="07F3046A">
            <w:pPr>
              <w:jc w:val="center"/>
              <w:textAlignment w:val="center"/>
              <w:rPr>
                <w:rFonts w:ascii="仿宋" w:hAnsi="仿宋" w:eastAsia="仿宋" w:cs="仿宋"/>
              </w:rPr>
            </w:pPr>
            <w:r>
              <w:rPr>
                <w:rFonts w:hint="eastAsia" w:ascii="仿宋" w:hAnsi="仿宋" w:eastAsia="仿宋" w:cs="仿宋"/>
                <w:b/>
                <w:bCs/>
                <w:lang w:eastAsia="zh-CN"/>
              </w:rPr>
              <w:t>一级指标</w:t>
            </w:r>
          </w:p>
        </w:tc>
        <w:tc>
          <w:tcPr>
            <w:tcW w:w="1145" w:type="dxa"/>
            <w:tcBorders>
              <w:bottom w:val="single" w:color="auto" w:sz="4" w:space="0"/>
            </w:tcBorders>
            <w:vAlign w:val="center"/>
          </w:tcPr>
          <w:p w14:paraId="6B1A241D">
            <w:pPr>
              <w:jc w:val="center"/>
              <w:textAlignment w:val="center"/>
              <w:rPr>
                <w:rFonts w:ascii="仿宋" w:hAnsi="仿宋" w:eastAsia="仿宋" w:cs="仿宋"/>
              </w:rPr>
            </w:pPr>
            <w:r>
              <w:rPr>
                <w:rFonts w:hint="eastAsia" w:ascii="仿宋" w:hAnsi="仿宋" w:eastAsia="仿宋" w:cs="仿宋"/>
                <w:b/>
                <w:bCs/>
                <w:lang w:eastAsia="zh-CN"/>
              </w:rPr>
              <w:t>二级指标</w:t>
            </w:r>
          </w:p>
        </w:tc>
        <w:tc>
          <w:tcPr>
            <w:tcW w:w="1567" w:type="dxa"/>
            <w:vAlign w:val="center"/>
          </w:tcPr>
          <w:p w14:paraId="68D6F1D5">
            <w:pPr>
              <w:jc w:val="center"/>
              <w:textAlignment w:val="center"/>
              <w:rPr>
                <w:rFonts w:ascii="仿宋" w:hAnsi="仿宋" w:eastAsia="仿宋" w:cs="仿宋"/>
              </w:rPr>
            </w:pPr>
            <w:r>
              <w:rPr>
                <w:rFonts w:hint="eastAsia" w:ascii="仿宋" w:hAnsi="仿宋" w:eastAsia="仿宋" w:cs="仿宋"/>
                <w:b/>
                <w:bCs/>
                <w:lang w:eastAsia="zh-CN"/>
              </w:rPr>
              <w:t>三级指标</w:t>
            </w:r>
          </w:p>
        </w:tc>
        <w:tc>
          <w:tcPr>
            <w:tcW w:w="1163" w:type="dxa"/>
            <w:vAlign w:val="center"/>
          </w:tcPr>
          <w:p w14:paraId="3386D751">
            <w:pPr>
              <w:jc w:val="center"/>
              <w:textAlignment w:val="center"/>
              <w:rPr>
                <w:rFonts w:ascii="仿宋" w:hAnsi="仿宋" w:eastAsia="仿宋" w:cs="仿宋"/>
              </w:rPr>
            </w:pPr>
            <w:r>
              <w:rPr>
                <w:rFonts w:hint="eastAsia" w:ascii="仿宋" w:hAnsi="仿宋" w:eastAsia="仿宋" w:cs="仿宋"/>
                <w:b/>
                <w:bCs/>
                <w:lang w:eastAsia="zh-CN"/>
              </w:rPr>
              <w:t>年度指标值</w:t>
            </w:r>
          </w:p>
        </w:tc>
        <w:tc>
          <w:tcPr>
            <w:tcW w:w="1362" w:type="dxa"/>
            <w:vAlign w:val="center"/>
          </w:tcPr>
          <w:p w14:paraId="3A8DEB8E">
            <w:pPr>
              <w:jc w:val="center"/>
              <w:textAlignment w:val="center"/>
              <w:rPr>
                <w:rFonts w:ascii="仿宋" w:hAnsi="仿宋" w:eastAsia="仿宋" w:cs="仿宋"/>
              </w:rPr>
            </w:pPr>
            <w:r>
              <w:rPr>
                <w:rFonts w:hint="eastAsia" w:ascii="仿宋" w:hAnsi="仿宋" w:eastAsia="仿宋" w:cs="仿宋"/>
                <w:b/>
                <w:bCs/>
                <w:lang w:eastAsia="zh-CN"/>
              </w:rPr>
              <w:t>实际完成值</w:t>
            </w:r>
          </w:p>
        </w:tc>
        <w:tc>
          <w:tcPr>
            <w:tcW w:w="888" w:type="dxa"/>
            <w:vAlign w:val="center"/>
          </w:tcPr>
          <w:p w14:paraId="0FB11D51">
            <w:pPr>
              <w:jc w:val="center"/>
              <w:textAlignment w:val="center"/>
              <w:rPr>
                <w:rFonts w:ascii="仿宋" w:hAnsi="仿宋" w:eastAsia="仿宋" w:cs="仿宋"/>
              </w:rPr>
            </w:pPr>
            <w:r>
              <w:rPr>
                <w:rFonts w:hint="eastAsia" w:ascii="仿宋" w:hAnsi="仿宋" w:eastAsia="仿宋" w:cs="仿宋"/>
                <w:b/>
                <w:bCs/>
                <w:lang w:eastAsia="zh-CN"/>
              </w:rPr>
              <w:t>分值</w:t>
            </w:r>
          </w:p>
        </w:tc>
        <w:tc>
          <w:tcPr>
            <w:tcW w:w="938" w:type="dxa"/>
            <w:vAlign w:val="center"/>
          </w:tcPr>
          <w:p w14:paraId="51E27BDF">
            <w:pPr>
              <w:jc w:val="center"/>
              <w:textAlignment w:val="center"/>
              <w:rPr>
                <w:rFonts w:ascii="仿宋" w:hAnsi="仿宋" w:eastAsia="仿宋" w:cs="仿宋"/>
                <w:lang w:eastAsia="zh-CN"/>
              </w:rPr>
            </w:pPr>
            <w:r>
              <w:rPr>
                <w:rFonts w:hint="eastAsia" w:ascii="仿宋" w:hAnsi="仿宋" w:eastAsia="仿宋" w:cs="仿宋"/>
                <w:b/>
                <w:bCs/>
                <w:lang w:eastAsia="zh-CN"/>
              </w:rPr>
              <w:t>得分</w:t>
            </w:r>
          </w:p>
        </w:tc>
        <w:tc>
          <w:tcPr>
            <w:tcW w:w="901" w:type="dxa"/>
            <w:vAlign w:val="center"/>
          </w:tcPr>
          <w:p w14:paraId="5C7C5BBD">
            <w:pPr>
              <w:jc w:val="center"/>
              <w:textAlignment w:val="center"/>
              <w:rPr>
                <w:rFonts w:ascii="仿宋" w:hAnsi="仿宋" w:eastAsia="仿宋" w:cs="仿宋"/>
                <w:lang w:eastAsia="zh-CN"/>
              </w:rPr>
            </w:pPr>
            <w:r>
              <w:rPr>
                <w:rFonts w:hint="eastAsia" w:ascii="仿宋" w:hAnsi="仿宋" w:eastAsia="仿宋" w:cs="仿宋"/>
                <w:b/>
                <w:bCs/>
                <w:lang w:eastAsia="zh-CN"/>
              </w:rPr>
              <w:t>偏差原因分析及改进措施</w:t>
            </w:r>
          </w:p>
        </w:tc>
      </w:tr>
      <w:tr w14:paraId="7340B0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atLeast"/>
        </w:trPr>
        <w:tc>
          <w:tcPr>
            <w:tcW w:w="852" w:type="dxa"/>
            <w:vMerge w:val="continue"/>
            <w:tcBorders>
              <w:top w:val="nil"/>
              <w:bottom w:val="nil"/>
              <w:right w:val="single" w:color="auto" w:sz="4" w:space="0"/>
            </w:tcBorders>
            <w:vAlign w:val="center"/>
          </w:tcPr>
          <w:p w14:paraId="6BCD1A65">
            <w:pPr>
              <w:jc w:val="center"/>
              <w:rPr>
                <w:rFonts w:ascii="仿宋" w:hAnsi="仿宋" w:eastAsia="仿宋" w:cs="仿宋"/>
                <w:lang w:eastAsia="zh-CN"/>
              </w:rPr>
            </w:pPr>
          </w:p>
        </w:tc>
        <w:tc>
          <w:tcPr>
            <w:tcW w:w="963" w:type="dxa"/>
            <w:vMerge w:val="restart"/>
            <w:tcBorders>
              <w:top w:val="single" w:color="auto" w:sz="4" w:space="0"/>
              <w:left w:val="single" w:color="auto" w:sz="4" w:space="0"/>
              <w:bottom w:val="single" w:color="auto" w:sz="4" w:space="0"/>
              <w:right w:val="single" w:color="auto" w:sz="4" w:space="0"/>
            </w:tcBorders>
            <w:vAlign w:val="center"/>
          </w:tcPr>
          <w:p w14:paraId="362D92FD">
            <w:pPr>
              <w:jc w:val="center"/>
              <w:textAlignment w:val="center"/>
              <w:rPr>
                <w:rFonts w:ascii="仿宋" w:hAnsi="仿宋" w:eastAsia="仿宋" w:cs="仿宋"/>
              </w:rPr>
            </w:pPr>
            <w:r>
              <w:rPr>
                <w:rFonts w:hint="eastAsia" w:ascii="仿宋" w:hAnsi="仿宋" w:eastAsia="仿宋" w:cs="仿宋"/>
                <w:lang w:eastAsia="zh-CN"/>
              </w:rPr>
              <w:t>产出指标</w:t>
            </w:r>
          </w:p>
        </w:tc>
        <w:tc>
          <w:tcPr>
            <w:tcW w:w="1145" w:type="dxa"/>
            <w:tcBorders>
              <w:top w:val="single" w:color="auto" w:sz="4" w:space="0"/>
              <w:left w:val="single" w:color="auto" w:sz="4" w:space="0"/>
              <w:bottom w:val="single" w:color="auto" w:sz="4" w:space="0"/>
              <w:right w:val="single" w:color="auto" w:sz="4" w:space="0"/>
            </w:tcBorders>
            <w:vAlign w:val="center"/>
          </w:tcPr>
          <w:p w14:paraId="3235FF0B">
            <w:pPr>
              <w:jc w:val="center"/>
              <w:textAlignment w:val="center"/>
              <w:rPr>
                <w:rFonts w:ascii="仿宋" w:hAnsi="仿宋" w:eastAsia="仿宋" w:cs="仿宋"/>
              </w:rPr>
            </w:pPr>
            <w:r>
              <w:rPr>
                <w:rFonts w:hint="eastAsia" w:ascii="仿宋" w:hAnsi="仿宋" w:eastAsia="仿宋" w:cs="仿宋"/>
                <w:lang w:eastAsia="zh-CN"/>
              </w:rPr>
              <w:t>数量指标</w:t>
            </w:r>
          </w:p>
        </w:tc>
        <w:tc>
          <w:tcPr>
            <w:tcW w:w="1567" w:type="dxa"/>
            <w:tcBorders>
              <w:left w:val="single" w:color="auto" w:sz="4" w:space="0"/>
            </w:tcBorders>
            <w:vAlign w:val="center"/>
          </w:tcPr>
          <w:p w14:paraId="7672E1BF">
            <w:pPr>
              <w:textAlignment w:val="center"/>
              <w:rPr>
                <w:rFonts w:ascii="仿宋" w:hAnsi="仿宋" w:eastAsia="仿宋" w:cs="仿宋"/>
              </w:rPr>
            </w:pPr>
            <w:r>
              <w:rPr>
                <w:rFonts w:hint="eastAsia" w:ascii="仿宋" w:hAnsi="仿宋" w:eastAsia="仿宋" w:cs="仿宋"/>
                <w:lang w:eastAsia="zh-CN"/>
              </w:rPr>
              <w:t>保障社区数量</w:t>
            </w:r>
          </w:p>
        </w:tc>
        <w:tc>
          <w:tcPr>
            <w:tcW w:w="1163" w:type="dxa"/>
            <w:vAlign w:val="center"/>
          </w:tcPr>
          <w:p w14:paraId="4A0E5621">
            <w:pPr>
              <w:jc w:val="center"/>
              <w:textAlignment w:val="center"/>
              <w:rPr>
                <w:rFonts w:ascii="仿宋" w:hAnsi="仿宋" w:eastAsia="仿宋" w:cs="仿宋"/>
              </w:rPr>
            </w:pPr>
            <w:r>
              <w:rPr>
                <w:rFonts w:hint="eastAsia" w:ascii="仿宋" w:hAnsi="仿宋" w:eastAsia="仿宋" w:cs="仿宋"/>
                <w:lang w:eastAsia="zh-CN"/>
              </w:rPr>
              <w:t>9个</w:t>
            </w:r>
          </w:p>
        </w:tc>
        <w:tc>
          <w:tcPr>
            <w:tcW w:w="1362" w:type="dxa"/>
            <w:vAlign w:val="center"/>
          </w:tcPr>
          <w:p w14:paraId="625D6975">
            <w:pPr>
              <w:jc w:val="center"/>
              <w:textAlignment w:val="center"/>
              <w:rPr>
                <w:rFonts w:ascii="仿宋" w:hAnsi="仿宋" w:eastAsia="仿宋" w:cs="仿宋"/>
              </w:rPr>
            </w:pPr>
            <w:r>
              <w:rPr>
                <w:rFonts w:hint="eastAsia" w:ascii="仿宋" w:hAnsi="仿宋" w:eastAsia="仿宋" w:cs="仿宋"/>
                <w:lang w:eastAsia="zh-CN"/>
              </w:rPr>
              <w:t>9个</w:t>
            </w:r>
          </w:p>
        </w:tc>
        <w:tc>
          <w:tcPr>
            <w:tcW w:w="888" w:type="dxa"/>
            <w:vAlign w:val="center"/>
          </w:tcPr>
          <w:p w14:paraId="7429CB47">
            <w:pPr>
              <w:jc w:val="center"/>
              <w:textAlignment w:val="center"/>
              <w:rPr>
                <w:rFonts w:ascii="仿宋" w:hAnsi="仿宋" w:eastAsia="仿宋" w:cs="仿宋"/>
              </w:rPr>
            </w:pPr>
            <w:r>
              <w:rPr>
                <w:rFonts w:hint="eastAsia" w:ascii="仿宋" w:hAnsi="仿宋" w:eastAsia="仿宋" w:cs="仿宋"/>
                <w:lang w:eastAsia="zh-CN"/>
              </w:rPr>
              <w:t>10</w:t>
            </w:r>
          </w:p>
        </w:tc>
        <w:tc>
          <w:tcPr>
            <w:tcW w:w="938" w:type="dxa"/>
            <w:vAlign w:val="center"/>
          </w:tcPr>
          <w:p w14:paraId="00EF735D">
            <w:pPr>
              <w:jc w:val="center"/>
              <w:textAlignment w:val="center"/>
              <w:rPr>
                <w:rFonts w:ascii="仿宋" w:hAnsi="仿宋" w:eastAsia="仿宋" w:cs="仿宋"/>
              </w:rPr>
            </w:pPr>
            <w:r>
              <w:rPr>
                <w:rFonts w:hint="eastAsia" w:ascii="仿宋" w:hAnsi="仿宋" w:eastAsia="仿宋" w:cs="仿宋"/>
                <w:lang w:eastAsia="zh-CN"/>
              </w:rPr>
              <w:t>10.00</w:t>
            </w:r>
          </w:p>
        </w:tc>
        <w:tc>
          <w:tcPr>
            <w:tcW w:w="901" w:type="dxa"/>
            <w:vAlign w:val="center"/>
          </w:tcPr>
          <w:p w14:paraId="5427A7CD">
            <w:pPr>
              <w:jc w:val="center"/>
              <w:rPr>
                <w:rFonts w:ascii="仿宋" w:hAnsi="仿宋" w:eastAsia="仿宋" w:cs="仿宋"/>
              </w:rPr>
            </w:pPr>
          </w:p>
        </w:tc>
      </w:tr>
      <w:tr w14:paraId="7E99BD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8" w:hRule="atLeast"/>
        </w:trPr>
        <w:tc>
          <w:tcPr>
            <w:tcW w:w="852" w:type="dxa"/>
            <w:vMerge w:val="continue"/>
            <w:tcBorders>
              <w:top w:val="nil"/>
              <w:bottom w:val="nil"/>
              <w:right w:val="single" w:color="auto" w:sz="4" w:space="0"/>
            </w:tcBorders>
            <w:vAlign w:val="center"/>
          </w:tcPr>
          <w:p w14:paraId="0AC7878D">
            <w:pPr>
              <w:jc w:val="center"/>
              <w:rPr>
                <w:rFonts w:ascii="仿宋" w:hAnsi="仿宋" w:eastAsia="仿宋" w:cs="仿宋"/>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389F49A2">
            <w:pPr>
              <w:jc w:val="center"/>
              <w:rPr>
                <w:rFonts w:ascii="仿宋" w:hAnsi="仿宋" w:eastAsia="仿宋" w:cs="仿宋"/>
              </w:rPr>
            </w:pPr>
          </w:p>
        </w:tc>
        <w:tc>
          <w:tcPr>
            <w:tcW w:w="1145" w:type="dxa"/>
            <w:tcBorders>
              <w:top w:val="single" w:color="auto" w:sz="4" w:space="0"/>
              <w:left w:val="single" w:color="auto" w:sz="4" w:space="0"/>
              <w:bottom w:val="single" w:color="auto" w:sz="4" w:space="0"/>
              <w:right w:val="single" w:color="auto" w:sz="4" w:space="0"/>
            </w:tcBorders>
            <w:vAlign w:val="center"/>
          </w:tcPr>
          <w:p w14:paraId="08020D5D">
            <w:pPr>
              <w:jc w:val="center"/>
              <w:textAlignment w:val="center"/>
              <w:rPr>
                <w:rFonts w:ascii="仿宋" w:hAnsi="仿宋" w:eastAsia="仿宋" w:cs="仿宋"/>
              </w:rPr>
            </w:pPr>
            <w:r>
              <w:rPr>
                <w:rFonts w:hint="eastAsia" w:ascii="仿宋" w:hAnsi="仿宋" w:eastAsia="仿宋" w:cs="仿宋"/>
                <w:lang w:eastAsia="zh-CN"/>
              </w:rPr>
              <w:t>质量指标</w:t>
            </w:r>
          </w:p>
        </w:tc>
        <w:tc>
          <w:tcPr>
            <w:tcW w:w="1567" w:type="dxa"/>
            <w:tcBorders>
              <w:left w:val="single" w:color="auto" w:sz="4" w:space="0"/>
            </w:tcBorders>
            <w:vAlign w:val="center"/>
          </w:tcPr>
          <w:p w14:paraId="71D208A4">
            <w:pPr>
              <w:textAlignment w:val="center"/>
              <w:rPr>
                <w:rFonts w:ascii="仿宋" w:hAnsi="仿宋" w:eastAsia="仿宋" w:cs="仿宋"/>
                <w:lang w:eastAsia="zh-CN"/>
              </w:rPr>
            </w:pPr>
            <w:r>
              <w:rPr>
                <w:rFonts w:hint="eastAsia" w:ascii="仿宋" w:hAnsi="仿宋" w:eastAsia="仿宋" w:cs="仿宋"/>
                <w:lang w:eastAsia="zh-CN"/>
              </w:rPr>
              <w:t>社区内各项基础设施建设工程质量达标率</w:t>
            </w:r>
          </w:p>
        </w:tc>
        <w:tc>
          <w:tcPr>
            <w:tcW w:w="1163" w:type="dxa"/>
            <w:vAlign w:val="center"/>
          </w:tcPr>
          <w:p w14:paraId="7F612E73">
            <w:pPr>
              <w:jc w:val="center"/>
              <w:textAlignment w:val="center"/>
              <w:rPr>
                <w:rFonts w:ascii="仿宋" w:hAnsi="仿宋" w:eastAsia="仿宋" w:cs="仿宋"/>
              </w:rPr>
            </w:pPr>
            <w:r>
              <w:rPr>
                <w:rFonts w:hint="eastAsia" w:ascii="仿宋" w:hAnsi="仿宋" w:eastAsia="仿宋" w:cs="仿宋"/>
                <w:lang w:eastAsia="zh-CN"/>
              </w:rPr>
              <w:t>100%</w:t>
            </w:r>
          </w:p>
        </w:tc>
        <w:tc>
          <w:tcPr>
            <w:tcW w:w="1362" w:type="dxa"/>
            <w:vAlign w:val="center"/>
          </w:tcPr>
          <w:p w14:paraId="79B36418">
            <w:pPr>
              <w:jc w:val="center"/>
              <w:textAlignment w:val="center"/>
              <w:rPr>
                <w:rFonts w:ascii="仿宋" w:hAnsi="仿宋" w:eastAsia="仿宋" w:cs="仿宋"/>
              </w:rPr>
            </w:pPr>
            <w:r>
              <w:rPr>
                <w:rFonts w:hint="eastAsia" w:ascii="仿宋" w:hAnsi="仿宋" w:eastAsia="仿宋" w:cs="仿宋"/>
                <w:lang w:eastAsia="zh-CN"/>
              </w:rPr>
              <w:t>100%</w:t>
            </w:r>
          </w:p>
        </w:tc>
        <w:tc>
          <w:tcPr>
            <w:tcW w:w="888" w:type="dxa"/>
            <w:vAlign w:val="center"/>
          </w:tcPr>
          <w:p w14:paraId="7EC36F8C">
            <w:pPr>
              <w:jc w:val="center"/>
              <w:textAlignment w:val="center"/>
              <w:rPr>
                <w:rFonts w:ascii="仿宋" w:hAnsi="仿宋" w:eastAsia="仿宋" w:cs="仿宋"/>
              </w:rPr>
            </w:pPr>
            <w:r>
              <w:rPr>
                <w:rFonts w:hint="eastAsia" w:ascii="仿宋" w:hAnsi="仿宋" w:eastAsia="仿宋" w:cs="仿宋"/>
                <w:lang w:eastAsia="zh-CN"/>
              </w:rPr>
              <w:t>15</w:t>
            </w:r>
          </w:p>
        </w:tc>
        <w:tc>
          <w:tcPr>
            <w:tcW w:w="938" w:type="dxa"/>
            <w:vAlign w:val="center"/>
          </w:tcPr>
          <w:p w14:paraId="078CA02B">
            <w:pPr>
              <w:jc w:val="center"/>
              <w:textAlignment w:val="center"/>
              <w:rPr>
                <w:rFonts w:ascii="仿宋" w:hAnsi="仿宋" w:eastAsia="仿宋" w:cs="仿宋"/>
              </w:rPr>
            </w:pPr>
            <w:r>
              <w:rPr>
                <w:rFonts w:hint="eastAsia" w:ascii="仿宋" w:hAnsi="仿宋" w:eastAsia="仿宋" w:cs="仿宋"/>
                <w:lang w:eastAsia="zh-CN"/>
              </w:rPr>
              <w:t>15.00</w:t>
            </w:r>
          </w:p>
        </w:tc>
        <w:tc>
          <w:tcPr>
            <w:tcW w:w="901" w:type="dxa"/>
            <w:vAlign w:val="center"/>
          </w:tcPr>
          <w:p w14:paraId="25622907">
            <w:pPr>
              <w:jc w:val="center"/>
              <w:rPr>
                <w:rFonts w:ascii="仿宋" w:hAnsi="仿宋" w:eastAsia="仿宋" w:cs="仿宋"/>
              </w:rPr>
            </w:pPr>
          </w:p>
        </w:tc>
      </w:tr>
      <w:tr w14:paraId="679C50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852" w:type="dxa"/>
            <w:vMerge w:val="continue"/>
            <w:tcBorders>
              <w:top w:val="nil"/>
              <w:bottom w:val="nil"/>
              <w:right w:val="single" w:color="auto" w:sz="4" w:space="0"/>
            </w:tcBorders>
            <w:vAlign w:val="center"/>
          </w:tcPr>
          <w:p w14:paraId="5BF26EE1">
            <w:pPr>
              <w:jc w:val="center"/>
              <w:rPr>
                <w:rFonts w:ascii="仿宋" w:hAnsi="仿宋" w:eastAsia="仿宋" w:cs="仿宋"/>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01804E05">
            <w:pPr>
              <w:jc w:val="center"/>
              <w:rPr>
                <w:rFonts w:ascii="仿宋" w:hAnsi="仿宋" w:eastAsia="仿宋" w:cs="仿宋"/>
              </w:rPr>
            </w:pPr>
          </w:p>
        </w:tc>
        <w:tc>
          <w:tcPr>
            <w:tcW w:w="1145" w:type="dxa"/>
            <w:tcBorders>
              <w:top w:val="single" w:color="auto" w:sz="4" w:space="0"/>
              <w:left w:val="single" w:color="auto" w:sz="4" w:space="0"/>
              <w:bottom w:val="single" w:color="auto" w:sz="4" w:space="0"/>
              <w:right w:val="single" w:color="auto" w:sz="4" w:space="0"/>
            </w:tcBorders>
            <w:vAlign w:val="center"/>
          </w:tcPr>
          <w:p w14:paraId="491BD443">
            <w:pPr>
              <w:jc w:val="center"/>
              <w:textAlignment w:val="center"/>
              <w:rPr>
                <w:rFonts w:ascii="仿宋" w:hAnsi="仿宋" w:eastAsia="仿宋" w:cs="仿宋"/>
              </w:rPr>
            </w:pPr>
            <w:r>
              <w:rPr>
                <w:rFonts w:hint="eastAsia" w:ascii="仿宋" w:hAnsi="仿宋" w:eastAsia="仿宋" w:cs="仿宋"/>
                <w:lang w:eastAsia="zh-CN"/>
              </w:rPr>
              <w:t>时效指标</w:t>
            </w:r>
          </w:p>
        </w:tc>
        <w:tc>
          <w:tcPr>
            <w:tcW w:w="1567" w:type="dxa"/>
            <w:tcBorders>
              <w:left w:val="single" w:color="auto" w:sz="4" w:space="0"/>
            </w:tcBorders>
            <w:vAlign w:val="center"/>
          </w:tcPr>
          <w:p w14:paraId="768D5F34">
            <w:pPr>
              <w:textAlignment w:val="center"/>
              <w:rPr>
                <w:rFonts w:ascii="仿宋" w:hAnsi="仿宋" w:eastAsia="仿宋" w:cs="仿宋"/>
                <w:lang w:eastAsia="zh-CN"/>
              </w:rPr>
            </w:pPr>
            <w:r>
              <w:rPr>
                <w:rFonts w:hint="eastAsia" w:ascii="仿宋" w:hAnsi="仿宋" w:eastAsia="仿宋" w:cs="仿宋"/>
                <w:lang w:eastAsia="zh-CN"/>
              </w:rPr>
              <w:t>社区内重点工作及常规工作完成时效</w:t>
            </w:r>
          </w:p>
        </w:tc>
        <w:tc>
          <w:tcPr>
            <w:tcW w:w="1163" w:type="dxa"/>
            <w:vAlign w:val="center"/>
          </w:tcPr>
          <w:p w14:paraId="2A0639B2">
            <w:pPr>
              <w:jc w:val="center"/>
              <w:textAlignment w:val="center"/>
              <w:rPr>
                <w:rFonts w:ascii="仿宋" w:hAnsi="仿宋" w:eastAsia="仿宋" w:cs="仿宋"/>
              </w:rPr>
            </w:pPr>
            <w:r>
              <w:rPr>
                <w:rFonts w:hint="eastAsia" w:ascii="仿宋" w:hAnsi="仿宋" w:eastAsia="仿宋" w:cs="仿宋"/>
                <w:lang w:eastAsia="zh-CN"/>
              </w:rPr>
              <w:t>2023年12月31日前</w:t>
            </w:r>
          </w:p>
        </w:tc>
        <w:tc>
          <w:tcPr>
            <w:tcW w:w="1362" w:type="dxa"/>
            <w:vAlign w:val="center"/>
          </w:tcPr>
          <w:p w14:paraId="68AFCF05">
            <w:pPr>
              <w:jc w:val="center"/>
              <w:textAlignment w:val="center"/>
              <w:rPr>
                <w:rFonts w:ascii="仿宋" w:hAnsi="仿宋" w:eastAsia="仿宋" w:cs="仿宋"/>
              </w:rPr>
            </w:pPr>
            <w:r>
              <w:rPr>
                <w:rFonts w:hint="eastAsia" w:ascii="仿宋" w:hAnsi="仿宋" w:eastAsia="仿宋" w:cs="仿宋"/>
                <w:lang w:eastAsia="zh-CN"/>
              </w:rPr>
              <w:t>2023年12月31日前</w:t>
            </w:r>
          </w:p>
        </w:tc>
        <w:tc>
          <w:tcPr>
            <w:tcW w:w="888" w:type="dxa"/>
            <w:vAlign w:val="center"/>
          </w:tcPr>
          <w:p w14:paraId="1CD0B169">
            <w:pPr>
              <w:jc w:val="center"/>
              <w:textAlignment w:val="center"/>
              <w:rPr>
                <w:rFonts w:ascii="仿宋" w:hAnsi="仿宋" w:eastAsia="仿宋" w:cs="仿宋"/>
              </w:rPr>
            </w:pPr>
            <w:r>
              <w:rPr>
                <w:rFonts w:hint="eastAsia" w:ascii="仿宋" w:hAnsi="仿宋" w:eastAsia="仿宋" w:cs="仿宋"/>
                <w:lang w:eastAsia="zh-CN"/>
              </w:rPr>
              <w:t>10</w:t>
            </w:r>
          </w:p>
        </w:tc>
        <w:tc>
          <w:tcPr>
            <w:tcW w:w="938" w:type="dxa"/>
            <w:vAlign w:val="center"/>
          </w:tcPr>
          <w:p w14:paraId="124012CA">
            <w:pPr>
              <w:jc w:val="center"/>
              <w:textAlignment w:val="center"/>
              <w:rPr>
                <w:rFonts w:ascii="仿宋" w:hAnsi="仿宋" w:eastAsia="仿宋" w:cs="仿宋"/>
              </w:rPr>
            </w:pPr>
            <w:r>
              <w:rPr>
                <w:rFonts w:hint="eastAsia" w:ascii="仿宋" w:hAnsi="仿宋" w:eastAsia="仿宋" w:cs="仿宋"/>
                <w:lang w:eastAsia="zh-CN"/>
              </w:rPr>
              <w:t>10.00</w:t>
            </w:r>
          </w:p>
        </w:tc>
        <w:tc>
          <w:tcPr>
            <w:tcW w:w="901" w:type="dxa"/>
            <w:vAlign w:val="center"/>
          </w:tcPr>
          <w:p w14:paraId="2EE1BC58">
            <w:pPr>
              <w:jc w:val="center"/>
              <w:rPr>
                <w:rFonts w:ascii="仿宋" w:hAnsi="仿宋" w:eastAsia="仿宋" w:cs="仿宋"/>
              </w:rPr>
            </w:pPr>
          </w:p>
        </w:tc>
      </w:tr>
      <w:tr w14:paraId="3C341B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6" w:hRule="atLeast"/>
        </w:trPr>
        <w:tc>
          <w:tcPr>
            <w:tcW w:w="852" w:type="dxa"/>
            <w:vMerge w:val="continue"/>
            <w:tcBorders>
              <w:top w:val="nil"/>
              <w:bottom w:val="nil"/>
              <w:right w:val="single" w:color="auto" w:sz="4" w:space="0"/>
            </w:tcBorders>
            <w:vAlign w:val="center"/>
          </w:tcPr>
          <w:p w14:paraId="715516C5">
            <w:pPr>
              <w:jc w:val="center"/>
              <w:rPr>
                <w:rFonts w:ascii="仿宋" w:hAnsi="仿宋" w:eastAsia="仿宋" w:cs="仿宋"/>
              </w:rPr>
            </w:pPr>
          </w:p>
        </w:tc>
        <w:tc>
          <w:tcPr>
            <w:tcW w:w="963" w:type="dxa"/>
            <w:vMerge w:val="restart"/>
            <w:tcBorders>
              <w:top w:val="single" w:color="auto" w:sz="4" w:space="0"/>
              <w:left w:val="single" w:color="auto" w:sz="4" w:space="0"/>
              <w:bottom w:val="single" w:color="auto" w:sz="4" w:space="0"/>
              <w:right w:val="single" w:color="auto" w:sz="4" w:space="0"/>
            </w:tcBorders>
            <w:vAlign w:val="center"/>
          </w:tcPr>
          <w:p w14:paraId="36CB3DD7">
            <w:pPr>
              <w:jc w:val="center"/>
              <w:textAlignment w:val="center"/>
              <w:rPr>
                <w:rFonts w:ascii="仿宋" w:hAnsi="仿宋" w:eastAsia="仿宋" w:cs="仿宋"/>
              </w:rPr>
            </w:pPr>
            <w:r>
              <w:rPr>
                <w:rFonts w:hint="eastAsia" w:ascii="仿宋" w:hAnsi="仿宋" w:eastAsia="仿宋" w:cs="仿宋"/>
                <w:lang w:eastAsia="zh-CN"/>
              </w:rPr>
              <w:t>效益指标</w:t>
            </w:r>
          </w:p>
        </w:tc>
        <w:tc>
          <w:tcPr>
            <w:tcW w:w="1145" w:type="dxa"/>
            <w:tcBorders>
              <w:top w:val="single" w:color="auto" w:sz="4" w:space="0"/>
              <w:left w:val="single" w:color="auto" w:sz="4" w:space="0"/>
              <w:bottom w:val="single" w:color="auto" w:sz="4" w:space="0"/>
              <w:right w:val="single" w:color="auto" w:sz="4" w:space="0"/>
            </w:tcBorders>
            <w:vAlign w:val="center"/>
          </w:tcPr>
          <w:p w14:paraId="5298618C">
            <w:pPr>
              <w:jc w:val="center"/>
              <w:textAlignment w:val="center"/>
              <w:rPr>
                <w:rFonts w:ascii="仿宋" w:hAnsi="仿宋" w:eastAsia="仿宋" w:cs="仿宋"/>
              </w:rPr>
            </w:pPr>
            <w:r>
              <w:rPr>
                <w:rFonts w:hint="eastAsia" w:ascii="仿宋" w:hAnsi="仿宋" w:eastAsia="仿宋" w:cs="仿宋"/>
                <w:lang w:eastAsia="zh-CN"/>
              </w:rPr>
              <w:t>经济效益指标</w:t>
            </w:r>
          </w:p>
        </w:tc>
        <w:tc>
          <w:tcPr>
            <w:tcW w:w="1567" w:type="dxa"/>
            <w:tcBorders>
              <w:left w:val="single" w:color="auto" w:sz="4" w:space="0"/>
            </w:tcBorders>
            <w:vAlign w:val="center"/>
          </w:tcPr>
          <w:p w14:paraId="05731FE1">
            <w:pPr>
              <w:textAlignment w:val="center"/>
              <w:rPr>
                <w:rFonts w:ascii="仿宋" w:hAnsi="仿宋" w:eastAsia="仿宋" w:cs="仿宋"/>
              </w:rPr>
            </w:pPr>
            <w:r>
              <w:rPr>
                <w:rFonts w:hint="eastAsia" w:ascii="仿宋" w:hAnsi="仿宋" w:eastAsia="仿宋" w:cs="仿宋"/>
                <w:lang w:eastAsia="zh-CN"/>
              </w:rPr>
              <w:t>专项资金使用率</w:t>
            </w:r>
          </w:p>
        </w:tc>
        <w:tc>
          <w:tcPr>
            <w:tcW w:w="1163" w:type="dxa"/>
            <w:vAlign w:val="center"/>
          </w:tcPr>
          <w:p w14:paraId="7110A9C7">
            <w:pPr>
              <w:jc w:val="center"/>
              <w:textAlignment w:val="center"/>
              <w:rPr>
                <w:rFonts w:ascii="仿宋" w:hAnsi="仿宋" w:eastAsia="仿宋" w:cs="仿宋"/>
              </w:rPr>
            </w:pPr>
            <w:r>
              <w:rPr>
                <w:rFonts w:hint="eastAsia" w:ascii="仿宋" w:hAnsi="仿宋" w:eastAsia="仿宋" w:cs="仿宋"/>
                <w:lang w:eastAsia="zh-CN"/>
              </w:rPr>
              <w:t>100%</w:t>
            </w:r>
          </w:p>
        </w:tc>
        <w:tc>
          <w:tcPr>
            <w:tcW w:w="1362" w:type="dxa"/>
            <w:vAlign w:val="center"/>
          </w:tcPr>
          <w:p w14:paraId="00A9C6BA">
            <w:pPr>
              <w:jc w:val="center"/>
              <w:textAlignment w:val="center"/>
              <w:rPr>
                <w:rFonts w:ascii="仿宋" w:hAnsi="仿宋" w:eastAsia="仿宋" w:cs="仿宋"/>
              </w:rPr>
            </w:pPr>
            <w:r>
              <w:rPr>
                <w:rFonts w:hint="eastAsia" w:ascii="仿宋" w:hAnsi="仿宋" w:eastAsia="仿宋" w:cs="仿宋"/>
                <w:lang w:eastAsia="zh-CN"/>
              </w:rPr>
              <w:t>100%</w:t>
            </w:r>
          </w:p>
        </w:tc>
        <w:tc>
          <w:tcPr>
            <w:tcW w:w="888" w:type="dxa"/>
            <w:vAlign w:val="center"/>
          </w:tcPr>
          <w:p w14:paraId="6E8BB8C9">
            <w:pPr>
              <w:jc w:val="center"/>
              <w:textAlignment w:val="center"/>
              <w:rPr>
                <w:rFonts w:ascii="仿宋" w:hAnsi="仿宋" w:eastAsia="仿宋" w:cs="仿宋"/>
              </w:rPr>
            </w:pPr>
            <w:r>
              <w:rPr>
                <w:rFonts w:hint="eastAsia" w:ascii="仿宋" w:hAnsi="仿宋" w:eastAsia="仿宋" w:cs="仿宋"/>
                <w:lang w:eastAsia="zh-CN"/>
              </w:rPr>
              <w:t>10</w:t>
            </w:r>
          </w:p>
        </w:tc>
        <w:tc>
          <w:tcPr>
            <w:tcW w:w="938" w:type="dxa"/>
            <w:vAlign w:val="center"/>
          </w:tcPr>
          <w:p w14:paraId="74510448">
            <w:pPr>
              <w:jc w:val="center"/>
              <w:textAlignment w:val="center"/>
              <w:rPr>
                <w:rFonts w:ascii="仿宋" w:hAnsi="仿宋" w:eastAsia="仿宋" w:cs="仿宋"/>
              </w:rPr>
            </w:pPr>
            <w:r>
              <w:rPr>
                <w:rFonts w:hint="eastAsia" w:ascii="仿宋" w:hAnsi="仿宋" w:eastAsia="仿宋" w:cs="仿宋"/>
                <w:lang w:eastAsia="zh-CN"/>
              </w:rPr>
              <w:t>10.00</w:t>
            </w:r>
          </w:p>
        </w:tc>
        <w:tc>
          <w:tcPr>
            <w:tcW w:w="901" w:type="dxa"/>
            <w:vAlign w:val="center"/>
          </w:tcPr>
          <w:p w14:paraId="16F4CFA5">
            <w:pPr>
              <w:jc w:val="center"/>
              <w:rPr>
                <w:rFonts w:ascii="仿宋" w:hAnsi="仿宋" w:eastAsia="仿宋" w:cs="仿宋"/>
              </w:rPr>
            </w:pPr>
          </w:p>
        </w:tc>
      </w:tr>
      <w:tr w14:paraId="3E7223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0" w:hRule="atLeast"/>
        </w:trPr>
        <w:tc>
          <w:tcPr>
            <w:tcW w:w="852" w:type="dxa"/>
            <w:vMerge w:val="continue"/>
            <w:tcBorders>
              <w:top w:val="nil"/>
              <w:bottom w:val="nil"/>
              <w:right w:val="single" w:color="auto" w:sz="4" w:space="0"/>
            </w:tcBorders>
            <w:vAlign w:val="center"/>
          </w:tcPr>
          <w:p w14:paraId="6707D6B0">
            <w:pPr>
              <w:jc w:val="center"/>
              <w:rPr>
                <w:rFonts w:ascii="仿宋" w:hAnsi="仿宋" w:eastAsia="仿宋" w:cs="仿宋"/>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4C705BDB">
            <w:pPr>
              <w:jc w:val="center"/>
              <w:rPr>
                <w:rFonts w:ascii="仿宋" w:hAnsi="仿宋" w:eastAsia="仿宋" w:cs="仿宋"/>
              </w:rPr>
            </w:pPr>
          </w:p>
        </w:tc>
        <w:tc>
          <w:tcPr>
            <w:tcW w:w="1145" w:type="dxa"/>
            <w:tcBorders>
              <w:top w:val="single" w:color="auto" w:sz="4" w:space="0"/>
              <w:left w:val="single" w:color="auto" w:sz="4" w:space="0"/>
              <w:bottom w:val="single" w:color="auto" w:sz="4" w:space="0"/>
              <w:right w:val="single" w:color="auto" w:sz="4" w:space="0"/>
            </w:tcBorders>
            <w:vAlign w:val="center"/>
          </w:tcPr>
          <w:p w14:paraId="3A59B594">
            <w:pPr>
              <w:jc w:val="center"/>
              <w:textAlignment w:val="center"/>
              <w:rPr>
                <w:rFonts w:ascii="仿宋" w:hAnsi="仿宋" w:eastAsia="仿宋" w:cs="仿宋"/>
              </w:rPr>
            </w:pPr>
            <w:r>
              <w:rPr>
                <w:rFonts w:hint="eastAsia" w:ascii="仿宋" w:hAnsi="仿宋" w:eastAsia="仿宋" w:cs="仿宋"/>
                <w:lang w:eastAsia="zh-CN"/>
              </w:rPr>
              <w:t>社会效益指标</w:t>
            </w:r>
          </w:p>
        </w:tc>
        <w:tc>
          <w:tcPr>
            <w:tcW w:w="1567" w:type="dxa"/>
            <w:tcBorders>
              <w:left w:val="single" w:color="auto" w:sz="4" w:space="0"/>
            </w:tcBorders>
            <w:vAlign w:val="center"/>
          </w:tcPr>
          <w:p w14:paraId="1C5461D9">
            <w:pPr>
              <w:textAlignment w:val="center"/>
              <w:rPr>
                <w:rFonts w:ascii="仿宋" w:hAnsi="仿宋" w:eastAsia="仿宋" w:cs="仿宋"/>
                <w:lang w:eastAsia="zh-CN"/>
              </w:rPr>
            </w:pPr>
            <w:r>
              <w:rPr>
                <w:rFonts w:hint="eastAsia" w:ascii="仿宋" w:hAnsi="仿宋" w:eastAsia="仿宋" w:cs="仿宋"/>
                <w:lang w:eastAsia="zh-CN"/>
              </w:rPr>
              <w:t>专款专用，合理开支专项资金</w:t>
            </w:r>
          </w:p>
        </w:tc>
        <w:tc>
          <w:tcPr>
            <w:tcW w:w="1163" w:type="dxa"/>
            <w:vAlign w:val="center"/>
          </w:tcPr>
          <w:p w14:paraId="49E3A132">
            <w:pPr>
              <w:jc w:val="center"/>
              <w:textAlignment w:val="center"/>
              <w:rPr>
                <w:rFonts w:ascii="仿宋" w:hAnsi="仿宋" w:eastAsia="仿宋" w:cs="仿宋"/>
              </w:rPr>
            </w:pPr>
            <w:r>
              <w:rPr>
                <w:rFonts w:hint="eastAsia" w:ascii="仿宋" w:hAnsi="仿宋" w:eastAsia="仿宋" w:cs="仿宋"/>
                <w:lang w:eastAsia="zh-CN"/>
              </w:rPr>
              <w:t>100%</w:t>
            </w:r>
          </w:p>
        </w:tc>
        <w:tc>
          <w:tcPr>
            <w:tcW w:w="1362" w:type="dxa"/>
            <w:vAlign w:val="center"/>
          </w:tcPr>
          <w:p w14:paraId="6C519628">
            <w:pPr>
              <w:jc w:val="center"/>
              <w:textAlignment w:val="center"/>
              <w:rPr>
                <w:rFonts w:ascii="仿宋" w:hAnsi="仿宋" w:eastAsia="仿宋" w:cs="仿宋"/>
              </w:rPr>
            </w:pPr>
            <w:r>
              <w:rPr>
                <w:rFonts w:hint="eastAsia" w:ascii="仿宋" w:hAnsi="仿宋" w:eastAsia="仿宋" w:cs="仿宋"/>
                <w:lang w:eastAsia="zh-CN"/>
              </w:rPr>
              <w:t>100%</w:t>
            </w:r>
          </w:p>
        </w:tc>
        <w:tc>
          <w:tcPr>
            <w:tcW w:w="888" w:type="dxa"/>
            <w:vAlign w:val="center"/>
          </w:tcPr>
          <w:p w14:paraId="4A618C40">
            <w:pPr>
              <w:jc w:val="center"/>
              <w:textAlignment w:val="center"/>
              <w:rPr>
                <w:rFonts w:ascii="仿宋" w:hAnsi="仿宋" w:eastAsia="仿宋" w:cs="仿宋"/>
              </w:rPr>
            </w:pPr>
            <w:r>
              <w:rPr>
                <w:rFonts w:hint="eastAsia" w:ascii="仿宋" w:hAnsi="仿宋" w:eastAsia="仿宋" w:cs="仿宋"/>
                <w:lang w:eastAsia="zh-CN"/>
              </w:rPr>
              <w:t>10</w:t>
            </w:r>
          </w:p>
        </w:tc>
        <w:tc>
          <w:tcPr>
            <w:tcW w:w="938" w:type="dxa"/>
            <w:vAlign w:val="center"/>
          </w:tcPr>
          <w:p w14:paraId="44FF6BBC">
            <w:pPr>
              <w:jc w:val="center"/>
              <w:textAlignment w:val="center"/>
              <w:rPr>
                <w:rFonts w:ascii="仿宋" w:hAnsi="仿宋" w:eastAsia="仿宋" w:cs="仿宋"/>
              </w:rPr>
            </w:pPr>
            <w:r>
              <w:rPr>
                <w:rFonts w:hint="eastAsia" w:ascii="仿宋" w:hAnsi="仿宋" w:eastAsia="仿宋" w:cs="仿宋"/>
                <w:lang w:eastAsia="zh-CN"/>
              </w:rPr>
              <w:t>10.00</w:t>
            </w:r>
          </w:p>
        </w:tc>
        <w:tc>
          <w:tcPr>
            <w:tcW w:w="901" w:type="dxa"/>
            <w:vAlign w:val="center"/>
          </w:tcPr>
          <w:p w14:paraId="28F366FD">
            <w:pPr>
              <w:jc w:val="center"/>
              <w:rPr>
                <w:rFonts w:ascii="仿宋" w:hAnsi="仿宋" w:eastAsia="仿宋" w:cs="仿宋"/>
              </w:rPr>
            </w:pPr>
          </w:p>
        </w:tc>
      </w:tr>
      <w:tr w14:paraId="0AB05A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0" w:hRule="atLeast"/>
        </w:trPr>
        <w:tc>
          <w:tcPr>
            <w:tcW w:w="852" w:type="dxa"/>
            <w:vMerge w:val="continue"/>
            <w:tcBorders>
              <w:top w:val="nil"/>
              <w:bottom w:val="nil"/>
              <w:right w:val="single" w:color="auto" w:sz="4" w:space="0"/>
            </w:tcBorders>
            <w:vAlign w:val="center"/>
          </w:tcPr>
          <w:p w14:paraId="14E7F8A3">
            <w:pPr>
              <w:jc w:val="center"/>
              <w:rPr>
                <w:rFonts w:ascii="仿宋" w:hAnsi="仿宋" w:eastAsia="仿宋" w:cs="仿宋"/>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18E38205">
            <w:pPr>
              <w:jc w:val="center"/>
              <w:rPr>
                <w:rFonts w:ascii="仿宋" w:hAnsi="仿宋" w:eastAsia="仿宋" w:cs="仿宋"/>
              </w:rPr>
            </w:pPr>
          </w:p>
        </w:tc>
        <w:tc>
          <w:tcPr>
            <w:tcW w:w="1145" w:type="dxa"/>
            <w:tcBorders>
              <w:top w:val="single" w:color="auto" w:sz="4" w:space="0"/>
              <w:left w:val="single" w:color="auto" w:sz="4" w:space="0"/>
              <w:bottom w:val="single" w:color="auto" w:sz="4" w:space="0"/>
              <w:right w:val="single" w:color="auto" w:sz="4" w:space="0"/>
            </w:tcBorders>
            <w:vAlign w:val="center"/>
          </w:tcPr>
          <w:p w14:paraId="38BC3599">
            <w:pPr>
              <w:jc w:val="center"/>
              <w:textAlignment w:val="center"/>
              <w:rPr>
                <w:rFonts w:ascii="仿宋" w:hAnsi="仿宋" w:eastAsia="仿宋" w:cs="仿宋"/>
              </w:rPr>
            </w:pPr>
            <w:r>
              <w:rPr>
                <w:rFonts w:hint="eastAsia" w:ascii="仿宋" w:hAnsi="仿宋" w:eastAsia="仿宋" w:cs="仿宋"/>
                <w:lang w:eastAsia="zh-CN"/>
              </w:rPr>
              <w:t>生态效益指标</w:t>
            </w:r>
          </w:p>
        </w:tc>
        <w:tc>
          <w:tcPr>
            <w:tcW w:w="1567" w:type="dxa"/>
            <w:tcBorders>
              <w:left w:val="single" w:color="auto" w:sz="4" w:space="0"/>
            </w:tcBorders>
            <w:vAlign w:val="center"/>
          </w:tcPr>
          <w:p w14:paraId="1EFEA815">
            <w:pPr>
              <w:textAlignment w:val="center"/>
              <w:rPr>
                <w:rFonts w:ascii="仿宋" w:hAnsi="仿宋" w:eastAsia="仿宋" w:cs="仿宋"/>
                <w:lang w:eastAsia="zh-CN"/>
              </w:rPr>
            </w:pPr>
            <w:r>
              <w:rPr>
                <w:rFonts w:hint="eastAsia" w:ascii="仿宋" w:hAnsi="仿宋" w:eastAsia="仿宋" w:cs="仿宋"/>
                <w:lang w:eastAsia="zh-CN"/>
              </w:rPr>
              <w:t>项目实施对生态环境所带来的直接或间接影响情况</w:t>
            </w:r>
          </w:p>
        </w:tc>
        <w:tc>
          <w:tcPr>
            <w:tcW w:w="1163" w:type="dxa"/>
            <w:vAlign w:val="center"/>
          </w:tcPr>
          <w:p w14:paraId="1F1121F3">
            <w:pPr>
              <w:jc w:val="center"/>
              <w:textAlignment w:val="center"/>
              <w:rPr>
                <w:rFonts w:ascii="仿宋" w:hAnsi="仿宋" w:eastAsia="仿宋" w:cs="仿宋"/>
              </w:rPr>
            </w:pPr>
            <w:r>
              <w:rPr>
                <w:rFonts w:hint="eastAsia" w:ascii="仿宋" w:hAnsi="仿宋" w:eastAsia="仿宋" w:cs="仿宋"/>
                <w:lang w:eastAsia="zh-CN"/>
              </w:rPr>
              <w:t>无不良影响</w:t>
            </w:r>
          </w:p>
        </w:tc>
        <w:tc>
          <w:tcPr>
            <w:tcW w:w="1362" w:type="dxa"/>
            <w:vAlign w:val="center"/>
          </w:tcPr>
          <w:p w14:paraId="1233F7AB">
            <w:pPr>
              <w:jc w:val="center"/>
              <w:textAlignment w:val="center"/>
              <w:rPr>
                <w:rFonts w:ascii="仿宋" w:hAnsi="仿宋" w:eastAsia="仿宋" w:cs="仿宋"/>
              </w:rPr>
            </w:pPr>
            <w:r>
              <w:rPr>
                <w:rFonts w:hint="eastAsia" w:ascii="仿宋" w:hAnsi="仿宋" w:eastAsia="仿宋" w:cs="仿宋"/>
                <w:lang w:eastAsia="zh-CN"/>
              </w:rPr>
              <w:t>无不良影响</w:t>
            </w:r>
          </w:p>
        </w:tc>
        <w:tc>
          <w:tcPr>
            <w:tcW w:w="888" w:type="dxa"/>
            <w:vAlign w:val="center"/>
          </w:tcPr>
          <w:p w14:paraId="5EB3C19B">
            <w:pPr>
              <w:jc w:val="center"/>
              <w:textAlignment w:val="center"/>
              <w:rPr>
                <w:rFonts w:ascii="仿宋" w:hAnsi="仿宋" w:eastAsia="仿宋" w:cs="仿宋"/>
              </w:rPr>
            </w:pPr>
            <w:r>
              <w:rPr>
                <w:rFonts w:hint="eastAsia" w:ascii="仿宋" w:hAnsi="仿宋" w:eastAsia="仿宋" w:cs="仿宋"/>
                <w:lang w:eastAsia="zh-CN"/>
              </w:rPr>
              <w:t>5</w:t>
            </w:r>
          </w:p>
        </w:tc>
        <w:tc>
          <w:tcPr>
            <w:tcW w:w="938" w:type="dxa"/>
            <w:vAlign w:val="center"/>
          </w:tcPr>
          <w:p w14:paraId="364E692C">
            <w:pPr>
              <w:jc w:val="center"/>
              <w:textAlignment w:val="center"/>
              <w:rPr>
                <w:rFonts w:ascii="仿宋" w:hAnsi="仿宋" w:eastAsia="仿宋" w:cs="仿宋"/>
              </w:rPr>
            </w:pPr>
            <w:r>
              <w:rPr>
                <w:rFonts w:hint="eastAsia" w:ascii="仿宋" w:hAnsi="仿宋" w:eastAsia="仿宋" w:cs="仿宋"/>
                <w:lang w:eastAsia="zh-CN"/>
              </w:rPr>
              <w:t>5.00</w:t>
            </w:r>
          </w:p>
        </w:tc>
        <w:tc>
          <w:tcPr>
            <w:tcW w:w="901" w:type="dxa"/>
            <w:vAlign w:val="center"/>
          </w:tcPr>
          <w:p w14:paraId="38321B4F">
            <w:pPr>
              <w:jc w:val="center"/>
              <w:rPr>
                <w:rFonts w:ascii="仿宋" w:hAnsi="仿宋" w:eastAsia="仿宋" w:cs="仿宋"/>
              </w:rPr>
            </w:pPr>
          </w:p>
        </w:tc>
      </w:tr>
      <w:tr w14:paraId="433312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852" w:type="dxa"/>
            <w:vMerge w:val="continue"/>
            <w:tcBorders>
              <w:top w:val="nil"/>
              <w:bottom w:val="nil"/>
              <w:right w:val="single" w:color="auto" w:sz="4" w:space="0"/>
            </w:tcBorders>
            <w:vAlign w:val="center"/>
          </w:tcPr>
          <w:p w14:paraId="5AFA408E">
            <w:pPr>
              <w:jc w:val="center"/>
              <w:rPr>
                <w:rFonts w:ascii="仿宋" w:hAnsi="仿宋" w:eastAsia="仿宋" w:cs="仿宋"/>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5D2021BA">
            <w:pPr>
              <w:jc w:val="center"/>
              <w:rPr>
                <w:rFonts w:ascii="仿宋" w:hAnsi="仿宋" w:eastAsia="仿宋" w:cs="仿宋"/>
              </w:rPr>
            </w:pPr>
          </w:p>
        </w:tc>
        <w:tc>
          <w:tcPr>
            <w:tcW w:w="1145" w:type="dxa"/>
            <w:tcBorders>
              <w:top w:val="single" w:color="auto" w:sz="4" w:space="0"/>
              <w:left w:val="single" w:color="auto" w:sz="4" w:space="0"/>
              <w:bottom w:val="single" w:color="auto" w:sz="4" w:space="0"/>
              <w:right w:val="single" w:color="auto" w:sz="4" w:space="0"/>
            </w:tcBorders>
            <w:vAlign w:val="center"/>
          </w:tcPr>
          <w:p w14:paraId="44EE3087">
            <w:pPr>
              <w:jc w:val="center"/>
              <w:textAlignment w:val="center"/>
              <w:rPr>
                <w:rFonts w:ascii="仿宋" w:hAnsi="仿宋" w:eastAsia="仿宋" w:cs="仿宋"/>
              </w:rPr>
            </w:pPr>
            <w:r>
              <w:rPr>
                <w:rFonts w:hint="eastAsia" w:ascii="仿宋" w:hAnsi="仿宋" w:eastAsia="仿宋" w:cs="仿宋"/>
                <w:lang w:eastAsia="zh-CN"/>
              </w:rPr>
              <w:t>可持续影响指标</w:t>
            </w:r>
          </w:p>
        </w:tc>
        <w:tc>
          <w:tcPr>
            <w:tcW w:w="1567" w:type="dxa"/>
            <w:tcBorders>
              <w:left w:val="single" w:color="auto" w:sz="4" w:space="0"/>
            </w:tcBorders>
            <w:vAlign w:val="center"/>
          </w:tcPr>
          <w:p w14:paraId="31E13C80">
            <w:pPr>
              <w:textAlignment w:val="center"/>
              <w:rPr>
                <w:rFonts w:ascii="仿宋" w:hAnsi="仿宋" w:eastAsia="仿宋" w:cs="仿宋"/>
                <w:lang w:eastAsia="zh-CN"/>
              </w:rPr>
            </w:pPr>
            <w:r>
              <w:rPr>
                <w:rFonts w:hint="eastAsia" w:ascii="仿宋" w:hAnsi="仿宋" w:eastAsia="仿宋" w:cs="仿宋"/>
                <w:lang w:eastAsia="zh-CN"/>
              </w:rPr>
              <w:t>促进9个社区持续发展，人民群众安居乐业</w:t>
            </w:r>
          </w:p>
        </w:tc>
        <w:tc>
          <w:tcPr>
            <w:tcW w:w="1163" w:type="dxa"/>
            <w:vAlign w:val="center"/>
          </w:tcPr>
          <w:p w14:paraId="32CD3EC4">
            <w:pPr>
              <w:jc w:val="center"/>
              <w:textAlignment w:val="center"/>
              <w:rPr>
                <w:rFonts w:ascii="仿宋" w:hAnsi="仿宋" w:eastAsia="仿宋" w:cs="仿宋"/>
              </w:rPr>
            </w:pPr>
            <w:r>
              <w:rPr>
                <w:rFonts w:hint="eastAsia" w:ascii="仿宋" w:hAnsi="仿宋" w:eastAsia="仿宋" w:cs="仿宋"/>
                <w:lang w:eastAsia="zh-CN"/>
              </w:rPr>
              <w:t>成效明显</w:t>
            </w:r>
          </w:p>
        </w:tc>
        <w:tc>
          <w:tcPr>
            <w:tcW w:w="1362" w:type="dxa"/>
            <w:vAlign w:val="center"/>
          </w:tcPr>
          <w:p w14:paraId="4CDF4942">
            <w:pPr>
              <w:jc w:val="center"/>
              <w:textAlignment w:val="center"/>
              <w:rPr>
                <w:rFonts w:ascii="仿宋" w:hAnsi="仿宋" w:eastAsia="仿宋" w:cs="仿宋"/>
              </w:rPr>
            </w:pPr>
            <w:r>
              <w:rPr>
                <w:rFonts w:hint="eastAsia" w:ascii="仿宋" w:hAnsi="仿宋" w:eastAsia="仿宋" w:cs="仿宋"/>
                <w:lang w:eastAsia="zh-CN"/>
              </w:rPr>
              <w:t>成效明显</w:t>
            </w:r>
          </w:p>
        </w:tc>
        <w:tc>
          <w:tcPr>
            <w:tcW w:w="888" w:type="dxa"/>
            <w:vAlign w:val="center"/>
          </w:tcPr>
          <w:p w14:paraId="37AB9809">
            <w:pPr>
              <w:jc w:val="center"/>
              <w:textAlignment w:val="center"/>
              <w:rPr>
                <w:rFonts w:ascii="仿宋" w:hAnsi="仿宋" w:eastAsia="仿宋" w:cs="仿宋"/>
              </w:rPr>
            </w:pPr>
            <w:r>
              <w:rPr>
                <w:rFonts w:hint="eastAsia" w:ascii="仿宋" w:hAnsi="仿宋" w:eastAsia="仿宋" w:cs="仿宋"/>
                <w:lang w:eastAsia="zh-CN"/>
              </w:rPr>
              <w:t>10</w:t>
            </w:r>
          </w:p>
        </w:tc>
        <w:tc>
          <w:tcPr>
            <w:tcW w:w="938" w:type="dxa"/>
            <w:vAlign w:val="center"/>
          </w:tcPr>
          <w:p w14:paraId="2EA6F725">
            <w:pPr>
              <w:jc w:val="center"/>
              <w:textAlignment w:val="center"/>
              <w:rPr>
                <w:rFonts w:ascii="仿宋" w:hAnsi="仿宋" w:eastAsia="仿宋" w:cs="仿宋"/>
              </w:rPr>
            </w:pPr>
            <w:r>
              <w:rPr>
                <w:rFonts w:hint="eastAsia" w:ascii="仿宋" w:hAnsi="仿宋" w:eastAsia="仿宋" w:cs="仿宋"/>
                <w:lang w:eastAsia="zh-CN"/>
              </w:rPr>
              <w:t>10.00</w:t>
            </w:r>
          </w:p>
        </w:tc>
        <w:tc>
          <w:tcPr>
            <w:tcW w:w="901" w:type="dxa"/>
            <w:vAlign w:val="center"/>
          </w:tcPr>
          <w:p w14:paraId="71D18C22">
            <w:pPr>
              <w:jc w:val="center"/>
              <w:rPr>
                <w:rFonts w:ascii="仿宋" w:hAnsi="仿宋" w:eastAsia="仿宋" w:cs="仿宋"/>
              </w:rPr>
            </w:pPr>
          </w:p>
        </w:tc>
      </w:tr>
      <w:tr w14:paraId="01652B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52" w:type="dxa"/>
            <w:vMerge w:val="continue"/>
            <w:tcBorders>
              <w:top w:val="nil"/>
              <w:bottom w:val="nil"/>
            </w:tcBorders>
            <w:vAlign w:val="center"/>
          </w:tcPr>
          <w:p w14:paraId="0D509881">
            <w:pPr>
              <w:jc w:val="center"/>
              <w:rPr>
                <w:rFonts w:ascii="仿宋" w:hAnsi="仿宋" w:eastAsia="仿宋" w:cs="仿宋"/>
              </w:rPr>
            </w:pPr>
          </w:p>
        </w:tc>
        <w:tc>
          <w:tcPr>
            <w:tcW w:w="963" w:type="dxa"/>
            <w:tcBorders>
              <w:top w:val="single" w:color="auto" w:sz="4" w:space="0"/>
              <w:right w:val="single" w:color="auto" w:sz="4" w:space="0"/>
            </w:tcBorders>
            <w:vAlign w:val="center"/>
          </w:tcPr>
          <w:p w14:paraId="4FE4E814">
            <w:pPr>
              <w:jc w:val="center"/>
              <w:textAlignment w:val="center"/>
              <w:rPr>
                <w:rFonts w:ascii="仿宋" w:hAnsi="仿宋" w:eastAsia="仿宋" w:cs="仿宋"/>
              </w:rPr>
            </w:pPr>
            <w:r>
              <w:rPr>
                <w:rFonts w:hint="eastAsia" w:ascii="仿宋" w:hAnsi="仿宋" w:eastAsia="仿宋" w:cs="仿宋"/>
                <w:lang w:eastAsia="zh-CN"/>
              </w:rPr>
              <w:t>满意度指标</w:t>
            </w:r>
          </w:p>
        </w:tc>
        <w:tc>
          <w:tcPr>
            <w:tcW w:w="1145" w:type="dxa"/>
            <w:tcBorders>
              <w:top w:val="single" w:color="auto" w:sz="4" w:space="0"/>
              <w:left w:val="single" w:color="auto" w:sz="4" w:space="0"/>
              <w:bottom w:val="single" w:color="auto" w:sz="4" w:space="0"/>
              <w:right w:val="single" w:color="auto" w:sz="4" w:space="0"/>
            </w:tcBorders>
            <w:vAlign w:val="center"/>
          </w:tcPr>
          <w:p w14:paraId="7EA947CA">
            <w:pPr>
              <w:jc w:val="center"/>
              <w:textAlignment w:val="center"/>
              <w:rPr>
                <w:rFonts w:ascii="仿宋" w:hAnsi="仿宋" w:eastAsia="仿宋" w:cs="仿宋"/>
              </w:rPr>
            </w:pPr>
            <w:r>
              <w:rPr>
                <w:rFonts w:hint="eastAsia" w:ascii="仿宋" w:hAnsi="仿宋" w:eastAsia="仿宋" w:cs="仿宋"/>
                <w:lang w:eastAsia="zh-CN"/>
              </w:rPr>
              <w:t>服务对象满意度指标</w:t>
            </w:r>
          </w:p>
        </w:tc>
        <w:tc>
          <w:tcPr>
            <w:tcW w:w="1567" w:type="dxa"/>
            <w:tcBorders>
              <w:left w:val="single" w:color="auto" w:sz="4" w:space="0"/>
            </w:tcBorders>
            <w:vAlign w:val="center"/>
          </w:tcPr>
          <w:p w14:paraId="5E41E5A7">
            <w:pPr>
              <w:textAlignment w:val="center"/>
              <w:rPr>
                <w:rFonts w:ascii="仿宋" w:hAnsi="仿宋" w:eastAsia="仿宋" w:cs="仿宋"/>
              </w:rPr>
            </w:pPr>
            <w:r>
              <w:rPr>
                <w:rFonts w:hint="eastAsia" w:ascii="仿宋" w:hAnsi="仿宋" w:eastAsia="仿宋" w:cs="仿宋"/>
                <w:lang w:eastAsia="zh-CN"/>
              </w:rPr>
              <w:t>群众满意度</w:t>
            </w:r>
          </w:p>
        </w:tc>
        <w:tc>
          <w:tcPr>
            <w:tcW w:w="1163" w:type="dxa"/>
            <w:vAlign w:val="center"/>
          </w:tcPr>
          <w:p w14:paraId="3D8FB7E6">
            <w:pPr>
              <w:jc w:val="center"/>
              <w:textAlignment w:val="center"/>
              <w:rPr>
                <w:rFonts w:ascii="仿宋" w:hAnsi="仿宋" w:eastAsia="仿宋" w:cs="仿宋"/>
              </w:rPr>
            </w:pPr>
            <w:r>
              <w:rPr>
                <w:rFonts w:hint="eastAsia" w:ascii="仿宋" w:hAnsi="仿宋" w:eastAsia="仿宋" w:cs="仿宋"/>
                <w:lang w:eastAsia="zh-CN"/>
              </w:rPr>
              <w:t>&gt;90%</w:t>
            </w:r>
          </w:p>
        </w:tc>
        <w:tc>
          <w:tcPr>
            <w:tcW w:w="1362" w:type="dxa"/>
            <w:vAlign w:val="center"/>
          </w:tcPr>
          <w:p w14:paraId="18AD9898">
            <w:pPr>
              <w:jc w:val="center"/>
              <w:textAlignment w:val="center"/>
              <w:rPr>
                <w:rFonts w:ascii="仿宋" w:hAnsi="仿宋" w:eastAsia="仿宋" w:cs="仿宋"/>
              </w:rPr>
            </w:pPr>
            <w:r>
              <w:rPr>
                <w:rFonts w:hint="eastAsia" w:ascii="仿宋" w:hAnsi="仿宋" w:eastAsia="仿宋" w:cs="仿宋"/>
                <w:lang w:eastAsia="zh-CN"/>
              </w:rPr>
              <w:t>&gt;90%</w:t>
            </w:r>
          </w:p>
        </w:tc>
        <w:tc>
          <w:tcPr>
            <w:tcW w:w="888" w:type="dxa"/>
            <w:vAlign w:val="center"/>
          </w:tcPr>
          <w:p w14:paraId="4161114B">
            <w:pPr>
              <w:jc w:val="center"/>
              <w:textAlignment w:val="center"/>
              <w:rPr>
                <w:rFonts w:ascii="仿宋" w:hAnsi="仿宋" w:eastAsia="仿宋" w:cs="仿宋"/>
              </w:rPr>
            </w:pPr>
            <w:r>
              <w:rPr>
                <w:rFonts w:hint="eastAsia" w:ascii="仿宋" w:hAnsi="仿宋" w:eastAsia="仿宋" w:cs="仿宋"/>
                <w:lang w:eastAsia="zh-CN"/>
              </w:rPr>
              <w:t>10</w:t>
            </w:r>
          </w:p>
        </w:tc>
        <w:tc>
          <w:tcPr>
            <w:tcW w:w="938" w:type="dxa"/>
            <w:vAlign w:val="center"/>
          </w:tcPr>
          <w:p w14:paraId="4EA00EA8">
            <w:pPr>
              <w:jc w:val="center"/>
              <w:textAlignment w:val="center"/>
              <w:rPr>
                <w:rFonts w:ascii="仿宋" w:hAnsi="仿宋" w:eastAsia="仿宋" w:cs="仿宋"/>
              </w:rPr>
            </w:pPr>
            <w:r>
              <w:rPr>
                <w:rFonts w:hint="eastAsia" w:ascii="仿宋" w:hAnsi="仿宋" w:eastAsia="仿宋" w:cs="仿宋"/>
                <w:lang w:eastAsia="zh-CN"/>
              </w:rPr>
              <w:t>10.00</w:t>
            </w:r>
          </w:p>
        </w:tc>
        <w:tc>
          <w:tcPr>
            <w:tcW w:w="901" w:type="dxa"/>
            <w:vAlign w:val="center"/>
          </w:tcPr>
          <w:p w14:paraId="396AA818">
            <w:pPr>
              <w:jc w:val="center"/>
              <w:rPr>
                <w:rFonts w:ascii="仿宋" w:hAnsi="仿宋" w:eastAsia="仿宋" w:cs="仿宋"/>
              </w:rPr>
            </w:pPr>
          </w:p>
        </w:tc>
      </w:tr>
      <w:tr w14:paraId="499F4D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852" w:type="dxa"/>
            <w:vMerge w:val="continue"/>
            <w:tcBorders>
              <w:top w:val="nil"/>
              <w:bottom w:val="nil"/>
            </w:tcBorders>
            <w:vAlign w:val="center"/>
          </w:tcPr>
          <w:p w14:paraId="41FCC8F8">
            <w:pPr>
              <w:jc w:val="center"/>
              <w:rPr>
                <w:rFonts w:ascii="仿宋" w:hAnsi="仿宋" w:eastAsia="仿宋" w:cs="仿宋"/>
              </w:rPr>
            </w:pPr>
          </w:p>
        </w:tc>
        <w:tc>
          <w:tcPr>
            <w:tcW w:w="963" w:type="dxa"/>
            <w:vMerge w:val="restart"/>
            <w:tcBorders>
              <w:bottom w:val="nil"/>
              <w:right w:val="single" w:color="auto" w:sz="4" w:space="0"/>
            </w:tcBorders>
            <w:vAlign w:val="center"/>
          </w:tcPr>
          <w:p w14:paraId="3587F3C1">
            <w:pPr>
              <w:jc w:val="center"/>
              <w:textAlignment w:val="center"/>
              <w:rPr>
                <w:rFonts w:ascii="仿宋" w:hAnsi="仿宋" w:eastAsia="仿宋" w:cs="仿宋"/>
              </w:rPr>
            </w:pPr>
            <w:r>
              <w:rPr>
                <w:rFonts w:hint="eastAsia" w:ascii="仿宋" w:hAnsi="仿宋" w:eastAsia="仿宋" w:cs="仿宋"/>
                <w:lang w:eastAsia="zh-CN"/>
              </w:rPr>
              <w:t>成本指标</w:t>
            </w:r>
          </w:p>
        </w:tc>
        <w:tc>
          <w:tcPr>
            <w:tcW w:w="1145" w:type="dxa"/>
            <w:tcBorders>
              <w:top w:val="single" w:color="auto" w:sz="4" w:space="0"/>
              <w:left w:val="single" w:color="auto" w:sz="4" w:space="0"/>
              <w:bottom w:val="single" w:color="auto" w:sz="4" w:space="0"/>
              <w:right w:val="single" w:color="auto" w:sz="4" w:space="0"/>
            </w:tcBorders>
            <w:vAlign w:val="center"/>
          </w:tcPr>
          <w:p w14:paraId="13954243">
            <w:pPr>
              <w:jc w:val="center"/>
              <w:textAlignment w:val="center"/>
              <w:rPr>
                <w:rFonts w:ascii="仿宋" w:hAnsi="仿宋" w:eastAsia="仿宋" w:cs="仿宋"/>
              </w:rPr>
            </w:pPr>
            <w:r>
              <w:rPr>
                <w:rFonts w:hint="eastAsia" w:ascii="仿宋" w:hAnsi="仿宋" w:eastAsia="仿宋" w:cs="仿宋"/>
                <w:lang w:eastAsia="zh-CN"/>
              </w:rPr>
              <w:t>经济成本指标</w:t>
            </w:r>
          </w:p>
        </w:tc>
        <w:tc>
          <w:tcPr>
            <w:tcW w:w="1567" w:type="dxa"/>
            <w:tcBorders>
              <w:left w:val="single" w:color="auto" w:sz="4" w:space="0"/>
            </w:tcBorders>
            <w:vAlign w:val="center"/>
          </w:tcPr>
          <w:p w14:paraId="7BE12AF9">
            <w:pPr>
              <w:textAlignment w:val="center"/>
              <w:rPr>
                <w:rFonts w:ascii="仿宋" w:hAnsi="仿宋" w:eastAsia="仿宋" w:cs="仿宋"/>
              </w:rPr>
            </w:pPr>
            <w:r>
              <w:rPr>
                <w:rFonts w:hint="eastAsia" w:ascii="仿宋" w:hAnsi="仿宋" w:eastAsia="仿宋" w:cs="仿宋"/>
                <w:lang w:eastAsia="zh-CN"/>
              </w:rPr>
              <w:t>严格控制经费支出</w:t>
            </w:r>
          </w:p>
        </w:tc>
        <w:tc>
          <w:tcPr>
            <w:tcW w:w="1163" w:type="dxa"/>
            <w:vAlign w:val="center"/>
          </w:tcPr>
          <w:p w14:paraId="17CF83BE">
            <w:pPr>
              <w:jc w:val="center"/>
              <w:textAlignment w:val="center"/>
              <w:rPr>
                <w:rFonts w:ascii="仿宋" w:hAnsi="仿宋" w:eastAsia="仿宋" w:cs="仿宋"/>
              </w:rPr>
            </w:pPr>
            <w:r>
              <w:rPr>
                <w:rFonts w:hint="eastAsia" w:ascii="仿宋" w:hAnsi="仿宋" w:eastAsia="仿宋" w:cs="仿宋"/>
                <w:lang w:eastAsia="zh-CN"/>
              </w:rPr>
              <w:t>27万元</w:t>
            </w:r>
          </w:p>
        </w:tc>
        <w:tc>
          <w:tcPr>
            <w:tcW w:w="1362" w:type="dxa"/>
            <w:vAlign w:val="center"/>
          </w:tcPr>
          <w:p w14:paraId="02452D59">
            <w:pPr>
              <w:jc w:val="center"/>
              <w:textAlignment w:val="center"/>
              <w:rPr>
                <w:rFonts w:ascii="仿宋" w:hAnsi="仿宋" w:eastAsia="仿宋" w:cs="仿宋"/>
              </w:rPr>
            </w:pPr>
            <w:r>
              <w:rPr>
                <w:rFonts w:hint="eastAsia" w:ascii="仿宋" w:hAnsi="仿宋" w:eastAsia="仿宋" w:cs="仿宋"/>
                <w:lang w:eastAsia="zh-CN"/>
              </w:rPr>
              <w:t>27万元</w:t>
            </w:r>
          </w:p>
        </w:tc>
        <w:tc>
          <w:tcPr>
            <w:tcW w:w="888" w:type="dxa"/>
            <w:vAlign w:val="center"/>
          </w:tcPr>
          <w:p w14:paraId="085B4DF6">
            <w:pPr>
              <w:jc w:val="center"/>
              <w:textAlignment w:val="center"/>
              <w:rPr>
                <w:rFonts w:ascii="仿宋" w:hAnsi="仿宋" w:eastAsia="仿宋" w:cs="仿宋"/>
              </w:rPr>
            </w:pPr>
            <w:r>
              <w:rPr>
                <w:rFonts w:hint="eastAsia" w:ascii="仿宋" w:hAnsi="仿宋" w:eastAsia="仿宋" w:cs="仿宋"/>
                <w:lang w:eastAsia="zh-CN"/>
              </w:rPr>
              <w:t>5</w:t>
            </w:r>
          </w:p>
        </w:tc>
        <w:tc>
          <w:tcPr>
            <w:tcW w:w="938" w:type="dxa"/>
            <w:vAlign w:val="center"/>
          </w:tcPr>
          <w:p w14:paraId="3795C9CE">
            <w:pPr>
              <w:jc w:val="center"/>
              <w:textAlignment w:val="center"/>
              <w:rPr>
                <w:rFonts w:ascii="仿宋" w:hAnsi="仿宋" w:eastAsia="仿宋" w:cs="仿宋"/>
              </w:rPr>
            </w:pPr>
            <w:r>
              <w:rPr>
                <w:rFonts w:hint="eastAsia" w:ascii="仿宋" w:hAnsi="仿宋" w:eastAsia="仿宋" w:cs="仿宋"/>
                <w:lang w:eastAsia="zh-CN"/>
              </w:rPr>
              <w:t>5.00</w:t>
            </w:r>
          </w:p>
        </w:tc>
        <w:tc>
          <w:tcPr>
            <w:tcW w:w="901" w:type="dxa"/>
            <w:vAlign w:val="center"/>
          </w:tcPr>
          <w:p w14:paraId="3E2CD6AA">
            <w:pPr>
              <w:jc w:val="center"/>
              <w:rPr>
                <w:rFonts w:ascii="仿宋" w:hAnsi="仿宋" w:eastAsia="仿宋" w:cs="仿宋"/>
              </w:rPr>
            </w:pPr>
          </w:p>
        </w:tc>
      </w:tr>
      <w:tr w14:paraId="5E61E5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852" w:type="dxa"/>
            <w:vMerge w:val="continue"/>
            <w:tcBorders>
              <w:top w:val="nil"/>
              <w:bottom w:val="nil"/>
            </w:tcBorders>
            <w:vAlign w:val="center"/>
          </w:tcPr>
          <w:p w14:paraId="7863B892">
            <w:pPr>
              <w:jc w:val="center"/>
              <w:rPr>
                <w:rFonts w:ascii="仿宋" w:hAnsi="仿宋" w:eastAsia="仿宋" w:cs="仿宋"/>
              </w:rPr>
            </w:pPr>
          </w:p>
        </w:tc>
        <w:tc>
          <w:tcPr>
            <w:tcW w:w="963" w:type="dxa"/>
            <w:vMerge w:val="continue"/>
            <w:tcBorders>
              <w:top w:val="nil"/>
              <w:bottom w:val="nil"/>
              <w:right w:val="single" w:color="auto" w:sz="4" w:space="0"/>
            </w:tcBorders>
            <w:vAlign w:val="center"/>
          </w:tcPr>
          <w:p w14:paraId="5C5827D5">
            <w:pPr>
              <w:jc w:val="center"/>
              <w:rPr>
                <w:rFonts w:ascii="仿宋" w:hAnsi="仿宋" w:eastAsia="仿宋" w:cs="仿宋"/>
              </w:rPr>
            </w:pPr>
          </w:p>
        </w:tc>
        <w:tc>
          <w:tcPr>
            <w:tcW w:w="1145" w:type="dxa"/>
            <w:tcBorders>
              <w:top w:val="single" w:color="auto" w:sz="4" w:space="0"/>
              <w:left w:val="single" w:color="auto" w:sz="4" w:space="0"/>
              <w:bottom w:val="single" w:color="auto" w:sz="4" w:space="0"/>
              <w:right w:val="single" w:color="auto" w:sz="4" w:space="0"/>
            </w:tcBorders>
            <w:vAlign w:val="center"/>
          </w:tcPr>
          <w:p w14:paraId="11201B0B">
            <w:pPr>
              <w:jc w:val="center"/>
              <w:textAlignment w:val="center"/>
              <w:rPr>
                <w:rFonts w:ascii="仿宋" w:hAnsi="仿宋" w:eastAsia="仿宋" w:cs="仿宋"/>
              </w:rPr>
            </w:pPr>
            <w:r>
              <w:rPr>
                <w:rFonts w:hint="eastAsia" w:ascii="仿宋" w:hAnsi="仿宋" w:eastAsia="仿宋" w:cs="仿宋"/>
                <w:lang w:eastAsia="zh-CN"/>
              </w:rPr>
              <w:t>社会成本指标</w:t>
            </w:r>
          </w:p>
        </w:tc>
        <w:tc>
          <w:tcPr>
            <w:tcW w:w="1567" w:type="dxa"/>
            <w:tcBorders>
              <w:left w:val="single" w:color="auto" w:sz="4" w:space="0"/>
            </w:tcBorders>
            <w:vAlign w:val="center"/>
          </w:tcPr>
          <w:p w14:paraId="532B9E24">
            <w:pPr>
              <w:textAlignment w:val="center"/>
              <w:rPr>
                <w:rFonts w:ascii="仿宋" w:hAnsi="仿宋" w:eastAsia="仿宋" w:cs="仿宋"/>
              </w:rPr>
            </w:pPr>
            <w:r>
              <w:rPr>
                <w:rFonts w:hint="eastAsia" w:ascii="仿宋" w:hAnsi="仿宋" w:eastAsia="仿宋" w:cs="仿宋"/>
                <w:lang w:eastAsia="zh-CN"/>
              </w:rPr>
              <w:t>社会成本节约率</w:t>
            </w:r>
          </w:p>
        </w:tc>
        <w:tc>
          <w:tcPr>
            <w:tcW w:w="1163" w:type="dxa"/>
            <w:vAlign w:val="center"/>
          </w:tcPr>
          <w:p w14:paraId="661F223A">
            <w:pPr>
              <w:jc w:val="center"/>
              <w:textAlignment w:val="center"/>
              <w:rPr>
                <w:rFonts w:ascii="仿宋" w:hAnsi="仿宋" w:eastAsia="仿宋" w:cs="仿宋"/>
              </w:rPr>
            </w:pPr>
            <w:r>
              <w:rPr>
                <w:rFonts w:hint="eastAsia" w:ascii="仿宋" w:hAnsi="仿宋" w:eastAsia="仿宋" w:cs="仿宋"/>
                <w:lang w:eastAsia="zh-CN"/>
              </w:rPr>
              <w:t>&gt;0%</w:t>
            </w:r>
          </w:p>
        </w:tc>
        <w:tc>
          <w:tcPr>
            <w:tcW w:w="1362" w:type="dxa"/>
            <w:vAlign w:val="center"/>
          </w:tcPr>
          <w:p w14:paraId="2D3FD156">
            <w:pPr>
              <w:jc w:val="center"/>
              <w:textAlignment w:val="center"/>
              <w:rPr>
                <w:rFonts w:ascii="仿宋" w:hAnsi="仿宋" w:eastAsia="仿宋" w:cs="仿宋"/>
              </w:rPr>
            </w:pPr>
            <w:r>
              <w:rPr>
                <w:rFonts w:hint="eastAsia" w:ascii="仿宋" w:hAnsi="仿宋" w:eastAsia="仿宋" w:cs="仿宋"/>
                <w:lang w:eastAsia="zh-CN"/>
              </w:rPr>
              <w:t>&gt;0%</w:t>
            </w:r>
          </w:p>
        </w:tc>
        <w:tc>
          <w:tcPr>
            <w:tcW w:w="888" w:type="dxa"/>
            <w:vAlign w:val="center"/>
          </w:tcPr>
          <w:p w14:paraId="734860BA">
            <w:pPr>
              <w:jc w:val="center"/>
              <w:textAlignment w:val="center"/>
              <w:rPr>
                <w:rFonts w:ascii="仿宋" w:hAnsi="仿宋" w:eastAsia="仿宋" w:cs="仿宋"/>
              </w:rPr>
            </w:pPr>
            <w:r>
              <w:rPr>
                <w:rFonts w:hint="eastAsia" w:ascii="仿宋" w:hAnsi="仿宋" w:eastAsia="仿宋" w:cs="仿宋"/>
                <w:lang w:eastAsia="zh-CN"/>
              </w:rPr>
              <w:t>3</w:t>
            </w:r>
          </w:p>
        </w:tc>
        <w:tc>
          <w:tcPr>
            <w:tcW w:w="938" w:type="dxa"/>
            <w:vAlign w:val="center"/>
          </w:tcPr>
          <w:p w14:paraId="4E9A8AEF">
            <w:pPr>
              <w:jc w:val="center"/>
              <w:textAlignment w:val="center"/>
              <w:rPr>
                <w:rFonts w:ascii="仿宋" w:hAnsi="仿宋" w:eastAsia="仿宋" w:cs="仿宋"/>
              </w:rPr>
            </w:pPr>
            <w:r>
              <w:rPr>
                <w:rFonts w:hint="eastAsia" w:ascii="仿宋" w:hAnsi="仿宋" w:eastAsia="仿宋" w:cs="仿宋"/>
                <w:lang w:eastAsia="zh-CN"/>
              </w:rPr>
              <w:t>3.00</w:t>
            </w:r>
          </w:p>
        </w:tc>
        <w:tc>
          <w:tcPr>
            <w:tcW w:w="901" w:type="dxa"/>
            <w:vAlign w:val="center"/>
          </w:tcPr>
          <w:p w14:paraId="57714EDA">
            <w:pPr>
              <w:jc w:val="center"/>
              <w:rPr>
                <w:rFonts w:ascii="仿宋" w:hAnsi="仿宋" w:eastAsia="仿宋" w:cs="仿宋"/>
              </w:rPr>
            </w:pPr>
          </w:p>
        </w:tc>
      </w:tr>
      <w:tr w14:paraId="4F87A2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852" w:type="dxa"/>
            <w:vMerge w:val="continue"/>
            <w:tcBorders>
              <w:top w:val="nil"/>
              <w:bottom w:val="single" w:color="auto" w:sz="4" w:space="0"/>
            </w:tcBorders>
            <w:vAlign w:val="center"/>
          </w:tcPr>
          <w:p w14:paraId="3AECDBEA">
            <w:pPr>
              <w:jc w:val="center"/>
              <w:rPr>
                <w:rFonts w:ascii="仿宋" w:hAnsi="仿宋" w:eastAsia="仿宋" w:cs="仿宋"/>
              </w:rPr>
            </w:pPr>
          </w:p>
        </w:tc>
        <w:tc>
          <w:tcPr>
            <w:tcW w:w="963" w:type="dxa"/>
            <w:vMerge w:val="continue"/>
            <w:tcBorders>
              <w:top w:val="nil"/>
              <w:bottom w:val="single" w:color="auto" w:sz="4" w:space="0"/>
              <w:right w:val="single" w:color="auto" w:sz="4" w:space="0"/>
            </w:tcBorders>
            <w:vAlign w:val="center"/>
          </w:tcPr>
          <w:p w14:paraId="470B352D">
            <w:pPr>
              <w:jc w:val="center"/>
              <w:rPr>
                <w:rFonts w:ascii="仿宋" w:hAnsi="仿宋" w:eastAsia="仿宋" w:cs="仿宋"/>
              </w:rPr>
            </w:pPr>
          </w:p>
        </w:tc>
        <w:tc>
          <w:tcPr>
            <w:tcW w:w="1145" w:type="dxa"/>
            <w:tcBorders>
              <w:top w:val="single" w:color="auto" w:sz="4" w:space="0"/>
              <w:left w:val="single" w:color="auto" w:sz="4" w:space="0"/>
              <w:bottom w:val="single" w:color="auto" w:sz="4" w:space="0"/>
              <w:right w:val="single" w:color="auto" w:sz="4" w:space="0"/>
            </w:tcBorders>
            <w:vAlign w:val="center"/>
          </w:tcPr>
          <w:p w14:paraId="74231436">
            <w:pPr>
              <w:jc w:val="center"/>
              <w:textAlignment w:val="center"/>
              <w:rPr>
                <w:rFonts w:ascii="仿宋" w:hAnsi="仿宋" w:eastAsia="仿宋" w:cs="仿宋"/>
              </w:rPr>
            </w:pPr>
            <w:r>
              <w:rPr>
                <w:rFonts w:hint="eastAsia" w:ascii="仿宋" w:hAnsi="仿宋" w:eastAsia="仿宋" w:cs="仿宋"/>
                <w:lang w:eastAsia="zh-CN"/>
              </w:rPr>
              <w:t>生态环境成本指标</w:t>
            </w:r>
          </w:p>
        </w:tc>
        <w:tc>
          <w:tcPr>
            <w:tcW w:w="1567" w:type="dxa"/>
            <w:tcBorders>
              <w:left w:val="single" w:color="auto" w:sz="4" w:space="0"/>
              <w:bottom w:val="single" w:color="auto" w:sz="4" w:space="0"/>
            </w:tcBorders>
            <w:vAlign w:val="center"/>
          </w:tcPr>
          <w:p w14:paraId="0F344EAA">
            <w:pPr>
              <w:textAlignment w:val="center"/>
              <w:rPr>
                <w:rFonts w:ascii="仿宋" w:hAnsi="仿宋" w:eastAsia="仿宋" w:cs="仿宋"/>
              </w:rPr>
            </w:pPr>
            <w:r>
              <w:rPr>
                <w:rFonts w:hint="eastAsia" w:ascii="仿宋" w:hAnsi="仿宋" w:eastAsia="仿宋" w:cs="仿宋"/>
                <w:lang w:eastAsia="zh-CN"/>
              </w:rPr>
              <w:t>生态环境成本节约率</w:t>
            </w:r>
          </w:p>
        </w:tc>
        <w:tc>
          <w:tcPr>
            <w:tcW w:w="1163" w:type="dxa"/>
            <w:tcBorders>
              <w:bottom w:val="single" w:color="auto" w:sz="4" w:space="0"/>
            </w:tcBorders>
            <w:vAlign w:val="center"/>
          </w:tcPr>
          <w:p w14:paraId="1B5659D6">
            <w:pPr>
              <w:jc w:val="center"/>
              <w:textAlignment w:val="center"/>
              <w:rPr>
                <w:rFonts w:ascii="仿宋" w:hAnsi="仿宋" w:eastAsia="仿宋" w:cs="仿宋"/>
              </w:rPr>
            </w:pPr>
            <w:r>
              <w:rPr>
                <w:rFonts w:hint="eastAsia" w:ascii="仿宋" w:hAnsi="仿宋" w:eastAsia="仿宋" w:cs="仿宋"/>
                <w:lang w:eastAsia="zh-CN"/>
              </w:rPr>
              <w:t>&gt;0%</w:t>
            </w:r>
          </w:p>
        </w:tc>
        <w:tc>
          <w:tcPr>
            <w:tcW w:w="1362" w:type="dxa"/>
            <w:tcBorders>
              <w:bottom w:val="single" w:color="auto" w:sz="4" w:space="0"/>
            </w:tcBorders>
            <w:vAlign w:val="center"/>
          </w:tcPr>
          <w:p w14:paraId="19F9BD0A">
            <w:pPr>
              <w:jc w:val="center"/>
              <w:textAlignment w:val="center"/>
              <w:rPr>
                <w:rFonts w:ascii="仿宋" w:hAnsi="仿宋" w:eastAsia="仿宋" w:cs="仿宋"/>
              </w:rPr>
            </w:pPr>
            <w:r>
              <w:rPr>
                <w:rFonts w:hint="eastAsia" w:ascii="仿宋" w:hAnsi="仿宋" w:eastAsia="仿宋" w:cs="仿宋"/>
                <w:lang w:eastAsia="zh-CN"/>
              </w:rPr>
              <w:t>&gt;0%</w:t>
            </w:r>
          </w:p>
        </w:tc>
        <w:tc>
          <w:tcPr>
            <w:tcW w:w="888" w:type="dxa"/>
            <w:tcBorders>
              <w:bottom w:val="single" w:color="auto" w:sz="4" w:space="0"/>
            </w:tcBorders>
            <w:vAlign w:val="center"/>
          </w:tcPr>
          <w:p w14:paraId="4DE28887">
            <w:pPr>
              <w:jc w:val="center"/>
              <w:textAlignment w:val="center"/>
              <w:rPr>
                <w:rFonts w:ascii="仿宋" w:hAnsi="仿宋" w:eastAsia="仿宋" w:cs="仿宋"/>
              </w:rPr>
            </w:pPr>
            <w:r>
              <w:rPr>
                <w:rFonts w:hint="eastAsia" w:ascii="仿宋" w:hAnsi="仿宋" w:eastAsia="仿宋" w:cs="仿宋"/>
                <w:lang w:eastAsia="zh-CN"/>
              </w:rPr>
              <w:t>2</w:t>
            </w:r>
          </w:p>
        </w:tc>
        <w:tc>
          <w:tcPr>
            <w:tcW w:w="938" w:type="dxa"/>
            <w:vAlign w:val="center"/>
          </w:tcPr>
          <w:p w14:paraId="55D2F7A0">
            <w:pPr>
              <w:jc w:val="center"/>
              <w:textAlignment w:val="center"/>
              <w:rPr>
                <w:rFonts w:ascii="仿宋" w:hAnsi="仿宋" w:eastAsia="仿宋" w:cs="仿宋"/>
              </w:rPr>
            </w:pPr>
            <w:r>
              <w:rPr>
                <w:rFonts w:hint="eastAsia" w:ascii="仿宋" w:hAnsi="仿宋" w:eastAsia="仿宋" w:cs="仿宋"/>
                <w:lang w:eastAsia="zh-CN"/>
              </w:rPr>
              <w:t>2.00</w:t>
            </w:r>
          </w:p>
        </w:tc>
        <w:tc>
          <w:tcPr>
            <w:tcW w:w="901" w:type="dxa"/>
            <w:vAlign w:val="center"/>
          </w:tcPr>
          <w:p w14:paraId="3327C0D0">
            <w:pPr>
              <w:jc w:val="center"/>
              <w:rPr>
                <w:rFonts w:ascii="仿宋" w:hAnsi="仿宋" w:eastAsia="仿宋" w:cs="仿宋"/>
              </w:rPr>
            </w:pPr>
          </w:p>
        </w:tc>
      </w:tr>
      <w:tr w14:paraId="5562E7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7052" w:type="dxa"/>
            <w:gridSpan w:val="6"/>
            <w:tcBorders>
              <w:top w:val="single" w:color="auto" w:sz="4" w:space="0"/>
              <w:left w:val="single" w:color="auto" w:sz="4" w:space="0"/>
              <w:bottom w:val="single" w:color="auto" w:sz="4" w:space="0"/>
              <w:right w:val="single" w:color="auto" w:sz="4" w:space="0"/>
            </w:tcBorders>
            <w:vAlign w:val="center"/>
          </w:tcPr>
          <w:p w14:paraId="77362FB4">
            <w:pPr>
              <w:jc w:val="center"/>
              <w:textAlignment w:val="center"/>
              <w:rPr>
                <w:rFonts w:ascii="仿宋" w:hAnsi="仿宋" w:eastAsia="仿宋" w:cs="仿宋"/>
              </w:rPr>
            </w:pPr>
            <w:r>
              <w:rPr>
                <w:rFonts w:hint="eastAsia" w:ascii="仿宋" w:hAnsi="仿宋" w:eastAsia="仿宋" w:cs="仿宋"/>
                <w:lang w:eastAsia="zh-CN"/>
              </w:rPr>
              <w:t>总分</w:t>
            </w:r>
          </w:p>
        </w:tc>
        <w:tc>
          <w:tcPr>
            <w:tcW w:w="888" w:type="dxa"/>
            <w:tcBorders>
              <w:left w:val="single" w:color="auto" w:sz="4" w:space="0"/>
            </w:tcBorders>
            <w:vAlign w:val="center"/>
          </w:tcPr>
          <w:p w14:paraId="774B7777">
            <w:pPr>
              <w:jc w:val="center"/>
              <w:textAlignment w:val="center"/>
              <w:rPr>
                <w:rFonts w:ascii="仿宋" w:hAnsi="仿宋" w:eastAsia="仿宋" w:cs="仿宋"/>
              </w:rPr>
            </w:pPr>
            <w:r>
              <w:rPr>
                <w:rFonts w:hint="eastAsia" w:ascii="仿宋" w:hAnsi="仿宋" w:eastAsia="仿宋" w:cs="仿宋"/>
                <w:lang w:eastAsia="zh-CN"/>
              </w:rPr>
              <w:t>100</w:t>
            </w:r>
          </w:p>
        </w:tc>
        <w:tc>
          <w:tcPr>
            <w:tcW w:w="938" w:type="dxa"/>
            <w:vAlign w:val="center"/>
          </w:tcPr>
          <w:p w14:paraId="309870D3">
            <w:pPr>
              <w:jc w:val="center"/>
              <w:textAlignment w:val="center"/>
              <w:rPr>
                <w:rFonts w:ascii="仿宋" w:hAnsi="仿宋" w:eastAsia="仿宋" w:cs="仿宋"/>
              </w:rPr>
            </w:pPr>
            <w:r>
              <w:rPr>
                <w:rFonts w:hint="eastAsia" w:ascii="仿宋" w:hAnsi="仿宋" w:eastAsia="仿宋" w:cs="仿宋"/>
                <w:lang w:eastAsia="zh-CN"/>
              </w:rPr>
              <w:t>100.00</w:t>
            </w:r>
          </w:p>
        </w:tc>
        <w:tc>
          <w:tcPr>
            <w:tcW w:w="901" w:type="dxa"/>
            <w:vAlign w:val="center"/>
          </w:tcPr>
          <w:p w14:paraId="71D5E38F">
            <w:pPr>
              <w:jc w:val="center"/>
              <w:rPr>
                <w:rFonts w:ascii="仿宋" w:hAnsi="仿宋" w:eastAsia="仿宋" w:cs="仿宋"/>
              </w:rPr>
            </w:pPr>
          </w:p>
        </w:tc>
      </w:tr>
    </w:tbl>
    <w:p w14:paraId="303C6478">
      <w:pPr>
        <w:pStyle w:val="9"/>
        <w:spacing w:before="12" w:line="285" w:lineRule="auto"/>
        <w:ind w:right="285" w:firstLine="420" w:firstLineChars="200"/>
        <w:rPr>
          <w:rFonts w:ascii="宋体" w:hAnsi="宋体" w:eastAsia="宋体" w:cs="宋体"/>
          <w:sz w:val="21"/>
          <w:szCs w:val="21"/>
          <w:lang w:eastAsia="zh-CN"/>
        </w:rPr>
      </w:pPr>
    </w:p>
    <w:p w14:paraId="238BBF59">
      <w:pPr>
        <w:spacing w:before="27" w:line="220" w:lineRule="auto"/>
        <w:rPr>
          <w:rFonts w:ascii="宋体" w:hAnsi="宋体" w:eastAsia="宋体" w:cs="宋体"/>
          <w:lang w:eastAsia="zh-CN"/>
        </w:rPr>
      </w:pPr>
      <w:r>
        <w:rPr>
          <w:rFonts w:ascii="宋体" w:hAnsi="宋体" w:eastAsia="宋体" w:cs="宋体"/>
          <w:lang w:eastAsia="zh-CN"/>
        </w:rPr>
        <w:t>填表人：</w:t>
      </w:r>
      <w:r>
        <w:rPr>
          <w:rFonts w:hint="eastAsia" w:ascii="宋体" w:hAnsi="宋体" w:eastAsia="宋体" w:cs="宋体"/>
          <w:lang w:eastAsia="zh-CN"/>
        </w:rPr>
        <w:t xml:space="preserve">黄微微               </w:t>
      </w:r>
      <w:r>
        <w:rPr>
          <w:rFonts w:ascii="宋体" w:hAnsi="宋体" w:eastAsia="宋体" w:cs="宋体"/>
          <w:lang w:eastAsia="zh-CN"/>
        </w:rPr>
        <w:t>联系电话：</w:t>
      </w:r>
      <w:r>
        <w:rPr>
          <w:rFonts w:hint="eastAsia" w:ascii="宋体" w:hAnsi="宋体" w:eastAsia="宋体" w:cs="宋体"/>
          <w:lang w:eastAsia="zh-CN"/>
        </w:rPr>
        <w:t xml:space="preserve">15974043355         </w:t>
      </w:r>
      <w:r>
        <w:rPr>
          <w:rFonts w:ascii="宋体" w:hAnsi="宋体" w:eastAsia="宋体" w:cs="宋体"/>
          <w:lang w:eastAsia="zh-CN"/>
        </w:rPr>
        <w:t>填报日期：</w:t>
      </w:r>
      <w:r>
        <w:rPr>
          <w:rFonts w:hint="eastAsia" w:ascii="宋体" w:hAnsi="宋体" w:eastAsia="宋体" w:cs="宋体"/>
          <w:lang w:eastAsia="zh-CN"/>
        </w:rPr>
        <w:t xml:space="preserve">2024年11月5日   </w:t>
      </w:r>
    </w:p>
    <w:p w14:paraId="7EF5CC33">
      <w:pPr>
        <w:spacing w:before="27" w:line="220" w:lineRule="auto"/>
        <w:ind w:left="3658"/>
        <w:rPr>
          <w:rFonts w:ascii="宋体" w:hAnsi="宋体" w:eastAsia="宋体" w:cs="宋体"/>
          <w:lang w:eastAsia="zh-CN"/>
        </w:rPr>
      </w:pPr>
      <w:r>
        <w:rPr>
          <w:rFonts w:ascii="宋体" w:hAnsi="宋体" w:eastAsia="宋体" w:cs="宋体"/>
          <w:b/>
          <w:bCs/>
          <w:spacing w:val="-3"/>
          <w:sz w:val="28"/>
          <w:szCs w:val="28"/>
          <w:lang w:eastAsia="zh-CN"/>
        </w:rPr>
        <w:t>项目支出绩效自评表</w:t>
      </w:r>
    </w:p>
    <w:tbl>
      <w:tblPr>
        <w:tblStyle w:val="16"/>
        <w:tblpPr w:leftFromText="180" w:rightFromText="180" w:vertAnchor="text" w:horzAnchor="page" w:tblpX="1168" w:tblpY="201"/>
        <w:tblOverlap w:val="never"/>
        <w:tblW w:w="965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1"/>
        <w:gridCol w:w="951"/>
        <w:gridCol w:w="1130"/>
        <w:gridCol w:w="1547"/>
        <w:gridCol w:w="1151"/>
        <w:gridCol w:w="1345"/>
        <w:gridCol w:w="877"/>
        <w:gridCol w:w="926"/>
        <w:gridCol w:w="891"/>
      </w:tblGrid>
      <w:tr w14:paraId="0D0E02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841" w:type="dxa"/>
            <w:vAlign w:val="center"/>
          </w:tcPr>
          <w:p w14:paraId="77996B7D">
            <w:pPr>
              <w:jc w:val="center"/>
              <w:textAlignment w:val="center"/>
              <w:rPr>
                <w:rFonts w:ascii="仿宋" w:hAnsi="仿宋" w:eastAsia="仿宋" w:cs="仿宋"/>
              </w:rPr>
            </w:pPr>
            <w:r>
              <w:rPr>
                <w:rFonts w:hint="eastAsia" w:ascii="仿宋" w:hAnsi="仿宋" w:eastAsia="仿宋" w:cs="仿宋"/>
                <w:b/>
                <w:bCs/>
                <w:lang w:eastAsia="zh-CN"/>
              </w:rPr>
              <w:t>项目支出名称</w:t>
            </w:r>
          </w:p>
        </w:tc>
        <w:tc>
          <w:tcPr>
            <w:tcW w:w="8818" w:type="dxa"/>
            <w:gridSpan w:val="8"/>
            <w:vAlign w:val="center"/>
          </w:tcPr>
          <w:p w14:paraId="2987B289">
            <w:pPr>
              <w:jc w:val="center"/>
              <w:textAlignment w:val="center"/>
              <w:rPr>
                <w:rFonts w:ascii="仿宋" w:hAnsi="仿宋" w:eastAsia="仿宋" w:cs="仿宋"/>
              </w:rPr>
            </w:pPr>
            <w:r>
              <w:rPr>
                <w:rFonts w:hint="eastAsia" w:ascii="微软雅黑" w:hAnsi="微软雅黑" w:eastAsia="微软雅黑" w:cs="微软雅黑"/>
                <w:b/>
                <w:bCs/>
                <w:lang w:eastAsia="zh-CN"/>
              </w:rPr>
              <w:t>社区运转经费</w:t>
            </w:r>
          </w:p>
        </w:tc>
      </w:tr>
      <w:tr w14:paraId="6C599B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841" w:type="dxa"/>
            <w:vAlign w:val="center"/>
          </w:tcPr>
          <w:p w14:paraId="7CCCD888">
            <w:pPr>
              <w:jc w:val="center"/>
              <w:textAlignment w:val="center"/>
              <w:rPr>
                <w:rFonts w:ascii="仿宋" w:hAnsi="仿宋" w:eastAsia="仿宋" w:cs="仿宋"/>
              </w:rPr>
            </w:pPr>
            <w:r>
              <w:rPr>
                <w:rFonts w:hint="eastAsia" w:ascii="仿宋" w:hAnsi="仿宋" w:eastAsia="仿宋" w:cs="仿宋"/>
                <w:b/>
                <w:bCs/>
                <w:lang w:eastAsia="zh-CN"/>
              </w:rPr>
              <w:t>主管部门</w:t>
            </w:r>
          </w:p>
        </w:tc>
        <w:tc>
          <w:tcPr>
            <w:tcW w:w="4779" w:type="dxa"/>
            <w:gridSpan w:val="4"/>
            <w:vAlign w:val="center"/>
          </w:tcPr>
          <w:p w14:paraId="2E71B7B7">
            <w:pPr>
              <w:jc w:val="center"/>
              <w:textAlignment w:val="center"/>
              <w:rPr>
                <w:rFonts w:ascii="仿宋" w:hAnsi="仿宋" w:eastAsia="仿宋" w:cs="仿宋"/>
                <w:lang w:eastAsia="zh-CN"/>
              </w:rPr>
            </w:pPr>
            <w:r>
              <w:rPr>
                <w:rFonts w:hint="eastAsia" w:ascii="仿宋" w:hAnsi="仿宋" w:eastAsia="仿宋" w:cs="仿宋"/>
                <w:lang w:eastAsia="zh-CN"/>
              </w:rPr>
              <w:t>怀化市鹤城区城北街道办事处</w:t>
            </w:r>
          </w:p>
        </w:tc>
        <w:tc>
          <w:tcPr>
            <w:tcW w:w="1345" w:type="dxa"/>
            <w:vAlign w:val="center"/>
          </w:tcPr>
          <w:p w14:paraId="72FCA9B2">
            <w:pPr>
              <w:jc w:val="center"/>
              <w:textAlignment w:val="center"/>
              <w:rPr>
                <w:rFonts w:ascii="仿宋" w:hAnsi="仿宋" w:eastAsia="仿宋" w:cs="仿宋"/>
              </w:rPr>
            </w:pPr>
            <w:r>
              <w:rPr>
                <w:rFonts w:hint="eastAsia" w:ascii="仿宋" w:hAnsi="仿宋" w:eastAsia="仿宋" w:cs="仿宋"/>
                <w:lang w:eastAsia="zh-CN"/>
              </w:rPr>
              <w:t>实施单位</w:t>
            </w:r>
          </w:p>
        </w:tc>
        <w:tc>
          <w:tcPr>
            <w:tcW w:w="2694" w:type="dxa"/>
            <w:gridSpan w:val="3"/>
            <w:vAlign w:val="center"/>
          </w:tcPr>
          <w:p w14:paraId="263C991A">
            <w:pPr>
              <w:jc w:val="center"/>
              <w:textAlignment w:val="center"/>
              <w:rPr>
                <w:rFonts w:ascii="仿宋" w:hAnsi="仿宋" w:eastAsia="仿宋" w:cs="仿宋"/>
                <w:lang w:eastAsia="zh-CN"/>
              </w:rPr>
            </w:pPr>
            <w:r>
              <w:rPr>
                <w:rFonts w:hint="eastAsia" w:ascii="仿宋" w:hAnsi="仿宋" w:eastAsia="仿宋" w:cs="仿宋"/>
                <w:lang w:eastAsia="zh-CN"/>
              </w:rPr>
              <w:t>怀化市鹤城区城北街道办事处</w:t>
            </w:r>
          </w:p>
        </w:tc>
      </w:tr>
      <w:tr w14:paraId="48B2B6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trPr>
        <w:tc>
          <w:tcPr>
            <w:tcW w:w="841" w:type="dxa"/>
            <w:vMerge w:val="restart"/>
            <w:tcBorders>
              <w:bottom w:val="nil"/>
            </w:tcBorders>
            <w:vAlign w:val="center"/>
          </w:tcPr>
          <w:p w14:paraId="2BD6335F">
            <w:pPr>
              <w:jc w:val="center"/>
              <w:textAlignment w:val="center"/>
              <w:rPr>
                <w:rFonts w:ascii="仿宋" w:hAnsi="仿宋" w:eastAsia="仿宋" w:cs="仿宋"/>
              </w:rPr>
            </w:pPr>
            <w:r>
              <w:rPr>
                <w:rFonts w:hint="eastAsia" w:ascii="仿宋" w:hAnsi="仿宋" w:eastAsia="仿宋" w:cs="仿宋"/>
                <w:lang w:eastAsia="zh-CN"/>
              </w:rPr>
              <w:t>项目资金(万元)</w:t>
            </w:r>
          </w:p>
        </w:tc>
        <w:tc>
          <w:tcPr>
            <w:tcW w:w="2081" w:type="dxa"/>
            <w:gridSpan w:val="2"/>
            <w:vAlign w:val="center"/>
          </w:tcPr>
          <w:p w14:paraId="5265A072">
            <w:pPr>
              <w:jc w:val="center"/>
              <w:textAlignment w:val="center"/>
              <w:rPr>
                <w:rFonts w:ascii="仿宋" w:hAnsi="仿宋" w:eastAsia="仿宋" w:cs="仿宋"/>
              </w:rPr>
            </w:pPr>
            <w:r>
              <w:rPr>
                <w:rFonts w:hint="eastAsia" w:ascii="仿宋" w:hAnsi="仿宋" w:eastAsia="仿宋" w:cs="仿宋"/>
                <w:b/>
                <w:bCs/>
                <w:lang w:eastAsia="zh-CN"/>
              </w:rPr>
              <w:t xml:space="preserve">     资金来源</w:t>
            </w:r>
          </w:p>
        </w:tc>
        <w:tc>
          <w:tcPr>
            <w:tcW w:w="1547" w:type="dxa"/>
            <w:vAlign w:val="center"/>
          </w:tcPr>
          <w:p w14:paraId="0A7D35CB">
            <w:pPr>
              <w:jc w:val="center"/>
              <w:textAlignment w:val="center"/>
              <w:rPr>
                <w:rFonts w:ascii="仿宋" w:hAnsi="仿宋" w:eastAsia="仿宋" w:cs="仿宋"/>
              </w:rPr>
            </w:pPr>
            <w:r>
              <w:rPr>
                <w:rFonts w:hint="eastAsia" w:ascii="仿宋" w:hAnsi="仿宋" w:eastAsia="仿宋" w:cs="仿宋"/>
                <w:b/>
                <w:bCs/>
                <w:lang w:eastAsia="zh-CN"/>
              </w:rPr>
              <w:t>年初预算数</w:t>
            </w:r>
          </w:p>
        </w:tc>
        <w:tc>
          <w:tcPr>
            <w:tcW w:w="1151" w:type="dxa"/>
            <w:vAlign w:val="center"/>
          </w:tcPr>
          <w:p w14:paraId="0583E6F5">
            <w:pPr>
              <w:jc w:val="center"/>
              <w:textAlignment w:val="center"/>
              <w:rPr>
                <w:rFonts w:ascii="仿宋" w:hAnsi="仿宋" w:eastAsia="仿宋" w:cs="仿宋"/>
              </w:rPr>
            </w:pPr>
            <w:r>
              <w:rPr>
                <w:rFonts w:hint="eastAsia" w:ascii="仿宋" w:hAnsi="仿宋" w:eastAsia="仿宋" w:cs="仿宋"/>
                <w:b/>
                <w:bCs/>
                <w:lang w:eastAsia="zh-CN"/>
              </w:rPr>
              <w:t>全年预算数</w:t>
            </w:r>
          </w:p>
        </w:tc>
        <w:tc>
          <w:tcPr>
            <w:tcW w:w="1345" w:type="dxa"/>
            <w:vAlign w:val="center"/>
          </w:tcPr>
          <w:p w14:paraId="666873A5">
            <w:pPr>
              <w:jc w:val="center"/>
              <w:textAlignment w:val="center"/>
              <w:rPr>
                <w:rFonts w:ascii="仿宋" w:hAnsi="仿宋" w:eastAsia="仿宋" w:cs="仿宋"/>
              </w:rPr>
            </w:pPr>
            <w:r>
              <w:rPr>
                <w:rFonts w:hint="eastAsia" w:ascii="仿宋" w:hAnsi="仿宋" w:eastAsia="仿宋" w:cs="仿宋"/>
                <w:b/>
                <w:bCs/>
                <w:lang w:eastAsia="zh-CN"/>
              </w:rPr>
              <w:t>全年执行数</w:t>
            </w:r>
          </w:p>
        </w:tc>
        <w:tc>
          <w:tcPr>
            <w:tcW w:w="877" w:type="dxa"/>
            <w:vAlign w:val="center"/>
          </w:tcPr>
          <w:p w14:paraId="11835223">
            <w:pPr>
              <w:jc w:val="center"/>
              <w:textAlignment w:val="center"/>
              <w:rPr>
                <w:rFonts w:ascii="仿宋" w:hAnsi="仿宋" w:eastAsia="仿宋" w:cs="仿宋"/>
              </w:rPr>
            </w:pPr>
            <w:r>
              <w:rPr>
                <w:rFonts w:hint="eastAsia" w:ascii="仿宋" w:hAnsi="仿宋" w:eastAsia="仿宋" w:cs="仿宋"/>
                <w:b/>
                <w:bCs/>
                <w:lang w:eastAsia="zh-CN"/>
              </w:rPr>
              <w:t>分值</w:t>
            </w:r>
          </w:p>
        </w:tc>
        <w:tc>
          <w:tcPr>
            <w:tcW w:w="926" w:type="dxa"/>
            <w:vAlign w:val="center"/>
          </w:tcPr>
          <w:p w14:paraId="138EE9F0">
            <w:pPr>
              <w:jc w:val="center"/>
              <w:textAlignment w:val="center"/>
              <w:rPr>
                <w:rFonts w:ascii="仿宋" w:hAnsi="仿宋" w:eastAsia="仿宋" w:cs="仿宋"/>
              </w:rPr>
            </w:pPr>
            <w:r>
              <w:rPr>
                <w:rFonts w:hint="eastAsia" w:ascii="仿宋" w:hAnsi="仿宋" w:eastAsia="仿宋" w:cs="仿宋"/>
                <w:b/>
                <w:bCs/>
                <w:lang w:eastAsia="zh-CN"/>
              </w:rPr>
              <w:t>执行率</w:t>
            </w:r>
          </w:p>
        </w:tc>
        <w:tc>
          <w:tcPr>
            <w:tcW w:w="891" w:type="dxa"/>
            <w:vAlign w:val="center"/>
          </w:tcPr>
          <w:p w14:paraId="46E33A83">
            <w:pPr>
              <w:jc w:val="center"/>
              <w:textAlignment w:val="center"/>
              <w:rPr>
                <w:rFonts w:ascii="仿宋" w:hAnsi="仿宋" w:eastAsia="仿宋" w:cs="仿宋"/>
              </w:rPr>
            </w:pPr>
            <w:r>
              <w:rPr>
                <w:rFonts w:hint="eastAsia" w:ascii="仿宋" w:hAnsi="仿宋" w:eastAsia="仿宋" w:cs="仿宋"/>
                <w:b/>
                <w:bCs/>
                <w:lang w:eastAsia="zh-CN"/>
              </w:rPr>
              <w:t>得分</w:t>
            </w:r>
          </w:p>
        </w:tc>
      </w:tr>
      <w:tr w14:paraId="277580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841" w:type="dxa"/>
            <w:vMerge w:val="continue"/>
            <w:tcBorders>
              <w:top w:val="nil"/>
              <w:bottom w:val="nil"/>
            </w:tcBorders>
            <w:vAlign w:val="center"/>
          </w:tcPr>
          <w:p w14:paraId="399E3022">
            <w:pPr>
              <w:jc w:val="center"/>
              <w:rPr>
                <w:rFonts w:ascii="仿宋" w:hAnsi="仿宋" w:eastAsia="仿宋" w:cs="仿宋"/>
              </w:rPr>
            </w:pPr>
          </w:p>
        </w:tc>
        <w:tc>
          <w:tcPr>
            <w:tcW w:w="2081" w:type="dxa"/>
            <w:gridSpan w:val="2"/>
            <w:vAlign w:val="center"/>
          </w:tcPr>
          <w:p w14:paraId="1FEFA757">
            <w:pPr>
              <w:textAlignment w:val="center"/>
              <w:rPr>
                <w:rFonts w:ascii="仿宋" w:hAnsi="仿宋" w:eastAsia="仿宋" w:cs="仿宋"/>
              </w:rPr>
            </w:pPr>
            <w:r>
              <w:rPr>
                <w:rFonts w:hint="eastAsia" w:ascii="仿宋" w:hAnsi="仿宋" w:eastAsia="仿宋" w:cs="仿宋"/>
                <w:lang w:eastAsia="zh-CN"/>
              </w:rPr>
              <w:t>其中:当年财政拨款</w:t>
            </w:r>
          </w:p>
        </w:tc>
        <w:tc>
          <w:tcPr>
            <w:tcW w:w="1547" w:type="dxa"/>
            <w:vAlign w:val="center"/>
          </w:tcPr>
          <w:p w14:paraId="09D48D41">
            <w:pPr>
              <w:jc w:val="center"/>
              <w:textAlignment w:val="center"/>
              <w:rPr>
                <w:rFonts w:ascii="仿宋" w:hAnsi="仿宋" w:eastAsia="仿宋" w:cs="仿宋"/>
              </w:rPr>
            </w:pPr>
            <w:r>
              <w:rPr>
                <w:rFonts w:hint="eastAsia" w:ascii="仿宋" w:hAnsi="仿宋" w:eastAsia="仿宋" w:cs="仿宋"/>
                <w:lang w:eastAsia="zh-CN"/>
              </w:rPr>
              <w:t>216</w:t>
            </w:r>
          </w:p>
        </w:tc>
        <w:tc>
          <w:tcPr>
            <w:tcW w:w="1151" w:type="dxa"/>
            <w:vAlign w:val="center"/>
          </w:tcPr>
          <w:p w14:paraId="705E52F0">
            <w:pPr>
              <w:jc w:val="center"/>
              <w:textAlignment w:val="center"/>
              <w:rPr>
                <w:rFonts w:ascii="仿宋" w:hAnsi="仿宋" w:eastAsia="仿宋" w:cs="仿宋"/>
              </w:rPr>
            </w:pPr>
            <w:r>
              <w:rPr>
                <w:rFonts w:hint="eastAsia" w:ascii="仿宋" w:hAnsi="仿宋" w:eastAsia="仿宋" w:cs="仿宋"/>
                <w:lang w:eastAsia="zh-CN"/>
              </w:rPr>
              <w:t>208.51</w:t>
            </w:r>
          </w:p>
        </w:tc>
        <w:tc>
          <w:tcPr>
            <w:tcW w:w="1345" w:type="dxa"/>
            <w:vAlign w:val="center"/>
          </w:tcPr>
          <w:p w14:paraId="175A107A">
            <w:pPr>
              <w:jc w:val="center"/>
              <w:textAlignment w:val="center"/>
              <w:rPr>
                <w:rFonts w:ascii="仿宋" w:hAnsi="仿宋" w:eastAsia="仿宋" w:cs="仿宋"/>
              </w:rPr>
            </w:pPr>
            <w:r>
              <w:rPr>
                <w:rFonts w:hint="eastAsia" w:ascii="仿宋" w:hAnsi="仿宋" w:eastAsia="仿宋" w:cs="仿宋"/>
                <w:lang w:eastAsia="zh-CN"/>
              </w:rPr>
              <w:t>208.51</w:t>
            </w:r>
          </w:p>
        </w:tc>
        <w:tc>
          <w:tcPr>
            <w:tcW w:w="877" w:type="dxa"/>
            <w:vAlign w:val="center"/>
          </w:tcPr>
          <w:p w14:paraId="2D7C333B">
            <w:pPr>
              <w:jc w:val="center"/>
              <w:rPr>
                <w:rFonts w:ascii="仿宋" w:hAnsi="仿宋" w:eastAsia="仿宋" w:cs="仿宋"/>
              </w:rPr>
            </w:pPr>
          </w:p>
        </w:tc>
        <w:tc>
          <w:tcPr>
            <w:tcW w:w="926" w:type="dxa"/>
            <w:vAlign w:val="center"/>
          </w:tcPr>
          <w:p w14:paraId="52DA9CC7">
            <w:pPr>
              <w:jc w:val="center"/>
              <w:rPr>
                <w:rFonts w:ascii="仿宋" w:hAnsi="仿宋" w:eastAsia="仿宋" w:cs="仿宋"/>
              </w:rPr>
            </w:pPr>
          </w:p>
        </w:tc>
        <w:tc>
          <w:tcPr>
            <w:tcW w:w="891" w:type="dxa"/>
            <w:vAlign w:val="center"/>
          </w:tcPr>
          <w:p w14:paraId="6808FA75">
            <w:pPr>
              <w:jc w:val="center"/>
              <w:rPr>
                <w:rFonts w:ascii="仿宋" w:hAnsi="仿宋" w:eastAsia="仿宋" w:cs="仿宋"/>
              </w:rPr>
            </w:pPr>
          </w:p>
        </w:tc>
      </w:tr>
      <w:tr w14:paraId="58F7FC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841" w:type="dxa"/>
            <w:vMerge w:val="continue"/>
            <w:tcBorders>
              <w:top w:val="nil"/>
              <w:bottom w:val="nil"/>
            </w:tcBorders>
            <w:vAlign w:val="center"/>
          </w:tcPr>
          <w:p w14:paraId="7A77FFE5">
            <w:pPr>
              <w:jc w:val="center"/>
              <w:rPr>
                <w:rFonts w:ascii="仿宋" w:hAnsi="仿宋" w:eastAsia="仿宋" w:cs="仿宋"/>
              </w:rPr>
            </w:pPr>
          </w:p>
        </w:tc>
        <w:tc>
          <w:tcPr>
            <w:tcW w:w="2081" w:type="dxa"/>
            <w:gridSpan w:val="2"/>
            <w:vAlign w:val="center"/>
          </w:tcPr>
          <w:p w14:paraId="5867C792">
            <w:pPr>
              <w:textAlignment w:val="center"/>
              <w:rPr>
                <w:rFonts w:ascii="仿宋" w:hAnsi="仿宋" w:eastAsia="仿宋" w:cs="仿宋"/>
              </w:rPr>
            </w:pPr>
            <w:r>
              <w:rPr>
                <w:rFonts w:hint="eastAsia" w:ascii="仿宋" w:hAnsi="仿宋" w:eastAsia="仿宋" w:cs="仿宋"/>
                <w:lang w:eastAsia="zh-CN"/>
              </w:rPr>
              <w:t>上年结转金额</w:t>
            </w:r>
          </w:p>
        </w:tc>
        <w:tc>
          <w:tcPr>
            <w:tcW w:w="1547" w:type="dxa"/>
            <w:vAlign w:val="center"/>
          </w:tcPr>
          <w:p w14:paraId="20BFC437">
            <w:pPr>
              <w:jc w:val="center"/>
              <w:textAlignment w:val="center"/>
              <w:rPr>
                <w:rFonts w:ascii="仿宋" w:hAnsi="仿宋" w:eastAsia="仿宋" w:cs="仿宋"/>
              </w:rPr>
            </w:pPr>
            <w:r>
              <w:rPr>
                <w:rFonts w:hint="eastAsia" w:ascii="仿宋" w:hAnsi="仿宋" w:eastAsia="仿宋" w:cs="仿宋"/>
                <w:lang w:eastAsia="zh-CN"/>
              </w:rPr>
              <w:t>0</w:t>
            </w:r>
          </w:p>
        </w:tc>
        <w:tc>
          <w:tcPr>
            <w:tcW w:w="1151" w:type="dxa"/>
            <w:vAlign w:val="center"/>
          </w:tcPr>
          <w:p w14:paraId="4E54D9F6">
            <w:pPr>
              <w:jc w:val="center"/>
              <w:textAlignment w:val="center"/>
              <w:rPr>
                <w:rFonts w:ascii="仿宋" w:hAnsi="仿宋" w:eastAsia="仿宋" w:cs="仿宋"/>
              </w:rPr>
            </w:pPr>
            <w:r>
              <w:rPr>
                <w:rFonts w:hint="eastAsia" w:ascii="仿宋" w:hAnsi="仿宋" w:eastAsia="仿宋" w:cs="仿宋"/>
                <w:lang w:eastAsia="zh-CN"/>
              </w:rPr>
              <w:t>0</w:t>
            </w:r>
          </w:p>
        </w:tc>
        <w:tc>
          <w:tcPr>
            <w:tcW w:w="1345" w:type="dxa"/>
            <w:vAlign w:val="center"/>
          </w:tcPr>
          <w:p w14:paraId="7DCA9DEB">
            <w:pPr>
              <w:jc w:val="center"/>
              <w:textAlignment w:val="center"/>
              <w:rPr>
                <w:rFonts w:ascii="仿宋" w:hAnsi="仿宋" w:eastAsia="仿宋" w:cs="仿宋"/>
              </w:rPr>
            </w:pPr>
            <w:r>
              <w:rPr>
                <w:rFonts w:hint="eastAsia" w:ascii="仿宋" w:hAnsi="仿宋" w:eastAsia="仿宋" w:cs="仿宋"/>
                <w:lang w:eastAsia="zh-CN"/>
              </w:rPr>
              <w:t>0</w:t>
            </w:r>
          </w:p>
        </w:tc>
        <w:tc>
          <w:tcPr>
            <w:tcW w:w="877" w:type="dxa"/>
            <w:vAlign w:val="center"/>
          </w:tcPr>
          <w:p w14:paraId="45C28CD5">
            <w:pPr>
              <w:jc w:val="center"/>
              <w:rPr>
                <w:rFonts w:ascii="仿宋" w:hAnsi="仿宋" w:eastAsia="仿宋" w:cs="仿宋"/>
              </w:rPr>
            </w:pPr>
          </w:p>
        </w:tc>
        <w:tc>
          <w:tcPr>
            <w:tcW w:w="926" w:type="dxa"/>
            <w:vAlign w:val="center"/>
          </w:tcPr>
          <w:p w14:paraId="3D9FF2A4">
            <w:pPr>
              <w:jc w:val="center"/>
              <w:rPr>
                <w:rFonts w:ascii="仿宋" w:hAnsi="仿宋" w:eastAsia="仿宋" w:cs="仿宋"/>
              </w:rPr>
            </w:pPr>
          </w:p>
        </w:tc>
        <w:tc>
          <w:tcPr>
            <w:tcW w:w="891" w:type="dxa"/>
            <w:vAlign w:val="center"/>
          </w:tcPr>
          <w:p w14:paraId="3A0E2050">
            <w:pPr>
              <w:jc w:val="center"/>
              <w:rPr>
                <w:rFonts w:ascii="仿宋" w:hAnsi="仿宋" w:eastAsia="仿宋" w:cs="仿宋"/>
              </w:rPr>
            </w:pPr>
          </w:p>
        </w:tc>
      </w:tr>
      <w:tr w14:paraId="2BC9E6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4" w:hRule="atLeast"/>
        </w:trPr>
        <w:tc>
          <w:tcPr>
            <w:tcW w:w="841" w:type="dxa"/>
            <w:vMerge w:val="continue"/>
            <w:tcBorders>
              <w:top w:val="nil"/>
              <w:bottom w:val="nil"/>
            </w:tcBorders>
            <w:vAlign w:val="center"/>
          </w:tcPr>
          <w:p w14:paraId="4344C144">
            <w:pPr>
              <w:jc w:val="center"/>
              <w:rPr>
                <w:rFonts w:ascii="仿宋" w:hAnsi="仿宋" w:eastAsia="仿宋" w:cs="仿宋"/>
              </w:rPr>
            </w:pPr>
          </w:p>
        </w:tc>
        <w:tc>
          <w:tcPr>
            <w:tcW w:w="2081" w:type="dxa"/>
            <w:gridSpan w:val="2"/>
            <w:vAlign w:val="center"/>
          </w:tcPr>
          <w:p w14:paraId="4561E133">
            <w:pPr>
              <w:textAlignment w:val="center"/>
              <w:rPr>
                <w:rFonts w:ascii="仿宋" w:hAnsi="仿宋" w:eastAsia="仿宋" w:cs="仿宋"/>
              </w:rPr>
            </w:pPr>
            <w:r>
              <w:rPr>
                <w:rFonts w:hint="eastAsia" w:ascii="仿宋" w:hAnsi="仿宋" w:eastAsia="仿宋" w:cs="仿宋"/>
                <w:lang w:eastAsia="zh-CN"/>
              </w:rPr>
              <w:t>其它资金</w:t>
            </w:r>
          </w:p>
        </w:tc>
        <w:tc>
          <w:tcPr>
            <w:tcW w:w="1547" w:type="dxa"/>
            <w:vAlign w:val="center"/>
          </w:tcPr>
          <w:p w14:paraId="6C1B83CE">
            <w:pPr>
              <w:jc w:val="center"/>
              <w:textAlignment w:val="center"/>
              <w:rPr>
                <w:rFonts w:ascii="仿宋" w:hAnsi="仿宋" w:eastAsia="仿宋" w:cs="仿宋"/>
              </w:rPr>
            </w:pPr>
            <w:r>
              <w:rPr>
                <w:rFonts w:hint="eastAsia" w:ascii="仿宋" w:hAnsi="仿宋" w:eastAsia="仿宋" w:cs="仿宋"/>
                <w:lang w:eastAsia="zh-CN"/>
              </w:rPr>
              <w:t>0</w:t>
            </w:r>
          </w:p>
        </w:tc>
        <w:tc>
          <w:tcPr>
            <w:tcW w:w="1151" w:type="dxa"/>
            <w:vAlign w:val="center"/>
          </w:tcPr>
          <w:p w14:paraId="3DA85BA6">
            <w:pPr>
              <w:jc w:val="center"/>
              <w:textAlignment w:val="center"/>
              <w:rPr>
                <w:rFonts w:ascii="仿宋" w:hAnsi="仿宋" w:eastAsia="仿宋" w:cs="仿宋"/>
              </w:rPr>
            </w:pPr>
            <w:r>
              <w:rPr>
                <w:rFonts w:hint="eastAsia" w:ascii="仿宋" w:hAnsi="仿宋" w:eastAsia="仿宋" w:cs="仿宋"/>
                <w:lang w:eastAsia="zh-CN"/>
              </w:rPr>
              <w:t>0</w:t>
            </w:r>
          </w:p>
        </w:tc>
        <w:tc>
          <w:tcPr>
            <w:tcW w:w="1345" w:type="dxa"/>
            <w:vAlign w:val="center"/>
          </w:tcPr>
          <w:p w14:paraId="5143CB46">
            <w:pPr>
              <w:jc w:val="center"/>
              <w:textAlignment w:val="center"/>
              <w:rPr>
                <w:rFonts w:ascii="仿宋" w:hAnsi="仿宋" w:eastAsia="仿宋" w:cs="仿宋"/>
              </w:rPr>
            </w:pPr>
            <w:r>
              <w:rPr>
                <w:rFonts w:hint="eastAsia" w:ascii="仿宋" w:hAnsi="仿宋" w:eastAsia="仿宋" w:cs="仿宋"/>
                <w:lang w:eastAsia="zh-CN"/>
              </w:rPr>
              <w:t>0</w:t>
            </w:r>
          </w:p>
        </w:tc>
        <w:tc>
          <w:tcPr>
            <w:tcW w:w="877" w:type="dxa"/>
            <w:vAlign w:val="center"/>
          </w:tcPr>
          <w:p w14:paraId="1A9D1D9B">
            <w:pPr>
              <w:jc w:val="center"/>
              <w:rPr>
                <w:rFonts w:ascii="仿宋" w:hAnsi="仿宋" w:eastAsia="仿宋" w:cs="仿宋"/>
              </w:rPr>
            </w:pPr>
          </w:p>
        </w:tc>
        <w:tc>
          <w:tcPr>
            <w:tcW w:w="926" w:type="dxa"/>
            <w:vAlign w:val="center"/>
          </w:tcPr>
          <w:p w14:paraId="48F157E6">
            <w:pPr>
              <w:jc w:val="center"/>
              <w:rPr>
                <w:rFonts w:ascii="仿宋" w:hAnsi="仿宋" w:eastAsia="仿宋" w:cs="仿宋"/>
              </w:rPr>
            </w:pPr>
          </w:p>
        </w:tc>
        <w:tc>
          <w:tcPr>
            <w:tcW w:w="891" w:type="dxa"/>
            <w:vAlign w:val="center"/>
          </w:tcPr>
          <w:p w14:paraId="4677ED28">
            <w:pPr>
              <w:jc w:val="center"/>
              <w:rPr>
                <w:rFonts w:ascii="仿宋" w:hAnsi="仿宋" w:eastAsia="仿宋" w:cs="仿宋"/>
              </w:rPr>
            </w:pPr>
          </w:p>
        </w:tc>
      </w:tr>
      <w:tr w14:paraId="4165D2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1" w:hRule="atLeast"/>
        </w:trPr>
        <w:tc>
          <w:tcPr>
            <w:tcW w:w="841" w:type="dxa"/>
            <w:vMerge w:val="continue"/>
            <w:tcBorders>
              <w:top w:val="nil"/>
            </w:tcBorders>
            <w:vAlign w:val="center"/>
          </w:tcPr>
          <w:p w14:paraId="08D627D1">
            <w:pPr>
              <w:jc w:val="center"/>
              <w:rPr>
                <w:rFonts w:ascii="仿宋" w:hAnsi="仿宋" w:eastAsia="仿宋" w:cs="仿宋"/>
              </w:rPr>
            </w:pPr>
          </w:p>
        </w:tc>
        <w:tc>
          <w:tcPr>
            <w:tcW w:w="2081" w:type="dxa"/>
            <w:gridSpan w:val="2"/>
            <w:vAlign w:val="center"/>
          </w:tcPr>
          <w:p w14:paraId="5D5CAD65">
            <w:pPr>
              <w:textAlignment w:val="center"/>
              <w:rPr>
                <w:rFonts w:ascii="仿宋" w:hAnsi="仿宋" w:eastAsia="仿宋" w:cs="仿宋"/>
              </w:rPr>
            </w:pPr>
            <w:r>
              <w:rPr>
                <w:rFonts w:hint="eastAsia" w:ascii="仿宋" w:hAnsi="仿宋" w:eastAsia="仿宋" w:cs="仿宋"/>
                <w:lang w:eastAsia="zh-CN"/>
              </w:rPr>
              <w:t>年度资金总额</w:t>
            </w:r>
          </w:p>
        </w:tc>
        <w:tc>
          <w:tcPr>
            <w:tcW w:w="1547" w:type="dxa"/>
            <w:vAlign w:val="center"/>
          </w:tcPr>
          <w:p w14:paraId="6A022FD8">
            <w:pPr>
              <w:jc w:val="center"/>
              <w:textAlignment w:val="center"/>
              <w:rPr>
                <w:rFonts w:ascii="仿宋" w:hAnsi="仿宋" w:eastAsia="仿宋" w:cs="仿宋"/>
              </w:rPr>
            </w:pPr>
            <w:r>
              <w:rPr>
                <w:rFonts w:hint="eastAsia" w:ascii="仿宋" w:hAnsi="仿宋" w:eastAsia="仿宋" w:cs="仿宋"/>
                <w:lang w:eastAsia="zh-CN"/>
              </w:rPr>
              <w:t>216</w:t>
            </w:r>
          </w:p>
        </w:tc>
        <w:tc>
          <w:tcPr>
            <w:tcW w:w="1151" w:type="dxa"/>
            <w:vAlign w:val="center"/>
          </w:tcPr>
          <w:p w14:paraId="3FBB736E">
            <w:pPr>
              <w:jc w:val="center"/>
              <w:textAlignment w:val="center"/>
              <w:rPr>
                <w:rFonts w:ascii="仿宋" w:hAnsi="仿宋" w:eastAsia="仿宋" w:cs="仿宋"/>
              </w:rPr>
            </w:pPr>
            <w:r>
              <w:rPr>
                <w:rFonts w:hint="eastAsia" w:ascii="仿宋" w:hAnsi="仿宋" w:eastAsia="仿宋" w:cs="仿宋"/>
                <w:lang w:eastAsia="zh-CN"/>
              </w:rPr>
              <w:t>208.51</w:t>
            </w:r>
          </w:p>
        </w:tc>
        <w:tc>
          <w:tcPr>
            <w:tcW w:w="1345" w:type="dxa"/>
            <w:vAlign w:val="center"/>
          </w:tcPr>
          <w:p w14:paraId="644DF0F1">
            <w:pPr>
              <w:jc w:val="center"/>
              <w:textAlignment w:val="center"/>
              <w:rPr>
                <w:rFonts w:ascii="仿宋" w:hAnsi="仿宋" w:eastAsia="仿宋" w:cs="仿宋"/>
              </w:rPr>
            </w:pPr>
            <w:r>
              <w:rPr>
                <w:rFonts w:hint="eastAsia" w:ascii="仿宋" w:hAnsi="仿宋" w:eastAsia="仿宋" w:cs="仿宋"/>
                <w:lang w:eastAsia="zh-CN"/>
              </w:rPr>
              <w:t>208.51</w:t>
            </w:r>
          </w:p>
        </w:tc>
        <w:tc>
          <w:tcPr>
            <w:tcW w:w="877" w:type="dxa"/>
            <w:vAlign w:val="center"/>
          </w:tcPr>
          <w:p w14:paraId="41A92A60">
            <w:pPr>
              <w:jc w:val="center"/>
              <w:textAlignment w:val="center"/>
              <w:rPr>
                <w:rFonts w:ascii="仿宋" w:hAnsi="仿宋" w:eastAsia="仿宋" w:cs="仿宋"/>
              </w:rPr>
            </w:pPr>
            <w:r>
              <w:rPr>
                <w:rFonts w:hint="eastAsia" w:ascii="仿宋" w:hAnsi="仿宋" w:eastAsia="仿宋" w:cs="仿宋"/>
                <w:lang w:eastAsia="zh-CN"/>
              </w:rPr>
              <w:t>10</w:t>
            </w:r>
          </w:p>
        </w:tc>
        <w:tc>
          <w:tcPr>
            <w:tcW w:w="926" w:type="dxa"/>
            <w:vAlign w:val="center"/>
          </w:tcPr>
          <w:p w14:paraId="7EA878CA">
            <w:pPr>
              <w:jc w:val="center"/>
              <w:textAlignment w:val="center"/>
              <w:rPr>
                <w:rFonts w:ascii="仿宋" w:hAnsi="仿宋" w:eastAsia="仿宋" w:cs="仿宋"/>
              </w:rPr>
            </w:pPr>
            <w:r>
              <w:rPr>
                <w:rFonts w:hint="eastAsia" w:ascii="仿宋" w:hAnsi="仿宋" w:eastAsia="仿宋" w:cs="仿宋"/>
                <w:lang w:eastAsia="zh-CN"/>
              </w:rPr>
              <w:t>100.00%</w:t>
            </w:r>
          </w:p>
        </w:tc>
        <w:tc>
          <w:tcPr>
            <w:tcW w:w="891" w:type="dxa"/>
            <w:vAlign w:val="center"/>
          </w:tcPr>
          <w:p w14:paraId="4D0FE48F">
            <w:pPr>
              <w:jc w:val="center"/>
              <w:textAlignment w:val="center"/>
              <w:rPr>
                <w:rFonts w:ascii="仿宋" w:hAnsi="仿宋" w:eastAsia="仿宋" w:cs="仿宋"/>
              </w:rPr>
            </w:pPr>
            <w:r>
              <w:rPr>
                <w:rFonts w:hint="eastAsia" w:ascii="仿宋" w:hAnsi="仿宋" w:eastAsia="仿宋" w:cs="仿宋"/>
                <w:lang w:eastAsia="zh-CN"/>
              </w:rPr>
              <w:t>10.00</w:t>
            </w:r>
          </w:p>
        </w:tc>
      </w:tr>
      <w:tr w14:paraId="074CDD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3" w:hRule="atLeast"/>
        </w:trPr>
        <w:tc>
          <w:tcPr>
            <w:tcW w:w="841" w:type="dxa"/>
            <w:vMerge w:val="restart"/>
            <w:tcBorders>
              <w:bottom w:val="nil"/>
            </w:tcBorders>
            <w:vAlign w:val="center"/>
          </w:tcPr>
          <w:p w14:paraId="2C5A156C">
            <w:pPr>
              <w:jc w:val="center"/>
              <w:textAlignment w:val="center"/>
              <w:rPr>
                <w:rFonts w:ascii="仿宋" w:hAnsi="仿宋" w:eastAsia="仿宋" w:cs="仿宋"/>
              </w:rPr>
            </w:pPr>
            <w:r>
              <w:rPr>
                <w:rFonts w:hint="eastAsia" w:ascii="仿宋" w:hAnsi="仿宋" w:eastAsia="仿宋" w:cs="仿宋"/>
                <w:b/>
                <w:bCs/>
                <w:lang w:eastAsia="zh-CN"/>
              </w:rPr>
              <w:t>年度总体目标</w:t>
            </w:r>
          </w:p>
        </w:tc>
        <w:tc>
          <w:tcPr>
            <w:tcW w:w="4779" w:type="dxa"/>
            <w:gridSpan w:val="4"/>
            <w:vAlign w:val="center"/>
          </w:tcPr>
          <w:p w14:paraId="53D51AAC">
            <w:pPr>
              <w:jc w:val="center"/>
              <w:textAlignment w:val="center"/>
              <w:rPr>
                <w:rFonts w:ascii="仿宋" w:hAnsi="仿宋" w:eastAsia="仿宋" w:cs="仿宋"/>
              </w:rPr>
            </w:pPr>
            <w:r>
              <w:rPr>
                <w:rFonts w:hint="eastAsia" w:ascii="仿宋" w:hAnsi="仿宋" w:eastAsia="仿宋" w:cs="仿宋"/>
                <w:lang w:eastAsia="zh-CN"/>
              </w:rPr>
              <w:t>预期目标</w:t>
            </w:r>
          </w:p>
        </w:tc>
        <w:tc>
          <w:tcPr>
            <w:tcW w:w="4039" w:type="dxa"/>
            <w:gridSpan w:val="4"/>
            <w:vAlign w:val="center"/>
          </w:tcPr>
          <w:p w14:paraId="70832562">
            <w:pPr>
              <w:jc w:val="center"/>
              <w:textAlignment w:val="center"/>
              <w:rPr>
                <w:rFonts w:ascii="仿宋" w:hAnsi="仿宋" w:eastAsia="仿宋" w:cs="仿宋"/>
              </w:rPr>
            </w:pPr>
            <w:r>
              <w:rPr>
                <w:rFonts w:hint="eastAsia" w:ascii="仿宋" w:hAnsi="仿宋" w:eastAsia="仿宋" w:cs="仿宋"/>
                <w:lang w:eastAsia="zh-CN"/>
              </w:rPr>
              <w:t>实际完成情况　</w:t>
            </w:r>
          </w:p>
        </w:tc>
      </w:tr>
      <w:tr w14:paraId="3262C0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841" w:type="dxa"/>
            <w:vMerge w:val="continue"/>
            <w:tcBorders>
              <w:top w:val="nil"/>
            </w:tcBorders>
            <w:vAlign w:val="center"/>
          </w:tcPr>
          <w:p w14:paraId="66440B3F">
            <w:pPr>
              <w:jc w:val="center"/>
              <w:rPr>
                <w:rFonts w:ascii="仿宋" w:hAnsi="仿宋" w:eastAsia="仿宋" w:cs="仿宋"/>
              </w:rPr>
            </w:pPr>
          </w:p>
        </w:tc>
        <w:tc>
          <w:tcPr>
            <w:tcW w:w="4779" w:type="dxa"/>
            <w:gridSpan w:val="4"/>
            <w:vAlign w:val="center"/>
          </w:tcPr>
          <w:p w14:paraId="5A26B35F">
            <w:pPr>
              <w:jc w:val="center"/>
              <w:textAlignment w:val="center"/>
              <w:rPr>
                <w:rFonts w:ascii="仿宋" w:hAnsi="仿宋" w:eastAsia="仿宋" w:cs="仿宋"/>
                <w:lang w:eastAsia="zh-CN"/>
              </w:rPr>
            </w:pPr>
            <w:r>
              <w:rPr>
                <w:rFonts w:hint="eastAsia" w:ascii="仿宋" w:hAnsi="仿宋" w:eastAsia="仿宋" w:cs="仿宋"/>
                <w:lang w:eastAsia="zh-CN"/>
              </w:rPr>
              <w:t>2023年依照上级批复及时拨付资金，确保社区服务群众工作有效开展</w:t>
            </w:r>
          </w:p>
        </w:tc>
        <w:tc>
          <w:tcPr>
            <w:tcW w:w="4039" w:type="dxa"/>
            <w:gridSpan w:val="4"/>
            <w:vAlign w:val="center"/>
          </w:tcPr>
          <w:p w14:paraId="6FD75FB7">
            <w:pPr>
              <w:jc w:val="center"/>
              <w:textAlignment w:val="center"/>
              <w:rPr>
                <w:rFonts w:ascii="仿宋" w:hAnsi="仿宋" w:eastAsia="仿宋" w:cs="仿宋"/>
              </w:rPr>
            </w:pPr>
            <w:r>
              <w:rPr>
                <w:rFonts w:hint="eastAsia" w:ascii="仿宋" w:hAnsi="仿宋" w:eastAsia="仿宋" w:cs="仿宋"/>
                <w:lang w:eastAsia="zh-CN"/>
              </w:rPr>
              <w:t>完成既定绩效目标</w:t>
            </w:r>
          </w:p>
        </w:tc>
      </w:tr>
      <w:tr w14:paraId="5B41B9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1" w:hRule="atLeast"/>
        </w:trPr>
        <w:tc>
          <w:tcPr>
            <w:tcW w:w="841" w:type="dxa"/>
            <w:vMerge w:val="restart"/>
            <w:tcBorders>
              <w:bottom w:val="nil"/>
            </w:tcBorders>
            <w:vAlign w:val="center"/>
          </w:tcPr>
          <w:p w14:paraId="1C183685">
            <w:pPr>
              <w:jc w:val="center"/>
              <w:textAlignment w:val="center"/>
              <w:rPr>
                <w:rFonts w:ascii="仿宋" w:hAnsi="仿宋" w:eastAsia="仿宋" w:cs="仿宋"/>
              </w:rPr>
            </w:pPr>
            <w:r>
              <w:rPr>
                <w:rFonts w:hint="eastAsia" w:ascii="仿宋" w:hAnsi="仿宋" w:eastAsia="仿宋" w:cs="仿宋"/>
                <w:lang w:eastAsia="zh-CN"/>
              </w:rPr>
              <w:t>绩效指标</w:t>
            </w:r>
          </w:p>
        </w:tc>
        <w:tc>
          <w:tcPr>
            <w:tcW w:w="951" w:type="dxa"/>
            <w:tcBorders>
              <w:bottom w:val="single" w:color="auto" w:sz="4" w:space="0"/>
            </w:tcBorders>
            <w:vAlign w:val="center"/>
          </w:tcPr>
          <w:p w14:paraId="74A1033A">
            <w:pPr>
              <w:jc w:val="center"/>
              <w:textAlignment w:val="center"/>
              <w:rPr>
                <w:rFonts w:ascii="仿宋" w:hAnsi="仿宋" w:eastAsia="仿宋" w:cs="仿宋"/>
              </w:rPr>
            </w:pPr>
            <w:r>
              <w:rPr>
                <w:rFonts w:hint="eastAsia" w:ascii="仿宋" w:hAnsi="仿宋" w:eastAsia="仿宋" w:cs="仿宋"/>
                <w:b/>
                <w:bCs/>
                <w:lang w:eastAsia="zh-CN"/>
              </w:rPr>
              <w:t>一级指标</w:t>
            </w:r>
          </w:p>
        </w:tc>
        <w:tc>
          <w:tcPr>
            <w:tcW w:w="1130" w:type="dxa"/>
            <w:tcBorders>
              <w:bottom w:val="single" w:color="auto" w:sz="4" w:space="0"/>
            </w:tcBorders>
            <w:vAlign w:val="center"/>
          </w:tcPr>
          <w:p w14:paraId="21042888">
            <w:pPr>
              <w:jc w:val="center"/>
              <w:textAlignment w:val="center"/>
              <w:rPr>
                <w:rFonts w:ascii="仿宋" w:hAnsi="仿宋" w:eastAsia="仿宋" w:cs="仿宋"/>
              </w:rPr>
            </w:pPr>
            <w:r>
              <w:rPr>
                <w:rFonts w:hint="eastAsia" w:ascii="仿宋" w:hAnsi="仿宋" w:eastAsia="仿宋" w:cs="仿宋"/>
                <w:b/>
                <w:bCs/>
                <w:lang w:eastAsia="zh-CN"/>
              </w:rPr>
              <w:t>二级指标</w:t>
            </w:r>
          </w:p>
        </w:tc>
        <w:tc>
          <w:tcPr>
            <w:tcW w:w="1547" w:type="dxa"/>
            <w:vAlign w:val="center"/>
          </w:tcPr>
          <w:p w14:paraId="51D39B2E">
            <w:pPr>
              <w:jc w:val="center"/>
              <w:textAlignment w:val="center"/>
              <w:rPr>
                <w:rFonts w:ascii="仿宋" w:hAnsi="仿宋" w:eastAsia="仿宋" w:cs="仿宋"/>
              </w:rPr>
            </w:pPr>
            <w:r>
              <w:rPr>
                <w:rFonts w:hint="eastAsia" w:ascii="仿宋" w:hAnsi="仿宋" w:eastAsia="仿宋" w:cs="仿宋"/>
                <w:b/>
                <w:bCs/>
                <w:lang w:eastAsia="zh-CN"/>
              </w:rPr>
              <w:t>三级指标</w:t>
            </w:r>
          </w:p>
        </w:tc>
        <w:tc>
          <w:tcPr>
            <w:tcW w:w="1151" w:type="dxa"/>
            <w:vAlign w:val="center"/>
          </w:tcPr>
          <w:p w14:paraId="263620EA">
            <w:pPr>
              <w:jc w:val="center"/>
              <w:textAlignment w:val="center"/>
              <w:rPr>
                <w:rFonts w:ascii="仿宋" w:hAnsi="仿宋" w:eastAsia="仿宋" w:cs="仿宋"/>
              </w:rPr>
            </w:pPr>
            <w:r>
              <w:rPr>
                <w:rFonts w:hint="eastAsia" w:ascii="仿宋" w:hAnsi="仿宋" w:eastAsia="仿宋" w:cs="仿宋"/>
                <w:b/>
                <w:bCs/>
                <w:lang w:eastAsia="zh-CN"/>
              </w:rPr>
              <w:t>年度指标值</w:t>
            </w:r>
          </w:p>
        </w:tc>
        <w:tc>
          <w:tcPr>
            <w:tcW w:w="1345" w:type="dxa"/>
            <w:vAlign w:val="center"/>
          </w:tcPr>
          <w:p w14:paraId="543A3F86">
            <w:pPr>
              <w:jc w:val="center"/>
              <w:textAlignment w:val="center"/>
              <w:rPr>
                <w:rFonts w:ascii="仿宋" w:hAnsi="仿宋" w:eastAsia="仿宋" w:cs="仿宋"/>
              </w:rPr>
            </w:pPr>
            <w:r>
              <w:rPr>
                <w:rFonts w:hint="eastAsia" w:ascii="仿宋" w:hAnsi="仿宋" w:eastAsia="仿宋" w:cs="仿宋"/>
                <w:b/>
                <w:bCs/>
                <w:lang w:eastAsia="zh-CN"/>
              </w:rPr>
              <w:t>实际完成值</w:t>
            </w:r>
          </w:p>
        </w:tc>
        <w:tc>
          <w:tcPr>
            <w:tcW w:w="877" w:type="dxa"/>
            <w:vAlign w:val="center"/>
          </w:tcPr>
          <w:p w14:paraId="2E2537C5">
            <w:pPr>
              <w:jc w:val="center"/>
              <w:textAlignment w:val="center"/>
              <w:rPr>
                <w:rFonts w:ascii="仿宋" w:hAnsi="仿宋" w:eastAsia="仿宋" w:cs="仿宋"/>
              </w:rPr>
            </w:pPr>
            <w:r>
              <w:rPr>
                <w:rFonts w:hint="eastAsia" w:ascii="仿宋" w:hAnsi="仿宋" w:eastAsia="仿宋" w:cs="仿宋"/>
                <w:b/>
                <w:bCs/>
                <w:lang w:eastAsia="zh-CN"/>
              </w:rPr>
              <w:t>分值</w:t>
            </w:r>
          </w:p>
        </w:tc>
        <w:tc>
          <w:tcPr>
            <w:tcW w:w="926" w:type="dxa"/>
            <w:vAlign w:val="center"/>
          </w:tcPr>
          <w:p w14:paraId="3B214CDC">
            <w:pPr>
              <w:jc w:val="center"/>
              <w:textAlignment w:val="center"/>
              <w:rPr>
                <w:rFonts w:ascii="仿宋" w:hAnsi="仿宋" w:eastAsia="仿宋" w:cs="仿宋"/>
                <w:lang w:eastAsia="zh-CN"/>
              </w:rPr>
            </w:pPr>
            <w:r>
              <w:rPr>
                <w:rFonts w:hint="eastAsia" w:ascii="仿宋" w:hAnsi="仿宋" w:eastAsia="仿宋" w:cs="仿宋"/>
                <w:b/>
                <w:bCs/>
                <w:lang w:eastAsia="zh-CN"/>
              </w:rPr>
              <w:t>得分</w:t>
            </w:r>
          </w:p>
        </w:tc>
        <w:tc>
          <w:tcPr>
            <w:tcW w:w="891" w:type="dxa"/>
            <w:vAlign w:val="center"/>
          </w:tcPr>
          <w:p w14:paraId="62EC8196">
            <w:pPr>
              <w:jc w:val="center"/>
              <w:textAlignment w:val="center"/>
              <w:rPr>
                <w:rFonts w:ascii="仿宋" w:hAnsi="仿宋" w:eastAsia="仿宋" w:cs="仿宋"/>
                <w:lang w:eastAsia="zh-CN"/>
              </w:rPr>
            </w:pPr>
            <w:r>
              <w:rPr>
                <w:rFonts w:hint="eastAsia" w:ascii="仿宋" w:hAnsi="仿宋" w:eastAsia="仿宋" w:cs="仿宋"/>
                <w:b/>
                <w:bCs/>
                <w:lang w:eastAsia="zh-CN"/>
              </w:rPr>
              <w:t>偏差原因分析及改进措施</w:t>
            </w:r>
          </w:p>
        </w:tc>
      </w:tr>
      <w:tr w14:paraId="56CE6C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41" w:type="dxa"/>
            <w:vMerge w:val="continue"/>
            <w:tcBorders>
              <w:top w:val="nil"/>
              <w:bottom w:val="nil"/>
              <w:right w:val="single" w:color="auto" w:sz="4" w:space="0"/>
            </w:tcBorders>
            <w:vAlign w:val="center"/>
          </w:tcPr>
          <w:p w14:paraId="33BDAC1E">
            <w:pPr>
              <w:jc w:val="center"/>
              <w:rPr>
                <w:rFonts w:ascii="仿宋" w:hAnsi="仿宋" w:eastAsia="仿宋" w:cs="仿宋"/>
                <w:lang w:eastAsia="zh-CN"/>
              </w:rPr>
            </w:pPr>
          </w:p>
        </w:tc>
        <w:tc>
          <w:tcPr>
            <w:tcW w:w="951" w:type="dxa"/>
            <w:vMerge w:val="restart"/>
            <w:tcBorders>
              <w:top w:val="single" w:color="auto" w:sz="4" w:space="0"/>
              <w:left w:val="single" w:color="auto" w:sz="4" w:space="0"/>
              <w:bottom w:val="single" w:color="auto" w:sz="4" w:space="0"/>
              <w:right w:val="single" w:color="auto" w:sz="4" w:space="0"/>
            </w:tcBorders>
            <w:vAlign w:val="center"/>
          </w:tcPr>
          <w:p w14:paraId="67D3B7A7">
            <w:pPr>
              <w:jc w:val="center"/>
              <w:textAlignment w:val="center"/>
              <w:rPr>
                <w:rFonts w:ascii="仿宋" w:hAnsi="仿宋" w:eastAsia="仿宋" w:cs="仿宋"/>
              </w:rPr>
            </w:pPr>
            <w:r>
              <w:rPr>
                <w:rFonts w:hint="eastAsia" w:ascii="仿宋" w:hAnsi="仿宋" w:eastAsia="仿宋" w:cs="仿宋"/>
                <w:lang w:eastAsia="zh-CN"/>
              </w:rPr>
              <w:t>产出指标</w:t>
            </w:r>
          </w:p>
        </w:tc>
        <w:tc>
          <w:tcPr>
            <w:tcW w:w="1130" w:type="dxa"/>
            <w:tcBorders>
              <w:top w:val="single" w:color="auto" w:sz="4" w:space="0"/>
              <w:left w:val="single" w:color="auto" w:sz="4" w:space="0"/>
              <w:bottom w:val="single" w:color="auto" w:sz="4" w:space="0"/>
              <w:right w:val="single" w:color="auto" w:sz="4" w:space="0"/>
            </w:tcBorders>
            <w:vAlign w:val="center"/>
          </w:tcPr>
          <w:p w14:paraId="3A655918">
            <w:pPr>
              <w:jc w:val="center"/>
              <w:textAlignment w:val="center"/>
              <w:rPr>
                <w:rFonts w:ascii="仿宋" w:hAnsi="仿宋" w:eastAsia="仿宋" w:cs="仿宋"/>
              </w:rPr>
            </w:pPr>
            <w:r>
              <w:rPr>
                <w:rFonts w:hint="eastAsia" w:ascii="仿宋" w:hAnsi="仿宋" w:eastAsia="仿宋" w:cs="仿宋"/>
                <w:lang w:eastAsia="zh-CN"/>
              </w:rPr>
              <w:t>数量指标</w:t>
            </w:r>
          </w:p>
        </w:tc>
        <w:tc>
          <w:tcPr>
            <w:tcW w:w="1547" w:type="dxa"/>
            <w:tcBorders>
              <w:left w:val="single" w:color="auto" w:sz="4" w:space="0"/>
            </w:tcBorders>
            <w:vAlign w:val="center"/>
          </w:tcPr>
          <w:p w14:paraId="5BBE1A95">
            <w:pPr>
              <w:textAlignment w:val="center"/>
              <w:rPr>
                <w:rFonts w:ascii="仿宋" w:hAnsi="仿宋" w:eastAsia="仿宋" w:cs="仿宋"/>
              </w:rPr>
            </w:pPr>
            <w:r>
              <w:rPr>
                <w:rFonts w:hint="eastAsia" w:ascii="仿宋" w:hAnsi="仿宋" w:eastAsia="仿宋" w:cs="仿宋"/>
                <w:lang w:eastAsia="zh-CN"/>
              </w:rPr>
              <w:t>保障社区数量</w:t>
            </w:r>
          </w:p>
        </w:tc>
        <w:tc>
          <w:tcPr>
            <w:tcW w:w="1151" w:type="dxa"/>
            <w:vAlign w:val="center"/>
          </w:tcPr>
          <w:p w14:paraId="23266DA0">
            <w:pPr>
              <w:jc w:val="center"/>
              <w:textAlignment w:val="center"/>
              <w:rPr>
                <w:rFonts w:ascii="仿宋" w:hAnsi="仿宋" w:eastAsia="仿宋" w:cs="仿宋"/>
              </w:rPr>
            </w:pPr>
            <w:r>
              <w:rPr>
                <w:rFonts w:hint="eastAsia" w:ascii="仿宋" w:hAnsi="仿宋" w:eastAsia="仿宋" w:cs="仿宋"/>
                <w:lang w:eastAsia="zh-CN"/>
              </w:rPr>
              <w:t>9个</w:t>
            </w:r>
          </w:p>
        </w:tc>
        <w:tc>
          <w:tcPr>
            <w:tcW w:w="1345" w:type="dxa"/>
            <w:vAlign w:val="center"/>
          </w:tcPr>
          <w:p w14:paraId="77640949">
            <w:pPr>
              <w:jc w:val="center"/>
              <w:textAlignment w:val="center"/>
              <w:rPr>
                <w:rFonts w:ascii="仿宋" w:hAnsi="仿宋" w:eastAsia="仿宋" w:cs="仿宋"/>
              </w:rPr>
            </w:pPr>
            <w:r>
              <w:rPr>
                <w:rFonts w:hint="eastAsia" w:ascii="仿宋" w:hAnsi="仿宋" w:eastAsia="仿宋" w:cs="仿宋"/>
                <w:lang w:eastAsia="zh-CN"/>
              </w:rPr>
              <w:t>9个</w:t>
            </w:r>
          </w:p>
        </w:tc>
        <w:tc>
          <w:tcPr>
            <w:tcW w:w="877" w:type="dxa"/>
            <w:vAlign w:val="center"/>
          </w:tcPr>
          <w:p w14:paraId="74DC56B3">
            <w:pPr>
              <w:jc w:val="center"/>
              <w:textAlignment w:val="center"/>
              <w:rPr>
                <w:rFonts w:ascii="仿宋" w:hAnsi="仿宋" w:eastAsia="仿宋" w:cs="仿宋"/>
              </w:rPr>
            </w:pPr>
            <w:r>
              <w:rPr>
                <w:rFonts w:hint="eastAsia" w:ascii="仿宋" w:hAnsi="仿宋" w:eastAsia="仿宋" w:cs="仿宋"/>
                <w:lang w:eastAsia="zh-CN"/>
              </w:rPr>
              <w:t>10</w:t>
            </w:r>
          </w:p>
        </w:tc>
        <w:tc>
          <w:tcPr>
            <w:tcW w:w="926" w:type="dxa"/>
            <w:vAlign w:val="center"/>
          </w:tcPr>
          <w:p w14:paraId="7A682CA7">
            <w:pPr>
              <w:jc w:val="center"/>
              <w:textAlignment w:val="center"/>
              <w:rPr>
                <w:rFonts w:ascii="仿宋" w:hAnsi="仿宋" w:eastAsia="仿宋" w:cs="仿宋"/>
              </w:rPr>
            </w:pPr>
            <w:r>
              <w:rPr>
                <w:rFonts w:hint="eastAsia" w:ascii="仿宋" w:hAnsi="仿宋" w:eastAsia="仿宋" w:cs="仿宋"/>
                <w:lang w:eastAsia="zh-CN"/>
              </w:rPr>
              <w:t>10.00</w:t>
            </w:r>
          </w:p>
        </w:tc>
        <w:tc>
          <w:tcPr>
            <w:tcW w:w="891" w:type="dxa"/>
            <w:vAlign w:val="center"/>
          </w:tcPr>
          <w:p w14:paraId="3F36BEA9">
            <w:pPr>
              <w:jc w:val="center"/>
              <w:rPr>
                <w:rFonts w:ascii="仿宋" w:hAnsi="仿宋" w:eastAsia="仿宋" w:cs="仿宋"/>
              </w:rPr>
            </w:pPr>
          </w:p>
        </w:tc>
      </w:tr>
      <w:tr w14:paraId="48BED2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1" w:hRule="atLeast"/>
        </w:trPr>
        <w:tc>
          <w:tcPr>
            <w:tcW w:w="841" w:type="dxa"/>
            <w:vMerge w:val="continue"/>
            <w:tcBorders>
              <w:top w:val="nil"/>
              <w:bottom w:val="nil"/>
              <w:right w:val="single" w:color="auto" w:sz="4" w:space="0"/>
            </w:tcBorders>
            <w:vAlign w:val="center"/>
          </w:tcPr>
          <w:p w14:paraId="3AEDB9EA">
            <w:pPr>
              <w:jc w:val="center"/>
              <w:rPr>
                <w:rFonts w:ascii="仿宋" w:hAnsi="仿宋" w:eastAsia="仿宋" w:cs="仿宋"/>
              </w:rPr>
            </w:pPr>
          </w:p>
        </w:tc>
        <w:tc>
          <w:tcPr>
            <w:tcW w:w="951" w:type="dxa"/>
            <w:vMerge w:val="continue"/>
            <w:tcBorders>
              <w:top w:val="single" w:color="auto" w:sz="4" w:space="0"/>
              <w:left w:val="single" w:color="auto" w:sz="4" w:space="0"/>
              <w:bottom w:val="single" w:color="auto" w:sz="4" w:space="0"/>
              <w:right w:val="single" w:color="auto" w:sz="4" w:space="0"/>
            </w:tcBorders>
            <w:vAlign w:val="center"/>
          </w:tcPr>
          <w:p w14:paraId="2BAF4139">
            <w:pPr>
              <w:jc w:val="center"/>
              <w:rPr>
                <w:rFonts w:ascii="仿宋" w:hAnsi="仿宋" w:eastAsia="仿宋" w:cs="仿宋"/>
              </w:rPr>
            </w:pPr>
          </w:p>
        </w:tc>
        <w:tc>
          <w:tcPr>
            <w:tcW w:w="1130" w:type="dxa"/>
            <w:tcBorders>
              <w:top w:val="single" w:color="auto" w:sz="4" w:space="0"/>
              <w:left w:val="single" w:color="auto" w:sz="4" w:space="0"/>
              <w:bottom w:val="single" w:color="auto" w:sz="4" w:space="0"/>
              <w:right w:val="single" w:color="auto" w:sz="4" w:space="0"/>
            </w:tcBorders>
            <w:vAlign w:val="center"/>
          </w:tcPr>
          <w:p w14:paraId="67659332">
            <w:pPr>
              <w:jc w:val="center"/>
              <w:textAlignment w:val="center"/>
              <w:rPr>
                <w:rFonts w:ascii="仿宋" w:hAnsi="仿宋" w:eastAsia="仿宋" w:cs="仿宋"/>
              </w:rPr>
            </w:pPr>
            <w:r>
              <w:rPr>
                <w:rFonts w:hint="eastAsia" w:ascii="仿宋" w:hAnsi="仿宋" w:eastAsia="仿宋" w:cs="仿宋"/>
                <w:lang w:eastAsia="zh-CN"/>
              </w:rPr>
              <w:t>质量指标</w:t>
            </w:r>
          </w:p>
        </w:tc>
        <w:tc>
          <w:tcPr>
            <w:tcW w:w="1547" w:type="dxa"/>
            <w:tcBorders>
              <w:left w:val="single" w:color="auto" w:sz="4" w:space="0"/>
            </w:tcBorders>
            <w:vAlign w:val="center"/>
          </w:tcPr>
          <w:p w14:paraId="5F1D40C1">
            <w:pPr>
              <w:textAlignment w:val="center"/>
              <w:rPr>
                <w:rFonts w:ascii="仿宋" w:hAnsi="仿宋" w:eastAsia="仿宋" w:cs="仿宋"/>
                <w:lang w:eastAsia="zh-CN"/>
              </w:rPr>
            </w:pPr>
            <w:r>
              <w:rPr>
                <w:rFonts w:hint="eastAsia" w:ascii="仿宋" w:hAnsi="仿宋" w:eastAsia="仿宋" w:cs="仿宋"/>
                <w:lang w:eastAsia="zh-CN"/>
              </w:rPr>
              <w:t>社区内各项基础设施建设工程质量达标率</w:t>
            </w:r>
          </w:p>
        </w:tc>
        <w:tc>
          <w:tcPr>
            <w:tcW w:w="1151" w:type="dxa"/>
            <w:vAlign w:val="center"/>
          </w:tcPr>
          <w:p w14:paraId="22E04D85">
            <w:pPr>
              <w:jc w:val="center"/>
              <w:textAlignment w:val="center"/>
              <w:rPr>
                <w:rFonts w:ascii="仿宋" w:hAnsi="仿宋" w:eastAsia="仿宋" w:cs="仿宋"/>
              </w:rPr>
            </w:pPr>
            <w:r>
              <w:rPr>
                <w:rFonts w:hint="eastAsia" w:ascii="仿宋" w:hAnsi="仿宋" w:eastAsia="仿宋" w:cs="仿宋"/>
                <w:lang w:eastAsia="zh-CN"/>
              </w:rPr>
              <w:t>100%</w:t>
            </w:r>
          </w:p>
        </w:tc>
        <w:tc>
          <w:tcPr>
            <w:tcW w:w="1345" w:type="dxa"/>
            <w:vAlign w:val="center"/>
          </w:tcPr>
          <w:p w14:paraId="09C58243">
            <w:pPr>
              <w:jc w:val="center"/>
              <w:textAlignment w:val="center"/>
              <w:rPr>
                <w:rFonts w:ascii="仿宋" w:hAnsi="仿宋" w:eastAsia="仿宋" w:cs="仿宋"/>
              </w:rPr>
            </w:pPr>
            <w:r>
              <w:rPr>
                <w:rFonts w:hint="eastAsia" w:ascii="仿宋" w:hAnsi="仿宋" w:eastAsia="仿宋" w:cs="仿宋"/>
                <w:lang w:eastAsia="zh-CN"/>
              </w:rPr>
              <w:t>100%</w:t>
            </w:r>
          </w:p>
        </w:tc>
        <w:tc>
          <w:tcPr>
            <w:tcW w:w="877" w:type="dxa"/>
            <w:vAlign w:val="center"/>
          </w:tcPr>
          <w:p w14:paraId="71691CA4">
            <w:pPr>
              <w:jc w:val="center"/>
              <w:textAlignment w:val="center"/>
              <w:rPr>
                <w:rFonts w:ascii="仿宋" w:hAnsi="仿宋" w:eastAsia="仿宋" w:cs="仿宋"/>
              </w:rPr>
            </w:pPr>
            <w:r>
              <w:rPr>
                <w:rFonts w:hint="eastAsia" w:ascii="仿宋" w:hAnsi="仿宋" w:eastAsia="仿宋" w:cs="仿宋"/>
                <w:lang w:eastAsia="zh-CN"/>
              </w:rPr>
              <w:t>15</w:t>
            </w:r>
          </w:p>
        </w:tc>
        <w:tc>
          <w:tcPr>
            <w:tcW w:w="926" w:type="dxa"/>
            <w:vAlign w:val="center"/>
          </w:tcPr>
          <w:p w14:paraId="2300F18F">
            <w:pPr>
              <w:jc w:val="center"/>
              <w:textAlignment w:val="center"/>
              <w:rPr>
                <w:rFonts w:ascii="仿宋" w:hAnsi="仿宋" w:eastAsia="仿宋" w:cs="仿宋"/>
              </w:rPr>
            </w:pPr>
            <w:r>
              <w:rPr>
                <w:rFonts w:hint="eastAsia" w:ascii="仿宋" w:hAnsi="仿宋" w:eastAsia="仿宋" w:cs="仿宋"/>
                <w:lang w:eastAsia="zh-CN"/>
              </w:rPr>
              <w:t>15.00</w:t>
            </w:r>
          </w:p>
        </w:tc>
        <w:tc>
          <w:tcPr>
            <w:tcW w:w="891" w:type="dxa"/>
            <w:vAlign w:val="center"/>
          </w:tcPr>
          <w:p w14:paraId="5F8F7B14">
            <w:pPr>
              <w:jc w:val="center"/>
              <w:rPr>
                <w:rFonts w:ascii="仿宋" w:hAnsi="仿宋" w:eastAsia="仿宋" w:cs="仿宋"/>
              </w:rPr>
            </w:pPr>
          </w:p>
        </w:tc>
      </w:tr>
      <w:tr w14:paraId="78ECD0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1" w:hRule="atLeast"/>
        </w:trPr>
        <w:tc>
          <w:tcPr>
            <w:tcW w:w="841" w:type="dxa"/>
            <w:vMerge w:val="continue"/>
            <w:tcBorders>
              <w:top w:val="nil"/>
              <w:bottom w:val="nil"/>
              <w:right w:val="single" w:color="auto" w:sz="4" w:space="0"/>
            </w:tcBorders>
            <w:vAlign w:val="center"/>
          </w:tcPr>
          <w:p w14:paraId="704D79D6">
            <w:pPr>
              <w:jc w:val="center"/>
              <w:rPr>
                <w:rFonts w:ascii="仿宋" w:hAnsi="仿宋" w:eastAsia="仿宋" w:cs="仿宋"/>
              </w:rPr>
            </w:pPr>
          </w:p>
        </w:tc>
        <w:tc>
          <w:tcPr>
            <w:tcW w:w="951" w:type="dxa"/>
            <w:vMerge w:val="continue"/>
            <w:tcBorders>
              <w:top w:val="single" w:color="auto" w:sz="4" w:space="0"/>
              <w:left w:val="single" w:color="auto" w:sz="4" w:space="0"/>
              <w:bottom w:val="single" w:color="auto" w:sz="4" w:space="0"/>
              <w:right w:val="single" w:color="auto" w:sz="4" w:space="0"/>
            </w:tcBorders>
            <w:vAlign w:val="center"/>
          </w:tcPr>
          <w:p w14:paraId="0FBDEFCF">
            <w:pPr>
              <w:jc w:val="center"/>
              <w:rPr>
                <w:rFonts w:ascii="仿宋" w:hAnsi="仿宋" w:eastAsia="仿宋" w:cs="仿宋"/>
              </w:rPr>
            </w:pPr>
          </w:p>
        </w:tc>
        <w:tc>
          <w:tcPr>
            <w:tcW w:w="1130" w:type="dxa"/>
            <w:tcBorders>
              <w:top w:val="single" w:color="auto" w:sz="4" w:space="0"/>
              <w:left w:val="single" w:color="auto" w:sz="4" w:space="0"/>
              <w:bottom w:val="single" w:color="auto" w:sz="4" w:space="0"/>
              <w:right w:val="single" w:color="auto" w:sz="4" w:space="0"/>
            </w:tcBorders>
            <w:vAlign w:val="center"/>
          </w:tcPr>
          <w:p w14:paraId="2DE0873D">
            <w:pPr>
              <w:jc w:val="center"/>
              <w:textAlignment w:val="center"/>
              <w:rPr>
                <w:rFonts w:ascii="仿宋" w:hAnsi="仿宋" w:eastAsia="仿宋" w:cs="仿宋"/>
              </w:rPr>
            </w:pPr>
            <w:r>
              <w:rPr>
                <w:rFonts w:hint="eastAsia" w:ascii="仿宋" w:hAnsi="仿宋" w:eastAsia="仿宋" w:cs="仿宋"/>
                <w:lang w:eastAsia="zh-CN"/>
              </w:rPr>
              <w:t>时效指标</w:t>
            </w:r>
          </w:p>
        </w:tc>
        <w:tc>
          <w:tcPr>
            <w:tcW w:w="1547" w:type="dxa"/>
            <w:tcBorders>
              <w:left w:val="single" w:color="auto" w:sz="4" w:space="0"/>
            </w:tcBorders>
            <w:vAlign w:val="center"/>
          </w:tcPr>
          <w:p w14:paraId="79D39215">
            <w:pPr>
              <w:textAlignment w:val="center"/>
              <w:rPr>
                <w:rFonts w:ascii="仿宋" w:hAnsi="仿宋" w:eastAsia="仿宋" w:cs="仿宋"/>
                <w:lang w:eastAsia="zh-CN"/>
              </w:rPr>
            </w:pPr>
            <w:r>
              <w:rPr>
                <w:rFonts w:hint="eastAsia" w:ascii="仿宋" w:hAnsi="仿宋" w:eastAsia="仿宋" w:cs="仿宋"/>
                <w:lang w:eastAsia="zh-CN"/>
              </w:rPr>
              <w:t>社区内重点工作及常规工作完成时效</w:t>
            </w:r>
          </w:p>
        </w:tc>
        <w:tc>
          <w:tcPr>
            <w:tcW w:w="1151" w:type="dxa"/>
            <w:vAlign w:val="center"/>
          </w:tcPr>
          <w:p w14:paraId="0B95AF94">
            <w:pPr>
              <w:jc w:val="center"/>
              <w:textAlignment w:val="center"/>
              <w:rPr>
                <w:rFonts w:ascii="仿宋" w:hAnsi="仿宋" w:eastAsia="仿宋" w:cs="仿宋"/>
              </w:rPr>
            </w:pPr>
            <w:r>
              <w:rPr>
                <w:rFonts w:hint="eastAsia" w:ascii="仿宋" w:hAnsi="仿宋" w:eastAsia="仿宋" w:cs="仿宋"/>
                <w:lang w:eastAsia="zh-CN"/>
              </w:rPr>
              <w:t>2023年12月31日前</w:t>
            </w:r>
          </w:p>
        </w:tc>
        <w:tc>
          <w:tcPr>
            <w:tcW w:w="1345" w:type="dxa"/>
            <w:vAlign w:val="center"/>
          </w:tcPr>
          <w:p w14:paraId="3F352EA8">
            <w:pPr>
              <w:jc w:val="center"/>
              <w:textAlignment w:val="center"/>
              <w:rPr>
                <w:rFonts w:ascii="仿宋" w:hAnsi="仿宋" w:eastAsia="仿宋" w:cs="仿宋"/>
              </w:rPr>
            </w:pPr>
            <w:r>
              <w:rPr>
                <w:rFonts w:hint="eastAsia" w:ascii="仿宋" w:hAnsi="仿宋" w:eastAsia="仿宋" w:cs="仿宋"/>
                <w:lang w:eastAsia="zh-CN"/>
              </w:rPr>
              <w:t>2023年12月31日前</w:t>
            </w:r>
          </w:p>
        </w:tc>
        <w:tc>
          <w:tcPr>
            <w:tcW w:w="877" w:type="dxa"/>
            <w:vAlign w:val="center"/>
          </w:tcPr>
          <w:p w14:paraId="2FB20326">
            <w:pPr>
              <w:jc w:val="center"/>
              <w:textAlignment w:val="center"/>
              <w:rPr>
                <w:rFonts w:ascii="仿宋" w:hAnsi="仿宋" w:eastAsia="仿宋" w:cs="仿宋"/>
              </w:rPr>
            </w:pPr>
            <w:r>
              <w:rPr>
                <w:rFonts w:hint="eastAsia" w:ascii="仿宋" w:hAnsi="仿宋" w:eastAsia="仿宋" w:cs="仿宋"/>
                <w:lang w:eastAsia="zh-CN"/>
              </w:rPr>
              <w:t>10</w:t>
            </w:r>
          </w:p>
        </w:tc>
        <w:tc>
          <w:tcPr>
            <w:tcW w:w="926" w:type="dxa"/>
            <w:vAlign w:val="center"/>
          </w:tcPr>
          <w:p w14:paraId="3AA677D1">
            <w:pPr>
              <w:jc w:val="center"/>
              <w:textAlignment w:val="center"/>
              <w:rPr>
                <w:rFonts w:ascii="仿宋" w:hAnsi="仿宋" w:eastAsia="仿宋" w:cs="仿宋"/>
              </w:rPr>
            </w:pPr>
            <w:r>
              <w:rPr>
                <w:rFonts w:hint="eastAsia" w:ascii="仿宋" w:hAnsi="仿宋" w:eastAsia="仿宋" w:cs="仿宋"/>
                <w:lang w:eastAsia="zh-CN"/>
              </w:rPr>
              <w:t>10.00</w:t>
            </w:r>
          </w:p>
        </w:tc>
        <w:tc>
          <w:tcPr>
            <w:tcW w:w="891" w:type="dxa"/>
            <w:vAlign w:val="center"/>
          </w:tcPr>
          <w:p w14:paraId="59AD28DE">
            <w:pPr>
              <w:jc w:val="center"/>
              <w:rPr>
                <w:rFonts w:ascii="仿宋" w:hAnsi="仿宋" w:eastAsia="仿宋" w:cs="仿宋"/>
              </w:rPr>
            </w:pPr>
          </w:p>
        </w:tc>
      </w:tr>
      <w:tr w14:paraId="7669B0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841" w:type="dxa"/>
            <w:vMerge w:val="continue"/>
            <w:tcBorders>
              <w:top w:val="nil"/>
              <w:bottom w:val="nil"/>
              <w:right w:val="single" w:color="auto" w:sz="4" w:space="0"/>
            </w:tcBorders>
            <w:vAlign w:val="center"/>
          </w:tcPr>
          <w:p w14:paraId="15BA2A91">
            <w:pPr>
              <w:jc w:val="center"/>
              <w:rPr>
                <w:rFonts w:ascii="仿宋" w:hAnsi="仿宋" w:eastAsia="仿宋" w:cs="仿宋"/>
              </w:rPr>
            </w:pPr>
          </w:p>
        </w:tc>
        <w:tc>
          <w:tcPr>
            <w:tcW w:w="951" w:type="dxa"/>
            <w:vMerge w:val="restart"/>
            <w:tcBorders>
              <w:top w:val="single" w:color="auto" w:sz="4" w:space="0"/>
              <w:left w:val="single" w:color="auto" w:sz="4" w:space="0"/>
              <w:bottom w:val="single" w:color="auto" w:sz="4" w:space="0"/>
              <w:right w:val="single" w:color="auto" w:sz="4" w:space="0"/>
            </w:tcBorders>
            <w:vAlign w:val="center"/>
          </w:tcPr>
          <w:p w14:paraId="42C7865A">
            <w:pPr>
              <w:jc w:val="center"/>
              <w:textAlignment w:val="center"/>
              <w:rPr>
                <w:rFonts w:ascii="仿宋" w:hAnsi="仿宋" w:eastAsia="仿宋" w:cs="仿宋"/>
              </w:rPr>
            </w:pPr>
            <w:r>
              <w:rPr>
                <w:rFonts w:hint="eastAsia" w:ascii="仿宋" w:hAnsi="仿宋" w:eastAsia="仿宋" w:cs="仿宋"/>
                <w:lang w:eastAsia="zh-CN"/>
              </w:rPr>
              <w:t>效益指标</w:t>
            </w:r>
          </w:p>
        </w:tc>
        <w:tc>
          <w:tcPr>
            <w:tcW w:w="1130" w:type="dxa"/>
            <w:tcBorders>
              <w:top w:val="single" w:color="auto" w:sz="4" w:space="0"/>
              <w:left w:val="single" w:color="auto" w:sz="4" w:space="0"/>
              <w:bottom w:val="single" w:color="auto" w:sz="4" w:space="0"/>
              <w:right w:val="single" w:color="auto" w:sz="4" w:space="0"/>
            </w:tcBorders>
            <w:vAlign w:val="center"/>
          </w:tcPr>
          <w:p w14:paraId="152746A8">
            <w:pPr>
              <w:jc w:val="center"/>
              <w:textAlignment w:val="center"/>
              <w:rPr>
                <w:rFonts w:ascii="仿宋" w:hAnsi="仿宋" w:eastAsia="仿宋" w:cs="仿宋"/>
              </w:rPr>
            </w:pPr>
            <w:r>
              <w:rPr>
                <w:rFonts w:hint="eastAsia" w:ascii="仿宋" w:hAnsi="仿宋" w:eastAsia="仿宋" w:cs="仿宋"/>
                <w:lang w:eastAsia="zh-CN"/>
              </w:rPr>
              <w:t>经济效益指标</w:t>
            </w:r>
          </w:p>
        </w:tc>
        <w:tc>
          <w:tcPr>
            <w:tcW w:w="1547" w:type="dxa"/>
            <w:tcBorders>
              <w:left w:val="single" w:color="auto" w:sz="4" w:space="0"/>
            </w:tcBorders>
            <w:vAlign w:val="center"/>
          </w:tcPr>
          <w:p w14:paraId="097863AD">
            <w:pPr>
              <w:textAlignment w:val="center"/>
              <w:rPr>
                <w:rFonts w:ascii="仿宋" w:hAnsi="仿宋" w:eastAsia="仿宋" w:cs="仿宋"/>
              </w:rPr>
            </w:pPr>
            <w:r>
              <w:rPr>
                <w:rFonts w:hint="eastAsia" w:ascii="仿宋" w:hAnsi="仿宋" w:eastAsia="仿宋" w:cs="仿宋"/>
                <w:lang w:eastAsia="zh-CN"/>
              </w:rPr>
              <w:t>专项资金使用率</w:t>
            </w:r>
          </w:p>
        </w:tc>
        <w:tc>
          <w:tcPr>
            <w:tcW w:w="1151" w:type="dxa"/>
            <w:vAlign w:val="center"/>
          </w:tcPr>
          <w:p w14:paraId="0585BC3B">
            <w:pPr>
              <w:jc w:val="center"/>
              <w:textAlignment w:val="center"/>
              <w:rPr>
                <w:rFonts w:ascii="仿宋" w:hAnsi="仿宋" w:eastAsia="仿宋" w:cs="仿宋"/>
              </w:rPr>
            </w:pPr>
            <w:r>
              <w:rPr>
                <w:rFonts w:hint="eastAsia" w:ascii="仿宋" w:hAnsi="仿宋" w:eastAsia="仿宋" w:cs="仿宋"/>
                <w:lang w:eastAsia="zh-CN"/>
              </w:rPr>
              <w:t>100%</w:t>
            </w:r>
          </w:p>
        </w:tc>
        <w:tc>
          <w:tcPr>
            <w:tcW w:w="1345" w:type="dxa"/>
            <w:vAlign w:val="center"/>
          </w:tcPr>
          <w:p w14:paraId="73EEBC76">
            <w:pPr>
              <w:jc w:val="center"/>
              <w:textAlignment w:val="center"/>
              <w:rPr>
                <w:rFonts w:ascii="仿宋" w:hAnsi="仿宋" w:eastAsia="仿宋" w:cs="仿宋"/>
              </w:rPr>
            </w:pPr>
            <w:r>
              <w:rPr>
                <w:rFonts w:hint="eastAsia" w:ascii="仿宋" w:hAnsi="仿宋" w:eastAsia="仿宋" w:cs="仿宋"/>
                <w:lang w:eastAsia="zh-CN"/>
              </w:rPr>
              <w:t>100%</w:t>
            </w:r>
          </w:p>
        </w:tc>
        <w:tc>
          <w:tcPr>
            <w:tcW w:w="877" w:type="dxa"/>
            <w:vAlign w:val="center"/>
          </w:tcPr>
          <w:p w14:paraId="3CD80A35">
            <w:pPr>
              <w:jc w:val="center"/>
              <w:textAlignment w:val="center"/>
              <w:rPr>
                <w:rFonts w:ascii="仿宋" w:hAnsi="仿宋" w:eastAsia="仿宋" w:cs="仿宋"/>
              </w:rPr>
            </w:pPr>
            <w:r>
              <w:rPr>
                <w:rFonts w:hint="eastAsia" w:ascii="仿宋" w:hAnsi="仿宋" w:eastAsia="仿宋" w:cs="仿宋"/>
                <w:lang w:eastAsia="zh-CN"/>
              </w:rPr>
              <w:t>10</w:t>
            </w:r>
          </w:p>
        </w:tc>
        <w:tc>
          <w:tcPr>
            <w:tcW w:w="926" w:type="dxa"/>
            <w:vAlign w:val="center"/>
          </w:tcPr>
          <w:p w14:paraId="279786B8">
            <w:pPr>
              <w:jc w:val="center"/>
              <w:textAlignment w:val="center"/>
              <w:rPr>
                <w:rFonts w:ascii="仿宋" w:hAnsi="仿宋" w:eastAsia="仿宋" w:cs="仿宋"/>
              </w:rPr>
            </w:pPr>
            <w:r>
              <w:rPr>
                <w:rFonts w:hint="eastAsia" w:ascii="仿宋" w:hAnsi="仿宋" w:eastAsia="仿宋" w:cs="仿宋"/>
                <w:lang w:eastAsia="zh-CN"/>
              </w:rPr>
              <w:t>10.00</w:t>
            </w:r>
          </w:p>
        </w:tc>
        <w:tc>
          <w:tcPr>
            <w:tcW w:w="891" w:type="dxa"/>
            <w:vAlign w:val="center"/>
          </w:tcPr>
          <w:p w14:paraId="652CD7D3">
            <w:pPr>
              <w:jc w:val="center"/>
              <w:rPr>
                <w:rFonts w:ascii="仿宋" w:hAnsi="仿宋" w:eastAsia="仿宋" w:cs="仿宋"/>
              </w:rPr>
            </w:pPr>
          </w:p>
        </w:tc>
      </w:tr>
      <w:tr w14:paraId="281F45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6" w:hRule="atLeast"/>
        </w:trPr>
        <w:tc>
          <w:tcPr>
            <w:tcW w:w="841" w:type="dxa"/>
            <w:vMerge w:val="continue"/>
            <w:tcBorders>
              <w:top w:val="nil"/>
              <w:bottom w:val="nil"/>
              <w:right w:val="single" w:color="auto" w:sz="4" w:space="0"/>
            </w:tcBorders>
            <w:vAlign w:val="center"/>
          </w:tcPr>
          <w:p w14:paraId="026E265C">
            <w:pPr>
              <w:jc w:val="center"/>
              <w:rPr>
                <w:rFonts w:ascii="仿宋" w:hAnsi="仿宋" w:eastAsia="仿宋" w:cs="仿宋"/>
              </w:rPr>
            </w:pPr>
          </w:p>
        </w:tc>
        <w:tc>
          <w:tcPr>
            <w:tcW w:w="951" w:type="dxa"/>
            <w:vMerge w:val="continue"/>
            <w:tcBorders>
              <w:top w:val="single" w:color="auto" w:sz="4" w:space="0"/>
              <w:left w:val="single" w:color="auto" w:sz="4" w:space="0"/>
              <w:bottom w:val="single" w:color="auto" w:sz="4" w:space="0"/>
              <w:right w:val="single" w:color="auto" w:sz="4" w:space="0"/>
            </w:tcBorders>
            <w:vAlign w:val="center"/>
          </w:tcPr>
          <w:p w14:paraId="05817343">
            <w:pPr>
              <w:jc w:val="center"/>
              <w:rPr>
                <w:rFonts w:ascii="仿宋" w:hAnsi="仿宋" w:eastAsia="仿宋" w:cs="仿宋"/>
              </w:rPr>
            </w:pPr>
          </w:p>
        </w:tc>
        <w:tc>
          <w:tcPr>
            <w:tcW w:w="1130" w:type="dxa"/>
            <w:tcBorders>
              <w:top w:val="single" w:color="auto" w:sz="4" w:space="0"/>
              <w:left w:val="single" w:color="auto" w:sz="4" w:space="0"/>
              <w:bottom w:val="single" w:color="auto" w:sz="4" w:space="0"/>
              <w:right w:val="single" w:color="auto" w:sz="4" w:space="0"/>
            </w:tcBorders>
            <w:vAlign w:val="center"/>
          </w:tcPr>
          <w:p w14:paraId="5938A0E3">
            <w:pPr>
              <w:jc w:val="center"/>
              <w:textAlignment w:val="center"/>
              <w:rPr>
                <w:rFonts w:ascii="仿宋" w:hAnsi="仿宋" w:eastAsia="仿宋" w:cs="仿宋"/>
              </w:rPr>
            </w:pPr>
            <w:r>
              <w:rPr>
                <w:rFonts w:hint="eastAsia" w:ascii="仿宋" w:hAnsi="仿宋" w:eastAsia="仿宋" w:cs="仿宋"/>
                <w:lang w:eastAsia="zh-CN"/>
              </w:rPr>
              <w:t>社会效益指标</w:t>
            </w:r>
          </w:p>
        </w:tc>
        <w:tc>
          <w:tcPr>
            <w:tcW w:w="1547" w:type="dxa"/>
            <w:tcBorders>
              <w:left w:val="single" w:color="auto" w:sz="4" w:space="0"/>
            </w:tcBorders>
            <w:vAlign w:val="center"/>
          </w:tcPr>
          <w:p w14:paraId="5D601D72">
            <w:pPr>
              <w:textAlignment w:val="center"/>
              <w:rPr>
                <w:rFonts w:ascii="仿宋" w:hAnsi="仿宋" w:eastAsia="仿宋" w:cs="仿宋"/>
                <w:lang w:eastAsia="zh-CN"/>
              </w:rPr>
            </w:pPr>
            <w:r>
              <w:rPr>
                <w:rFonts w:hint="eastAsia" w:ascii="仿宋" w:hAnsi="仿宋" w:eastAsia="仿宋" w:cs="仿宋"/>
                <w:lang w:eastAsia="zh-CN"/>
              </w:rPr>
              <w:t>专款专用，合理开支专项资金</w:t>
            </w:r>
          </w:p>
        </w:tc>
        <w:tc>
          <w:tcPr>
            <w:tcW w:w="1151" w:type="dxa"/>
            <w:vAlign w:val="center"/>
          </w:tcPr>
          <w:p w14:paraId="2AE3EABB">
            <w:pPr>
              <w:jc w:val="center"/>
              <w:textAlignment w:val="center"/>
              <w:rPr>
                <w:rFonts w:ascii="仿宋" w:hAnsi="仿宋" w:eastAsia="仿宋" w:cs="仿宋"/>
              </w:rPr>
            </w:pPr>
            <w:r>
              <w:rPr>
                <w:rFonts w:hint="eastAsia" w:ascii="仿宋" w:hAnsi="仿宋" w:eastAsia="仿宋" w:cs="仿宋"/>
                <w:lang w:eastAsia="zh-CN"/>
              </w:rPr>
              <w:t>100%</w:t>
            </w:r>
          </w:p>
        </w:tc>
        <w:tc>
          <w:tcPr>
            <w:tcW w:w="1345" w:type="dxa"/>
            <w:vAlign w:val="center"/>
          </w:tcPr>
          <w:p w14:paraId="588F953D">
            <w:pPr>
              <w:jc w:val="center"/>
              <w:textAlignment w:val="center"/>
              <w:rPr>
                <w:rFonts w:ascii="仿宋" w:hAnsi="仿宋" w:eastAsia="仿宋" w:cs="仿宋"/>
              </w:rPr>
            </w:pPr>
            <w:r>
              <w:rPr>
                <w:rFonts w:hint="eastAsia" w:ascii="仿宋" w:hAnsi="仿宋" w:eastAsia="仿宋" w:cs="仿宋"/>
                <w:lang w:eastAsia="zh-CN"/>
              </w:rPr>
              <w:t>100%</w:t>
            </w:r>
          </w:p>
        </w:tc>
        <w:tc>
          <w:tcPr>
            <w:tcW w:w="877" w:type="dxa"/>
            <w:vAlign w:val="center"/>
          </w:tcPr>
          <w:p w14:paraId="622FB78A">
            <w:pPr>
              <w:jc w:val="center"/>
              <w:textAlignment w:val="center"/>
              <w:rPr>
                <w:rFonts w:ascii="仿宋" w:hAnsi="仿宋" w:eastAsia="仿宋" w:cs="仿宋"/>
              </w:rPr>
            </w:pPr>
            <w:r>
              <w:rPr>
                <w:rFonts w:hint="eastAsia" w:ascii="仿宋" w:hAnsi="仿宋" w:eastAsia="仿宋" w:cs="仿宋"/>
                <w:lang w:eastAsia="zh-CN"/>
              </w:rPr>
              <w:t>10</w:t>
            </w:r>
          </w:p>
        </w:tc>
        <w:tc>
          <w:tcPr>
            <w:tcW w:w="926" w:type="dxa"/>
            <w:vAlign w:val="center"/>
          </w:tcPr>
          <w:p w14:paraId="363B805C">
            <w:pPr>
              <w:jc w:val="center"/>
              <w:textAlignment w:val="center"/>
              <w:rPr>
                <w:rFonts w:ascii="仿宋" w:hAnsi="仿宋" w:eastAsia="仿宋" w:cs="仿宋"/>
              </w:rPr>
            </w:pPr>
            <w:r>
              <w:rPr>
                <w:rFonts w:hint="eastAsia" w:ascii="仿宋" w:hAnsi="仿宋" w:eastAsia="仿宋" w:cs="仿宋"/>
                <w:lang w:eastAsia="zh-CN"/>
              </w:rPr>
              <w:t>10.00</w:t>
            </w:r>
          </w:p>
        </w:tc>
        <w:tc>
          <w:tcPr>
            <w:tcW w:w="891" w:type="dxa"/>
            <w:vAlign w:val="center"/>
          </w:tcPr>
          <w:p w14:paraId="0745E985">
            <w:pPr>
              <w:jc w:val="center"/>
              <w:rPr>
                <w:rFonts w:ascii="仿宋" w:hAnsi="仿宋" w:eastAsia="仿宋" w:cs="仿宋"/>
              </w:rPr>
            </w:pPr>
          </w:p>
        </w:tc>
      </w:tr>
      <w:tr w14:paraId="285195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9" w:hRule="atLeast"/>
        </w:trPr>
        <w:tc>
          <w:tcPr>
            <w:tcW w:w="841" w:type="dxa"/>
            <w:vMerge w:val="continue"/>
            <w:tcBorders>
              <w:top w:val="nil"/>
              <w:bottom w:val="nil"/>
              <w:right w:val="single" w:color="auto" w:sz="4" w:space="0"/>
            </w:tcBorders>
            <w:vAlign w:val="center"/>
          </w:tcPr>
          <w:p w14:paraId="0676389C">
            <w:pPr>
              <w:jc w:val="center"/>
              <w:rPr>
                <w:rFonts w:ascii="仿宋" w:hAnsi="仿宋" w:eastAsia="仿宋" w:cs="仿宋"/>
              </w:rPr>
            </w:pPr>
          </w:p>
        </w:tc>
        <w:tc>
          <w:tcPr>
            <w:tcW w:w="951" w:type="dxa"/>
            <w:vMerge w:val="continue"/>
            <w:tcBorders>
              <w:top w:val="single" w:color="auto" w:sz="4" w:space="0"/>
              <w:left w:val="single" w:color="auto" w:sz="4" w:space="0"/>
              <w:bottom w:val="single" w:color="auto" w:sz="4" w:space="0"/>
              <w:right w:val="single" w:color="auto" w:sz="4" w:space="0"/>
            </w:tcBorders>
            <w:vAlign w:val="center"/>
          </w:tcPr>
          <w:p w14:paraId="7F0D6221">
            <w:pPr>
              <w:jc w:val="center"/>
              <w:rPr>
                <w:rFonts w:ascii="仿宋" w:hAnsi="仿宋" w:eastAsia="仿宋" w:cs="仿宋"/>
              </w:rPr>
            </w:pPr>
          </w:p>
        </w:tc>
        <w:tc>
          <w:tcPr>
            <w:tcW w:w="1130" w:type="dxa"/>
            <w:tcBorders>
              <w:top w:val="single" w:color="auto" w:sz="4" w:space="0"/>
              <w:left w:val="single" w:color="auto" w:sz="4" w:space="0"/>
              <w:bottom w:val="single" w:color="auto" w:sz="4" w:space="0"/>
              <w:right w:val="single" w:color="auto" w:sz="4" w:space="0"/>
            </w:tcBorders>
            <w:vAlign w:val="center"/>
          </w:tcPr>
          <w:p w14:paraId="32367DF0">
            <w:pPr>
              <w:jc w:val="center"/>
              <w:textAlignment w:val="center"/>
              <w:rPr>
                <w:rFonts w:ascii="仿宋" w:hAnsi="仿宋" w:eastAsia="仿宋" w:cs="仿宋"/>
              </w:rPr>
            </w:pPr>
            <w:r>
              <w:rPr>
                <w:rFonts w:hint="eastAsia" w:ascii="仿宋" w:hAnsi="仿宋" w:eastAsia="仿宋" w:cs="仿宋"/>
                <w:lang w:eastAsia="zh-CN"/>
              </w:rPr>
              <w:t>生态效益指标</w:t>
            </w:r>
          </w:p>
        </w:tc>
        <w:tc>
          <w:tcPr>
            <w:tcW w:w="1547" w:type="dxa"/>
            <w:tcBorders>
              <w:left w:val="single" w:color="auto" w:sz="4" w:space="0"/>
            </w:tcBorders>
            <w:vAlign w:val="center"/>
          </w:tcPr>
          <w:p w14:paraId="66D00B80">
            <w:pPr>
              <w:textAlignment w:val="center"/>
              <w:rPr>
                <w:rFonts w:ascii="仿宋" w:hAnsi="仿宋" w:eastAsia="仿宋" w:cs="仿宋"/>
                <w:lang w:eastAsia="zh-CN"/>
              </w:rPr>
            </w:pPr>
            <w:r>
              <w:rPr>
                <w:rFonts w:hint="eastAsia" w:ascii="仿宋" w:hAnsi="仿宋" w:eastAsia="仿宋" w:cs="仿宋"/>
                <w:lang w:eastAsia="zh-CN"/>
              </w:rPr>
              <w:t>项目实施对生态环境所带来的直接或间接影响情况</w:t>
            </w:r>
          </w:p>
        </w:tc>
        <w:tc>
          <w:tcPr>
            <w:tcW w:w="1151" w:type="dxa"/>
            <w:vAlign w:val="center"/>
          </w:tcPr>
          <w:p w14:paraId="1228DCB9">
            <w:pPr>
              <w:jc w:val="center"/>
              <w:textAlignment w:val="center"/>
              <w:rPr>
                <w:rFonts w:ascii="仿宋" w:hAnsi="仿宋" w:eastAsia="仿宋" w:cs="仿宋"/>
              </w:rPr>
            </w:pPr>
            <w:r>
              <w:rPr>
                <w:rFonts w:hint="eastAsia" w:ascii="仿宋" w:hAnsi="仿宋" w:eastAsia="仿宋" w:cs="仿宋"/>
                <w:lang w:eastAsia="zh-CN"/>
              </w:rPr>
              <w:t>无不良影响</w:t>
            </w:r>
          </w:p>
        </w:tc>
        <w:tc>
          <w:tcPr>
            <w:tcW w:w="1345" w:type="dxa"/>
            <w:vAlign w:val="center"/>
          </w:tcPr>
          <w:p w14:paraId="0D43ABAE">
            <w:pPr>
              <w:jc w:val="center"/>
              <w:textAlignment w:val="center"/>
              <w:rPr>
                <w:rFonts w:ascii="仿宋" w:hAnsi="仿宋" w:eastAsia="仿宋" w:cs="仿宋"/>
              </w:rPr>
            </w:pPr>
            <w:r>
              <w:rPr>
                <w:rFonts w:hint="eastAsia" w:ascii="仿宋" w:hAnsi="仿宋" w:eastAsia="仿宋" w:cs="仿宋"/>
                <w:lang w:eastAsia="zh-CN"/>
              </w:rPr>
              <w:t>无不良影响</w:t>
            </w:r>
          </w:p>
        </w:tc>
        <w:tc>
          <w:tcPr>
            <w:tcW w:w="877" w:type="dxa"/>
            <w:vAlign w:val="center"/>
          </w:tcPr>
          <w:p w14:paraId="6C2D0564">
            <w:pPr>
              <w:jc w:val="center"/>
              <w:textAlignment w:val="center"/>
              <w:rPr>
                <w:rFonts w:ascii="仿宋" w:hAnsi="仿宋" w:eastAsia="仿宋" w:cs="仿宋"/>
              </w:rPr>
            </w:pPr>
            <w:r>
              <w:rPr>
                <w:rFonts w:hint="eastAsia" w:ascii="仿宋" w:hAnsi="仿宋" w:eastAsia="仿宋" w:cs="仿宋"/>
                <w:lang w:eastAsia="zh-CN"/>
              </w:rPr>
              <w:t>5</w:t>
            </w:r>
          </w:p>
        </w:tc>
        <w:tc>
          <w:tcPr>
            <w:tcW w:w="926" w:type="dxa"/>
            <w:vAlign w:val="center"/>
          </w:tcPr>
          <w:p w14:paraId="7CD194C8">
            <w:pPr>
              <w:jc w:val="center"/>
              <w:textAlignment w:val="center"/>
              <w:rPr>
                <w:rFonts w:ascii="仿宋" w:hAnsi="仿宋" w:eastAsia="仿宋" w:cs="仿宋"/>
              </w:rPr>
            </w:pPr>
            <w:r>
              <w:rPr>
                <w:rFonts w:hint="eastAsia" w:ascii="仿宋" w:hAnsi="仿宋" w:eastAsia="仿宋" w:cs="仿宋"/>
                <w:lang w:eastAsia="zh-CN"/>
              </w:rPr>
              <w:t>5.00</w:t>
            </w:r>
          </w:p>
        </w:tc>
        <w:tc>
          <w:tcPr>
            <w:tcW w:w="891" w:type="dxa"/>
            <w:vAlign w:val="center"/>
          </w:tcPr>
          <w:p w14:paraId="1426EB19">
            <w:pPr>
              <w:jc w:val="center"/>
              <w:rPr>
                <w:rFonts w:ascii="仿宋" w:hAnsi="仿宋" w:eastAsia="仿宋" w:cs="仿宋"/>
              </w:rPr>
            </w:pPr>
          </w:p>
        </w:tc>
      </w:tr>
      <w:tr w14:paraId="445515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1" w:hRule="atLeast"/>
        </w:trPr>
        <w:tc>
          <w:tcPr>
            <w:tcW w:w="841" w:type="dxa"/>
            <w:vMerge w:val="continue"/>
            <w:tcBorders>
              <w:top w:val="nil"/>
              <w:bottom w:val="nil"/>
              <w:right w:val="single" w:color="auto" w:sz="4" w:space="0"/>
            </w:tcBorders>
            <w:vAlign w:val="center"/>
          </w:tcPr>
          <w:p w14:paraId="26151D49">
            <w:pPr>
              <w:jc w:val="center"/>
              <w:rPr>
                <w:rFonts w:ascii="仿宋" w:hAnsi="仿宋" w:eastAsia="仿宋" w:cs="仿宋"/>
              </w:rPr>
            </w:pPr>
          </w:p>
        </w:tc>
        <w:tc>
          <w:tcPr>
            <w:tcW w:w="951" w:type="dxa"/>
            <w:vMerge w:val="continue"/>
            <w:tcBorders>
              <w:top w:val="single" w:color="auto" w:sz="4" w:space="0"/>
              <w:left w:val="single" w:color="auto" w:sz="4" w:space="0"/>
              <w:bottom w:val="single" w:color="auto" w:sz="4" w:space="0"/>
              <w:right w:val="single" w:color="auto" w:sz="4" w:space="0"/>
            </w:tcBorders>
            <w:vAlign w:val="center"/>
          </w:tcPr>
          <w:p w14:paraId="7868FFB5">
            <w:pPr>
              <w:jc w:val="center"/>
              <w:rPr>
                <w:rFonts w:ascii="仿宋" w:hAnsi="仿宋" w:eastAsia="仿宋" w:cs="仿宋"/>
              </w:rPr>
            </w:pPr>
          </w:p>
        </w:tc>
        <w:tc>
          <w:tcPr>
            <w:tcW w:w="1130" w:type="dxa"/>
            <w:tcBorders>
              <w:top w:val="single" w:color="auto" w:sz="4" w:space="0"/>
              <w:left w:val="single" w:color="auto" w:sz="4" w:space="0"/>
              <w:bottom w:val="single" w:color="auto" w:sz="4" w:space="0"/>
              <w:right w:val="single" w:color="auto" w:sz="4" w:space="0"/>
            </w:tcBorders>
            <w:vAlign w:val="center"/>
          </w:tcPr>
          <w:p w14:paraId="2E9673DD">
            <w:pPr>
              <w:jc w:val="center"/>
              <w:textAlignment w:val="center"/>
              <w:rPr>
                <w:rFonts w:ascii="仿宋" w:hAnsi="仿宋" w:eastAsia="仿宋" w:cs="仿宋"/>
              </w:rPr>
            </w:pPr>
            <w:r>
              <w:rPr>
                <w:rFonts w:hint="eastAsia" w:ascii="仿宋" w:hAnsi="仿宋" w:eastAsia="仿宋" w:cs="仿宋"/>
                <w:lang w:eastAsia="zh-CN"/>
              </w:rPr>
              <w:t>可持续影响指标</w:t>
            </w:r>
          </w:p>
        </w:tc>
        <w:tc>
          <w:tcPr>
            <w:tcW w:w="1547" w:type="dxa"/>
            <w:tcBorders>
              <w:left w:val="single" w:color="auto" w:sz="4" w:space="0"/>
            </w:tcBorders>
            <w:vAlign w:val="center"/>
          </w:tcPr>
          <w:p w14:paraId="6F0CC7B0">
            <w:pPr>
              <w:textAlignment w:val="center"/>
              <w:rPr>
                <w:rFonts w:ascii="仿宋" w:hAnsi="仿宋" w:eastAsia="仿宋" w:cs="仿宋"/>
                <w:lang w:eastAsia="zh-CN"/>
              </w:rPr>
            </w:pPr>
            <w:r>
              <w:rPr>
                <w:rFonts w:hint="eastAsia" w:ascii="仿宋" w:hAnsi="仿宋" w:eastAsia="仿宋" w:cs="仿宋"/>
                <w:lang w:eastAsia="zh-CN"/>
              </w:rPr>
              <w:t>促进9个社区持续发展，人民群众安居乐业</w:t>
            </w:r>
          </w:p>
        </w:tc>
        <w:tc>
          <w:tcPr>
            <w:tcW w:w="1151" w:type="dxa"/>
            <w:vAlign w:val="center"/>
          </w:tcPr>
          <w:p w14:paraId="445F73F0">
            <w:pPr>
              <w:jc w:val="center"/>
              <w:textAlignment w:val="center"/>
              <w:rPr>
                <w:rFonts w:ascii="仿宋" w:hAnsi="仿宋" w:eastAsia="仿宋" w:cs="仿宋"/>
              </w:rPr>
            </w:pPr>
            <w:r>
              <w:rPr>
                <w:rFonts w:hint="eastAsia" w:ascii="仿宋" w:hAnsi="仿宋" w:eastAsia="仿宋" w:cs="仿宋"/>
                <w:lang w:eastAsia="zh-CN"/>
              </w:rPr>
              <w:t>成效明显</w:t>
            </w:r>
          </w:p>
        </w:tc>
        <w:tc>
          <w:tcPr>
            <w:tcW w:w="1345" w:type="dxa"/>
            <w:vAlign w:val="center"/>
          </w:tcPr>
          <w:p w14:paraId="0479FB45">
            <w:pPr>
              <w:jc w:val="center"/>
              <w:textAlignment w:val="center"/>
              <w:rPr>
                <w:rFonts w:ascii="仿宋" w:hAnsi="仿宋" w:eastAsia="仿宋" w:cs="仿宋"/>
              </w:rPr>
            </w:pPr>
            <w:r>
              <w:rPr>
                <w:rFonts w:hint="eastAsia" w:ascii="仿宋" w:hAnsi="仿宋" w:eastAsia="仿宋" w:cs="仿宋"/>
                <w:lang w:eastAsia="zh-CN"/>
              </w:rPr>
              <w:t>成效明显</w:t>
            </w:r>
          </w:p>
        </w:tc>
        <w:tc>
          <w:tcPr>
            <w:tcW w:w="877" w:type="dxa"/>
            <w:vAlign w:val="center"/>
          </w:tcPr>
          <w:p w14:paraId="0D79466C">
            <w:pPr>
              <w:jc w:val="center"/>
              <w:textAlignment w:val="center"/>
              <w:rPr>
                <w:rFonts w:ascii="仿宋" w:hAnsi="仿宋" w:eastAsia="仿宋" w:cs="仿宋"/>
              </w:rPr>
            </w:pPr>
            <w:r>
              <w:rPr>
                <w:rFonts w:hint="eastAsia" w:ascii="仿宋" w:hAnsi="仿宋" w:eastAsia="仿宋" w:cs="仿宋"/>
                <w:lang w:eastAsia="zh-CN"/>
              </w:rPr>
              <w:t>10</w:t>
            </w:r>
          </w:p>
        </w:tc>
        <w:tc>
          <w:tcPr>
            <w:tcW w:w="926" w:type="dxa"/>
            <w:vAlign w:val="center"/>
          </w:tcPr>
          <w:p w14:paraId="72320B41">
            <w:pPr>
              <w:jc w:val="center"/>
              <w:textAlignment w:val="center"/>
              <w:rPr>
                <w:rFonts w:ascii="仿宋" w:hAnsi="仿宋" w:eastAsia="仿宋" w:cs="仿宋"/>
              </w:rPr>
            </w:pPr>
            <w:r>
              <w:rPr>
                <w:rFonts w:hint="eastAsia" w:ascii="仿宋" w:hAnsi="仿宋" w:eastAsia="仿宋" w:cs="仿宋"/>
                <w:lang w:eastAsia="zh-CN"/>
              </w:rPr>
              <w:t>10.00</w:t>
            </w:r>
          </w:p>
        </w:tc>
        <w:tc>
          <w:tcPr>
            <w:tcW w:w="891" w:type="dxa"/>
            <w:vAlign w:val="center"/>
          </w:tcPr>
          <w:p w14:paraId="2F02ECD5">
            <w:pPr>
              <w:jc w:val="center"/>
              <w:rPr>
                <w:rFonts w:ascii="仿宋" w:hAnsi="仿宋" w:eastAsia="仿宋" w:cs="仿宋"/>
              </w:rPr>
            </w:pPr>
          </w:p>
        </w:tc>
      </w:tr>
      <w:tr w14:paraId="60C3E4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841" w:type="dxa"/>
            <w:vMerge w:val="continue"/>
            <w:tcBorders>
              <w:top w:val="nil"/>
              <w:bottom w:val="nil"/>
            </w:tcBorders>
            <w:vAlign w:val="center"/>
          </w:tcPr>
          <w:p w14:paraId="7FC2A2B9">
            <w:pPr>
              <w:jc w:val="center"/>
              <w:rPr>
                <w:rFonts w:ascii="仿宋" w:hAnsi="仿宋" w:eastAsia="仿宋" w:cs="仿宋"/>
              </w:rPr>
            </w:pPr>
          </w:p>
        </w:tc>
        <w:tc>
          <w:tcPr>
            <w:tcW w:w="951" w:type="dxa"/>
            <w:tcBorders>
              <w:top w:val="single" w:color="auto" w:sz="4" w:space="0"/>
              <w:right w:val="single" w:color="auto" w:sz="4" w:space="0"/>
            </w:tcBorders>
            <w:vAlign w:val="center"/>
          </w:tcPr>
          <w:p w14:paraId="6BD4EF7B">
            <w:pPr>
              <w:jc w:val="center"/>
              <w:textAlignment w:val="center"/>
              <w:rPr>
                <w:rFonts w:ascii="仿宋" w:hAnsi="仿宋" w:eastAsia="仿宋" w:cs="仿宋"/>
              </w:rPr>
            </w:pPr>
            <w:r>
              <w:rPr>
                <w:rFonts w:hint="eastAsia" w:ascii="仿宋" w:hAnsi="仿宋" w:eastAsia="仿宋" w:cs="仿宋"/>
                <w:lang w:eastAsia="zh-CN"/>
              </w:rPr>
              <w:t>满意度指标</w:t>
            </w:r>
          </w:p>
        </w:tc>
        <w:tc>
          <w:tcPr>
            <w:tcW w:w="1130" w:type="dxa"/>
            <w:tcBorders>
              <w:top w:val="single" w:color="auto" w:sz="4" w:space="0"/>
              <w:left w:val="single" w:color="auto" w:sz="4" w:space="0"/>
              <w:bottom w:val="single" w:color="auto" w:sz="4" w:space="0"/>
              <w:right w:val="single" w:color="auto" w:sz="4" w:space="0"/>
            </w:tcBorders>
            <w:vAlign w:val="center"/>
          </w:tcPr>
          <w:p w14:paraId="0A74EC49">
            <w:pPr>
              <w:jc w:val="center"/>
              <w:textAlignment w:val="center"/>
              <w:rPr>
                <w:rFonts w:ascii="仿宋" w:hAnsi="仿宋" w:eastAsia="仿宋" w:cs="仿宋"/>
              </w:rPr>
            </w:pPr>
            <w:r>
              <w:rPr>
                <w:rFonts w:hint="eastAsia" w:ascii="仿宋" w:hAnsi="仿宋" w:eastAsia="仿宋" w:cs="仿宋"/>
                <w:lang w:eastAsia="zh-CN"/>
              </w:rPr>
              <w:t>服务对象满意度指标</w:t>
            </w:r>
          </w:p>
        </w:tc>
        <w:tc>
          <w:tcPr>
            <w:tcW w:w="1547" w:type="dxa"/>
            <w:tcBorders>
              <w:left w:val="single" w:color="auto" w:sz="4" w:space="0"/>
            </w:tcBorders>
            <w:vAlign w:val="center"/>
          </w:tcPr>
          <w:p w14:paraId="17654D4C">
            <w:pPr>
              <w:textAlignment w:val="center"/>
              <w:rPr>
                <w:rFonts w:ascii="仿宋" w:hAnsi="仿宋" w:eastAsia="仿宋" w:cs="仿宋"/>
              </w:rPr>
            </w:pPr>
            <w:r>
              <w:rPr>
                <w:rFonts w:hint="eastAsia" w:ascii="仿宋" w:hAnsi="仿宋" w:eastAsia="仿宋" w:cs="仿宋"/>
                <w:lang w:eastAsia="zh-CN"/>
              </w:rPr>
              <w:t>群众满意度</w:t>
            </w:r>
          </w:p>
        </w:tc>
        <w:tc>
          <w:tcPr>
            <w:tcW w:w="1151" w:type="dxa"/>
            <w:vAlign w:val="center"/>
          </w:tcPr>
          <w:p w14:paraId="51A560BE">
            <w:pPr>
              <w:jc w:val="center"/>
              <w:textAlignment w:val="center"/>
              <w:rPr>
                <w:rFonts w:ascii="仿宋" w:hAnsi="仿宋" w:eastAsia="仿宋" w:cs="仿宋"/>
              </w:rPr>
            </w:pPr>
            <w:r>
              <w:rPr>
                <w:rFonts w:hint="eastAsia" w:ascii="仿宋" w:hAnsi="仿宋" w:eastAsia="仿宋" w:cs="仿宋"/>
                <w:lang w:eastAsia="zh-CN"/>
              </w:rPr>
              <w:t>&gt;90%</w:t>
            </w:r>
          </w:p>
        </w:tc>
        <w:tc>
          <w:tcPr>
            <w:tcW w:w="1345" w:type="dxa"/>
            <w:vAlign w:val="center"/>
          </w:tcPr>
          <w:p w14:paraId="274E9D57">
            <w:pPr>
              <w:jc w:val="center"/>
              <w:textAlignment w:val="center"/>
              <w:rPr>
                <w:rFonts w:ascii="仿宋" w:hAnsi="仿宋" w:eastAsia="仿宋" w:cs="仿宋"/>
              </w:rPr>
            </w:pPr>
            <w:r>
              <w:rPr>
                <w:rFonts w:hint="eastAsia" w:ascii="仿宋" w:hAnsi="仿宋" w:eastAsia="仿宋" w:cs="仿宋"/>
                <w:lang w:eastAsia="zh-CN"/>
              </w:rPr>
              <w:t>&gt;90%</w:t>
            </w:r>
          </w:p>
        </w:tc>
        <w:tc>
          <w:tcPr>
            <w:tcW w:w="877" w:type="dxa"/>
            <w:vAlign w:val="center"/>
          </w:tcPr>
          <w:p w14:paraId="41D1578E">
            <w:pPr>
              <w:jc w:val="center"/>
              <w:textAlignment w:val="center"/>
              <w:rPr>
                <w:rFonts w:ascii="仿宋" w:hAnsi="仿宋" w:eastAsia="仿宋" w:cs="仿宋"/>
              </w:rPr>
            </w:pPr>
            <w:r>
              <w:rPr>
                <w:rFonts w:hint="eastAsia" w:ascii="仿宋" w:hAnsi="仿宋" w:eastAsia="仿宋" w:cs="仿宋"/>
                <w:lang w:eastAsia="zh-CN"/>
              </w:rPr>
              <w:t>10</w:t>
            </w:r>
          </w:p>
        </w:tc>
        <w:tc>
          <w:tcPr>
            <w:tcW w:w="926" w:type="dxa"/>
            <w:vAlign w:val="center"/>
          </w:tcPr>
          <w:p w14:paraId="41AAC96C">
            <w:pPr>
              <w:jc w:val="center"/>
              <w:textAlignment w:val="center"/>
              <w:rPr>
                <w:rFonts w:ascii="仿宋" w:hAnsi="仿宋" w:eastAsia="仿宋" w:cs="仿宋"/>
              </w:rPr>
            </w:pPr>
            <w:r>
              <w:rPr>
                <w:rFonts w:hint="eastAsia" w:ascii="仿宋" w:hAnsi="仿宋" w:eastAsia="仿宋" w:cs="仿宋"/>
                <w:lang w:eastAsia="zh-CN"/>
              </w:rPr>
              <w:t>10.00</w:t>
            </w:r>
          </w:p>
        </w:tc>
        <w:tc>
          <w:tcPr>
            <w:tcW w:w="891" w:type="dxa"/>
            <w:vAlign w:val="center"/>
          </w:tcPr>
          <w:p w14:paraId="58215B04">
            <w:pPr>
              <w:jc w:val="center"/>
              <w:rPr>
                <w:rFonts w:ascii="仿宋" w:hAnsi="仿宋" w:eastAsia="仿宋" w:cs="仿宋"/>
              </w:rPr>
            </w:pPr>
          </w:p>
        </w:tc>
      </w:tr>
      <w:tr w14:paraId="24F368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841" w:type="dxa"/>
            <w:vMerge w:val="continue"/>
            <w:tcBorders>
              <w:top w:val="nil"/>
              <w:bottom w:val="nil"/>
            </w:tcBorders>
            <w:vAlign w:val="center"/>
          </w:tcPr>
          <w:p w14:paraId="25EE6F77">
            <w:pPr>
              <w:jc w:val="center"/>
              <w:rPr>
                <w:rFonts w:ascii="仿宋" w:hAnsi="仿宋" w:eastAsia="仿宋" w:cs="仿宋"/>
              </w:rPr>
            </w:pPr>
          </w:p>
        </w:tc>
        <w:tc>
          <w:tcPr>
            <w:tcW w:w="951" w:type="dxa"/>
            <w:vMerge w:val="restart"/>
            <w:tcBorders>
              <w:bottom w:val="nil"/>
              <w:right w:val="single" w:color="auto" w:sz="4" w:space="0"/>
            </w:tcBorders>
            <w:vAlign w:val="center"/>
          </w:tcPr>
          <w:p w14:paraId="389C7C7D">
            <w:pPr>
              <w:jc w:val="center"/>
              <w:textAlignment w:val="center"/>
              <w:rPr>
                <w:rFonts w:ascii="仿宋" w:hAnsi="仿宋" w:eastAsia="仿宋" w:cs="仿宋"/>
              </w:rPr>
            </w:pPr>
            <w:r>
              <w:rPr>
                <w:rFonts w:hint="eastAsia" w:ascii="仿宋" w:hAnsi="仿宋" w:eastAsia="仿宋" w:cs="仿宋"/>
                <w:lang w:eastAsia="zh-CN"/>
              </w:rPr>
              <w:t>成本指标</w:t>
            </w:r>
          </w:p>
        </w:tc>
        <w:tc>
          <w:tcPr>
            <w:tcW w:w="1130" w:type="dxa"/>
            <w:tcBorders>
              <w:top w:val="single" w:color="auto" w:sz="4" w:space="0"/>
              <w:left w:val="single" w:color="auto" w:sz="4" w:space="0"/>
              <w:bottom w:val="single" w:color="auto" w:sz="4" w:space="0"/>
              <w:right w:val="single" w:color="auto" w:sz="4" w:space="0"/>
            </w:tcBorders>
            <w:vAlign w:val="center"/>
          </w:tcPr>
          <w:p w14:paraId="734D5C70">
            <w:pPr>
              <w:jc w:val="center"/>
              <w:textAlignment w:val="center"/>
              <w:rPr>
                <w:rFonts w:ascii="仿宋" w:hAnsi="仿宋" w:eastAsia="仿宋" w:cs="仿宋"/>
              </w:rPr>
            </w:pPr>
            <w:r>
              <w:rPr>
                <w:rFonts w:hint="eastAsia" w:ascii="仿宋" w:hAnsi="仿宋" w:eastAsia="仿宋" w:cs="仿宋"/>
                <w:lang w:eastAsia="zh-CN"/>
              </w:rPr>
              <w:t>经济成本指标</w:t>
            </w:r>
          </w:p>
        </w:tc>
        <w:tc>
          <w:tcPr>
            <w:tcW w:w="1547" w:type="dxa"/>
            <w:tcBorders>
              <w:left w:val="single" w:color="auto" w:sz="4" w:space="0"/>
            </w:tcBorders>
            <w:vAlign w:val="center"/>
          </w:tcPr>
          <w:p w14:paraId="237762AF">
            <w:pPr>
              <w:textAlignment w:val="center"/>
              <w:rPr>
                <w:rFonts w:ascii="仿宋" w:hAnsi="仿宋" w:eastAsia="仿宋" w:cs="仿宋"/>
              </w:rPr>
            </w:pPr>
            <w:r>
              <w:rPr>
                <w:rFonts w:hint="eastAsia" w:ascii="仿宋" w:hAnsi="仿宋" w:eastAsia="仿宋" w:cs="仿宋"/>
                <w:lang w:eastAsia="zh-CN"/>
              </w:rPr>
              <w:t>严格控制经费支出</w:t>
            </w:r>
          </w:p>
        </w:tc>
        <w:tc>
          <w:tcPr>
            <w:tcW w:w="1151" w:type="dxa"/>
            <w:vAlign w:val="center"/>
          </w:tcPr>
          <w:p w14:paraId="6BB3095C">
            <w:pPr>
              <w:jc w:val="center"/>
              <w:textAlignment w:val="center"/>
              <w:rPr>
                <w:rFonts w:ascii="仿宋" w:hAnsi="仿宋" w:eastAsia="仿宋" w:cs="仿宋"/>
              </w:rPr>
            </w:pPr>
            <w:r>
              <w:rPr>
                <w:rFonts w:hint="eastAsia" w:ascii="仿宋" w:hAnsi="仿宋" w:eastAsia="仿宋" w:cs="仿宋"/>
                <w:lang w:eastAsia="zh-CN"/>
              </w:rPr>
              <w:t>216万元</w:t>
            </w:r>
          </w:p>
        </w:tc>
        <w:tc>
          <w:tcPr>
            <w:tcW w:w="1345" w:type="dxa"/>
            <w:vAlign w:val="center"/>
          </w:tcPr>
          <w:p w14:paraId="26A37017">
            <w:pPr>
              <w:jc w:val="center"/>
              <w:textAlignment w:val="center"/>
              <w:rPr>
                <w:rFonts w:ascii="仿宋" w:hAnsi="仿宋" w:eastAsia="仿宋" w:cs="仿宋"/>
              </w:rPr>
            </w:pPr>
            <w:r>
              <w:rPr>
                <w:rFonts w:hint="eastAsia" w:ascii="仿宋" w:hAnsi="仿宋" w:eastAsia="仿宋" w:cs="仿宋"/>
                <w:lang w:eastAsia="zh-CN"/>
              </w:rPr>
              <w:t>208.51万元</w:t>
            </w:r>
          </w:p>
        </w:tc>
        <w:tc>
          <w:tcPr>
            <w:tcW w:w="877" w:type="dxa"/>
            <w:vAlign w:val="center"/>
          </w:tcPr>
          <w:p w14:paraId="3AEF680E">
            <w:pPr>
              <w:jc w:val="center"/>
              <w:textAlignment w:val="center"/>
              <w:rPr>
                <w:rFonts w:ascii="仿宋" w:hAnsi="仿宋" w:eastAsia="仿宋" w:cs="仿宋"/>
              </w:rPr>
            </w:pPr>
            <w:r>
              <w:rPr>
                <w:rFonts w:hint="eastAsia" w:ascii="仿宋" w:hAnsi="仿宋" w:eastAsia="仿宋" w:cs="仿宋"/>
                <w:lang w:eastAsia="zh-CN"/>
              </w:rPr>
              <w:t>5</w:t>
            </w:r>
          </w:p>
        </w:tc>
        <w:tc>
          <w:tcPr>
            <w:tcW w:w="926" w:type="dxa"/>
            <w:vAlign w:val="center"/>
          </w:tcPr>
          <w:p w14:paraId="313B8525">
            <w:pPr>
              <w:jc w:val="center"/>
              <w:textAlignment w:val="center"/>
              <w:rPr>
                <w:rFonts w:ascii="仿宋" w:hAnsi="仿宋" w:eastAsia="仿宋" w:cs="仿宋"/>
              </w:rPr>
            </w:pPr>
            <w:r>
              <w:rPr>
                <w:rFonts w:hint="eastAsia" w:ascii="仿宋" w:hAnsi="仿宋" w:eastAsia="仿宋" w:cs="仿宋"/>
                <w:lang w:eastAsia="zh-CN"/>
              </w:rPr>
              <w:t>5.00</w:t>
            </w:r>
          </w:p>
        </w:tc>
        <w:tc>
          <w:tcPr>
            <w:tcW w:w="891" w:type="dxa"/>
            <w:vAlign w:val="center"/>
          </w:tcPr>
          <w:p w14:paraId="16DEDD11">
            <w:pPr>
              <w:jc w:val="center"/>
              <w:rPr>
                <w:rFonts w:ascii="仿宋" w:hAnsi="仿宋" w:eastAsia="仿宋" w:cs="仿宋"/>
              </w:rPr>
            </w:pPr>
          </w:p>
        </w:tc>
      </w:tr>
      <w:tr w14:paraId="03F936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841" w:type="dxa"/>
            <w:vMerge w:val="continue"/>
            <w:tcBorders>
              <w:top w:val="nil"/>
              <w:bottom w:val="nil"/>
            </w:tcBorders>
            <w:vAlign w:val="center"/>
          </w:tcPr>
          <w:p w14:paraId="692760A0">
            <w:pPr>
              <w:jc w:val="center"/>
              <w:rPr>
                <w:rFonts w:ascii="仿宋" w:hAnsi="仿宋" w:eastAsia="仿宋" w:cs="仿宋"/>
              </w:rPr>
            </w:pPr>
          </w:p>
        </w:tc>
        <w:tc>
          <w:tcPr>
            <w:tcW w:w="951" w:type="dxa"/>
            <w:vMerge w:val="continue"/>
            <w:tcBorders>
              <w:top w:val="nil"/>
              <w:bottom w:val="nil"/>
              <w:right w:val="single" w:color="auto" w:sz="4" w:space="0"/>
            </w:tcBorders>
            <w:vAlign w:val="center"/>
          </w:tcPr>
          <w:p w14:paraId="397A81EE">
            <w:pPr>
              <w:jc w:val="center"/>
              <w:rPr>
                <w:rFonts w:ascii="仿宋" w:hAnsi="仿宋" w:eastAsia="仿宋" w:cs="仿宋"/>
              </w:rPr>
            </w:pPr>
          </w:p>
        </w:tc>
        <w:tc>
          <w:tcPr>
            <w:tcW w:w="1130" w:type="dxa"/>
            <w:tcBorders>
              <w:top w:val="single" w:color="auto" w:sz="4" w:space="0"/>
              <w:left w:val="single" w:color="auto" w:sz="4" w:space="0"/>
              <w:bottom w:val="single" w:color="auto" w:sz="4" w:space="0"/>
              <w:right w:val="single" w:color="auto" w:sz="4" w:space="0"/>
            </w:tcBorders>
            <w:vAlign w:val="center"/>
          </w:tcPr>
          <w:p w14:paraId="7F64EB97">
            <w:pPr>
              <w:jc w:val="center"/>
              <w:textAlignment w:val="center"/>
              <w:rPr>
                <w:rFonts w:ascii="仿宋" w:hAnsi="仿宋" w:eastAsia="仿宋" w:cs="仿宋"/>
              </w:rPr>
            </w:pPr>
            <w:r>
              <w:rPr>
                <w:rFonts w:hint="eastAsia" w:ascii="仿宋" w:hAnsi="仿宋" w:eastAsia="仿宋" w:cs="仿宋"/>
                <w:lang w:eastAsia="zh-CN"/>
              </w:rPr>
              <w:t>社会成本指标</w:t>
            </w:r>
          </w:p>
        </w:tc>
        <w:tc>
          <w:tcPr>
            <w:tcW w:w="1547" w:type="dxa"/>
            <w:tcBorders>
              <w:left w:val="single" w:color="auto" w:sz="4" w:space="0"/>
            </w:tcBorders>
            <w:vAlign w:val="center"/>
          </w:tcPr>
          <w:p w14:paraId="31C5C130">
            <w:pPr>
              <w:textAlignment w:val="center"/>
              <w:rPr>
                <w:rFonts w:ascii="仿宋" w:hAnsi="仿宋" w:eastAsia="仿宋" w:cs="仿宋"/>
              </w:rPr>
            </w:pPr>
            <w:r>
              <w:rPr>
                <w:rFonts w:hint="eastAsia" w:ascii="仿宋" w:hAnsi="仿宋" w:eastAsia="仿宋" w:cs="仿宋"/>
                <w:lang w:eastAsia="zh-CN"/>
              </w:rPr>
              <w:t>社会成本节约率</w:t>
            </w:r>
          </w:p>
        </w:tc>
        <w:tc>
          <w:tcPr>
            <w:tcW w:w="1151" w:type="dxa"/>
            <w:vAlign w:val="center"/>
          </w:tcPr>
          <w:p w14:paraId="1FEFE421">
            <w:pPr>
              <w:jc w:val="center"/>
              <w:textAlignment w:val="center"/>
              <w:rPr>
                <w:rFonts w:ascii="仿宋" w:hAnsi="仿宋" w:eastAsia="仿宋" w:cs="仿宋"/>
              </w:rPr>
            </w:pPr>
            <w:r>
              <w:rPr>
                <w:rFonts w:hint="eastAsia" w:ascii="仿宋" w:hAnsi="仿宋" w:eastAsia="仿宋" w:cs="仿宋"/>
                <w:lang w:eastAsia="zh-CN"/>
              </w:rPr>
              <w:t>&gt;0%</w:t>
            </w:r>
          </w:p>
        </w:tc>
        <w:tc>
          <w:tcPr>
            <w:tcW w:w="1345" w:type="dxa"/>
            <w:vAlign w:val="center"/>
          </w:tcPr>
          <w:p w14:paraId="5BFEF38B">
            <w:pPr>
              <w:jc w:val="center"/>
              <w:textAlignment w:val="center"/>
              <w:rPr>
                <w:rFonts w:ascii="仿宋" w:hAnsi="仿宋" w:eastAsia="仿宋" w:cs="仿宋"/>
              </w:rPr>
            </w:pPr>
            <w:r>
              <w:rPr>
                <w:rFonts w:hint="eastAsia" w:ascii="仿宋" w:hAnsi="仿宋" w:eastAsia="仿宋" w:cs="仿宋"/>
                <w:lang w:eastAsia="zh-CN"/>
              </w:rPr>
              <w:t>&gt;0%</w:t>
            </w:r>
          </w:p>
        </w:tc>
        <w:tc>
          <w:tcPr>
            <w:tcW w:w="877" w:type="dxa"/>
            <w:vAlign w:val="center"/>
          </w:tcPr>
          <w:p w14:paraId="5CC0CE75">
            <w:pPr>
              <w:jc w:val="center"/>
              <w:textAlignment w:val="center"/>
              <w:rPr>
                <w:rFonts w:ascii="仿宋" w:hAnsi="仿宋" w:eastAsia="仿宋" w:cs="仿宋"/>
              </w:rPr>
            </w:pPr>
            <w:r>
              <w:rPr>
                <w:rFonts w:hint="eastAsia" w:ascii="仿宋" w:hAnsi="仿宋" w:eastAsia="仿宋" w:cs="仿宋"/>
                <w:lang w:eastAsia="zh-CN"/>
              </w:rPr>
              <w:t>3</w:t>
            </w:r>
          </w:p>
        </w:tc>
        <w:tc>
          <w:tcPr>
            <w:tcW w:w="926" w:type="dxa"/>
            <w:vAlign w:val="center"/>
          </w:tcPr>
          <w:p w14:paraId="1B9A7D05">
            <w:pPr>
              <w:jc w:val="center"/>
              <w:textAlignment w:val="center"/>
              <w:rPr>
                <w:rFonts w:ascii="仿宋" w:hAnsi="仿宋" w:eastAsia="仿宋" w:cs="仿宋"/>
              </w:rPr>
            </w:pPr>
            <w:r>
              <w:rPr>
                <w:rFonts w:hint="eastAsia" w:ascii="仿宋" w:hAnsi="仿宋" w:eastAsia="仿宋" w:cs="仿宋"/>
                <w:lang w:eastAsia="zh-CN"/>
              </w:rPr>
              <w:t>3.00</w:t>
            </w:r>
          </w:p>
        </w:tc>
        <w:tc>
          <w:tcPr>
            <w:tcW w:w="891" w:type="dxa"/>
            <w:vAlign w:val="center"/>
          </w:tcPr>
          <w:p w14:paraId="5780627B">
            <w:pPr>
              <w:jc w:val="center"/>
              <w:rPr>
                <w:rFonts w:ascii="仿宋" w:hAnsi="仿宋" w:eastAsia="仿宋" w:cs="仿宋"/>
              </w:rPr>
            </w:pPr>
          </w:p>
        </w:tc>
      </w:tr>
      <w:tr w14:paraId="5D7F3E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7" w:hRule="atLeast"/>
        </w:trPr>
        <w:tc>
          <w:tcPr>
            <w:tcW w:w="841" w:type="dxa"/>
            <w:vMerge w:val="continue"/>
            <w:tcBorders>
              <w:top w:val="nil"/>
              <w:bottom w:val="single" w:color="auto" w:sz="4" w:space="0"/>
            </w:tcBorders>
            <w:vAlign w:val="center"/>
          </w:tcPr>
          <w:p w14:paraId="4011433F">
            <w:pPr>
              <w:jc w:val="center"/>
              <w:rPr>
                <w:rFonts w:ascii="仿宋" w:hAnsi="仿宋" w:eastAsia="仿宋" w:cs="仿宋"/>
              </w:rPr>
            </w:pPr>
          </w:p>
        </w:tc>
        <w:tc>
          <w:tcPr>
            <w:tcW w:w="951" w:type="dxa"/>
            <w:vMerge w:val="continue"/>
            <w:tcBorders>
              <w:top w:val="nil"/>
              <w:bottom w:val="single" w:color="auto" w:sz="4" w:space="0"/>
              <w:right w:val="single" w:color="auto" w:sz="4" w:space="0"/>
            </w:tcBorders>
            <w:vAlign w:val="center"/>
          </w:tcPr>
          <w:p w14:paraId="148AF6E6">
            <w:pPr>
              <w:jc w:val="center"/>
              <w:rPr>
                <w:rFonts w:ascii="仿宋" w:hAnsi="仿宋" w:eastAsia="仿宋" w:cs="仿宋"/>
              </w:rPr>
            </w:pPr>
          </w:p>
        </w:tc>
        <w:tc>
          <w:tcPr>
            <w:tcW w:w="1130" w:type="dxa"/>
            <w:tcBorders>
              <w:top w:val="single" w:color="auto" w:sz="4" w:space="0"/>
              <w:left w:val="single" w:color="auto" w:sz="4" w:space="0"/>
              <w:bottom w:val="single" w:color="auto" w:sz="4" w:space="0"/>
              <w:right w:val="single" w:color="auto" w:sz="4" w:space="0"/>
            </w:tcBorders>
            <w:vAlign w:val="center"/>
          </w:tcPr>
          <w:p w14:paraId="1D13D31F">
            <w:pPr>
              <w:jc w:val="center"/>
              <w:textAlignment w:val="center"/>
              <w:rPr>
                <w:rFonts w:ascii="仿宋" w:hAnsi="仿宋" w:eastAsia="仿宋" w:cs="仿宋"/>
              </w:rPr>
            </w:pPr>
            <w:r>
              <w:rPr>
                <w:rFonts w:hint="eastAsia" w:ascii="仿宋" w:hAnsi="仿宋" w:eastAsia="仿宋" w:cs="仿宋"/>
                <w:lang w:eastAsia="zh-CN"/>
              </w:rPr>
              <w:t>生态环境成本指标</w:t>
            </w:r>
          </w:p>
        </w:tc>
        <w:tc>
          <w:tcPr>
            <w:tcW w:w="1547" w:type="dxa"/>
            <w:tcBorders>
              <w:left w:val="single" w:color="auto" w:sz="4" w:space="0"/>
              <w:bottom w:val="single" w:color="auto" w:sz="4" w:space="0"/>
            </w:tcBorders>
            <w:vAlign w:val="center"/>
          </w:tcPr>
          <w:p w14:paraId="4A2CEFA2">
            <w:pPr>
              <w:textAlignment w:val="center"/>
              <w:rPr>
                <w:rFonts w:ascii="仿宋" w:hAnsi="仿宋" w:eastAsia="仿宋" w:cs="仿宋"/>
              </w:rPr>
            </w:pPr>
            <w:r>
              <w:rPr>
                <w:rFonts w:hint="eastAsia" w:ascii="仿宋" w:hAnsi="仿宋" w:eastAsia="仿宋" w:cs="仿宋"/>
                <w:lang w:eastAsia="zh-CN"/>
              </w:rPr>
              <w:t>生态环境成本节约率</w:t>
            </w:r>
          </w:p>
        </w:tc>
        <w:tc>
          <w:tcPr>
            <w:tcW w:w="1151" w:type="dxa"/>
            <w:tcBorders>
              <w:bottom w:val="single" w:color="auto" w:sz="4" w:space="0"/>
            </w:tcBorders>
            <w:vAlign w:val="center"/>
          </w:tcPr>
          <w:p w14:paraId="76E4084B">
            <w:pPr>
              <w:jc w:val="center"/>
              <w:textAlignment w:val="center"/>
              <w:rPr>
                <w:rFonts w:ascii="仿宋" w:hAnsi="仿宋" w:eastAsia="仿宋" w:cs="仿宋"/>
              </w:rPr>
            </w:pPr>
            <w:r>
              <w:rPr>
                <w:rFonts w:hint="eastAsia" w:ascii="仿宋" w:hAnsi="仿宋" w:eastAsia="仿宋" w:cs="仿宋"/>
                <w:lang w:eastAsia="zh-CN"/>
              </w:rPr>
              <w:t>&gt;0%</w:t>
            </w:r>
          </w:p>
        </w:tc>
        <w:tc>
          <w:tcPr>
            <w:tcW w:w="1345" w:type="dxa"/>
            <w:tcBorders>
              <w:bottom w:val="single" w:color="auto" w:sz="4" w:space="0"/>
            </w:tcBorders>
            <w:vAlign w:val="center"/>
          </w:tcPr>
          <w:p w14:paraId="725C72FC">
            <w:pPr>
              <w:jc w:val="center"/>
              <w:textAlignment w:val="center"/>
              <w:rPr>
                <w:rFonts w:ascii="仿宋" w:hAnsi="仿宋" w:eastAsia="仿宋" w:cs="仿宋"/>
              </w:rPr>
            </w:pPr>
            <w:r>
              <w:rPr>
                <w:rFonts w:hint="eastAsia" w:ascii="仿宋" w:hAnsi="仿宋" w:eastAsia="仿宋" w:cs="仿宋"/>
                <w:lang w:eastAsia="zh-CN"/>
              </w:rPr>
              <w:t>&gt;0%</w:t>
            </w:r>
          </w:p>
        </w:tc>
        <w:tc>
          <w:tcPr>
            <w:tcW w:w="877" w:type="dxa"/>
            <w:tcBorders>
              <w:bottom w:val="single" w:color="auto" w:sz="4" w:space="0"/>
            </w:tcBorders>
            <w:vAlign w:val="center"/>
          </w:tcPr>
          <w:p w14:paraId="1CB1B821">
            <w:pPr>
              <w:jc w:val="center"/>
              <w:textAlignment w:val="center"/>
              <w:rPr>
                <w:rFonts w:ascii="仿宋" w:hAnsi="仿宋" w:eastAsia="仿宋" w:cs="仿宋"/>
              </w:rPr>
            </w:pPr>
            <w:r>
              <w:rPr>
                <w:rFonts w:hint="eastAsia" w:ascii="仿宋" w:hAnsi="仿宋" w:eastAsia="仿宋" w:cs="仿宋"/>
                <w:lang w:eastAsia="zh-CN"/>
              </w:rPr>
              <w:t>2</w:t>
            </w:r>
          </w:p>
        </w:tc>
        <w:tc>
          <w:tcPr>
            <w:tcW w:w="926" w:type="dxa"/>
            <w:vAlign w:val="center"/>
          </w:tcPr>
          <w:p w14:paraId="5B9E8E4F">
            <w:pPr>
              <w:jc w:val="center"/>
              <w:textAlignment w:val="center"/>
              <w:rPr>
                <w:rFonts w:ascii="仿宋" w:hAnsi="仿宋" w:eastAsia="仿宋" w:cs="仿宋"/>
              </w:rPr>
            </w:pPr>
            <w:r>
              <w:rPr>
                <w:rFonts w:hint="eastAsia" w:ascii="仿宋" w:hAnsi="仿宋" w:eastAsia="仿宋" w:cs="仿宋"/>
                <w:lang w:eastAsia="zh-CN"/>
              </w:rPr>
              <w:t>2.00</w:t>
            </w:r>
          </w:p>
        </w:tc>
        <w:tc>
          <w:tcPr>
            <w:tcW w:w="891" w:type="dxa"/>
            <w:vAlign w:val="center"/>
          </w:tcPr>
          <w:p w14:paraId="21FF9754">
            <w:pPr>
              <w:jc w:val="center"/>
              <w:rPr>
                <w:rFonts w:ascii="仿宋" w:hAnsi="仿宋" w:eastAsia="仿宋" w:cs="仿宋"/>
              </w:rPr>
            </w:pPr>
          </w:p>
        </w:tc>
      </w:tr>
      <w:tr w14:paraId="0C8A33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3" w:hRule="atLeast"/>
        </w:trPr>
        <w:tc>
          <w:tcPr>
            <w:tcW w:w="6965" w:type="dxa"/>
            <w:gridSpan w:val="6"/>
            <w:tcBorders>
              <w:top w:val="single" w:color="auto" w:sz="4" w:space="0"/>
              <w:left w:val="single" w:color="auto" w:sz="4" w:space="0"/>
              <w:bottom w:val="single" w:color="auto" w:sz="4" w:space="0"/>
              <w:right w:val="single" w:color="auto" w:sz="4" w:space="0"/>
            </w:tcBorders>
            <w:vAlign w:val="center"/>
          </w:tcPr>
          <w:p w14:paraId="61E98752">
            <w:pPr>
              <w:jc w:val="center"/>
              <w:textAlignment w:val="center"/>
              <w:rPr>
                <w:rFonts w:ascii="仿宋" w:hAnsi="仿宋" w:eastAsia="仿宋" w:cs="仿宋"/>
              </w:rPr>
            </w:pPr>
            <w:r>
              <w:rPr>
                <w:rFonts w:hint="eastAsia" w:ascii="仿宋" w:hAnsi="仿宋" w:eastAsia="仿宋" w:cs="仿宋"/>
                <w:lang w:eastAsia="zh-CN"/>
              </w:rPr>
              <w:t>总分</w:t>
            </w:r>
          </w:p>
        </w:tc>
        <w:tc>
          <w:tcPr>
            <w:tcW w:w="877" w:type="dxa"/>
            <w:tcBorders>
              <w:left w:val="single" w:color="auto" w:sz="4" w:space="0"/>
            </w:tcBorders>
            <w:vAlign w:val="center"/>
          </w:tcPr>
          <w:p w14:paraId="5D99DD1A">
            <w:pPr>
              <w:jc w:val="center"/>
              <w:textAlignment w:val="center"/>
              <w:rPr>
                <w:rFonts w:ascii="仿宋" w:hAnsi="仿宋" w:eastAsia="仿宋" w:cs="仿宋"/>
              </w:rPr>
            </w:pPr>
            <w:r>
              <w:rPr>
                <w:rFonts w:hint="eastAsia" w:ascii="仿宋" w:hAnsi="仿宋" w:eastAsia="仿宋" w:cs="仿宋"/>
                <w:lang w:eastAsia="zh-CN"/>
              </w:rPr>
              <w:t>100</w:t>
            </w:r>
          </w:p>
        </w:tc>
        <w:tc>
          <w:tcPr>
            <w:tcW w:w="926" w:type="dxa"/>
            <w:vAlign w:val="center"/>
          </w:tcPr>
          <w:p w14:paraId="3B4584E3">
            <w:pPr>
              <w:jc w:val="center"/>
              <w:textAlignment w:val="center"/>
              <w:rPr>
                <w:rFonts w:ascii="仿宋" w:hAnsi="仿宋" w:eastAsia="仿宋" w:cs="仿宋"/>
              </w:rPr>
            </w:pPr>
            <w:r>
              <w:rPr>
                <w:rFonts w:hint="eastAsia" w:ascii="仿宋" w:hAnsi="仿宋" w:eastAsia="仿宋" w:cs="仿宋"/>
                <w:lang w:eastAsia="zh-CN"/>
              </w:rPr>
              <w:t>100.00</w:t>
            </w:r>
          </w:p>
        </w:tc>
        <w:tc>
          <w:tcPr>
            <w:tcW w:w="891" w:type="dxa"/>
            <w:vAlign w:val="center"/>
          </w:tcPr>
          <w:p w14:paraId="599BCFCF">
            <w:pPr>
              <w:jc w:val="center"/>
              <w:rPr>
                <w:rFonts w:ascii="仿宋" w:hAnsi="仿宋" w:eastAsia="仿宋" w:cs="仿宋"/>
              </w:rPr>
            </w:pPr>
          </w:p>
        </w:tc>
      </w:tr>
    </w:tbl>
    <w:p w14:paraId="04272194">
      <w:pPr>
        <w:pStyle w:val="9"/>
        <w:spacing w:before="12" w:line="285" w:lineRule="auto"/>
        <w:ind w:right="285" w:firstLine="420" w:firstLineChars="200"/>
        <w:rPr>
          <w:rFonts w:ascii="宋体" w:hAnsi="宋体" w:eastAsia="宋体" w:cs="宋体"/>
          <w:sz w:val="21"/>
          <w:szCs w:val="21"/>
          <w:lang w:eastAsia="zh-CN"/>
        </w:rPr>
      </w:pPr>
    </w:p>
    <w:p w14:paraId="2A38145E">
      <w:pPr>
        <w:pStyle w:val="9"/>
        <w:spacing w:before="12" w:line="285" w:lineRule="auto"/>
        <w:ind w:right="285"/>
        <w:rPr>
          <w:rFonts w:ascii="宋体" w:hAnsi="宋体" w:eastAsia="宋体" w:cs="宋体"/>
          <w:sz w:val="21"/>
          <w:szCs w:val="21"/>
          <w:lang w:eastAsia="zh-CN"/>
        </w:rPr>
      </w:pPr>
      <w:r>
        <w:rPr>
          <w:rFonts w:ascii="宋体" w:hAnsi="宋体" w:eastAsia="宋体" w:cs="宋体"/>
          <w:sz w:val="21"/>
          <w:szCs w:val="21"/>
          <w:lang w:eastAsia="zh-CN"/>
        </w:rPr>
        <w:t>填表人：</w:t>
      </w:r>
      <w:r>
        <w:rPr>
          <w:rFonts w:hint="eastAsia" w:ascii="宋体" w:hAnsi="宋体" w:eastAsia="宋体" w:cs="宋体"/>
          <w:sz w:val="21"/>
          <w:szCs w:val="21"/>
          <w:lang w:eastAsia="zh-CN"/>
        </w:rPr>
        <w:t xml:space="preserve">黄微微               </w:t>
      </w:r>
      <w:r>
        <w:rPr>
          <w:rFonts w:ascii="宋体" w:hAnsi="宋体" w:eastAsia="宋体" w:cs="宋体"/>
          <w:sz w:val="21"/>
          <w:szCs w:val="21"/>
          <w:lang w:eastAsia="zh-CN"/>
        </w:rPr>
        <w:t>联系电话：</w:t>
      </w:r>
      <w:r>
        <w:rPr>
          <w:rFonts w:hint="eastAsia" w:ascii="宋体" w:hAnsi="宋体" w:eastAsia="宋体" w:cs="宋体"/>
          <w:sz w:val="21"/>
          <w:szCs w:val="21"/>
          <w:lang w:eastAsia="zh-CN"/>
        </w:rPr>
        <w:t xml:space="preserve">15974043355         </w:t>
      </w:r>
      <w:r>
        <w:rPr>
          <w:rFonts w:ascii="宋体" w:hAnsi="宋体" w:eastAsia="宋体" w:cs="宋体"/>
          <w:sz w:val="21"/>
          <w:szCs w:val="21"/>
          <w:lang w:eastAsia="zh-CN"/>
        </w:rPr>
        <w:t>填报日期：</w:t>
      </w:r>
      <w:r>
        <w:rPr>
          <w:rFonts w:hint="eastAsia" w:ascii="宋体" w:hAnsi="宋体" w:eastAsia="宋体" w:cs="宋体"/>
          <w:sz w:val="21"/>
          <w:szCs w:val="21"/>
          <w:lang w:eastAsia="zh-CN"/>
        </w:rPr>
        <w:t xml:space="preserve">2024年11月5日  </w:t>
      </w:r>
    </w:p>
    <w:p w14:paraId="38438D38">
      <w:pPr>
        <w:spacing w:before="27" w:line="220" w:lineRule="auto"/>
        <w:ind w:left="3658"/>
        <w:rPr>
          <w:rFonts w:ascii="宋体" w:hAnsi="宋体" w:eastAsia="宋体" w:cs="宋体"/>
          <w:lang w:eastAsia="zh-CN"/>
        </w:rPr>
      </w:pPr>
      <w:r>
        <w:rPr>
          <w:rFonts w:ascii="宋体" w:hAnsi="宋体" w:eastAsia="宋体" w:cs="宋体"/>
          <w:b/>
          <w:bCs/>
          <w:spacing w:val="-3"/>
          <w:sz w:val="28"/>
          <w:szCs w:val="28"/>
          <w:lang w:eastAsia="zh-CN"/>
        </w:rPr>
        <w:t>项目支出绩效自评表</w:t>
      </w:r>
    </w:p>
    <w:tbl>
      <w:tblPr>
        <w:tblStyle w:val="16"/>
        <w:tblpPr w:leftFromText="180" w:rightFromText="180" w:vertAnchor="text" w:horzAnchor="page" w:tblpX="1168" w:tblpY="201"/>
        <w:tblOverlap w:val="never"/>
        <w:tblW w:w="977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
        <w:gridCol w:w="963"/>
        <w:gridCol w:w="1145"/>
        <w:gridCol w:w="1567"/>
        <w:gridCol w:w="1163"/>
        <w:gridCol w:w="1362"/>
        <w:gridCol w:w="888"/>
        <w:gridCol w:w="938"/>
        <w:gridCol w:w="901"/>
      </w:tblGrid>
      <w:tr w14:paraId="34FC57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6" w:hRule="atLeast"/>
        </w:trPr>
        <w:tc>
          <w:tcPr>
            <w:tcW w:w="852" w:type="dxa"/>
            <w:vAlign w:val="center"/>
          </w:tcPr>
          <w:p w14:paraId="290B641E">
            <w:pPr>
              <w:jc w:val="center"/>
              <w:textAlignment w:val="center"/>
              <w:rPr>
                <w:rFonts w:ascii="仿宋" w:hAnsi="仿宋" w:eastAsia="仿宋" w:cs="仿宋"/>
              </w:rPr>
            </w:pPr>
            <w:r>
              <w:rPr>
                <w:rFonts w:hint="eastAsia" w:ascii="仿宋" w:hAnsi="仿宋" w:eastAsia="仿宋" w:cs="仿宋"/>
                <w:b/>
                <w:bCs/>
                <w:lang w:eastAsia="zh-CN"/>
              </w:rPr>
              <w:t>项目支出名称</w:t>
            </w:r>
          </w:p>
        </w:tc>
        <w:tc>
          <w:tcPr>
            <w:tcW w:w="8927" w:type="dxa"/>
            <w:gridSpan w:val="8"/>
            <w:vAlign w:val="center"/>
          </w:tcPr>
          <w:p w14:paraId="65A9772A">
            <w:pPr>
              <w:jc w:val="center"/>
              <w:textAlignment w:val="center"/>
              <w:rPr>
                <w:rFonts w:ascii="仿宋" w:hAnsi="仿宋" w:eastAsia="仿宋" w:cs="仿宋"/>
              </w:rPr>
            </w:pPr>
            <w:r>
              <w:rPr>
                <w:rFonts w:hint="eastAsia" w:ascii="微软雅黑" w:hAnsi="微软雅黑" w:eastAsia="微软雅黑" w:cs="微软雅黑"/>
                <w:b/>
                <w:bCs/>
                <w:lang w:eastAsia="zh-CN"/>
              </w:rPr>
              <w:t>创全国文明城市经费</w:t>
            </w:r>
          </w:p>
        </w:tc>
      </w:tr>
      <w:tr w14:paraId="67C895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852" w:type="dxa"/>
            <w:vAlign w:val="center"/>
          </w:tcPr>
          <w:p w14:paraId="4F16C2D1">
            <w:pPr>
              <w:jc w:val="center"/>
              <w:textAlignment w:val="center"/>
              <w:rPr>
                <w:rFonts w:ascii="仿宋" w:hAnsi="仿宋" w:eastAsia="仿宋" w:cs="仿宋"/>
              </w:rPr>
            </w:pPr>
            <w:r>
              <w:rPr>
                <w:rFonts w:hint="eastAsia" w:ascii="仿宋" w:hAnsi="仿宋" w:eastAsia="仿宋" w:cs="仿宋"/>
                <w:b/>
                <w:bCs/>
                <w:lang w:eastAsia="zh-CN"/>
              </w:rPr>
              <w:t>主管部门</w:t>
            </w:r>
          </w:p>
        </w:tc>
        <w:tc>
          <w:tcPr>
            <w:tcW w:w="4838" w:type="dxa"/>
            <w:gridSpan w:val="4"/>
            <w:vAlign w:val="center"/>
          </w:tcPr>
          <w:p w14:paraId="3C48327A">
            <w:pPr>
              <w:jc w:val="center"/>
              <w:textAlignment w:val="center"/>
              <w:rPr>
                <w:rFonts w:ascii="仿宋" w:hAnsi="仿宋" w:eastAsia="仿宋" w:cs="仿宋"/>
                <w:lang w:eastAsia="zh-CN"/>
              </w:rPr>
            </w:pPr>
            <w:r>
              <w:rPr>
                <w:rFonts w:hint="eastAsia" w:ascii="仿宋" w:hAnsi="仿宋" w:eastAsia="仿宋" w:cs="仿宋"/>
                <w:lang w:eastAsia="zh-CN"/>
              </w:rPr>
              <w:t>怀化市鹤城区城北街道办事处</w:t>
            </w:r>
          </w:p>
        </w:tc>
        <w:tc>
          <w:tcPr>
            <w:tcW w:w="1362" w:type="dxa"/>
            <w:vAlign w:val="center"/>
          </w:tcPr>
          <w:p w14:paraId="74736AD1">
            <w:pPr>
              <w:jc w:val="center"/>
              <w:textAlignment w:val="center"/>
              <w:rPr>
                <w:rFonts w:ascii="仿宋" w:hAnsi="仿宋" w:eastAsia="仿宋" w:cs="仿宋"/>
              </w:rPr>
            </w:pPr>
            <w:r>
              <w:rPr>
                <w:rFonts w:hint="eastAsia" w:ascii="仿宋" w:hAnsi="仿宋" w:eastAsia="仿宋" w:cs="仿宋"/>
                <w:lang w:eastAsia="zh-CN"/>
              </w:rPr>
              <w:t>实施单位</w:t>
            </w:r>
          </w:p>
        </w:tc>
        <w:tc>
          <w:tcPr>
            <w:tcW w:w="2727" w:type="dxa"/>
            <w:gridSpan w:val="3"/>
            <w:vAlign w:val="center"/>
          </w:tcPr>
          <w:p w14:paraId="5EF0DCC3">
            <w:pPr>
              <w:jc w:val="center"/>
              <w:textAlignment w:val="center"/>
              <w:rPr>
                <w:rFonts w:ascii="仿宋" w:hAnsi="仿宋" w:eastAsia="仿宋" w:cs="仿宋"/>
                <w:lang w:eastAsia="zh-CN"/>
              </w:rPr>
            </w:pPr>
            <w:r>
              <w:rPr>
                <w:rFonts w:hint="eastAsia" w:ascii="仿宋" w:hAnsi="仿宋" w:eastAsia="仿宋" w:cs="仿宋"/>
                <w:lang w:eastAsia="zh-CN"/>
              </w:rPr>
              <w:t>怀化市鹤城区城北街道办事处</w:t>
            </w:r>
          </w:p>
        </w:tc>
      </w:tr>
      <w:tr w14:paraId="1B6204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6" w:hRule="atLeast"/>
        </w:trPr>
        <w:tc>
          <w:tcPr>
            <w:tcW w:w="852" w:type="dxa"/>
            <w:vMerge w:val="restart"/>
            <w:tcBorders>
              <w:bottom w:val="nil"/>
            </w:tcBorders>
            <w:vAlign w:val="center"/>
          </w:tcPr>
          <w:p w14:paraId="434F4F0D">
            <w:pPr>
              <w:jc w:val="center"/>
              <w:textAlignment w:val="center"/>
              <w:rPr>
                <w:rFonts w:ascii="仿宋" w:hAnsi="仿宋" w:eastAsia="仿宋" w:cs="仿宋"/>
              </w:rPr>
            </w:pPr>
            <w:r>
              <w:rPr>
                <w:rFonts w:hint="eastAsia" w:ascii="仿宋" w:hAnsi="仿宋" w:eastAsia="仿宋" w:cs="仿宋"/>
                <w:lang w:eastAsia="zh-CN"/>
              </w:rPr>
              <w:t>项目资金(万元)</w:t>
            </w:r>
          </w:p>
        </w:tc>
        <w:tc>
          <w:tcPr>
            <w:tcW w:w="2108" w:type="dxa"/>
            <w:gridSpan w:val="2"/>
            <w:vAlign w:val="center"/>
          </w:tcPr>
          <w:p w14:paraId="17B89585">
            <w:pPr>
              <w:jc w:val="center"/>
              <w:textAlignment w:val="center"/>
              <w:rPr>
                <w:rFonts w:ascii="仿宋" w:hAnsi="仿宋" w:eastAsia="仿宋" w:cs="仿宋"/>
              </w:rPr>
            </w:pPr>
            <w:r>
              <w:rPr>
                <w:rFonts w:hint="eastAsia" w:ascii="仿宋" w:hAnsi="仿宋" w:eastAsia="仿宋" w:cs="仿宋"/>
                <w:b/>
                <w:bCs/>
                <w:lang w:eastAsia="zh-CN"/>
              </w:rPr>
              <w:t xml:space="preserve">     资金来源</w:t>
            </w:r>
          </w:p>
        </w:tc>
        <w:tc>
          <w:tcPr>
            <w:tcW w:w="1567" w:type="dxa"/>
            <w:vAlign w:val="center"/>
          </w:tcPr>
          <w:p w14:paraId="1AEE5B6C">
            <w:pPr>
              <w:jc w:val="center"/>
              <w:textAlignment w:val="center"/>
              <w:rPr>
                <w:rFonts w:ascii="仿宋" w:hAnsi="仿宋" w:eastAsia="仿宋" w:cs="仿宋"/>
              </w:rPr>
            </w:pPr>
            <w:r>
              <w:rPr>
                <w:rFonts w:hint="eastAsia" w:ascii="仿宋" w:hAnsi="仿宋" w:eastAsia="仿宋" w:cs="仿宋"/>
                <w:b/>
                <w:bCs/>
                <w:lang w:eastAsia="zh-CN"/>
              </w:rPr>
              <w:t>年初预算数</w:t>
            </w:r>
          </w:p>
        </w:tc>
        <w:tc>
          <w:tcPr>
            <w:tcW w:w="1163" w:type="dxa"/>
            <w:vAlign w:val="center"/>
          </w:tcPr>
          <w:p w14:paraId="48A21F57">
            <w:pPr>
              <w:jc w:val="center"/>
              <w:textAlignment w:val="center"/>
              <w:rPr>
                <w:rFonts w:ascii="仿宋" w:hAnsi="仿宋" w:eastAsia="仿宋" w:cs="仿宋"/>
              </w:rPr>
            </w:pPr>
            <w:r>
              <w:rPr>
                <w:rFonts w:hint="eastAsia" w:ascii="仿宋" w:hAnsi="仿宋" w:eastAsia="仿宋" w:cs="仿宋"/>
                <w:b/>
                <w:bCs/>
                <w:lang w:eastAsia="zh-CN"/>
              </w:rPr>
              <w:t>全年预算数</w:t>
            </w:r>
          </w:p>
        </w:tc>
        <w:tc>
          <w:tcPr>
            <w:tcW w:w="1362" w:type="dxa"/>
            <w:vAlign w:val="center"/>
          </w:tcPr>
          <w:p w14:paraId="2A475B96">
            <w:pPr>
              <w:jc w:val="center"/>
              <w:textAlignment w:val="center"/>
              <w:rPr>
                <w:rFonts w:ascii="仿宋" w:hAnsi="仿宋" w:eastAsia="仿宋" w:cs="仿宋"/>
              </w:rPr>
            </w:pPr>
            <w:r>
              <w:rPr>
                <w:rFonts w:hint="eastAsia" w:ascii="仿宋" w:hAnsi="仿宋" w:eastAsia="仿宋" w:cs="仿宋"/>
                <w:b/>
                <w:bCs/>
                <w:lang w:eastAsia="zh-CN"/>
              </w:rPr>
              <w:t>全年执行数</w:t>
            </w:r>
          </w:p>
        </w:tc>
        <w:tc>
          <w:tcPr>
            <w:tcW w:w="888" w:type="dxa"/>
            <w:vAlign w:val="center"/>
          </w:tcPr>
          <w:p w14:paraId="526CB00F">
            <w:pPr>
              <w:jc w:val="center"/>
              <w:textAlignment w:val="center"/>
              <w:rPr>
                <w:rFonts w:ascii="仿宋" w:hAnsi="仿宋" w:eastAsia="仿宋" w:cs="仿宋"/>
              </w:rPr>
            </w:pPr>
            <w:r>
              <w:rPr>
                <w:rFonts w:hint="eastAsia" w:ascii="仿宋" w:hAnsi="仿宋" w:eastAsia="仿宋" w:cs="仿宋"/>
                <w:b/>
                <w:bCs/>
                <w:lang w:eastAsia="zh-CN"/>
              </w:rPr>
              <w:t>分值</w:t>
            </w:r>
          </w:p>
        </w:tc>
        <w:tc>
          <w:tcPr>
            <w:tcW w:w="938" w:type="dxa"/>
            <w:vAlign w:val="center"/>
          </w:tcPr>
          <w:p w14:paraId="30F3D88A">
            <w:pPr>
              <w:jc w:val="center"/>
              <w:textAlignment w:val="center"/>
              <w:rPr>
                <w:rFonts w:ascii="仿宋" w:hAnsi="仿宋" w:eastAsia="仿宋" w:cs="仿宋"/>
              </w:rPr>
            </w:pPr>
            <w:r>
              <w:rPr>
                <w:rFonts w:hint="eastAsia" w:ascii="仿宋" w:hAnsi="仿宋" w:eastAsia="仿宋" w:cs="仿宋"/>
                <w:b/>
                <w:bCs/>
                <w:lang w:eastAsia="zh-CN"/>
              </w:rPr>
              <w:t>执行率</w:t>
            </w:r>
          </w:p>
        </w:tc>
        <w:tc>
          <w:tcPr>
            <w:tcW w:w="901" w:type="dxa"/>
            <w:vAlign w:val="center"/>
          </w:tcPr>
          <w:p w14:paraId="6D5C8D2E">
            <w:pPr>
              <w:jc w:val="center"/>
              <w:textAlignment w:val="center"/>
              <w:rPr>
                <w:rFonts w:ascii="仿宋" w:hAnsi="仿宋" w:eastAsia="仿宋" w:cs="仿宋"/>
              </w:rPr>
            </w:pPr>
            <w:r>
              <w:rPr>
                <w:rFonts w:hint="eastAsia" w:ascii="仿宋" w:hAnsi="仿宋" w:eastAsia="仿宋" w:cs="仿宋"/>
                <w:b/>
                <w:bCs/>
                <w:lang w:eastAsia="zh-CN"/>
              </w:rPr>
              <w:t>得分</w:t>
            </w:r>
          </w:p>
        </w:tc>
      </w:tr>
      <w:tr w14:paraId="4CB3C8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52" w:type="dxa"/>
            <w:vMerge w:val="continue"/>
            <w:tcBorders>
              <w:top w:val="nil"/>
              <w:bottom w:val="nil"/>
            </w:tcBorders>
            <w:vAlign w:val="center"/>
          </w:tcPr>
          <w:p w14:paraId="32A03682">
            <w:pPr>
              <w:jc w:val="center"/>
              <w:rPr>
                <w:rFonts w:ascii="仿宋" w:hAnsi="仿宋" w:eastAsia="仿宋" w:cs="仿宋"/>
              </w:rPr>
            </w:pPr>
          </w:p>
        </w:tc>
        <w:tc>
          <w:tcPr>
            <w:tcW w:w="2108" w:type="dxa"/>
            <w:gridSpan w:val="2"/>
            <w:vAlign w:val="center"/>
          </w:tcPr>
          <w:p w14:paraId="5AD65C8E">
            <w:pPr>
              <w:textAlignment w:val="center"/>
              <w:rPr>
                <w:rFonts w:ascii="仿宋" w:hAnsi="仿宋" w:eastAsia="仿宋" w:cs="仿宋"/>
              </w:rPr>
            </w:pPr>
            <w:r>
              <w:rPr>
                <w:rFonts w:hint="eastAsia" w:ascii="仿宋" w:hAnsi="仿宋" w:eastAsia="仿宋" w:cs="仿宋"/>
                <w:lang w:eastAsia="zh-CN"/>
              </w:rPr>
              <w:t>其中:当年财政拨款</w:t>
            </w:r>
          </w:p>
        </w:tc>
        <w:tc>
          <w:tcPr>
            <w:tcW w:w="1567" w:type="dxa"/>
            <w:vAlign w:val="center"/>
          </w:tcPr>
          <w:p w14:paraId="4E4B72D5">
            <w:pPr>
              <w:jc w:val="center"/>
              <w:textAlignment w:val="center"/>
              <w:rPr>
                <w:rFonts w:ascii="仿宋" w:hAnsi="仿宋" w:eastAsia="仿宋" w:cs="仿宋"/>
              </w:rPr>
            </w:pPr>
            <w:r>
              <w:rPr>
                <w:rFonts w:hint="eastAsia" w:ascii="仿宋" w:hAnsi="仿宋" w:eastAsia="仿宋" w:cs="仿宋"/>
                <w:lang w:eastAsia="zh-CN"/>
              </w:rPr>
              <w:t>27</w:t>
            </w:r>
          </w:p>
        </w:tc>
        <w:tc>
          <w:tcPr>
            <w:tcW w:w="1163" w:type="dxa"/>
            <w:vAlign w:val="center"/>
          </w:tcPr>
          <w:p w14:paraId="5164AFF0">
            <w:pPr>
              <w:jc w:val="center"/>
              <w:textAlignment w:val="center"/>
              <w:rPr>
                <w:rFonts w:ascii="仿宋" w:hAnsi="仿宋" w:eastAsia="仿宋" w:cs="仿宋"/>
              </w:rPr>
            </w:pPr>
            <w:r>
              <w:rPr>
                <w:rFonts w:hint="eastAsia" w:ascii="仿宋" w:hAnsi="仿宋" w:eastAsia="仿宋" w:cs="仿宋"/>
                <w:lang w:eastAsia="zh-CN"/>
              </w:rPr>
              <w:t>27</w:t>
            </w:r>
          </w:p>
        </w:tc>
        <w:tc>
          <w:tcPr>
            <w:tcW w:w="1362" w:type="dxa"/>
            <w:vAlign w:val="center"/>
          </w:tcPr>
          <w:p w14:paraId="70DA2905">
            <w:pPr>
              <w:jc w:val="center"/>
              <w:textAlignment w:val="center"/>
              <w:rPr>
                <w:rFonts w:ascii="仿宋" w:hAnsi="仿宋" w:eastAsia="仿宋" w:cs="仿宋"/>
                <w:lang w:eastAsia="zh-CN"/>
              </w:rPr>
            </w:pPr>
            <w:r>
              <w:rPr>
                <w:rFonts w:hint="eastAsia" w:ascii="仿宋" w:hAnsi="仿宋" w:eastAsia="仿宋" w:cs="仿宋"/>
                <w:lang w:eastAsia="zh-CN"/>
              </w:rPr>
              <w:t>27</w:t>
            </w:r>
          </w:p>
        </w:tc>
        <w:tc>
          <w:tcPr>
            <w:tcW w:w="888" w:type="dxa"/>
            <w:vAlign w:val="center"/>
          </w:tcPr>
          <w:p w14:paraId="2D73813F">
            <w:pPr>
              <w:jc w:val="center"/>
              <w:rPr>
                <w:rFonts w:ascii="仿宋" w:hAnsi="仿宋" w:eastAsia="仿宋" w:cs="仿宋"/>
              </w:rPr>
            </w:pPr>
          </w:p>
        </w:tc>
        <w:tc>
          <w:tcPr>
            <w:tcW w:w="938" w:type="dxa"/>
            <w:vAlign w:val="center"/>
          </w:tcPr>
          <w:p w14:paraId="54534D80">
            <w:pPr>
              <w:jc w:val="center"/>
              <w:rPr>
                <w:rFonts w:ascii="仿宋" w:hAnsi="仿宋" w:eastAsia="仿宋" w:cs="仿宋"/>
              </w:rPr>
            </w:pPr>
          </w:p>
        </w:tc>
        <w:tc>
          <w:tcPr>
            <w:tcW w:w="901" w:type="dxa"/>
            <w:vAlign w:val="center"/>
          </w:tcPr>
          <w:p w14:paraId="54375E6A">
            <w:pPr>
              <w:jc w:val="center"/>
              <w:rPr>
                <w:rFonts w:ascii="仿宋" w:hAnsi="仿宋" w:eastAsia="仿宋" w:cs="仿宋"/>
              </w:rPr>
            </w:pPr>
          </w:p>
        </w:tc>
      </w:tr>
      <w:tr w14:paraId="74CF1C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852" w:type="dxa"/>
            <w:vMerge w:val="continue"/>
            <w:tcBorders>
              <w:top w:val="nil"/>
              <w:bottom w:val="nil"/>
            </w:tcBorders>
            <w:vAlign w:val="center"/>
          </w:tcPr>
          <w:p w14:paraId="412BE735">
            <w:pPr>
              <w:jc w:val="center"/>
              <w:rPr>
                <w:rFonts w:ascii="仿宋" w:hAnsi="仿宋" w:eastAsia="仿宋" w:cs="仿宋"/>
              </w:rPr>
            </w:pPr>
          </w:p>
        </w:tc>
        <w:tc>
          <w:tcPr>
            <w:tcW w:w="2108" w:type="dxa"/>
            <w:gridSpan w:val="2"/>
            <w:vAlign w:val="center"/>
          </w:tcPr>
          <w:p w14:paraId="7714684B">
            <w:pPr>
              <w:textAlignment w:val="center"/>
              <w:rPr>
                <w:rFonts w:ascii="仿宋" w:hAnsi="仿宋" w:eastAsia="仿宋" w:cs="仿宋"/>
              </w:rPr>
            </w:pPr>
            <w:r>
              <w:rPr>
                <w:rFonts w:hint="eastAsia" w:ascii="仿宋" w:hAnsi="仿宋" w:eastAsia="仿宋" w:cs="仿宋"/>
                <w:lang w:eastAsia="zh-CN"/>
              </w:rPr>
              <w:t>上年结转金额</w:t>
            </w:r>
          </w:p>
        </w:tc>
        <w:tc>
          <w:tcPr>
            <w:tcW w:w="1567" w:type="dxa"/>
            <w:vAlign w:val="center"/>
          </w:tcPr>
          <w:p w14:paraId="7265A6AA">
            <w:pPr>
              <w:jc w:val="center"/>
              <w:textAlignment w:val="center"/>
              <w:rPr>
                <w:rFonts w:ascii="仿宋" w:hAnsi="仿宋" w:eastAsia="仿宋" w:cs="仿宋"/>
              </w:rPr>
            </w:pPr>
            <w:r>
              <w:rPr>
                <w:rFonts w:hint="eastAsia" w:ascii="仿宋" w:hAnsi="仿宋" w:eastAsia="仿宋" w:cs="仿宋"/>
                <w:lang w:eastAsia="zh-CN"/>
              </w:rPr>
              <w:t>0</w:t>
            </w:r>
          </w:p>
        </w:tc>
        <w:tc>
          <w:tcPr>
            <w:tcW w:w="1163" w:type="dxa"/>
            <w:vAlign w:val="center"/>
          </w:tcPr>
          <w:p w14:paraId="106FEE83">
            <w:pPr>
              <w:jc w:val="center"/>
              <w:textAlignment w:val="center"/>
              <w:rPr>
                <w:rFonts w:ascii="仿宋" w:hAnsi="仿宋" w:eastAsia="仿宋" w:cs="仿宋"/>
              </w:rPr>
            </w:pPr>
            <w:r>
              <w:rPr>
                <w:rFonts w:hint="eastAsia" w:ascii="仿宋" w:hAnsi="仿宋" w:eastAsia="仿宋" w:cs="仿宋"/>
                <w:lang w:eastAsia="zh-CN"/>
              </w:rPr>
              <w:t>0</w:t>
            </w:r>
          </w:p>
        </w:tc>
        <w:tc>
          <w:tcPr>
            <w:tcW w:w="1362" w:type="dxa"/>
            <w:vAlign w:val="center"/>
          </w:tcPr>
          <w:p w14:paraId="53FFE6CE">
            <w:pPr>
              <w:jc w:val="center"/>
              <w:textAlignment w:val="center"/>
              <w:rPr>
                <w:rFonts w:ascii="仿宋" w:hAnsi="仿宋" w:eastAsia="仿宋" w:cs="仿宋"/>
              </w:rPr>
            </w:pPr>
            <w:r>
              <w:rPr>
                <w:rFonts w:hint="eastAsia" w:ascii="仿宋" w:hAnsi="仿宋" w:eastAsia="仿宋" w:cs="仿宋"/>
                <w:lang w:eastAsia="zh-CN"/>
              </w:rPr>
              <w:t>0</w:t>
            </w:r>
          </w:p>
        </w:tc>
        <w:tc>
          <w:tcPr>
            <w:tcW w:w="888" w:type="dxa"/>
            <w:vAlign w:val="center"/>
          </w:tcPr>
          <w:p w14:paraId="03EC5435">
            <w:pPr>
              <w:jc w:val="center"/>
              <w:rPr>
                <w:rFonts w:ascii="仿宋" w:hAnsi="仿宋" w:eastAsia="仿宋" w:cs="仿宋"/>
              </w:rPr>
            </w:pPr>
          </w:p>
        </w:tc>
        <w:tc>
          <w:tcPr>
            <w:tcW w:w="938" w:type="dxa"/>
            <w:vAlign w:val="center"/>
          </w:tcPr>
          <w:p w14:paraId="0D8FB1A7">
            <w:pPr>
              <w:jc w:val="center"/>
              <w:rPr>
                <w:rFonts w:ascii="仿宋" w:hAnsi="仿宋" w:eastAsia="仿宋" w:cs="仿宋"/>
              </w:rPr>
            </w:pPr>
          </w:p>
        </w:tc>
        <w:tc>
          <w:tcPr>
            <w:tcW w:w="901" w:type="dxa"/>
            <w:vAlign w:val="center"/>
          </w:tcPr>
          <w:p w14:paraId="70FD7F6F">
            <w:pPr>
              <w:jc w:val="center"/>
              <w:rPr>
                <w:rFonts w:ascii="仿宋" w:hAnsi="仿宋" w:eastAsia="仿宋" w:cs="仿宋"/>
              </w:rPr>
            </w:pPr>
          </w:p>
        </w:tc>
      </w:tr>
      <w:tr w14:paraId="276054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52" w:type="dxa"/>
            <w:vMerge w:val="continue"/>
            <w:tcBorders>
              <w:top w:val="nil"/>
              <w:bottom w:val="nil"/>
            </w:tcBorders>
            <w:vAlign w:val="center"/>
          </w:tcPr>
          <w:p w14:paraId="1508572A">
            <w:pPr>
              <w:jc w:val="center"/>
              <w:rPr>
                <w:rFonts w:ascii="仿宋" w:hAnsi="仿宋" w:eastAsia="仿宋" w:cs="仿宋"/>
              </w:rPr>
            </w:pPr>
          </w:p>
        </w:tc>
        <w:tc>
          <w:tcPr>
            <w:tcW w:w="2108" w:type="dxa"/>
            <w:gridSpan w:val="2"/>
            <w:vAlign w:val="center"/>
          </w:tcPr>
          <w:p w14:paraId="5830E66B">
            <w:pPr>
              <w:textAlignment w:val="center"/>
              <w:rPr>
                <w:rFonts w:ascii="仿宋" w:hAnsi="仿宋" w:eastAsia="仿宋" w:cs="仿宋"/>
              </w:rPr>
            </w:pPr>
            <w:r>
              <w:rPr>
                <w:rFonts w:hint="eastAsia" w:ascii="仿宋" w:hAnsi="仿宋" w:eastAsia="仿宋" w:cs="仿宋"/>
                <w:lang w:eastAsia="zh-CN"/>
              </w:rPr>
              <w:t>其它资金</w:t>
            </w:r>
          </w:p>
        </w:tc>
        <w:tc>
          <w:tcPr>
            <w:tcW w:w="1567" w:type="dxa"/>
            <w:vAlign w:val="center"/>
          </w:tcPr>
          <w:p w14:paraId="6EE3064C">
            <w:pPr>
              <w:jc w:val="center"/>
              <w:textAlignment w:val="center"/>
              <w:rPr>
                <w:rFonts w:ascii="仿宋" w:hAnsi="仿宋" w:eastAsia="仿宋" w:cs="仿宋"/>
              </w:rPr>
            </w:pPr>
            <w:r>
              <w:rPr>
                <w:rFonts w:hint="eastAsia" w:ascii="仿宋" w:hAnsi="仿宋" w:eastAsia="仿宋" w:cs="仿宋"/>
                <w:lang w:eastAsia="zh-CN"/>
              </w:rPr>
              <w:t>0</w:t>
            </w:r>
          </w:p>
        </w:tc>
        <w:tc>
          <w:tcPr>
            <w:tcW w:w="1163" w:type="dxa"/>
            <w:vAlign w:val="center"/>
          </w:tcPr>
          <w:p w14:paraId="28DBFDA8">
            <w:pPr>
              <w:jc w:val="center"/>
              <w:textAlignment w:val="center"/>
              <w:rPr>
                <w:rFonts w:ascii="仿宋" w:hAnsi="仿宋" w:eastAsia="仿宋" w:cs="仿宋"/>
              </w:rPr>
            </w:pPr>
            <w:r>
              <w:rPr>
                <w:rFonts w:hint="eastAsia" w:ascii="仿宋" w:hAnsi="仿宋" w:eastAsia="仿宋" w:cs="仿宋"/>
                <w:lang w:eastAsia="zh-CN"/>
              </w:rPr>
              <w:t>0</w:t>
            </w:r>
          </w:p>
        </w:tc>
        <w:tc>
          <w:tcPr>
            <w:tcW w:w="1362" w:type="dxa"/>
            <w:vAlign w:val="center"/>
          </w:tcPr>
          <w:p w14:paraId="4E981E02">
            <w:pPr>
              <w:jc w:val="center"/>
              <w:textAlignment w:val="center"/>
              <w:rPr>
                <w:rFonts w:ascii="仿宋" w:hAnsi="仿宋" w:eastAsia="仿宋" w:cs="仿宋"/>
              </w:rPr>
            </w:pPr>
            <w:r>
              <w:rPr>
                <w:rFonts w:hint="eastAsia" w:ascii="仿宋" w:hAnsi="仿宋" w:eastAsia="仿宋" w:cs="仿宋"/>
                <w:lang w:eastAsia="zh-CN"/>
              </w:rPr>
              <w:t>0</w:t>
            </w:r>
          </w:p>
        </w:tc>
        <w:tc>
          <w:tcPr>
            <w:tcW w:w="888" w:type="dxa"/>
            <w:vAlign w:val="center"/>
          </w:tcPr>
          <w:p w14:paraId="25C35FE1">
            <w:pPr>
              <w:jc w:val="center"/>
              <w:rPr>
                <w:rFonts w:ascii="仿宋" w:hAnsi="仿宋" w:eastAsia="仿宋" w:cs="仿宋"/>
              </w:rPr>
            </w:pPr>
          </w:p>
        </w:tc>
        <w:tc>
          <w:tcPr>
            <w:tcW w:w="938" w:type="dxa"/>
            <w:vAlign w:val="center"/>
          </w:tcPr>
          <w:p w14:paraId="51878C24">
            <w:pPr>
              <w:jc w:val="center"/>
              <w:rPr>
                <w:rFonts w:ascii="仿宋" w:hAnsi="仿宋" w:eastAsia="仿宋" w:cs="仿宋"/>
              </w:rPr>
            </w:pPr>
          </w:p>
        </w:tc>
        <w:tc>
          <w:tcPr>
            <w:tcW w:w="901" w:type="dxa"/>
            <w:vAlign w:val="center"/>
          </w:tcPr>
          <w:p w14:paraId="49898D28">
            <w:pPr>
              <w:jc w:val="center"/>
              <w:rPr>
                <w:rFonts w:ascii="仿宋" w:hAnsi="仿宋" w:eastAsia="仿宋" w:cs="仿宋"/>
              </w:rPr>
            </w:pPr>
          </w:p>
        </w:tc>
      </w:tr>
      <w:tr w14:paraId="709962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7" w:hRule="atLeast"/>
        </w:trPr>
        <w:tc>
          <w:tcPr>
            <w:tcW w:w="852" w:type="dxa"/>
            <w:vMerge w:val="continue"/>
            <w:tcBorders>
              <w:top w:val="nil"/>
            </w:tcBorders>
            <w:vAlign w:val="center"/>
          </w:tcPr>
          <w:p w14:paraId="261A949B">
            <w:pPr>
              <w:jc w:val="center"/>
              <w:rPr>
                <w:rFonts w:ascii="仿宋" w:hAnsi="仿宋" w:eastAsia="仿宋" w:cs="仿宋"/>
              </w:rPr>
            </w:pPr>
          </w:p>
        </w:tc>
        <w:tc>
          <w:tcPr>
            <w:tcW w:w="2108" w:type="dxa"/>
            <w:gridSpan w:val="2"/>
            <w:vAlign w:val="center"/>
          </w:tcPr>
          <w:p w14:paraId="22AF0291">
            <w:pPr>
              <w:textAlignment w:val="center"/>
              <w:rPr>
                <w:rFonts w:ascii="仿宋" w:hAnsi="仿宋" w:eastAsia="仿宋" w:cs="仿宋"/>
              </w:rPr>
            </w:pPr>
            <w:r>
              <w:rPr>
                <w:rFonts w:hint="eastAsia" w:ascii="仿宋" w:hAnsi="仿宋" w:eastAsia="仿宋" w:cs="仿宋"/>
                <w:lang w:eastAsia="zh-CN"/>
              </w:rPr>
              <w:t>年度资金总额</w:t>
            </w:r>
          </w:p>
        </w:tc>
        <w:tc>
          <w:tcPr>
            <w:tcW w:w="1567" w:type="dxa"/>
            <w:vAlign w:val="center"/>
          </w:tcPr>
          <w:p w14:paraId="23DB8CFE">
            <w:pPr>
              <w:jc w:val="center"/>
              <w:textAlignment w:val="center"/>
              <w:rPr>
                <w:rFonts w:ascii="仿宋" w:hAnsi="仿宋" w:eastAsia="仿宋" w:cs="仿宋"/>
              </w:rPr>
            </w:pPr>
            <w:r>
              <w:rPr>
                <w:rFonts w:hint="eastAsia" w:ascii="仿宋" w:hAnsi="仿宋" w:eastAsia="仿宋" w:cs="仿宋"/>
                <w:lang w:eastAsia="zh-CN"/>
              </w:rPr>
              <w:t>27</w:t>
            </w:r>
          </w:p>
        </w:tc>
        <w:tc>
          <w:tcPr>
            <w:tcW w:w="1163" w:type="dxa"/>
            <w:vAlign w:val="center"/>
          </w:tcPr>
          <w:p w14:paraId="0CB8B169">
            <w:pPr>
              <w:jc w:val="center"/>
              <w:textAlignment w:val="center"/>
              <w:rPr>
                <w:rFonts w:ascii="仿宋" w:hAnsi="仿宋" w:eastAsia="仿宋" w:cs="仿宋"/>
              </w:rPr>
            </w:pPr>
            <w:r>
              <w:rPr>
                <w:rFonts w:hint="eastAsia" w:ascii="仿宋" w:hAnsi="仿宋" w:eastAsia="仿宋" w:cs="仿宋"/>
                <w:lang w:eastAsia="zh-CN"/>
              </w:rPr>
              <w:t>27</w:t>
            </w:r>
          </w:p>
        </w:tc>
        <w:tc>
          <w:tcPr>
            <w:tcW w:w="1362" w:type="dxa"/>
            <w:vAlign w:val="center"/>
          </w:tcPr>
          <w:p w14:paraId="20C88D8C">
            <w:pPr>
              <w:jc w:val="center"/>
              <w:textAlignment w:val="center"/>
              <w:rPr>
                <w:rFonts w:ascii="仿宋" w:hAnsi="仿宋" w:eastAsia="仿宋" w:cs="仿宋"/>
                <w:lang w:eastAsia="zh-CN"/>
              </w:rPr>
            </w:pPr>
            <w:r>
              <w:rPr>
                <w:rFonts w:hint="eastAsia" w:ascii="仿宋" w:hAnsi="仿宋" w:eastAsia="仿宋" w:cs="仿宋"/>
                <w:lang w:eastAsia="zh-CN"/>
              </w:rPr>
              <w:t>27</w:t>
            </w:r>
          </w:p>
        </w:tc>
        <w:tc>
          <w:tcPr>
            <w:tcW w:w="888" w:type="dxa"/>
            <w:vAlign w:val="center"/>
          </w:tcPr>
          <w:p w14:paraId="1D714E6F">
            <w:pPr>
              <w:jc w:val="center"/>
              <w:textAlignment w:val="center"/>
              <w:rPr>
                <w:rFonts w:ascii="仿宋" w:hAnsi="仿宋" w:eastAsia="仿宋" w:cs="仿宋"/>
              </w:rPr>
            </w:pPr>
            <w:r>
              <w:rPr>
                <w:rFonts w:hint="eastAsia" w:ascii="仿宋" w:hAnsi="仿宋" w:eastAsia="仿宋" w:cs="仿宋"/>
                <w:lang w:eastAsia="zh-CN"/>
              </w:rPr>
              <w:t>10</w:t>
            </w:r>
          </w:p>
        </w:tc>
        <w:tc>
          <w:tcPr>
            <w:tcW w:w="938" w:type="dxa"/>
            <w:vAlign w:val="center"/>
          </w:tcPr>
          <w:p w14:paraId="5044C421">
            <w:pPr>
              <w:jc w:val="center"/>
              <w:textAlignment w:val="center"/>
              <w:rPr>
                <w:rFonts w:ascii="仿宋" w:hAnsi="仿宋" w:eastAsia="仿宋" w:cs="仿宋"/>
              </w:rPr>
            </w:pPr>
            <w:r>
              <w:rPr>
                <w:rFonts w:hint="eastAsia" w:ascii="仿宋" w:hAnsi="仿宋" w:eastAsia="仿宋" w:cs="仿宋"/>
                <w:lang w:eastAsia="zh-CN"/>
              </w:rPr>
              <w:t>100.00%</w:t>
            </w:r>
          </w:p>
        </w:tc>
        <w:tc>
          <w:tcPr>
            <w:tcW w:w="901" w:type="dxa"/>
            <w:vAlign w:val="center"/>
          </w:tcPr>
          <w:p w14:paraId="46233DD9">
            <w:pPr>
              <w:jc w:val="center"/>
              <w:textAlignment w:val="center"/>
              <w:rPr>
                <w:rFonts w:ascii="仿宋" w:hAnsi="仿宋" w:eastAsia="仿宋" w:cs="仿宋"/>
              </w:rPr>
            </w:pPr>
            <w:r>
              <w:rPr>
                <w:rFonts w:hint="eastAsia" w:ascii="仿宋" w:hAnsi="仿宋" w:eastAsia="仿宋" w:cs="仿宋"/>
                <w:lang w:eastAsia="zh-CN"/>
              </w:rPr>
              <w:t>10.00</w:t>
            </w:r>
          </w:p>
        </w:tc>
      </w:tr>
      <w:tr w14:paraId="501056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5" w:hRule="atLeast"/>
        </w:trPr>
        <w:tc>
          <w:tcPr>
            <w:tcW w:w="852" w:type="dxa"/>
            <w:vMerge w:val="restart"/>
            <w:tcBorders>
              <w:bottom w:val="nil"/>
            </w:tcBorders>
            <w:vAlign w:val="center"/>
          </w:tcPr>
          <w:p w14:paraId="778E2E64">
            <w:pPr>
              <w:jc w:val="center"/>
              <w:textAlignment w:val="center"/>
              <w:rPr>
                <w:rFonts w:ascii="仿宋" w:hAnsi="仿宋" w:eastAsia="仿宋" w:cs="仿宋"/>
              </w:rPr>
            </w:pPr>
            <w:r>
              <w:rPr>
                <w:rFonts w:hint="eastAsia" w:ascii="仿宋" w:hAnsi="仿宋" w:eastAsia="仿宋" w:cs="仿宋"/>
                <w:b/>
                <w:bCs/>
                <w:lang w:eastAsia="zh-CN"/>
              </w:rPr>
              <w:t>年度总体目标</w:t>
            </w:r>
          </w:p>
        </w:tc>
        <w:tc>
          <w:tcPr>
            <w:tcW w:w="4838" w:type="dxa"/>
            <w:gridSpan w:val="4"/>
            <w:vAlign w:val="center"/>
          </w:tcPr>
          <w:p w14:paraId="72CB0F8D">
            <w:pPr>
              <w:jc w:val="center"/>
              <w:textAlignment w:val="center"/>
              <w:rPr>
                <w:rFonts w:ascii="仿宋" w:hAnsi="仿宋" w:eastAsia="仿宋" w:cs="仿宋"/>
              </w:rPr>
            </w:pPr>
            <w:r>
              <w:rPr>
                <w:rFonts w:hint="eastAsia" w:ascii="仿宋" w:hAnsi="仿宋" w:eastAsia="仿宋" w:cs="仿宋"/>
                <w:lang w:eastAsia="zh-CN"/>
              </w:rPr>
              <w:t>预期目标</w:t>
            </w:r>
          </w:p>
        </w:tc>
        <w:tc>
          <w:tcPr>
            <w:tcW w:w="4089" w:type="dxa"/>
            <w:gridSpan w:val="4"/>
            <w:vAlign w:val="center"/>
          </w:tcPr>
          <w:p w14:paraId="162EFB72">
            <w:pPr>
              <w:jc w:val="center"/>
              <w:textAlignment w:val="center"/>
              <w:rPr>
                <w:rFonts w:ascii="仿宋" w:hAnsi="仿宋" w:eastAsia="仿宋" w:cs="仿宋"/>
              </w:rPr>
            </w:pPr>
            <w:r>
              <w:rPr>
                <w:rFonts w:hint="eastAsia" w:ascii="仿宋" w:hAnsi="仿宋" w:eastAsia="仿宋" w:cs="仿宋"/>
                <w:lang w:eastAsia="zh-CN"/>
              </w:rPr>
              <w:t>实际完成情况　</w:t>
            </w:r>
          </w:p>
        </w:tc>
      </w:tr>
      <w:tr w14:paraId="593B28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852" w:type="dxa"/>
            <w:vMerge w:val="continue"/>
            <w:tcBorders>
              <w:top w:val="nil"/>
            </w:tcBorders>
            <w:vAlign w:val="center"/>
          </w:tcPr>
          <w:p w14:paraId="61A25594">
            <w:pPr>
              <w:jc w:val="center"/>
              <w:rPr>
                <w:rFonts w:ascii="仿宋" w:hAnsi="仿宋" w:eastAsia="仿宋" w:cs="仿宋"/>
              </w:rPr>
            </w:pPr>
          </w:p>
        </w:tc>
        <w:tc>
          <w:tcPr>
            <w:tcW w:w="4838" w:type="dxa"/>
            <w:gridSpan w:val="4"/>
            <w:vAlign w:val="center"/>
          </w:tcPr>
          <w:p w14:paraId="3AC66375">
            <w:pPr>
              <w:jc w:val="center"/>
              <w:textAlignment w:val="center"/>
              <w:rPr>
                <w:rFonts w:ascii="仿宋" w:hAnsi="仿宋" w:eastAsia="仿宋" w:cs="仿宋"/>
                <w:lang w:eastAsia="zh-CN"/>
              </w:rPr>
            </w:pPr>
            <w:r>
              <w:rPr>
                <w:rFonts w:hint="eastAsia" w:ascii="仿宋" w:hAnsi="仿宋" w:eastAsia="仿宋" w:cs="仿宋"/>
                <w:lang w:eastAsia="zh-CN"/>
              </w:rPr>
              <w:t>2023年依照上级批复及时拨付资金，确保创文工作有效开展</w:t>
            </w:r>
          </w:p>
        </w:tc>
        <w:tc>
          <w:tcPr>
            <w:tcW w:w="4089" w:type="dxa"/>
            <w:gridSpan w:val="4"/>
            <w:vAlign w:val="center"/>
          </w:tcPr>
          <w:p w14:paraId="355E1CB9">
            <w:pPr>
              <w:jc w:val="center"/>
              <w:textAlignment w:val="center"/>
              <w:rPr>
                <w:rFonts w:ascii="仿宋" w:hAnsi="仿宋" w:eastAsia="仿宋" w:cs="仿宋"/>
              </w:rPr>
            </w:pPr>
            <w:r>
              <w:rPr>
                <w:rFonts w:hint="eastAsia" w:ascii="仿宋" w:hAnsi="仿宋" w:eastAsia="仿宋" w:cs="仿宋"/>
                <w:lang w:eastAsia="zh-CN"/>
              </w:rPr>
              <w:t>完成既定绩效目标</w:t>
            </w:r>
          </w:p>
        </w:tc>
      </w:tr>
      <w:tr w14:paraId="2EB83B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852" w:type="dxa"/>
            <w:vMerge w:val="restart"/>
            <w:tcBorders>
              <w:bottom w:val="nil"/>
            </w:tcBorders>
            <w:vAlign w:val="center"/>
          </w:tcPr>
          <w:p w14:paraId="3F20DA67">
            <w:pPr>
              <w:jc w:val="center"/>
              <w:textAlignment w:val="center"/>
              <w:rPr>
                <w:rFonts w:ascii="仿宋" w:hAnsi="仿宋" w:eastAsia="仿宋" w:cs="仿宋"/>
              </w:rPr>
            </w:pPr>
            <w:r>
              <w:rPr>
                <w:rFonts w:hint="eastAsia" w:ascii="仿宋" w:hAnsi="仿宋" w:eastAsia="仿宋" w:cs="仿宋"/>
                <w:lang w:eastAsia="zh-CN"/>
              </w:rPr>
              <w:t>绩效指标</w:t>
            </w:r>
          </w:p>
        </w:tc>
        <w:tc>
          <w:tcPr>
            <w:tcW w:w="963" w:type="dxa"/>
            <w:tcBorders>
              <w:bottom w:val="single" w:color="auto" w:sz="4" w:space="0"/>
            </w:tcBorders>
            <w:vAlign w:val="center"/>
          </w:tcPr>
          <w:p w14:paraId="5143A584">
            <w:pPr>
              <w:jc w:val="center"/>
              <w:textAlignment w:val="center"/>
              <w:rPr>
                <w:rFonts w:ascii="仿宋" w:hAnsi="仿宋" w:eastAsia="仿宋" w:cs="仿宋"/>
              </w:rPr>
            </w:pPr>
            <w:r>
              <w:rPr>
                <w:rFonts w:hint="eastAsia" w:ascii="仿宋" w:hAnsi="仿宋" w:eastAsia="仿宋" w:cs="仿宋"/>
                <w:b/>
                <w:bCs/>
                <w:lang w:eastAsia="zh-CN"/>
              </w:rPr>
              <w:t>一级指标</w:t>
            </w:r>
          </w:p>
        </w:tc>
        <w:tc>
          <w:tcPr>
            <w:tcW w:w="1145" w:type="dxa"/>
            <w:tcBorders>
              <w:bottom w:val="single" w:color="auto" w:sz="4" w:space="0"/>
            </w:tcBorders>
            <w:vAlign w:val="center"/>
          </w:tcPr>
          <w:p w14:paraId="0BD35955">
            <w:pPr>
              <w:jc w:val="center"/>
              <w:textAlignment w:val="center"/>
              <w:rPr>
                <w:rFonts w:ascii="仿宋" w:hAnsi="仿宋" w:eastAsia="仿宋" w:cs="仿宋"/>
              </w:rPr>
            </w:pPr>
            <w:r>
              <w:rPr>
                <w:rFonts w:hint="eastAsia" w:ascii="仿宋" w:hAnsi="仿宋" w:eastAsia="仿宋" w:cs="仿宋"/>
                <w:b/>
                <w:bCs/>
                <w:lang w:eastAsia="zh-CN"/>
              </w:rPr>
              <w:t>二级指标</w:t>
            </w:r>
          </w:p>
        </w:tc>
        <w:tc>
          <w:tcPr>
            <w:tcW w:w="1567" w:type="dxa"/>
            <w:vAlign w:val="center"/>
          </w:tcPr>
          <w:p w14:paraId="16BCF7D0">
            <w:pPr>
              <w:jc w:val="center"/>
              <w:textAlignment w:val="center"/>
              <w:rPr>
                <w:rFonts w:ascii="仿宋" w:hAnsi="仿宋" w:eastAsia="仿宋" w:cs="仿宋"/>
              </w:rPr>
            </w:pPr>
            <w:r>
              <w:rPr>
                <w:rFonts w:hint="eastAsia" w:ascii="仿宋" w:hAnsi="仿宋" w:eastAsia="仿宋" w:cs="仿宋"/>
                <w:b/>
                <w:bCs/>
                <w:lang w:eastAsia="zh-CN"/>
              </w:rPr>
              <w:t>三级指标</w:t>
            </w:r>
          </w:p>
        </w:tc>
        <w:tc>
          <w:tcPr>
            <w:tcW w:w="1163" w:type="dxa"/>
            <w:vAlign w:val="center"/>
          </w:tcPr>
          <w:p w14:paraId="2F23424D">
            <w:pPr>
              <w:jc w:val="center"/>
              <w:textAlignment w:val="center"/>
              <w:rPr>
                <w:rFonts w:ascii="仿宋" w:hAnsi="仿宋" w:eastAsia="仿宋" w:cs="仿宋"/>
              </w:rPr>
            </w:pPr>
            <w:r>
              <w:rPr>
                <w:rFonts w:hint="eastAsia" w:ascii="仿宋" w:hAnsi="仿宋" w:eastAsia="仿宋" w:cs="仿宋"/>
                <w:b/>
                <w:bCs/>
                <w:lang w:eastAsia="zh-CN"/>
              </w:rPr>
              <w:t>年度指标值</w:t>
            </w:r>
          </w:p>
        </w:tc>
        <w:tc>
          <w:tcPr>
            <w:tcW w:w="1362" w:type="dxa"/>
            <w:vAlign w:val="center"/>
          </w:tcPr>
          <w:p w14:paraId="12D26582">
            <w:pPr>
              <w:jc w:val="center"/>
              <w:textAlignment w:val="center"/>
              <w:rPr>
                <w:rFonts w:ascii="仿宋" w:hAnsi="仿宋" w:eastAsia="仿宋" w:cs="仿宋"/>
              </w:rPr>
            </w:pPr>
            <w:r>
              <w:rPr>
                <w:rFonts w:hint="eastAsia" w:ascii="仿宋" w:hAnsi="仿宋" w:eastAsia="仿宋" w:cs="仿宋"/>
                <w:b/>
                <w:bCs/>
                <w:lang w:eastAsia="zh-CN"/>
              </w:rPr>
              <w:t>实际完成值</w:t>
            </w:r>
          </w:p>
        </w:tc>
        <w:tc>
          <w:tcPr>
            <w:tcW w:w="888" w:type="dxa"/>
            <w:vAlign w:val="center"/>
          </w:tcPr>
          <w:p w14:paraId="717127A9">
            <w:pPr>
              <w:jc w:val="center"/>
              <w:textAlignment w:val="center"/>
              <w:rPr>
                <w:rFonts w:ascii="仿宋" w:hAnsi="仿宋" w:eastAsia="仿宋" w:cs="仿宋"/>
              </w:rPr>
            </w:pPr>
            <w:r>
              <w:rPr>
                <w:rFonts w:hint="eastAsia" w:ascii="仿宋" w:hAnsi="仿宋" w:eastAsia="仿宋" w:cs="仿宋"/>
                <w:b/>
                <w:bCs/>
                <w:lang w:eastAsia="zh-CN"/>
              </w:rPr>
              <w:t>分值</w:t>
            </w:r>
          </w:p>
        </w:tc>
        <w:tc>
          <w:tcPr>
            <w:tcW w:w="938" w:type="dxa"/>
            <w:vAlign w:val="center"/>
          </w:tcPr>
          <w:p w14:paraId="46FA9ECF">
            <w:pPr>
              <w:jc w:val="center"/>
              <w:textAlignment w:val="center"/>
              <w:rPr>
                <w:rFonts w:ascii="仿宋" w:hAnsi="仿宋" w:eastAsia="仿宋" w:cs="仿宋"/>
                <w:lang w:eastAsia="zh-CN"/>
              </w:rPr>
            </w:pPr>
            <w:r>
              <w:rPr>
                <w:rFonts w:hint="eastAsia" w:ascii="仿宋" w:hAnsi="仿宋" w:eastAsia="仿宋" w:cs="仿宋"/>
                <w:b/>
                <w:bCs/>
                <w:lang w:eastAsia="zh-CN"/>
              </w:rPr>
              <w:t>得分</w:t>
            </w:r>
          </w:p>
        </w:tc>
        <w:tc>
          <w:tcPr>
            <w:tcW w:w="901" w:type="dxa"/>
            <w:vAlign w:val="center"/>
          </w:tcPr>
          <w:p w14:paraId="1BE24656">
            <w:pPr>
              <w:jc w:val="center"/>
              <w:textAlignment w:val="center"/>
              <w:rPr>
                <w:rFonts w:ascii="仿宋" w:hAnsi="仿宋" w:eastAsia="仿宋" w:cs="仿宋"/>
                <w:lang w:eastAsia="zh-CN"/>
              </w:rPr>
            </w:pPr>
            <w:r>
              <w:rPr>
                <w:rFonts w:hint="eastAsia" w:ascii="仿宋" w:hAnsi="仿宋" w:eastAsia="仿宋" w:cs="仿宋"/>
                <w:b/>
                <w:bCs/>
                <w:lang w:eastAsia="zh-CN"/>
              </w:rPr>
              <w:t>偏差原因分析及改进措施</w:t>
            </w:r>
          </w:p>
        </w:tc>
      </w:tr>
      <w:tr w14:paraId="63FA59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atLeast"/>
        </w:trPr>
        <w:tc>
          <w:tcPr>
            <w:tcW w:w="852" w:type="dxa"/>
            <w:vMerge w:val="continue"/>
            <w:tcBorders>
              <w:top w:val="nil"/>
              <w:bottom w:val="nil"/>
              <w:right w:val="single" w:color="auto" w:sz="4" w:space="0"/>
            </w:tcBorders>
            <w:vAlign w:val="center"/>
          </w:tcPr>
          <w:p w14:paraId="07E7D5B9">
            <w:pPr>
              <w:jc w:val="center"/>
              <w:rPr>
                <w:rFonts w:ascii="仿宋" w:hAnsi="仿宋" w:eastAsia="仿宋" w:cs="仿宋"/>
                <w:lang w:eastAsia="zh-CN"/>
              </w:rPr>
            </w:pPr>
          </w:p>
        </w:tc>
        <w:tc>
          <w:tcPr>
            <w:tcW w:w="963" w:type="dxa"/>
            <w:vMerge w:val="restart"/>
            <w:tcBorders>
              <w:top w:val="single" w:color="auto" w:sz="4" w:space="0"/>
              <w:left w:val="single" w:color="auto" w:sz="4" w:space="0"/>
              <w:bottom w:val="single" w:color="auto" w:sz="4" w:space="0"/>
              <w:right w:val="single" w:color="auto" w:sz="4" w:space="0"/>
            </w:tcBorders>
            <w:vAlign w:val="center"/>
          </w:tcPr>
          <w:p w14:paraId="616F66AE">
            <w:pPr>
              <w:jc w:val="center"/>
              <w:textAlignment w:val="center"/>
              <w:rPr>
                <w:rFonts w:ascii="仿宋" w:hAnsi="仿宋" w:eastAsia="仿宋" w:cs="仿宋"/>
              </w:rPr>
            </w:pPr>
            <w:r>
              <w:rPr>
                <w:rFonts w:hint="eastAsia" w:ascii="仿宋" w:hAnsi="仿宋" w:eastAsia="仿宋" w:cs="仿宋"/>
                <w:lang w:eastAsia="zh-CN"/>
              </w:rPr>
              <w:t>产出指标</w:t>
            </w:r>
          </w:p>
        </w:tc>
        <w:tc>
          <w:tcPr>
            <w:tcW w:w="1145" w:type="dxa"/>
            <w:tcBorders>
              <w:top w:val="single" w:color="auto" w:sz="4" w:space="0"/>
              <w:left w:val="single" w:color="auto" w:sz="4" w:space="0"/>
              <w:bottom w:val="single" w:color="auto" w:sz="4" w:space="0"/>
              <w:right w:val="single" w:color="auto" w:sz="4" w:space="0"/>
            </w:tcBorders>
            <w:vAlign w:val="center"/>
          </w:tcPr>
          <w:p w14:paraId="580F03FD">
            <w:pPr>
              <w:jc w:val="center"/>
              <w:textAlignment w:val="center"/>
              <w:rPr>
                <w:rFonts w:ascii="仿宋" w:hAnsi="仿宋" w:eastAsia="仿宋" w:cs="仿宋"/>
              </w:rPr>
            </w:pPr>
            <w:r>
              <w:rPr>
                <w:rFonts w:hint="eastAsia" w:ascii="仿宋" w:hAnsi="仿宋" w:eastAsia="仿宋" w:cs="仿宋"/>
                <w:lang w:eastAsia="zh-CN"/>
              </w:rPr>
              <w:t>数量指标</w:t>
            </w:r>
          </w:p>
        </w:tc>
        <w:tc>
          <w:tcPr>
            <w:tcW w:w="1567" w:type="dxa"/>
            <w:tcBorders>
              <w:left w:val="single" w:color="auto" w:sz="4" w:space="0"/>
            </w:tcBorders>
            <w:vAlign w:val="center"/>
          </w:tcPr>
          <w:p w14:paraId="06062B47">
            <w:pPr>
              <w:textAlignment w:val="center"/>
              <w:rPr>
                <w:rFonts w:ascii="仿宋" w:hAnsi="仿宋" w:eastAsia="仿宋" w:cs="仿宋"/>
              </w:rPr>
            </w:pPr>
            <w:r>
              <w:rPr>
                <w:rFonts w:hint="eastAsia" w:ascii="仿宋" w:hAnsi="仿宋" w:eastAsia="仿宋" w:cs="仿宋"/>
                <w:lang w:eastAsia="zh-CN"/>
              </w:rPr>
              <w:t>保障范围</w:t>
            </w:r>
          </w:p>
        </w:tc>
        <w:tc>
          <w:tcPr>
            <w:tcW w:w="1163" w:type="dxa"/>
            <w:vAlign w:val="center"/>
          </w:tcPr>
          <w:p w14:paraId="22AA119C">
            <w:pPr>
              <w:jc w:val="center"/>
              <w:textAlignment w:val="center"/>
              <w:rPr>
                <w:rFonts w:ascii="仿宋" w:hAnsi="仿宋" w:eastAsia="仿宋" w:cs="仿宋"/>
              </w:rPr>
            </w:pPr>
            <w:r>
              <w:rPr>
                <w:rFonts w:hint="eastAsia" w:ascii="仿宋" w:hAnsi="仿宋" w:eastAsia="仿宋" w:cs="仿宋"/>
                <w:lang w:eastAsia="zh-CN"/>
              </w:rPr>
              <w:t>城北辖区</w:t>
            </w:r>
          </w:p>
        </w:tc>
        <w:tc>
          <w:tcPr>
            <w:tcW w:w="1362" w:type="dxa"/>
            <w:vAlign w:val="center"/>
          </w:tcPr>
          <w:p w14:paraId="4D221E5A">
            <w:pPr>
              <w:jc w:val="center"/>
              <w:textAlignment w:val="center"/>
              <w:rPr>
                <w:rFonts w:ascii="仿宋" w:hAnsi="仿宋" w:eastAsia="仿宋" w:cs="仿宋"/>
              </w:rPr>
            </w:pPr>
            <w:r>
              <w:rPr>
                <w:rFonts w:hint="eastAsia" w:ascii="仿宋" w:hAnsi="仿宋" w:eastAsia="仿宋" w:cs="仿宋"/>
                <w:lang w:eastAsia="zh-CN"/>
              </w:rPr>
              <w:t>城北辖区</w:t>
            </w:r>
          </w:p>
        </w:tc>
        <w:tc>
          <w:tcPr>
            <w:tcW w:w="888" w:type="dxa"/>
            <w:vAlign w:val="center"/>
          </w:tcPr>
          <w:p w14:paraId="56A7B1BF">
            <w:pPr>
              <w:jc w:val="center"/>
              <w:textAlignment w:val="center"/>
              <w:rPr>
                <w:rFonts w:ascii="仿宋" w:hAnsi="仿宋" w:eastAsia="仿宋" w:cs="仿宋"/>
              </w:rPr>
            </w:pPr>
            <w:r>
              <w:rPr>
                <w:rFonts w:hint="eastAsia" w:ascii="仿宋" w:hAnsi="仿宋" w:eastAsia="仿宋" w:cs="仿宋"/>
                <w:lang w:eastAsia="zh-CN"/>
              </w:rPr>
              <w:t>10</w:t>
            </w:r>
          </w:p>
        </w:tc>
        <w:tc>
          <w:tcPr>
            <w:tcW w:w="938" w:type="dxa"/>
            <w:vAlign w:val="center"/>
          </w:tcPr>
          <w:p w14:paraId="4574B73E">
            <w:pPr>
              <w:jc w:val="center"/>
              <w:textAlignment w:val="center"/>
              <w:rPr>
                <w:rFonts w:ascii="仿宋" w:hAnsi="仿宋" w:eastAsia="仿宋" w:cs="仿宋"/>
              </w:rPr>
            </w:pPr>
            <w:r>
              <w:rPr>
                <w:rFonts w:hint="eastAsia" w:ascii="仿宋" w:hAnsi="仿宋" w:eastAsia="仿宋" w:cs="仿宋"/>
                <w:lang w:eastAsia="zh-CN"/>
              </w:rPr>
              <w:t>10.00</w:t>
            </w:r>
          </w:p>
        </w:tc>
        <w:tc>
          <w:tcPr>
            <w:tcW w:w="901" w:type="dxa"/>
            <w:vAlign w:val="center"/>
          </w:tcPr>
          <w:p w14:paraId="7DF5CBC8">
            <w:pPr>
              <w:jc w:val="center"/>
              <w:rPr>
                <w:rFonts w:ascii="仿宋" w:hAnsi="仿宋" w:eastAsia="仿宋" w:cs="仿宋"/>
              </w:rPr>
            </w:pPr>
          </w:p>
        </w:tc>
      </w:tr>
      <w:tr w14:paraId="7A03F3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8" w:hRule="atLeast"/>
        </w:trPr>
        <w:tc>
          <w:tcPr>
            <w:tcW w:w="852" w:type="dxa"/>
            <w:vMerge w:val="continue"/>
            <w:tcBorders>
              <w:top w:val="nil"/>
              <w:bottom w:val="nil"/>
              <w:right w:val="single" w:color="auto" w:sz="4" w:space="0"/>
            </w:tcBorders>
            <w:vAlign w:val="center"/>
          </w:tcPr>
          <w:p w14:paraId="09558D34">
            <w:pPr>
              <w:jc w:val="center"/>
              <w:rPr>
                <w:rFonts w:ascii="仿宋" w:hAnsi="仿宋" w:eastAsia="仿宋" w:cs="仿宋"/>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791006FD">
            <w:pPr>
              <w:jc w:val="center"/>
              <w:rPr>
                <w:rFonts w:ascii="仿宋" w:hAnsi="仿宋" w:eastAsia="仿宋" w:cs="仿宋"/>
              </w:rPr>
            </w:pPr>
          </w:p>
        </w:tc>
        <w:tc>
          <w:tcPr>
            <w:tcW w:w="1145" w:type="dxa"/>
            <w:tcBorders>
              <w:top w:val="single" w:color="auto" w:sz="4" w:space="0"/>
              <w:left w:val="single" w:color="auto" w:sz="4" w:space="0"/>
              <w:bottom w:val="single" w:color="auto" w:sz="4" w:space="0"/>
              <w:right w:val="single" w:color="auto" w:sz="4" w:space="0"/>
            </w:tcBorders>
            <w:vAlign w:val="center"/>
          </w:tcPr>
          <w:p w14:paraId="7F10CBAA">
            <w:pPr>
              <w:jc w:val="center"/>
              <w:textAlignment w:val="center"/>
              <w:rPr>
                <w:rFonts w:ascii="仿宋" w:hAnsi="仿宋" w:eastAsia="仿宋" w:cs="仿宋"/>
              </w:rPr>
            </w:pPr>
            <w:r>
              <w:rPr>
                <w:rFonts w:hint="eastAsia" w:ascii="仿宋" w:hAnsi="仿宋" w:eastAsia="仿宋" w:cs="仿宋"/>
                <w:lang w:eastAsia="zh-CN"/>
              </w:rPr>
              <w:t>质量指标</w:t>
            </w:r>
          </w:p>
        </w:tc>
        <w:tc>
          <w:tcPr>
            <w:tcW w:w="1567" w:type="dxa"/>
            <w:tcBorders>
              <w:left w:val="single" w:color="auto" w:sz="4" w:space="0"/>
            </w:tcBorders>
            <w:vAlign w:val="center"/>
          </w:tcPr>
          <w:p w14:paraId="28ABC1C4">
            <w:pPr>
              <w:textAlignment w:val="center"/>
              <w:rPr>
                <w:rFonts w:ascii="仿宋" w:hAnsi="仿宋" w:eastAsia="仿宋" w:cs="仿宋"/>
                <w:lang w:eastAsia="zh-CN"/>
              </w:rPr>
            </w:pPr>
            <w:r>
              <w:rPr>
                <w:rFonts w:hint="eastAsia" w:ascii="仿宋" w:hAnsi="仿宋" w:eastAsia="仿宋" w:cs="仿宋"/>
                <w:lang w:eastAsia="zh-CN"/>
              </w:rPr>
              <w:t>辖区内各项基础设施建设卫生质量达标率</w:t>
            </w:r>
          </w:p>
        </w:tc>
        <w:tc>
          <w:tcPr>
            <w:tcW w:w="1163" w:type="dxa"/>
            <w:vAlign w:val="center"/>
          </w:tcPr>
          <w:p w14:paraId="5F3A849C">
            <w:pPr>
              <w:jc w:val="center"/>
              <w:textAlignment w:val="center"/>
              <w:rPr>
                <w:rFonts w:ascii="仿宋" w:hAnsi="仿宋" w:eastAsia="仿宋" w:cs="仿宋"/>
              </w:rPr>
            </w:pPr>
            <w:r>
              <w:rPr>
                <w:rFonts w:hint="eastAsia" w:ascii="仿宋" w:hAnsi="仿宋" w:eastAsia="仿宋" w:cs="仿宋"/>
                <w:lang w:eastAsia="zh-CN"/>
              </w:rPr>
              <w:t>100%</w:t>
            </w:r>
          </w:p>
        </w:tc>
        <w:tc>
          <w:tcPr>
            <w:tcW w:w="1362" w:type="dxa"/>
            <w:vAlign w:val="center"/>
          </w:tcPr>
          <w:p w14:paraId="469F8ED1">
            <w:pPr>
              <w:jc w:val="center"/>
              <w:textAlignment w:val="center"/>
              <w:rPr>
                <w:rFonts w:ascii="仿宋" w:hAnsi="仿宋" w:eastAsia="仿宋" w:cs="仿宋"/>
              </w:rPr>
            </w:pPr>
            <w:r>
              <w:rPr>
                <w:rFonts w:hint="eastAsia" w:ascii="仿宋" w:hAnsi="仿宋" w:eastAsia="仿宋" w:cs="仿宋"/>
                <w:lang w:eastAsia="zh-CN"/>
              </w:rPr>
              <w:t>100%</w:t>
            </w:r>
          </w:p>
        </w:tc>
        <w:tc>
          <w:tcPr>
            <w:tcW w:w="888" w:type="dxa"/>
            <w:vAlign w:val="center"/>
          </w:tcPr>
          <w:p w14:paraId="25B335FC">
            <w:pPr>
              <w:jc w:val="center"/>
              <w:textAlignment w:val="center"/>
              <w:rPr>
                <w:rFonts w:ascii="仿宋" w:hAnsi="仿宋" w:eastAsia="仿宋" w:cs="仿宋"/>
              </w:rPr>
            </w:pPr>
            <w:r>
              <w:rPr>
                <w:rFonts w:hint="eastAsia" w:ascii="仿宋" w:hAnsi="仿宋" w:eastAsia="仿宋" w:cs="仿宋"/>
                <w:lang w:eastAsia="zh-CN"/>
              </w:rPr>
              <w:t>15</w:t>
            </w:r>
          </w:p>
        </w:tc>
        <w:tc>
          <w:tcPr>
            <w:tcW w:w="938" w:type="dxa"/>
            <w:vAlign w:val="center"/>
          </w:tcPr>
          <w:p w14:paraId="5CEBE40D">
            <w:pPr>
              <w:jc w:val="center"/>
              <w:textAlignment w:val="center"/>
              <w:rPr>
                <w:rFonts w:ascii="仿宋" w:hAnsi="仿宋" w:eastAsia="仿宋" w:cs="仿宋"/>
              </w:rPr>
            </w:pPr>
            <w:r>
              <w:rPr>
                <w:rFonts w:hint="eastAsia" w:ascii="仿宋" w:hAnsi="仿宋" w:eastAsia="仿宋" w:cs="仿宋"/>
                <w:lang w:eastAsia="zh-CN"/>
              </w:rPr>
              <w:t>15.00</w:t>
            </w:r>
          </w:p>
        </w:tc>
        <w:tc>
          <w:tcPr>
            <w:tcW w:w="901" w:type="dxa"/>
            <w:vAlign w:val="center"/>
          </w:tcPr>
          <w:p w14:paraId="199DEBA8">
            <w:pPr>
              <w:jc w:val="center"/>
              <w:rPr>
                <w:rFonts w:ascii="仿宋" w:hAnsi="仿宋" w:eastAsia="仿宋" w:cs="仿宋"/>
              </w:rPr>
            </w:pPr>
          </w:p>
        </w:tc>
      </w:tr>
      <w:tr w14:paraId="4DE607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852" w:type="dxa"/>
            <w:vMerge w:val="continue"/>
            <w:tcBorders>
              <w:top w:val="nil"/>
              <w:bottom w:val="nil"/>
              <w:right w:val="single" w:color="auto" w:sz="4" w:space="0"/>
            </w:tcBorders>
            <w:vAlign w:val="center"/>
          </w:tcPr>
          <w:p w14:paraId="6B5AA8FC">
            <w:pPr>
              <w:jc w:val="center"/>
              <w:rPr>
                <w:rFonts w:ascii="仿宋" w:hAnsi="仿宋" w:eastAsia="仿宋" w:cs="仿宋"/>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7C7C6B60">
            <w:pPr>
              <w:jc w:val="center"/>
              <w:rPr>
                <w:rFonts w:ascii="仿宋" w:hAnsi="仿宋" w:eastAsia="仿宋" w:cs="仿宋"/>
              </w:rPr>
            </w:pPr>
          </w:p>
        </w:tc>
        <w:tc>
          <w:tcPr>
            <w:tcW w:w="1145" w:type="dxa"/>
            <w:tcBorders>
              <w:top w:val="single" w:color="auto" w:sz="4" w:space="0"/>
              <w:left w:val="single" w:color="auto" w:sz="4" w:space="0"/>
              <w:bottom w:val="single" w:color="auto" w:sz="4" w:space="0"/>
              <w:right w:val="single" w:color="auto" w:sz="4" w:space="0"/>
            </w:tcBorders>
            <w:vAlign w:val="center"/>
          </w:tcPr>
          <w:p w14:paraId="25C375FE">
            <w:pPr>
              <w:jc w:val="center"/>
              <w:textAlignment w:val="center"/>
              <w:rPr>
                <w:rFonts w:ascii="仿宋" w:hAnsi="仿宋" w:eastAsia="仿宋" w:cs="仿宋"/>
              </w:rPr>
            </w:pPr>
            <w:r>
              <w:rPr>
                <w:rFonts w:hint="eastAsia" w:ascii="仿宋" w:hAnsi="仿宋" w:eastAsia="仿宋" w:cs="仿宋"/>
                <w:lang w:eastAsia="zh-CN"/>
              </w:rPr>
              <w:t>时效指标</w:t>
            </w:r>
          </w:p>
        </w:tc>
        <w:tc>
          <w:tcPr>
            <w:tcW w:w="1567" w:type="dxa"/>
            <w:tcBorders>
              <w:left w:val="single" w:color="auto" w:sz="4" w:space="0"/>
            </w:tcBorders>
            <w:vAlign w:val="center"/>
          </w:tcPr>
          <w:p w14:paraId="5EB7E053">
            <w:pPr>
              <w:textAlignment w:val="center"/>
              <w:rPr>
                <w:rFonts w:ascii="仿宋" w:hAnsi="仿宋" w:eastAsia="仿宋" w:cs="仿宋"/>
                <w:lang w:eastAsia="zh-CN"/>
              </w:rPr>
            </w:pPr>
            <w:r>
              <w:rPr>
                <w:rFonts w:hint="eastAsia" w:ascii="仿宋" w:hAnsi="仿宋" w:eastAsia="仿宋" w:cs="仿宋"/>
                <w:lang w:eastAsia="zh-CN"/>
              </w:rPr>
              <w:t>辖区内创文工作及常规工作完成时效</w:t>
            </w:r>
          </w:p>
        </w:tc>
        <w:tc>
          <w:tcPr>
            <w:tcW w:w="1163" w:type="dxa"/>
            <w:vAlign w:val="center"/>
          </w:tcPr>
          <w:p w14:paraId="3DEF42B8">
            <w:pPr>
              <w:jc w:val="center"/>
              <w:textAlignment w:val="center"/>
              <w:rPr>
                <w:rFonts w:ascii="仿宋" w:hAnsi="仿宋" w:eastAsia="仿宋" w:cs="仿宋"/>
              </w:rPr>
            </w:pPr>
            <w:r>
              <w:rPr>
                <w:rFonts w:hint="eastAsia" w:ascii="仿宋" w:hAnsi="仿宋" w:eastAsia="仿宋" w:cs="仿宋"/>
                <w:lang w:eastAsia="zh-CN"/>
              </w:rPr>
              <w:t>2023年12月31日前</w:t>
            </w:r>
          </w:p>
        </w:tc>
        <w:tc>
          <w:tcPr>
            <w:tcW w:w="1362" w:type="dxa"/>
            <w:vAlign w:val="center"/>
          </w:tcPr>
          <w:p w14:paraId="2E9938CF">
            <w:pPr>
              <w:jc w:val="center"/>
              <w:textAlignment w:val="center"/>
              <w:rPr>
                <w:rFonts w:ascii="仿宋" w:hAnsi="仿宋" w:eastAsia="仿宋" w:cs="仿宋"/>
              </w:rPr>
            </w:pPr>
            <w:r>
              <w:rPr>
                <w:rFonts w:hint="eastAsia" w:ascii="仿宋" w:hAnsi="仿宋" w:eastAsia="仿宋" w:cs="仿宋"/>
                <w:lang w:eastAsia="zh-CN"/>
              </w:rPr>
              <w:t>2023年12月31日前</w:t>
            </w:r>
          </w:p>
        </w:tc>
        <w:tc>
          <w:tcPr>
            <w:tcW w:w="888" w:type="dxa"/>
            <w:vAlign w:val="center"/>
          </w:tcPr>
          <w:p w14:paraId="5506AD42">
            <w:pPr>
              <w:jc w:val="center"/>
              <w:textAlignment w:val="center"/>
              <w:rPr>
                <w:rFonts w:ascii="仿宋" w:hAnsi="仿宋" w:eastAsia="仿宋" w:cs="仿宋"/>
              </w:rPr>
            </w:pPr>
            <w:r>
              <w:rPr>
                <w:rFonts w:hint="eastAsia" w:ascii="仿宋" w:hAnsi="仿宋" w:eastAsia="仿宋" w:cs="仿宋"/>
                <w:lang w:eastAsia="zh-CN"/>
              </w:rPr>
              <w:t>10</w:t>
            </w:r>
          </w:p>
        </w:tc>
        <w:tc>
          <w:tcPr>
            <w:tcW w:w="938" w:type="dxa"/>
            <w:vAlign w:val="center"/>
          </w:tcPr>
          <w:p w14:paraId="518BBACE">
            <w:pPr>
              <w:jc w:val="center"/>
              <w:textAlignment w:val="center"/>
              <w:rPr>
                <w:rFonts w:ascii="仿宋" w:hAnsi="仿宋" w:eastAsia="仿宋" w:cs="仿宋"/>
              </w:rPr>
            </w:pPr>
            <w:r>
              <w:rPr>
                <w:rFonts w:hint="eastAsia" w:ascii="仿宋" w:hAnsi="仿宋" w:eastAsia="仿宋" w:cs="仿宋"/>
                <w:lang w:eastAsia="zh-CN"/>
              </w:rPr>
              <w:t>10.00</w:t>
            </w:r>
          </w:p>
        </w:tc>
        <w:tc>
          <w:tcPr>
            <w:tcW w:w="901" w:type="dxa"/>
            <w:vAlign w:val="center"/>
          </w:tcPr>
          <w:p w14:paraId="502535E1">
            <w:pPr>
              <w:jc w:val="center"/>
              <w:rPr>
                <w:rFonts w:ascii="仿宋" w:hAnsi="仿宋" w:eastAsia="仿宋" w:cs="仿宋"/>
              </w:rPr>
            </w:pPr>
          </w:p>
        </w:tc>
      </w:tr>
      <w:tr w14:paraId="5D1FA0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6" w:hRule="atLeast"/>
        </w:trPr>
        <w:tc>
          <w:tcPr>
            <w:tcW w:w="852" w:type="dxa"/>
            <w:vMerge w:val="continue"/>
            <w:tcBorders>
              <w:top w:val="nil"/>
              <w:bottom w:val="nil"/>
              <w:right w:val="single" w:color="auto" w:sz="4" w:space="0"/>
            </w:tcBorders>
            <w:vAlign w:val="center"/>
          </w:tcPr>
          <w:p w14:paraId="5A5D11AD">
            <w:pPr>
              <w:jc w:val="center"/>
              <w:rPr>
                <w:rFonts w:ascii="仿宋" w:hAnsi="仿宋" w:eastAsia="仿宋" w:cs="仿宋"/>
              </w:rPr>
            </w:pPr>
          </w:p>
        </w:tc>
        <w:tc>
          <w:tcPr>
            <w:tcW w:w="963" w:type="dxa"/>
            <w:vMerge w:val="restart"/>
            <w:tcBorders>
              <w:top w:val="single" w:color="auto" w:sz="4" w:space="0"/>
              <w:left w:val="single" w:color="auto" w:sz="4" w:space="0"/>
              <w:bottom w:val="single" w:color="auto" w:sz="4" w:space="0"/>
              <w:right w:val="single" w:color="auto" w:sz="4" w:space="0"/>
            </w:tcBorders>
            <w:vAlign w:val="center"/>
          </w:tcPr>
          <w:p w14:paraId="471D0FAF">
            <w:pPr>
              <w:jc w:val="center"/>
              <w:textAlignment w:val="center"/>
              <w:rPr>
                <w:rFonts w:ascii="仿宋" w:hAnsi="仿宋" w:eastAsia="仿宋" w:cs="仿宋"/>
              </w:rPr>
            </w:pPr>
            <w:r>
              <w:rPr>
                <w:rFonts w:hint="eastAsia" w:ascii="仿宋" w:hAnsi="仿宋" w:eastAsia="仿宋" w:cs="仿宋"/>
                <w:lang w:eastAsia="zh-CN"/>
              </w:rPr>
              <w:t>效益指标</w:t>
            </w:r>
          </w:p>
        </w:tc>
        <w:tc>
          <w:tcPr>
            <w:tcW w:w="1145" w:type="dxa"/>
            <w:tcBorders>
              <w:top w:val="single" w:color="auto" w:sz="4" w:space="0"/>
              <w:left w:val="single" w:color="auto" w:sz="4" w:space="0"/>
              <w:bottom w:val="single" w:color="auto" w:sz="4" w:space="0"/>
              <w:right w:val="single" w:color="auto" w:sz="4" w:space="0"/>
            </w:tcBorders>
            <w:vAlign w:val="center"/>
          </w:tcPr>
          <w:p w14:paraId="6636E9D2">
            <w:pPr>
              <w:jc w:val="center"/>
              <w:textAlignment w:val="center"/>
              <w:rPr>
                <w:rFonts w:ascii="仿宋" w:hAnsi="仿宋" w:eastAsia="仿宋" w:cs="仿宋"/>
              </w:rPr>
            </w:pPr>
            <w:r>
              <w:rPr>
                <w:rFonts w:hint="eastAsia" w:ascii="仿宋" w:hAnsi="仿宋" w:eastAsia="仿宋" w:cs="仿宋"/>
                <w:lang w:eastAsia="zh-CN"/>
              </w:rPr>
              <w:t>经济效益指标</w:t>
            </w:r>
          </w:p>
        </w:tc>
        <w:tc>
          <w:tcPr>
            <w:tcW w:w="1567" w:type="dxa"/>
            <w:tcBorders>
              <w:left w:val="single" w:color="auto" w:sz="4" w:space="0"/>
            </w:tcBorders>
            <w:vAlign w:val="center"/>
          </w:tcPr>
          <w:p w14:paraId="23934076">
            <w:pPr>
              <w:textAlignment w:val="center"/>
              <w:rPr>
                <w:rFonts w:ascii="仿宋" w:hAnsi="仿宋" w:eastAsia="仿宋" w:cs="仿宋"/>
              </w:rPr>
            </w:pPr>
            <w:r>
              <w:rPr>
                <w:rFonts w:hint="eastAsia" w:ascii="仿宋" w:hAnsi="仿宋" w:eastAsia="仿宋" w:cs="仿宋"/>
                <w:lang w:eastAsia="zh-CN"/>
              </w:rPr>
              <w:t>专项资金使用率</w:t>
            </w:r>
          </w:p>
        </w:tc>
        <w:tc>
          <w:tcPr>
            <w:tcW w:w="1163" w:type="dxa"/>
            <w:vAlign w:val="center"/>
          </w:tcPr>
          <w:p w14:paraId="329B250C">
            <w:pPr>
              <w:jc w:val="center"/>
              <w:textAlignment w:val="center"/>
              <w:rPr>
                <w:rFonts w:ascii="仿宋" w:hAnsi="仿宋" w:eastAsia="仿宋" w:cs="仿宋"/>
              </w:rPr>
            </w:pPr>
            <w:r>
              <w:rPr>
                <w:rFonts w:hint="eastAsia" w:ascii="仿宋" w:hAnsi="仿宋" w:eastAsia="仿宋" w:cs="仿宋"/>
                <w:lang w:eastAsia="zh-CN"/>
              </w:rPr>
              <w:t>100%</w:t>
            </w:r>
          </w:p>
        </w:tc>
        <w:tc>
          <w:tcPr>
            <w:tcW w:w="1362" w:type="dxa"/>
            <w:vAlign w:val="center"/>
          </w:tcPr>
          <w:p w14:paraId="7F0906E5">
            <w:pPr>
              <w:jc w:val="center"/>
              <w:textAlignment w:val="center"/>
              <w:rPr>
                <w:rFonts w:ascii="仿宋" w:hAnsi="仿宋" w:eastAsia="仿宋" w:cs="仿宋"/>
              </w:rPr>
            </w:pPr>
            <w:r>
              <w:rPr>
                <w:rFonts w:hint="eastAsia" w:ascii="仿宋" w:hAnsi="仿宋" w:eastAsia="仿宋" w:cs="仿宋"/>
                <w:lang w:eastAsia="zh-CN"/>
              </w:rPr>
              <w:t>100%</w:t>
            </w:r>
          </w:p>
        </w:tc>
        <w:tc>
          <w:tcPr>
            <w:tcW w:w="888" w:type="dxa"/>
            <w:vAlign w:val="center"/>
          </w:tcPr>
          <w:p w14:paraId="53A5BE38">
            <w:pPr>
              <w:jc w:val="center"/>
              <w:textAlignment w:val="center"/>
              <w:rPr>
                <w:rFonts w:ascii="仿宋" w:hAnsi="仿宋" w:eastAsia="仿宋" w:cs="仿宋"/>
              </w:rPr>
            </w:pPr>
            <w:r>
              <w:rPr>
                <w:rFonts w:hint="eastAsia" w:ascii="仿宋" w:hAnsi="仿宋" w:eastAsia="仿宋" w:cs="仿宋"/>
                <w:lang w:eastAsia="zh-CN"/>
              </w:rPr>
              <w:t>10</w:t>
            </w:r>
          </w:p>
        </w:tc>
        <w:tc>
          <w:tcPr>
            <w:tcW w:w="938" w:type="dxa"/>
            <w:vAlign w:val="center"/>
          </w:tcPr>
          <w:p w14:paraId="43095799">
            <w:pPr>
              <w:jc w:val="center"/>
              <w:textAlignment w:val="center"/>
              <w:rPr>
                <w:rFonts w:ascii="仿宋" w:hAnsi="仿宋" w:eastAsia="仿宋" w:cs="仿宋"/>
              </w:rPr>
            </w:pPr>
            <w:r>
              <w:rPr>
                <w:rFonts w:hint="eastAsia" w:ascii="仿宋" w:hAnsi="仿宋" w:eastAsia="仿宋" w:cs="仿宋"/>
                <w:lang w:eastAsia="zh-CN"/>
              </w:rPr>
              <w:t>10.00</w:t>
            </w:r>
          </w:p>
        </w:tc>
        <w:tc>
          <w:tcPr>
            <w:tcW w:w="901" w:type="dxa"/>
            <w:vAlign w:val="center"/>
          </w:tcPr>
          <w:p w14:paraId="410C05F9">
            <w:pPr>
              <w:jc w:val="center"/>
              <w:rPr>
                <w:rFonts w:ascii="仿宋" w:hAnsi="仿宋" w:eastAsia="仿宋" w:cs="仿宋"/>
              </w:rPr>
            </w:pPr>
          </w:p>
        </w:tc>
      </w:tr>
      <w:tr w14:paraId="3297A8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0" w:hRule="atLeast"/>
        </w:trPr>
        <w:tc>
          <w:tcPr>
            <w:tcW w:w="852" w:type="dxa"/>
            <w:vMerge w:val="continue"/>
            <w:tcBorders>
              <w:top w:val="nil"/>
              <w:bottom w:val="nil"/>
              <w:right w:val="single" w:color="auto" w:sz="4" w:space="0"/>
            </w:tcBorders>
            <w:vAlign w:val="center"/>
          </w:tcPr>
          <w:p w14:paraId="2AD86923">
            <w:pPr>
              <w:jc w:val="center"/>
              <w:rPr>
                <w:rFonts w:ascii="仿宋" w:hAnsi="仿宋" w:eastAsia="仿宋" w:cs="仿宋"/>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1E7C41FC">
            <w:pPr>
              <w:jc w:val="center"/>
              <w:rPr>
                <w:rFonts w:ascii="仿宋" w:hAnsi="仿宋" w:eastAsia="仿宋" w:cs="仿宋"/>
              </w:rPr>
            </w:pPr>
          </w:p>
        </w:tc>
        <w:tc>
          <w:tcPr>
            <w:tcW w:w="1145" w:type="dxa"/>
            <w:tcBorders>
              <w:top w:val="single" w:color="auto" w:sz="4" w:space="0"/>
              <w:left w:val="single" w:color="auto" w:sz="4" w:space="0"/>
              <w:bottom w:val="single" w:color="auto" w:sz="4" w:space="0"/>
              <w:right w:val="single" w:color="auto" w:sz="4" w:space="0"/>
            </w:tcBorders>
            <w:vAlign w:val="center"/>
          </w:tcPr>
          <w:p w14:paraId="47623F76">
            <w:pPr>
              <w:jc w:val="center"/>
              <w:textAlignment w:val="center"/>
              <w:rPr>
                <w:rFonts w:ascii="仿宋" w:hAnsi="仿宋" w:eastAsia="仿宋" w:cs="仿宋"/>
              </w:rPr>
            </w:pPr>
            <w:r>
              <w:rPr>
                <w:rFonts w:hint="eastAsia" w:ascii="仿宋" w:hAnsi="仿宋" w:eastAsia="仿宋" w:cs="仿宋"/>
                <w:lang w:eastAsia="zh-CN"/>
              </w:rPr>
              <w:t>社会效益指标</w:t>
            </w:r>
          </w:p>
        </w:tc>
        <w:tc>
          <w:tcPr>
            <w:tcW w:w="1567" w:type="dxa"/>
            <w:tcBorders>
              <w:left w:val="single" w:color="auto" w:sz="4" w:space="0"/>
            </w:tcBorders>
            <w:vAlign w:val="center"/>
          </w:tcPr>
          <w:p w14:paraId="5BE5721E">
            <w:pPr>
              <w:textAlignment w:val="center"/>
              <w:rPr>
                <w:rFonts w:ascii="仿宋" w:hAnsi="仿宋" w:eastAsia="仿宋" w:cs="仿宋"/>
                <w:lang w:eastAsia="zh-CN"/>
              </w:rPr>
            </w:pPr>
            <w:r>
              <w:rPr>
                <w:rFonts w:hint="eastAsia" w:ascii="仿宋" w:hAnsi="仿宋" w:eastAsia="仿宋" w:cs="仿宋"/>
                <w:lang w:eastAsia="zh-CN"/>
              </w:rPr>
              <w:t>专款专用，合理开支专项资金</w:t>
            </w:r>
          </w:p>
        </w:tc>
        <w:tc>
          <w:tcPr>
            <w:tcW w:w="1163" w:type="dxa"/>
            <w:vAlign w:val="center"/>
          </w:tcPr>
          <w:p w14:paraId="6EBC1FBA">
            <w:pPr>
              <w:jc w:val="center"/>
              <w:textAlignment w:val="center"/>
              <w:rPr>
                <w:rFonts w:ascii="仿宋" w:hAnsi="仿宋" w:eastAsia="仿宋" w:cs="仿宋"/>
              </w:rPr>
            </w:pPr>
            <w:r>
              <w:rPr>
                <w:rFonts w:hint="eastAsia" w:ascii="仿宋" w:hAnsi="仿宋" w:eastAsia="仿宋" w:cs="仿宋"/>
                <w:lang w:eastAsia="zh-CN"/>
              </w:rPr>
              <w:t>100%</w:t>
            </w:r>
          </w:p>
        </w:tc>
        <w:tc>
          <w:tcPr>
            <w:tcW w:w="1362" w:type="dxa"/>
            <w:vAlign w:val="center"/>
          </w:tcPr>
          <w:p w14:paraId="4D4B430E">
            <w:pPr>
              <w:jc w:val="center"/>
              <w:textAlignment w:val="center"/>
              <w:rPr>
                <w:rFonts w:ascii="仿宋" w:hAnsi="仿宋" w:eastAsia="仿宋" w:cs="仿宋"/>
              </w:rPr>
            </w:pPr>
            <w:r>
              <w:rPr>
                <w:rFonts w:hint="eastAsia" w:ascii="仿宋" w:hAnsi="仿宋" w:eastAsia="仿宋" w:cs="仿宋"/>
                <w:lang w:eastAsia="zh-CN"/>
              </w:rPr>
              <w:t>100%</w:t>
            </w:r>
          </w:p>
        </w:tc>
        <w:tc>
          <w:tcPr>
            <w:tcW w:w="888" w:type="dxa"/>
            <w:vAlign w:val="center"/>
          </w:tcPr>
          <w:p w14:paraId="6F33E51F">
            <w:pPr>
              <w:jc w:val="center"/>
              <w:textAlignment w:val="center"/>
              <w:rPr>
                <w:rFonts w:ascii="仿宋" w:hAnsi="仿宋" w:eastAsia="仿宋" w:cs="仿宋"/>
              </w:rPr>
            </w:pPr>
            <w:r>
              <w:rPr>
                <w:rFonts w:hint="eastAsia" w:ascii="仿宋" w:hAnsi="仿宋" w:eastAsia="仿宋" w:cs="仿宋"/>
                <w:lang w:eastAsia="zh-CN"/>
              </w:rPr>
              <w:t>10</w:t>
            </w:r>
          </w:p>
        </w:tc>
        <w:tc>
          <w:tcPr>
            <w:tcW w:w="938" w:type="dxa"/>
            <w:vAlign w:val="center"/>
          </w:tcPr>
          <w:p w14:paraId="28BF9CA3">
            <w:pPr>
              <w:jc w:val="center"/>
              <w:textAlignment w:val="center"/>
              <w:rPr>
                <w:rFonts w:ascii="仿宋" w:hAnsi="仿宋" w:eastAsia="仿宋" w:cs="仿宋"/>
              </w:rPr>
            </w:pPr>
            <w:r>
              <w:rPr>
                <w:rFonts w:hint="eastAsia" w:ascii="仿宋" w:hAnsi="仿宋" w:eastAsia="仿宋" w:cs="仿宋"/>
                <w:lang w:eastAsia="zh-CN"/>
              </w:rPr>
              <w:t>10.00</w:t>
            </w:r>
          </w:p>
        </w:tc>
        <w:tc>
          <w:tcPr>
            <w:tcW w:w="901" w:type="dxa"/>
            <w:vAlign w:val="center"/>
          </w:tcPr>
          <w:p w14:paraId="305820DB">
            <w:pPr>
              <w:jc w:val="center"/>
              <w:rPr>
                <w:rFonts w:ascii="仿宋" w:hAnsi="仿宋" w:eastAsia="仿宋" w:cs="仿宋"/>
              </w:rPr>
            </w:pPr>
          </w:p>
        </w:tc>
      </w:tr>
      <w:tr w14:paraId="1F396A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0" w:hRule="atLeast"/>
        </w:trPr>
        <w:tc>
          <w:tcPr>
            <w:tcW w:w="852" w:type="dxa"/>
            <w:vMerge w:val="continue"/>
            <w:tcBorders>
              <w:top w:val="nil"/>
              <w:bottom w:val="nil"/>
              <w:right w:val="single" w:color="auto" w:sz="4" w:space="0"/>
            </w:tcBorders>
            <w:vAlign w:val="center"/>
          </w:tcPr>
          <w:p w14:paraId="47E25E5C">
            <w:pPr>
              <w:jc w:val="center"/>
              <w:rPr>
                <w:rFonts w:ascii="仿宋" w:hAnsi="仿宋" w:eastAsia="仿宋" w:cs="仿宋"/>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17561C56">
            <w:pPr>
              <w:jc w:val="center"/>
              <w:rPr>
                <w:rFonts w:ascii="仿宋" w:hAnsi="仿宋" w:eastAsia="仿宋" w:cs="仿宋"/>
              </w:rPr>
            </w:pPr>
          </w:p>
        </w:tc>
        <w:tc>
          <w:tcPr>
            <w:tcW w:w="1145" w:type="dxa"/>
            <w:tcBorders>
              <w:top w:val="single" w:color="auto" w:sz="4" w:space="0"/>
              <w:left w:val="single" w:color="auto" w:sz="4" w:space="0"/>
              <w:bottom w:val="single" w:color="auto" w:sz="4" w:space="0"/>
              <w:right w:val="single" w:color="auto" w:sz="4" w:space="0"/>
            </w:tcBorders>
            <w:vAlign w:val="center"/>
          </w:tcPr>
          <w:p w14:paraId="2922B0B1">
            <w:pPr>
              <w:jc w:val="center"/>
              <w:textAlignment w:val="center"/>
              <w:rPr>
                <w:rFonts w:ascii="仿宋" w:hAnsi="仿宋" w:eastAsia="仿宋" w:cs="仿宋"/>
              </w:rPr>
            </w:pPr>
            <w:r>
              <w:rPr>
                <w:rFonts w:hint="eastAsia" w:ascii="仿宋" w:hAnsi="仿宋" w:eastAsia="仿宋" w:cs="仿宋"/>
                <w:lang w:eastAsia="zh-CN"/>
              </w:rPr>
              <w:t>生态效益指标</w:t>
            </w:r>
          </w:p>
        </w:tc>
        <w:tc>
          <w:tcPr>
            <w:tcW w:w="1567" w:type="dxa"/>
            <w:tcBorders>
              <w:left w:val="single" w:color="auto" w:sz="4" w:space="0"/>
            </w:tcBorders>
            <w:vAlign w:val="center"/>
          </w:tcPr>
          <w:p w14:paraId="58C3BAC3">
            <w:pPr>
              <w:textAlignment w:val="center"/>
              <w:rPr>
                <w:rFonts w:ascii="仿宋" w:hAnsi="仿宋" w:eastAsia="仿宋" w:cs="仿宋"/>
                <w:lang w:eastAsia="zh-CN"/>
              </w:rPr>
            </w:pPr>
            <w:r>
              <w:rPr>
                <w:rFonts w:hint="eastAsia" w:ascii="仿宋" w:hAnsi="仿宋" w:eastAsia="仿宋" w:cs="仿宋"/>
                <w:lang w:eastAsia="zh-CN"/>
              </w:rPr>
              <w:t>项目实施对生态环境所带来的直接或间接影响情况</w:t>
            </w:r>
          </w:p>
        </w:tc>
        <w:tc>
          <w:tcPr>
            <w:tcW w:w="1163" w:type="dxa"/>
            <w:vAlign w:val="center"/>
          </w:tcPr>
          <w:p w14:paraId="0C9101C5">
            <w:pPr>
              <w:jc w:val="center"/>
              <w:textAlignment w:val="center"/>
              <w:rPr>
                <w:rFonts w:ascii="仿宋" w:hAnsi="仿宋" w:eastAsia="仿宋" w:cs="仿宋"/>
              </w:rPr>
            </w:pPr>
            <w:r>
              <w:rPr>
                <w:rFonts w:hint="eastAsia" w:ascii="仿宋" w:hAnsi="仿宋" w:eastAsia="仿宋" w:cs="仿宋"/>
                <w:lang w:eastAsia="zh-CN"/>
              </w:rPr>
              <w:t>无不良影响</w:t>
            </w:r>
          </w:p>
        </w:tc>
        <w:tc>
          <w:tcPr>
            <w:tcW w:w="1362" w:type="dxa"/>
            <w:vAlign w:val="center"/>
          </w:tcPr>
          <w:p w14:paraId="42318405">
            <w:pPr>
              <w:jc w:val="center"/>
              <w:textAlignment w:val="center"/>
              <w:rPr>
                <w:rFonts w:ascii="仿宋" w:hAnsi="仿宋" w:eastAsia="仿宋" w:cs="仿宋"/>
              </w:rPr>
            </w:pPr>
            <w:r>
              <w:rPr>
                <w:rFonts w:hint="eastAsia" w:ascii="仿宋" w:hAnsi="仿宋" w:eastAsia="仿宋" w:cs="仿宋"/>
                <w:lang w:eastAsia="zh-CN"/>
              </w:rPr>
              <w:t>无不良影响</w:t>
            </w:r>
          </w:p>
        </w:tc>
        <w:tc>
          <w:tcPr>
            <w:tcW w:w="888" w:type="dxa"/>
            <w:vAlign w:val="center"/>
          </w:tcPr>
          <w:p w14:paraId="771A5537">
            <w:pPr>
              <w:jc w:val="center"/>
              <w:textAlignment w:val="center"/>
              <w:rPr>
                <w:rFonts w:ascii="仿宋" w:hAnsi="仿宋" w:eastAsia="仿宋" w:cs="仿宋"/>
              </w:rPr>
            </w:pPr>
            <w:r>
              <w:rPr>
                <w:rFonts w:hint="eastAsia" w:ascii="仿宋" w:hAnsi="仿宋" w:eastAsia="仿宋" w:cs="仿宋"/>
                <w:lang w:eastAsia="zh-CN"/>
              </w:rPr>
              <w:t>5</w:t>
            </w:r>
          </w:p>
        </w:tc>
        <w:tc>
          <w:tcPr>
            <w:tcW w:w="938" w:type="dxa"/>
            <w:vAlign w:val="center"/>
          </w:tcPr>
          <w:p w14:paraId="71CEB01C">
            <w:pPr>
              <w:jc w:val="center"/>
              <w:textAlignment w:val="center"/>
              <w:rPr>
                <w:rFonts w:ascii="仿宋" w:hAnsi="仿宋" w:eastAsia="仿宋" w:cs="仿宋"/>
              </w:rPr>
            </w:pPr>
            <w:r>
              <w:rPr>
                <w:rFonts w:hint="eastAsia" w:ascii="仿宋" w:hAnsi="仿宋" w:eastAsia="仿宋" w:cs="仿宋"/>
                <w:lang w:eastAsia="zh-CN"/>
              </w:rPr>
              <w:t>5.00</w:t>
            </w:r>
          </w:p>
        </w:tc>
        <w:tc>
          <w:tcPr>
            <w:tcW w:w="901" w:type="dxa"/>
            <w:vAlign w:val="center"/>
          </w:tcPr>
          <w:p w14:paraId="39326ADC">
            <w:pPr>
              <w:jc w:val="center"/>
              <w:rPr>
                <w:rFonts w:ascii="仿宋" w:hAnsi="仿宋" w:eastAsia="仿宋" w:cs="仿宋"/>
              </w:rPr>
            </w:pPr>
          </w:p>
        </w:tc>
      </w:tr>
      <w:tr w14:paraId="6650F7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852" w:type="dxa"/>
            <w:vMerge w:val="continue"/>
            <w:tcBorders>
              <w:top w:val="nil"/>
              <w:bottom w:val="nil"/>
              <w:right w:val="single" w:color="auto" w:sz="4" w:space="0"/>
            </w:tcBorders>
            <w:vAlign w:val="center"/>
          </w:tcPr>
          <w:p w14:paraId="6D67A229">
            <w:pPr>
              <w:jc w:val="center"/>
              <w:rPr>
                <w:rFonts w:ascii="仿宋" w:hAnsi="仿宋" w:eastAsia="仿宋" w:cs="仿宋"/>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3067F702">
            <w:pPr>
              <w:jc w:val="center"/>
              <w:rPr>
                <w:rFonts w:ascii="仿宋" w:hAnsi="仿宋" w:eastAsia="仿宋" w:cs="仿宋"/>
              </w:rPr>
            </w:pPr>
          </w:p>
        </w:tc>
        <w:tc>
          <w:tcPr>
            <w:tcW w:w="1145" w:type="dxa"/>
            <w:tcBorders>
              <w:top w:val="single" w:color="auto" w:sz="4" w:space="0"/>
              <w:left w:val="single" w:color="auto" w:sz="4" w:space="0"/>
              <w:bottom w:val="single" w:color="auto" w:sz="4" w:space="0"/>
              <w:right w:val="single" w:color="auto" w:sz="4" w:space="0"/>
            </w:tcBorders>
            <w:vAlign w:val="center"/>
          </w:tcPr>
          <w:p w14:paraId="58EAEA7A">
            <w:pPr>
              <w:jc w:val="center"/>
              <w:textAlignment w:val="center"/>
              <w:rPr>
                <w:rFonts w:ascii="仿宋" w:hAnsi="仿宋" w:eastAsia="仿宋" w:cs="仿宋"/>
              </w:rPr>
            </w:pPr>
            <w:r>
              <w:rPr>
                <w:rFonts w:hint="eastAsia" w:ascii="仿宋" w:hAnsi="仿宋" w:eastAsia="仿宋" w:cs="仿宋"/>
                <w:lang w:eastAsia="zh-CN"/>
              </w:rPr>
              <w:t>可持续影响指标</w:t>
            </w:r>
          </w:p>
        </w:tc>
        <w:tc>
          <w:tcPr>
            <w:tcW w:w="1567" w:type="dxa"/>
            <w:tcBorders>
              <w:left w:val="single" w:color="auto" w:sz="4" w:space="0"/>
            </w:tcBorders>
            <w:vAlign w:val="center"/>
          </w:tcPr>
          <w:p w14:paraId="49715097">
            <w:pPr>
              <w:textAlignment w:val="center"/>
              <w:rPr>
                <w:rFonts w:ascii="仿宋" w:hAnsi="仿宋" w:eastAsia="仿宋" w:cs="仿宋"/>
                <w:lang w:eastAsia="zh-CN"/>
              </w:rPr>
            </w:pPr>
            <w:r>
              <w:rPr>
                <w:rFonts w:hint="eastAsia" w:ascii="仿宋" w:hAnsi="仿宋" w:eastAsia="仿宋" w:cs="仿宋"/>
                <w:lang w:eastAsia="zh-CN"/>
              </w:rPr>
              <w:t>促进辖区内持续发展，人民群众安居乐业</w:t>
            </w:r>
          </w:p>
        </w:tc>
        <w:tc>
          <w:tcPr>
            <w:tcW w:w="1163" w:type="dxa"/>
            <w:vAlign w:val="center"/>
          </w:tcPr>
          <w:p w14:paraId="70E9C0B6">
            <w:pPr>
              <w:jc w:val="center"/>
              <w:textAlignment w:val="center"/>
              <w:rPr>
                <w:rFonts w:ascii="仿宋" w:hAnsi="仿宋" w:eastAsia="仿宋" w:cs="仿宋"/>
              </w:rPr>
            </w:pPr>
            <w:r>
              <w:rPr>
                <w:rFonts w:hint="eastAsia" w:ascii="仿宋" w:hAnsi="仿宋" w:eastAsia="仿宋" w:cs="仿宋"/>
                <w:lang w:eastAsia="zh-CN"/>
              </w:rPr>
              <w:t>成效明显</w:t>
            </w:r>
          </w:p>
        </w:tc>
        <w:tc>
          <w:tcPr>
            <w:tcW w:w="1362" w:type="dxa"/>
            <w:vAlign w:val="center"/>
          </w:tcPr>
          <w:p w14:paraId="7B86A00B">
            <w:pPr>
              <w:jc w:val="center"/>
              <w:textAlignment w:val="center"/>
              <w:rPr>
                <w:rFonts w:ascii="仿宋" w:hAnsi="仿宋" w:eastAsia="仿宋" w:cs="仿宋"/>
              </w:rPr>
            </w:pPr>
            <w:r>
              <w:rPr>
                <w:rFonts w:hint="eastAsia" w:ascii="仿宋" w:hAnsi="仿宋" w:eastAsia="仿宋" w:cs="仿宋"/>
                <w:lang w:eastAsia="zh-CN"/>
              </w:rPr>
              <w:t>成效明显</w:t>
            </w:r>
          </w:p>
        </w:tc>
        <w:tc>
          <w:tcPr>
            <w:tcW w:w="888" w:type="dxa"/>
            <w:vAlign w:val="center"/>
          </w:tcPr>
          <w:p w14:paraId="57AB6D31">
            <w:pPr>
              <w:jc w:val="center"/>
              <w:textAlignment w:val="center"/>
              <w:rPr>
                <w:rFonts w:ascii="仿宋" w:hAnsi="仿宋" w:eastAsia="仿宋" w:cs="仿宋"/>
              </w:rPr>
            </w:pPr>
            <w:r>
              <w:rPr>
                <w:rFonts w:hint="eastAsia" w:ascii="仿宋" w:hAnsi="仿宋" w:eastAsia="仿宋" w:cs="仿宋"/>
                <w:lang w:eastAsia="zh-CN"/>
              </w:rPr>
              <w:t>10</w:t>
            </w:r>
          </w:p>
        </w:tc>
        <w:tc>
          <w:tcPr>
            <w:tcW w:w="938" w:type="dxa"/>
            <w:vAlign w:val="center"/>
          </w:tcPr>
          <w:p w14:paraId="4787A3D7">
            <w:pPr>
              <w:jc w:val="center"/>
              <w:textAlignment w:val="center"/>
              <w:rPr>
                <w:rFonts w:ascii="仿宋" w:hAnsi="仿宋" w:eastAsia="仿宋" w:cs="仿宋"/>
              </w:rPr>
            </w:pPr>
            <w:r>
              <w:rPr>
                <w:rFonts w:hint="eastAsia" w:ascii="仿宋" w:hAnsi="仿宋" w:eastAsia="仿宋" w:cs="仿宋"/>
                <w:lang w:eastAsia="zh-CN"/>
              </w:rPr>
              <w:t>10.00</w:t>
            </w:r>
          </w:p>
        </w:tc>
        <w:tc>
          <w:tcPr>
            <w:tcW w:w="901" w:type="dxa"/>
            <w:vAlign w:val="center"/>
          </w:tcPr>
          <w:p w14:paraId="34AC56AE">
            <w:pPr>
              <w:jc w:val="center"/>
              <w:rPr>
                <w:rFonts w:ascii="仿宋" w:hAnsi="仿宋" w:eastAsia="仿宋" w:cs="仿宋"/>
              </w:rPr>
            </w:pPr>
          </w:p>
        </w:tc>
      </w:tr>
      <w:tr w14:paraId="7810EF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52" w:type="dxa"/>
            <w:vMerge w:val="continue"/>
            <w:tcBorders>
              <w:top w:val="nil"/>
              <w:bottom w:val="nil"/>
            </w:tcBorders>
            <w:vAlign w:val="center"/>
          </w:tcPr>
          <w:p w14:paraId="1E3FFFF9">
            <w:pPr>
              <w:jc w:val="center"/>
              <w:rPr>
                <w:rFonts w:ascii="仿宋" w:hAnsi="仿宋" w:eastAsia="仿宋" w:cs="仿宋"/>
              </w:rPr>
            </w:pPr>
          </w:p>
        </w:tc>
        <w:tc>
          <w:tcPr>
            <w:tcW w:w="963" w:type="dxa"/>
            <w:tcBorders>
              <w:top w:val="single" w:color="auto" w:sz="4" w:space="0"/>
              <w:right w:val="single" w:color="auto" w:sz="4" w:space="0"/>
            </w:tcBorders>
            <w:vAlign w:val="center"/>
          </w:tcPr>
          <w:p w14:paraId="385811C6">
            <w:pPr>
              <w:jc w:val="center"/>
              <w:textAlignment w:val="center"/>
              <w:rPr>
                <w:rFonts w:ascii="仿宋" w:hAnsi="仿宋" w:eastAsia="仿宋" w:cs="仿宋"/>
              </w:rPr>
            </w:pPr>
            <w:r>
              <w:rPr>
                <w:rFonts w:hint="eastAsia" w:ascii="仿宋" w:hAnsi="仿宋" w:eastAsia="仿宋" w:cs="仿宋"/>
                <w:lang w:eastAsia="zh-CN"/>
              </w:rPr>
              <w:t>满意度指标</w:t>
            </w:r>
          </w:p>
        </w:tc>
        <w:tc>
          <w:tcPr>
            <w:tcW w:w="1145" w:type="dxa"/>
            <w:tcBorders>
              <w:top w:val="single" w:color="auto" w:sz="4" w:space="0"/>
              <w:left w:val="single" w:color="auto" w:sz="4" w:space="0"/>
              <w:bottom w:val="single" w:color="auto" w:sz="4" w:space="0"/>
              <w:right w:val="single" w:color="auto" w:sz="4" w:space="0"/>
            </w:tcBorders>
            <w:vAlign w:val="center"/>
          </w:tcPr>
          <w:p w14:paraId="5EE26EAE">
            <w:pPr>
              <w:jc w:val="center"/>
              <w:textAlignment w:val="center"/>
              <w:rPr>
                <w:rFonts w:ascii="仿宋" w:hAnsi="仿宋" w:eastAsia="仿宋" w:cs="仿宋"/>
              </w:rPr>
            </w:pPr>
            <w:r>
              <w:rPr>
                <w:rFonts w:hint="eastAsia" w:ascii="仿宋" w:hAnsi="仿宋" w:eastAsia="仿宋" w:cs="仿宋"/>
                <w:lang w:eastAsia="zh-CN"/>
              </w:rPr>
              <w:t>服务对象满意度指标</w:t>
            </w:r>
          </w:p>
        </w:tc>
        <w:tc>
          <w:tcPr>
            <w:tcW w:w="1567" w:type="dxa"/>
            <w:tcBorders>
              <w:left w:val="single" w:color="auto" w:sz="4" w:space="0"/>
            </w:tcBorders>
            <w:vAlign w:val="center"/>
          </w:tcPr>
          <w:p w14:paraId="6C07DC63">
            <w:pPr>
              <w:textAlignment w:val="center"/>
              <w:rPr>
                <w:rFonts w:ascii="仿宋" w:hAnsi="仿宋" w:eastAsia="仿宋" w:cs="仿宋"/>
              </w:rPr>
            </w:pPr>
            <w:r>
              <w:rPr>
                <w:rFonts w:hint="eastAsia" w:ascii="仿宋" w:hAnsi="仿宋" w:eastAsia="仿宋" w:cs="仿宋"/>
                <w:lang w:eastAsia="zh-CN"/>
              </w:rPr>
              <w:t>群众满意度</w:t>
            </w:r>
          </w:p>
        </w:tc>
        <w:tc>
          <w:tcPr>
            <w:tcW w:w="1163" w:type="dxa"/>
            <w:vAlign w:val="center"/>
          </w:tcPr>
          <w:p w14:paraId="5C59AD75">
            <w:pPr>
              <w:jc w:val="center"/>
              <w:textAlignment w:val="center"/>
              <w:rPr>
                <w:rFonts w:ascii="仿宋" w:hAnsi="仿宋" w:eastAsia="仿宋" w:cs="仿宋"/>
              </w:rPr>
            </w:pPr>
            <w:r>
              <w:rPr>
                <w:rFonts w:hint="eastAsia" w:ascii="仿宋" w:hAnsi="仿宋" w:eastAsia="仿宋" w:cs="仿宋"/>
                <w:lang w:eastAsia="zh-CN"/>
              </w:rPr>
              <w:t>&gt;90%</w:t>
            </w:r>
          </w:p>
        </w:tc>
        <w:tc>
          <w:tcPr>
            <w:tcW w:w="1362" w:type="dxa"/>
            <w:vAlign w:val="center"/>
          </w:tcPr>
          <w:p w14:paraId="5992BE16">
            <w:pPr>
              <w:jc w:val="center"/>
              <w:textAlignment w:val="center"/>
              <w:rPr>
                <w:rFonts w:ascii="仿宋" w:hAnsi="仿宋" w:eastAsia="仿宋" w:cs="仿宋"/>
              </w:rPr>
            </w:pPr>
            <w:r>
              <w:rPr>
                <w:rFonts w:hint="eastAsia" w:ascii="仿宋" w:hAnsi="仿宋" w:eastAsia="仿宋" w:cs="仿宋"/>
                <w:lang w:eastAsia="zh-CN"/>
              </w:rPr>
              <w:t>&gt;90%</w:t>
            </w:r>
          </w:p>
        </w:tc>
        <w:tc>
          <w:tcPr>
            <w:tcW w:w="888" w:type="dxa"/>
            <w:vAlign w:val="center"/>
          </w:tcPr>
          <w:p w14:paraId="0C2A6DDD">
            <w:pPr>
              <w:jc w:val="center"/>
              <w:textAlignment w:val="center"/>
              <w:rPr>
                <w:rFonts w:ascii="仿宋" w:hAnsi="仿宋" w:eastAsia="仿宋" w:cs="仿宋"/>
              </w:rPr>
            </w:pPr>
            <w:r>
              <w:rPr>
                <w:rFonts w:hint="eastAsia" w:ascii="仿宋" w:hAnsi="仿宋" w:eastAsia="仿宋" w:cs="仿宋"/>
                <w:lang w:eastAsia="zh-CN"/>
              </w:rPr>
              <w:t>10</w:t>
            </w:r>
          </w:p>
        </w:tc>
        <w:tc>
          <w:tcPr>
            <w:tcW w:w="938" w:type="dxa"/>
            <w:vAlign w:val="center"/>
          </w:tcPr>
          <w:p w14:paraId="53F12D3F">
            <w:pPr>
              <w:jc w:val="center"/>
              <w:textAlignment w:val="center"/>
              <w:rPr>
                <w:rFonts w:ascii="仿宋" w:hAnsi="仿宋" w:eastAsia="仿宋" w:cs="仿宋"/>
              </w:rPr>
            </w:pPr>
            <w:r>
              <w:rPr>
                <w:rFonts w:hint="eastAsia" w:ascii="仿宋" w:hAnsi="仿宋" w:eastAsia="仿宋" w:cs="仿宋"/>
                <w:lang w:eastAsia="zh-CN"/>
              </w:rPr>
              <w:t>10.00</w:t>
            </w:r>
          </w:p>
        </w:tc>
        <w:tc>
          <w:tcPr>
            <w:tcW w:w="901" w:type="dxa"/>
            <w:vAlign w:val="center"/>
          </w:tcPr>
          <w:p w14:paraId="338A9411">
            <w:pPr>
              <w:jc w:val="center"/>
              <w:rPr>
                <w:rFonts w:ascii="仿宋" w:hAnsi="仿宋" w:eastAsia="仿宋" w:cs="仿宋"/>
              </w:rPr>
            </w:pPr>
          </w:p>
        </w:tc>
      </w:tr>
      <w:tr w14:paraId="047A83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852" w:type="dxa"/>
            <w:vMerge w:val="continue"/>
            <w:tcBorders>
              <w:top w:val="nil"/>
              <w:bottom w:val="nil"/>
            </w:tcBorders>
            <w:vAlign w:val="center"/>
          </w:tcPr>
          <w:p w14:paraId="79B6B14C">
            <w:pPr>
              <w:jc w:val="center"/>
              <w:rPr>
                <w:rFonts w:ascii="仿宋" w:hAnsi="仿宋" w:eastAsia="仿宋" w:cs="仿宋"/>
              </w:rPr>
            </w:pPr>
          </w:p>
        </w:tc>
        <w:tc>
          <w:tcPr>
            <w:tcW w:w="963" w:type="dxa"/>
            <w:vMerge w:val="restart"/>
            <w:tcBorders>
              <w:bottom w:val="nil"/>
              <w:right w:val="single" w:color="auto" w:sz="4" w:space="0"/>
            </w:tcBorders>
            <w:vAlign w:val="center"/>
          </w:tcPr>
          <w:p w14:paraId="36E532C1">
            <w:pPr>
              <w:jc w:val="center"/>
              <w:textAlignment w:val="center"/>
              <w:rPr>
                <w:rFonts w:ascii="仿宋" w:hAnsi="仿宋" w:eastAsia="仿宋" w:cs="仿宋"/>
              </w:rPr>
            </w:pPr>
            <w:r>
              <w:rPr>
                <w:rFonts w:hint="eastAsia" w:ascii="仿宋" w:hAnsi="仿宋" w:eastAsia="仿宋" w:cs="仿宋"/>
                <w:lang w:eastAsia="zh-CN"/>
              </w:rPr>
              <w:t>成本指标</w:t>
            </w:r>
          </w:p>
        </w:tc>
        <w:tc>
          <w:tcPr>
            <w:tcW w:w="1145" w:type="dxa"/>
            <w:tcBorders>
              <w:top w:val="single" w:color="auto" w:sz="4" w:space="0"/>
              <w:left w:val="single" w:color="auto" w:sz="4" w:space="0"/>
              <w:bottom w:val="single" w:color="auto" w:sz="4" w:space="0"/>
              <w:right w:val="single" w:color="auto" w:sz="4" w:space="0"/>
            </w:tcBorders>
            <w:vAlign w:val="center"/>
          </w:tcPr>
          <w:p w14:paraId="028A30DF">
            <w:pPr>
              <w:jc w:val="center"/>
              <w:textAlignment w:val="center"/>
              <w:rPr>
                <w:rFonts w:ascii="仿宋" w:hAnsi="仿宋" w:eastAsia="仿宋" w:cs="仿宋"/>
              </w:rPr>
            </w:pPr>
            <w:r>
              <w:rPr>
                <w:rFonts w:hint="eastAsia" w:ascii="仿宋" w:hAnsi="仿宋" w:eastAsia="仿宋" w:cs="仿宋"/>
                <w:lang w:eastAsia="zh-CN"/>
              </w:rPr>
              <w:t>经济成本指标</w:t>
            </w:r>
          </w:p>
        </w:tc>
        <w:tc>
          <w:tcPr>
            <w:tcW w:w="1567" w:type="dxa"/>
            <w:tcBorders>
              <w:left w:val="single" w:color="auto" w:sz="4" w:space="0"/>
            </w:tcBorders>
            <w:vAlign w:val="center"/>
          </w:tcPr>
          <w:p w14:paraId="53F796F0">
            <w:pPr>
              <w:textAlignment w:val="center"/>
              <w:rPr>
                <w:rFonts w:ascii="仿宋" w:hAnsi="仿宋" w:eastAsia="仿宋" w:cs="仿宋"/>
              </w:rPr>
            </w:pPr>
            <w:r>
              <w:rPr>
                <w:rFonts w:hint="eastAsia" w:ascii="仿宋" w:hAnsi="仿宋" w:eastAsia="仿宋" w:cs="仿宋"/>
                <w:lang w:eastAsia="zh-CN"/>
              </w:rPr>
              <w:t>严格控制经费支出</w:t>
            </w:r>
          </w:p>
        </w:tc>
        <w:tc>
          <w:tcPr>
            <w:tcW w:w="1163" w:type="dxa"/>
            <w:vAlign w:val="center"/>
          </w:tcPr>
          <w:p w14:paraId="4E76EE0E">
            <w:pPr>
              <w:jc w:val="center"/>
              <w:textAlignment w:val="center"/>
              <w:rPr>
                <w:rFonts w:ascii="仿宋" w:hAnsi="仿宋" w:eastAsia="仿宋" w:cs="仿宋"/>
              </w:rPr>
            </w:pPr>
            <w:r>
              <w:rPr>
                <w:rFonts w:hint="eastAsia" w:ascii="仿宋" w:hAnsi="仿宋" w:eastAsia="仿宋" w:cs="仿宋"/>
                <w:lang w:eastAsia="zh-CN"/>
              </w:rPr>
              <w:t>27万元</w:t>
            </w:r>
          </w:p>
        </w:tc>
        <w:tc>
          <w:tcPr>
            <w:tcW w:w="1362" w:type="dxa"/>
            <w:vAlign w:val="center"/>
          </w:tcPr>
          <w:p w14:paraId="2AD669CB">
            <w:pPr>
              <w:jc w:val="center"/>
              <w:textAlignment w:val="center"/>
              <w:rPr>
                <w:rFonts w:ascii="仿宋" w:hAnsi="仿宋" w:eastAsia="仿宋" w:cs="仿宋"/>
              </w:rPr>
            </w:pPr>
            <w:r>
              <w:rPr>
                <w:rFonts w:hint="eastAsia" w:ascii="仿宋" w:hAnsi="仿宋" w:eastAsia="仿宋" w:cs="仿宋"/>
                <w:lang w:eastAsia="zh-CN"/>
              </w:rPr>
              <w:t>27万元</w:t>
            </w:r>
          </w:p>
        </w:tc>
        <w:tc>
          <w:tcPr>
            <w:tcW w:w="888" w:type="dxa"/>
            <w:vAlign w:val="center"/>
          </w:tcPr>
          <w:p w14:paraId="5F70C81C">
            <w:pPr>
              <w:jc w:val="center"/>
              <w:textAlignment w:val="center"/>
              <w:rPr>
                <w:rFonts w:ascii="仿宋" w:hAnsi="仿宋" w:eastAsia="仿宋" w:cs="仿宋"/>
              </w:rPr>
            </w:pPr>
            <w:r>
              <w:rPr>
                <w:rFonts w:hint="eastAsia" w:ascii="仿宋" w:hAnsi="仿宋" w:eastAsia="仿宋" w:cs="仿宋"/>
                <w:lang w:eastAsia="zh-CN"/>
              </w:rPr>
              <w:t>5</w:t>
            </w:r>
          </w:p>
        </w:tc>
        <w:tc>
          <w:tcPr>
            <w:tcW w:w="938" w:type="dxa"/>
            <w:vAlign w:val="center"/>
          </w:tcPr>
          <w:p w14:paraId="20DE3ACE">
            <w:pPr>
              <w:jc w:val="center"/>
              <w:textAlignment w:val="center"/>
              <w:rPr>
                <w:rFonts w:ascii="仿宋" w:hAnsi="仿宋" w:eastAsia="仿宋" w:cs="仿宋"/>
              </w:rPr>
            </w:pPr>
            <w:r>
              <w:rPr>
                <w:rFonts w:hint="eastAsia" w:ascii="仿宋" w:hAnsi="仿宋" w:eastAsia="仿宋" w:cs="仿宋"/>
                <w:lang w:eastAsia="zh-CN"/>
              </w:rPr>
              <w:t>5.00</w:t>
            </w:r>
          </w:p>
        </w:tc>
        <w:tc>
          <w:tcPr>
            <w:tcW w:w="901" w:type="dxa"/>
            <w:vAlign w:val="center"/>
          </w:tcPr>
          <w:p w14:paraId="2E15700D">
            <w:pPr>
              <w:jc w:val="center"/>
              <w:rPr>
                <w:rFonts w:ascii="仿宋" w:hAnsi="仿宋" w:eastAsia="仿宋" w:cs="仿宋"/>
              </w:rPr>
            </w:pPr>
          </w:p>
        </w:tc>
      </w:tr>
      <w:tr w14:paraId="6AC4B7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852" w:type="dxa"/>
            <w:vMerge w:val="continue"/>
            <w:tcBorders>
              <w:top w:val="nil"/>
              <w:bottom w:val="nil"/>
            </w:tcBorders>
            <w:vAlign w:val="center"/>
          </w:tcPr>
          <w:p w14:paraId="73FD6B37">
            <w:pPr>
              <w:jc w:val="center"/>
              <w:rPr>
                <w:rFonts w:ascii="仿宋" w:hAnsi="仿宋" w:eastAsia="仿宋" w:cs="仿宋"/>
              </w:rPr>
            </w:pPr>
          </w:p>
        </w:tc>
        <w:tc>
          <w:tcPr>
            <w:tcW w:w="963" w:type="dxa"/>
            <w:vMerge w:val="continue"/>
            <w:tcBorders>
              <w:top w:val="nil"/>
              <w:bottom w:val="nil"/>
              <w:right w:val="single" w:color="auto" w:sz="4" w:space="0"/>
            </w:tcBorders>
            <w:vAlign w:val="center"/>
          </w:tcPr>
          <w:p w14:paraId="5797C8A4">
            <w:pPr>
              <w:jc w:val="center"/>
              <w:rPr>
                <w:rFonts w:ascii="仿宋" w:hAnsi="仿宋" w:eastAsia="仿宋" w:cs="仿宋"/>
              </w:rPr>
            </w:pPr>
          </w:p>
        </w:tc>
        <w:tc>
          <w:tcPr>
            <w:tcW w:w="1145" w:type="dxa"/>
            <w:tcBorders>
              <w:top w:val="single" w:color="auto" w:sz="4" w:space="0"/>
              <w:left w:val="single" w:color="auto" w:sz="4" w:space="0"/>
              <w:bottom w:val="single" w:color="auto" w:sz="4" w:space="0"/>
              <w:right w:val="single" w:color="auto" w:sz="4" w:space="0"/>
            </w:tcBorders>
            <w:vAlign w:val="center"/>
          </w:tcPr>
          <w:p w14:paraId="52F14148">
            <w:pPr>
              <w:jc w:val="center"/>
              <w:textAlignment w:val="center"/>
              <w:rPr>
                <w:rFonts w:ascii="仿宋" w:hAnsi="仿宋" w:eastAsia="仿宋" w:cs="仿宋"/>
              </w:rPr>
            </w:pPr>
            <w:r>
              <w:rPr>
                <w:rFonts w:hint="eastAsia" w:ascii="仿宋" w:hAnsi="仿宋" w:eastAsia="仿宋" w:cs="仿宋"/>
                <w:lang w:eastAsia="zh-CN"/>
              </w:rPr>
              <w:t>社会成本指标</w:t>
            </w:r>
          </w:p>
        </w:tc>
        <w:tc>
          <w:tcPr>
            <w:tcW w:w="1567" w:type="dxa"/>
            <w:tcBorders>
              <w:left w:val="single" w:color="auto" w:sz="4" w:space="0"/>
            </w:tcBorders>
            <w:vAlign w:val="center"/>
          </w:tcPr>
          <w:p w14:paraId="07E4ADFB">
            <w:pPr>
              <w:textAlignment w:val="center"/>
              <w:rPr>
                <w:rFonts w:ascii="仿宋" w:hAnsi="仿宋" w:eastAsia="仿宋" w:cs="仿宋"/>
              </w:rPr>
            </w:pPr>
            <w:r>
              <w:rPr>
                <w:rFonts w:hint="eastAsia" w:ascii="仿宋" w:hAnsi="仿宋" w:eastAsia="仿宋" w:cs="仿宋"/>
                <w:lang w:eastAsia="zh-CN"/>
              </w:rPr>
              <w:t>社会成本节约率</w:t>
            </w:r>
          </w:p>
        </w:tc>
        <w:tc>
          <w:tcPr>
            <w:tcW w:w="1163" w:type="dxa"/>
            <w:vAlign w:val="center"/>
          </w:tcPr>
          <w:p w14:paraId="6A5749FE">
            <w:pPr>
              <w:jc w:val="center"/>
              <w:textAlignment w:val="center"/>
              <w:rPr>
                <w:rFonts w:ascii="仿宋" w:hAnsi="仿宋" w:eastAsia="仿宋" w:cs="仿宋"/>
              </w:rPr>
            </w:pPr>
            <w:r>
              <w:rPr>
                <w:rFonts w:hint="eastAsia" w:ascii="仿宋" w:hAnsi="仿宋" w:eastAsia="仿宋" w:cs="仿宋"/>
                <w:lang w:eastAsia="zh-CN"/>
              </w:rPr>
              <w:t>&gt;0%</w:t>
            </w:r>
          </w:p>
        </w:tc>
        <w:tc>
          <w:tcPr>
            <w:tcW w:w="1362" w:type="dxa"/>
            <w:vAlign w:val="center"/>
          </w:tcPr>
          <w:p w14:paraId="540F2613">
            <w:pPr>
              <w:jc w:val="center"/>
              <w:textAlignment w:val="center"/>
              <w:rPr>
                <w:rFonts w:ascii="仿宋" w:hAnsi="仿宋" w:eastAsia="仿宋" w:cs="仿宋"/>
              </w:rPr>
            </w:pPr>
            <w:r>
              <w:rPr>
                <w:rFonts w:hint="eastAsia" w:ascii="仿宋" w:hAnsi="仿宋" w:eastAsia="仿宋" w:cs="仿宋"/>
                <w:lang w:eastAsia="zh-CN"/>
              </w:rPr>
              <w:t>&gt;0%</w:t>
            </w:r>
          </w:p>
        </w:tc>
        <w:tc>
          <w:tcPr>
            <w:tcW w:w="888" w:type="dxa"/>
            <w:vAlign w:val="center"/>
          </w:tcPr>
          <w:p w14:paraId="08FC5FA6">
            <w:pPr>
              <w:jc w:val="center"/>
              <w:textAlignment w:val="center"/>
              <w:rPr>
                <w:rFonts w:ascii="仿宋" w:hAnsi="仿宋" w:eastAsia="仿宋" w:cs="仿宋"/>
              </w:rPr>
            </w:pPr>
            <w:r>
              <w:rPr>
                <w:rFonts w:hint="eastAsia" w:ascii="仿宋" w:hAnsi="仿宋" w:eastAsia="仿宋" w:cs="仿宋"/>
                <w:lang w:eastAsia="zh-CN"/>
              </w:rPr>
              <w:t>3</w:t>
            </w:r>
          </w:p>
        </w:tc>
        <w:tc>
          <w:tcPr>
            <w:tcW w:w="938" w:type="dxa"/>
            <w:vAlign w:val="center"/>
          </w:tcPr>
          <w:p w14:paraId="3442721E">
            <w:pPr>
              <w:jc w:val="center"/>
              <w:textAlignment w:val="center"/>
              <w:rPr>
                <w:rFonts w:ascii="仿宋" w:hAnsi="仿宋" w:eastAsia="仿宋" w:cs="仿宋"/>
              </w:rPr>
            </w:pPr>
            <w:r>
              <w:rPr>
                <w:rFonts w:hint="eastAsia" w:ascii="仿宋" w:hAnsi="仿宋" w:eastAsia="仿宋" w:cs="仿宋"/>
                <w:lang w:eastAsia="zh-CN"/>
              </w:rPr>
              <w:t>3.00</w:t>
            </w:r>
          </w:p>
        </w:tc>
        <w:tc>
          <w:tcPr>
            <w:tcW w:w="901" w:type="dxa"/>
            <w:vAlign w:val="center"/>
          </w:tcPr>
          <w:p w14:paraId="67928E1C">
            <w:pPr>
              <w:jc w:val="center"/>
              <w:rPr>
                <w:rFonts w:ascii="仿宋" w:hAnsi="仿宋" w:eastAsia="仿宋" w:cs="仿宋"/>
              </w:rPr>
            </w:pPr>
          </w:p>
        </w:tc>
      </w:tr>
      <w:tr w14:paraId="37FBB2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852" w:type="dxa"/>
            <w:vMerge w:val="continue"/>
            <w:tcBorders>
              <w:top w:val="nil"/>
              <w:bottom w:val="single" w:color="auto" w:sz="4" w:space="0"/>
            </w:tcBorders>
            <w:vAlign w:val="center"/>
          </w:tcPr>
          <w:p w14:paraId="36F1E9A5">
            <w:pPr>
              <w:jc w:val="center"/>
              <w:rPr>
                <w:rFonts w:ascii="仿宋" w:hAnsi="仿宋" w:eastAsia="仿宋" w:cs="仿宋"/>
              </w:rPr>
            </w:pPr>
          </w:p>
        </w:tc>
        <w:tc>
          <w:tcPr>
            <w:tcW w:w="963" w:type="dxa"/>
            <w:vMerge w:val="continue"/>
            <w:tcBorders>
              <w:top w:val="nil"/>
              <w:bottom w:val="single" w:color="auto" w:sz="4" w:space="0"/>
              <w:right w:val="single" w:color="auto" w:sz="4" w:space="0"/>
            </w:tcBorders>
            <w:vAlign w:val="center"/>
          </w:tcPr>
          <w:p w14:paraId="73677F75">
            <w:pPr>
              <w:jc w:val="center"/>
              <w:rPr>
                <w:rFonts w:ascii="仿宋" w:hAnsi="仿宋" w:eastAsia="仿宋" w:cs="仿宋"/>
              </w:rPr>
            </w:pPr>
          </w:p>
        </w:tc>
        <w:tc>
          <w:tcPr>
            <w:tcW w:w="1145" w:type="dxa"/>
            <w:tcBorders>
              <w:top w:val="single" w:color="auto" w:sz="4" w:space="0"/>
              <w:left w:val="single" w:color="auto" w:sz="4" w:space="0"/>
              <w:bottom w:val="single" w:color="auto" w:sz="4" w:space="0"/>
              <w:right w:val="single" w:color="auto" w:sz="4" w:space="0"/>
            </w:tcBorders>
            <w:vAlign w:val="center"/>
          </w:tcPr>
          <w:p w14:paraId="145324C4">
            <w:pPr>
              <w:jc w:val="center"/>
              <w:textAlignment w:val="center"/>
              <w:rPr>
                <w:rFonts w:ascii="仿宋" w:hAnsi="仿宋" w:eastAsia="仿宋" w:cs="仿宋"/>
              </w:rPr>
            </w:pPr>
            <w:r>
              <w:rPr>
                <w:rFonts w:hint="eastAsia" w:ascii="仿宋" w:hAnsi="仿宋" w:eastAsia="仿宋" w:cs="仿宋"/>
                <w:lang w:eastAsia="zh-CN"/>
              </w:rPr>
              <w:t>生态环境成本指标</w:t>
            </w:r>
          </w:p>
        </w:tc>
        <w:tc>
          <w:tcPr>
            <w:tcW w:w="1567" w:type="dxa"/>
            <w:tcBorders>
              <w:left w:val="single" w:color="auto" w:sz="4" w:space="0"/>
              <w:bottom w:val="single" w:color="auto" w:sz="4" w:space="0"/>
            </w:tcBorders>
            <w:vAlign w:val="center"/>
          </w:tcPr>
          <w:p w14:paraId="1E209BB7">
            <w:pPr>
              <w:textAlignment w:val="center"/>
              <w:rPr>
                <w:rFonts w:ascii="仿宋" w:hAnsi="仿宋" w:eastAsia="仿宋" w:cs="仿宋"/>
              </w:rPr>
            </w:pPr>
            <w:r>
              <w:rPr>
                <w:rFonts w:hint="eastAsia" w:ascii="仿宋" w:hAnsi="仿宋" w:eastAsia="仿宋" w:cs="仿宋"/>
                <w:lang w:eastAsia="zh-CN"/>
              </w:rPr>
              <w:t>生态环境成本节约率</w:t>
            </w:r>
          </w:p>
        </w:tc>
        <w:tc>
          <w:tcPr>
            <w:tcW w:w="1163" w:type="dxa"/>
            <w:tcBorders>
              <w:bottom w:val="single" w:color="auto" w:sz="4" w:space="0"/>
            </w:tcBorders>
            <w:vAlign w:val="center"/>
          </w:tcPr>
          <w:p w14:paraId="153E0972">
            <w:pPr>
              <w:jc w:val="center"/>
              <w:textAlignment w:val="center"/>
              <w:rPr>
                <w:rFonts w:ascii="仿宋" w:hAnsi="仿宋" w:eastAsia="仿宋" w:cs="仿宋"/>
              </w:rPr>
            </w:pPr>
            <w:r>
              <w:rPr>
                <w:rFonts w:hint="eastAsia" w:ascii="仿宋" w:hAnsi="仿宋" w:eastAsia="仿宋" w:cs="仿宋"/>
                <w:lang w:eastAsia="zh-CN"/>
              </w:rPr>
              <w:t>&gt;0%</w:t>
            </w:r>
          </w:p>
        </w:tc>
        <w:tc>
          <w:tcPr>
            <w:tcW w:w="1362" w:type="dxa"/>
            <w:tcBorders>
              <w:bottom w:val="single" w:color="auto" w:sz="4" w:space="0"/>
            </w:tcBorders>
            <w:vAlign w:val="center"/>
          </w:tcPr>
          <w:p w14:paraId="68B78BE1">
            <w:pPr>
              <w:jc w:val="center"/>
              <w:textAlignment w:val="center"/>
              <w:rPr>
                <w:rFonts w:ascii="仿宋" w:hAnsi="仿宋" w:eastAsia="仿宋" w:cs="仿宋"/>
              </w:rPr>
            </w:pPr>
            <w:r>
              <w:rPr>
                <w:rFonts w:hint="eastAsia" w:ascii="仿宋" w:hAnsi="仿宋" w:eastAsia="仿宋" w:cs="仿宋"/>
                <w:lang w:eastAsia="zh-CN"/>
              </w:rPr>
              <w:t>&gt;0%</w:t>
            </w:r>
          </w:p>
        </w:tc>
        <w:tc>
          <w:tcPr>
            <w:tcW w:w="888" w:type="dxa"/>
            <w:tcBorders>
              <w:bottom w:val="single" w:color="auto" w:sz="4" w:space="0"/>
            </w:tcBorders>
            <w:vAlign w:val="center"/>
          </w:tcPr>
          <w:p w14:paraId="5A2DDE88">
            <w:pPr>
              <w:jc w:val="center"/>
              <w:textAlignment w:val="center"/>
              <w:rPr>
                <w:rFonts w:ascii="仿宋" w:hAnsi="仿宋" w:eastAsia="仿宋" w:cs="仿宋"/>
              </w:rPr>
            </w:pPr>
            <w:r>
              <w:rPr>
                <w:rFonts w:hint="eastAsia" w:ascii="仿宋" w:hAnsi="仿宋" w:eastAsia="仿宋" w:cs="仿宋"/>
                <w:lang w:eastAsia="zh-CN"/>
              </w:rPr>
              <w:t>2</w:t>
            </w:r>
          </w:p>
        </w:tc>
        <w:tc>
          <w:tcPr>
            <w:tcW w:w="938" w:type="dxa"/>
            <w:vAlign w:val="center"/>
          </w:tcPr>
          <w:p w14:paraId="3C06CF4B">
            <w:pPr>
              <w:jc w:val="center"/>
              <w:textAlignment w:val="center"/>
              <w:rPr>
                <w:rFonts w:ascii="仿宋" w:hAnsi="仿宋" w:eastAsia="仿宋" w:cs="仿宋"/>
              </w:rPr>
            </w:pPr>
            <w:r>
              <w:rPr>
                <w:rFonts w:hint="eastAsia" w:ascii="仿宋" w:hAnsi="仿宋" w:eastAsia="仿宋" w:cs="仿宋"/>
                <w:lang w:eastAsia="zh-CN"/>
              </w:rPr>
              <w:t>2.00</w:t>
            </w:r>
          </w:p>
        </w:tc>
        <w:tc>
          <w:tcPr>
            <w:tcW w:w="901" w:type="dxa"/>
            <w:vAlign w:val="center"/>
          </w:tcPr>
          <w:p w14:paraId="0A75E58F">
            <w:pPr>
              <w:jc w:val="center"/>
              <w:rPr>
                <w:rFonts w:ascii="仿宋" w:hAnsi="仿宋" w:eastAsia="仿宋" w:cs="仿宋"/>
              </w:rPr>
            </w:pPr>
          </w:p>
        </w:tc>
      </w:tr>
      <w:tr w14:paraId="306E79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7052" w:type="dxa"/>
            <w:gridSpan w:val="6"/>
            <w:tcBorders>
              <w:top w:val="single" w:color="auto" w:sz="4" w:space="0"/>
              <w:left w:val="single" w:color="auto" w:sz="4" w:space="0"/>
              <w:bottom w:val="single" w:color="auto" w:sz="4" w:space="0"/>
              <w:right w:val="single" w:color="auto" w:sz="4" w:space="0"/>
            </w:tcBorders>
            <w:vAlign w:val="center"/>
          </w:tcPr>
          <w:p w14:paraId="7118E1BC">
            <w:pPr>
              <w:jc w:val="center"/>
              <w:textAlignment w:val="center"/>
              <w:rPr>
                <w:rFonts w:ascii="仿宋" w:hAnsi="仿宋" w:eastAsia="仿宋" w:cs="仿宋"/>
              </w:rPr>
            </w:pPr>
            <w:r>
              <w:rPr>
                <w:rFonts w:hint="eastAsia" w:ascii="仿宋" w:hAnsi="仿宋" w:eastAsia="仿宋" w:cs="仿宋"/>
                <w:lang w:eastAsia="zh-CN"/>
              </w:rPr>
              <w:t>总分</w:t>
            </w:r>
          </w:p>
        </w:tc>
        <w:tc>
          <w:tcPr>
            <w:tcW w:w="888" w:type="dxa"/>
            <w:tcBorders>
              <w:left w:val="single" w:color="auto" w:sz="4" w:space="0"/>
            </w:tcBorders>
            <w:vAlign w:val="center"/>
          </w:tcPr>
          <w:p w14:paraId="64C207C7">
            <w:pPr>
              <w:jc w:val="center"/>
              <w:textAlignment w:val="center"/>
              <w:rPr>
                <w:rFonts w:ascii="仿宋" w:hAnsi="仿宋" w:eastAsia="仿宋" w:cs="仿宋"/>
              </w:rPr>
            </w:pPr>
            <w:r>
              <w:rPr>
                <w:rFonts w:hint="eastAsia" w:ascii="仿宋" w:hAnsi="仿宋" w:eastAsia="仿宋" w:cs="仿宋"/>
                <w:lang w:eastAsia="zh-CN"/>
              </w:rPr>
              <w:t>100</w:t>
            </w:r>
          </w:p>
        </w:tc>
        <w:tc>
          <w:tcPr>
            <w:tcW w:w="938" w:type="dxa"/>
            <w:vAlign w:val="center"/>
          </w:tcPr>
          <w:p w14:paraId="4EF441D0">
            <w:pPr>
              <w:jc w:val="center"/>
              <w:textAlignment w:val="center"/>
              <w:rPr>
                <w:rFonts w:ascii="仿宋" w:hAnsi="仿宋" w:eastAsia="仿宋" w:cs="仿宋"/>
              </w:rPr>
            </w:pPr>
            <w:r>
              <w:rPr>
                <w:rFonts w:hint="eastAsia" w:ascii="仿宋" w:hAnsi="仿宋" w:eastAsia="仿宋" w:cs="仿宋"/>
                <w:lang w:eastAsia="zh-CN"/>
              </w:rPr>
              <w:t>100.00</w:t>
            </w:r>
          </w:p>
        </w:tc>
        <w:tc>
          <w:tcPr>
            <w:tcW w:w="901" w:type="dxa"/>
            <w:vAlign w:val="center"/>
          </w:tcPr>
          <w:p w14:paraId="79A4E2BA">
            <w:pPr>
              <w:jc w:val="center"/>
              <w:rPr>
                <w:rFonts w:ascii="仿宋" w:hAnsi="仿宋" w:eastAsia="仿宋" w:cs="仿宋"/>
              </w:rPr>
            </w:pPr>
          </w:p>
        </w:tc>
      </w:tr>
    </w:tbl>
    <w:p w14:paraId="078A7DF5">
      <w:pPr>
        <w:pStyle w:val="9"/>
        <w:spacing w:before="12" w:line="285" w:lineRule="auto"/>
        <w:ind w:right="285" w:firstLine="420" w:firstLineChars="200"/>
        <w:rPr>
          <w:rFonts w:ascii="宋体" w:hAnsi="宋体" w:eastAsia="宋体" w:cs="宋体"/>
          <w:sz w:val="21"/>
          <w:szCs w:val="21"/>
          <w:lang w:eastAsia="zh-CN"/>
        </w:rPr>
      </w:pPr>
    </w:p>
    <w:p w14:paraId="6E9E46D3">
      <w:pPr>
        <w:pStyle w:val="9"/>
        <w:spacing w:before="12" w:line="285" w:lineRule="auto"/>
        <w:ind w:right="285"/>
        <w:rPr>
          <w:rFonts w:ascii="宋体" w:hAnsi="宋体" w:eastAsia="宋体" w:cs="宋体"/>
          <w:sz w:val="21"/>
          <w:szCs w:val="21"/>
          <w:lang w:eastAsia="zh-CN"/>
        </w:rPr>
      </w:pPr>
      <w:r>
        <w:rPr>
          <w:rFonts w:ascii="宋体" w:hAnsi="宋体" w:eastAsia="宋体" w:cs="宋体"/>
          <w:sz w:val="21"/>
          <w:szCs w:val="21"/>
          <w:lang w:eastAsia="zh-CN"/>
        </w:rPr>
        <w:t>填表人：</w:t>
      </w:r>
      <w:r>
        <w:rPr>
          <w:rFonts w:hint="eastAsia" w:ascii="宋体" w:hAnsi="宋体" w:eastAsia="宋体" w:cs="宋体"/>
          <w:sz w:val="21"/>
          <w:szCs w:val="21"/>
          <w:lang w:eastAsia="zh-CN"/>
        </w:rPr>
        <w:t xml:space="preserve">黄微微               </w:t>
      </w:r>
      <w:r>
        <w:rPr>
          <w:rFonts w:ascii="宋体" w:hAnsi="宋体" w:eastAsia="宋体" w:cs="宋体"/>
          <w:sz w:val="21"/>
          <w:szCs w:val="21"/>
          <w:lang w:eastAsia="zh-CN"/>
        </w:rPr>
        <w:t>联系电话：</w:t>
      </w:r>
      <w:r>
        <w:rPr>
          <w:rFonts w:hint="eastAsia" w:ascii="宋体" w:hAnsi="宋体" w:eastAsia="宋体" w:cs="宋体"/>
          <w:sz w:val="21"/>
          <w:szCs w:val="21"/>
          <w:lang w:eastAsia="zh-CN"/>
        </w:rPr>
        <w:t xml:space="preserve">15974043355         </w:t>
      </w:r>
      <w:r>
        <w:rPr>
          <w:rFonts w:ascii="宋体" w:hAnsi="宋体" w:eastAsia="宋体" w:cs="宋体"/>
          <w:sz w:val="21"/>
          <w:szCs w:val="21"/>
          <w:lang w:eastAsia="zh-CN"/>
        </w:rPr>
        <w:t>填报日期：</w:t>
      </w:r>
      <w:r>
        <w:rPr>
          <w:rFonts w:hint="eastAsia" w:ascii="宋体" w:hAnsi="宋体" w:eastAsia="宋体" w:cs="宋体"/>
          <w:sz w:val="21"/>
          <w:szCs w:val="21"/>
          <w:lang w:eastAsia="zh-CN"/>
        </w:rPr>
        <w:t xml:space="preserve">2024年11月5日  </w:t>
      </w:r>
    </w:p>
    <w:p w14:paraId="28659144">
      <w:pPr>
        <w:spacing w:before="27" w:line="220" w:lineRule="auto"/>
        <w:ind w:left="3658"/>
        <w:rPr>
          <w:rFonts w:ascii="宋体" w:hAnsi="宋体" w:eastAsia="宋体" w:cs="宋体"/>
          <w:lang w:eastAsia="zh-CN"/>
        </w:rPr>
      </w:pPr>
      <w:r>
        <w:rPr>
          <w:rFonts w:ascii="宋体" w:hAnsi="宋体" w:eastAsia="宋体" w:cs="宋体"/>
          <w:b/>
          <w:bCs/>
          <w:spacing w:val="-3"/>
          <w:sz w:val="28"/>
          <w:szCs w:val="28"/>
          <w:lang w:eastAsia="zh-CN"/>
        </w:rPr>
        <w:t>项目支出绩效自评表</w:t>
      </w:r>
    </w:p>
    <w:tbl>
      <w:tblPr>
        <w:tblStyle w:val="16"/>
        <w:tblpPr w:leftFromText="180" w:rightFromText="180" w:vertAnchor="text" w:horzAnchor="page" w:tblpX="1168" w:tblpY="201"/>
        <w:tblOverlap w:val="never"/>
        <w:tblW w:w="977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2"/>
        <w:gridCol w:w="963"/>
        <w:gridCol w:w="1145"/>
        <w:gridCol w:w="1567"/>
        <w:gridCol w:w="1163"/>
        <w:gridCol w:w="1362"/>
        <w:gridCol w:w="888"/>
        <w:gridCol w:w="938"/>
        <w:gridCol w:w="901"/>
      </w:tblGrid>
      <w:tr w14:paraId="4CAF64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6" w:hRule="atLeast"/>
        </w:trPr>
        <w:tc>
          <w:tcPr>
            <w:tcW w:w="852" w:type="dxa"/>
            <w:vAlign w:val="center"/>
          </w:tcPr>
          <w:p w14:paraId="355FD5F0">
            <w:pPr>
              <w:jc w:val="center"/>
              <w:textAlignment w:val="center"/>
              <w:rPr>
                <w:rFonts w:ascii="仿宋" w:hAnsi="仿宋" w:eastAsia="仿宋" w:cs="仿宋"/>
              </w:rPr>
            </w:pPr>
            <w:r>
              <w:rPr>
                <w:rFonts w:hint="eastAsia" w:ascii="仿宋" w:hAnsi="仿宋" w:eastAsia="仿宋" w:cs="仿宋"/>
                <w:b/>
                <w:bCs/>
                <w:lang w:eastAsia="zh-CN"/>
              </w:rPr>
              <w:t>项目支出名称</w:t>
            </w:r>
          </w:p>
        </w:tc>
        <w:tc>
          <w:tcPr>
            <w:tcW w:w="8927" w:type="dxa"/>
            <w:gridSpan w:val="8"/>
            <w:vAlign w:val="center"/>
          </w:tcPr>
          <w:p w14:paraId="5D9F9C78">
            <w:pPr>
              <w:jc w:val="center"/>
              <w:textAlignment w:val="center"/>
              <w:rPr>
                <w:rFonts w:ascii="仿宋" w:hAnsi="仿宋" w:eastAsia="仿宋" w:cs="仿宋"/>
              </w:rPr>
            </w:pPr>
            <w:r>
              <w:rPr>
                <w:rFonts w:hint="eastAsia" w:ascii="微软雅黑" w:hAnsi="微软雅黑" w:eastAsia="微软雅黑" w:cs="微软雅黑"/>
                <w:b/>
                <w:bCs/>
                <w:lang w:eastAsia="zh-CN"/>
              </w:rPr>
              <w:t>疫情防控经费</w:t>
            </w:r>
          </w:p>
        </w:tc>
      </w:tr>
      <w:tr w14:paraId="2AF7B3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852" w:type="dxa"/>
            <w:vAlign w:val="center"/>
          </w:tcPr>
          <w:p w14:paraId="3FE8EB7C">
            <w:pPr>
              <w:jc w:val="center"/>
              <w:textAlignment w:val="center"/>
              <w:rPr>
                <w:rFonts w:ascii="仿宋" w:hAnsi="仿宋" w:eastAsia="仿宋" w:cs="仿宋"/>
              </w:rPr>
            </w:pPr>
            <w:r>
              <w:rPr>
                <w:rFonts w:hint="eastAsia" w:ascii="仿宋" w:hAnsi="仿宋" w:eastAsia="仿宋" w:cs="仿宋"/>
                <w:b/>
                <w:bCs/>
                <w:lang w:eastAsia="zh-CN"/>
              </w:rPr>
              <w:t>主管部门</w:t>
            </w:r>
          </w:p>
        </w:tc>
        <w:tc>
          <w:tcPr>
            <w:tcW w:w="4838" w:type="dxa"/>
            <w:gridSpan w:val="4"/>
            <w:vAlign w:val="center"/>
          </w:tcPr>
          <w:p w14:paraId="308D936E">
            <w:pPr>
              <w:jc w:val="center"/>
              <w:textAlignment w:val="center"/>
              <w:rPr>
                <w:rFonts w:ascii="仿宋" w:hAnsi="仿宋" w:eastAsia="仿宋" w:cs="仿宋"/>
                <w:lang w:eastAsia="zh-CN"/>
              </w:rPr>
            </w:pPr>
            <w:r>
              <w:rPr>
                <w:rFonts w:hint="eastAsia" w:ascii="仿宋" w:hAnsi="仿宋" w:eastAsia="仿宋" w:cs="仿宋"/>
                <w:lang w:eastAsia="zh-CN"/>
              </w:rPr>
              <w:t>怀化市鹤城区城北街道办事处</w:t>
            </w:r>
          </w:p>
        </w:tc>
        <w:tc>
          <w:tcPr>
            <w:tcW w:w="1362" w:type="dxa"/>
            <w:vAlign w:val="center"/>
          </w:tcPr>
          <w:p w14:paraId="4FAFD073">
            <w:pPr>
              <w:jc w:val="center"/>
              <w:textAlignment w:val="center"/>
              <w:rPr>
                <w:rFonts w:ascii="仿宋" w:hAnsi="仿宋" w:eastAsia="仿宋" w:cs="仿宋"/>
              </w:rPr>
            </w:pPr>
            <w:r>
              <w:rPr>
                <w:rFonts w:hint="eastAsia" w:ascii="仿宋" w:hAnsi="仿宋" w:eastAsia="仿宋" w:cs="仿宋"/>
                <w:lang w:eastAsia="zh-CN"/>
              </w:rPr>
              <w:t>实施单位</w:t>
            </w:r>
          </w:p>
        </w:tc>
        <w:tc>
          <w:tcPr>
            <w:tcW w:w="2727" w:type="dxa"/>
            <w:gridSpan w:val="3"/>
            <w:vAlign w:val="center"/>
          </w:tcPr>
          <w:p w14:paraId="400C9BE3">
            <w:pPr>
              <w:jc w:val="center"/>
              <w:textAlignment w:val="center"/>
              <w:rPr>
                <w:rFonts w:ascii="仿宋" w:hAnsi="仿宋" w:eastAsia="仿宋" w:cs="仿宋"/>
                <w:lang w:eastAsia="zh-CN"/>
              </w:rPr>
            </w:pPr>
            <w:r>
              <w:rPr>
                <w:rFonts w:hint="eastAsia" w:ascii="仿宋" w:hAnsi="仿宋" w:eastAsia="仿宋" w:cs="仿宋"/>
                <w:lang w:eastAsia="zh-CN"/>
              </w:rPr>
              <w:t>怀化市鹤城区城北街道办事处</w:t>
            </w:r>
          </w:p>
        </w:tc>
      </w:tr>
      <w:tr w14:paraId="484BA6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6" w:hRule="atLeast"/>
        </w:trPr>
        <w:tc>
          <w:tcPr>
            <w:tcW w:w="852" w:type="dxa"/>
            <w:vMerge w:val="restart"/>
            <w:tcBorders>
              <w:bottom w:val="nil"/>
            </w:tcBorders>
            <w:vAlign w:val="center"/>
          </w:tcPr>
          <w:p w14:paraId="05022B6A">
            <w:pPr>
              <w:jc w:val="center"/>
              <w:textAlignment w:val="center"/>
              <w:rPr>
                <w:rFonts w:ascii="仿宋" w:hAnsi="仿宋" w:eastAsia="仿宋" w:cs="仿宋"/>
              </w:rPr>
            </w:pPr>
            <w:r>
              <w:rPr>
                <w:rFonts w:hint="eastAsia" w:ascii="仿宋" w:hAnsi="仿宋" w:eastAsia="仿宋" w:cs="仿宋"/>
                <w:lang w:eastAsia="zh-CN"/>
              </w:rPr>
              <w:t>项目资金(万元)</w:t>
            </w:r>
          </w:p>
        </w:tc>
        <w:tc>
          <w:tcPr>
            <w:tcW w:w="2108" w:type="dxa"/>
            <w:gridSpan w:val="2"/>
            <w:vAlign w:val="center"/>
          </w:tcPr>
          <w:p w14:paraId="35184F42">
            <w:pPr>
              <w:jc w:val="center"/>
              <w:textAlignment w:val="center"/>
              <w:rPr>
                <w:rFonts w:ascii="仿宋" w:hAnsi="仿宋" w:eastAsia="仿宋" w:cs="仿宋"/>
              </w:rPr>
            </w:pPr>
            <w:r>
              <w:rPr>
                <w:rFonts w:hint="eastAsia" w:ascii="仿宋" w:hAnsi="仿宋" w:eastAsia="仿宋" w:cs="仿宋"/>
                <w:b/>
                <w:bCs/>
                <w:lang w:eastAsia="zh-CN"/>
              </w:rPr>
              <w:t xml:space="preserve">     资金来源</w:t>
            </w:r>
          </w:p>
        </w:tc>
        <w:tc>
          <w:tcPr>
            <w:tcW w:w="1567" w:type="dxa"/>
            <w:vAlign w:val="center"/>
          </w:tcPr>
          <w:p w14:paraId="732C2959">
            <w:pPr>
              <w:jc w:val="center"/>
              <w:textAlignment w:val="center"/>
              <w:rPr>
                <w:rFonts w:ascii="仿宋" w:hAnsi="仿宋" w:eastAsia="仿宋" w:cs="仿宋"/>
              </w:rPr>
            </w:pPr>
            <w:r>
              <w:rPr>
                <w:rFonts w:hint="eastAsia" w:ascii="仿宋" w:hAnsi="仿宋" w:eastAsia="仿宋" w:cs="仿宋"/>
                <w:b/>
                <w:bCs/>
                <w:lang w:eastAsia="zh-CN"/>
              </w:rPr>
              <w:t>年初预算数</w:t>
            </w:r>
          </w:p>
        </w:tc>
        <w:tc>
          <w:tcPr>
            <w:tcW w:w="1163" w:type="dxa"/>
            <w:vAlign w:val="center"/>
          </w:tcPr>
          <w:p w14:paraId="43CD490F">
            <w:pPr>
              <w:jc w:val="center"/>
              <w:textAlignment w:val="center"/>
              <w:rPr>
                <w:rFonts w:ascii="仿宋" w:hAnsi="仿宋" w:eastAsia="仿宋" w:cs="仿宋"/>
              </w:rPr>
            </w:pPr>
            <w:r>
              <w:rPr>
                <w:rFonts w:hint="eastAsia" w:ascii="仿宋" w:hAnsi="仿宋" w:eastAsia="仿宋" w:cs="仿宋"/>
                <w:b/>
                <w:bCs/>
                <w:lang w:eastAsia="zh-CN"/>
              </w:rPr>
              <w:t>全年预算数</w:t>
            </w:r>
          </w:p>
        </w:tc>
        <w:tc>
          <w:tcPr>
            <w:tcW w:w="1362" w:type="dxa"/>
            <w:vAlign w:val="center"/>
          </w:tcPr>
          <w:p w14:paraId="3F4E2067">
            <w:pPr>
              <w:jc w:val="center"/>
              <w:textAlignment w:val="center"/>
              <w:rPr>
                <w:rFonts w:ascii="仿宋" w:hAnsi="仿宋" w:eastAsia="仿宋" w:cs="仿宋"/>
              </w:rPr>
            </w:pPr>
            <w:r>
              <w:rPr>
                <w:rFonts w:hint="eastAsia" w:ascii="仿宋" w:hAnsi="仿宋" w:eastAsia="仿宋" w:cs="仿宋"/>
                <w:b/>
                <w:bCs/>
                <w:lang w:eastAsia="zh-CN"/>
              </w:rPr>
              <w:t>全年执行数</w:t>
            </w:r>
          </w:p>
        </w:tc>
        <w:tc>
          <w:tcPr>
            <w:tcW w:w="888" w:type="dxa"/>
            <w:vAlign w:val="center"/>
          </w:tcPr>
          <w:p w14:paraId="7EAF3803">
            <w:pPr>
              <w:jc w:val="center"/>
              <w:textAlignment w:val="center"/>
              <w:rPr>
                <w:rFonts w:ascii="仿宋" w:hAnsi="仿宋" w:eastAsia="仿宋" w:cs="仿宋"/>
              </w:rPr>
            </w:pPr>
            <w:r>
              <w:rPr>
                <w:rFonts w:hint="eastAsia" w:ascii="仿宋" w:hAnsi="仿宋" w:eastAsia="仿宋" w:cs="仿宋"/>
                <w:b/>
                <w:bCs/>
                <w:lang w:eastAsia="zh-CN"/>
              </w:rPr>
              <w:t>分值</w:t>
            </w:r>
          </w:p>
        </w:tc>
        <w:tc>
          <w:tcPr>
            <w:tcW w:w="938" w:type="dxa"/>
            <w:vAlign w:val="center"/>
          </w:tcPr>
          <w:p w14:paraId="47E7E9B0">
            <w:pPr>
              <w:jc w:val="center"/>
              <w:textAlignment w:val="center"/>
              <w:rPr>
                <w:rFonts w:ascii="仿宋" w:hAnsi="仿宋" w:eastAsia="仿宋" w:cs="仿宋"/>
              </w:rPr>
            </w:pPr>
            <w:r>
              <w:rPr>
                <w:rFonts w:hint="eastAsia" w:ascii="仿宋" w:hAnsi="仿宋" w:eastAsia="仿宋" w:cs="仿宋"/>
                <w:b/>
                <w:bCs/>
                <w:lang w:eastAsia="zh-CN"/>
              </w:rPr>
              <w:t>执行率</w:t>
            </w:r>
          </w:p>
        </w:tc>
        <w:tc>
          <w:tcPr>
            <w:tcW w:w="901" w:type="dxa"/>
            <w:vAlign w:val="center"/>
          </w:tcPr>
          <w:p w14:paraId="4C8AC6F7">
            <w:pPr>
              <w:jc w:val="center"/>
              <w:textAlignment w:val="center"/>
              <w:rPr>
                <w:rFonts w:ascii="仿宋" w:hAnsi="仿宋" w:eastAsia="仿宋" w:cs="仿宋"/>
              </w:rPr>
            </w:pPr>
            <w:r>
              <w:rPr>
                <w:rFonts w:hint="eastAsia" w:ascii="仿宋" w:hAnsi="仿宋" w:eastAsia="仿宋" w:cs="仿宋"/>
                <w:b/>
                <w:bCs/>
                <w:lang w:eastAsia="zh-CN"/>
              </w:rPr>
              <w:t>得分</w:t>
            </w:r>
          </w:p>
        </w:tc>
      </w:tr>
      <w:tr w14:paraId="1CA6EC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852" w:type="dxa"/>
            <w:vMerge w:val="continue"/>
            <w:tcBorders>
              <w:top w:val="nil"/>
              <w:bottom w:val="nil"/>
            </w:tcBorders>
            <w:vAlign w:val="center"/>
          </w:tcPr>
          <w:p w14:paraId="6E21279E">
            <w:pPr>
              <w:jc w:val="center"/>
              <w:rPr>
                <w:rFonts w:ascii="仿宋" w:hAnsi="仿宋" w:eastAsia="仿宋" w:cs="仿宋"/>
              </w:rPr>
            </w:pPr>
          </w:p>
        </w:tc>
        <w:tc>
          <w:tcPr>
            <w:tcW w:w="2108" w:type="dxa"/>
            <w:gridSpan w:val="2"/>
            <w:vAlign w:val="center"/>
          </w:tcPr>
          <w:p w14:paraId="16AE1FE6">
            <w:pPr>
              <w:textAlignment w:val="center"/>
              <w:rPr>
                <w:rFonts w:ascii="仿宋" w:hAnsi="仿宋" w:eastAsia="仿宋" w:cs="仿宋"/>
              </w:rPr>
            </w:pPr>
            <w:r>
              <w:rPr>
                <w:rFonts w:hint="eastAsia" w:ascii="仿宋" w:hAnsi="仿宋" w:eastAsia="仿宋" w:cs="仿宋"/>
                <w:lang w:eastAsia="zh-CN"/>
              </w:rPr>
              <w:t>其中:当年财政拨款</w:t>
            </w:r>
          </w:p>
        </w:tc>
        <w:tc>
          <w:tcPr>
            <w:tcW w:w="1567" w:type="dxa"/>
            <w:vAlign w:val="center"/>
          </w:tcPr>
          <w:p w14:paraId="2984E9CF">
            <w:pPr>
              <w:jc w:val="center"/>
              <w:textAlignment w:val="center"/>
              <w:rPr>
                <w:rFonts w:ascii="仿宋" w:hAnsi="仿宋" w:eastAsia="仿宋" w:cs="仿宋"/>
              </w:rPr>
            </w:pPr>
            <w:r>
              <w:rPr>
                <w:rFonts w:hint="eastAsia" w:ascii="仿宋" w:hAnsi="仿宋" w:eastAsia="仿宋" w:cs="仿宋"/>
                <w:lang w:eastAsia="zh-CN"/>
              </w:rPr>
              <w:t>40.04</w:t>
            </w:r>
          </w:p>
        </w:tc>
        <w:tc>
          <w:tcPr>
            <w:tcW w:w="1163" w:type="dxa"/>
            <w:vAlign w:val="center"/>
          </w:tcPr>
          <w:p w14:paraId="76AFA4A7">
            <w:pPr>
              <w:jc w:val="center"/>
              <w:textAlignment w:val="center"/>
              <w:rPr>
                <w:rFonts w:ascii="仿宋" w:hAnsi="仿宋" w:eastAsia="仿宋" w:cs="仿宋"/>
              </w:rPr>
            </w:pPr>
            <w:r>
              <w:rPr>
                <w:rFonts w:hint="eastAsia" w:ascii="仿宋" w:hAnsi="仿宋" w:eastAsia="仿宋" w:cs="仿宋"/>
                <w:lang w:eastAsia="zh-CN"/>
              </w:rPr>
              <w:t>40.04</w:t>
            </w:r>
          </w:p>
        </w:tc>
        <w:tc>
          <w:tcPr>
            <w:tcW w:w="1362" w:type="dxa"/>
            <w:vAlign w:val="center"/>
          </w:tcPr>
          <w:p w14:paraId="2F75D76A">
            <w:pPr>
              <w:jc w:val="center"/>
              <w:textAlignment w:val="center"/>
              <w:rPr>
                <w:rFonts w:ascii="仿宋" w:hAnsi="仿宋" w:eastAsia="仿宋" w:cs="仿宋"/>
                <w:lang w:eastAsia="zh-CN"/>
              </w:rPr>
            </w:pPr>
            <w:r>
              <w:rPr>
                <w:rFonts w:hint="eastAsia" w:ascii="仿宋" w:hAnsi="仿宋" w:eastAsia="仿宋" w:cs="仿宋"/>
                <w:lang w:eastAsia="zh-CN"/>
              </w:rPr>
              <w:t>40.04</w:t>
            </w:r>
          </w:p>
        </w:tc>
        <w:tc>
          <w:tcPr>
            <w:tcW w:w="888" w:type="dxa"/>
            <w:vAlign w:val="center"/>
          </w:tcPr>
          <w:p w14:paraId="4C210C72">
            <w:pPr>
              <w:jc w:val="center"/>
              <w:rPr>
                <w:rFonts w:ascii="仿宋" w:hAnsi="仿宋" w:eastAsia="仿宋" w:cs="仿宋"/>
              </w:rPr>
            </w:pPr>
          </w:p>
        </w:tc>
        <w:tc>
          <w:tcPr>
            <w:tcW w:w="938" w:type="dxa"/>
            <w:vAlign w:val="center"/>
          </w:tcPr>
          <w:p w14:paraId="316EBD4B">
            <w:pPr>
              <w:jc w:val="center"/>
              <w:rPr>
                <w:rFonts w:ascii="仿宋" w:hAnsi="仿宋" w:eastAsia="仿宋" w:cs="仿宋"/>
              </w:rPr>
            </w:pPr>
          </w:p>
        </w:tc>
        <w:tc>
          <w:tcPr>
            <w:tcW w:w="901" w:type="dxa"/>
            <w:vAlign w:val="center"/>
          </w:tcPr>
          <w:p w14:paraId="5947B573">
            <w:pPr>
              <w:jc w:val="center"/>
              <w:rPr>
                <w:rFonts w:ascii="仿宋" w:hAnsi="仿宋" w:eastAsia="仿宋" w:cs="仿宋"/>
              </w:rPr>
            </w:pPr>
          </w:p>
        </w:tc>
      </w:tr>
      <w:tr w14:paraId="396C59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852" w:type="dxa"/>
            <w:vMerge w:val="continue"/>
            <w:tcBorders>
              <w:top w:val="nil"/>
              <w:bottom w:val="nil"/>
            </w:tcBorders>
            <w:vAlign w:val="center"/>
          </w:tcPr>
          <w:p w14:paraId="746B6BEF">
            <w:pPr>
              <w:jc w:val="center"/>
              <w:rPr>
                <w:rFonts w:ascii="仿宋" w:hAnsi="仿宋" w:eastAsia="仿宋" w:cs="仿宋"/>
              </w:rPr>
            </w:pPr>
          </w:p>
        </w:tc>
        <w:tc>
          <w:tcPr>
            <w:tcW w:w="2108" w:type="dxa"/>
            <w:gridSpan w:val="2"/>
            <w:vAlign w:val="center"/>
          </w:tcPr>
          <w:p w14:paraId="425292E8">
            <w:pPr>
              <w:textAlignment w:val="center"/>
              <w:rPr>
                <w:rFonts w:ascii="仿宋" w:hAnsi="仿宋" w:eastAsia="仿宋" w:cs="仿宋"/>
              </w:rPr>
            </w:pPr>
            <w:r>
              <w:rPr>
                <w:rFonts w:hint="eastAsia" w:ascii="仿宋" w:hAnsi="仿宋" w:eastAsia="仿宋" w:cs="仿宋"/>
                <w:lang w:eastAsia="zh-CN"/>
              </w:rPr>
              <w:t>上年结转金额</w:t>
            </w:r>
          </w:p>
        </w:tc>
        <w:tc>
          <w:tcPr>
            <w:tcW w:w="1567" w:type="dxa"/>
            <w:vAlign w:val="center"/>
          </w:tcPr>
          <w:p w14:paraId="62D14786">
            <w:pPr>
              <w:jc w:val="center"/>
              <w:textAlignment w:val="center"/>
              <w:rPr>
                <w:rFonts w:ascii="仿宋" w:hAnsi="仿宋" w:eastAsia="仿宋" w:cs="仿宋"/>
              </w:rPr>
            </w:pPr>
            <w:r>
              <w:rPr>
                <w:rFonts w:hint="eastAsia" w:ascii="仿宋" w:hAnsi="仿宋" w:eastAsia="仿宋" w:cs="仿宋"/>
                <w:lang w:eastAsia="zh-CN"/>
              </w:rPr>
              <w:t>0</w:t>
            </w:r>
          </w:p>
        </w:tc>
        <w:tc>
          <w:tcPr>
            <w:tcW w:w="1163" w:type="dxa"/>
            <w:vAlign w:val="center"/>
          </w:tcPr>
          <w:p w14:paraId="4A991CFD">
            <w:pPr>
              <w:jc w:val="center"/>
              <w:textAlignment w:val="center"/>
              <w:rPr>
                <w:rFonts w:ascii="仿宋" w:hAnsi="仿宋" w:eastAsia="仿宋" w:cs="仿宋"/>
              </w:rPr>
            </w:pPr>
            <w:r>
              <w:rPr>
                <w:rFonts w:hint="eastAsia" w:ascii="仿宋" w:hAnsi="仿宋" w:eastAsia="仿宋" w:cs="仿宋"/>
                <w:lang w:eastAsia="zh-CN"/>
              </w:rPr>
              <w:t>0</w:t>
            </w:r>
          </w:p>
        </w:tc>
        <w:tc>
          <w:tcPr>
            <w:tcW w:w="1362" w:type="dxa"/>
            <w:vAlign w:val="center"/>
          </w:tcPr>
          <w:p w14:paraId="63D41A59">
            <w:pPr>
              <w:jc w:val="center"/>
              <w:textAlignment w:val="center"/>
              <w:rPr>
                <w:rFonts w:ascii="仿宋" w:hAnsi="仿宋" w:eastAsia="仿宋" w:cs="仿宋"/>
              </w:rPr>
            </w:pPr>
            <w:r>
              <w:rPr>
                <w:rFonts w:hint="eastAsia" w:ascii="仿宋" w:hAnsi="仿宋" w:eastAsia="仿宋" w:cs="仿宋"/>
                <w:lang w:eastAsia="zh-CN"/>
              </w:rPr>
              <w:t>0</w:t>
            </w:r>
          </w:p>
        </w:tc>
        <w:tc>
          <w:tcPr>
            <w:tcW w:w="888" w:type="dxa"/>
            <w:vAlign w:val="center"/>
          </w:tcPr>
          <w:p w14:paraId="720E6972">
            <w:pPr>
              <w:jc w:val="center"/>
              <w:rPr>
                <w:rFonts w:ascii="仿宋" w:hAnsi="仿宋" w:eastAsia="仿宋" w:cs="仿宋"/>
              </w:rPr>
            </w:pPr>
          </w:p>
        </w:tc>
        <w:tc>
          <w:tcPr>
            <w:tcW w:w="938" w:type="dxa"/>
            <w:vAlign w:val="center"/>
          </w:tcPr>
          <w:p w14:paraId="2D27B68E">
            <w:pPr>
              <w:jc w:val="center"/>
              <w:rPr>
                <w:rFonts w:ascii="仿宋" w:hAnsi="仿宋" w:eastAsia="仿宋" w:cs="仿宋"/>
              </w:rPr>
            </w:pPr>
          </w:p>
        </w:tc>
        <w:tc>
          <w:tcPr>
            <w:tcW w:w="901" w:type="dxa"/>
            <w:vAlign w:val="center"/>
          </w:tcPr>
          <w:p w14:paraId="6740E7F6">
            <w:pPr>
              <w:jc w:val="center"/>
              <w:rPr>
                <w:rFonts w:ascii="仿宋" w:hAnsi="仿宋" w:eastAsia="仿宋" w:cs="仿宋"/>
              </w:rPr>
            </w:pPr>
          </w:p>
        </w:tc>
      </w:tr>
      <w:tr w14:paraId="7FB7ED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852" w:type="dxa"/>
            <w:vMerge w:val="continue"/>
            <w:tcBorders>
              <w:top w:val="nil"/>
              <w:bottom w:val="nil"/>
            </w:tcBorders>
            <w:vAlign w:val="center"/>
          </w:tcPr>
          <w:p w14:paraId="699D584A">
            <w:pPr>
              <w:jc w:val="center"/>
              <w:rPr>
                <w:rFonts w:ascii="仿宋" w:hAnsi="仿宋" w:eastAsia="仿宋" w:cs="仿宋"/>
              </w:rPr>
            </w:pPr>
          </w:p>
        </w:tc>
        <w:tc>
          <w:tcPr>
            <w:tcW w:w="2108" w:type="dxa"/>
            <w:gridSpan w:val="2"/>
            <w:vAlign w:val="center"/>
          </w:tcPr>
          <w:p w14:paraId="5CB3309C">
            <w:pPr>
              <w:textAlignment w:val="center"/>
              <w:rPr>
                <w:rFonts w:ascii="仿宋" w:hAnsi="仿宋" w:eastAsia="仿宋" w:cs="仿宋"/>
              </w:rPr>
            </w:pPr>
            <w:r>
              <w:rPr>
                <w:rFonts w:hint="eastAsia" w:ascii="仿宋" w:hAnsi="仿宋" w:eastAsia="仿宋" w:cs="仿宋"/>
                <w:lang w:eastAsia="zh-CN"/>
              </w:rPr>
              <w:t>其它资金</w:t>
            </w:r>
          </w:p>
        </w:tc>
        <w:tc>
          <w:tcPr>
            <w:tcW w:w="1567" w:type="dxa"/>
            <w:vAlign w:val="center"/>
          </w:tcPr>
          <w:p w14:paraId="4C933001">
            <w:pPr>
              <w:jc w:val="center"/>
              <w:textAlignment w:val="center"/>
              <w:rPr>
                <w:rFonts w:ascii="仿宋" w:hAnsi="仿宋" w:eastAsia="仿宋" w:cs="仿宋"/>
              </w:rPr>
            </w:pPr>
            <w:r>
              <w:rPr>
                <w:rFonts w:hint="eastAsia" w:ascii="仿宋" w:hAnsi="仿宋" w:eastAsia="仿宋" w:cs="仿宋"/>
                <w:lang w:eastAsia="zh-CN"/>
              </w:rPr>
              <w:t>0</w:t>
            </w:r>
          </w:p>
        </w:tc>
        <w:tc>
          <w:tcPr>
            <w:tcW w:w="1163" w:type="dxa"/>
            <w:vAlign w:val="center"/>
          </w:tcPr>
          <w:p w14:paraId="19F9F6C2">
            <w:pPr>
              <w:jc w:val="center"/>
              <w:textAlignment w:val="center"/>
              <w:rPr>
                <w:rFonts w:ascii="仿宋" w:hAnsi="仿宋" w:eastAsia="仿宋" w:cs="仿宋"/>
              </w:rPr>
            </w:pPr>
            <w:r>
              <w:rPr>
                <w:rFonts w:hint="eastAsia" w:ascii="仿宋" w:hAnsi="仿宋" w:eastAsia="仿宋" w:cs="仿宋"/>
                <w:lang w:eastAsia="zh-CN"/>
              </w:rPr>
              <w:t>0</w:t>
            </w:r>
          </w:p>
        </w:tc>
        <w:tc>
          <w:tcPr>
            <w:tcW w:w="1362" w:type="dxa"/>
            <w:vAlign w:val="center"/>
          </w:tcPr>
          <w:p w14:paraId="6A262288">
            <w:pPr>
              <w:jc w:val="center"/>
              <w:textAlignment w:val="center"/>
              <w:rPr>
                <w:rFonts w:ascii="仿宋" w:hAnsi="仿宋" w:eastAsia="仿宋" w:cs="仿宋"/>
              </w:rPr>
            </w:pPr>
            <w:r>
              <w:rPr>
                <w:rFonts w:hint="eastAsia" w:ascii="仿宋" w:hAnsi="仿宋" w:eastAsia="仿宋" w:cs="仿宋"/>
                <w:lang w:eastAsia="zh-CN"/>
              </w:rPr>
              <w:t>0</w:t>
            </w:r>
          </w:p>
        </w:tc>
        <w:tc>
          <w:tcPr>
            <w:tcW w:w="888" w:type="dxa"/>
            <w:vAlign w:val="center"/>
          </w:tcPr>
          <w:p w14:paraId="783AA07B">
            <w:pPr>
              <w:jc w:val="center"/>
              <w:rPr>
                <w:rFonts w:ascii="仿宋" w:hAnsi="仿宋" w:eastAsia="仿宋" w:cs="仿宋"/>
              </w:rPr>
            </w:pPr>
          </w:p>
        </w:tc>
        <w:tc>
          <w:tcPr>
            <w:tcW w:w="938" w:type="dxa"/>
            <w:vAlign w:val="center"/>
          </w:tcPr>
          <w:p w14:paraId="699E4D1E">
            <w:pPr>
              <w:jc w:val="center"/>
              <w:rPr>
                <w:rFonts w:ascii="仿宋" w:hAnsi="仿宋" w:eastAsia="仿宋" w:cs="仿宋"/>
              </w:rPr>
            </w:pPr>
          </w:p>
        </w:tc>
        <w:tc>
          <w:tcPr>
            <w:tcW w:w="901" w:type="dxa"/>
            <w:vAlign w:val="center"/>
          </w:tcPr>
          <w:p w14:paraId="16DA8D81">
            <w:pPr>
              <w:jc w:val="center"/>
              <w:rPr>
                <w:rFonts w:ascii="仿宋" w:hAnsi="仿宋" w:eastAsia="仿宋" w:cs="仿宋"/>
              </w:rPr>
            </w:pPr>
          </w:p>
        </w:tc>
      </w:tr>
      <w:tr w14:paraId="1BE91D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7" w:hRule="atLeast"/>
        </w:trPr>
        <w:tc>
          <w:tcPr>
            <w:tcW w:w="852" w:type="dxa"/>
            <w:vMerge w:val="continue"/>
            <w:tcBorders>
              <w:top w:val="nil"/>
            </w:tcBorders>
            <w:vAlign w:val="center"/>
          </w:tcPr>
          <w:p w14:paraId="690AE214">
            <w:pPr>
              <w:jc w:val="center"/>
              <w:rPr>
                <w:rFonts w:ascii="仿宋" w:hAnsi="仿宋" w:eastAsia="仿宋" w:cs="仿宋"/>
              </w:rPr>
            </w:pPr>
          </w:p>
        </w:tc>
        <w:tc>
          <w:tcPr>
            <w:tcW w:w="2108" w:type="dxa"/>
            <w:gridSpan w:val="2"/>
            <w:vAlign w:val="center"/>
          </w:tcPr>
          <w:p w14:paraId="3647BF81">
            <w:pPr>
              <w:textAlignment w:val="center"/>
              <w:rPr>
                <w:rFonts w:ascii="仿宋" w:hAnsi="仿宋" w:eastAsia="仿宋" w:cs="仿宋"/>
              </w:rPr>
            </w:pPr>
            <w:r>
              <w:rPr>
                <w:rFonts w:hint="eastAsia" w:ascii="仿宋" w:hAnsi="仿宋" w:eastAsia="仿宋" w:cs="仿宋"/>
                <w:lang w:eastAsia="zh-CN"/>
              </w:rPr>
              <w:t>年度资金总额</w:t>
            </w:r>
          </w:p>
        </w:tc>
        <w:tc>
          <w:tcPr>
            <w:tcW w:w="1567" w:type="dxa"/>
            <w:vAlign w:val="center"/>
          </w:tcPr>
          <w:p w14:paraId="36B54B3D">
            <w:pPr>
              <w:jc w:val="center"/>
              <w:textAlignment w:val="center"/>
              <w:rPr>
                <w:rFonts w:ascii="仿宋" w:hAnsi="仿宋" w:eastAsia="仿宋" w:cs="仿宋"/>
              </w:rPr>
            </w:pPr>
            <w:r>
              <w:rPr>
                <w:rFonts w:hint="eastAsia" w:ascii="仿宋" w:hAnsi="仿宋" w:eastAsia="仿宋" w:cs="仿宋"/>
                <w:lang w:eastAsia="zh-CN"/>
              </w:rPr>
              <w:t>40.04</w:t>
            </w:r>
          </w:p>
        </w:tc>
        <w:tc>
          <w:tcPr>
            <w:tcW w:w="1163" w:type="dxa"/>
            <w:vAlign w:val="center"/>
          </w:tcPr>
          <w:p w14:paraId="6403B186">
            <w:pPr>
              <w:jc w:val="center"/>
              <w:textAlignment w:val="center"/>
              <w:rPr>
                <w:rFonts w:ascii="仿宋" w:hAnsi="仿宋" w:eastAsia="仿宋" w:cs="仿宋"/>
              </w:rPr>
            </w:pPr>
            <w:r>
              <w:rPr>
                <w:rFonts w:hint="eastAsia" w:ascii="仿宋" w:hAnsi="仿宋" w:eastAsia="仿宋" w:cs="仿宋"/>
                <w:lang w:eastAsia="zh-CN"/>
              </w:rPr>
              <w:t>40.04</w:t>
            </w:r>
          </w:p>
        </w:tc>
        <w:tc>
          <w:tcPr>
            <w:tcW w:w="1362" w:type="dxa"/>
            <w:vAlign w:val="center"/>
          </w:tcPr>
          <w:p w14:paraId="340D931F">
            <w:pPr>
              <w:jc w:val="center"/>
              <w:textAlignment w:val="center"/>
              <w:rPr>
                <w:rFonts w:ascii="仿宋" w:hAnsi="仿宋" w:eastAsia="仿宋" w:cs="仿宋"/>
                <w:lang w:eastAsia="zh-CN"/>
              </w:rPr>
            </w:pPr>
            <w:r>
              <w:rPr>
                <w:rFonts w:hint="eastAsia" w:ascii="仿宋" w:hAnsi="仿宋" w:eastAsia="仿宋" w:cs="仿宋"/>
                <w:lang w:eastAsia="zh-CN"/>
              </w:rPr>
              <w:t>40.04</w:t>
            </w:r>
          </w:p>
        </w:tc>
        <w:tc>
          <w:tcPr>
            <w:tcW w:w="888" w:type="dxa"/>
            <w:vAlign w:val="center"/>
          </w:tcPr>
          <w:p w14:paraId="64568F35">
            <w:pPr>
              <w:jc w:val="center"/>
              <w:textAlignment w:val="center"/>
              <w:rPr>
                <w:rFonts w:ascii="仿宋" w:hAnsi="仿宋" w:eastAsia="仿宋" w:cs="仿宋"/>
              </w:rPr>
            </w:pPr>
            <w:r>
              <w:rPr>
                <w:rFonts w:hint="eastAsia" w:ascii="仿宋" w:hAnsi="仿宋" w:eastAsia="仿宋" w:cs="仿宋"/>
                <w:lang w:eastAsia="zh-CN"/>
              </w:rPr>
              <w:t>10</w:t>
            </w:r>
          </w:p>
        </w:tc>
        <w:tc>
          <w:tcPr>
            <w:tcW w:w="938" w:type="dxa"/>
            <w:vAlign w:val="center"/>
          </w:tcPr>
          <w:p w14:paraId="32288EE5">
            <w:pPr>
              <w:jc w:val="center"/>
              <w:textAlignment w:val="center"/>
              <w:rPr>
                <w:rFonts w:ascii="仿宋" w:hAnsi="仿宋" w:eastAsia="仿宋" w:cs="仿宋"/>
              </w:rPr>
            </w:pPr>
            <w:r>
              <w:rPr>
                <w:rFonts w:hint="eastAsia" w:ascii="仿宋" w:hAnsi="仿宋" w:eastAsia="仿宋" w:cs="仿宋"/>
                <w:lang w:eastAsia="zh-CN"/>
              </w:rPr>
              <w:t>100.00%</w:t>
            </w:r>
          </w:p>
        </w:tc>
        <w:tc>
          <w:tcPr>
            <w:tcW w:w="901" w:type="dxa"/>
            <w:vAlign w:val="center"/>
          </w:tcPr>
          <w:p w14:paraId="0F6B5452">
            <w:pPr>
              <w:jc w:val="center"/>
              <w:textAlignment w:val="center"/>
              <w:rPr>
                <w:rFonts w:ascii="仿宋" w:hAnsi="仿宋" w:eastAsia="仿宋" w:cs="仿宋"/>
              </w:rPr>
            </w:pPr>
            <w:r>
              <w:rPr>
                <w:rFonts w:hint="eastAsia" w:ascii="仿宋" w:hAnsi="仿宋" w:eastAsia="仿宋" w:cs="仿宋"/>
                <w:lang w:eastAsia="zh-CN"/>
              </w:rPr>
              <w:t>10.00</w:t>
            </w:r>
          </w:p>
        </w:tc>
      </w:tr>
      <w:tr w14:paraId="61CBA7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5" w:hRule="atLeast"/>
        </w:trPr>
        <w:tc>
          <w:tcPr>
            <w:tcW w:w="852" w:type="dxa"/>
            <w:vMerge w:val="restart"/>
            <w:tcBorders>
              <w:bottom w:val="nil"/>
            </w:tcBorders>
            <w:vAlign w:val="center"/>
          </w:tcPr>
          <w:p w14:paraId="13CC049E">
            <w:pPr>
              <w:jc w:val="center"/>
              <w:textAlignment w:val="center"/>
              <w:rPr>
                <w:rFonts w:ascii="仿宋" w:hAnsi="仿宋" w:eastAsia="仿宋" w:cs="仿宋"/>
              </w:rPr>
            </w:pPr>
            <w:r>
              <w:rPr>
                <w:rFonts w:hint="eastAsia" w:ascii="仿宋" w:hAnsi="仿宋" w:eastAsia="仿宋" w:cs="仿宋"/>
                <w:b/>
                <w:bCs/>
                <w:lang w:eastAsia="zh-CN"/>
              </w:rPr>
              <w:t>年度总体目标</w:t>
            </w:r>
          </w:p>
        </w:tc>
        <w:tc>
          <w:tcPr>
            <w:tcW w:w="4838" w:type="dxa"/>
            <w:gridSpan w:val="4"/>
            <w:vAlign w:val="center"/>
          </w:tcPr>
          <w:p w14:paraId="6FEEE7AF">
            <w:pPr>
              <w:jc w:val="center"/>
              <w:textAlignment w:val="center"/>
              <w:rPr>
                <w:rFonts w:ascii="仿宋" w:hAnsi="仿宋" w:eastAsia="仿宋" w:cs="仿宋"/>
              </w:rPr>
            </w:pPr>
            <w:r>
              <w:rPr>
                <w:rFonts w:hint="eastAsia" w:ascii="仿宋" w:hAnsi="仿宋" w:eastAsia="仿宋" w:cs="仿宋"/>
                <w:lang w:eastAsia="zh-CN"/>
              </w:rPr>
              <w:t>预期目标</w:t>
            </w:r>
          </w:p>
        </w:tc>
        <w:tc>
          <w:tcPr>
            <w:tcW w:w="4089" w:type="dxa"/>
            <w:gridSpan w:val="4"/>
            <w:vAlign w:val="center"/>
          </w:tcPr>
          <w:p w14:paraId="0C91AC8B">
            <w:pPr>
              <w:jc w:val="center"/>
              <w:textAlignment w:val="center"/>
              <w:rPr>
                <w:rFonts w:ascii="仿宋" w:hAnsi="仿宋" w:eastAsia="仿宋" w:cs="仿宋"/>
              </w:rPr>
            </w:pPr>
            <w:r>
              <w:rPr>
                <w:rFonts w:hint="eastAsia" w:ascii="仿宋" w:hAnsi="仿宋" w:eastAsia="仿宋" w:cs="仿宋"/>
                <w:lang w:eastAsia="zh-CN"/>
              </w:rPr>
              <w:t>实际完成情况　</w:t>
            </w:r>
          </w:p>
        </w:tc>
      </w:tr>
      <w:tr w14:paraId="5C3043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852" w:type="dxa"/>
            <w:vMerge w:val="continue"/>
            <w:tcBorders>
              <w:top w:val="nil"/>
            </w:tcBorders>
            <w:vAlign w:val="center"/>
          </w:tcPr>
          <w:p w14:paraId="02CDE036">
            <w:pPr>
              <w:jc w:val="center"/>
              <w:rPr>
                <w:rFonts w:ascii="仿宋" w:hAnsi="仿宋" w:eastAsia="仿宋" w:cs="仿宋"/>
              </w:rPr>
            </w:pPr>
          </w:p>
        </w:tc>
        <w:tc>
          <w:tcPr>
            <w:tcW w:w="4838" w:type="dxa"/>
            <w:gridSpan w:val="4"/>
            <w:vAlign w:val="center"/>
          </w:tcPr>
          <w:p w14:paraId="3F68C8B7">
            <w:pPr>
              <w:jc w:val="center"/>
              <w:textAlignment w:val="center"/>
              <w:rPr>
                <w:rFonts w:ascii="仿宋" w:hAnsi="仿宋" w:eastAsia="仿宋" w:cs="仿宋"/>
                <w:lang w:eastAsia="zh-CN"/>
              </w:rPr>
            </w:pPr>
            <w:r>
              <w:rPr>
                <w:rFonts w:hint="eastAsia" w:ascii="仿宋" w:hAnsi="仿宋" w:eastAsia="仿宋" w:cs="仿宋"/>
                <w:lang w:eastAsia="zh-CN"/>
              </w:rPr>
              <w:t>2023年依照上级批复及时拨付资金，确保疫情防控工作有效开展</w:t>
            </w:r>
          </w:p>
        </w:tc>
        <w:tc>
          <w:tcPr>
            <w:tcW w:w="4089" w:type="dxa"/>
            <w:gridSpan w:val="4"/>
            <w:vAlign w:val="center"/>
          </w:tcPr>
          <w:p w14:paraId="2D7B918B">
            <w:pPr>
              <w:jc w:val="center"/>
              <w:textAlignment w:val="center"/>
              <w:rPr>
                <w:rFonts w:ascii="仿宋" w:hAnsi="仿宋" w:eastAsia="仿宋" w:cs="仿宋"/>
              </w:rPr>
            </w:pPr>
            <w:r>
              <w:rPr>
                <w:rFonts w:hint="eastAsia" w:ascii="仿宋" w:hAnsi="仿宋" w:eastAsia="仿宋" w:cs="仿宋"/>
                <w:lang w:eastAsia="zh-CN"/>
              </w:rPr>
              <w:t>完成既定绩效目标</w:t>
            </w:r>
          </w:p>
        </w:tc>
      </w:tr>
      <w:tr w14:paraId="383946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852" w:type="dxa"/>
            <w:vMerge w:val="restart"/>
            <w:tcBorders>
              <w:bottom w:val="nil"/>
            </w:tcBorders>
            <w:vAlign w:val="center"/>
          </w:tcPr>
          <w:p w14:paraId="048F7AD6">
            <w:pPr>
              <w:jc w:val="center"/>
              <w:textAlignment w:val="center"/>
              <w:rPr>
                <w:rFonts w:ascii="仿宋" w:hAnsi="仿宋" w:eastAsia="仿宋" w:cs="仿宋"/>
              </w:rPr>
            </w:pPr>
            <w:r>
              <w:rPr>
                <w:rFonts w:hint="eastAsia" w:ascii="仿宋" w:hAnsi="仿宋" w:eastAsia="仿宋" w:cs="仿宋"/>
                <w:lang w:eastAsia="zh-CN"/>
              </w:rPr>
              <w:t>绩效指标</w:t>
            </w:r>
          </w:p>
        </w:tc>
        <w:tc>
          <w:tcPr>
            <w:tcW w:w="963" w:type="dxa"/>
            <w:tcBorders>
              <w:bottom w:val="single" w:color="auto" w:sz="4" w:space="0"/>
            </w:tcBorders>
            <w:vAlign w:val="center"/>
          </w:tcPr>
          <w:p w14:paraId="1CEC8848">
            <w:pPr>
              <w:jc w:val="center"/>
              <w:textAlignment w:val="center"/>
              <w:rPr>
                <w:rFonts w:ascii="仿宋" w:hAnsi="仿宋" w:eastAsia="仿宋" w:cs="仿宋"/>
              </w:rPr>
            </w:pPr>
            <w:r>
              <w:rPr>
                <w:rFonts w:hint="eastAsia" w:ascii="仿宋" w:hAnsi="仿宋" w:eastAsia="仿宋" w:cs="仿宋"/>
                <w:b/>
                <w:bCs/>
                <w:lang w:eastAsia="zh-CN"/>
              </w:rPr>
              <w:t>一级指标</w:t>
            </w:r>
          </w:p>
        </w:tc>
        <w:tc>
          <w:tcPr>
            <w:tcW w:w="1145" w:type="dxa"/>
            <w:tcBorders>
              <w:bottom w:val="single" w:color="auto" w:sz="4" w:space="0"/>
            </w:tcBorders>
            <w:vAlign w:val="center"/>
          </w:tcPr>
          <w:p w14:paraId="7549F1ED">
            <w:pPr>
              <w:jc w:val="center"/>
              <w:textAlignment w:val="center"/>
              <w:rPr>
                <w:rFonts w:ascii="仿宋" w:hAnsi="仿宋" w:eastAsia="仿宋" w:cs="仿宋"/>
              </w:rPr>
            </w:pPr>
            <w:r>
              <w:rPr>
                <w:rFonts w:hint="eastAsia" w:ascii="仿宋" w:hAnsi="仿宋" w:eastAsia="仿宋" w:cs="仿宋"/>
                <w:b/>
                <w:bCs/>
                <w:lang w:eastAsia="zh-CN"/>
              </w:rPr>
              <w:t>二级指标</w:t>
            </w:r>
          </w:p>
        </w:tc>
        <w:tc>
          <w:tcPr>
            <w:tcW w:w="1567" w:type="dxa"/>
            <w:vAlign w:val="center"/>
          </w:tcPr>
          <w:p w14:paraId="326DAA56">
            <w:pPr>
              <w:jc w:val="center"/>
              <w:textAlignment w:val="center"/>
              <w:rPr>
                <w:rFonts w:ascii="仿宋" w:hAnsi="仿宋" w:eastAsia="仿宋" w:cs="仿宋"/>
              </w:rPr>
            </w:pPr>
            <w:r>
              <w:rPr>
                <w:rFonts w:hint="eastAsia" w:ascii="仿宋" w:hAnsi="仿宋" w:eastAsia="仿宋" w:cs="仿宋"/>
                <w:b/>
                <w:bCs/>
                <w:lang w:eastAsia="zh-CN"/>
              </w:rPr>
              <w:t>三级指标</w:t>
            </w:r>
          </w:p>
        </w:tc>
        <w:tc>
          <w:tcPr>
            <w:tcW w:w="1163" w:type="dxa"/>
            <w:vAlign w:val="center"/>
          </w:tcPr>
          <w:p w14:paraId="57FEA6EC">
            <w:pPr>
              <w:jc w:val="center"/>
              <w:textAlignment w:val="center"/>
              <w:rPr>
                <w:rFonts w:ascii="仿宋" w:hAnsi="仿宋" w:eastAsia="仿宋" w:cs="仿宋"/>
              </w:rPr>
            </w:pPr>
            <w:r>
              <w:rPr>
                <w:rFonts w:hint="eastAsia" w:ascii="仿宋" w:hAnsi="仿宋" w:eastAsia="仿宋" w:cs="仿宋"/>
                <w:b/>
                <w:bCs/>
                <w:lang w:eastAsia="zh-CN"/>
              </w:rPr>
              <w:t>年度指标值</w:t>
            </w:r>
          </w:p>
        </w:tc>
        <w:tc>
          <w:tcPr>
            <w:tcW w:w="1362" w:type="dxa"/>
            <w:vAlign w:val="center"/>
          </w:tcPr>
          <w:p w14:paraId="66CC2B6B">
            <w:pPr>
              <w:jc w:val="center"/>
              <w:textAlignment w:val="center"/>
              <w:rPr>
                <w:rFonts w:ascii="仿宋" w:hAnsi="仿宋" w:eastAsia="仿宋" w:cs="仿宋"/>
              </w:rPr>
            </w:pPr>
            <w:r>
              <w:rPr>
                <w:rFonts w:hint="eastAsia" w:ascii="仿宋" w:hAnsi="仿宋" w:eastAsia="仿宋" w:cs="仿宋"/>
                <w:b/>
                <w:bCs/>
                <w:lang w:eastAsia="zh-CN"/>
              </w:rPr>
              <w:t>实际完成值</w:t>
            </w:r>
          </w:p>
        </w:tc>
        <w:tc>
          <w:tcPr>
            <w:tcW w:w="888" w:type="dxa"/>
            <w:vAlign w:val="center"/>
          </w:tcPr>
          <w:p w14:paraId="4CEE4EA0">
            <w:pPr>
              <w:jc w:val="center"/>
              <w:textAlignment w:val="center"/>
              <w:rPr>
                <w:rFonts w:ascii="仿宋" w:hAnsi="仿宋" w:eastAsia="仿宋" w:cs="仿宋"/>
              </w:rPr>
            </w:pPr>
            <w:r>
              <w:rPr>
                <w:rFonts w:hint="eastAsia" w:ascii="仿宋" w:hAnsi="仿宋" w:eastAsia="仿宋" w:cs="仿宋"/>
                <w:b/>
                <w:bCs/>
                <w:lang w:eastAsia="zh-CN"/>
              </w:rPr>
              <w:t>分值</w:t>
            </w:r>
          </w:p>
        </w:tc>
        <w:tc>
          <w:tcPr>
            <w:tcW w:w="938" w:type="dxa"/>
            <w:vAlign w:val="center"/>
          </w:tcPr>
          <w:p w14:paraId="7254DD4F">
            <w:pPr>
              <w:jc w:val="center"/>
              <w:textAlignment w:val="center"/>
              <w:rPr>
                <w:rFonts w:ascii="仿宋" w:hAnsi="仿宋" w:eastAsia="仿宋" w:cs="仿宋"/>
                <w:lang w:eastAsia="zh-CN"/>
              </w:rPr>
            </w:pPr>
            <w:r>
              <w:rPr>
                <w:rFonts w:hint="eastAsia" w:ascii="仿宋" w:hAnsi="仿宋" w:eastAsia="仿宋" w:cs="仿宋"/>
                <w:b/>
                <w:bCs/>
                <w:lang w:eastAsia="zh-CN"/>
              </w:rPr>
              <w:t>得分</w:t>
            </w:r>
          </w:p>
        </w:tc>
        <w:tc>
          <w:tcPr>
            <w:tcW w:w="901" w:type="dxa"/>
            <w:vAlign w:val="center"/>
          </w:tcPr>
          <w:p w14:paraId="79C5E0CE">
            <w:pPr>
              <w:jc w:val="center"/>
              <w:textAlignment w:val="center"/>
              <w:rPr>
                <w:rFonts w:ascii="仿宋" w:hAnsi="仿宋" w:eastAsia="仿宋" w:cs="仿宋"/>
                <w:lang w:eastAsia="zh-CN"/>
              </w:rPr>
            </w:pPr>
            <w:r>
              <w:rPr>
                <w:rFonts w:hint="eastAsia" w:ascii="仿宋" w:hAnsi="仿宋" w:eastAsia="仿宋" w:cs="仿宋"/>
                <w:b/>
                <w:bCs/>
                <w:lang w:eastAsia="zh-CN"/>
              </w:rPr>
              <w:t>偏差原因分析及改进措施</w:t>
            </w:r>
          </w:p>
        </w:tc>
      </w:tr>
      <w:tr w14:paraId="392DCF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atLeast"/>
        </w:trPr>
        <w:tc>
          <w:tcPr>
            <w:tcW w:w="852" w:type="dxa"/>
            <w:vMerge w:val="continue"/>
            <w:tcBorders>
              <w:top w:val="nil"/>
              <w:bottom w:val="nil"/>
              <w:right w:val="single" w:color="auto" w:sz="4" w:space="0"/>
            </w:tcBorders>
            <w:vAlign w:val="center"/>
          </w:tcPr>
          <w:p w14:paraId="4212D173">
            <w:pPr>
              <w:jc w:val="center"/>
              <w:rPr>
                <w:rFonts w:ascii="仿宋" w:hAnsi="仿宋" w:eastAsia="仿宋" w:cs="仿宋"/>
                <w:lang w:eastAsia="zh-CN"/>
              </w:rPr>
            </w:pPr>
          </w:p>
        </w:tc>
        <w:tc>
          <w:tcPr>
            <w:tcW w:w="963" w:type="dxa"/>
            <w:vMerge w:val="restart"/>
            <w:tcBorders>
              <w:top w:val="single" w:color="auto" w:sz="4" w:space="0"/>
              <w:left w:val="single" w:color="auto" w:sz="4" w:space="0"/>
              <w:bottom w:val="single" w:color="auto" w:sz="4" w:space="0"/>
              <w:right w:val="single" w:color="auto" w:sz="4" w:space="0"/>
            </w:tcBorders>
            <w:vAlign w:val="center"/>
          </w:tcPr>
          <w:p w14:paraId="2EEB318D">
            <w:pPr>
              <w:jc w:val="center"/>
              <w:textAlignment w:val="center"/>
              <w:rPr>
                <w:rFonts w:ascii="仿宋" w:hAnsi="仿宋" w:eastAsia="仿宋" w:cs="仿宋"/>
              </w:rPr>
            </w:pPr>
            <w:r>
              <w:rPr>
                <w:rFonts w:hint="eastAsia" w:ascii="仿宋" w:hAnsi="仿宋" w:eastAsia="仿宋" w:cs="仿宋"/>
                <w:lang w:eastAsia="zh-CN"/>
              </w:rPr>
              <w:t>产出指标</w:t>
            </w:r>
          </w:p>
        </w:tc>
        <w:tc>
          <w:tcPr>
            <w:tcW w:w="1145" w:type="dxa"/>
            <w:tcBorders>
              <w:top w:val="single" w:color="auto" w:sz="4" w:space="0"/>
              <w:left w:val="single" w:color="auto" w:sz="4" w:space="0"/>
              <w:bottom w:val="single" w:color="auto" w:sz="4" w:space="0"/>
              <w:right w:val="single" w:color="auto" w:sz="4" w:space="0"/>
            </w:tcBorders>
            <w:vAlign w:val="center"/>
          </w:tcPr>
          <w:p w14:paraId="613CB8B0">
            <w:pPr>
              <w:jc w:val="center"/>
              <w:textAlignment w:val="center"/>
              <w:rPr>
                <w:rFonts w:ascii="仿宋" w:hAnsi="仿宋" w:eastAsia="仿宋" w:cs="仿宋"/>
              </w:rPr>
            </w:pPr>
            <w:r>
              <w:rPr>
                <w:rFonts w:hint="eastAsia" w:ascii="仿宋" w:hAnsi="仿宋" w:eastAsia="仿宋" w:cs="仿宋"/>
                <w:lang w:eastAsia="zh-CN"/>
              </w:rPr>
              <w:t>数量指标</w:t>
            </w:r>
          </w:p>
        </w:tc>
        <w:tc>
          <w:tcPr>
            <w:tcW w:w="1567" w:type="dxa"/>
            <w:tcBorders>
              <w:left w:val="single" w:color="auto" w:sz="4" w:space="0"/>
            </w:tcBorders>
            <w:vAlign w:val="center"/>
          </w:tcPr>
          <w:p w14:paraId="46CA757E">
            <w:pPr>
              <w:textAlignment w:val="center"/>
              <w:rPr>
                <w:rFonts w:ascii="仿宋" w:hAnsi="仿宋" w:eastAsia="仿宋" w:cs="仿宋"/>
              </w:rPr>
            </w:pPr>
            <w:r>
              <w:rPr>
                <w:rFonts w:hint="eastAsia" w:ascii="仿宋" w:hAnsi="仿宋" w:eastAsia="仿宋" w:cs="仿宋"/>
                <w:lang w:eastAsia="zh-CN"/>
              </w:rPr>
              <w:t>保障防控范围</w:t>
            </w:r>
          </w:p>
        </w:tc>
        <w:tc>
          <w:tcPr>
            <w:tcW w:w="1163" w:type="dxa"/>
            <w:vAlign w:val="center"/>
          </w:tcPr>
          <w:p w14:paraId="6617FC8A">
            <w:pPr>
              <w:jc w:val="center"/>
              <w:textAlignment w:val="center"/>
              <w:rPr>
                <w:rFonts w:ascii="仿宋" w:hAnsi="仿宋" w:eastAsia="仿宋" w:cs="仿宋"/>
              </w:rPr>
            </w:pPr>
            <w:r>
              <w:rPr>
                <w:rFonts w:hint="eastAsia" w:ascii="仿宋" w:hAnsi="仿宋" w:eastAsia="仿宋" w:cs="仿宋"/>
                <w:lang w:eastAsia="zh-CN"/>
              </w:rPr>
              <w:t>城北辖区</w:t>
            </w:r>
          </w:p>
        </w:tc>
        <w:tc>
          <w:tcPr>
            <w:tcW w:w="1362" w:type="dxa"/>
            <w:vAlign w:val="center"/>
          </w:tcPr>
          <w:p w14:paraId="2CEA7AE3">
            <w:pPr>
              <w:jc w:val="center"/>
              <w:textAlignment w:val="center"/>
              <w:rPr>
                <w:rFonts w:ascii="仿宋" w:hAnsi="仿宋" w:eastAsia="仿宋" w:cs="仿宋"/>
              </w:rPr>
            </w:pPr>
            <w:r>
              <w:rPr>
                <w:rFonts w:hint="eastAsia" w:ascii="仿宋" w:hAnsi="仿宋" w:eastAsia="仿宋" w:cs="仿宋"/>
                <w:lang w:eastAsia="zh-CN"/>
              </w:rPr>
              <w:t>城北辖区</w:t>
            </w:r>
          </w:p>
        </w:tc>
        <w:tc>
          <w:tcPr>
            <w:tcW w:w="888" w:type="dxa"/>
            <w:vAlign w:val="center"/>
          </w:tcPr>
          <w:p w14:paraId="59529CA5">
            <w:pPr>
              <w:jc w:val="center"/>
              <w:textAlignment w:val="center"/>
              <w:rPr>
                <w:rFonts w:ascii="仿宋" w:hAnsi="仿宋" w:eastAsia="仿宋" w:cs="仿宋"/>
              </w:rPr>
            </w:pPr>
            <w:r>
              <w:rPr>
                <w:rFonts w:hint="eastAsia" w:ascii="仿宋" w:hAnsi="仿宋" w:eastAsia="仿宋" w:cs="仿宋"/>
                <w:lang w:eastAsia="zh-CN"/>
              </w:rPr>
              <w:t>10</w:t>
            </w:r>
          </w:p>
        </w:tc>
        <w:tc>
          <w:tcPr>
            <w:tcW w:w="938" w:type="dxa"/>
            <w:vAlign w:val="center"/>
          </w:tcPr>
          <w:p w14:paraId="54ACBDD4">
            <w:pPr>
              <w:jc w:val="center"/>
              <w:textAlignment w:val="center"/>
              <w:rPr>
                <w:rFonts w:ascii="仿宋" w:hAnsi="仿宋" w:eastAsia="仿宋" w:cs="仿宋"/>
              </w:rPr>
            </w:pPr>
            <w:r>
              <w:rPr>
                <w:rFonts w:hint="eastAsia" w:ascii="仿宋" w:hAnsi="仿宋" w:eastAsia="仿宋" w:cs="仿宋"/>
                <w:lang w:eastAsia="zh-CN"/>
              </w:rPr>
              <w:t>10.00</w:t>
            </w:r>
          </w:p>
        </w:tc>
        <w:tc>
          <w:tcPr>
            <w:tcW w:w="901" w:type="dxa"/>
            <w:vAlign w:val="center"/>
          </w:tcPr>
          <w:p w14:paraId="6D17000C">
            <w:pPr>
              <w:jc w:val="center"/>
              <w:rPr>
                <w:rFonts w:ascii="仿宋" w:hAnsi="仿宋" w:eastAsia="仿宋" w:cs="仿宋"/>
              </w:rPr>
            </w:pPr>
          </w:p>
        </w:tc>
      </w:tr>
      <w:tr w14:paraId="38E78F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8" w:hRule="atLeast"/>
        </w:trPr>
        <w:tc>
          <w:tcPr>
            <w:tcW w:w="852" w:type="dxa"/>
            <w:vMerge w:val="continue"/>
            <w:tcBorders>
              <w:top w:val="nil"/>
              <w:bottom w:val="nil"/>
              <w:right w:val="single" w:color="auto" w:sz="4" w:space="0"/>
            </w:tcBorders>
            <w:vAlign w:val="center"/>
          </w:tcPr>
          <w:p w14:paraId="1743F6E3">
            <w:pPr>
              <w:jc w:val="center"/>
              <w:rPr>
                <w:rFonts w:ascii="仿宋" w:hAnsi="仿宋" w:eastAsia="仿宋" w:cs="仿宋"/>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63CE12CA">
            <w:pPr>
              <w:jc w:val="center"/>
              <w:rPr>
                <w:rFonts w:ascii="仿宋" w:hAnsi="仿宋" w:eastAsia="仿宋" w:cs="仿宋"/>
              </w:rPr>
            </w:pPr>
          </w:p>
        </w:tc>
        <w:tc>
          <w:tcPr>
            <w:tcW w:w="1145" w:type="dxa"/>
            <w:tcBorders>
              <w:top w:val="single" w:color="auto" w:sz="4" w:space="0"/>
              <w:left w:val="single" w:color="auto" w:sz="4" w:space="0"/>
              <w:bottom w:val="single" w:color="auto" w:sz="4" w:space="0"/>
              <w:right w:val="single" w:color="auto" w:sz="4" w:space="0"/>
            </w:tcBorders>
            <w:vAlign w:val="center"/>
          </w:tcPr>
          <w:p w14:paraId="56EF044D">
            <w:pPr>
              <w:jc w:val="center"/>
              <w:textAlignment w:val="center"/>
              <w:rPr>
                <w:rFonts w:ascii="仿宋" w:hAnsi="仿宋" w:eastAsia="仿宋" w:cs="仿宋"/>
              </w:rPr>
            </w:pPr>
            <w:r>
              <w:rPr>
                <w:rFonts w:hint="eastAsia" w:ascii="仿宋" w:hAnsi="仿宋" w:eastAsia="仿宋" w:cs="仿宋"/>
                <w:lang w:eastAsia="zh-CN"/>
              </w:rPr>
              <w:t>质量指标</w:t>
            </w:r>
          </w:p>
        </w:tc>
        <w:tc>
          <w:tcPr>
            <w:tcW w:w="1567" w:type="dxa"/>
            <w:tcBorders>
              <w:left w:val="single" w:color="auto" w:sz="4" w:space="0"/>
            </w:tcBorders>
            <w:vAlign w:val="center"/>
          </w:tcPr>
          <w:p w14:paraId="355730C4">
            <w:pPr>
              <w:textAlignment w:val="center"/>
              <w:rPr>
                <w:rFonts w:ascii="仿宋" w:hAnsi="仿宋" w:eastAsia="仿宋" w:cs="仿宋"/>
                <w:lang w:eastAsia="zh-CN"/>
              </w:rPr>
            </w:pPr>
            <w:r>
              <w:rPr>
                <w:rFonts w:hint="eastAsia" w:ascii="仿宋" w:hAnsi="仿宋" w:eastAsia="仿宋" w:cs="仿宋"/>
                <w:lang w:eastAsia="zh-CN"/>
              </w:rPr>
              <w:t>辖区内疫情防控质量达标率</w:t>
            </w:r>
          </w:p>
        </w:tc>
        <w:tc>
          <w:tcPr>
            <w:tcW w:w="1163" w:type="dxa"/>
            <w:vAlign w:val="center"/>
          </w:tcPr>
          <w:p w14:paraId="0EC69583">
            <w:pPr>
              <w:jc w:val="center"/>
              <w:textAlignment w:val="center"/>
              <w:rPr>
                <w:rFonts w:ascii="仿宋" w:hAnsi="仿宋" w:eastAsia="仿宋" w:cs="仿宋"/>
              </w:rPr>
            </w:pPr>
            <w:r>
              <w:rPr>
                <w:rFonts w:hint="eastAsia" w:ascii="仿宋" w:hAnsi="仿宋" w:eastAsia="仿宋" w:cs="仿宋"/>
                <w:lang w:eastAsia="zh-CN"/>
              </w:rPr>
              <w:t>100%</w:t>
            </w:r>
          </w:p>
        </w:tc>
        <w:tc>
          <w:tcPr>
            <w:tcW w:w="1362" w:type="dxa"/>
            <w:vAlign w:val="center"/>
          </w:tcPr>
          <w:p w14:paraId="07460803">
            <w:pPr>
              <w:jc w:val="center"/>
              <w:textAlignment w:val="center"/>
              <w:rPr>
                <w:rFonts w:ascii="仿宋" w:hAnsi="仿宋" w:eastAsia="仿宋" w:cs="仿宋"/>
              </w:rPr>
            </w:pPr>
            <w:r>
              <w:rPr>
                <w:rFonts w:hint="eastAsia" w:ascii="仿宋" w:hAnsi="仿宋" w:eastAsia="仿宋" w:cs="仿宋"/>
                <w:lang w:eastAsia="zh-CN"/>
              </w:rPr>
              <w:t>100%</w:t>
            </w:r>
          </w:p>
        </w:tc>
        <w:tc>
          <w:tcPr>
            <w:tcW w:w="888" w:type="dxa"/>
            <w:vAlign w:val="center"/>
          </w:tcPr>
          <w:p w14:paraId="55F8A903">
            <w:pPr>
              <w:jc w:val="center"/>
              <w:textAlignment w:val="center"/>
              <w:rPr>
                <w:rFonts w:ascii="仿宋" w:hAnsi="仿宋" w:eastAsia="仿宋" w:cs="仿宋"/>
              </w:rPr>
            </w:pPr>
            <w:r>
              <w:rPr>
                <w:rFonts w:hint="eastAsia" w:ascii="仿宋" w:hAnsi="仿宋" w:eastAsia="仿宋" w:cs="仿宋"/>
                <w:lang w:eastAsia="zh-CN"/>
              </w:rPr>
              <w:t>15</w:t>
            </w:r>
          </w:p>
        </w:tc>
        <w:tc>
          <w:tcPr>
            <w:tcW w:w="938" w:type="dxa"/>
            <w:vAlign w:val="center"/>
          </w:tcPr>
          <w:p w14:paraId="0F53949A">
            <w:pPr>
              <w:jc w:val="center"/>
              <w:textAlignment w:val="center"/>
              <w:rPr>
                <w:rFonts w:ascii="仿宋" w:hAnsi="仿宋" w:eastAsia="仿宋" w:cs="仿宋"/>
              </w:rPr>
            </w:pPr>
            <w:r>
              <w:rPr>
                <w:rFonts w:hint="eastAsia" w:ascii="仿宋" w:hAnsi="仿宋" w:eastAsia="仿宋" w:cs="仿宋"/>
                <w:lang w:eastAsia="zh-CN"/>
              </w:rPr>
              <w:t>15.00</w:t>
            </w:r>
          </w:p>
        </w:tc>
        <w:tc>
          <w:tcPr>
            <w:tcW w:w="901" w:type="dxa"/>
            <w:vAlign w:val="center"/>
          </w:tcPr>
          <w:p w14:paraId="4392611F">
            <w:pPr>
              <w:jc w:val="center"/>
              <w:rPr>
                <w:rFonts w:ascii="仿宋" w:hAnsi="仿宋" w:eastAsia="仿宋" w:cs="仿宋"/>
              </w:rPr>
            </w:pPr>
          </w:p>
        </w:tc>
      </w:tr>
      <w:tr w14:paraId="707E28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852" w:type="dxa"/>
            <w:vMerge w:val="continue"/>
            <w:tcBorders>
              <w:top w:val="nil"/>
              <w:bottom w:val="nil"/>
              <w:right w:val="single" w:color="auto" w:sz="4" w:space="0"/>
            </w:tcBorders>
            <w:vAlign w:val="center"/>
          </w:tcPr>
          <w:p w14:paraId="60E8D44B">
            <w:pPr>
              <w:jc w:val="center"/>
              <w:rPr>
                <w:rFonts w:ascii="仿宋" w:hAnsi="仿宋" w:eastAsia="仿宋" w:cs="仿宋"/>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52BDB4D5">
            <w:pPr>
              <w:jc w:val="center"/>
              <w:rPr>
                <w:rFonts w:ascii="仿宋" w:hAnsi="仿宋" w:eastAsia="仿宋" w:cs="仿宋"/>
              </w:rPr>
            </w:pPr>
          </w:p>
        </w:tc>
        <w:tc>
          <w:tcPr>
            <w:tcW w:w="1145" w:type="dxa"/>
            <w:tcBorders>
              <w:top w:val="single" w:color="auto" w:sz="4" w:space="0"/>
              <w:left w:val="single" w:color="auto" w:sz="4" w:space="0"/>
              <w:bottom w:val="single" w:color="auto" w:sz="4" w:space="0"/>
              <w:right w:val="single" w:color="auto" w:sz="4" w:space="0"/>
            </w:tcBorders>
            <w:vAlign w:val="center"/>
          </w:tcPr>
          <w:p w14:paraId="6CC1AD50">
            <w:pPr>
              <w:jc w:val="center"/>
              <w:textAlignment w:val="center"/>
              <w:rPr>
                <w:rFonts w:ascii="仿宋" w:hAnsi="仿宋" w:eastAsia="仿宋" w:cs="仿宋"/>
              </w:rPr>
            </w:pPr>
            <w:r>
              <w:rPr>
                <w:rFonts w:hint="eastAsia" w:ascii="仿宋" w:hAnsi="仿宋" w:eastAsia="仿宋" w:cs="仿宋"/>
                <w:lang w:eastAsia="zh-CN"/>
              </w:rPr>
              <w:t>时效指标</w:t>
            </w:r>
          </w:p>
        </w:tc>
        <w:tc>
          <w:tcPr>
            <w:tcW w:w="1567" w:type="dxa"/>
            <w:tcBorders>
              <w:left w:val="single" w:color="auto" w:sz="4" w:space="0"/>
            </w:tcBorders>
            <w:vAlign w:val="center"/>
          </w:tcPr>
          <w:p w14:paraId="7894E66B">
            <w:pPr>
              <w:textAlignment w:val="center"/>
              <w:rPr>
                <w:rFonts w:ascii="仿宋" w:hAnsi="仿宋" w:eastAsia="仿宋" w:cs="仿宋"/>
                <w:lang w:eastAsia="zh-CN"/>
              </w:rPr>
            </w:pPr>
            <w:r>
              <w:rPr>
                <w:rFonts w:hint="eastAsia" w:ascii="仿宋" w:hAnsi="仿宋" w:eastAsia="仿宋" w:cs="仿宋"/>
                <w:lang w:eastAsia="zh-CN"/>
              </w:rPr>
              <w:t>辖区内防疫工作完成时效</w:t>
            </w:r>
          </w:p>
        </w:tc>
        <w:tc>
          <w:tcPr>
            <w:tcW w:w="1163" w:type="dxa"/>
            <w:vAlign w:val="center"/>
          </w:tcPr>
          <w:p w14:paraId="2020A293">
            <w:pPr>
              <w:jc w:val="center"/>
              <w:textAlignment w:val="center"/>
              <w:rPr>
                <w:rFonts w:ascii="仿宋" w:hAnsi="仿宋" w:eastAsia="仿宋" w:cs="仿宋"/>
              </w:rPr>
            </w:pPr>
            <w:r>
              <w:rPr>
                <w:rFonts w:hint="eastAsia" w:ascii="仿宋" w:hAnsi="仿宋" w:eastAsia="仿宋" w:cs="仿宋"/>
                <w:lang w:eastAsia="zh-CN"/>
              </w:rPr>
              <w:t>2023年12月31日前</w:t>
            </w:r>
          </w:p>
        </w:tc>
        <w:tc>
          <w:tcPr>
            <w:tcW w:w="1362" w:type="dxa"/>
            <w:vAlign w:val="center"/>
          </w:tcPr>
          <w:p w14:paraId="12EECE63">
            <w:pPr>
              <w:jc w:val="center"/>
              <w:textAlignment w:val="center"/>
              <w:rPr>
                <w:rFonts w:ascii="仿宋" w:hAnsi="仿宋" w:eastAsia="仿宋" w:cs="仿宋"/>
              </w:rPr>
            </w:pPr>
            <w:r>
              <w:rPr>
                <w:rFonts w:hint="eastAsia" w:ascii="仿宋" w:hAnsi="仿宋" w:eastAsia="仿宋" w:cs="仿宋"/>
                <w:lang w:eastAsia="zh-CN"/>
              </w:rPr>
              <w:t>2023年12月31日前</w:t>
            </w:r>
          </w:p>
        </w:tc>
        <w:tc>
          <w:tcPr>
            <w:tcW w:w="888" w:type="dxa"/>
            <w:vAlign w:val="center"/>
          </w:tcPr>
          <w:p w14:paraId="2F566684">
            <w:pPr>
              <w:jc w:val="center"/>
              <w:textAlignment w:val="center"/>
              <w:rPr>
                <w:rFonts w:ascii="仿宋" w:hAnsi="仿宋" w:eastAsia="仿宋" w:cs="仿宋"/>
              </w:rPr>
            </w:pPr>
            <w:r>
              <w:rPr>
                <w:rFonts w:hint="eastAsia" w:ascii="仿宋" w:hAnsi="仿宋" w:eastAsia="仿宋" w:cs="仿宋"/>
                <w:lang w:eastAsia="zh-CN"/>
              </w:rPr>
              <w:t>10</w:t>
            </w:r>
          </w:p>
        </w:tc>
        <w:tc>
          <w:tcPr>
            <w:tcW w:w="938" w:type="dxa"/>
            <w:vAlign w:val="center"/>
          </w:tcPr>
          <w:p w14:paraId="59ADB1FB">
            <w:pPr>
              <w:jc w:val="center"/>
              <w:textAlignment w:val="center"/>
              <w:rPr>
                <w:rFonts w:ascii="仿宋" w:hAnsi="仿宋" w:eastAsia="仿宋" w:cs="仿宋"/>
              </w:rPr>
            </w:pPr>
            <w:r>
              <w:rPr>
                <w:rFonts w:hint="eastAsia" w:ascii="仿宋" w:hAnsi="仿宋" w:eastAsia="仿宋" w:cs="仿宋"/>
                <w:lang w:eastAsia="zh-CN"/>
              </w:rPr>
              <w:t>10.00</w:t>
            </w:r>
          </w:p>
        </w:tc>
        <w:tc>
          <w:tcPr>
            <w:tcW w:w="901" w:type="dxa"/>
            <w:vAlign w:val="center"/>
          </w:tcPr>
          <w:p w14:paraId="56467D37">
            <w:pPr>
              <w:jc w:val="center"/>
              <w:rPr>
                <w:rFonts w:ascii="仿宋" w:hAnsi="仿宋" w:eastAsia="仿宋" w:cs="仿宋"/>
              </w:rPr>
            </w:pPr>
          </w:p>
        </w:tc>
      </w:tr>
      <w:tr w14:paraId="526DF0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6" w:hRule="atLeast"/>
        </w:trPr>
        <w:tc>
          <w:tcPr>
            <w:tcW w:w="852" w:type="dxa"/>
            <w:vMerge w:val="continue"/>
            <w:tcBorders>
              <w:top w:val="nil"/>
              <w:bottom w:val="nil"/>
              <w:right w:val="single" w:color="auto" w:sz="4" w:space="0"/>
            </w:tcBorders>
            <w:vAlign w:val="center"/>
          </w:tcPr>
          <w:p w14:paraId="0910EC50">
            <w:pPr>
              <w:jc w:val="center"/>
              <w:rPr>
                <w:rFonts w:ascii="仿宋" w:hAnsi="仿宋" w:eastAsia="仿宋" w:cs="仿宋"/>
              </w:rPr>
            </w:pPr>
          </w:p>
        </w:tc>
        <w:tc>
          <w:tcPr>
            <w:tcW w:w="963" w:type="dxa"/>
            <w:vMerge w:val="restart"/>
            <w:tcBorders>
              <w:top w:val="single" w:color="auto" w:sz="4" w:space="0"/>
              <w:left w:val="single" w:color="auto" w:sz="4" w:space="0"/>
              <w:bottom w:val="single" w:color="auto" w:sz="4" w:space="0"/>
              <w:right w:val="single" w:color="auto" w:sz="4" w:space="0"/>
            </w:tcBorders>
            <w:vAlign w:val="center"/>
          </w:tcPr>
          <w:p w14:paraId="5F58E703">
            <w:pPr>
              <w:jc w:val="center"/>
              <w:textAlignment w:val="center"/>
              <w:rPr>
                <w:rFonts w:ascii="仿宋" w:hAnsi="仿宋" w:eastAsia="仿宋" w:cs="仿宋"/>
              </w:rPr>
            </w:pPr>
            <w:r>
              <w:rPr>
                <w:rFonts w:hint="eastAsia" w:ascii="仿宋" w:hAnsi="仿宋" w:eastAsia="仿宋" w:cs="仿宋"/>
                <w:lang w:eastAsia="zh-CN"/>
              </w:rPr>
              <w:t>效益指标</w:t>
            </w:r>
          </w:p>
        </w:tc>
        <w:tc>
          <w:tcPr>
            <w:tcW w:w="1145" w:type="dxa"/>
            <w:tcBorders>
              <w:top w:val="single" w:color="auto" w:sz="4" w:space="0"/>
              <w:left w:val="single" w:color="auto" w:sz="4" w:space="0"/>
              <w:bottom w:val="single" w:color="auto" w:sz="4" w:space="0"/>
              <w:right w:val="single" w:color="auto" w:sz="4" w:space="0"/>
            </w:tcBorders>
            <w:vAlign w:val="center"/>
          </w:tcPr>
          <w:p w14:paraId="67D62A2F">
            <w:pPr>
              <w:jc w:val="center"/>
              <w:textAlignment w:val="center"/>
              <w:rPr>
                <w:rFonts w:ascii="仿宋" w:hAnsi="仿宋" w:eastAsia="仿宋" w:cs="仿宋"/>
              </w:rPr>
            </w:pPr>
            <w:r>
              <w:rPr>
                <w:rFonts w:hint="eastAsia" w:ascii="仿宋" w:hAnsi="仿宋" w:eastAsia="仿宋" w:cs="仿宋"/>
                <w:lang w:eastAsia="zh-CN"/>
              </w:rPr>
              <w:t>经济效益指标</w:t>
            </w:r>
          </w:p>
        </w:tc>
        <w:tc>
          <w:tcPr>
            <w:tcW w:w="1567" w:type="dxa"/>
            <w:tcBorders>
              <w:left w:val="single" w:color="auto" w:sz="4" w:space="0"/>
            </w:tcBorders>
            <w:vAlign w:val="center"/>
          </w:tcPr>
          <w:p w14:paraId="45F8937B">
            <w:pPr>
              <w:textAlignment w:val="center"/>
              <w:rPr>
                <w:rFonts w:ascii="仿宋" w:hAnsi="仿宋" w:eastAsia="仿宋" w:cs="仿宋"/>
              </w:rPr>
            </w:pPr>
            <w:r>
              <w:rPr>
                <w:rFonts w:hint="eastAsia" w:ascii="仿宋" w:hAnsi="仿宋" w:eastAsia="仿宋" w:cs="仿宋"/>
                <w:lang w:eastAsia="zh-CN"/>
              </w:rPr>
              <w:t>专项资金使用率</w:t>
            </w:r>
          </w:p>
        </w:tc>
        <w:tc>
          <w:tcPr>
            <w:tcW w:w="1163" w:type="dxa"/>
            <w:vAlign w:val="center"/>
          </w:tcPr>
          <w:p w14:paraId="44A8C496">
            <w:pPr>
              <w:jc w:val="center"/>
              <w:textAlignment w:val="center"/>
              <w:rPr>
                <w:rFonts w:ascii="仿宋" w:hAnsi="仿宋" w:eastAsia="仿宋" w:cs="仿宋"/>
              </w:rPr>
            </w:pPr>
            <w:r>
              <w:rPr>
                <w:rFonts w:hint="eastAsia" w:ascii="仿宋" w:hAnsi="仿宋" w:eastAsia="仿宋" w:cs="仿宋"/>
                <w:lang w:eastAsia="zh-CN"/>
              </w:rPr>
              <w:t>100%</w:t>
            </w:r>
          </w:p>
        </w:tc>
        <w:tc>
          <w:tcPr>
            <w:tcW w:w="1362" w:type="dxa"/>
            <w:vAlign w:val="center"/>
          </w:tcPr>
          <w:p w14:paraId="727A9726">
            <w:pPr>
              <w:jc w:val="center"/>
              <w:textAlignment w:val="center"/>
              <w:rPr>
                <w:rFonts w:ascii="仿宋" w:hAnsi="仿宋" w:eastAsia="仿宋" w:cs="仿宋"/>
              </w:rPr>
            </w:pPr>
            <w:r>
              <w:rPr>
                <w:rFonts w:hint="eastAsia" w:ascii="仿宋" w:hAnsi="仿宋" w:eastAsia="仿宋" w:cs="仿宋"/>
                <w:lang w:eastAsia="zh-CN"/>
              </w:rPr>
              <w:t>100%</w:t>
            </w:r>
          </w:p>
        </w:tc>
        <w:tc>
          <w:tcPr>
            <w:tcW w:w="888" w:type="dxa"/>
            <w:vAlign w:val="center"/>
          </w:tcPr>
          <w:p w14:paraId="4244FFB1">
            <w:pPr>
              <w:jc w:val="center"/>
              <w:textAlignment w:val="center"/>
              <w:rPr>
                <w:rFonts w:ascii="仿宋" w:hAnsi="仿宋" w:eastAsia="仿宋" w:cs="仿宋"/>
              </w:rPr>
            </w:pPr>
            <w:r>
              <w:rPr>
                <w:rFonts w:hint="eastAsia" w:ascii="仿宋" w:hAnsi="仿宋" w:eastAsia="仿宋" w:cs="仿宋"/>
                <w:lang w:eastAsia="zh-CN"/>
              </w:rPr>
              <w:t>10</w:t>
            </w:r>
          </w:p>
        </w:tc>
        <w:tc>
          <w:tcPr>
            <w:tcW w:w="938" w:type="dxa"/>
            <w:vAlign w:val="center"/>
          </w:tcPr>
          <w:p w14:paraId="4390B44B">
            <w:pPr>
              <w:jc w:val="center"/>
              <w:textAlignment w:val="center"/>
              <w:rPr>
                <w:rFonts w:ascii="仿宋" w:hAnsi="仿宋" w:eastAsia="仿宋" w:cs="仿宋"/>
              </w:rPr>
            </w:pPr>
            <w:r>
              <w:rPr>
                <w:rFonts w:hint="eastAsia" w:ascii="仿宋" w:hAnsi="仿宋" w:eastAsia="仿宋" w:cs="仿宋"/>
                <w:lang w:eastAsia="zh-CN"/>
              </w:rPr>
              <w:t>10.00</w:t>
            </w:r>
          </w:p>
        </w:tc>
        <w:tc>
          <w:tcPr>
            <w:tcW w:w="901" w:type="dxa"/>
            <w:vAlign w:val="center"/>
          </w:tcPr>
          <w:p w14:paraId="409CD4BC">
            <w:pPr>
              <w:jc w:val="center"/>
              <w:rPr>
                <w:rFonts w:ascii="仿宋" w:hAnsi="仿宋" w:eastAsia="仿宋" w:cs="仿宋"/>
              </w:rPr>
            </w:pPr>
          </w:p>
        </w:tc>
      </w:tr>
      <w:tr w14:paraId="4A8646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0" w:hRule="atLeast"/>
        </w:trPr>
        <w:tc>
          <w:tcPr>
            <w:tcW w:w="852" w:type="dxa"/>
            <w:vMerge w:val="continue"/>
            <w:tcBorders>
              <w:top w:val="nil"/>
              <w:bottom w:val="nil"/>
              <w:right w:val="single" w:color="auto" w:sz="4" w:space="0"/>
            </w:tcBorders>
            <w:vAlign w:val="center"/>
          </w:tcPr>
          <w:p w14:paraId="0AD2446D">
            <w:pPr>
              <w:jc w:val="center"/>
              <w:rPr>
                <w:rFonts w:ascii="仿宋" w:hAnsi="仿宋" w:eastAsia="仿宋" w:cs="仿宋"/>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1C2B90D6">
            <w:pPr>
              <w:jc w:val="center"/>
              <w:rPr>
                <w:rFonts w:ascii="仿宋" w:hAnsi="仿宋" w:eastAsia="仿宋" w:cs="仿宋"/>
              </w:rPr>
            </w:pPr>
          </w:p>
        </w:tc>
        <w:tc>
          <w:tcPr>
            <w:tcW w:w="1145" w:type="dxa"/>
            <w:tcBorders>
              <w:top w:val="single" w:color="auto" w:sz="4" w:space="0"/>
              <w:left w:val="single" w:color="auto" w:sz="4" w:space="0"/>
              <w:bottom w:val="single" w:color="auto" w:sz="4" w:space="0"/>
              <w:right w:val="single" w:color="auto" w:sz="4" w:space="0"/>
            </w:tcBorders>
            <w:vAlign w:val="center"/>
          </w:tcPr>
          <w:p w14:paraId="611028BA">
            <w:pPr>
              <w:jc w:val="center"/>
              <w:textAlignment w:val="center"/>
              <w:rPr>
                <w:rFonts w:ascii="仿宋" w:hAnsi="仿宋" w:eastAsia="仿宋" w:cs="仿宋"/>
              </w:rPr>
            </w:pPr>
            <w:r>
              <w:rPr>
                <w:rFonts w:hint="eastAsia" w:ascii="仿宋" w:hAnsi="仿宋" w:eastAsia="仿宋" w:cs="仿宋"/>
                <w:lang w:eastAsia="zh-CN"/>
              </w:rPr>
              <w:t>社会效益指标</w:t>
            </w:r>
          </w:p>
        </w:tc>
        <w:tc>
          <w:tcPr>
            <w:tcW w:w="1567" w:type="dxa"/>
            <w:tcBorders>
              <w:left w:val="single" w:color="auto" w:sz="4" w:space="0"/>
            </w:tcBorders>
            <w:vAlign w:val="center"/>
          </w:tcPr>
          <w:p w14:paraId="4DB46D70">
            <w:pPr>
              <w:textAlignment w:val="center"/>
              <w:rPr>
                <w:rFonts w:ascii="仿宋" w:hAnsi="仿宋" w:eastAsia="仿宋" w:cs="仿宋"/>
                <w:lang w:eastAsia="zh-CN"/>
              </w:rPr>
            </w:pPr>
            <w:r>
              <w:rPr>
                <w:rFonts w:hint="eastAsia" w:ascii="仿宋" w:hAnsi="仿宋" w:eastAsia="仿宋" w:cs="仿宋"/>
                <w:lang w:eastAsia="zh-CN"/>
              </w:rPr>
              <w:t>专款专用，合理开支专项资金</w:t>
            </w:r>
          </w:p>
        </w:tc>
        <w:tc>
          <w:tcPr>
            <w:tcW w:w="1163" w:type="dxa"/>
            <w:vAlign w:val="center"/>
          </w:tcPr>
          <w:p w14:paraId="29178233">
            <w:pPr>
              <w:jc w:val="center"/>
              <w:textAlignment w:val="center"/>
              <w:rPr>
                <w:rFonts w:ascii="仿宋" w:hAnsi="仿宋" w:eastAsia="仿宋" w:cs="仿宋"/>
              </w:rPr>
            </w:pPr>
            <w:r>
              <w:rPr>
                <w:rFonts w:hint="eastAsia" w:ascii="仿宋" w:hAnsi="仿宋" w:eastAsia="仿宋" w:cs="仿宋"/>
                <w:lang w:eastAsia="zh-CN"/>
              </w:rPr>
              <w:t>100%</w:t>
            </w:r>
          </w:p>
        </w:tc>
        <w:tc>
          <w:tcPr>
            <w:tcW w:w="1362" w:type="dxa"/>
            <w:vAlign w:val="center"/>
          </w:tcPr>
          <w:p w14:paraId="2F8FB469">
            <w:pPr>
              <w:jc w:val="center"/>
              <w:textAlignment w:val="center"/>
              <w:rPr>
                <w:rFonts w:ascii="仿宋" w:hAnsi="仿宋" w:eastAsia="仿宋" w:cs="仿宋"/>
              </w:rPr>
            </w:pPr>
            <w:r>
              <w:rPr>
                <w:rFonts w:hint="eastAsia" w:ascii="仿宋" w:hAnsi="仿宋" w:eastAsia="仿宋" w:cs="仿宋"/>
                <w:lang w:eastAsia="zh-CN"/>
              </w:rPr>
              <w:t>100%</w:t>
            </w:r>
          </w:p>
        </w:tc>
        <w:tc>
          <w:tcPr>
            <w:tcW w:w="888" w:type="dxa"/>
            <w:vAlign w:val="center"/>
          </w:tcPr>
          <w:p w14:paraId="041F20DD">
            <w:pPr>
              <w:jc w:val="center"/>
              <w:textAlignment w:val="center"/>
              <w:rPr>
                <w:rFonts w:ascii="仿宋" w:hAnsi="仿宋" w:eastAsia="仿宋" w:cs="仿宋"/>
              </w:rPr>
            </w:pPr>
            <w:r>
              <w:rPr>
                <w:rFonts w:hint="eastAsia" w:ascii="仿宋" w:hAnsi="仿宋" w:eastAsia="仿宋" w:cs="仿宋"/>
                <w:lang w:eastAsia="zh-CN"/>
              </w:rPr>
              <w:t>10</w:t>
            </w:r>
          </w:p>
        </w:tc>
        <w:tc>
          <w:tcPr>
            <w:tcW w:w="938" w:type="dxa"/>
            <w:vAlign w:val="center"/>
          </w:tcPr>
          <w:p w14:paraId="39529004">
            <w:pPr>
              <w:jc w:val="center"/>
              <w:textAlignment w:val="center"/>
              <w:rPr>
                <w:rFonts w:ascii="仿宋" w:hAnsi="仿宋" w:eastAsia="仿宋" w:cs="仿宋"/>
              </w:rPr>
            </w:pPr>
            <w:r>
              <w:rPr>
                <w:rFonts w:hint="eastAsia" w:ascii="仿宋" w:hAnsi="仿宋" w:eastAsia="仿宋" w:cs="仿宋"/>
                <w:lang w:eastAsia="zh-CN"/>
              </w:rPr>
              <w:t>10.00</w:t>
            </w:r>
          </w:p>
        </w:tc>
        <w:tc>
          <w:tcPr>
            <w:tcW w:w="901" w:type="dxa"/>
            <w:vAlign w:val="center"/>
          </w:tcPr>
          <w:p w14:paraId="7E94F794">
            <w:pPr>
              <w:jc w:val="center"/>
              <w:rPr>
                <w:rFonts w:ascii="仿宋" w:hAnsi="仿宋" w:eastAsia="仿宋" w:cs="仿宋"/>
              </w:rPr>
            </w:pPr>
          </w:p>
        </w:tc>
      </w:tr>
      <w:tr w14:paraId="3EE92D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0" w:hRule="atLeast"/>
        </w:trPr>
        <w:tc>
          <w:tcPr>
            <w:tcW w:w="852" w:type="dxa"/>
            <w:vMerge w:val="continue"/>
            <w:tcBorders>
              <w:top w:val="nil"/>
              <w:bottom w:val="nil"/>
              <w:right w:val="single" w:color="auto" w:sz="4" w:space="0"/>
            </w:tcBorders>
            <w:vAlign w:val="center"/>
          </w:tcPr>
          <w:p w14:paraId="1C2B192D">
            <w:pPr>
              <w:jc w:val="center"/>
              <w:rPr>
                <w:rFonts w:ascii="仿宋" w:hAnsi="仿宋" w:eastAsia="仿宋" w:cs="仿宋"/>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50B23D48">
            <w:pPr>
              <w:jc w:val="center"/>
              <w:rPr>
                <w:rFonts w:ascii="仿宋" w:hAnsi="仿宋" w:eastAsia="仿宋" w:cs="仿宋"/>
              </w:rPr>
            </w:pPr>
          </w:p>
        </w:tc>
        <w:tc>
          <w:tcPr>
            <w:tcW w:w="1145" w:type="dxa"/>
            <w:tcBorders>
              <w:top w:val="single" w:color="auto" w:sz="4" w:space="0"/>
              <w:left w:val="single" w:color="auto" w:sz="4" w:space="0"/>
              <w:bottom w:val="single" w:color="auto" w:sz="4" w:space="0"/>
              <w:right w:val="single" w:color="auto" w:sz="4" w:space="0"/>
            </w:tcBorders>
            <w:vAlign w:val="center"/>
          </w:tcPr>
          <w:p w14:paraId="5D54D50C">
            <w:pPr>
              <w:jc w:val="center"/>
              <w:textAlignment w:val="center"/>
              <w:rPr>
                <w:rFonts w:ascii="仿宋" w:hAnsi="仿宋" w:eastAsia="仿宋" w:cs="仿宋"/>
              </w:rPr>
            </w:pPr>
            <w:r>
              <w:rPr>
                <w:rFonts w:hint="eastAsia" w:ascii="仿宋" w:hAnsi="仿宋" w:eastAsia="仿宋" w:cs="仿宋"/>
                <w:lang w:eastAsia="zh-CN"/>
              </w:rPr>
              <w:t>生态效益指标</w:t>
            </w:r>
          </w:p>
        </w:tc>
        <w:tc>
          <w:tcPr>
            <w:tcW w:w="1567" w:type="dxa"/>
            <w:tcBorders>
              <w:left w:val="single" w:color="auto" w:sz="4" w:space="0"/>
            </w:tcBorders>
            <w:vAlign w:val="center"/>
          </w:tcPr>
          <w:p w14:paraId="7F6067D7">
            <w:pPr>
              <w:textAlignment w:val="center"/>
              <w:rPr>
                <w:rFonts w:ascii="仿宋" w:hAnsi="仿宋" w:eastAsia="仿宋" w:cs="仿宋"/>
                <w:lang w:eastAsia="zh-CN"/>
              </w:rPr>
            </w:pPr>
            <w:r>
              <w:rPr>
                <w:rFonts w:hint="eastAsia" w:ascii="仿宋" w:hAnsi="仿宋" w:eastAsia="仿宋" w:cs="仿宋"/>
                <w:lang w:eastAsia="zh-CN"/>
              </w:rPr>
              <w:t>项目实施对生态环境所带来的直接或间接影响情况</w:t>
            </w:r>
          </w:p>
        </w:tc>
        <w:tc>
          <w:tcPr>
            <w:tcW w:w="1163" w:type="dxa"/>
            <w:vAlign w:val="center"/>
          </w:tcPr>
          <w:p w14:paraId="4F8C2C7A">
            <w:pPr>
              <w:jc w:val="center"/>
              <w:textAlignment w:val="center"/>
              <w:rPr>
                <w:rFonts w:ascii="仿宋" w:hAnsi="仿宋" w:eastAsia="仿宋" w:cs="仿宋"/>
              </w:rPr>
            </w:pPr>
            <w:r>
              <w:rPr>
                <w:rFonts w:hint="eastAsia" w:ascii="仿宋" w:hAnsi="仿宋" w:eastAsia="仿宋" w:cs="仿宋"/>
                <w:lang w:eastAsia="zh-CN"/>
              </w:rPr>
              <w:t>无不良影响</w:t>
            </w:r>
          </w:p>
        </w:tc>
        <w:tc>
          <w:tcPr>
            <w:tcW w:w="1362" w:type="dxa"/>
            <w:vAlign w:val="center"/>
          </w:tcPr>
          <w:p w14:paraId="0A77FAE8">
            <w:pPr>
              <w:jc w:val="center"/>
              <w:textAlignment w:val="center"/>
              <w:rPr>
                <w:rFonts w:ascii="仿宋" w:hAnsi="仿宋" w:eastAsia="仿宋" w:cs="仿宋"/>
              </w:rPr>
            </w:pPr>
            <w:r>
              <w:rPr>
                <w:rFonts w:hint="eastAsia" w:ascii="仿宋" w:hAnsi="仿宋" w:eastAsia="仿宋" w:cs="仿宋"/>
                <w:lang w:eastAsia="zh-CN"/>
              </w:rPr>
              <w:t>无不良影响</w:t>
            </w:r>
          </w:p>
        </w:tc>
        <w:tc>
          <w:tcPr>
            <w:tcW w:w="888" w:type="dxa"/>
            <w:vAlign w:val="center"/>
          </w:tcPr>
          <w:p w14:paraId="629CD1FA">
            <w:pPr>
              <w:jc w:val="center"/>
              <w:textAlignment w:val="center"/>
              <w:rPr>
                <w:rFonts w:ascii="仿宋" w:hAnsi="仿宋" w:eastAsia="仿宋" w:cs="仿宋"/>
              </w:rPr>
            </w:pPr>
            <w:r>
              <w:rPr>
                <w:rFonts w:hint="eastAsia" w:ascii="仿宋" w:hAnsi="仿宋" w:eastAsia="仿宋" w:cs="仿宋"/>
                <w:lang w:eastAsia="zh-CN"/>
              </w:rPr>
              <w:t>5</w:t>
            </w:r>
          </w:p>
        </w:tc>
        <w:tc>
          <w:tcPr>
            <w:tcW w:w="938" w:type="dxa"/>
            <w:vAlign w:val="center"/>
          </w:tcPr>
          <w:p w14:paraId="5C9A757C">
            <w:pPr>
              <w:jc w:val="center"/>
              <w:textAlignment w:val="center"/>
              <w:rPr>
                <w:rFonts w:ascii="仿宋" w:hAnsi="仿宋" w:eastAsia="仿宋" w:cs="仿宋"/>
              </w:rPr>
            </w:pPr>
            <w:r>
              <w:rPr>
                <w:rFonts w:hint="eastAsia" w:ascii="仿宋" w:hAnsi="仿宋" w:eastAsia="仿宋" w:cs="仿宋"/>
                <w:lang w:eastAsia="zh-CN"/>
              </w:rPr>
              <w:t>5.00</w:t>
            </w:r>
          </w:p>
        </w:tc>
        <w:tc>
          <w:tcPr>
            <w:tcW w:w="901" w:type="dxa"/>
            <w:vAlign w:val="center"/>
          </w:tcPr>
          <w:p w14:paraId="539B3C54">
            <w:pPr>
              <w:jc w:val="center"/>
              <w:rPr>
                <w:rFonts w:ascii="仿宋" w:hAnsi="仿宋" w:eastAsia="仿宋" w:cs="仿宋"/>
              </w:rPr>
            </w:pPr>
          </w:p>
        </w:tc>
      </w:tr>
      <w:tr w14:paraId="3BB899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852" w:type="dxa"/>
            <w:vMerge w:val="continue"/>
            <w:tcBorders>
              <w:top w:val="nil"/>
              <w:bottom w:val="nil"/>
              <w:right w:val="single" w:color="auto" w:sz="4" w:space="0"/>
            </w:tcBorders>
            <w:vAlign w:val="center"/>
          </w:tcPr>
          <w:p w14:paraId="0E758C7C">
            <w:pPr>
              <w:jc w:val="center"/>
              <w:rPr>
                <w:rFonts w:ascii="仿宋" w:hAnsi="仿宋" w:eastAsia="仿宋" w:cs="仿宋"/>
              </w:rPr>
            </w:pPr>
          </w:p>
        </w:tc>
        <w:tc>
          <w:tcPr>
            <w:tcW w:w="963" w:type="dxa"/>
            <w:vMerge w:val="continue"/>
            <w:tcBorders>
              <w:top w:val="single" w:color="auto" w:sz="4" w:space="0"/>
              <w:left w:val="single" w:color="auto" w:sz="4" w:space="0"/>
              <w:bottom w:val="single" w:color="auto" w:sz="4" w:space="0"/>
              <w:right w:val="single" w:color="auto" w:sz="4" w:space="0"/>
            </w:tcBorders>
            <w:vAlign w:val="center"/>
          </w:tcPr>
          <w:p w14:paraId="721DD650">
            <w:pPr>
              <w:jc w:val="center"/>
              <w:rPr>
                <w:rFonts w:ascii="仿宋" w:hAnsi="仿宋" w:eastAsia="仿宋" w:cs="仿宋"/>
              </w:rPr>
            </w:pPr>
          </w:p>
        </w:tc>
        <w:tc>
          <w:tcPr>
            <w:tcW w:w="1145" w:type="dxa"/>
            <w:tcBorders>
              <w:top w:val="single" w:color="auto" w:sz="4" w:space="0"/>
              <w:left w:val="single" w:color="auto" w:sz="4" w:space="0"/>
              <w:bottom w:val="single" w:color="auto" w:sz="4" w:space="0"/>
              <w:right w:val="single" w:color="auto" w:sz="4" w:space="0"/>
            </w:tcBorders>
            <w:vAlign w:val="center"/>
          </w:tcPr>
          <w:p w14:paraId="0BFFCA05">
            <w:pPr>
              <w:jc w:val="center"/>
              <w:textAlignment w:val="center"/>
              <w:rPr>
                <w:rFonts w:ascii="仿宋" w:hAnsi="仿宋" w:eastAsia="仿宋" w:cs="仿宋"/>
              </w:rPr>
            </w:pPr>
            <w:r>
              <w:rPr>
                <w:rFonts w:hint="eastAsia" w:ascii="仿宋" w:hAnsi="仿宋" w:eastAsia="仿宋" w:cs="仿宋"/>
                <w:lang w:eastAsia="zh-CN"/>
              </w:rPr>
              <w:t>可持续影响指标</w:t>
            </w:r>
          </w:p>
        </w:tc>
        <w:tc>
          <w:tcPr>
            <w:tcW w:w="1567" w:type="dxa"/>
            <w:tcBorders>
              <w:left w:val="single" w:color="auto" w:sz="4" w:space="0"/>
            </w:tcBorders>
            <w:vAlign w:val="center"/>
          </w:tcPr>
          <w:p w14:paraId="66CD84CA">
            <w:pPr>
              <w:textAlignment w:val="center"/>
              <w:rPr>
                <w:rFonts w:ascii="仿宋" w:hAnsi="仿宋" w:eastAsia="仿宋" w:cs="仿宋"/>
                <w:lang w:eastAsia="zh-CN"/>
              </w:rPr>
            </w:pPr>
            <w:r>
              <w:rPr>
                <w:rFonts w:hint="eastAsia" w:ascii="仿宋" w:hAnsi="仿宋" w:eastAsia="仿宋" w:cs="仿宋"/>
                <w:lang w:eastAsia="zh-CN"/>
              </w:rPr>
              <w:t>促进辖区内持续发展，人民群众安居乐业</w:t>
            </w:r>
          </w:p>
        </w:tc>
        <w:tc>
          <w:tcPr>
            <w:tcW w:w="1163" w:type="dxa"/>
            <w:vAlign w:val="center"/>
          </w:tcPr>
          <w:p w14:paraId="2078EDF9">
            <w:pPr>
              <w:jc w:val="center"/>
              <w:textAlignment w:val="center"/>
              <w:rPr>
                <w:rFonts w:ascii="仿宋" w:hAnsi="仿宋" w:eastAsia="仿宋" w:cs="仿宋"/>
              </w:rPr>
            </w:pPr>
            <w:r>
              <w:rPr>
                <w:rFonts w:hint="eastAsia" w:ascii="仿宋" w:hAnsi="仿宋" w:eastAsia="仿宋" w:cs="仿宋"/>
                <w:lang w:eastAsia="zh-CN"/>
              </w:rPr>
              <w:t>成效明显</w:t>
            </w:r>
          </w:p>
        </w:tc>
        <w:tc>
          <w:tcPr>
            <w:tcW w:w="1362" w:type="dxa"/>
            <w:vAlign w:val="center"/>
          </w:tcPr>
          <w:p w14:paraId="101FAD5D">
            <w:pPr>
              <w:jc w:val="center"/>
              <w:textAlignment w:val="center"/>
              <w:rPr>
                <w:rFonts w:ascii="仿宋" w:hAnsi="仿宋" w:eastAsia="仿宋" w:cs="仿宋"/>
              </w:rPr>
            </w:pPr>
            <w:r>
              <w:rPr>
                <w:rFonts w:hint="eastAsia" w:ascii="仿宋" w:hAnsi="仿宋" w:eastAsia="仿宋" w:cs="仿宋"/>
                <w:lang w:eastAsia="zh-CN"/>
              </w:rPr>
              <w:t>成效明显</w:t>
            </w:r>
          </w:p>
        </w:tc>
        <w:tc>
          <w:tcPr>
            <w:tcW w:w="888" w:type="dxa"/>
            <w:vAlign w:val="center"/>
          </w:tcPr>
          <w:p w14:paraId="34AABC3A">
            <w:pPr>
              <w:jc w:val="center"/>
              <w:textAlignment w:val="center"/>
              <w:rPr>
                <w:rFonts w:ascii="仿宋" w:hAnsi="仿宋" w:eastAsia="仿宋" w:cs="仿宋"/>
              </w:rPr>
            </w:pPr>
            <w:r>
              <w:rPr>
                <w:rFonts w:hint="eastAsia" w:ascii="仿宋" w:hAnsi="仿宋" w:eastAsia="仿宋" w:cs="仿宋"/>
                <w:lang w:eastAsia="zh-CN"/>
              </w:rPr>
              <w:t>10</w:t>
            </w:r>
          </w:p>
        </w:tc>
        <w:tc>
          <w:tcPr>
            <w:tcW w:w="938" w:type="dxa"/>
            <w:vAlign w:val="center"/>
          </w:tcPr>
          <w:p w14:paraId="68D27D77">
            <w:pPr>
              <w:jc w:val="center"/>
              <w:textAlignment w:val="center"/>
              <w:rPr>
                <w:rFonts w:ascii="仿宋" w:hAnsi="仿宋" w:eastAsia="仿宋" w:cs="仿宋"/>
              </w:rPr>
            </w:pPr>
            <w:r>
              <w:rPr>
                <w:rFonts w:hint="eastAsia" w:ascii="仿宋" w:hAnsi="仿宋" w:eastAsia="仿宋" w:cs="仿宋"/>
                <w:lang w:eastAsia="zh-CN"/>
              </w:rPr>
              <w:t>10.00</w:t>
            </w:r>
          </w:p>
        </w:tc>
        <w:tc>
          <w:tcPr>
            <w:tcW w:w="901" w:type="dxa"/>
            <w:vAlign w:val="center"/>
          </w:tcPr>
          <w:p w14:paraId="2D63E46B">
            <w:pPr>
              <w:jc w:val="center"/>
              <w:rPr>
                <w:rFonts w:ascii="仿宋" w:hAnsi="仿宋" w:eastAsia="仿宋" w:cs="仿宋"/>
              </w:rPr>
            </w:pPr>
          </w:p>
        </w:tc>
      </w:tr>
      <w:tr w14:paraId="350622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852" w:type="dxa"/>
            <w:vMerge w:val="continue"/>
            <w:tcBorders>
              <w:top w:val="nil"/>
              <w:bottom w:val="nil"/>
            </w:tcBorders>
            <w:vAlign w:val="center"/>
          </w:tcPr>
          <w:p w14:paraId="11D8050F">
            <w:pPr>
              <w:jc w:val="center"/>
              <w:rPr>
                <w:rFonts w:ascii="仿宋" w:hAnsi="仿宋" w:eastAsia="仿宋" w:cs="仿宋"/>
              </w:rPr>
            </w:pPr>
          </w:p>
        </w:tc>
        <w:tc>
          <w:tcPr>
            <w:tcW w:w="963" w:type="dxa"/>
            <w:tcBorders>
              <w:top w:val="single" w:color="auto" w:sz="4" w:space="0"/>
              <w:right w:val="single" w:color="auto" w:sz="4" w:space="0"/>
            </w:tcBorders>
            <w:vAlign w:val="center"/>
          </w:tcPr>
          <w:p w14:paraId="10ECEB34">
            <w:pPr>
              <w:jc w:val="center"/>
              <w:textAlignment w:val="center"/>
              <w:rPr>
                <w:rFonts w:ascii="仿宋" w:hAnsi="仿宋" w:eastAsia="仿宋" w:cs="仿宋"/>
              </w:rPr>
            </w:pPr>
            <w:r>
              <w:rPr>
                <w:rFonts w:hint="eastAsia" w:ascii="仿宋" w:hAnsi="仿宋" w:eastAsia="仿宋" w:cs="仿宋"/>
                <w:lang w:eastAsia="zh-CN"/>
              </w:rPr>
              <w:t>满意度指标</w:t>
            </w:r>
          </w:p>
        </w:tc>
        <w:tc>
          <w:tcPr>
            <w:tcW w:w="1145" w:type="dxa"/>
            <w:tcBorders>
              <w:top w:val="single" w:color="auto" w:sz="4" w:space="0"/>
              <w:left w:val="single" w:color="auto" w:sz="4" w:space="0"/>
              <w:bottom w:val="single" w:color="auto" w:sz="4" w:space="0"/>
              <w:right w:val="single" w:color="auto" w:sz="4" w:space="0"/>
            </w:tcBorders>
            <w:vAlign w:val="center"/>
          </w:tcPr>
          <w:p w14:paraId="1578BBDE">
            <w:pPr>
              <w:jc w:val="center"/>
              <w:textAlignment w:val="center"/>
              <w:rPr>
                <w:rFonts w:ascii="仿宋" w:hAnsi="仿宋" w:eastAsia="仿宋" w:cs="仿宋"/>
              </w:rPr>
            </w:pPr>
            <w:r>
              <w:rPr>
                <w:rFonts w:hint="eastAsia" w:ascii="仿宋" w:hAnsi="仿宋" w:eastAsia="仿宋" w:cs="仿宋"/>
                <w:lang w:eastAsia="zh-CN"/>
              </w:rPr>
              <w:t>服务对象满意度指标</w:t>
            </w:r>
          </w:p>
        </w:tc>
        <w:tc>
          <w:tcPr>
            <w:tcW w:w="1567" w:type="dxa"/>
            <w:tcBorders>
              <w:left w:val="single" w:color="auto" w:sz="4" w:space="0"/>
            </w:tcBorders>
            <w:vAlign w:val="center"/>
          </w:tcPr>
          <w:p w14:paraId="592A8165">
            <w:pPr>
              <w:textAlignment w:val="center"/>
              <w:rPr>
                <w:rFonts w:ascii="仿宋" w:hAnsi="仿宋" w:eastAsia="仿宋" w:cs="仿宋"/>
              </w:rPr>
            </w:pPr>
            <w:r>
              <w:rPr>
                <w:rFonts w:hint="eastAsia" w:ascii="仿宋" w:hAnsi="仿宋" w:eastAsia="仿宋" w:cs="仿宋"/>
                <w:lang w:eastAsia="zh-CN"/>
              </w:rPr>
              <w:t>群众满意度</w:t>
            </w:r>
          </w:p>
        </w:tc>
        <w:tc>
          <w:tcPr>
            <w:tcW w:w="1163" w:type="dxa"/>
            <w:vAlign w:val="center"/>
          </w:tcPr>
          <w:p w14:paraId="7789FB47">
            <w:pPr>
              <w:jc w:val="center"/>
              <w:textAlignment w:val="center"/>
              <w:rPr>
                <w:rFonts w:ascii="仿宋" w:hAnsi="仿宋" w:eastAsia="仿宋" w:cs="仿宋"/>
              </w:rPr>
            </w:pPr>
            <w:r>
              <w:rPr>
                <w:rFonts w:hint="eastAsia" w:ascii="仿宋" w:hAnsi="仿宋" w:eastAsia="仿宋" w:cs="仿宋"/>
                <w:lang w:eastAsia="zh-CN"/>
              </w:rPr>
              <w:t>&gt;90%</w:t>
            </w:r>
          </w:p>
        </w:tc>
        <w:tc>
          <w:tcPr>
            <w:tcW w:w="1362" w:type="dxa"/>
            <w:vAlign w:val="center"/>
          </w:tcPr>
          <w:p w14:paraId="0187E329">
            <w:pPr>
              <w:jc w:val="center"/>
              <w:textAlignment w:val="center"/>
              <w:rPr>
                <w:rFonts w:ascii="仿宋" w:hAnsi="仿宋" w:eastAsia="仿宋" w:cs="仿宋"/>
              </w:rPr>
            </w:pPr>
            <w:r>
              <w:rPr>
                <w:rFonts w:hint="eastAsia" w:ascii="仿宋" w:hAnsi="仿宋" w:eastAsia="仿宋" w:cs="仿宋"/>
                <w:lang w:eastAsia="zh-CN"/>
              </w:rPr>
              <w:t>&gt;90%</w:t>
            </w:r>
          </w:p>
        </w:tc>
        <w:tc>
          <w:tcPr>
            <w:tcW w:w="888" w:type="dxa"/>
            <w:vAlign w:val="center"/>
          </w:tcPr>
          <w:p w14:paraId="4CF07B52">
            <w:pPr>
              <w:jc w:val="center"/>
              <w:textAlignment w:val="center"/>
              <w:rPr>
                <w:rFonts w:ascii="仿宋" w:hAnsi="仿宋" w:eastAsia="仿宋" w:cs="仿宋"/>
              </w:rPr>
            </w:pPr>
            <w:r>
              <w:rPr>
                <w:rFonts w:hint="eastAsia" w:ascii="仿宋" w:hAnsi="仿宋" w:eastAsia="仿宋" w:cs="仿宋"/>
                <w:lang w:eastAsia="zh-CN"/>
              </w:rPr>
              <w:t>10</w:t>
            </w:r>
          </w:p>
        </w:tc>
        <w:tc>
          <w:tcPr>
            <w:tcW w:w="938" w:type="dxa"/>
            <w:vAlign w:val="center"/>
          </w:tcPr>
          <w:p w14:paraId="7498E697">
            <w:pPr>
              <w:jc w:val="center"/>
              <w:textAlignment w:val="center"/>
              <w:rPr>
                <w:rFonts w:ascii="仿宋" w:hAnsi="仿宋" w:eastAsia="仿宋" w:cs="仿宋"/>
              </w:rPr>
            </w:pPr>
            <w:r>
              <w:rPr>
                <w:rFonts w:hint="eastAsia" w:ascii="仿宋" w:hAnsi="仿宋" w:eastAsia="仿宋" w:cs="仿宋"/>
                <w:lang w:eastAsia="zh-CN"/>
              </w:rPr>
              <w:t>10.00</w:t>
            </w:r>
          </w:p>
        </w:tc>
        <w:tc>
          <w:tcPr>
            <w:tcW w:w="901" w:type="dxa"/>
            <w:vAlign w:val="center"/>
          </w:tcPr>
          <w:p w14:paraId="5C9A850F">
            <w:pPr>
              <w:jc w:val="center"/>
              <w:rPr>
                <w:rFonts w:ascii="仿宋" w:hAnsi="仿宋" w:eastAsia="仿宋" w:cs="仿宋"/>
              </w:rPr>
            </w:pPr>
          </w:p>
        </w:tc>
      </w:tr>
      <w:tr w14:paraId="7C2930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852" w:type="dxa"/>
            <w:vMerge w:val="continue"/>
            <w:tcBorders>
              <w:top w:val="nil"/>
              <w:bottom w:val="nil"/>
            </w:tcBorders>
            <w:vAlign w:val="center"/>
          </w:tcPr>
          <w:p w14:paraId="65720685">
            <w:pPr>
              <w:jc w:val="center"/>
              <w:rPr>
                <w:rFonts w:ascii="仿宋" w:hAnsi="仿宋" w:eastAsia="仿宋" w:cs="仿宋"/>
              </w:rPr>
            </w:pPr>
          </w:p>
        </w:tc>
        <w:tc>
          <w:tcPr>
            <w:tcW w:w="963" w:type="dxa"/>
            <w:vMerge w:val="restart"/>
            <w:tcBorders>
              <w:bottom w:val="nil"/>
              <w:right w:val="single" w:color="auto" w:sz="4" w:space="0"/>
            </w:tcBorders>
            <w:vAlign w:val="center"/>
          </w:tcPr>
          <w:p w14:paraId="56DD45CA">
            <w:pPr>
              <w:jc w:val="center"/>
              <w:textAlignment w:val="center"/>
              <w:rPr>
                <w:rFonts w:ascii="仿宋" w:hAnsi="仿宋" w:eastAsia="仿宋" w:cs="仿宋"/>
              </w:rPr>
            </w:pPr>
            <w:r>
              <w:rPr>
                <w:rFonts w:hint="eastAsia" w:ascii="仿宋" w:hAnsi="仿宋" w:eastAsia="仿宋" w:cs="仿宋"/>
                <w:lang w:eastAsia="zh-CN"/>
              </w:rPr>
              <w:t>成本指标</w:t>
            </w:r>
          </w:p>
        </w:tc>
        <w:tc>
          <w:tcPr>
            <w:tcW w:w="1145" w:type="dxa"/>
            <w:tcBorders>
              <w:top w:val="single" w:color="auto" w:sz="4" w:space="0"/>
              <w:left w:val="single" w:color="auto" w:sz="4" w:space="0"/>
              <w:bottom w:val="single" w:color="auto" w:sz="4" w:space="0"/>
              <w:right w:val="single" w:color="auto" w:sz="4" w:space="0"/>
            </w:tcBorders>
            <w:vAlign w:val="center"/>
          </w:tcPr>
          <w:p w14:paraId="347E5299">
            <w:pPr>
              <w:jc w:val="center"/>
              <w:textAlignment w:val="center"/>
              <w:rPr>
                <w:rFonts w:ascii="仿宋" w:hAnsi="仿宋" w:eastAsia="仿宋" w:cs="仿宋"/>
              </w:rPr>
            </w:pPr>
            <w:r>
              <w:rPr>
                <w:rFonts w:hint="eastAsia" w:ascii="仿宋" w:hAnsi="仿宋" w:eastAsia="仿宋" w:cs="仿宋"/>
                <w:lang w:eastAsia="zh-CN"/>
              </w:rPr>
              <w:t>经济成本指标</w:t>
            </w:r>
          </w:p>
        </w:tc>
        <w:tc>
          <w:tcPr>
            <w:tcW w:w="1567" w:type="dxa"/>
            <w:tcBorders>
              <w:left w:val="single" w:color="auto" w:sz="4" w:space="0"/>
            </w:tcBorders>
            <w:vAlign w:val="center"/>
          </w:tcPr>
          <w:p w14:paraId="5BA6FF8B">
            <w:pPr>
              <w:textAlignment w:val="center"/>
              <w:rPr>
                <w:rFonts w:ascii="仿宋" w:hAnsi="仿宋" w:eastAsia="仿宋" w:cs="仿宋"/>
              </w:rPr>
            </w:pPr>
            <w:r>
              <w:rPr>
                <w:rFonts w:hint="eastAsia" w:ascii="仿宋" w:hAnsi="仿宋" w:eastAsia="仿宋" w:cs="仿宋"/>
                <w:lang w:eastAsia="zh-CN"/>
              </w:rPr>
              <w:t>严格控制经费支出</w:t>
            </w:r>
          </w:p>
        </w:tc>
        <w:tc>
          <w:tcPr>
            <w:tcW w:w="1163" w:type="dxa"/>
            <w:vAlign w:val="center"/>
          </w:tcPr>
          <w:p w14:paraId="1B488B47">
            <w:pPr>
              <w:jc w:val="center"/>
              <w:textAlignment w:val="center"/>
              <w:rPr>
                <w:rFonts w:ascii="仿宋" w:hAnsi="仿宋" w:eastAsia="仿宋" w:cs="仿宋"/>
              </w:rPr>
            </w:pPr>
            <w:r>
              <w:rPr>
                <w:rFonts w:hint="eastAsia" w:ascii="仿宋" w:hAnsi="仿宋" w:eastAsia="仿宋" w:cs="仿宋"/>
                <w:lang w:eastAsia="zh-CN"/>
              </w:rPr>
              <w:t>40.04万元</w:t>
            </w:r>
          </w:p>
        </w:tc>
        <w:tc>
          <w:tcPr>
            <w:tcW w:w="1362" w:type="dxa"/>
            <w:vAlign w:val="center"/>
          </w:tcPr>
          <w:p w14:paraId="05B32C2B">
            <w:pPr>
              <w:jc w:val="center"/>
              <w:textAlignment w:val="center"/>
              <w:rPr>
                <w:rFonts w:ascii="仿宋" w:hAnsi="仿宋" w:eastAsia="仿宋" w:cs="仿宋"/>
              </w:rPr>
            </w:pPr>
            <w:r>
              <w:rPr>
                <w:rFonts w:hint="eastAsia" w:ascii="仿宋" w:hAnsi="仿宋" w:eastAsia="仿宋" w:cs="仿宋"/>
                <w:lang w:eastAsia="zh-CN"/>
              </w:rPr>
              <w:t>40.04万元</w:t>
            </w:r>
          </w:p>
        </w:tc>
        <w:tc>
          <w:tcPr>
            <w:tcW w:w="888" w:type="dxa"/>
            <w:vAlign w:val="center"/>
          </w:tcPr>
          <w:p w14:paraId="258BAD9E">
            <w:pPr>
              <w:jc w:val="center"/>
              <w:textAlignment w:val="center"/>
              <w:rPr>
                <w:rFonts w:ascii="仿宋" w:hAnsi="仿宋" w:eastAsia="仿宋" w:cs="仿宋"/>
              </w:rPr>
            </w:pPr>
            <w:r>
              <w:rPr>
                <w:rFonts w:hint="eastAsia" w:ascii="仿宋" w:hAnsi="仿宋" w:eastAsia="仿宋" w:cs="仿宋"/>
                <w:lang w:eastAsia="zh-CN"/>
              </w:rPr>
              <w:t>5</w:t>
            </w:r>
          </w:p>
        </w:tc>
        <w:tc>
          <w:tcPr>
            <w:tcW w:w="938" w:type="dxa"/>
            <w:vAlign w:val="center"/>
          </w:tcPr>
          <w:p w14:paraId="0977368D">
            <w:pPr>
              <w:jc w:val="center"/>
              <w:textAlignment w:val="center"/>
              <w:rPr>
                <w:rFonts w:ascii="仿宋" w:hAnsi="仿宋" w:eastAsia="仿宋" w:cs="仿宋"/>
              </w:rPr>
            </w:pPr>
            <w:r>
              <w:rPr>
                <w:rFonts w:hint="eastAsia" w:ascii="仿宋" w:hAnsi="仿宋" w:eastAsia="仿宋" w:cs="仿宋"/>
                <w:lang w:eastAsia="zh-CN"/>
              </w:rPr>
              <w:t>5.00</w:t>
            </w:r>
          </w:p>
        </w:tc>
        <w:tc>
          <w:tcPr>
            <w:tcW w:w="901" w:type="dxa"/>
            <w:vAlign w:val="center"/>
          </w:tcPr>
          <w:p w14:paraId="6C828085">
            <w:pPr>
              <w:jc w:val="center"/>
              <w:rPr>
                <w:rFonts w:ascii="仿宋" w:hAnsi="仿宋" w:eastAsia="仿宋" w:cs="仿宋"/>
              </w:rPr>
            </w:pPr>
          </w:p>
        </w:tc>
      </w:tr>
      <w:tr w14:paraId="610EF1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852" w:type="dxa"/>
            <w:vMerge w:val="continue"/>
            <w:tcBorders>
              <w:top w:val="nil"/>
              <w:bottom w:val="nil"/>
            </w:tcBorders>
            <w:vAlign w:val="center"/>
          </w:tcPr>
          <w:p w14:paraId="61B33340">
            <w:pPr>
              <w:jc w:val="center"/>
              <w:rPr>
                <w:rFonts w:ascii="仿宋" w:hAnsi="仿宋" w:eastAsia="仿宋" w:cs="仿宋"/>
              </w:rPr>
            </w:pPr>
          </w:p>
        </w:tc>
        <w:tc>
          <w:tcPr>
            <w:tcW w:w="963" w:type="dxa"/>
            <w:vMerge w:val="continue"/>
            <w:tcBorders>
              <w:top w:val="nil"/>
              <w:bottom w:val="nil"/>
              <w:right w:val="single" w:color="auto" w:sz="4" w:space="0"/>
            </w:tcBorders>
            <w:vAlign w:val="center"/>
          </w:tcPr>
          <w:p w14:paraId="40C1F087">
            <w:pPr>
              <w:jc w:val="center"/>
              <w:rPr>
                <w:rFonts w:ascii="仿宋" w:hAnsi="仿宋" w:eastAsia="仿宋" w:cs="仿宋"/>
              </w:rPr>
            </w:pPr>
          </w:p>
        </w:tc>
        <w:tc>
          <w:tcPr>
            <w:tcW w:w="1145" w:type="dxa"/>
            <w:tcBorders>
              <w:top w:val="single" w:color="auto" w:sz="4" w:space="0"/>
              <w:left w:val="single" w:color="auto" w:sz="4" w:space="0"/>
              <w:bottom w:val="single" w:color="auto" w:sz="4" w:space="0"/>
              <w:right w:val="single" w:color="auto" w:sz="4" w:space="0"/>
            </w:tcBorders>
            <w:vAlign w:val="center"/>
          </w:tcPr>
          <w:p w14:paraId="6E6F7346">
            <w:pPr>
              <w:jc w:val="center"/>
              <w:textAlignment w:val="center"/>
              <w:rPr>
                <w:rFonts w:ascii="仿宋" w:hAnsi="仿宋" w:eastAsia="仿宋" w:cs="仿宋"/>
              </w:rPr>
            </w:pPr>
            <w:r>
              <w:rPr>
                <w:rFonts w:hint="eastAsia" w:ascii="仿宋" w:hAnsi="仿宋" w:eastAsia="仿宋" w:cs="仿宋"/>
                <w:lang w:eastAsia="zh-CN"/>
              </w:rPr>
              <w:t>社会成本指标</w:t>
            </w:r>
          </w:p>
        </w:tc>
        <w:tc>
          <w:tcPr>
            <w:tcW w:w="1567" w:type="dxa"/>
            <w:tcBorders>
              <w:left w:val="single" w:color="auto" w:sz="4" w:space="0"/>
            </w:tcBorders>
            <w:vAlign w:val="center"/>
          </w:tcPr>
          <w:p w14:paraId="30F58705">
            <w:pPr>
              <w:textAlignment w:val="center"/>
              <w:rPr>
                <w:rFonts w:ascii="仿宋" w:hAnsi="仿宋" w:eastAsia="仿宋" w:cs="仿宋"/>
              </w:rPr>
            </w:pPr>
            <w:r>
              <w:rPr>
                <w:rFonts w:hint="eastAsia" w:ascii="仿宋" w:hAnsi="仿宋" w:eastAsia="仿宋" w:cs="仿宋"/>
                <w:lang w:eastAsia="zh-CN"/>
              </w:rPr>
              <w:t>社会成本节约率</w:t>
            </w:r>
          </w:p>
        </w:tc>
        <w:tc>
          <w:tcPr>
            <w:tcW w:w="1163" w:type="dxa"/>
            <w:vAlign w:val="center"/>
          </w:tcPr>
          <w:p w14:paraId="27C0F4ED">
            <w:pPr>
              <w:jc w:val="center"/>
              <w:textAlignment w:val="center"/>
              <w:rPr>
                <w:rFonts w:ascii="仿宋" w:hAnsi="仿宋" w:eastAsia="仿宋" w:cs="仿宋"/>
              </w:rPr>
            </w:pPr>
            <w:r>
              <w:rPr>
                <w:rFonts w:hint="eastAsia" w:ascii="仿宋" w:hAnsi="仿宋" w:eastAsia="仿宋" w:cs="仿宋"/>
                <w:lang w:eastAsia="zh-CN"/>
              </w:rPr>
              <w:t>&gt;0%</w:t>
            </w:r>
          </w:p>
        </w:tc>
        <w:tc>
          <w:tcPr>
            <w:tcW w:w="1362" w:type="dxa"/>
            <w:vAlign w:val="center"/>
          </w:tcPr>
          <w:p w14:paraId="4F12EE35">
            <w:pPr>
              <w:jc w:val="center"/>
              <w:textAlignment w:val="center"/>
              <w:rPr>
                <w:rFonts w:ascii="仿宋" w:hAnsi="仿宋" w:eastAsia="仿宋" w:cs="仿宋"/>
              </w:rPr>
            </w:pPr>
            <w:r>
              <w:rPr>
                <w:rFonts w:hint="eastAsia" w:ascii="仿宋" w:hAnsi="仿宋" w:eastAsia="仿宋" w:cs="仿宋"/>
                <w:lang w:eastAsia="zh-CN"/>
              </w:rPr>
              <w:t>&gt;0%</w:t>
            </w:r>
          </w:p>
        </w:tc>
        <w:tc>
          <w:tcPr>
            <w:tcW w:w="888" w:type="dxa"/>
            <w:vAlign w:val="center"/>
          </w:tcPr>
          <w:p w14:paraId="2AF6DD7D">
            <w:pPr>
              <w:jc w:val="center"/>
              <w:textAlignment w:val="center"/>
              <w:rPr>
                <w:rFonts w:ascii="仿宋" w:hAnsi="仿宋" w:eastAsia="仿宋" w:cs="仿宋"/>
              </w:rPr>
            </w:pPr>
            <w:r>
              <w:rPr>
                <w:rFonts w:hint="eastAsia" w:ascii="仿宋" w:hAnsi="仿宋" w:eastAsia="仿宋" w:cs="仿宋"/>
                <w:lang w:eastAsia="zh-CN"/>
              </w:rPr>
              <w:t>3</w:t>
            </w:r>
          </w:p>
        </w:tc>
        <w:tc>
          <w:tcPr>
            <w:tcW w:w="938" w:type="dxa"/>
            <w:vAlign w:val="center"/>
          </w:tcPr>
          <w:p w14:paraId="3A1DA999">
            <w:pPr>
              <w:jc w:val="center"/>
              <w:textAlignment w:val="center"/>
              <w:rPr>
                <w:rFonts w:ascii="仿宋" w:hAnsi="仿宋" w:eastAsia="仿宋" w:cs="仿宋"/>
              </w:rPr>
            </w:pPr>
            <w:r>
              <w:rPr>
                <w:rFonts w:hint="eastAsia" w:ascii="仿宋" w:hAnsi="仿宋" w:eastAsia="仿宋" w:cs="仿宋"/>
                <w:lang w:eastAsia="zh-CN"/>
              </w:rPr>
              <w:t>3.00</w:t>
            </w:r>
          </w:p>
        </w:tc>
        <w:tc>
          <w:tcPr>
            <w:tcW w:w="901" w:type="dxa"/>
            <w:vAlign w:val="center"/>
          </w:tcPr>
          <w:p w14:paraId="7B5FACDD">
            <w:pPr>
              <w:jc w:val="center"/>
              <w:rPr>
                <w:rFonts w:ascii="仿宋" w:hAnsi="仿宋" w:eastAsia="仿宋" w:cs="仿宋"/>
              </w:rPr>
            </w:pPr>
          </w:p>
        </w:tc>
      </w:tr>
      <w:tr w14:paraId="364A99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852" w:type="dxa"/>
            <w:vMerge w:val="continue"/>
            <w:tcBorders>
              <w:top w:val="nil"/>
              <w:bottom w:val="single" w:color="auto" w:sz="4" w:space="0"/>
            </w:tcBorders>
            <w:vAlign w:val="center"/>
          </w:tcPr>
          <w:p w14:paraId="6B6433EC">
            <w:pPr>
              <w:jc w:val="center"/>
              <w:rPr>
                <w:rFonts w:ascii="仿宋" w:hAnsi="仿宋" w:eastAsia="仿宋" w:cs="仿宋"/>
              </w:rPr>
            </w:pPr>
          </w:p>
        </w:tc>
        <w:tc>
          <w:tcPr>
            <w:tcW w:w="963" w:type="dxa"/>
            <w:vMerge w:val="continue"/>
            <w:tcBorders>
              <w:top w:val="nil"/>
              <w:bottom w:val="single" w:color="auto" w:sz="4" w:space="0"/>
              <w:right w:val="single" w:color="auto" w:sz="4" w:space="0"/>
            </w:tcBorders>
            <w:vAlign w:val="center"/>
          </w:tcPr>
          <w:p w14:paraId="1D857F1D">
            <w:pPr>
              <w:jc w:val="center"/>
              <w:rPr>
                <w:rFonts w:ascii="仿宋" w:hAnsi="仿宋" w:eastAsia="仿宋" w:cs="仿宋"/>
              </w:rPr>
            </w:pPr>
          </w:p>
        </w:tc>
        <w:tc>
          <w:tcPr>
            <w:tcW w:w="1145" w:type="dxa"/>
            <w:tcBorders>
              <w:top w:val="single" w:color="auto" w:sz="4" w:space="0"/>
              <w:left w:val="single" w:color="auto" w:sz="4" w:space="0"/>
              <w:bottom w:val="single" w:color="auto" w:sz="4" w:space="0"/>
              <w:right w:val="single" w:color="auto" w:sz="4" w:space="0"/>
            </w:tcBorders>
            <w:vAlign w:val="center"/>
          </w:tcPr>
          <w:p w14:paraId="6CB9D264">
            <w:pPr>
              <w:jc w:val="center"/>
              <w:textAlignment w:val="center"/>
              <w:rPr>
                <w:rFonts w:ascii="仿宋" w:hAnsi="仿宋" w:eastAsia="仿宋" w:cs="仿宋"/>
              </w:rPr>
            </w:pPr>
            <w:r>
              <w:rPr>
                <w:rFonts w:hint="eastAsia" w:ascii="仿宋" w:hAnsi="仿宋" w:eastAsia="仿宋" w:cs="仿宋"/>
                <w:lang w:eastAsia="zh-CN"/>
              </w:rPr>
              <w:t>生态环境成本指标</w:t>
            </w:r>
          </w:p>
        </w:tc>
        <w:tc>
          <w:tcPr>
            <w:tcW w:w="1567" w:type="dxa"/>
            <w:tcBorders>
              <w:left w:val="single" w:color="auto" w:sz="4" w:space="0"/>
              <w:bottom w:val="single" w:color="auto" w:sz="4" w:space="0"/>
            </w:tcBorders>
            <w:vAlign w:val="center"/>
          </w:tcPr>
          <w:p w14:paraId="3559DD66">
            <w:pPr>
              <w:textAlignment w:val="center"/>
              <w:rPr>
                <w:rFonts w:ascii="仿宋" w:hAnsi="仿宋" w:eastAsia="仿宋" w:cs="仿宋"/>
              </w:rPr>
            </w:pPr>
            <w:r>
              <w:rPr>
                <w:rFonts w:hint="eastAsia" w:ascii="仿宋" w:hAnsi="仿宋" w:eastAsia="仿宋" w:cs="仿宋"/>
                <w:lang w:eastAsia="zh-CN"/>
              </w:rPr>
              <w:t>生态环境成本节约率</w:t>
            </w:r>
          </w:p>
        </w:tc>
        <w:tc>
          <w:tcPr>
            <w:tcW w:w="1163" w:type="dxa"/>
            <w:tcBorders>
              <w:bottom w:val="single" w:color="auto" w:sz="4" w:space="0"/>
            </w:tcBorders>
            <w:vAlign w:val="center"/>
          </w:tcPr>
          <w:p w14:paraId="369BE892">
            <w:pPr>
              <w:jc w:val="center"/>
              <w:textAlignment w:val="center"/>
              <w:rPr>
                <w:rFonts w:ascii="仿宋" w:hAnsi="仿宋" w:eastAsia="仿宋" w:cs="仿宋"/>
              </w:rPr>
            </w:pPr>
            <w:r>
              <w:rPr>
                <w:rFonts w:hint="eastAsia" w:ascii="仿宋" w:hAnsi="仿宋" w:eastAsia="仿宋" w:cs="仿宋"/>
                <w:lang w:eastAsia="zh-CN"/>
              </w:rPr>
              <w:t>&gt;0%</w:t>
            </w:r>
          </w:p>
        </w:tc>
        <w:tc>
          <w:tcPr>
            <w:tcW w:w="1362" w:type="dxa"/>
            <w:tcBorders>
              <w:bottom w:val="single" w:color="auto" w:sz="4" w:space="0"/>
            </w:tcBorders>
            <w:vAlign w:val="center"/>
          </w:tcPr>
          <w:p w14:paraId="128DDEAB">
            <w:pPr>
              <w:jc w:val="center"/>
              <w:textAlignment w:val="center"/>
              <w:rPr>
                <w:rFonts w:ascii="仿宋" w:hAnsi="仿宋" w:eastAsia="仿宋" w:cs="仿宋"/>
              </w:rPr>
            </w:pPr>
            <w:r>
              <w:rPr>
                <w:rFonts w:hint="eastAsia" w:ascii="仿宋" w:hAnsi="仿宋" w:eastAsia="仿宋" w:cs="仿宋"/>
                <w:lang w:eastAsia="zh-CN"/>
              </w:rPr>
              <w:t>&gt;0%</w:t>
            </w:r>
          </w:p>
        </w:tc>
        <w:tc>
          <w:tcPr>
            <w:tcW w:w="888" w:type="dxa"/>
            <w:tcBorders>
              <w:bottom w:val="single" w:color="auto" w:sz="4" w:space="0"/>
            </w:tcBorders>
            <w:vAlign w:val="center"/>
          </w:tcPr>
          <w:p w14:paraId="669E5963">
            <w:pPr>
              <w:jc w:val="center"/>
              <w:textAlignment w:val="center"/>
              <w:rPr>
                <w:rFonts w:ascii="仿宋" w:hAnsi="仿宋" w:eastAsia="仿宋" w:cs="仿宋"/>
              </w:rPr>
            </w:pPr>
            <w:r>
              <w:rPr>
                <w:rFonts w:hint="eastAsia" w:ascii="仿宋" w:hAnsi="仿宋" w:eastAsia="仿宋" w:cs="仿宋"/>
                <w:lang w:eastAsia="zh-CN"/>
              </w:rPr>
              <w:t>2</w:t>
            </w:r>
          </w:p>
        </w:tc>
        <w:tc>
          <w:tcPr>
            <w:tcW w:w="938" w:type="dxa"/>
            <w:vAlign w:val="center"/>
          </w:tcPr>
          <w:p w14:paraId="2EF8FD0A">
            <w:pPr>
              <w:jc w:val="center"/>
              <w:textAlignment w:val="center"/>
              <w:rPr>
                <w:rFonts w:ascii="仿宋" w:hAnsi="仿宋" w:eastAsia="仿宋" w:cs="仿宋"/>
              </w:rPr>
            </w:pPr>
            <w:r>
              <w:rPr>
                <w:rFonts w:hint="eastAsia" w:ascii="仿宋" w:hAnsi="仿宋" w:eastAsia="仿宋" w:cs="仿宋"/>
                <w:lang w:eastAsia="zh-CN"/>
              </w:rPr>
              <w:t>2.00</w:t>
            </w:r>
          </w:p>
        </w:tc>
        <w:tc>
          <w:tcPr>
            <w:tcW w:w="901" w:type="dxa"/>
            <w:vAlign w:val="center"/>
          </w:tcPr>
          <w:p w14:paraId="3FE6667E">
            <w:pPr>
              <w:jc w:val="center"/>
              <w:rPr>
                <w:rFonts w:ascii="仿宋" w:hAnsi="仿宋" w:eastAsia="仿宋" w:cs="仿宋"/>
              </w:rPr>
            </w:pPr>
          </w:p>
        </w:tc>
      </w:tr>
      <w:tr w14:paraId="74A03D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7052" w:type="dxa"/>
            <w:gridSpan w:val="6"/>
            <w:tcBorders>
              <w:top w:val="single" w:color="auto" w:sz="4" w:space="0"/>
              <w:left w:val="single" w:color="auto" w:sz="4" w:space="0"/>
              <w:bottom w:val="single" w:color="auto" w:sz="4" w:space="0"/>
              <w:right w:val="single" w:color="auto" w:sz="4" w:space="0"/>
            </w:tcBorders>
            <w:vAlign w:val="center"/>
          </w:tcPr>
          <w:p w14:paraId="1ED386B4">
            <w:pPr>
              <w:jc w:val="center"/>
              <w:textAlignment w:val="center"/>
              <w:rPr>
                <w:rFonts w:ascii="仿宋" w:hAnsi="仿宋" w:eastAsia="仿宋" w:cs="仿宋"/>
              </w:rPr>
            </w:pPr>
            <w:r>
              <w:rPr>
                <w:rFonts w:hint="eastAsia" w:ascii="仿宋" w:hAnsi="仿宋" w:eastAsia="仿宋" w:cs="仿宋"/>
                <w:lang w:eastAsia="zh-CN"/>
              </w:rPr>
              <w:t>总分</w:t>
            </w:r>
          </w:p>
        </w:tc>
        <w:tc>
          <w:tcPr>
            <w:tcW w:w="888" w:type="dxa"/>
            <w:tcBorders>
              <w:left w:val="single" w:color="auto" w:sz="4" w:space="0"/>
            </w:tcBorders>
            <w:vAlign w:val="center"/>
          </w:tcPr>
          <w:p w14:paraId="14E3E65F">
            <w:pPr>
              <w:jc w:val="center"/>
              <w:textAlignment w:val="center"/>
              <w:rPr>
                <w:rFonts w:ascii="仿宋" w:hAnsi="仿宋" w:eastAsia="仿宋" w:cs="仿宋"/>
              </w:rPr>
            </w:pPr>
            <w:r>
              <w:rPr>
                <w:rFonts w:hint="eastAsia" w:ascii="仿宋" w:hAnsi="仿宋" w:eastAsia="仿宋" w:cs="仿宋"/>
                <w:lang w:eastAsia="zh-CN"/>
              </w:rPr>
              <w:t>100</w:t>
            </w:r>
          </w:p>
        </w:tc>
        <w:tc>
          <w:tcPr>
            <w:tcW w:w="938" w:type="dxa"/>
            <w:vAlign w:val="center"/>
          </w:tcPr>
          <w:p w14:paraId="2E01B8FD">
            <w:pPr>
              <w:jc w:val="center"/>
              <w:textAlignment w:val="center"/>
              <w:rPr>
                <w:rFonts w:ascii="仿宋" w:hAnsi="仿宋" w:eastAsia="仿宋" w:cs="仿宋"/>
              </w:rPr>
            </w:pPr>
            <w:r>
              <w:rPr>
                <w:rFonts w:hint="eastAsia" w:ascii="仿宋" w:hAnsi="仿宋" w:eastAsia="仿宋" w:cs="仿宋"/>
                <w:lang w:eastAsia="zh-CN"/>
              </w:rPr>
              <w:t>100.00</w:t>
            </w:r>
          </w:p>
        </w:tc>
        <w:tc>
          <w:tcPr>
            <w:tcW w:w="901" w:type="dxa"/>
            <w:vAlign w:val="center"/>
          </w:tcPr>
          <w:p w14:paraId="0D506383">
            <w:pPr>
              <w:jc w:val="center"/>
              <w:rPr>
                <w:rFonts w:ascii="仿宋" w:hAnsi="仿宋" w:eastAsia="仿宋" w:cs="仿宋"/>
              </w:rPr>
            </w:pPr>
          </w:p>
        </w:tc>
      </w:tr>
    </w:tbl>
    <w:p w14:paraId="32367A4F">
      <w:pPr>
        <w:pStyle w:val="9"/>
        <w:spacing w:before="12" w:line="285" w:lineRule="auto"/>
        <w:ind w:right="285" w:firstLine="420" w:firstLineChars="200"/>
        <w:rPr>
          <w:rFonts w:ascii="宋体" w:hAnsi="宋体" w:eastAsia="宋体" w:cs="宋体"/>
          <w:sz w:val="21"/>
          <w:szCs w:val="21"/>
          <w:lang w:eastAsia="zh-CN"/>
        </w:rPr>
      </w:pPr>
    </w:p>
    <w:p w14:paraId="74CFE395">
      <w:pPr>
        <w:pStyle w:val="9"/>
        <w:spacing w:before="12" w:line="285" w:lineRule="auto"/>
        <w:ind w:right="285"/>
        <w:rPr>
          <w:rFonts w:ascii="宋体" w:hAnsi="宋体" w:eastAsia="宋体" w:cs="宋体"/>
          <w:sz w:val="21"/>
          <w:szCs w:val="21"/>
          <w:lang w:eastAsia="zh-CN"/>
        </w:rPr>
      </w:pPr>
      <w:r>
        <w:rPr>
          <w:rFonts w:ascii="宋体" w:hAnsi="宋体" w:eastAsia="宋体" w:cs="宋体"/>
          <w:sz w:val="21"/>
          <w:szCs w:val="21"/>
          <w:lang w:eastAsia="zh-CN"/>
        </w:rPr>
        <w:t>填表人：</w:t>
      </w:r>
      <w:r>
        <w:rPr>
          <w:rFonts w:hint="eastAsia" w:ascii="宋体" w:hAnsi="宋体" w:eastAsia="宋体" w:cs="宋体"/>
          <w:sz w:val="21"/>
          <w:szCs w:val="21"/>
          <w:lang w:eastAsia="zh-CN"/>
        </w:rPr>
        <w:t xml:space="preserve">黄微微               </w:t>
      </w:r>
      <w:r>
        <w:rPr>
          <w:rFonts w:ascii="宋体" w:hAnsi="宋体" w:eastAsia="宋体" w:cs="宋体"/>
          <w:sz w:val="21"/>
          <w:szCs w:val="21"/>
          <w:lang w:eastAsia="zh-CN"/>
        </w:rPr>
        <w:t>联系电话：</w:t>
      </w:r>
      <w:r>
        <w:rPr>
          <w:rFonts w:hint="eastAsia" w:ascii="宋体" w:hAnsi="宋体" w:eastAsia="宋体" w:cs="宋体"/>
          <w:sz w:val="21"/>
          <w:szCs w:val="21"/>
          <w:lang w:eastAsia="zh-CN"/>
        </w:rPr>
        <w:t xml:space="preserve">15974043355         </w:t>
      </w:r>
      <w:r>
        <w:rPr>
          <w:rFonts w:ascii="宋体" w:hAnsi="宋体" w:eastAsia="宋体" w:cs="宋体"/>
          <w:sz w:val="21"/>
          <w:szCs w:val="21"/>
          <w:lang w:eastAsia="zh-CN"/>
        </w:rPr>
        <w:t>填报日期：</w:t>
      </w:r>
      <w:r>
        <w:rPr>
          <w:rFonts w:hint="eastAsia" w:ascii="宋体" w:hAnsi="宋体" w:eastAsia="宋体" w:cs="宋体"/>
          <w:sz w:val="21"/>
          <w:szCs w:val="21"/>
          <w:lang w:eastAsia="zh-CN"/>
        </w:rPr>
        <w:t xml:space="preserve">2024年11月5日  </w:t>
      </w:r>
    </w:p>
    <w:sectPr>
      <w:footerReference r:id="rId5" w:type="default"/>
      <w:pgSz w:w="11900" w:h="16838"/>
      <w:pgMar w:top="1417" w:right="1474" w:bottom="1417" w:left="1474" w:header="0" w:footer="947" w:gutter="0"/>
      <w:pgNumType w:fmt="numberInDash"/>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861019"/>
    </w:sdtPr>
    <w:sdtContent>
      <w:p w14:paraId="7E50CF47">
        <w:pPr>
          <w:pStyle w:val="11"/>
          <w:jc w:val="center"/>
        </w:pPr>
        <w:r>
          <w:fldChar w:fldCharType="begin"/>
        </w:r>
        <w:r>
          <w:instrText xml:space="preserve"> PAGE   \* MERGEFORMAT </w:instrText>
        </w:r>
        <w:r>
          <w:fldChar w:fldCharType="separate"/>
        </w:r>
        <w:r>
          <w:rPr>
            <w:lang w:val="zh-CN"/>
          </w:rPr>
          <w:t>-</w:t>
        </w:r>
        <w:r>
          <w:t xml:space="preserve"> 17 -</w:t>
        </w:r>
        <w:r>
          <w:fldChar w:fldCharType="end"/>
        </w:r>
      </w:p>
    </w:sdtContent>
  </w:sdt>
  <w:p w14:paraId="498C324A">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7D631C">
    <w:pPr>
      <w:pStyle w:val="11"/>
      <w:jc w:val="center"/>
    </w:pPr>
    <w:r>
      <w:fldChar w:fldCharType="begin"/>
    </w:r>
    <w:r>
      <w:instrText xml:space="preserve"> PAGE   \* MERGEFORMAT </w:instrText>
    </w:r>
    <w:r>
      <w:fldChar w:fldCharType="separate"/>
    </w:r>
    <w:r>
      <w:rPr>
        <w:lang w:val="zh-CN"/>
      </w:rPr>
      <w:t>-</w:t>
    </w:r>
    <w:r>
      <w:t xml:space="preserve"> 29 -</w:t>
    </w:r>
    <w:r>
      <w:fldChar w:fldCharType="end"/>
    </w:r>
  </w:p>
  <w:p w14:paraId="11E938EC">
    <w:pPr>
      <w:spacing w:line="179" w:lineRule="auto"/>
      <w:ind w:left="8854"/>
      <w:rPr>
        <w:rFonts w:ascii="Times New Roman" w:hAnsi="Times New Roman" w:eastAsia="Times New Roman" w:cs="Times New Roman"/>
        <w:sz w:val="23"/>
        <w:szCs w:val="23"/>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5A1AA9">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FEB616"/>
    <w:multiLevelType w:val="singleLevel"/>
    <w:tmpl w:val="87FEB616"/>
    <w:lvl w:ilvl="0" w:tentative="0">
      <w:start w:val="1"/>
      <w:numFmt w:val="chineseCounting"/>
      <w:lvlText w:val="(%1)"/>
      <w:lvlJc w:val="left"/>
      <w:pPr>
        <w:tabs>
          <w:tab w:val="left" w:pos="312"/>
        </w:tabs>
      </w:pPr>
      <w:rPr>
        <w:rFonts w:hint="eastAsia"/>
      </w:rPr>
    </w:lvl>
  </w:abstractNum>
  <w:abstractNum w:abstractNumId="1">
    <w:nsid w:val="A9F9B30D"/>
    <w:multiLevelType w:val="singleLevel"/>
    <w:tmpl w:val="A9F9B30D"/>
    <w:lvl w:ilvl="0" w:tentative="0">
      <w:start w:val="6"/>
      <w:numFmt w:val="chineseCounting"/>
      <w:suff w:val="nothing"/>
      <w:lvlText w:val="%1、"/>
      <w:lvlJc w:val="left"/>
      <w:rPr>
        <w:rFonts w:hint="eastAsia"/>
      </w:rPr>
    </w:lvl>
  </w:abstractNum>
  <w:abstractNum w:abstractNumId="2">
    <w:nsid w:val="C69BBDD3"/>
    <w:multiLevelType w:val="singleLevel"/>
    <w:tmpl w:val="C69BBDD3"/>
    <w:lvl w:ilvl="0" w:tentative="0">
      <w:start w:val="1"/>
      <w:numFmt w:val="decimal"/>
      <w:pStyle w:val="26"/>
      <w:suff w:val="nothing"/>
      <w:lvlText w:val="%1、"/>
      <w:lvlJc w:val="left"/>
    </w:lvl>
  </w:abstractNum>
  <w:abstractNum w:abstractNumId="3">
    <w:nsid w:val="CA07F640"/>
    <w:multiLevelType w:val="singleLevel"/>
    <w:tmpl w:val="CA07F640"/>
    <w:lvl w:ilvl="0" w:tentative="0">
      <w:start w:val="5"/>
      <w:numFmt w:val="chineseCounting"/>
      <w:suff w:val="nothing"/>
      <w:lvlText w:val="%1、"/>
      <w:lvlJc w:val="left"/>
      <w:rPr>
        <w:rFonts w:hint="eastAsia"/>
      </w:rPr>
    </w:lvl>
  </w:abstractNum>
  <w:abstractNum w:abstractNumId="4">
    <w:nsid w:val="E9D8A57D"/>
    <w:multiLevelType w:val="singleLevel"/>
    <w:tmpl w:val="E9D8A57D"/>
    <w:lvl w:ilvl="0" w:tentative="0">
      <w:start w:val="1"/>
      <w:numFmt w:val="chineseCounting"/>
      <w:lvlText w:val="（%1)"/>
      <w:lvlJc w:val="left"/>
      <w:pPr>
        <w:tabs>
          <w:tab w:val="left" w:pos="312"/>
        </w:tabs>
      </w:pPr>
      <w:rPr>
        <w:rFonts w:hint="eastAsia"/>
      </w:rPr>
    </w:lvl>
  </w:abstractNum>
  <w:abstractNum w:abstractNumId="5">
    <w:nsid w:val="1D8817C2"/>
    <w:multiLevelType w:val="singleLevel"/>
    <w:tmpl w:val="1D8817C2"/>
    <w:lvl w:ilvl="0" w:tentative="0">
      <w:start w:val="1"/>
      <w:numFmt w:val="chineseCounting"/>
      <w:suff w:val="nothing"/>
      <w:lvlText w:val="%1、"/>
      <w:lvlJc w:val="left"/>
      <w:rPr>
        <w:rFonts w:hint="eastAsia"/>
      </w:rPr>
    </w:lvl>
  </w:abstractNum>
  <w:abstractNum w:abstractNumId="6">
    <w:nsid w:val="59BB2A38"/>
    <w:multiLevelType w:val="singleLevel"/>
    <w:tmpl w:val="59BB2A38"/>
    <w:lvl w:ilvl="0" w:tentative="0">
      <w:start w:val="1"/>
      <w:numFmt w:val="chineseCounting"/>
      <w:suff w:val="nothing"/>
      <w:lvlText w:val="%1、"/>
      <w:lvlJc w:val="left"/>
      <w:pPr>
        <w:ind w:left="278"/>
      </w:pPr>
      <w:rPr>
        <w:rFonts w:hint="eastAsia"/>
      </w:rPr>
    </w:lvl>
  </w:abstractNum>
  <w:num w:numId="1">
    <w:abstractNumId w:val="2"/>
  </w:num>
  <w:num w:numId="2">
    <w:abstractNumId w:val="5"/>
  </w:num>
  <w:num w:numId="3">
    <w:abstractNumId w:val="1"/>
  </w:num>
  <w:num w:numId="4">
    <w:abstractNumId w:val="0"/>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1"/>
  <w:bordersDoNotSurroundFooter w:val="1"/>
  <w:documentProtection w:enforcement="0"/>
  <w:defaultTabStop w:val="420"/>
  <w:drawingGridHorizontalSpacing w:val="105"/>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2"/>
  </w:compat>
  <w:docVars>
    <w:docVar w:name="commondata" w:val="eyJoZGlkIjoiNmZkZjI4YWU3MWYxNjQ1ZDBiZjNjODhlODgxZmQ5OGMifQ=="/>
  </w:docVars>
  <w:rsids>
    <w:rsidRoot w:val="00D65F4E"/>
    <w:rsid w:val="000C47BA"/>
    <w:rsid w:val="000D6371"/>
    <w:rsid w:val="00252DD3"/>
    <w:rsid w:val="003A0F30"/>
    <w:rsid w:val="0041511E"/>
    <w:rsid w:val="00675DA6"/>
    <w:rsid w:val="0069373D"/>
    <w:rsid w:val="006B3AFB"/>
    <w:rsid w:val="007A50D8"/>
    <w:rsid w:val="00814CEE"/>
    <w:rsid w:val="008635E4"/>
    <w:rsid w:val="009F4888"/>
    <w:rsid w:val="00A02341"/>
    <w:rsid w:val="00C24372"/>
    <w:rsid w:val="00C7713F"/>
    <w:rsid w:val="00D65F4E"/>
    <w:rsid w:val="00DC2238"/>
    <w:rsid w:val="01833C35"/>
    <w:rsid w:val="0464222E"/>
    <w:rsid w:val="048E56D2"/>
    <w:rsid w:val="087E669D"/>
    <w:rsid w:val="098C7A7C"/>
    <w:rsid w:val="0BA40110"/>
    <w:rsid w:val="0D0A17F5"/>
    <w:rsid w:val="11625643"/>
    <w:rsid w:val="161037FF"/>
    <w:rsid w:val="177C4139"/>
    <w:rsid w:val="17EB1715"/>
    <w:rsid w:val="20445185"/>
    <w:rsid w:val="28302A61"/>
    <w:rsid w:val="2B1C6EB3"/>
    <w:rsid w:val="2CA927FA"/>
    <w:rsid w:val="2FECE574"/>
    <w:rsid w:val="325A4C76"/>
    <w:rsid w:val="38515958"/>
    <w:rsid w:val="398927D2"/>
    <w:rsid w:val="3D0854AE"/>
    <w:rsid w:val="3EF01CBC"/>
    <w:rsid w:val="3F7D3D52"/>
    <w:rsid w:val="3F8416DD"/>
    <w:rsid w:val="3F9DD004"/>
    <w:rsid w:val="463846A0"/>
    <w:rsid w:val="48A6757F"/>
    <w:rsid w:val="4E7D16B0"/>
    <w:rsid w:val="4F3BC71C"/>
    <w:rsid w:val="502A048D"/>
    <w:rsid w:val="52DE3C40"/>
    <w:rsid w:val="58A210B3"/>
    <w:rsid w:val="619F599E"/>
    <w:rsid w:val="673BA62A"/>
    <w:rsid w:val="6AA6001E"/>
    <w:rsid w:val="6B9B2D32"/>
    <w:rsid w:val="6BD7A7ED"/>
    <w:rsid w:val="6D392803"/>
    <w:rsid w:val="72333E41"/>
    <w:rsid w:val="7384410C"/>
    <w:rsid w:val="74293E44"/>
    <w:rsid w:val="74E8247E"/>
    <w:rsid w:val="75ECE37B"/>
    <w:rsid w:val="7C7F423C"/>
    <w:rsid w:val="7FFF9DB5"/>
    <w:rsid w:val="97FDB6DE"/>
    <w:rsid w:val="BFC7BA4C"/>
    <w:rsid w:val="CFCC39E5"/>
    <w:rsid w:val="DFFA7680"/>
    <w:rsid w:val="E6FF343A"/>
    <w:rsid w:val="EFDF4342"/>
    <w:rsid w:val="F3FF532E"/>
    <w:rsid w:val="F9BE7C56"/>
    <w:rsid w:val="FF83E629"/>
    <w:rsid w:val="FFF66C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qFormat/>
    <w:uiPriority w:val="0"/>
    <w:pPr>
      <w:keepNext/>
      <w:keepLines/>
      <w:spacing w:line="576" w:lineRule="auto"/>
      <w:outlineLvl w:val="0"/>
    </w:pPr>
    <w:rPr>
      <w:b/>
      <w:kern w:val="44"/>
      <w:sz w:val="44"/>
    </w:rPr>
  </w:style>
  <w:style w:type="paragraph" w:styleId="3">
    <w:name w:val="heading 2"/>
    <w:basedOn w:val="1"/>
    <w:next w:val="1"/>
    <w:link w:val="22"/>
    <w:unhideWhenUsed/>
    <w:qFormat/>
    <w:uiPriority w:val="0"/>
    <w:pPr>
      <w:keepNext/>
      <w:keepLines/>
      <w:spacing w:line="413" w:lineRule="auto"/>
      <w:outlineLvl w:val="1"/>
    </w:pPr>
    <w:rPr>
      <w:rFonts w:eastAsia="黑体"/>
      <w:b/>
      <w:sz w:val="32"/>
    </w:rPr>
  </w:style>
  <w:style w:type="paragraph" w:styleId="4">
    <w:name w:val="heading 3"/>
    <w:basedOn w:val="1"/>
    <w:next w:val="1"/>
    <w:link w:val="21"/>
    <w:unhideWhenUsed/>
    <w:qFormat/>
    <w:uiPriority w:val="0"/>
    <w:pPr>
      <w:keepNext/>
      <w:keepLines/>
      <w:spacing w:line="413" w:lineRule="auto"/>
      <w:outlineLvl w:val="2"/>
    </w:pPr>
    <w:rPr>
      <w:b/>
      <w:sz w:val="32"/>
    </w:rPr>
  </w:style>
  <w:style w:type="paragraph" w:styleId="5">
    <w:name w:val="heading 4"/>
    <w:basedOn w:val="1"/>
    <w:next w:val="1"/>
    <w:unhideWhenUsed/>
    <w:qFormat/>
    <w:uiPriority w:val="0"/>
    <w:pPr>
      <w:keepNext/>
      <w:keepLines/>
      <w:spacing w:line="372" w:lineRule="auto"/>
      <w:outlineLvl w:val="3"/>
    </w:pPr>
    <w:rPr>
      <w:rFonts w:eastAsia="黑体"/>
      <w:b/>
      <w:sz w:val="28"/>
    </w:rPr>
  </w:style>
  <w:style w:type="paragraph" w:styleId="6">
    <w:name w:val="heading 5"/>
    <w:basedOn w:val="1"/>
    <w:next w:val="1"/>
    <w:unhideWhenUsed/>
    <w:qFormat/>
    <w:uiPriority w:val="0"/>
    <w:pPr>
      <w:keepNext/>
      <w:keepLines/>
      <w:spacing w:line="372" w:lineRule="auto"/>
      <w:outlineLvl w:val="4"/>
    </w:pPr>
    <w:rPr>
      <w:b/>
      <w:sz w:val="28"/>
    </w:rPr>
  </w:style>
  <w:style w:type="paragraph" w:styleId="7">
    <w:name w:val="heading 6"/>
    <w:basedOn w:val="1"/>
    <w:next w:val="1"/>
    <w:link w:val="20"/>
    <w:semiHidden/>
    <w:unhideWhenUsed/>
    <w:qFormat/>
    <w:uiPriority w:val="0"/>
    <w:pPr>
      <w:keepNext/>
      <w:keepLines/>
      <w:spacing w:line="317" w:lineRule="auto"/>
      <w:outlineLvl w:val="5"/>
    </w:pPr>
    <w:rPr>
      <w:rFonts w:eastAsia="黑体"/>
      <w:b/>
      <w:sz w:val="24"/>
    </w:rPr>
  </w:style>
  <w:style w:type="paragraph" w:styleId="8">
    <w:name w:val="heading 7"/>
    <w:basedOn w:val="1"/>
    <w:next w:val="1"/>
    <w:unhideWhenUsed/>
    <w:qFormat/>
    <w:uiPriority w:val="0"/>
    <w:pPr>
      <w:keepNext/>
      <w:keepLines/>
      <w:spacing w:line="317" w:lineRule="auto"/>
      <w:outlineLvl w:val="6"/>
    </w:pPr>
    <w:rPr>
      <w:b/>
      <w:sz w:val="24"/>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9">
    <w:name w:val="Body Text"/>
    <w:basedOn w:val="1"/>
    <w:semiHidden/>
    <w:qFormat/>
    <w:uiPriority w:val="0"/>
    <w:rPr>
      <w:rFonts w:ascii="仿宋" w:hAnsi="仿宋" w:eastAsia="仿宋" w:cs="仿宋"/>
      <w:sz w:val="36"/>
      <w:szCs w:val="36"/>
    </w:rPr>
  </w:style>
  <w:style w:type="paragraph" w:styleId="10">
    <w:name w:val="Balloon Text"/>
    <w:basedOn w:val="1"/>
    <w:link w:val="28"/>
    <w:qFormat/>
    <w:uiPriority w:val="0"/>
    <w:rPr>
      <w:sz w:val="18"/>
      <w:szCs w:val="18"/>
    </w:rPr>
  </w:style>
  <w:style w:type="paragraph" w:styleId="11">
    <w:name w:val="footer"/>
    <w:basedOn w:val="1"/>
    <w:link w:val="19"/>
    <w:qFormat/>
    <w:uiPriority w:val="99"/>
    <w:pPr>
      <w:tabs>
        <w:tab w:val="center" w:pos="4153"/>
        <w:tab w:val="right" w:pos="8306"/>
      </w:tabs>
    </w:pPr>
    <w:rPr>
      <w:sz w:val="18"/>
      <w:szCs w:val="18"/>
    </w:rPr>
  </w:style>
  <w:style w:type="paragraph" w:styleId="12">
    <w:name w:val="header"/>
    <w:basedOn w:val="1"/>
    <w:link w:val="18"/>
    <w:qFormat/>
    <w:uiPriority w:val="0"/>
    <w:pPr>
      <w:pBdr>
        <w:bottom w:val="single" w:color="auto" w:sz="6" w:space="1"/>
      </w:pBdr>
      <w:tabs>
        <w:tab w:val="center" w:pos="4153"/>
        <w:tab w:val="right" w:pos="8306"/>
      </w:tabs>
      <w:jc w:val="center"/>
    </w:pPr>
    <w:rPr>
      <w:sz w:val="18"/>
      <w:szCs w:val="18"/>
    </w:rPr>
  </w:style>
  <w:style w:type="character" w:styleId="15">
    <w:name w:val="Strong"/>
    <w:qFormat/>
    <w:uiPriority w:val="0"/>
    <w:rPr>
      <w:b/>
    </w:rPr>
  </w:style>
  <w:style w:type="table" w:customStyle="1" w:styleId="16">
    <w:name w:val="Table Normal"/>
    <w:semiHidden/>
    <w:unhideWhenUsed/>
    <w:qFormat/>
    <w:uiPriority w:val="0"/>
    <w:tblPr>
      <w:tblCellMar>
        <w:top w:w="0" w:type="dxa"/>
        <w:left w:w="0" w:type="dxa"/>
        <w:bottom w:w="0" w:type="dxa"/>
        <w:right w:w="0" w:type="dxa"/>
      </w:tblCellMar>
    </w:tblPr>
  </w:style>
  <w:style w:type="paragraph" w:customStyle="1" w:styleId="17">
    <w:name w:val="Table Text"/>
    <w:basedOn w:val="1"/>
    <w:semiHidden/>
    <w:qFormat/>
    <w:uiPriority w:val="0"/>
  </w:style>
  <w:style w:type="character" w:customStyle="1" w:styleId="18">
    <w:name w:val="页眉 Char"/>
    <w:basedOn w:val="14"/>
    <w:link w:val="12"/>
    <w:qFormat/>
    <w:uiPriority w:val="0"/>
    <w:rPr>
      <w:rFonts w:eastAsia="Arial"/>
      <w:snapToGrid w:val="0"/>
      <w:color w:val="000000"/>
      <w:sz w:val="18"/>
      <w:szCs w:val="18"/>
      <w:lang w:eastAsia="en-US"/>
    </w:rPr>
  </w:style>
  <w:style w:type="character" w:customStyle="1" w:styleId="19">
    <w:name w:val="页脚 Char"/>
    <w:basedOn w:val="14"/>
    <w:link w:val="11"/>
    <w:qFormat/>
    <w:uiPriority w:val="99"/>
    <w:rPr>
      <w:rFonts w:eastAsia="Arial"/>
      <w:snapToGrid w:val="0"/>
      <w:color w:val="000000"/>
      <w:sz w:val="18"/>
      <w:szCs w:val="18"/>
      <w:lang w:eastAsia="en-US"/>
    </w:rPr>
  </w:style>
  <w:style w:type="character" w:customStyle="1" w:styleId="20">
    <w:name w:val="标题 6 Char"/>
    <w:link w:val="7"/>
    <w:qFormat/>
    <w:uiPriority w:val="0"/>
    <w:rPr>
      <w:rFonts w:ascii="Arial" w:hAnsi="Arial" w:eastAsia="黑体"/>
      <w:b/>
      <w:sz w:val="24"/>
    </w:rPr>
  </w:style>
  <w:style w:type="character" w:customStyle="1" w:styleId="21">
    <w:name w:val="标题 3 Char"/>
    <w:link w:val="4"/>
    <w:qFormat/>
    <w:uiPriority w:val="0"/>
    <w:rPr>
      <w:b/>
      <w:sz w:val="32"/>
    </w:rPr>
  </w:style>
  <w:style w:type="character" w:customStyle="1" w:styleId="22">
    <w:name w:val="标题 2 Char"/>
    <w:link w:val="3"/>
    <w:qFormat/>
    <w:uiPriority w:val="0"/>
    <w:rPr>
      <w:rFonts w:ascii="Arial" w:hAnsi="Arial" w:eastAsia="黑体"/>
      <w:b/>
      <w:sz w:val="32"/>
    </w:rPr>
  </w:style>
  <w:style w:type="paragraph" w:styleId="23">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24">
    <w:name w:val="索引 51"/>
    <w:basedOn w:val="1"/>
    <w:next w:val="1"/>
    <w:qFormat/>
    <w:uiPriority w:val="0"/>
    <w:pPr>
      <w:ind w:left="1680"/>
    </w:pPr>
    <w:rPr>
      <w:rFonts w:eastAsia="宋体"/>
    </w:rPr>
  </w:style>
  <w:style w:type="paragraph" w:customStyle="1" w:styleId="25">
    <w:name w:val="LJY正文格式"/>
    <w:basedOn w:val="1"/>
    <w:link w:val="27"/>
    <w:qFormat/>
    <w:uiPriority w:val="0"/>
    <w:pPr>
      <w:spacing w:line="600" w:lineRule="exact"/>
      <w:ind w:firstLine="643" w:firstLineChars="200"/>
    </w:pPr>
    <w:rPr>
      <w:rFonts w:hint="eastAsia" w:ascii="仿宋_GB2312" w:hAnsi="仿宋_GB2312" w:eastAsia="仿宋_GB2312" w:cs="仿宋_GB2312"/>
      <w:sz w:val="32"/>
      <w:szCs w:val="32"/>
    </w:rPr>
  </w:style>
  <w:style w:type="paragraph" w:customStyle="1" w:styleId="26">
    <w:name w:val="最新正文样式"/>
    <w:basedOn w:val="1"/>
    <w:qFormat/>
    <w:uiPriority w:val="0"/>
    <w:pPr>
      <w:numPr>
        <w:ilvl w:val="0"/>
        <w:numId w:val="1"/>
      </w:numPr>
      <w:ind w:firstLine="641" w:firstLineChars="200"/>
    </w:pPr>
    <w:rPr>
      <w:rFonts w:hint="eastAsia" w:ascii="仿宋_GB2312" w:hAnsi="仿宋_GB2312" w:eastAsia="仿宋_GB2312" w:cs="仿宋_GB2312"/>
      <w:b/>
      <w:bCs/>
      <w:sz w:val="32"/>
      <w:szCs w:val="32"/>
    </w:rPr>
  </w:style>
  <w:style w:type="character" w:customStyle="1" w:styleId="27">
    <w:name w:val="LJY正文格式 Char"/>
    <w:link w:val="25"/>
    <w:qFormat/>
    <w:uiPriority w:val="0"/>
    <w:rPr>
      <w:rFonts w:hint="eastAsia" w:ascii="仿宋_GB2312" w:hAnsi="仿宋_GB2312" w:eastAsia="仿宋_GB2312" w:cs="仿宋_GB2312"/>
      <w:sz w:val="32"/>
      <w:szCs w:val="32"/>
    </w:rPr>
  </w:style>
  <w:style w:type="character" w:customStyle="1" w:styleId="28">
    <w:name w:val="批注框文本 Char"/>
    <w:basedOn w:val="14"/>
    <w:link w:val="10"/>
    <w:qFormat/>
    <w:uiPriority w:val="0"/>
    <w:rPr>
      <w:rFonts w:ascii="Arial" w:hAnsi="Arial" w:eastAsia="Arial" w:cs="Arial"/>
      <w:snapToGrid w:val="0"/>
      <w:color w:val="000000"/>
      <w:sz w:val="18"/>
      <w:szCs w:val="18"/>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32</Pages>
  <Words>9301</Words>
  <Characters>9721</Characters>
  <Lines>130</Lines>
  <Paragraphs>36</Paragraphs>
  <TotalTime>309</TotalTime>
  <ScaleCrop>false</ScaleCrop>
  <LinksUpToDate>false</LinksUpToDate>
  <CharactersWithSpaces>9819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2024-09-20T08:39:00Z</dcterms:created>
  <dc:creator>Kingsoft-PDF</dc:creator>
  <cp:lastModifiedBy>Administrator</cp:lastModifiedBy>
  <cp:lastPrinted>2024-11-08T06:38:51Z</cp:lastPrinted>
  <dcterms:modified xsi:type="dcterms:W3CDTF">2024-11-08T07:38:34Z</dcterms:modified>
  <dc:subject>pdfbuilder</dc:subject>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2024-09-18T16:39:34Z</vt:filetime>
  </property>
  <property fmtid="{D5CDD505-2E9C-101B-9397-08002B2CF9AE}" pid="4" name="UsrData">
    <vt:lpwstr>66ea91c2a2edd9001f7ce060wl</vt:lpwstr>
  </property>
  <property fmtid="{D5CDD505-2E9C-101B-9397-08002B2CF9AE}" pid="5" name="KSOProductBuildVer">
    <vt:lpwstr>2052-12.1.0.18608</vt:lpwstr>
  </property>
  <property fmtid="{D5CDD505-2E9C-101B-9397-08002B2CF9AE}" pid="6" name="ICV">
    <vt:lpwstr>7D3ADE3311044776AC12044321B84AC7_13</vt:lpwstr>
  </property>
</Properties>
</file>