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66C5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怀化市鹤城区农村经营服务站</w:t>
      </w:r>
      <w:r>
        <w:rPr>
          <w:rFonts w:ascii="黑体" w:hAnsi="黑体" w:eastAsia="黑体" w:cs="宋体"/>
          <w:b/>
          <w:color w:val="000000"/>
          <w:sz w:val="36"/>
        </w:rPr>
        <w:t>部门决算</w:t>
      </w:r>
    </w:p>
    <w:p w14:paraId="76E9EE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62F528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怀化市鹤城区农村经营服务站单位概况</w:t>
      </w:r>
    </w:p>
    <w:p w14:paraId="73921E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26AB58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0134AC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478A03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02D744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7089EF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2B87E4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1E1C48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5F89AC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413B6F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404045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0B2A44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00F9AC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405661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0B33C2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2787BC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081A35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390783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551CEA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2798BC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071966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56D227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7C158C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7709E9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475EBA1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10407F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0E88B5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3F727C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0F340B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1E919839">
      <w:pPr>
        <w:rPr>
          <w:rFonts w:ascii="黑体" w:hAnsi="黑体" w:eastAsia="黑体" w:cs="宋体"/>
          <w:b/>
          <w:color w:val="000000"/>
          <w:sz w:val="33"/>
        </w:rPr>
      </w:pPr>
      <w:r>
        <w:rPr>
          <w:rFonts w:ascii="黑体" w:hAnsi="黑体" w:eastAsia="黑体" w:cs="宋体"/>
          <w:b/>
          <w:color w:val="000000"/>
          <w:sz w:val="33"/>
        </w:rPr>
        <w:br w:type="page"/>
      </w:r>
    </w:p>
    <w:p w14:paraId="721A30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怀化市鹤城区农村经营服务站</w:t>
      </w:r>
      <w:r>
        <w:rPr>
          <w:rFonts w:ascii="黑体" w:hAnsi="黑体" w:eastAsia="黑体" w:cs="宋体"/>
          <w:b/>
          <w:color w:val="000000"/>
          <w:sz w:val="33"/>
        </w:rPr>
        <w:t>单位概况</w:t>
      </w:r>
    </w:p>
    <w:p w14:paraId="28E98C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060907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 xml:space="preserve">怀化市鹤城区农村经营服务站是参公管理的事业单位，主要职能和职责业务范围是为农业、农村、农民提供优质高效服务，承担和完善经营管理及农村土地流转的相关事务性工作；参与农村宅基地改革管理体制的相关事务性工作；参与编制国土空间规划和村庄规划；宣传贯彻农村土地承包纠纷调解仲裁的法律法律法规和相关政策；指导、扶持专业大户、农民合作社等农村集体新型经营主体建设与发展；参与农民权益维护和农民负担的相关事务性工作等。 </w:t>
      </w:r>
    </w:p>
    <w:p w14:paraId="0CCCDB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02A285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（一）内设机构设置。怀化市鹤城区农村经营服务站单位内设机构包括：</w:t>
      </w:r>
      <w:r>
        <w:rPr>
          <w:rFonts w:ascii="宋体" w:hAnsi="宋体" w:eastAsia="宋体" w:cs="宋体"/>
          <w:color w:val="000000"/>
          <w:sz w:val="28"/>
        </w:rPr>
        <w:t>综合股、农村资产管理股、农村土地股、维权减负股、农村经营体制管理部股。</w:t>
      </w:r>
    </w:p>
    <w:p w14:paraId="2775CD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（二）决算单位构成。怀化市鹤城区农村经营服务站单位2022年部门决算汇总公开单位构成包括：怀化市鹤城区农村经营服务站本级</w:t>
      </w:r>
      <w:r>
        <w:rPr>
          <w:rFonts w:ascii="宋体" w:hAnsi="宋体" w:eastAsia="宋体" w:cs="宋体"/>
          <w:color w:val="000000"/>
          <w:sz w:val="28"/>
        </w:rPr>
        <w:t>。</w:t>
      </w:r>
    </w:p>
    <w:p w14:paraId="1B2702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198FCABB">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855"/>
        <w:gridCol w:w="1028"/>
        <w:gridCol w:w="1373"/>
        <w:gridCol w:w="5511"/>
        <w:gridCol w:w="1028"/>
        <w:gridCol w:w="1374"/>
      </w:tblGrid>
      <w:tr w14:paraId="67C81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2A203479">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452C0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B4446F0">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C1EF1F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D46A72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10D018B">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67D82E0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73880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23087620">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部门：怀化市鹤城区农村经营服务站</w:t>
            </w:r>
          </w:p>
        </w:tc>
        <w:tc>
          <w:tcPr>
            <w:tcW w:w="0" w:type="auto"/>
            <w:gridSpan w:val="2"/>
            <w:tcBorders>
              <w:top w:val="nil"/>
              <w:left w:val="nil"/>
              <w:bottom w:val="nil"/>
              <w:right w:val="nil"/>
              <w:tl2br w:val="nil"/>
              <w:tr2bl w:val="nil"/>
            </w:tcBorders>
            <w:shd w:val="clear" w:color="auto" w:fill="FFFFFF"/>
            <w:noWrap/>
            <w:vAlign w:val="bottom"/>
          </w:tcPr>
          <w:p w14:paraId="5EC096F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5D34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749A6D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181532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3D683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2C234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36CB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785C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7C017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8EB9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E7E20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55D79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ADEDAC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B4B95A">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4002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F46F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CAA80E">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F894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50A6D0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0FD85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C4316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11AA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207.96</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0304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85AA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BABA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FEF7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CD387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AD85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2D96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93EB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33F3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4700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3629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D01F1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CCFE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0320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2D10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EC0F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B920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53D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61551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3C27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6DCA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E223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340E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381A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427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0798C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8C4D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AEEE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C4C2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C7EB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52EB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89B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30214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BF94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A484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F3A4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2B1C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E530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328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83F19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CA56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9861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E011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7608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C012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5207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2F9C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9C64A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EBCA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2A10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3231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5CCF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44.53</w:t>
            </w:r>
          </w:p>
        </w:tc>
      </w:tr>
      <w:tr w14:paraId="61459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C37F1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9A98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5CC84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02B4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E0C0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F2C2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6.47</w:t>
            </w:r>
          </w:p>
        </w:tc>
      </w:tr>
      <w:tr w14:paraId="50CA8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D89354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1913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FE2D6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49A2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9B35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730F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545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476715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8FE3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0D49C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255B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5C24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24B6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C5C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1A5341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B74A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BC1A4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2166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2B5B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482C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156.97</w:t>
            </w:r>
          </w:p>
        </w:tc>
      </w:tr>
      <w:tr w14:paraId="607F9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5FEF7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6EC1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D5307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84B5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1CB6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77B3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37B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B11CDE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A788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87CD7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C127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0C06C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798E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0D6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5E8E8A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9A28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4B24D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5EC7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FAA1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DF23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26D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20738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EF4E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E736D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9652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C5E8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EE29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E50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CB0DF1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AC049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3A0E8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35A0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2061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97B3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EB3D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824AA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0930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36C47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F103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BB51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8B8E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CD1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CC3986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0818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21B2A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FF39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3FAD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68D9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E0CC8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099135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ECF2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C93D7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E7AE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8331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3A5F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ADC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2B4B9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26DA3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2D30B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7AEA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7477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EB85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770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4EFA2E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0873E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8E773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5317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BE33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B9DC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C40C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5DEA5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A56AC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CDA95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3E0E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417F2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F3C4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09492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967B6E">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005CCA">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8FFD8C">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DCC2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DF32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2C37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D55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1713D47">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1BA4A9">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71C241">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E195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FBE0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BF7C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0F7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422F24">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78A257">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5665E4">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7632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693D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3A26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DAE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4EE741">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EDED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FC8E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207.96</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205E7B">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AAAC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6B2C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207.96</w:t>
            </w:r>
          </w:p>
        </w:tc>
      </w:tr>
      <w:tr w14:paraId="27527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51845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236D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8063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F35D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800E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CD45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889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354DE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CFE9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B69B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AFF3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6B51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CC2F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892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B3EAA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232BC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EDCE0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30067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9F41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A4BE1A">
            <w:pPr>
              <w:spacing w:beforeLines="0" w:afterLines="0"/>
              <w:jc w:val="left"/>
              <w:rPr>
                <w:rFonts w:hint="eastAsia" w:ascii="宋体" w:hAnsi="宋体" w:eastAsia="宋体" w:cs="宋体"/>
                <w:color w:val="000000"/>
                <w:sz w:val="22"/>
                <w:szCs w:val="22"/>
              </w:rPr>
            </w:pPr>
          </w:p>
        </w:tc>
      </w:tr>
      <w:tr w14:paraId="389EA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5F3D36A">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93243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6A74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207.96</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7637FC">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B928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BD58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207.96</w:t>
            </w:r>
          </w:p>
        </w:tc>
      </w:tr>
      <w:tr w14:paraId="3FFB5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4E5CA2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3C652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77F4C4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54A5C18E">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AD488DC">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8"/>
        <w:gridCol w:w="4623"/>
        <w:gridCol w:w="1610"/>
        <w:gridCol w:w="1610"/>
        <w:gridCol w:w="1480"/>
        <w:gridCol w:w="1480"/>
        <w:gridCol w:w="1484"/>
        <w:gridCol w:w="1480"/>
        <w:gridCol w:w="1497"/>
      </w:tblGrid>
      <w:tr w14:paraId="1DA14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1713A1F6">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24C52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7" w:type="pct"/>
            <w:tcBorders>
              <w:top w:val="nil"/>
              <w:left w:val="nil"/>
              <w:bottom w:val="nil"/>
              <w:right w:val="nil"/>
              <w:tl2br w:val="nil"/>
              <w:tr2bl w:val="nil"/>
            </w:tcBorders>
            <w:shd w:val="clear" w:color="auto" w:fill="FFFFFF"/>
            <w:noWrap/>
            <w:vAlign w:val="bottom"/>
          </w:tcPr>
          <w:p w14:paraId="63479B0B">
            <w:pPr>
              <w:spacing w:beforeLines="0" w:afterLines="0"/>
              <w:rPr>
                <w:rFonts w:hint="eastAsia"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74B2D61F">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1FCE9F9C">
            <w:pPr>
              <w:spacing w:beforeLines="0" w:afterLines="0"/>
              <w:rPr>
                <w:rFonts w:hint="default" w:ascii="Arial" w:hAnsi="Arial" w:cs="Arial"/>
                <w:color w:val="000000"/>
                <w:sz w:val="20"/>
                <w:szCs w:val="20"/>
              </w:rPr>
            </w:pPr>
          </w:p>
        </w:tc>
        <w:tc>
          <w:tcPr>
            <w:tcW w:w="1423" w:type="pct"/>
            <w:tcBorders>
              <w:top w:val="nil"/>
              <w:left w:val="nil"/>
              <w:bottom w:val="nil"/>
              <w:right w:val="nil"/>
              <w:tl2br w:val="nil"/>
              <w:tr2bl w:val="nil"/>
            </w:tcBorders>
            <w:shd w:val="clear" w:color="auto" w:fill="FFFFFF"/>
            <w:noWrap/>
            <w:vAlign w:val="bottom"/>
          </w:tcPr>
          <w:p w14:paraId="4CB6FFDF">
            <w:pPr>
              <w:spacing w:beforeLines="0" w:afterLines="0"/>
              <w:rPr>
                <w:rFonts w:hint="default" w:ascii="Arial" w:hAnsi="Arial" w:cs="Arial"/>
                <w:color w:val="000000"/>
                <w:sz w:val="20"/>
                <w:szCs w:val="20"/>
              </w:rPr>
            </w:pPr>
          </w:p>
        </w:tc>
        <w:tc>
          <w:tcPr>
            <w:tcW w:w="497" w:type="pct"/>
            <w:tcBorders>
              <w:top w:val="nil"/>
              <w:left w:val="nil"/>
              <w:bottom w:val="nil"/>
              <w:right w:val="nil"/>
              <w:tl2br w:val="nil"/>
              <w:tr2bl w:val="nil"/>
            </w:tcBorders>
            <w:shd w:val="clear" w:color="auto" w:fill="FFFFFF"/>
            <w:noWrap/>
            <w:vAlign w:val="bottom"/>
          </w:tcPr>
          <w:p w14:paraId="5291D884">
            <w:pPr>
              <w:spacing w:beforeLines="0" w:afterLines="0"/>
              <w:rPr>
                <w:rFonts w:hint="default" w:ascii="Arial" w:hAnsi="Arial" w:cs="Arial"/>
                <w:color w:val="000000"/>
                <w:sz w:val="20"/>
                <w:szCs w:val="20"/>
              </w:rPr>
            </w:pPr>
          </w:p>
        </w:tc>
        <w:tc>
          <w:tcPr>
            <w:tcW w:w="497" w:type="pct"/>
            <w:tcBorders>
              <w:top w:val="nil"/>
              <w:left w:val="nil"/>
              <w:bottom w:val="nil"/>
              <w:right w:val="nil"/>
              <w:tl2br w:val="nil"/>
              <w:tr2bl w:val="nil"/>
            </w:tcBorders>
            <w:shd w:val="clear" w:color="auto" w:fill="FFFFFF"/>
            <w:noWrap/>
            <w:vAlign w:val="bottom"/>
          </w:tcPr>
          <w:p w14:paraId="1FC71193">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01FB9CA1">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3BAE3707">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056FFE7D">
            <w:pPr>
              <w:spacing w:beforeLines="0" w:afterLines="0"/>
              <w:rPr>
                <w:rFonts w:hint="default" w:ascii="Arial" w:hAnsi="Arial" w:cs="Arial"/>
                <w:color w:val="000000"/>
                <w:sz w:val="20"/>
                <w:szCs w:val="20"/>
              </w:rPr>
            </w:pPr>
          </w:p>
        </w:tc>
        <w:tc>
          <w:tcPr>
            <w:tcW w:w="918" w:type="pct"/>
            <w:gridSpan w:val="2"/>
            <w:tcBorders>
              <w:top w:val="nil"/>
              <w:left w:val="nil"/>
              <w:bottom w:val="nil"/>
              <w:right w:val="nil"/>
              <w:tl2br w:val="nil"/>
              <w:tr2bl w:val="nil"/>
            </w:tcBorders>
            <w:shd w:val="clear" w:color="auto" w:fill="FFFFFF"/>
            <w:noWrap/>
            <w:vAlign w:val="bottom"/>
          </w:tcPr>
          <w:p w14:paraId="737A751F">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696823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81" w:type="pct"/>
            <w:gridSpan w:val="9"/>
            <w:tcBorders>
              <w:top w:val="nil"/>
              <w:left w:val="nil"/>
              <w:bottom w:val="nil"/>
              <w:right w:val="nil"/>
              <w:tl2br w:val="nil"/>
              <w:tr2bl w:val="nil"/>
            </w:tcBorders>
            <w:shd w:val="clear" w:color="auto" w:fill="FFFFFF"/>
            <w:noWrap/>
            <w:vAlign w:val="bottom"/>
          </w:tcPr>
          <w:p w14:paraId="711F72AA">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部门：怀化市鹤城区农村经营服务站</w:t>
            </w:r>
          </w:p>
        </w:tc>
        <w:tc>
          <w:tcPr>
            <w:tcW w:w="918" w:type="pct"/>
            <w:gridSpan w:val="2"/>
            <w:tcBorders>
              <w:top w:val="nil"/>
              <w:left w:val="nil"/>
              <w:bottom w:val="nil"/>
              <w:right w:val="nil"/>
              <w:tl2br w:val="nil"/>
              <w:tr2bl w:val="nil"/>
            </w:tcBorders>
            <w:shd w:val="clear" w:color="auto" w:fill="FFFFFF"/>
            <w:noWrap/>
            <w:vAlign w:val="bottom"/>
          </w:tcPr>
          <w:p w14:paraId="4D67187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FAF6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5081E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49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A5DA8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49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465E3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6B707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84892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A3779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43D04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46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68E34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57AA5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5A318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423"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28D83E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B6A5184">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4495111">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67BE4D3">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E753BCF">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49A8FED">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901A9C9">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2F628EE">
            <w:pPr>
              <w:spacing w:beforeLines="0" w:afterLines="0"/>
              <w:jc w:val="center"/>
              <w:rPr>
                <w:rFonts w:hint="eastAsia" w:ascii="宋体" w:hAnsi="宋体" w:eastAsia="宋体" w:cs="宋体"/>
                <w:color w:val="000000"/>
                <w:sz w:val="22"/>
                <w:szCs w:val="22"/>
              </w:rPr>
            </w:pPr>
          </w:p>
        </w:tc>
      </w:tr>
      <w:tr w14:paraId="4EC9D1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99D32E5">
            <w:pPr>
              <w:spacing w:beforeLines="0" w:afterLines="0"/>
              <w:jc w:val="center"/>
              <w:rPr>
                <w:rFonts w:hint="eastAsia" w:ascii="宋体" w:hAnsi="宋体" w:eastAsia="宋体" w:cs="宋体"/>
                <w:color w:val="000000"/>
                <w:sz w:val="22"/>
                <w:szCs w:val="22"/>
              </w:rPr>
            </w:pPr>
          </w:p>
        </w:tc>
        <w:tc>
          <w:tcPr>
            <w:tcW w:w="1423"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2C52C7C0">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E3B6FB3">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5173A01">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16F8EDD">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1FB1131">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779DBF3">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A8A76A6">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33A37A3">
            <w:pPr>
              <w:spacing w:beforeLines="0" w:afterLines="0"/>
              <w:jc w:val="center"/>
              <w:rPr>
                <w:rFonts w:hint="eastAsia" w:ascii="宋体" w:hAnsi="宋体" w:eastAsia="宋体" w:cs="宋体"/>
                <w:color w:val="000000"/>
                <w:sz w:val="22"/>
                <w:szCs w:val="22"/>
              </w:rPr>
            </w:pPr>
          </w:p>
        </w:tc>
      </w:tr>
      <w:tr w14:paraId="3A002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67A6EE3">
            <w:pPr>
              <w:spacing w:beforeLines="0" w:afterLines="0"/>
              <w:jc w:val="center"/>
              <w:rPr>
                <w:rFonts w:hint="eastAsia" w:ascii="宋体" w:hAnsi="宋体" w:eastAsia="宋体" w:cs="宋体"/>
                <w:color w:val="000000"/>
                <w:sz w:val="22"/>
                <w:szCs w:val="22"/>
              </w:rPr>
            </w:pPr>
          </w:p>
        </w:tc>
        <w:tc>
          <w:tcPr>
            <w:tcW w:w="1423"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485011A9">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FB57F60">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3C4173E">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39D5246">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D9E77A6">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71E6EAA">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13F1195">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8E45589">
            <w:pPr>
              <w:spacing w:beforeLines="0" w:afterLines="0"/>
              <w:jc w:val="center"/>
              <w:rPr>
                <w:rFonts w:hint="eastAsia" w:ascii="宋体" w:hAnsi="宋体" w:eastAsia="宋体" w:cs="宋体"/>
                <w:color w:val="000000"/>
                <w:sz w:val="22"/>
                <w:szCs w:val="22"/>
              </w:rPr>
            </w:pPr>
          </w:p>
        </w:tc>
      </w:tr>
      <w:tr w14:paraId="0A762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B9CD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497" w:type="pct"/>
            <w:tcBorders>
              <w:top w:val="nil"/>
              <w:left w:val="nil"/>
              <w:bottom w:val="single" w:color="000000" w:sz="4" w:space="0"/>
              <w:right w:val="single" w:color="000000" w:sz="4" w:space="0"/>
              <w:tl2br w:val="nil"/>
              <w:tr2bl w:val="nil"/>
            </w:tcBorders>
            <w:shd w:val="clear" w:color="FFFFFF" w:fill="FFFFFF"/>
            <w:noWrap w:val="0"/>
            <w:vAlign w:val="center"/>
          </w:tcPr>
          <w:p w14:paraId="726A21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497" w:type="pct"/>
            <w:tcBorders>
              <w:top w:val="nil"/>
              <w:left w:val="nil"/>
              <w:bottom w:val="single" w:color="000000" w:sz="4" w:space="0"/>
              <w:right w:val="single" w:color="000000" w:sz="4" w:space="0"/>
              <w:tl2br w:val="nil"/>
              <w:tr2bl w:val="nil"/>
            </w:tcBorders>
            <w:shd w:val="clear" w:color="FFFFFF" w:fill="FFFFFF"/>
            <w:noWrap w:val="0"/>
            <w:vAlign w:val="center"/>
          </w:tcPr>
          <w:p w14:paraId="101E17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136156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1268D36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640BC4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5C25F2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460" w:type="pct"/>
            <w:tcBorders>
              <w:top w:val="nil"/>
              <w:left w:val="nil"/>
              <w:bottom w:val="single" w:color="000000" w:sz="4" w:space="0"/>
              <w:right w:val="single" w:color="000000" w:sz="4" w:space="0"/>
              <w:tl2br w:val="nil"/>
              <w:tr2bl w:val="nil"/>
            </w:tcBorders>
            <w:shd w:val="clear" w:color="FFFFFF" w:fill="FFFFFF"/>
            <w:noWrap w:val="0"/>
            <w:vAlign w:val="center"/>
          </w:tcPr>
          <w:p w14:paraId="2745192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77F34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7F490C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88CC80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207.96</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CCB7765">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207.96</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7EAE2E5">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D17F1A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2024C60">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814EC79">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73E1B9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09A5A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31497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0EC03F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D78CE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44.53</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5DDA2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44.53</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23621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87F48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8CFE4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3A04C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3D5E00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9F62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9CAB3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7DD896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D4510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44.53</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DE736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44.53</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EA51D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0B02E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AA58E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97654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512646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445E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43BC3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2080502</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55780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事业单位离退休</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26DB4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27.71</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EFD07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27.71</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29607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E7928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26AEA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A4084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5195F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857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6E8E1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18A5C8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EBD71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13.86</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839A8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13.86</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3D382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7B068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FC327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8AB99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2B7D71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B65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5A883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2080506</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2CBFCD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机关事业单位职业年金缴费支出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77971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2.96</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96B6C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2.96</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CAB26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65553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839C3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18286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389E0C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AAC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7497D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52B5FE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39586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6.47</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8A5A5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6.47</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6A547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DCE3B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42DE3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E5C2A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08D80E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5D7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2A05E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172416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44C40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6.47</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A8CC2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6.47</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AFC97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F979A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A31B3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1238E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0E8545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11C5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95F74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3801B4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218CB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3.77</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BBDA5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3.77</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73A82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5FE35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21831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EEAD8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1F53A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E33E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E1A15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2101102</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420BBF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事业单位医疗</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08CD3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2.69</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F34B9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2.69</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E62CE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D5ABC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DCC76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D8D2F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708D7B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4E09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B42F9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19561E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9B7D4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156.97</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41E9F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156.97</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4A9DA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17A19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38935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7A139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03FB6E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0D47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A4249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56EEEB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农业农村</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04940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156.97</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D1EB7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156.97</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499C2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FA0B4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266B9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CE66F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0D3CE1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607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C225B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1AA404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2E00C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89.91</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3E8BA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89.91</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51F3F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547FB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CFD33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FF35E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3D3C85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37E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80109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2130102</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0B9E34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70CA5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4.79</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C5644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4.79</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604B5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A71BE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F7022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22CBD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B4A4C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322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7FC2D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2130122</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132BDC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农业生产发展</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9D0F8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3604E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12B34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0FD65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B6A8D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FFD4F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FD07B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537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879CE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2130124</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2C9C8D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农村合作经济</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28FCF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40.00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F9DF1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83988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FC2D5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61255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7754B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55007F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019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A998D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2130199</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8D2FF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其他农业农村支出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510FA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2.27</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956BE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2.27</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DBB58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D5C00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BFEFA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95499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CDE1A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F7A8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5C9872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342659A0">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53F4787">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5143"/>
        <w:gridCol w:w="1777"/>
        <w:gridCol w:w="1777"/>
        <w:gridCol w:w="1704"/>
        <w:gridCol w:w="1633"/>
        <w:gridCol w:w="1633"/>
        <w:gridCol w:w="1631"/>
      </w:tblGrid>
      <w:tr w14:paraId="031AF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7251FD37">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0050A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402C4FA2">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975EA8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BC6ABC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D5C35F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B7353D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E74C9D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2A601F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7953517">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6028A6E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39ECA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1FAA30E2">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部门：怀化市鹤城区农村经营服务站</w:t>
            </w:r>
          </w:p>
        </w:tc>
        <w:tc>
          <w:tcPr>
            <w:tcW w:w="0" w:type="auto"/>
            <w:gridSpan w:val="2"/>
            <w:tcBorders>
              <w:top w:val="nil"/>
              <w:left w:val="nil"/>
              <w:bottom w:val="nil"/>
              <w:right w:val="nil"/>
              <w:tl2br w:val="nil"/>
              <w:tr2bl w:val="nil"/>
            </w:tcBorders>
            <w:shd w:val="clear" w:color="auto" w:fill="FFFFFF"/>
            <w:noWrap/>
            <w:vAlign w:val="bottom"/>
          </w:tcPr>
          <w:p w14:paraId="7E2EE7B0">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6B70B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B556F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6284E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787F52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52D607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000A78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5A03A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55070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24534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6B966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651121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547F25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D62C934">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4A0290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130B4F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C082C0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79FCC2E">
            <w:pPr>
              <w:spacing w:beforeLines="0" w:afterLines="0"/>
              <w:jc w:val="center"/>
              <w:rPr>
                <w:rFonts w:hint="eastAsia" w:ascii="宋体" w:hAnsi="宋体" w:eastAsia="宋体" w:cs="宋体"/>
                <w:color w:val="000000"/>
                <w:sz w:val="22"/>
                <w:szCs w:val="22"/>
              </w:rPr>
            </w:pPr>
          </w:p>
        </w:tc>
      </w:tr>
      <w:tr w14:paraId="557E1D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BFB9789">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B463D7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76ED5C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6FF8F5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F252A7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0E27BF2">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3DCCCC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A9DDBE9">
            <w:pPr>
              <w:spacing w:beforeLines="0" w:afterLines="0"/>
              <w:jc w:val="center"/>
              <w:rPr>
                <w:rFonts w:hint="eastAsia" w:ascii="宋体" w:hAnsi="宋体" w:eastAsia="宋体" w:cs="宋体"/>
                <w:color w:val="000000"/>
                <w:sz w:val="22"/>
                <w:szCs w:val="22"/>
              </w:rPr>
            </w:pPr>
          </w:p>
        </w:tc>
      </w:tr>
      <w:tr w14:paraId="0D886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D20587B">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8CD307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66C1CC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1A5318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971C08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867E9D2">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BEEB8E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925A32B">
            <w:pPr>
              <w:spacing w:beforeLines="0" w:afterLines="0"/>
              <w:jc w:val="center"/>
              <w:rPr>
                <w:rFonts w:hint="eastAsia" w:ascii="宋体" w:hAnsi="宋体" w:eastAsia="宋体" w:cs="宋体"/>
                <w:color w:val="000000"/>
                <w:sz w:val="22"/>
                <w:szCs w:val="22"/>
              </w:rPr>
            </w:pPr>
          </w:p>
        </w:tc>
      </w:tr>
      <w:tr w14:paraId="2B77C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DEBE4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64165F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1937B3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0F910A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1267F1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12AC6F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6C22D4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4DB94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409F2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FB1E7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207.96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117CB9">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145.70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9E230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62.27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CFBB65">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64F5EA">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13F67A">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4CA28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19332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1B6D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BD42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C825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2FD7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69EF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953F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CD42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9E0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DD91E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B69B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D71E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8E95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FD1B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158C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4D7F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A4D1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396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EEF49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8AF6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68B0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27.71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533E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27.71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8927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A0CA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27C6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0980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CC9E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CA463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C3E8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6AE5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13.86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53D9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13.86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4C7A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AE4F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0EDD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B781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B2C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C691B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22DA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机关事业单位职业年金缴费支出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DD1D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551D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2FB6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C4C2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3679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793B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032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8C3F8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2294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37CA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8547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8EE8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AFBE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13B1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FF05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C73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87962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484F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5725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F566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9980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31C2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8D31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6B83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48B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F3AC2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6F56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98EF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1F5A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B0AE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7D29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8AEA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EF36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0895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302E4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8915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94B5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F943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332F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1D8C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B934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026B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7A7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CBD37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2431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809A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156.97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A578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94.70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30EF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1727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EF2E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A137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279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01AC3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302E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农业农村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E4B8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156.97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168B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94.70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19E0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DFE0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F541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5336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299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5CD12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F957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C808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89.91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272A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89.91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861D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FC7F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571F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FFD6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D6F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8BF75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0122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E3F1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1922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22BB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B1A3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F670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0EF5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32E2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BE739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5FAC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农业生产发展</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6BF7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72BE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5939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42D0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DBB2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E3AB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5B2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E3A75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1FC1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农村合作经济</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AE2D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274A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B453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D8D9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AF88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1954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1A3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21FE9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55B7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其他农业农村支出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6C40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1BCA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EC63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9641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4848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119B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E66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6046F9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38B8CC3D">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7F1BD6C">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14:paraId="5B125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16B1B0A0">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0B948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75E1DA4E">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904B5C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56E14E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7D1760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03D5A0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FF445C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312AA10">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859C83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606A0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3D273A98">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部门：怀化市鹤城区农村经营服务站</w:t>
            </w:r>
          </w:p>
        </w:tc>
        <w:tc>
          <w:tcPr>
            <w:tcW w:w="0" w:type="auto"/>
            <w:gridSpan w:val="2"/>
            <w:tcBorders>
              <w:top w:val="nil"/>
              <w:left w:val="nil"/>
              <w:bottom w:val="nil"/>
              <w:right w:val="nil"/>
              <w:tl2br w:val="nil"/>
              <w:tr2bl w:val="nil"/>
            </w:tcBorders>
            <w:shd w:val="clear" w:color="auto" w:fill="FFFFFF"/>
            <w:noWrap/>
            <w:vAlign w:val="bottom"/>
          </w:tcPr>
          <w:p w14:paraId="7B70BD9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2CD0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78869E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5D362B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58D9A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0766E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A6B97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E386C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65A37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D999C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5F6B7C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2252A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9E2D4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16FC8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0E263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E8942FC">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862EBB4">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FBD2E5F">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9B26B4B">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8F84EF2">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C477079">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E7900A8">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B727C56">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FEB8B93">
            <w:pPr>
              <w:spacing w:beforeLines="0" w:afterLines="0"/>
              <w:jc w:val="center"/>
              <w:rPr>
                <w:rFonts w:hint="eastAsia" w:ascii="宋体" w:hAnsi="宋体" w:eastAsia="宋体" w:cs="宋体"/>
                <w:color w:val="000000"/>
                <w:sz w:val="22"/>
                <w:szCs w:val="22"/>
              </w:rPr>
            </w:pPr>
          </w:p>
        </w:tc>
      </w:tr>
      <w:tr w14:paraId="1C60B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B10BA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C586FB">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FDB2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EE6F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0E3D27">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68D3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5AF5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36A2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E533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41291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A1082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C97B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30E6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207.96</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CC9F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CD143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47F3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50AE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1EB4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24E3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79D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FD38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ADF4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402A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E0C6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8B08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6B5B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47C7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8611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4C51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08E4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A1158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AA78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7DCF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57FF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7020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F0DB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128E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910D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993F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8F10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8AE97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5179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8C90F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8B1D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4C30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E7FD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F806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F674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B64B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633B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72F91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05A6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5148B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B9E6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F375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A9C7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A718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1025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A30B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6B69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AC86C3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F6F5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20BB2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5C05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11993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73A4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481D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69AC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909D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66A1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061C91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C557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0A8B6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69C5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FE9F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9DD2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7049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EC4C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FFCB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8FC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1CA6BD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093A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67CB1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1A5C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89AC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31F8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C7D5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55EB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CF5D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AEC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81128D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FC9F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F9B91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61A0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DFFC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3C05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2CB9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FC2E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B0C9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90E9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C1723A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D003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E146C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6F0F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8F4F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7DE1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3E24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B489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BC69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1851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93CA8A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054A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BBE5C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47F7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97A2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FDE6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C37B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3684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1877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2082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6BD0F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E614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6C26D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4979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7194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5117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156.97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6F9D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156.97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1C63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68FD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5BB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18ACC9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B52C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27308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4B22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DD28E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7FAE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BA4D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F4C1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F4AE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1D8D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449A4B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8323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D2C02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3489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A15B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5C20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D823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DAC0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B998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89F8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9B55E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E090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2235E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E431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2CA89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CCF8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1C0D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16CB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C70D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E8B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34A712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2CDC3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5617B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55E9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8634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B47E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8255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A637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FD2E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5BF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8C27B6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5BDC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97ADE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5C4F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397F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6339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6CF8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7ACA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3368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840D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944323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C8A0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EDB81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CE82F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7B7F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5567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7B80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5171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6BAF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2E7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0A42E0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366D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43CA8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49E1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7378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019D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B98B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BC4A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D07A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DB4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E435A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0408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FE439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D60E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7458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273F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6DAE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B045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8690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8B7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DE8AC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C0AA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797A2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7418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0453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5F1B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297B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7834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B738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85A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032414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BE08D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144DB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7C01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9E5C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BC67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C2B8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5F1D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12B9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49DEE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845D18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C5E2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F1888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7CDE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C212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8EE3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C5DB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B909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6C43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2C04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A55F3E2">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41A2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C1384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F010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C1EB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B045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F3C2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381E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A997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011D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BFD6804">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03997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D3137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396C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2312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5C0E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0A11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2C78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3AD3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3F6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679CFD1">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4633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B58B1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25AE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8D6A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C25A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3747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49E3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35FF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FD7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9783674">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A2C2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35F6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207.96</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19E792">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B16B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8433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207.96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5F93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207.96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3F6D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EDF5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5213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497EA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4F07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7162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FCB5F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1679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C940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EC5A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7A1B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70A6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CAF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E489F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7F36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07DE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06D7B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7F16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08D29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FF63C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A6D16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DF4E27">
            <w:pPr>
              <w:spacing w:beforeLines="0" w:afterLines="0"/>
              <w:jc w:val="right"/>
              <w:rPr>
                <w:rFonts w:hint="eastAsia" w:ascii="宋体" w:hAnsi="宋体" w:eastAsia="宋体" w:cs="宋体"/>
                <w:color w:val="000000"/>
                <w:sz w:val="22"/>
                <w:szCs w:val="22"/>
              </w:rPr>
            </w:pPr>
          </w:p>
        </w:tc>
      </w:tr>
      <w:tr w14:paraId="45B85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325BB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428E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BEA4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67B21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00BA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41C99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0A17B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8B400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371AFE">
            <w:pPr>
              <w:spacing w:beforeLines="0" w:afterLines="0"/>
              <w:jc w:val="right"/>
              <w:rPr>
                <w:rFonts w:hint="eastAsia" w:ascii="宋体" w:hAnsi="宋体" w:eastAsia="宋体" w:cs="宋体"/>
                <w:color w:val="000000"/>
                <w:sz w:val="22"/>
                <w:szCs w:val="22"/>
              </w:rPr>
            </w:pPr>
          </w:p>
        </w:tc>
      </w:tr>
      <w:tr w14:paraId="51B69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AEBF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2D93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6D1E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4A09F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E7C4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C501B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528DD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50082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E5B43E">
            <w:pPr>
              <w:spacing w:beforeLines="0" w:afterLines="0"/>
              <w:jc w:val="right"/>
              <w:rPr>
                <w:rFonts w:hint="eastAsia" w:ascii="宋体" w:hAnsi="宋体" w:eastAsia="宋体" w:cs="宋体"/>
                <w:color w:val="000000"/>
                <w:sz w:val="22"/>
                <w:szCs w:val="22"/>
              </w:rPr>
            </w:pPr>
          </w:p>
        </w:tc>
      </w:tr>
      <w:tr w14:paraId="1CE5A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8D3132">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B2E7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F13A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207.96</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6EA908">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3897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3007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207.96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1EF6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207.96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EFAF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9053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5B2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644861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135E5D9D">
            <w:pPr>
              <w:spacing w:beforeLines="0" w:afterLines="0"/>
              <w:jc w:val="left"/>
              <w:rPr>
                <w:rFonts w:hint="eastAsia" w:ascii="宋体" w:hAnsi="宋体" w:eastAsia="宋体" w:cs="宋体"/>
                <w:color w:val="000000"/>
                <w:sz w:val="20"/>
                <w:szCs w:val="20"/>
              </w:rPr>
            </w:pPr>
          </w:p>
        </w:tc>
      </w:tr>
    </w:tbl>
    <w:p w14:paraId="105FB0A6">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2DA45DE">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13"/>
        <w:gridCol w:w="514"/>
        <w:gridCol w:w="514"/>
        <w:gridCol w:w="7686"/>
        <w:gridCol w:w="2314"/>
        <w:gridCol w:w="2314"/>
        <w:gridCol w:w="2314"/>
      </w:tblGrid>
      <w:tr w14:paraId="7C4D9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12973A79">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11C59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043EFCD0">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E886D2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FB3912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86985A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B16B13A">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485F77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1368F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568B60EE">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部门：怀化市鹤城区农村经营服务站</w:t>
            </w:r>
          </w:p>
        </w:tc>
        <w:tc>
          <w:tcPr>
            <w:tcW w:w="0" w:type="auto"/>
            <w:gridSpan w:val="2"/>
            <w:tcBorders>
              <w:top w:val="nil"/>
              <w:left w:val="nil"/>
              <w:bottom w:val="nil"/>
              <w:right w:val="nil"/>
              <w:tl2br w:val="nil"/>
              <w:tr2bl w:val="nil"/>
            </w:tcBorders>
            <w:shd w:val="clear" w:color="auto" w:fill="FFFFFF"/>
            <w:noWrap/>
            <w:vAlign w:val="bottom"/>
          </w:tcPr>
          <w:p w14:paraId="7AECD5FF">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BCA4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62DFE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2FB48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10E5C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0798D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37B4E2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606AB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16F41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EC3144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66A4C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5D500B9">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9D30C6F">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6F266AE">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9000385">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680E102">
            <w:pPr>
              <w:spacing w:beforeLines="0" w:afterLines="0"/>
              <w:jc w:val="center"/>
              <w:rPr>
                <w:rFonts w:hint="eastAsia" w:ascii="宋体" w:hAnsi="宋体" w:eastAsia="宋体" w:cs="宋体"/>
                <w:color w:val="000000"/>
                <w:sz w:val="22"/>
                <w:szCs w:val="22"/>
              </w:rPr>
            </w:pPr>
          </w:p>
        </w:tc>
      </w:tr>
      <w:tr w14:paraId="38DC7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8F80B4C">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F25FD30">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2537696">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8F697A2">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A5D5365">
            <w:pPr>
              <w:spacing w:beforeLines="0" w:afterLines="0"/>
              <w:jc w:val="center"/>
              <w:rPr>
                <w:rFonts w:hint="eastAsia" w:ascii="宋体" w:hAnsi="宋体" w:eastAsia="宋体" w:cs="宋体"/>
                <w:color w:val="000000"/>
                <w:sz w:val="22"/>
                <w:szCs w:val="22"/>
              </w:rPr>
            </w:pPr>
          </w:p>
        </w:tc>
      </w:tr>
      <w:tr w14:paraId="0DDE4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9DD14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698C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B041D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200D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1E562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AC755D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5C01E0">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207.96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559BC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145.70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852CC5">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62.27</w:t>
            </w:r>
          </w:p>
        </w:tc>
      </w:tr>
      <w:tr w14:paraId="688FC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885B3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B87C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26C5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9218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E713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5CFC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62C30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9806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0996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54CB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2366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6D30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0E169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1589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165B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27.71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4AEA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27.71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BFFE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D242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9599B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9047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E4E7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13.86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ADDF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13.86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3612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C3B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DEE82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3E2F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机关事业单位职业年金缴费支出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57CC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BCAE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7D4E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735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316D2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B0C8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2EA8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A551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2CF9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99EA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78416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36DA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FBE6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0167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6DF6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A20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A7549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8DB2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7CDA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FDDD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31F2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E82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E6501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FCB9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DF84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A1D1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7964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9CD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535AA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A2F5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5A16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156.97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66CF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94.70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232E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62.27</w:t>
            </w:r>
          </w:p>
        </w:tc>
      </w:tr>
      <w:tr w14:paraId="6B2C2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A3268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59E5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农业农村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653B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156.97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76F4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94.70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28B6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62.27</w:t>
            </w:r>
          </w:p>
        </w:tc>
      </w:tr>
      <w:tr w14:paraId="09207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32A5E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9C4B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1B06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89.91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E062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89.91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1408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A75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AEE3A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8CF8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1760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36E2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0450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FCD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01E2D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EFE7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农业生产发展</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121E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68EB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BC96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r>
      <w:tr w14:paraId="4FE7F4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E0FEE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D110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农村合作经济</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89E9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A18C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C67F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40.00</w:t>
            </w:r>
          </w:p>
        </w:tc>
      </w:tr>
      <w:tr w14:paraId="3E992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ED818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A3FA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其他农业农村支出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715A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BEBC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CC5F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2.27</w:t>
            </w:r>
          </w:p>
        </w:tc>
      </w:tr>
      <w:tr w14:paraId="7B691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22666E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636BD134">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DAB35C7">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305"/>
        <w:gridCol w:w="766"/>
        <w:gridCol w:w="2416"/>
        <w:gridCol w:w="1033"/>
        <w:gridCol w:w="766"/>
        <w:gridCol w:w="4396"/>
        <w:gridCol w:w="1286"/>
      </w:tblGrid>
      <w:tr w14:paraId="36E6A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1FF87B78">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2C43BD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8" w:type="pct"/>
            <w:tcBorders>
              <w:top w:val="nil"/>
              <w:left w:val="nil"/>
              <w:bottom w:val="nil"/>
              <w:right w:val="nil"/>
              <w:tl2br w:val="nil"/>
              <w:tr2bl w:val="nil"/>
            </w:tcBorders>
            <w:shd w:val="clear" w:color="auto" w:fill="FFFFFF"/>
            <w:noWrap/>
            <w:vAlign w:val="bottom"/>
          </w:tcPr>
          <w:p w14:paraId="7866DCA1">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5A628CA0">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7048E05A">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6B312C9A">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7F31EDEA">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01926904">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419E5616">
            <w:pPr>
              <w:spacing w:beforeLines="0" w:afterLines="0"/>
              <w:rPr>
                <w:rFonts w:hint="default" w:ascii="Arial" w:hAnsi="Arial" w:cs="Arial"/>
                <w:color w:val="000000"/>
                <w:sz w:val="20"/>
                <w:szCs w:val="20"/>
              </w:rPr>
            </w:pPr>
          </w:p>
        </w:tc>
        <w:tc>
          <w:tcPr>
            <w:tcW w:w="1695" w:type="pct"/>
            <w:gridSpan w:val="2"/>
            <w:tcBorders>
              <w:top w:val="nil"/>
              <w:left w:val="nil"/>
              <w:bottom w:val="nil"/>
              <w:right w:val="nil"/>
              <w:tl2br w:val="nil"/>
              <w:tr2bl w:val="nil"/>
            </w:tcBorders>
            <w:shd w:val="clear" w:color="auto" w:fill="FFFFFF"/>
            <w:noWrap/>
            <w:vAlign w:val="bottom"/>
          </w:tcPr>
          <w:p w14:paraId="5898B4D3">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3AFF7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l2br w:val="nil"/>
              <w:tr2bl w:val="nil"/>
            </w:tcBorders>
            <w:shd w:val="clear" w:color="auto" w:fill="FFFFFF"/>
            <w:noWrap/>
            <w:vAlign w:val="bottom"/>
          </w:tcPr>
          <w:p w14:paraId="50BCDE28">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部门：怀化市鹤城区农村经营服务站</w:t>
            </w:r>
          </w:p>
        </w:tc>
        <w:tc>
          <w:tcPr>
            <w:tcW w:w="1695" w:type="pct"/>
            <w:gridSpan w:val="2"/>
            <w:tcBorders>
              <w:top w:val="nil"/>
              <w:left w:val="nil"/>
              <w:bottom w:val="nil"/>
              <w:right w:val="nil"/>
              <w:tl2br w:val="nil"/>
              <w:tr2bl w:val="nil"/>
            </w:tcBorders>
            <w:shd w:val="clear" w:color="auto" w:fill="FFFFFF"/>
            <w:noWrap/>
            <w:vAlign w:val="bottom"/>
          </w:tcPr>
          <w:p w14:paraId="66F811A2">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59A71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6387FD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2"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38941AC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491519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FB9F8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B34B6E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ECBF2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5958F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7567E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C869D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D9B68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2638E0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C7A55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0C0D2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79E7DEE">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4EA84A4">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BCF7445">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D656F21">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33264CA">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D5B7C82">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4B3732B">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A987BA1">
            <w:pPr>
              <w:spacing w:beforeLines="0" w:afterLines="0"/>
              <w:jc w:val="center"/>
              <w:rPr>
                <w:rFonts w:hint="eastAsia" w:ascii="宋体" w:hAnsi="宋体" w:eastAsia="宋体" w:cs="宋体"/>
                <w:color w:val="000000"/>
                <w:sz w:val="22"/>
                <w:szCs w:val="22"/>
              </w:rPr>
            </w:pPr>
          </w:p>
        </w:tc>
        <w:tc>
          <w:tcPr>
            <w:tcW w:w="48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B7FE160">
            <w:pPr>
              <w:spacing w:beforeLines="0" w:afterLines="0"/>
              <w:jc w:val="center"/>
              <w:rPr>
                <w:rFonts w:hint="eastAsia" w:ascii="宋体" w:hAnsi="宋体" w:eastAsia="宋体" w:cs="宋体"/>
                <w:color w:val="000000"/>
                <w:sz w:val="22"/>
                <w:szCs w:val="22"/>
              </w:rPr>
            </w:pPr>
          </w:p>
        </w:tc>
      </w:tr>
      <w:tr w14:paraId="5667F1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628AE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CFC82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8F8E3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106.05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FA225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05BF8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736A7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C29CB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3D9A5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0B2E79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627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77873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D5FE4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78EC5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31.85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26B7D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94B5B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A5CD0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4D0C9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7BB30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2B8C15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F5ABC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C9BF9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F0781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ADD05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37.16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4955D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A5C45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B6A9F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8DC39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F8EAE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4B07B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19ED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88E6A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3711B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78ED3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1C29E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950CF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26EBE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620F5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4C01E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E1620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65B8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21C4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C988F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006FD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DF70A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A7D07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A4973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546A6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C9C52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18A22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7790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AE327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76DFA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B9C7D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07B3F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66C18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99AAF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508E8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8C2A9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030664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7ED9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7B74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06C1C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8C052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13.86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93EC9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FA269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870ED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21D65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405E7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72A5B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EFE4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B920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2971E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A6B24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9D0C2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F79B4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C32DD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AB2D4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220CB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E2971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724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5C09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D6D31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E6C82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44FEB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FDD1A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76A93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744AA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ADA00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75A9E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216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D9FA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86D5F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2CE85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B0739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4FB8A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15477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B89AC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57254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27939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9E0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FBA3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56A24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7F1D6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BDA80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C1162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0569C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CAB9B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D3A80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055325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DF8E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80D2E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5F27B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A975D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90BF2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D0F04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211D2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8967B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672BF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0190E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9FAE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6BA2B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FA73A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3D7CE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1A2F6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EDDF8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B356D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1CC35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B1DB3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ADBB6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280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DEDF6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2AF8B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8D18F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A548F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E0E8B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A1974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CE9DD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48105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BBA67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040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40B0B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FBADD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4A6A8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31.85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91ACA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38301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B25F6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EFE35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7A18B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277BF2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A6D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7FAF5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FDA6E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63C7E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00548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E4B5F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D1C77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46226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BE6F9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86751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D45B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BA296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B1A87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29804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11.91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402B6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AF6C8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5FE81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95645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61AAB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B825B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4604D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028C8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C2FDF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4A562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AF094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0ADCD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44F10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CCAED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4CD2B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40C13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FE0F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1B70D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00B1C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B5475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DE153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9EE5C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4AC11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3C45F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3262D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0DC51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F58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599F7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49129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9FE05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E8ECA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557EE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E148A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44228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84353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0AF35B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44D3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DBC62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01B80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8C865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D6E34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576B7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88569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3F58F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55766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64F61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4772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1A729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B496E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50FE1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4C0F6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B85A7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22FC4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43DDA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423A6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2E609C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02F5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3150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A5DA8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2B627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5F0B4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B645E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78061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A7B47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C5113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079EAA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17B2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4DB1F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767F1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30F8F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15.80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E7B5F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62830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4F9A1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048F4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84143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08B888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99E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C9804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AF009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5E3C8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2462E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27A28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B9ADF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67196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6FB39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7032F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AFB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E0EA3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09813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A1AA0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D7738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7F329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972EB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09657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3FFCD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AC23E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BCF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24142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DA5B2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31A5B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5AC97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07264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4D0B7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92055D9">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FE552F2">
            <w:pPr>
              <w:spacing w:beforeLines="0" w:afterLines="0"/>
              <w:jc w:val="left"/>
              <w:rPr>
                <w:rFonts w:hint="eastAsia" w:ascii="宋体" w:hAnsi="宋体" w:eastAsia="宋体" w:cs="宋体"/>
                <w:color w:val="000000"/>
                <w:sz w:val="22"/>
                <w:szCs w:val="22"/>
              </w:rPr>
            </w:pP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08401FF">
            <w:pPr>
              <w:spacing w:beforeLines="0" w:afterLines="0"/>
              <w:jc w:val="right"/>
              <w:rPr>
                <w:rFonts w:hint="eastAsia" w:ascii="宋体" w:hAnsi="宋体" w:eastAsia="宋体" w:cs="宋体"/>
                <w:color w:val="000000"/>
                <w:sz w:val="22"/>
                <w:szCs w:val="22"/>
              </w:rPr>
            </w:pPr>
          </w:p>
        </w:tc>
      </w:tr>
      <w:tr w14:paraId="49BA2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1B065CE">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56589FE">
            <w:pPr>
              <w:spacing w:beforeLines="0" w:afterLines="0"/>
              <w:jc w:val="left"/>
              <w:rPr>
                <w:rFonts w:hint="eastAsia" w:ascii="宋体" w:hAnsi="宋体" w:eastAsia="宋体" w:cs="宋体"/>
                <w:color w:val="000000"/>
                <w:sz w:val="22"/>
                <w:szCs w:val="22"/>
              </w:rPr>
            </w:pP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817C04D">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9D5A9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62B8C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9DCA7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0B50F95">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D1B0BB8">
            <w:pPr>
              <w:spacing w:beforeLines="0" w:afterLines="0"/>
              <w:jc w:val="left"/>
              <w:rPr>
                <w:rFonts w:hint="eastAsia" w:ascii="宋体" w:hAnsi="宋体" w:eastAsia="宋体" w:cs="宋体"/>
                <w:color w:val="000000"/>
                <w:sz w:val="22"/>
                <w:szCs w:val="22"/>
              </w:rPr>
            </w:pP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268778D1">
            <w:pPr>
              <w:spacing w:beforeLines="0" w:afterLines="0"/>
              <w:jc w:val="right"/>
              <w:rPr>
                <w:rFonts w:hint="eastAsia" w:ascii="宋体" w:hAnsi="宋体" w:eastAsia="宋体" w:cs="宋体"/>
                <w:color w:val="000000"/>
                <w:sz w:val="22"/>
                <w:szCs w:val="22"/>
              </w:rPr>
            </w:pPr>
          </w:p>
        </w:tc>
      </w:tr>
      <w:tr w14:paraId="0FDB03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72F54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04F49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137.90</w:t>
            </w:r>
          </w:p>
        </w:tc>
        <w:tc>
          <w:tcPr>
            <w:tcW w:w="2869" w:type="pct"/>
            <w:gridSpan w:val="5"/>
            <w:tcBorders>
              <w:top w:val="nil"/>
              <w:left w:val="nil"/>
              <w:bottom w:val="single" w:color="000000" w:sz="4" w:space="0"/>
              <w:right w:val="single" w:color="000000" w:sz="4" w:space="0"/>
              <w:tl2br w:val="nil"/>
              <w:tr2bl w:val="nil"/>
            </w:tcBorders>
            <w:shd w:val="clear" w:color="FFFFFF" w:fill="FFFFFF"/>
            <w:noWrap/>
            <w:vAlign w:val="center"/>
          </w:tcPr>
          <w:p w14:paraId="6B7DF5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CCCE0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7.80</w:t>
            </w:r>
          </w:p>
        </w:tc>
      </w:tr>
      <w:tr w14:paraId="46188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1136F2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50B0F204">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6016E38">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33885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6BBFF1A7">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17266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4AFEF2FE">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EECDB2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E0158C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C01B14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F62A65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6EFF9A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F7BDA2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E5F5E0F">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6BA04A6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1E3167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02F85A53">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部门：怀化市鹤城区农村经营服务站</w:t>
            </w:r>
          </w:p>
        </w:tc>
        <w:tc>
          <w:tcPr>
            <w:tcW w:w="0" w:type="auto"/>
            <w:gridSpan w:val="2"/>
            <w:tcBorders>
              <w:top w:val="nil"/>
              <w:left w:val="nil"/>
              <w:bottom w:val="nil"/>
              <w:right w:val="nil"/>
              <w:tl2br w:val="nil"/>
              <w:tr2bl w:val="nil"/>
            </w:tcBorders>
            <w:shd w:val="clear" w:color="auto" w:fill="FFFFFF"/>
            <w:noWrap/>
            <w:vAlign w:val="bottom"/>
          </w:tcPr>
          <w:p w14:paraId="5663DDE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5B39D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73C90D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FDB45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A4D0BC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331833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B55D6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5CB62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FCD9F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27D79D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FD800FB">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1DFA101">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84323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2B1A7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BC48D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138710E">
            <w:pPr>
              <w:spacing w:beforeLines="0" w:afterLines="0"/>
              <w:jc w:val="center"/>
              <w:rPr>
                <w:rFonts w:hint="eastAsia" w:ascii="宋体" w:hAnsi="宋体" w:eastAsia="宋体" w:cs="宋体"/>
                <w:color w:val="000000"/>
                <w:sz w:val="22"/>
                <w:szCs w:val="22"/>
              </w:rPr>
            </w:pPr>
          </w:p>
        </w:tc>
      </w:tr>
      <w:tr w14:paraId="59A9E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146C898">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A122FD4">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2525C85">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C7C00A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B86AB98">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5B9AE8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FD0E5B7">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84F3566">
            <w:pPr>
              <w:spacing w:beforeLines="0" w:afterLines="0"/>
              <w:jc w:val="center"/>
              <w:rPr>
                <w:rFonts w:hint="eastAsia" w:ascii="宋体" w:hAnsi="宋体" w:eastAsia="宋体" w:cs="宋体"/>
                <w:color w:val="000000"/>
                <w:sz w:val="22"/>
                <w:szCs w:val="22"/>
              </w:rPr>
            </w:pPr>
          </w:p>
        </w:tc>
      </w:tr>
      <w:tr w14:paraId="0BBE3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922C056">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8BDE495">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1FE559D">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E0F97D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BB0A697">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C0F6452">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5AA71CC">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38E5DE7">
            <w:pPr>
              <w:spacing w:beforeLines="0" w:afterLines="0"/>
              <w:jc w:val="center"/>
              <w:rPr>
                <w:rFonts w:hint="eastAsia" w:ascii="宋体" w:hAnsi="宋体" w:eastAsia="宋体" w:cs="宋体"/>
                <w:color w:val="000000"/>
                <w:sz w:val="22"/>
                <w:szCs w:val="22"/>
              </w:rPr>
            </w:pPr>
          </w:p>
        </w:tc>
      </w:tr>
      <w:tr w14:paraId="57A91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67DB4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D987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DAD8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3789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1FBF0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C513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2342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52BF03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D048E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61E675">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657655">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13BC04">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BFC7C6">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DE2BE7">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0F2602">
            <w:pPr>
              <w:spacing w:beforeLines="0" w:afterLines="0"/>
              <w:jc w:val="right"/>
              <w:rPr>
                <w:rFonts w:hint="eastAsia" w:ascii="宋体" w:hAnsi="宋体" w:eastAsia="宋体" w:cs="宋体"/>
                <w:b/>
                <w:color w:val="000000"/>
                <w:sz w:val="22"/>
                <w:szCs w:val="22"/>
              </w:rPr>
            </w:pPr>
          </w:p>
        </w:tc>
      </w:tr>
      <w:tr w14:paraId="7082A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628940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D7408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CDC2F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D2E27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EC69A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9EC8F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CA62F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142A77">
            <w:pPr>
              <w:spacing w:beforeLines="0" w:afterLines="0"/>
              <w:jc w:val="right"/>
              <w:rPr>
                <w:rFonts w:hint="eastAsia" w:ascii="宋体" w:hAnsi="宋体" w:eastAsia="宋体" w:cs="宋体"/>
                <w:color w:val="000000"/>
                <w:sz w:val="22"/>
                <w:szCs w:val="22"/>
              </w:rPr>
            </w:pPr>
          </w:p>
        </w:tc>
      </w:tr>
      <w:tr w14:paraId="3E35A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EE2AAA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2A357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FA08D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57944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F9EF7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61FA7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D7E34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C29E22">
            <w:pPr>
              <w:spacing w:beforeLines="0" w:afterLines="0"/>
              <w:jc w:val="right"/>
              <w:rPr>
                <w:rFonts w:hint="eastAsia" w:ascii="宋体" w:hAnsi="宋体" w:eastAsia="宋体" w:cs="宋体"/>
                <w:color w:val="000000"/>
                <w:sz w:val="22"/>
                <w:szCs w:val="22"/>
              </w:rPr>
            </w:pPr>
          </w:p>
        </w:tc>
      </w:tr>
      <w:tr w14:paraId="69C48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191FB1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AC176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EFD48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6E338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13189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08F43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85030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BB4F26">
            <w:pPr>
              <w:spacing w:beforeLines="0" w:afterLines="0"/>
              <w:jc w:val="right"/>
              <w:rPr>
                <w:rFonts w:hint="eastAsia" w:ascii="宋体" w:hAnsi="宋体" w:eastAsia="宋体" w:cs="宋体"/>
                <w:color w:val="000000"/>
                <w:sz w:val="22"/>
                <w:szCs w:val="22"/>
              </w:rPr>
            </w:pPr>
          </w:p>
        </w:tc>
      </w:tr>
      <w:tr w14:paraId="09802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223634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C7E4F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5F9B3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794F1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0947C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6FF06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B431A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204F11">
            <w:pPr>
              <w:spacing w:beforeLines="0" w:afterLines="0"/>
              <w:jc w:val="right"/>
              <w:rPr>
                <w:rFonts w:hint="eastAsia" w:ascii="宋体" w:hAnsi="宋体" w:eastAsia="宋体" w:cs="宋体"/>
                <w:color w:val="000000"/>
                <w:sz w:val="22"/>
                <w:szCs w:val="22"/>
              </w:rPr>
            </w:pPr>
          </w:p>
        </w:tc>
      </w:tr>
      <w:tr w14:paraId="5C689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D84745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0EB57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63242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74D40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E600A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7164E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62672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9D21B6">
            <w:pPr>
              <w:spacing w:beforeLines="0" w:afterLines="0"/>
              <w:jc w:val="right"/>
              <w:rPr>
                <w:rFonts w:hint="eastAsia" w:ascii="宋体" w:hAnsi="宋体" w:eastAsia="宋体" w:cs="宋体"/>
                <w:color w:val="000000"/>
                <w:sz w:val="22"/>
                <w:szCs w:val="22"/>
              </w:rPr>
            </w:pPr>
          </w:p>
        </w:tc>
      </w:tr>
      <w:tr w14:paraId="09293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B09A96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65F29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60D2B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17902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40CD1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F2EFF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BEC2F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7C3990">
            <w:pPr>
              <w:spacing w:beforeLines="0" w:afterLines="0"/>
              <w:jc w:val="right"/>
              <w:rPr>
                <w:rFonts w:hint="eastAsia" w:ascii="宋体" w:hAnsi="宋体" w:eastAsia="宋体" w:cs="宋体"/>
                <w:color w:val="000000"/>
                <w:sz w:val="22"/>
                <w:szCs w:val="22"/>
              </w:rPr>
            </w:pPr>
          </w:p>
        </w:tc>
      </w:tr>
      <w:tr w14:paraId="79A83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73A8BD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0684E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3D9DFA4A">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26C05589">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0474373">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5A7E5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00889E32">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5D368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09A17BF3">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6E7580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177116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3FE3FA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71E450A">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7FA4EA5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6E41D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01F9418E">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部门：怀化市鹤城区农村经营服务站</w:t>
            </w:r>
          </w:p>
        </w:tc>
        <w:tc>
          <w:tcPr>
            <w:tcW w:w="0" w:type="auto"/>
            <w:gridSpan w:val="2"/>
            <w:tcBorders>
              <w:top w:val="nil"/>
              <w:left w:val="nil"/>
              <w:bottom w:val="nil"/>
              <w:right w:val="nil"/>
              <w:tl2br w:val="nil"/>
              <w:tr2bl w:val="nil"/>
            </w:tcBorders>
            <w:shd w:val="clear" w:color="auto" w:fill="FFFFFF"/>
            <w:noWrap/>
            <w:vAlign w:val="bottom"/>
          </w:tcPr>
          <w:p w14:paraId="6565F51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6EC3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4DE74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A6F0A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77951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3BB97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433FBE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A8E1D3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BF40ED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01FB5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3DAD0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625BCCD">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156749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88940C8">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8E775F8">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48AFE73">
            <w:pPr>
              <w:spacing w:beforeLines="0" w:afterLines="0"/>
              <w:jc w:val="center"/>
              <w:rPr>
                <w:rFonts w:hint="eastAsia" w:ascii="宋体" w:hAnsi="宋体" w:eastAsia="宋体" w:cs="宋体"/>
                <w:color w:val="000000"/>
                <w:sz w:val="22"/>
                <w:szCs w:val="22"/>
              </w:rPr>
            </w:pPr>
          </w:p>
        </w:tc>
      </w:tr>
      <w:tr w14:paraId="44895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2B13192">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5DEEE9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103B77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B0D488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2BBD151">
            <w:pPr>
              <w:spacing w:beforeLines="0" w:afterLines="0"/>
              <w:jc w:val="center"/>
              <w:rPr>
                <w:rFonts w:hint="eastAsia" w:ascii="宋体" w:hAnsi="宋体" w:eastAsia="宋体" w:cs="宋体"/>
                <w:color w:val="000000"/>
                <w:sz w:val="22"/>
                <w:szCs w:val="22"/>
              </w:rPr>
            </w:pPr>
          </w:p>
        </w:tc>
      </w:tr>
      <w:tr w14:paraId="57BBA0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1539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E3AB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F50D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964C1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2DB085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80206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E3A194">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B804A1">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07C5E5">
            <w:pPr>
              <w:spacing w:beforeLines="0" w:afterLines="0"/>
              <w:jc w:val="right"/>
              <w:rPr>
                <w:rFonts w:hint="eastAsia" w:ascii="宋体" w:hAnsi="宋体" w:eastAsia="宋体" w:cs="宋体"/>
                <w:b/>
                <w:color w:val="000000"/>
                <w:sz w:val="22"/>
                <w:szCs w:val="22"/>
              </w:rPr>
            </w:pPr>
          </w:p>
        </w:tc>
      </w:tr>
      <w:tr w14:paraId="0C0FD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C876AD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92CA8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75B4D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7B5C9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22811A">
            <w:pPr>
              <w:spacing w:beforeLines="0" w:afterLines="0"/>
              <w:jc w:val="right"/>
              <w:rPr>
                <w:rFonts w:hint="eastAsia" w:ascii="宋体" w:hAnsi="宋体" w:eastAsia="宋体" w:cs="宋体"/>
                <w:color w:val="000000"/>
                <w:sz w:val="22"/>
                <w:szCs w:val="22"/>
              </w:rPr>
            </w:pPr>
          </w:p>
        </w:tc>
      </w:tr>
      <w:tr w14:paraId="69BA1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E96FC0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A5D58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31FED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43071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FCA577">
            <w:pPr>
              <w:spacing w:beforeLines="0" w:afterLines="0"/>
              <w:jc w:val="right"/>
              <w:rPr>
                <w:rFonts w:hint="eastAsia" w:ascii="宋体" w:hAnsi="宋体" w:eastAsia="宋体" w:cs="宋体"/>
                <w:color w:val="000000"/>
                <w:sz w:val="22"/>
                <w:szCs w:val="22"/>
              </w:rPr>
            </w:pPr>
          </w:p>
        </w:tc>
      </w:tr>
      <w:tr w14:paraId="61A1D1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878D21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36D0E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221BA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F5A95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4E00AF">
            <w:pPr>
              <w:spacing w:beforeLines="0" w:afterLines="0"/>
              <w:jc w:val="right"/>
              <w:rPr>
                <w:rFonts w:hint="eastAsia" w:ascii="宋体" w:hAnsi="宋体" w:eastAsia="宋体" w:cs="宋体"/>
                <w:color w:val="000000"/>
                <w:sz w:val="22"/>
                <w:szCs w:val="22"/>
              </w:rPr>
            </w:pPr>
          </w:p>
        </w:tc>
      </w:tr>
      <w:tr w14:paraId="704CE4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4B4660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F97D5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5CB16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26B35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975C5D">
            <w:pPr>
              <w:spacing w:beforeLines="0" w:afterLines="0"/>
              <w:jc w:val="right"/>
              <w:rPr>
                <w:rFonts w:hint="eastAsia" w:ascii="宋体" w:hAnsi="宋体" w:eastAsia="宋体" w:cs="宋体"/>
                <w:color w:val="000000"/>
                <w:sz w:val="22"/>
                <w:szCs w:val="22"/>
              </w:rPr>
            </w:pPr>
          </w:p>
        </w:tc>
      </w:tr>
      <w:tr w14:paraId="69C7A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53A6CD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F62B1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8A16A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092A2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D3DF1B">
            <w:pPr>
              <w:spacing w:beforeLines="0" w:afterLines="0"/>
              <w:jc w:val="right"/>
              <w:rPr>
                <w:rFonts w:hint="eastAsia" w:ascii="宋体" w:hAnsi="宋体" w:eastAsia="宋体" w:cs="宋体"/>
                <w:color w:val="000000"/>
                <w:sz w:val="22"/>
                <w:szCs w:val="22"/>
              </w:rPr>
            </w:pPr>
          </w:p>
        </w:tc>
      </w:tr>
      <w:tr w14:paraId="25EE9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A89532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EAF3C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F0B3F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DA817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9C4EBA">
            <w:pPr>
              <w:spacing w:beforeLines="0" w:afterLines="0"/>
              <w:jc w:val="right"/>
              <w:rPr>
                <w:rFonts w:hint="eastAsia" w:ascii="宋体" w:hAnsi="宋体" w:eastAsia="宋体" w:cs="宋体"/>
                <w:color w:val="000000"/>
                <w:sz w:val="22"/>
                <w:szCs w:val="22"/>
              </w:rPr>
            </w:pPr>
          </w:p>
        </w:tc>
      </w:tr>
      <w:tr w14:paraId="4B1B8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2B6D27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4CD40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055C28A9">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4BF750FD">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4307902">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73"/>
        <w:gridCol w:w="1892"/>
        <w:gridCol w:w="675"/>
        <w:gridCol w:w="1573"/>
        <w:gridCol w:w="1933"/>
        <w:gridCol w:w="1213"/>
        <w:gridCol w:w="674"/>
        <w:gridCol w:w="1892"/>
        <w:gridCol w:w="675"/>
        <w:gridCol w:w="1573"/>
        <w:gridCol w:w="2101"/>
        <w:gridCol w:w="1280"/>
      </w:tblGrid>
      <w:tr w14:paraId="43E6DB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64" w:hRule="atLeast"/>
        </w:trPr>
        <w:tc>
          <w:tcPr>
            <w:tcW w:w="0" w:type="auto"/>
            <w:gridSpan w:val="12"/>
            <w:tcBorders>
              <w:top w:val="nil"/>
              <w:left w:val="nil"/>
              <w:bottom w:val="nil"/>
              <w:right w:val="nil"/>
              <w:tl2br w:val="nil"/>
              <w:tr2bl w:val="nil"/>
            </w:tcBorders>
            <w:shd w:val="clear" w:color="auto" w:fill="FFFFFF"/>
            <w:noWrap/>
            <w:vAlign w:val="bottom"/>
          </w:tcPr>
          <w:p w14:paraId="44662471">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1B643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6BD7C095">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464C9A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930867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870BED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948FFA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7DBC2D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C0ECC5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CBDBE7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14F881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76D2F6D">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0D1628C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26C0C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027FCD87">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部门：怀化市鹤城区农村经营服务站</w:t>
            </w:r>
          </w:p>
        </w:tc>
        <w:tc>
          <w:tcPr>
            <w:tcW w:w="0" w:type="auto"/>
            <w:gridSpan w:val="2"/>
            <w:tcBorders>
              <w:top w:val="nil"/>
              <w:left w:val="nil"/>
              <w:bottom w:val="nil"/>
              <w:right w:val="nil"/>
              <w:tl2br w:val="nil"/>
              <w:tr2bl w:val="nil"/>
            </w:tcBorders>
            <w:shd w:val="clear" w:color="auto" w:fill="FFFFFF"/>
            <w:noWrap/>
            <w:vAlign w:val="bottom"/>
          </w:tcPr>
          <w:p w14:paraId="4988DF0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3CF3C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24AD67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F5BBC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7D040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3E6D61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DD81A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0" w:type="auto"/>
            <w:gridSpan w:val="3"/>
            <w:tcBorders>
              <w:top w:val="nil"/>
              <w:left w:val="nil"/>
              <w:bottom w:val="single" w:color="000000" w:sz="4" w:space="0"/>
              <w:right w:val="single" w:color="000000" w:sz="4" w:space="0"/>
              <w:tl2br w:val="nil"/>
              <w:tr2bl w:val="nil"/>
            </w:tcBorders>
            <w:shd w:val="clear" w:color="FFFFFF" w:fill="FFFFFF"/>
            <w:noWrap w:val="0"/>
            <w:vAlign w:val="center"/>
          </w:tcPr>
          <w:p w14:paraId="615C88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CD74D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703E2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4D73B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0" w:type="auto"/>
            <w:gridSpan w:val="3"/>
            <w:tcBorders>
              <w:top w:val="nil"/>
              <w:left w:val="nil"/>
              <w:bottom w:val="single" w:color="000000" w:sz="4" w:space="0"/>
              <w:right w:val="single" w:color="000000" w:sz="4" w:space="0"/>
              <w:tl2br w:val="nil"/>
              <w:tr2bl w:val="nil"/>
            </w:tcBorders>
            <w:shd w:val="clear" w:color="FFFFFF" w:fill="FFFFFF"/>
            <w:noWrap w:val="0"/>
            <w:vAlign w:val="center"/>
          </w:tcPr>
          <w:p w14:paraId="3B657A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07FEAC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5ED7B7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9DDC20B">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39EE5DD">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44866F1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03A34F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709C8E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67D55AB">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763AA85">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8A12ADD">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1C071C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61199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C22BE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AEBFF05">
            <w:pPr>
              <w:spacing w:beforeLines="0" w:afterLines="0"/>
              <w:jc w:val="center"/>
              <w:rPr>
                <w:rFonts w:hint="eastAsia" w:ascii="宋体" w:hAnsi="宋体" w:eastAsia="宋体" w:cs="宋体"/>
                <w:color w:val="000000"/>
                <w:sz w:val="22"/>
                <w:szCs w:val="22"/>
              </w:rPr>
            </w:pPr>
          </w:p>
        </w:tc>
      </w:tr>
      <w:tr w14:paraId="229971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DFC01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5FCDE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411A5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2E2B5A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0C210C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04732D8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3CDB3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7335D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027ABF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36A7DC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DE0C1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AB1D0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3625A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1F8103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D1796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09309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30BCC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4A197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08E0B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7E9D8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F38A1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06F11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7D74D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7B6D0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A7D31F">
            <w:pPr>
              <w:spacing w:beforeLines="0" w:afterLines="0"/>
              <w:jc w:val="right"/>
              <w:rPr>
                <w:rFonts w:hint="eastAsia" w:ascii="宋体" w:hAnsi="宋体" w:eastAsia="宋体" w:cs="宋体"/>
                <w:color w:val="000000"/>
                <w:sz w:val="22"/>
                <w:szCs w:val="22"/>
              </w:rPr>
            </w:pPr>
          </w:p>
        </w:tc>
      </w:tr>
      <w:tr w14:paraId="688868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gridSpan w:val="12"/>
            <w:tcBorders>
              <w:top w:val="nil"/>
              <w:left w:val="nil"/>
              <w:bottom w:val="nil"/>
              <w:right w:val="nil"/>
              <w:tl2br w:val="nil"/>
              <w:tr2bl w:val="nil"/>
            </w:tcBorders>
            <w:shd w:val="clear" w:color="auto" w:fill="FFFFFF"/>
            <w:noWrap w:val="0"/>
            <w:vAlign w:val="center"/>
          </w:tcPr>
          <w:p w14:paraId="591259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7C2D8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0" w:type="auto"/>
            <w:gridSpan w:val="12"/>
            <w:tcBorders>
              <w:top w:val="nil"/>
              <w:left w:val="nil"/>
              <w:bottom w:val="nil"/>
              <w:right w:val="nil"/>
              <w:tl2br w:val="nil"/>
              <w:tr2bl w:val="nil"/>
            </w:tcBorders>
            <w:shd w:val="clear" w:color="auto" w:fill="FFFFFF"/>
            <w:noWrap w:val="0"/>
            <w:vAlign w:val="top"/>
          </w:tcPr>
          <w:p w14:paraId="06646385">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6CD020D2">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3A79BB0">
      <w:pPr>
        <w:spacing w:beforeLines="0" w:afterLines="0"/>
        <w:rPr>
          <w:rFonts w:hint="eastAsia"/>
          <w:sz w:val="21"/>
          <w:szCs w:val="22"/>
        </w:rPr>
      </w:pPr>
    </w:p>
    <w:p w14:paraId="03A048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757A76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778C8F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207.96</w:t>
      </w:r>
      <w:r>
        <w:rPr>
          <w:rFonts w:ascii="宋体" w:hAnsi="宋体" w:eastAsia="宋体" w:cs="宋体"/>
          <w:color w:val="000000"/>
          <w:sz w:val="28"/>
        </w:rPr>
        <w:t>万元。与上年相比，增加20.69万元，增长11.05%，主要是因为收入增加。</w:t>
      </w:r>
    </w:p>
    <w:p w14:paraId="06D51C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207.96</w:t>
      </w:r>
      <w:r>
        <w:rPr>
          <w:rFonts w:ascii="宋体" w:hAnsi="宋体" w:eastAsia="宋体" w:cs="宋体"/>
          <w:color w:val="000000"/>
          <w:sz w:val="28"/>
        </w:rPr>
        <w:t>万元。与上年相比，</w:t>
      </w:r>
      <w:r>
        <w:rPr>
          <w:rFonts w:ascii="宋体" w:hAnsi="宋体" w:eastAsia="宋体" w:cs="宋体"/>
          <w:sz w:val="28"/>
        </w:rPr>
        <w:t>增加20.69万元</w:t>
      </w:r>
      <w:r>
        <w:rPr>
          <w:rFonts w:ascii="宋体" w:hAnsi="宋体" w:eastAsia="宋体" w:cs="宋体"/>
          <w:color w:val="000000"/>
          <w:sz w:val="28"/>
        </w:rPr>
        <w:t>，</w:t>
      </w:r>
      <w:r>
        <w:rPr>
          <w:rFonts w:ascii="宋体" w:hAnsi="宋体" w:eastAsia="宋体" w:cs="宋体"/>
          <w:sz w:val="28"/>
        </w:rPr>
        <w:t>增长11.05%</w:t>
      </w:r>
      <w:r>
        <w:rPr>
          <w:rFonts w:ascii="宋体" w:hAnsi="宋体" w:eastAsia="宋体" w:cs="宋体"/>
          <w:color w:val="000000"/>
          <w:sz w:val="28"/>
        </w:rPr>
        <w:t>，主要是因为支出增加。</w:t>
      </w:r>
    </w:p>
    <w:p w14:paraId="4D1C49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5DD5C6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2022年度本年收入合计207.96万元，其中：财政拨款收入207.96万元，占100.00%；上级补助收入0万元，占0%；事业收入0万元，占0%；经营收入0万元，占0%；附属单位上缴收入0万元，占0%；其他收入0万元，占0%。</w:t>
      </w:r>
    </w:p>
    <w:p w14:paraId="2F2FE8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100ECD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2022年度本年支出合计207.96万元，其中：基本支出145.70万元，占70.06%；项目支出62.27万元，占29.94%；上缴上级支出0万元，占0%；经营支出0万元，占0%；对附属单位补助支出0万元，占0%。</w:t>
      </w:r>
    </w:p>
    <w:p w14:paraId="341C1F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7BA41F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2022年度财政拨款收入总计207.96万元，与上年相比，增加20.69万元，增长11.05%，主要是因为财政拨款收入增加。</w:t>
      </w:r>
    </w:p>
    <w:p w14:paraId="0397E3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2022年度财政拨款支出总计207.96万元，与上年相比，增加20.69万元，增长11.05%，主要是因为财政拨款支出增加。</w:t>
      </w:r>
    </w:p>
    <w:p w14:paraId="080425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65D8BF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42817D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2022年度财政拨款支出207.96万元，占本年支出合计的100.00%，与上年相比，财政拨款支出增加20.69万元，增加11.05%，主要是因为财政拨款支出增加。</w:t>
      </w:r>
    </w:p>
    <w:p w14:paraId="148519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0C40EF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2022年度财政拨款支出207.96万元，主要用于以下方面：社会保障和就业支出（类）44.53万元，占21.41%；卫生健康支出（类）6.47万元，占3.11%；农林水支出（类）156.97万元，占75.48%；</w:t>
      </w:r>
    </w:p>
    <w:p w14:paraId="42C7C9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326165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2022年度财政拨款支出年初预算数为218.62万元，支出决算数为</w:t>
      </w:r>
      <w:r>
        <w:rPr>
          <w:rFonts w:ascii="宋体" w:hAnsi="宋体" w:eastAsia="宋体" w:cs="宋体"/>
          <w:sz w:val="28"/>
        </w:rPr>
        <w:t>207.96</w:t>
      </w:r>
      <w:r>
        <w:rPr>
          <w:rFonts w:ascii="宋体" w:hAnsi="宋体" w:eastAsia="宋体" w:cs="宋体"/>
          <w:color w:val="000000"/>
          <w:sz w:val="28"/>
        </w:rPr>
        <w:t>万元，完成年初预算的95.12%，其中：</w:t>
      </w:r>
    </w:p>
    <w:p w14:paraId="6ED667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1、社会保障和就业支出（类）行政事业单位养老支出（款）事业单位离退休（项）。</w:t>
      </w:r>
    </w:p>
    <w:p w14:paraId="33E264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年初预算为0万元，支出决算为27.71万元，因年初预算金额为0万元，无法计算百分比。决算数大于年初预算数的主要原因是：实际支出增加。</w:t>
      </w:r>
    </w:p>
    <w:p w14:paraId="272766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2、社会保障和就业支出（类）行政事业单位养老支出（款）机关事业单位基本养老保险缴费支出（项）。</w:t>
      </w:r>
    </w:p>
    <w:p w14:paraId="724AF5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年初预算为17.10万元，支出决算为13.86万元，完成预算的81.05%。决算数小于年初预算数的主要原因是：厉行节约，严格控制经费支出。</w:t>
      </w:r>
    </w:p>
    <w:p w14:paraId="2E5611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3、社会保障和就业支出（类）行政事业单位养老支出（款）机关事业单位职业年金缴费支出（项）。</w:t>
      </w:r>
    </w:p>
    <w:p w14:paraId="421CDA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年初预算为7.89万元，支出决算为2.96万元，完成预算的37.52%。决算数小于年初预算数的主要原因是：厉行节约，严格控制经费支出。</w:t>
      </w:r>
    </w:p>
    <w:p w14:paraId="76FBD7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4、卫生健康支出（类）行政事业单位医疗（款）行政单位医疗（项）。</w:t>
      </w:r>
    </w:p>
    <w:p w14:paraId="0E43D5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年初预算为8.34万元，支出决算为3.77万元，完成预算的45.20%。决算数小于年初预算数的主要原因是：厉行节约，严格控制经费支出。</w:t>
      </w:r>
    </w:p>
    <w:p w14:paraId="655667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5、卫生健康支出（类）行政事业单位医疗（款）事业单位医疗（项）。</w:t>
      </w:r>
    </w:p>
    <w:p w14:paraId="0CE498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年初预算为0万元，支出决算为2.69万元，因年初预算金额为0万元，无法计算百分比。决算数大于年初预算数的主要原因是：追加预算。</w:t>
      </w:r>
    </w:p>
    <w:p w14:paraId="3B5DCF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6、农林水支出（类）农业农村（款）行政运行（项）。</w:t>
      </w:r>
    </w:p>
    <w:p w14:paraId="4CBA6B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年初预算为135.56万元，支出决算为89.91万元，完成预算的66.32%。决算数小于年初预算数的主要原因是：厉行节约，严格控制经费支出。</w:t>
      </w:r>
    </w:p>
    <w:p w14:paraId="5EFE81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7、农林水支出（类）农业农村（款）一般行政管理事务（项）。</w:t>
      </w:r>
    </w:p>
    <w:p w14:paraId="481078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年初预算为0万元，支出决算为4.79万元，因年初预算金额为0万元，无法计算百分比。决算数大于年初预算数的主要原因是：追加预算。</w:t>
      </w:r>
    </w:p>
    <w:p w14:paraId="56DFDC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8、农林水支出（类）农业农村（款）农业生产发展（项）。</w:t>
      </w:r>
    </w:p>
    <w:p w14:paraId="4B98BB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年初预算为0万元，支出决算为20万元，因年初预算金额为0万元，无法计算百分比。决算数大于年初预算数的主要原因是：追加预算。</w:t>
      </w:r>
    </w:p>
    <w:p w14:paraId="6062A1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9、农林水支出（类）农业农村（款）农村合作经济（项）。</w:t>
      </w:r>
    </w:p>
    <w:p w14:paraId="093D20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年初预算为0万元，支出决算为40万元，因年初预算金额为0万元，无法计算百分比。决算数大于年初预算数的主要原因是：追加预算。</w:t>
      </w:r>
    </w:p>
    <w:p w14:paraId="57627A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10、农林水支出（类）农业农村（款）其他农业农村支出（项）。</w:t>
      </w:r>
    </w:p>
    <w:p w14:paraId="2BE39A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年初预算为13.90万元，支出决算为2.27万元，完成预算的16.33%。决算数小于年初预算数的主要原因是：厉行节约，严格控制经费支出。</w:t>
      </w:r>
    </w:p>
    <w:p w14:paraId="1AD9D1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11、社会保障和就业支出（类）行政事业单位养老支出（款）行政单位离退休（项）。</w:t>
      </w:r>
    </w:p>
    <w:p w14:paraId="60A0A6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29.97</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4EC7D7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12、住房保障支出（类）住房改革支出（款）住房公积金（项）。</w:t>
      </w:r>
    </w:p>
    <w:p w14:paraId="3E6B77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5.87</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242F30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1DC996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2022年度财政拨款基本支出145.70万元，其中：</w:t>
      </w:r>
    </w:p>
    <w:p w14:paraId="29210D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人员经费137.90万元，占基本支出的94.65%，主要包括：基本工资、津贴补贴、奖金、伙食补助费、机关事业单位基本养老保险缴费、职业年金缴费、医疗费、退休费、生活补助、奖励金。</w:t>
      </w:r>
    </w:p>
    <w:p w14:paraId="5A9C02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公用经费7.80万元，占基本支出的5.35%，主要包括</w:t>
      </w:r>
      <w:r>
        <w:rPr>
          <w:rFonts w:hint="eastAsia" w:ascii="宋体" w:hAnsi="宋体" w:eastAsia="宋体" w:cs="宋体"/>
          <w:color w:val="000000"/>
          <w:sz w:val="28"/>
          <w:lang w:eastAsia="zh-CN"/>
        </w:rPr>
        <w:t>：</w:t>
      </w:r>
      <w:r>
        <w:rPr>
          <w:rFonts w:ascii="宋体" w:hAnsi="宋体" w:eastAsia="宋体" w:cs="宋体"/>
          <w:color w:val="000000"/>
          <w:sz w:val="28"/>
        </w:rPr>
        <w:t>办公费、差旅费、其他商品和服务支出。</w:t>
      </w:r>
    </w:p>
    <w:p w14:paraId="6D911F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2B2B1C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5E15F3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“三公”经费财政拨款支出预算为0万元，支出决算为0万元，因年初预算金额为0万元，无法计算百分比，其中：</w:t>
      </w:r>
    </w:p>
    <w:p w14:paraId="1811A0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因公出国（境）费支出预算为0万元，支出决算为0万元，因年初预算金额为0万元，无法计算百分比，决算数与预算数一致，与上年相比持平，持平主要原因是2022年无此项开支。</w:t>
      </w:r>
    </w:p>
    <w:p w14:paraId="2FABBE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公务接待费支出预算为0万元，支出决算为0万元，因年初预算金额为0万元，无法计算百分比，决算数与预算数一致，与上年相比减少1.64万元，减少主要原因是厉行节约，本单位无“三公”经费支出。</w:t>
      </w:r>
    </w:p>
    <w:p w14:paraId="25854C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公务用车购置费支出预算为0万元，支出决算为0万元，因年初预算金额为0万元，无法计算百分比，决算数与预算数一致，与上年相比持平，持平主要原因是厉行节约，本单位无“三公”经费支出。</w:t>
      </w:r>
      <w:bookmarkStart w:id="0" w:name="_GoBack"/>
      <w:bookmarkEnd w:id="0"/>
    </w:p>
    <w:p w14:paraId="71BC6F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rPr>
        <w:t>公务用车运行维护费支出预算为0万元，支出决算为0万元，因年初预算金额为0万元，无法计算百分比，决算数与预算数一致，与上年相比持平，持平主要原因是厉行节约，本单位无“三公”经费支出。</w:t>
      </w:r>
    </w:p>
    <w:p w14:paraId="14C99B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6A287C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79DC59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056D9F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14:paraId="32C690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3、公务用车购置费及运行维护费支出决算为0万元，其中：公务用车购置费0万元，怀化市鹤城区农村经营服务站更新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2EAA78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2ED66D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37D5F2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3C3C26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本部门2022年度机关运行经费支出7.80万元，比上年决算数减少10.17万元，减少56.59%。主要原因是：经费减少，支出紧缩。</w:t>
      </w:r>
    </w:p>
    <w:p w14:paraId="7466DF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5D5096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095686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7029E7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722372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78707D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0929AB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2B0C25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62626C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1）农民合作社和家庭农场工作。一是2022年继续新增农民合作社和家庭农场。2022年新增合作社6家，家庭农场3家，使全区农民合作社达125家，家庭农场35家。二是开展示范创建活动，获得国家级示范合作社1家、省级示范合作社2家、市级示范合作社5家，省级示范家庭农场2家、市级示范家庭农场4家。</w:t>
      </w:r>
    </w:p>
    <w:p w14:paraId="6850AE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（2）农村土地承包仲裁工作，2022年开展仲裁工作宣传培训，宣传横幅11幅，发放宣传资料1200余份，完成纠纷调解6起，较好地维护了广大农户的利益。 </w:t>
      </w:r>
    </w:p>
    <w:p w14:paraId="704114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3）农村土地承包到期后再廷长30年试点工作。试点工作有条不紊推进，2022年在新冠疫情十分严重的情况下，按照省市要求，完成了一个组的试点工作，目前试点组试点工作包括宣传、动员、摸底、填报等工作基本完成。</w:t>
      </w:r>
    </w:p>
    <w:p w14:paraId="0A947A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4）农村产权改革工作。鹤城区农村集体产权改革工作通过精心部署、周密谋划、层层推进、科学调度、强化管理等举措，农村集体产权制度改革第一阶段（清产核资）和第二阶段（村集体经济组织成员身份认定）的工作已经完成，股权设置和股权（份额）改革工作也已完成。据统计，清产核资完成资产核实39207万元，其中经营性资产6842万元，非经营性资产32365万元，负债累计12668万元，其中长期负债5036万元，所有者权益总额为26539万元。村集体经济组织成员身份认定：共140786人，48492户，认定率100%，成立村集体经济组织62个，成立率100%。2022年产权改革在充分摸清村集体资产家底的情况下，制定了村社分账方案，初步开展了村社分帐工作。</w:t>
      </w:r>
    </w:p>
    <w:p w14:paraId="1F9D12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（5）宅基地改革工作。</w:t>
      </w:r>
    </w:p>
    <w:p w14:paraId="376560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1、宅基地登记颁证情况：全区7个乡镇（涉农街道），62个村，农户39267户，宅基地总宗数24346宗，应发宗数15887宗，已登记发证宗数15884宗，不具备登记发证条件宗数8459宗（非集体经济组织成员1014宗、一户多宅1980宗、占耕地建房3831宗，权属争议23宗、其它1611宗、违法违规0宗）。基本完成宅基地登记颁证工作。</w:t>
      </w:r>
    </w:p>
    <w:p w14:paraId="4F64FF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2、全区新增宅基地和违法违规建房情况：</w:t>
      </w:r>
    </w:p>
    <w:p w14:paraId="1FEAA5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2.1</w:t>
      </w:r>
      <w:r>
        <w:rPr>
          <w:rFonts w:ascii="宋体" w:hAnsi="宋体" w:eastAsia="宋体" w:cs="宋体"/>
          <w:color w:val="000000"/>
          <w:sz w:val="28"/>
        </w:rPr>
        <w:t>新增情况：从2022年1月至2022年11月，新增审批宅基地81宗、审批面积1.067万平方米。</w:t>
      </w:r>
    </w:p>
    <w:p w14:paraId="5BEAFB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2.2</w:t>
      </w:r>
      <w:r>
        <w:rPr>
          <w:rFonts w:ascii="宋体" w:hAnsi="宋体" w:eastAsia="宋体" w:cs="宋体"/>
          <w:color w:val="000000"/>
          <w:sz w:val="28"/>
        </w:rPr>
        <w:t>违建情况：全区从2022年1月以来，违法违规宅基地建房为零。</w:t>
      </w:r>
    </w:p>
    <w:p w14:paraId="2A5FC6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发展村集体经济工作。主要是开展加快村集体经济发展消灭薄弱村工作，全区村集体经营性收入普遍提高，村集体经营性收入5万元以上的42个村，100万以上的2个村，300万以上的1个村。对于消薄工作，2021年全区村集体经济薄弱村还有21个，2022年全区完成村集体经济削薄村21个，消灭率达100%。</w:t>
      </w:r>
    </w:p>
    <w:p w14:paraId="01676E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5C7B2E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202年我单位的部门整体绩效评价工作还存在一些问题和不足需要进一步完善。在资金安排和使用是仍有不可预见性，在科学设置预算绩效指标上还需进一步加强。</w:t>
      </w:r>
    </w:p>
    <w:p w14:paraId="3B479E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71A0C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1281C2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12D509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3899E0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3ECECA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212F28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3961FB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648D2EF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0CDDD7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62D0C5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37C2B9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7C5C09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2AF45A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164324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7E746A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007D24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6360EF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2EDB7A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10E339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72BDF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7E1C9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6978BB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4BEF3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53904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39029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6F22D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6E32A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84834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8B257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82829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A9EB5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770FC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855D6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19EE7EAB"/>
    <w:rsid w:val="285E72C0"/>
    <w:rsid w:val="346530EE"/>
    <w:rsid w:val="4E916183"/>
    <w:rsid w:val="644972E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25</Pages>
  <Words>9802</Words>
  <Characters>12670</Characters>
  <TotalTime>7</TotalTime>
  <ScaleCrop>false</ScaleCrop>
  <LinksUpToDate>false</LinksUpToDate>
  <CharactersWithSpaces>12912</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2024-08-19T11:08:00Z</dcterms:created>
  <dc:creator>86135</dc:creator>
  <cp:lastModifiedBy>日月日月</cp:lastModifiedBy>
  <dcterms:modified xsi:type="dcterms:W3CDTF">2024-08-30T08:37:08Z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D93DBD4123184829BD0BB99059225CE6_13</vt:lpwstr>
  </property>
</Properties>
</file>