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482A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怀化市鹤城区商务局</w:t>
      </w:r>
      <w:r>
        <w:rPr>
          <w:rFonts w:ascii="黑体" w:hAnsi="黑体" w:eastAsia="黑体" w:cs="宋体"/>
          <w:b/>
          <w:color w:val="000000"/>
          <w:sz w:val="36"/>
        </w:rPr>
        <w:t>部门决算</w:t>
      </w:r>
    </w:p>
    <w:p w14:paraId="176503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16B46F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怀化市鹤城区商务局单位概况</w:t>
      </w:r>
    </w:p>
    <w:p w14:paraId="37EE63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4A6E36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2E3B55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76992C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617D66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5533A4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2E5A7B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3FA61E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037282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29E281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5252D8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735A8D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692160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2DFBD2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7BCF3D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7885A9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4AC9FF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6F835D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2B7C68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54770D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200675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5E29D1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5115B4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643AB4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44697C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2D7313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30B410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674D79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601BC7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5412A407">
      <w:pPr>
        <w:rPr>
          <w:rFonts w:ascii="黑体" w:hAnsi="黑体" w:eastAsia="黑体" w:cs="宋体"/>
          <w:b/>
          <w:color w:val="000000"/>
          <w:sz w:val="33"/>
        </w:rPr>
      </w:pPr>
      <w:r>
        <w:rPr>
          <w:rFonts w:ascii="黑体" w:hAnsi="黑体" w:eastAsia="黑体" w:cs="宋体"/>
          <w:b/>
          <w:color w:val="000000"/>
          <w:sz w:val="33"/>
        </w:rPr>
        <w:br w:type="page"/>
      </w:r>
    </w:p>
    <w:p w14:paraId="6F0CE8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怀化市鹤城区商务局</w:t>
      </w:r>
      <w:r>
        <w:rPr>
          <w:rFonts w:ascii="黑体" w:hAnsi="黑体" w:eastAsia="黑体" w:cs="宋体"/>
          <w:b/>
          <w:color w:val="000000"/>
          <w:sz w:val="33"/>
        </w:rPr>
        <w:t>单位概况</w:t>
      </w:r>
    </w:p>
    <w:p w14:paraId="236DF5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2221CE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制定我区国内外贸易、招商引资、承接产业转移、对外投资和对外经济合作的政策措施和实施办法指导流通企业改革，促进商贸服务业和社区商业发展促进城乡市场发展、承担组织实施重要消费品市场调控和重要生产资料（成品油）流通管理的责任、承担会展业促进与管理有关工作、负责商贸行业安全生产监督管理工作。</w:t>
      </w:r>
    </w:p>
    <w:p w14:paraId="7F4C97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548F86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（一）内设机构设置。怀化市鹤城区商务局单位内设机构包括：</w:t>
      </w:r>
      <w:r>
        <w:rPr>
          <w:rFonts w:ascii="宋体" w:hAnsi="宋体" w:eastAsia="宋体" w:cs="宋体"/>
          <w:color w:val="000000"/>
          <w:sz w:val="28"/>
        </w:rPr>
        <w:t>办公室（人事股）、财务股、政策法规和市场秩序股（行政审批股）、市场运行和商贸服务业股、市场体系建设股、流通业发展股（电子商务局股）、对外贸易和对外经济合作股、招商联络和投资促进股8个职能股室。</w:t>
      </w:r>
    </w:p>
    <w:p w14:paraId="62F2A5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（二）决算单位构成。怀化市鹤城区商务局单位2022年部门决算汇总公开单位构成包括：怀化市鹤城区商务局本级</w:t>
      </w:r>
      <w:r>
        <w:rPr>
          <w:rFonts w:ascii="宋体" w:hAnsi="宋体" w:eastAsia="宋体" w:cs="宋体"/>
          <w:color w:val="000000"/>
          <w:sz w:val="28"/>
        </w:rPr>
        <w:t>。</w:t>
      </w:r>
    </w:p>
    <w:p w14:paraId="431DCA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0D4676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p>
    <w:p w14:paraId="7A000995">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55"/>
        <w:gridCol w:w="1028"/>
        <w:gridCol w:w="1373"/>
        <w:gridCol w:w="5511"/>
        <w:gridCol w:w="1028"/>
        <w:gridCol w:w="1374"/>
      </w:tblGrid>
      <w:tr w14:paraId="04BE9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0DF991AD">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32C76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609AB82">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7F94F6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DDD25D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A90CE98">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FDA9F3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67C52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6FD011E5">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部门：怀化市鹤城区商务局</w:t>
            </w:r>
          </w:p>
        </w:tc>
        <w:tc>
          <w:tcPr>
            <w:tcW w:w="0" w:type="auto"/>
            <w:gridSpan w:val="2"/>
            <w:tcBorders>
              <w:top w:val="nil"/>
              <w:left w:val="nil"/>
              <w:bottom w:val="nil"/>
              <w:right w:val="nil"/>
              <w:tl2br w:val="nil"/>
              <w:tr2bl w:val="nil"/>
            </w:tcBorders>
            <w:shd w:val="clear" w:color="auto" w:fill="FFFFFF"/>
            <w:noWrap/>
            <w:vAlign w:val="bottom"/>
          </w:tcPr>
          <w:p w14:paraId="6DFF6CC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0C13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4A2FC3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63F04C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739F7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782E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97B1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1C9F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D7A7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C315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BD5C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61368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28A5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E9E2C2">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810F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1EF7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AB88FF">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9E7B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490AD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1662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D9E7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7389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670.43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E0D0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740A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0EFE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483.94</w:t>
            </w:r>
          </w:p>
        </w:tc>
      </w:tr>
      <w:tr w14:paraId="5A322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604AA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5893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1DFE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795E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2426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72FB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25A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BF51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0B7D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0362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6FAA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29B2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88B7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D23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9489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8EB2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4FCD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D61C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F569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6E24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A8B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2435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D879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16EE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3F81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1C44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D316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51F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88D2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D8FD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E498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A157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5A73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9650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06F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5E58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F9FA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3868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3C8F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59F3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245B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559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1CDB3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8626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BB76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CEDB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D3AC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359A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65.03</w:t>
            </w:r>
          </w:p>
        </w:tc>
      </w:tr>
      <w:tr w14:paraId="50A65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8EF2D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A3C1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BA790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2418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50FA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2A1B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14.25</w:t>
            </w:r>
          </w:p>
        </w:tc>
      </w:tr>
      <w:tr w14:paraId="26374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7B29F1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4B78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589F7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B241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C500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9566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656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5E90B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FC48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5CB39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76B3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3D76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2BDD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r>
      <w:tr w14:paraId="4190D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35454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1F99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B1B8F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A361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C9ED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2256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820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89AFE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C47C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3BF38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0CF7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586E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CA0D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D98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A228C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EBEA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A334E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4A1F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78D1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0A46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BC3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FD4BD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EF58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66240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18A4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2001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A575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82.52</w:t>
            </w:r>
          </w:p>
        </w:tc>
      </w:tr>
      <w:tr w14:paraId="4486B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9586F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D966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32CE5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EE73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C52B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FA13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C87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ECC25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C8DB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D95E6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F00A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34B3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99E0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329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C1603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2CBA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E9BD3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2522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FDEC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7D86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E47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4760C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371F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C27CB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DB0C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4164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ED14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19.69</w:t>
            </w:r>
          </w:p>
        </w:tc>
      </w:tr>
      <w:tr w14:paraId="0F44E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47A2A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C2B2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C845D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F97A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EF99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AE96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272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BED34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5438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29374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FB5F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B601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DD79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589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48F61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1881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4B87F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9A60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5F27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8898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E12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8F4D6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B1C1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4C3A4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D945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82DF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95E7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r>
      <w:tr w14:paraId="5335D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26C8C5">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AE9C64">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AD55BF">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48FA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3890C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B370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FCF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40851E">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C595E2">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56374E">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00DF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8AB3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0C6F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1D2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DD9595">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35C6D1">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9B37F3">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FDEA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CA8B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2D59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279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5ECC0FA">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B971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17EE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688.24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1FC230">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BC14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85D2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688.24</w:t>
            </w:r>
          </w:p>
        </w:tc>
      </w:tr>
      <w:tr w14:paraId="2AA70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9C74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54B9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8FC1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CFCD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3249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0DDE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448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18760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A3BC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1E93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C24E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CAFF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6422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81B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11829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941F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3C810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FE93D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4C11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54E6F9">
            <w:pPr>
              <w:spacing w:beforeLines="0" w:afterLines="0"/>
              <w:jc w:val="left"/>
              <w:rPr>
                <w:rFonts w:hint="eastAsia" w:ascii="宋体" w:hAnsi="宋体" w:eastAsia="宋体" w:cs="宋体"/>
                <w:color w:val="000000"/>
                <w:sz w:val="22"/>
                <w:szCs w:val="22"/>
              </w:rPr>
            </w:pPr>
          </w:p>
        </w:tc>
      </w:tr>
      <w:tr w14:paraId="24F3A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23D448">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7899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43D0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688.24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80C27D">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F2DC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5F8C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688.24</w:t>
            </w:r>
          </w:p>
        </w:tc>
      </w:tr>
      <w:tr w14:paraId="22061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1547D6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1D275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223434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4C51D168">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F6EBED7">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5"/>
        <w:gridCol w:w="329"/>
        <w:gridCol w:w="332"/>
        <w:gridCol w:w="4603"/>
        <w:gridCol w:w="1603"/>
        <w:gridCol w:w="1603"/>
        <w:gridCol w:w="1474"/>
        <w:gridCol w:w="1474"/>
        <w:gridCol w:w="1484"/>
        <w:gridCol w:w="1474"/>
        <w:gridCol w:w="1549"/>
      </w:tblGrid>
      <w:tr w14:paraId="00687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185BC7A6">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14E53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6" w:type="pct"/>
            <w:tcBorders>
              <w:top w:val="nil"/>
              <w:left w:val="nil"/>
              <w:bottom w:val="nil"/>
              <w:right w:val="nil"/>
              <w:tl2br w:val="nil"/>
              <w:tr2bl w:val="nil"/>
            </w:tcBorders>
            <w:shd w:val="clear" w:color="auto" w:fill="FFFFFF"/>
            <w:noWrap/>
            <w:vAlign w:val="bottom"/>
          </w:tcPr>
          <w:p w14:paraId="4ED55302">
            <w:pPr>
              <w:spacing w:beforeLines="0" w:afterLines="0"/>
              <w:rPr>
                <w:rFonts w:hint="eastAsia"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41D32947">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4B64F31B">
            <w:pPr>
              <w:spacing w:beforeLines="0" w:afterLines="0"/>
              <w:rPr>
                <w:rFonts w:hint="default" w:ascii="Arial" w:hAnsi="Arial" w:cs="Arial"/>
                <w:color w:val="000000"/>
                <w:sz w:val="20"/>
                <w:szCs w:val="20"/>
              </w:rPr>
            </w:pPr>
          </w:p>
        </w:tc>
        <w:tc>
          <w:tcPr>
            <w:tcW w:w="1417" w:type="pct"/>
            <w:tcBorders>
              <w:top w:val="nil"/>
              <w:left w:val="nil"/>
              <w:bottom w:val="nil"/>
              <w:right w:val="nil"/>
              <w:tl2br w:val="nil"/>
              <w:tr2bl w:val="nil"/>
            </w:tcBorders>
            <w:shd w:val="clear" w:color="auto" w:fill="FFFFFF"/>
            <w:noWrap/>
            <w:vAlign w:val="bottom"/>
          </w:tcPr>
          <w:p w14:paraId="40B97ECC">
            <w:pPr>
              <w:spacing w:beforeLines="0" w:afterLines="0"/>
              <w:rPr>
                <w:rFonts w:hint="default" w:ascii="Arial" w:hAnsi="Arial" w:cs="Arial"/>
                <w:color w:val="000000"/>
                <w:sz w:val="20"/>
                <w:szCs w:val="20"/>
              </w:rPr>
            </w:pPr>
          </w:p>
        </w:tc>
        <w:tc>
          <w:tcPr>
            <w:tcW w:w="495" w:type="pct"/>
            <w:tcBorders>
              <w:top w:val="nil"/>
              <w:left w:val="nil"/>
              <w:bottom w:val="nil"/>
              <w:right w:val="nil"/>
              <w:tl2br w:val="nil"/>
              <w:tr2bl w:val="nil"/>
            </w:tcBorders>
            <w:shd w:val="clear" w:color="auto" w:fill="FFFFFF"/>
            <w:noWrap/>
            <w:vAlign w:val="bottom"/>
          </w:tcPr>
          <w:p w14:paraId="4B1EB221">
            <w:pPr>
              <w:spacing w:beforeLines="0" w:afterLines="0"/>
              <w:rPr>
                <w:rFonts w:hint="default" w:ascii="Arial" w:hAnsi="Arial" w:cs="Arial"/>
                <w:color w:val="000000"/>
                <w:sz w:val="20"/>
                <w:szCs w:val="20"/>
              </w:rPr>
            </w:pPr>
          </w:p>
        </w:tc>
        <w:tc>
          <w:tcPr>
            <w:tcW w:w="495" w:type="pct"/>
            <w:tcBorders>
              <w:top w:val="nil"/>
              <w:left w:val="nil"/>
              <w:bottom w:val="nil"/>
              <w:right w:val="nil"/>
              <w:tl2br w:val="nil"/>
              <w:tr2bl w:val="nil"/>
            </w:tcBorders>
            <w:shd w:val="clear" w:color="auto" w:fill="FFFFFF"/>
            <w:noWrap/>
            <w:vAlign w:val="bottom"/>
          </w:tcPr>
          <w:p w14:paraId="2AC038B8">
            <w:pPr>
              <w:spacing w:beforeLines="0" w:afterLines="0"/>
              <w:rPr>
                <w:rFonts w:hint="default" w:ascii="Arial" w:hAnsi="Arial" w:cs="Arial"/>
                <w:color w:val="000000"/>
                <w:sz w:val="20"/>
                <w:szCs w:val="20"/>
              </w:rPr>
            </w:pPr>
          </w:p>
        </w:tc>
        <w:tc>
          <w:tcPr>
            <w:tcW w:w="455" w:type="pct"/>
            <w:tcBorders>
              <w:top w:val="nil"/>
              <w:left w:val="nil"/>
              <w:bottom w:val="nil"/>
              <w:right w:val="nil"/>
              <w:tl2br w:val="nil"/>
              <w:tr2bl w:val="nil"/>
            </w:tcBorders>
            <w:shd w:val="clear" w:color="auto" w:fill="FFFFFF"/>
            <w:noWrap/>
            <w:vAlign w:val="bottom"/>
          </w:tcPr>
          <w:p w14:paraId="0F220118">
            <w:pPr>
              <w:spacing w:beforeLines="0" w:afterLines="0"/>
              <w:rPr>
                <w:rFonts w:hint="default" w:ascii="Arial" w:hAnsi="Arial" w:cs="Arial"/>
                <w:color w:val="000000"/>
                <w:sz w:val="20"/>
                <w:szCs w:val="20"/>
              </w:rPr>
            </w:pPr>
          </w:p>
        </w:tc>
        <w:tc>
          <w:tcPr>
            <w:tcW w:w="455" w:type="pct"/>
            <w:tcBorders>
              <w:top w:val="nil"/>
              <w:left w:val="nil"/>
              <w:bottom w:val="nil"/>
              <w:right w:val="nil"/>
              <w:tl2br w:val="nil"/>
              <w:tr2bl w:val="nil"/>
            </w:tcBorders>
            <w:shd w:val="clear" w:color="auto" w:fill="FFFFFF"/>
            <w:noWrap/>
            <w:vAlign w:val="bottom"/>
          </w:tcPr>
          <w:p w14:paraId="5450EA57">
            <w:pPr>
              <w:spacing w:beforeLines="0" w:afterLines="0"/>
              <w:rPr>
                <w:rFonts w:hint="default" w:ascii="Arial" w:hAnsi="Arial" w:cs="Arial"/>
                <w:color w:val="000000"/>
                <w:sz w:val="20"/>
                <w:szCs w:val="20"/>
              </w:rPr>
            </w:pPr>
          </w:p>
        </w:tc>
        <w:tc>
          <w:tcPr>
            <w:tcW w:w="455" w:type="pct"/>
            <w:tcBorders>
              <w:top w:val="nil"/>
              <w:left w:val="nil"/>
              <w:bottom w:val="nil"/>
              <w:right w:val="nil"/>
              <w:tl2br w:val="nil"/>
              <w:tr2bl w:val="nil"/>
            </w:tcBorders>
            <w:shd w:val="clear" w:color="auto" w:fill="FFFFFF"/>
            <w:noWrap/>
            <w:vAlign w:val="bottom"/>
          </w:tcPr>
          <w:p w14:paraId="2E84D3DD">
            <w:pPr>
              <w:spacing w:beforeLines="0" w:afterLines="0"/>
              <w:rPr>
                <w:rFonts w:hint="default" w:ascii="Arial" w:hAnsi="Arial" w:cs="Arial"/>
                <w:color w:val="000000"/>
                <w:sz w:val="20"/>
                <w:szCs w:val="20"/>
              </w:rPr>
            </w:pPr>
          </w:p>
        </w:tc>
        <w:tc>
          <w:tcPr>
            <w:tcW w:w="932" w:type="pct"/>
            <w:gridSpan w:val="2"/>
            <w:tcBorders>
              <w:top w:val="nil"/>
              <w:left w:val="nil"/>
              <w:bottom w:val="nil"/>
              <w:right w:val="nil"/>
              <w:tl2br w:val="nil"/>
              <w:tr2bl w:val="nil"/>
            </w:tcBorders>
            <w:shd w:val="clear" w:color="auto" w:fill="FFFFFF"/>
            <w:noWrap/>
            <w:vAlign w:val="bottom"/>
          </w:tcPr>
          <w:p w14:paraId="2F6BB7A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6DF69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67" w:type="pct"/>
            <w:gridSpan w:val="9"/>
            <w:tcBorders>
              <w:top w:val="nil"/>
              <w:left w:val="nil"/>
              <w:bottom w:val="nil"/>
              <w:right w:val="nil"/>
              <w:tl2br w:val="nil"/>
              <w:tr2bl w:val="nil"/>
            </w:tcBorders>
            <w:shd w:val="clear" w:color="auto" w:fill="FFFFFF"/>
            <w:noWrap/>
            <w:vAlign w:val="bottom"/>
          </w:tcPr>
          <w:p w14:paraId="0A6C8874">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部门：怀化市鹤城区商务局</w:t>
            </w:r>
          </w:p>
        </w:tc>
        <w:tc>
          <w:tcPr>
            <w:tcW w:w="932" w:type="pct"/>
            <w:gridSpan w:val="2"/>
            <w:tcBorders>
              <w:top w:val="nil"/>
              <w:left w:val="nil"/>
              <w:bottom w:val="nil"/>
              <w:right w:val="nil"/>
              <w:tl2br w:val="nil"/>
              <w:tr2bl w:val="nil"/>
            </w:tcBorders>
            <w:shd w:val="clear" w:color="auto" w:fill="FFFFFF"/>
            <w:noWrap/>
            <w:vAlign w:val="bottom"/>
          </w:tcPr>
          <w:p w14:paraId="157ACBD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3752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09"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E4AA3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495"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3E9D1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495"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390BA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55"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105E9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55"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AB926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55"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A663A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55"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81C30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7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95A4A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34724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7CACE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17"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56A74B3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9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24F80F2">
            <w:pPr>
              <w:spacing w:beforeLines="0" w:afterLines="0"/>
              <w:jc w:val="center"/>
              <w:rPr>
                <w:rFonts w:hint="eastAsia" w:ascii="宋体" w:hAnsi="宋体" w:eastAsia="宋体" w:cs="宋体"/>
                <w:color w:val="000000"/>
                <w:sz w:val="22"/>
                <w:szCs w:val="22"/>
              </w:rPr>
            </w:pPr>
          </w:p>
        </w:tc>
        <w:tc>
          <w:tcPr>
            <w:tcW w:w="49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0EF9DD0">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B90A22D">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DCD7A3C">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872B6CF">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7CB2351">
            <w:pPr>
              <w:spacing w:beforeLines="0" w:afterLines="0"/>
              <w:jc w:val="center"/>
              <w:rPr>
                <w:rFonts w:hint="eastAsia" w:ascii="宋体" w:hAnsi="宋体" w:eastAsia="宋体" w:cs="宋体"/>
                <w:color w:val="000000"/>
                <w:sz w:val="22"/>
                <w:szCs w:val="22"/>
              </w:rPr>
            </w:pPr>
          </w:p>
        </w:tc>
        <w:tc>
          <w:tcPr>
            <w:tcW w:w="47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23BE14F">
            <w:pPr>
              <w:spacing w:beforeLines="0" w:afterLines="0"/>
              <w:jc w:val="center"/>
              <w:rPr>
                <w:rFonts w:hint="eastAsia" w:ascii="宋体" w:hAnsi="宋体" w:eastAsia="宋体" w:cs="宋体"/>
                <w:color w:val="000000"/>
                <w:sz w:val="22"/>
                <w:szCs w:val="22"/>
              </w:rPr>
            </w:pPr>
          </w:p>
        </w:tc>
      </w:tr>
      <w:tr w14:paraId="18A94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1BA3701">
            <w:pPr>
              <w:spacing w:beforeLines="0" w:afterLines="0"/>
              <w:jc w:val="center"/>
              <w:rPr>
                <w:rFonts w:hint="eastAsia" w:ascii="宋体" w:hAnsi="宋体" w:eastAsia="宋体" w:cs="宋体"/>
                <w:color w:val="000000"/>
                <w:sz w:val="22"/>
                <w:szCs w:val="22"/>
              </w:rPr>
            </w:pPr>
          </w:p>
        </w:tc>
        <w:tc>
          <w:tcPr>
            <w:tcW w:w="1417"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059DF754">
            <w:pPr>
              <w:spacing w:beforeLines="0" w:afterLines="0"/>
              <w:jc w:val="center"/>
              <w:rPr>
                <w:rFonts w:hint="eastAsia" w:ascii="宋体" w:hAnsi="宋体" w:eastAsia="宋体" w:cs="宋体"/>
                <w:color w:val="000000"/>
                <w:sz w:val="22"/>
                <w:szCs w:val="22"/>
              </w:rPr>
            </w:pPr>
          </w:p>
        </w:tc>
        <w:tc>
          <w:tcPr>
            <w:tcW w:w="49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A41D25D">
            <w:pPr>
              <w:spacing w:beforeLines="0" w:afterLines="0"/>
              <w:jc w:val="center"/>
              <w:rPr>
                <w:rFonts w:hint="eastAsia" w:ascii="宋体" w:hAnsi="宋体" w:eastAsia="宋体" w:cs="宋体"/>
                <w:color w:val="000000"/>
                <w:sz w:val="22"/>
                <w:szCs w:val="22"/>
              </w:rPr>
            </w:pPr>
          </w:p>
        </w:tc>
        <w:tc>
          <w:tcPr>
            <w:tcW w:w="49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D2427D1">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9281E70">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DE4357B">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CFC7818">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9FCDD40">
            <w:pPr>
              <w:spacing w:beforeLines="0" w:afterLines="0"/>
              <w:jc w:val="center"/>
              <w:rPr>
                <w:rFonts w:hint="eastAsia" w:ascii="宋体" w:hAnsi="宋体" w:eastAsia="宋体" w:cs="宋体"/>
                <w:color w:val="000000"/>
                <w:sz w:val="22"/>
                <w:szCs w:val="22"/>
              </w:rPr>
            </w:pPr>
          </w:p>
        </w:tc>
        <w:tc>
          <w:tcPr>
            <w:tcW w:w="47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E2D2170">
            <w:pPr>
              <w:spacing w:beforeLines="0" w:afterLines="0"/>
              <w:jc w:val="center"/>
              <w:rPr>
                <w:rFonts w:hint="eastAsia" w:ascii="宋体" w:hAnsi="宋体" w:eastAsia="宋体" w:cs="宋体"/>
                <w:color w:val="000000"/>
                <w:sz w:val="22"/>
                <w:szCs w:val="22"/>
              </w:rPr>
            </w:pPr>
          </w:p>
        </w:tc>
      </w:tr>
      <w:tr w14:paraId="02A22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CEB9A28">
            <w:pPr>
              <w:spacing w:beforeLines="0" w:afterLines="0"/>
              <w:jc w:val="center"/>
              <w:rPr>
                <w:rFonts w:hint="eastAsia" w:ascii="宋体" w:hAnsi="宋体" w:eastAsia="宋体" w:cs="宋体"/>
                <w:color w:val="000000"/>
                <w:sz w:val="22"/>
                <w:szCs w:val="22"/>
              </w:rPr>
            </w:pPr>
          </w:p>
        </w:tc>
        <w:tc>
          <w:tcPr>
            <w:tcW w:w="1417"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16E89854">
            <w:pPr>
              <w:spacing w:beforeLines="0" w:afterLines="0"/>
              <w:jc w:val="center"/>
              <w:rPr>
                <w:rFonts w:hint="eastAsia" w:ascii="宋体" w:hAnsi="宋体" w:eastAsia="宋体" w:cs="宋体"/>
                <w:color w:val="000000"/>
                <w:sz w:val="22"/>
                <w:szCs w:val="22"/>
              </w:rPr>
            </w:pPr>
          </w:p>
        </w:tc>
        <w:tc>
          <w:tcPr>
            <w:tcW w:w="49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935B477">
            <w:pPr>
              <w:spacing w:beforeLines="0" w:afterLines="0"/>
              <w:jc w:val="center"/>
              <w:rPr>
                <w:rFonts w:hint="eastAsia" w:ascii="宋体" w:hAnsi="宋体" w:eastAsia="宋体" w:cs="宋体"/>
                <w:color w:val="000000"/>
                <w:sz w:val="22"/>
                <w:szCs w:val="22"/>
              </w:rPr>
            </w:pPr>
          </w:p>
        </w:tc>
        <w:tc>
          <w:tcPr>
            <w:tcW w:w="49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9D97224">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AD64AB3">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F81B5A1">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4177551">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3204C27">
            <w:pPr>
              <w:spacing w:beforeLines="0" w:afterLines="0"/>
              <w:jc w:val="center"/>
              <w:rPr>
                <w:rFonts w:hint="eastAsia" w:ascii="宋体" w:hAnsi="宋体" w:eastAsia="宋体" w:cs="宋体"/>
                <w:color w:val="000000"/>
                <w:sz w:val="22"/>
                <w:szCs w:val="22"/>
              </w:rPr>
            </w:pPr>
          </w:p>
        </w:tc>
        <w:tc>
          <w:tcPr>
            <w:tcW w:w="47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DBD59C5">
            <w:pPr>
              <w:spacing w:beforeLines="0" w:afterLines="0"/>
              <w:jc w:val="center"/>
              <w:rPr>
                <w:rFonts w:hint="eastAsia" w:ascii="宋体" w:hAnsi="宋体" w:eastAsia="宋体" w:cs="宋体"/>
                <w:color w:val="000000"/>
                <w:sz w:val="22"/>
                <w:szCs w:val="22"/>
              </w:rPr>
            </w:pPr>
          </w:p>
        </w:tc>
      </w:tr>
      <w:tr w14:paraId="0AA63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09"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E853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495" w:type="pct"/>
            <w:tcBorders>
              <w:top w:val="nil"/>
              <w:left w:val="nil"/>
              <w:bottom w:val="single" w:color="000000" w:sz="4" w:space="0"/>
              <w:right w:val="single" w:color="000000" w:sz="4" w:space="0"/>
              <w:tl2br w:val="nil"/>
              <w:tr2bl w:val="nil"/>
            </w:tcBorders>
            <w:shd w:val="clear" w:color="FFFFFF" w:fill="FFFFFF"/>
            <w:noWrap w:val="0"/>
            <w:vAlign w:val="center"/>
          </w:tcPr>
          <w:p w14:paraId="76C28F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495" w:type="pct"/>
            <w:tcBorders>
              <w:top w:val="nil"/>
              <w:left w:val="nil"/>
              <w:bottom w:val="single" w:color="000000" w:sz="4" w:space="0"/>
              <w:right w:val="single" w:color="000000" w:sz="4" w:space="0"/>
              <w:tl2br w:val="nil"/>
              <w:tr2bl w:val="nil"/>
            </w:tcBorders>
            <w:shd w:val="clear" w:color="FFFFFF" w:fill="FFFFFF"/>
            <w:noWrap w:val="0"/>
            <w:vAlign w:val="center"/>
          </w:tcPr>
          <w:p w14:paraId="11E836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55" w:type="pct"/>
            <w:tcBorders>
              <w:top w:val="nil"/>
              <w:left w:val="nil"/>
              <w:bottom w:val="single" w:color="000000" w:sz="4" w:space="0"/>
              <w:right w:val="single" w:color="000000" w:sz="4" w:space="0"/>
              <w:tl2br w:val="nil"/>
              <w:tr2bl w:val="nil"/>
            </w:tcBorders>
            <w:shd w:val="clear" w:color="FFFFFF" w:fill="FFFFFF"/>
            <w:noWrap w:val="0"/>
            <w:vAlign w:val="center"/>
          </w:tcPr>
          <w:p w14:paraId="416A89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55" w:type="pct"/>
            <w:tcBorders>
              <w:top w:val="nil"/>
              <w:left w:val="nil"/>
              <w:bottom w:val="single" w:color="000000" w:sz="4" w:space="0"/>
              <w:right w:val="single" w:color="000000" w:sz="4" w:space="0"/>
              <w:tl2br w:val="nil"/>
              <w:tr2bl w:val="nil"/>
            </w:tcBorders>
            <w:shd w:val="clear" w:color="FFFFFF" w:fill="FFFFFF"/>
            <w:noWrap w:val="0"/>
            <w:vAlign w:val="center"/>
          </w:tcPr>
          <w:p w14:paraId="12A6F0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55" w:type="pct"/>
            <w:tcBorders>
              <w:top w:val="nil"/>
              <w:left w:val="nil"/>
              <w:bottom w:val="single" w:color="000000" w:sz="4" w:space="0"/>
              <w:right w:val="single" w:color="000000" w:sz="4" w:space="0"/>
              <w:tl2br w:val="nil"/>
              <w:tr2bl w:val="nil"/>
            </w:tcBorders>
            <w:shd w:val="clear" w:color="FFFFFF" w:fill="FFFFFF"/>
            <w:noWrap w:val="0"/>
            <w:vAlign w:val="center"/>
          </w:tcPr>
          <w:p w14:paraId="52DCF9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55" w:type="pct"/>
            <w:tcBorders>
              <w:top w:val="nil"/>
              <w:left w:val="nil"/>
              <w:bottom w:val="single" w:color="000000" w:sz="4" w:space="0"/>
              <w:right w:val="single" w:color="000000" w:sz="4" w:space="0"/>
              <w:tl2br w:val="nil"/>
              <w:tr2bl w:val="nil"/>
            </w:tcBorders>
            <w:shd w:val="clear" w:color="FFFFFF" w:fill="FFFFFF"/>
            <w:noWrap w:val="0"/>
            <w:vAlign w:val="center"/>
          </w:tcPr>
          <w:p w14:paraId="6432EE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77" w:type="pct"/>
            <w:tcBorders>
              <w:top w:val="nil"/>
              <w:left w:val="nil"/>
              <w:bottom w:val="single" w:color="000000" w:sz="4" w:space="0"/>
              <w:right w:val="single" w:color="000000" w:sz="4" w:space="0"/>
              <w:tl2br w:val="nil"/>
              <w:tr2bl w:val="nil"/>
            </w:tcBorders>
            <w:shd w:val="clear" w:color="FFFFFF" w:fill="FFFFFF"/>
            <w:noWrap w:val="0"/>
            <w:vAlign w:val="center"/>
          </w:tcPr>
          <w:p w14:paraId="5F64B6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39A75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09"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24DD5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138330C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688.24</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61469D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670.43</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8B1EDB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8D668A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FB6CBB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4E1C4F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0BAF443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17.81</w:t>
            </w:r>
          </w:p>
        </w:tc>
      </w:tr>
      <w:tr w14:paraId="5835B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F62DB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03757D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26D2AC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483.94</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1936E1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483.94</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A6EB5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326FA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DC0ED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FA103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05E1A6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E2A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88481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20113</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58CF97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商贸事务</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5AD87C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483.94</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2744A7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483.94</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EC08E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484ED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61729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DF2CE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196BAA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D7B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83E73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2011301</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5C298E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52EC60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407.43</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670446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407.43</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178CA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CC7A2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9E366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2792A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7581EA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750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7FEE0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2011302</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515659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7F2B36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32.49</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6BCF60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32.49</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73807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33ABD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5EF89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EEB2C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717783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02E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BF4FC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2011308</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03F04D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招商引资</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746E00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44.02</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1B815D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44.02</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C65D8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14E01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38B4B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20A85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75EEA0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0A2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78B99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77A44C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360297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65.03</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73CD69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65.03</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B5D45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D3618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ACF76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CFCE4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1E6A58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0F8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22C65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78D500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07E3C4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40.84</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6AD317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40.84</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19267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0C14B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3A510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DCE28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440FF5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685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493C8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253AD8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5FDA48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3.83</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6E3B99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3.83</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7189D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B4C12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9D9ED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67F78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2E5108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E83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CD7DE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2080502</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433C97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事业单位离退休</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12B762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6.33</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1DC267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6.33</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6BF0D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C3FCB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E341B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2CFB2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3BB131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CFF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3B922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6C77B0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04BB5B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30.68</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56F2CC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30.68</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009F8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02F7A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ED218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D5B68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55124A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A65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7E9CA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4EDD36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企业改革补助</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27ECA7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5.51</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1BBBEB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5.51</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EE077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C0ED9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E087B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BE72F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0DAB5C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470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5CF2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2080601</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191080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企业关闭破产补助</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3449FF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5.51</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23E85C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5.51</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D5A45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07AAC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C657C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E10A4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1FAAAC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C95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58F0C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7B8451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就业补助</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2CB528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18.68</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F3686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18.68</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BC297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C5113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30245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4A3A0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60910F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AD8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62C7D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2080799</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088B31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其他就业补助支出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8A9F0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18.68</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69478F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18.68</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AC697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208A5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5492F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8119D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5B9464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7D2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9B3B0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0907C3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015DE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14.25</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78962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14.25</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6D0CF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86E9C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BE746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A7F31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031B7A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C60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F4AC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2A1488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571D04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14.25</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B30D4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14.25</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B007A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6E30C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9AD68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04F7C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5EF4BF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9AF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3BA77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540DB6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042BB0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14.25</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5F1C01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14.25</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CCD77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772EB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43C16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B5499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6B2F5F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DFD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A86BA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28709C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2F83AA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7263F7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E4664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7E731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128AE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18F1A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4B5F94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920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2E424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21205</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4F2B20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城乡社区环境卫生</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E8A80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0A947D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0BFBA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1A6E8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951CD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A57BF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0AC4BB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414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CB30E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2120501</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703F28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城乡社区环境卫生</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57317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1110F2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1B2BB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7F81C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F1532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34199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1AD2F5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1F2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05EE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216</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6C088B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商业服务业等支出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2A7307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82.52</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F4299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82.52</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EB493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1F5E8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EBC86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9494D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4C4128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53B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616E3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21602</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2A64CD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商业流通事务</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09293B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82.52</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7F4FFA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82.52</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796DC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E4384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5C90D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98555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4B07DD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527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83619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2160299</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68B169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其他商业流通事务支出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7F3C87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82.52</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35A9AB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82.52</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938B6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44343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0512B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5BB66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752077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575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A3AC6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0FE38F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住房保障支出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3BBDBE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19.69</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87D2C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19.69</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81B76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C3145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31B89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9847D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781EAD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510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5994D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745C67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住房改革支出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03C1D0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19.69</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047EE6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19.69</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F193D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7A733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950DE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CAF89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1B3DF5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9E8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45954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2210201</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15F227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62B983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19.69</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6353D8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19.69</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6097C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3EF1F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91B0C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63CF9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37CB67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4A1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6BA06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580E7B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219FA0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7A440C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BC558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2EC70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B3E3C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30A45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495C8F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r>
      <w:tr w14:paraId="4C9CF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687D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516295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71289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381DEF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9676B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2F0EA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0A97C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8C53F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26DAFE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r>
      <w:tr w14:paraId="45A18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2739A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403D86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00AB95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696F3D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3D5D6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C2EA7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A2F1A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11111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681537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r>
      <w:tr w14:paraId="305C7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630829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1F937E79">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440AB98">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120"/>
        <w:gridCol w:w="1769"/>
        <w:gridCol w:w="1769"/>
        <w:gridCol w:w="1769"/>
        <w:gridCol w:w="1625"/>
        <w:gridCol w:w="1625"/>
        <w:gridCol w:w="1627"/>
      </w:tblGrid>
      <w:tr w14:paraId="1E95F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648304ED">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58723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D8D83D7">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5F3000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61E961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09870A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B805C4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3F435E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437958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6700188">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CBB4A5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4CF97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0CA8A985">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部门：怀化市鹤城区商务局</w:t>
            </w:r>
          </w:p>
        </w:tc>
        <w:tc>
          <w:tcPr>
            <w:tcW w:w="0" w:type="auto"/>
            <w:gridSpan w:val="2"/>
            <w:tcBorders>
              <w:top w:val="nil"/>
              <w:left w:val="nil"/>
              <w:bottom w:val="nil"/>
              <w:right w:val="nil"/>
              <w:tl2br w:val="nil"/>
              <w:tr2bl w:val="nil"/>
            </w:tcBorders>
            <w:shd w:val="clear" w:color="auto" w:fill="FFFFFF"/>
            <w:noWrap/>
            <w:vAlign w:val="bottom"/>
          </w:tcPr>
          <w:p w14:paraId="1ACE6EC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5C3D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9E4EF8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2A605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A02C8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D4B3E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51CEB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9ED91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C93BE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15599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6EE2C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175BE9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61489E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6775FC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2A8AEB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B87AF3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3E2108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8980A10">
            <w:pPr>
              <w:spacing w:beforeLines="0" w:afterLines="0"/>
              <w:jc w:val="center"/>
              <w:rPr>
                <w:rFonts w:hint="eastAsia" w:ascii="宋体" w:hAnsi="宋体" w:eastAsia="宋体" w:cs="宋体"/>
                <w:color w:val="000000"/>
                <w:sz w:val="22"/>
                <w:szCs w:val="22"/>
              </w:rPr>
            </w:pPr>
          </w:p>
        </w:tc>
      </w:tr>
      <w:tr w14:paraId="2432A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EB51DE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1C56EA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C52A15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182A5A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A12461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CF451A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800139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9277723">
            <w:pPr>
              <w:spacing w:beforeLines="0" w:afterLines="0"/>
              <w:jc w:val="center"/>
              <w:rPr>
                <w:rFonts w:hint="eastAsia" w:ascii="宋体" w:hAnsi="宋体" w:eastAsia="宋体" w:cs="宋体"/>
                <w:color w:val="000000"/>
                <w:sz w:val="22"/>
                <w:szCs w:val="22"/>
              </w:rPr>
            </w:pPr>
          </w:p>
        </w:tc>
      </w:tr>
      <w:tr w14:paraId="0B500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FC02B7D">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486F40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5C003B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9E462E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AF1BA4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8750D8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25E4B3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69CBAE3">
            <w:pPr>
              <w:spacing w:beforeLines="0" w:afterLines="0"/>
              <w:jc w:val="center"/>
              <w:rPr>
                <w:rFonts w:hint="eastAsia" w:ascii="宋体" w:hAnsi="宋体" w:eastAsia="宋体" w:cs="宋体"/>
                <w:color w:val="000000"/>
                <w:sz w:val="22"/>
                <w:szCs w:val="22"/>
              </w:rPr>
            </w:pPr>
          </w:p>
        </w:tc>
      </w:tr>
      <w:tr w14:paraId="72D5A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6120E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17D5E5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01134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38C1E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7B5B7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51160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67295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17B3D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1FF9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6860B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688.24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C9823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500.02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F4433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188.22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34FE7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BE38B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52198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00CFF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39D0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41BF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D7FD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483.94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009F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407.43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A361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76.51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5E19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A795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07AD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7AF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C923A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10D6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商贸事务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14B6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483.94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4E42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407.43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4E68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76.51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5D1A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58F1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E88F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C14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26C79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B1DB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92AA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407.43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020F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407.43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B8A3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1AF8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3EC7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89AA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9600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22F24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2011302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2699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A4C4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28CE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F197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DD0D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ECA0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C50F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CB2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F815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2011308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11C6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招商引资</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BF79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9163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A4EB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EB46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EDBA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42DE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794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B7C21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6786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9BED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1037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40.84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AC22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97D5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A487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93FB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567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4BA7E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40C7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A6C2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40.84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9B6B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40.84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A205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C6A7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1797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BD94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E956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C7503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0636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F31C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84B3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EDE8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494B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6CC0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8B2E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512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B9696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743B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1246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1EA4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1863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CB8B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FBEF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3FF6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F8E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F728D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02A4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3DAF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AF41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107B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7BF7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7B58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400C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D7A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D4710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4052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企业改革补助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7DAF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A534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8B92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07EC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6B1D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6409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21D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80545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A846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企业关闭破产补助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58C2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567C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F52E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3119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31BD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955D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28E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7B576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BA9A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就业补助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0CBE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A2C5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35E5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8D3C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ECAD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37CA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E9C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659A1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CD9F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其他就业补助支出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E77C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63CB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EF65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F3BE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1F06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9006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C3D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C6C63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8646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F496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1A3C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1D1F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7796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DC8F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62A4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BD3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12FC3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053C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5923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F639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138B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DAA1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822A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F97B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970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DDD33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3968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9A6E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F40D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A974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CA78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FA85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C643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3AA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7F313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3CD2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CD8D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0618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50D3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67E6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F7E4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0AB4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49D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AAD7F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3D28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城乡社区环境卫生</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6BF9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E094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60A4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B9B3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9ECC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B1E6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80B2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D175B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B52B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城乡社区环境卫生</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7422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0A91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F030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5F37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6DFC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BF33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1E6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711A2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DE3A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商业服务业等支出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77EC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8D01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32C7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BF84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D055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D22F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5BC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20AE3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21602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C2B7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商业流通事务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87DE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E5D9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5B0B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94A8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6539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DA5A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F38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A2FAC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2160299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F922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其他商业流通事务支出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CF7B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7FC6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2935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0060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84E2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60D4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D8B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2015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98E0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住房保障支出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1A66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3AD0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2503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DDF6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5AC6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A509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CAF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F4611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9997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住房改革支出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D526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FC38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E2B7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589B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033A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CB9A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DBA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3E2EB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0A80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290A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1333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0E77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48F3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FCE5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DD0F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268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6B81A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F384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C392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93E8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01DA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B917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BD83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EECA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E47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85277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4E1F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B790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28A4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52EB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A8E0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28E6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F484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CB2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B66D7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5D6B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AAEC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7437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EE8F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3E0A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3A44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66EA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BD5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03921B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743A0EF8">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F7BD429">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1319C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3E683C23">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1C759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1FFC6D5">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A59820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370D5D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81A90B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8D21FE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E8F0E0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2A3DFFB">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4AEF4C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3166F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50FE2682">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部门：怀化市鹤城区商务局</w:t>
            </w:r>
          </w:p>
        </w:tc>
        <w:tc>
          <w:tcPr>
            <w:tcW w:w="0" w:type="auto"/>
            <w:gridSpan w:val="2"/>
            <w:tcBorders>
              <w:top w:val="nil"/>
              <w:left w:val="nil"/>
              <w:bottom w:val="nil"/>
              <w:right w:val="nil"/>
              <w:tl2br w:val="nil"/>
              <w:tr2bl w:val="nil"/>
            </w:tcBorders>
            <w:shd w:val="clear" w:color="auto" w:fill="FFFFFF"/>
            <w:noWrap/>
            <w:vAlign w:val="bottom"/>
          </w:tcPr>
          <w:p w14:paraId="35D91FB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362D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40E21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4D53E8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297C6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D5A46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AA9A4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81B4E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34C30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628F6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D6C00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2ABA1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5A7A7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C9EC1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73D63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97F0021">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ECB334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47BF899">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529DB56">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76711D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69E4AC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549CB4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944B0A4">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249DC57">
            <w:pPr>
              <w:spacing w:beforeLines="0" w:afterLines="0"/>
              <w:jc w:val="center"/>
              <w:rPr>
                <w:rFonts w:hint="eastAsia" w:ascii="宋体" w:hAnsi="宋体" w:eastAsia="宋体" w:cs="宋体"/>
                <w:color w:val="000000"/>
                <w:sz w:val="22"/>
                <w:szCs w:val="22"/>
              </w:rPr>
            </w:pPr>
          </w:p>
        </w:tc>
      </w:tr>
      <w:tr w14:paraId="0915C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EAF03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70ECE5">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CAC0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7697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923AD8">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6381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8F6E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5067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655A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5972C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6B17E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0C6F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CC37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670.43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E174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D79A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8183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483.94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F265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483.94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D2CC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F7BD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4B4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734C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975E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A63D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9269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2EE2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8885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E4AD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C25F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3D59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E81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98262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11D7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2989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C4AD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D958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645D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9851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A3A5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3488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274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2EE3C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0B52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93247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19BB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4D2D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E5A8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EFDB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641C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573E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B9D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29050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83A6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7AD3C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F4B4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F3F6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7D41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CD25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FFEB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52F0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490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DEE80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FE08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B461F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A895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F8E9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17CF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4455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61BC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BAF4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8B0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5F55DA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863B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38798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BA3E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8C7E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EEE2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03EF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A397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EB3D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996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1F6D2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587D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84DB9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6A01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73EB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3744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4DC5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A1B6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A482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B6A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9CBBA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8FF9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96C2A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7835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6850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3E3B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480E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4B39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03AD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782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5A7D30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547A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1EF48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AF14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1BD9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95A3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7DC7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80A7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F6A8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B9A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853AE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2B5C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A25ED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65F0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10B5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511D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C111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2DD3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DA95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8B6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42DFE1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540B3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91D35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8D8B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4831A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C2AB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A5E4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DA5A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4884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40D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B6241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CE18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A7840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9B21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3C8D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2A50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A8B9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08BB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82D6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4A6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87208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76DC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A07CB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020A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E6C4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2FE6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4EEE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EB9A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FE59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47A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AC2F2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86C0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0786A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68DF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37D1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DA54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492D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A321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EE27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45E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82FBC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AB24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7270A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73A0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9F47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DF34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04BE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4131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1222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A7B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F5E4A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FF3D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FC95E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8506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0A6F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BC49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1DCE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49DC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0F22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F9D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90F06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D596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B04FA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F7DA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FA89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4E4F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4421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5E13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3BBD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019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D028B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05A8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BF9CF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83C6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2CB5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6CAD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C537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9921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B7AD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F21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BB53B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E616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A0F70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9D82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E6D7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E67E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2A66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EBE0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E6DC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E1C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A9619D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17D2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E6757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B841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E0FE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4046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2C01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408E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E7DA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689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0965C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7097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AD434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A185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C181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7CB8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FAE4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5C66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EE5E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D72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24785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AAB3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8A3BA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00DD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5135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EC38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C636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8FB0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E7C2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E9A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69084BC">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0E36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3D452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F3F8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AFFB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F776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A9C4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63A2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B7B8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223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9E1A6F1">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9F42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BC5AA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5533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23E8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DA61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5D7A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AC72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A9B4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797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0C10AE">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C03F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CA19C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B7D7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9D52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A380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C0CF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F782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59F1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B2C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29205C0">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DC82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4285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670.43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D4E59C">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854B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5114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670.43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41C0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670.43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1FC2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43D9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33F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4C8B6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90F5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CD11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0F13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9C35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CBEC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C3E3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E077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4734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F844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E185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12A1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92FB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6EFFD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4CB8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F7886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0E3ED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AFE00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38D908">
            <w:pPr>
              <w:spacing w:beforeLines="0" w:afterLines="0"/>
              <w:jc w:val="right"/>
              <w:rPr>
                <w:rFonts w:hint="eastAsia" w:ascii="宋体" w:hAnsi="宋体" w:eastAsia="宋体" w:cs="宋体"/>
                <w:color w:val="000000"/>
                <w:sz w:val="22"/>
                <w:szCs w:val="22"/>
              </w:rPr>
            </w:pPr>
          </w:p>
        </w:tc>
      </w:tr>
      <w:tr w14:paraId="0C678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C0DA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B36B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79B7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71AAE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81ED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65C47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E1705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A40DE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AD6C42">
            <w:pPr>
              <w:spacing w:beforeLines="0" w:afterLines="0"/>
              <w:jc w:val="right"/>
              <w:rPr>
                <w:rFonts w:hint="eastAsia" w:ascii="宋体" w:hAnsi="宋体" w:eastAsia="宋体" w:cs="宋体"/>
                <w:color w:val="000000"/>
                <w:sz w:val="22"/>
                <w:szCs w:val="22"/>
              </w:rPr>
            </w:pPr>
          </w:p>
        </w:tc>
      </w:tr>
      <w:tr w14:paraId="51009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C1FF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FC05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DC0A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5B74F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7D17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50571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67AE2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91FEC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371092">
            <w:pPr>
              <w:spacing w:beforeLines="0" w:afterLines="0"/>
              <w:jc w:val="right"/>
              <w:rPr>
                <w:rFonts w:hint="eastAsia" w:ascii="宋体" w:hAnsi="宋体" w:eastAsia="宋体" w:cs="宋体"/>
                <w:color w:val="000000"/>
                <w:sz w:val="22"/>
                <w:szCs w:val="22"/>
              </w:rPr>
            </w:pPr>
          </w:p>
        </w:tc>
      </w:tr>
      <w:tr w14:paraId="04F90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736306">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135F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EF2E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670.43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3493EB">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4530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F0DA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670.43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F024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670.43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F9AB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5741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1AD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468323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2276BB1A">
            <w:pPr>
              <w:spacing w:beforeLines="0" w:afterLines="0"/>
              <w:jc w:val="left"/>
              <w:rPr>
                <w:rFonts w:hint="eastAsia" w:ascii="宋体" w:hAnsi="宋体" w:eastAsia="宋体" w:cs="宋体"/>
                <w:color w:val="000000"/>
                <w:sz w:val="20"/>
                <w:szCs w:val="20"/>
              </w:rPr>
            </w:pPr>
          </w:p>
        </w:tc>
      </w:tr>
    </w:tbl>
    <w:p w14:paraId="4A9CB236">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0ABF48D">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6"/>
        <w:gridCol w:w="516"/>
        <w:gridCol w:w="516"/>
        <w:gridCol w:w="7678"/>
        <w:gridCol w:w="2314"/>
        <w:gridCol w:w="2314"/>
        <w:gridCol w:w="2315"/>
      </w:tblGrid>
      <w:tr w14:paraId="2C2E4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712B04A0">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1F1F9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19FFEDE">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3F6986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88F2A8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A7472C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C9355D5">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E8B719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254A3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5DF41730">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部门：怀化市鹤城区商务局</w:t>
            </w:r>
          </w:p>
        </w:tc>
        <w:tc>
          <w:tcPr>
            <w:tcW w:w="0" w:type="auto"/>
            <w:gridSpan w:val="2"/>
            <w:tcBorders>
              <w:top w:val="nil"/>
              <w:left w:val="nil"/>
              <w:bottom w:val="nil"/>
              <w:right w:val="nil"/>
              <w:tl2br w:val="nil"/>
              <w:tr2bl w:val="nil"/>
            </w:tcBorders>
            <w:shd w:val="clear" w:color="auto" w:fill="FFFFFF"/>
            <w:noWrap/>
            <w:vAlign w:val="bottom"/>
          </w:tcPr>
          <w:p w14:paraId="1848BA7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881E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E9A61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C91F4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7CD2A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9F3A9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45BD1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F1774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15AF0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F551F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0CCDB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A68568D">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FF13202">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641817E">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7F69C4B">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97198C7">
            <w:pPr>
              <w:spacing w:beforeLines="0" w:afterLines="0"/>
              <w:jc w:val="center"/>
              <w:rPr>
                <w:rFonts w:hint="eastAsia" w:ascii="宋体" w:hAnsi="宋体" w:eastAsia="宋体" w:cs="宋体"/>
                <w:color w:val="000000"/>
                <w:sz w:val="22"/>
                <w:szCs w:val="22"/>
              </w:rPr>
            </w:pPr>
          </w:p>
        </w:tc>
      </w:tr>
      <w:tr w14:paraId="676CE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CDA68B4">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721AFA9">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36C8263">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1279382">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DD2D266">
            <w:pPr>
              <w:spacing w:beforeLines="0" w:afterLines="0"/>
              <w:jc w:val="center"/>
              <w:rPr>
                <w:rFonts w:hint="eastAsia" w:ascii="宋体" w:hAnsi="宋体" w:eastAsia="宋体" w:cs="宋体"/>
                <w:color w:val="000000"/>
                <w:sz w:val="22"/>
                <w:szCs w:val="22"/>
              </w:rPr>
            </w:pPr>
          </w:p>
        </w:tc>
      </w:tr>
      <w:tr w14:paraId="494B3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72CE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1792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47FC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A683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5652D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A45DA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A9C39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670.43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33B06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482.21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82A0F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188.22</w:t>
            </w:r>
          </w:p>
        </w:tc>
      </w:tr>
      <w:tr w14:paraId="27DE4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84DD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999D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C287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483.94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CEC5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407.43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E501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76.51</w:t>
            </w:r>
          </w:p>
        </w:tc>
      </w:tr>
      <w:tr w14:paraId="235E2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E8985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FE0B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商贸事务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7AA9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483.94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3332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407.43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23D6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76.51</w:t>
            </w:r>
          </w:p>
        </w:tc>
      </w:tr>
      <w:tr w14:paraId="58129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AD69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AC71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BB2D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407.43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15C1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407.43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3A6A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48D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905F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2011302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FED5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8658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7BE1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E861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32.49</w:t>
            </w:r>
          </w:p>
        </w:tc>
      </w:tr>
      <w:tr w14:paraId="656DD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3CE83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2011308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8AE4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招商引资</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7146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519D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DD59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44.02</w:t>
            </w:r>
          </w:p>
        </w:tc>
      </w:tr>
      <w:tr w14:paraId="7C1D2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F71FC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23CF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49E8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44BC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40.84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C093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24.19</w:t>
            </w:r>
          </w:p>
        </w:tc>
      </w:tr>
      <w:tr w14:paraId="2E356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E680E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3A71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9988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40.84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87B3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40.84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28B8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645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3D35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0949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0AC6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C8FF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02F1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D76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4E18E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D281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A1B6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DCEA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F258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DF9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B449D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D9AA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1271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19F3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A847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5801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C9E17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DE1F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企业改革补助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E952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E5A5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D1E4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5.51</w:t>
            </w:r>
          </w:p>
        </w:tc>
      </w:tr>
      <w:tr w14:paraId="392E536B">
        <w:tblPrEx>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2B2A2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ECD0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企业关闭破产补助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C9C9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ED83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C3C0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5.51</w:t>
            </w:r>
          </w:p>
        </w:tc>
      </w:tr>
      <w:tr w14:paraId="01AD2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699CA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D70C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就业补助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5FF4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7788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4A93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18.68</w:t>
            </w:r>
          </w:p>
        </w:tc>
      </w:tr>
      <w:tr w14:paraId="6C027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46683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9167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其他就业补助支出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703B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57B8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F689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18.68</w:t>
            </w:r>
          </w:p>
        </w:tc>
      </w:tr>
      <w:tr w14:paraId="23B87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89E70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02B6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7996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B184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EEE4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ABD8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61A14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56C4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5AF9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2385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D334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D8B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C9E3A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76F5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A269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FD45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7C09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385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859E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0CC2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68FA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6C09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9CDB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r>
      <w:tr w14:paraId="0CFCA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FB22D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8834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城乡社区环境卫生</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5717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2AF2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8489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r>
      <w:tr w14:paraId="2CDAF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513BE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57A5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城乡社区环境卫生</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26A6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200A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98E1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r>
      <w:tr w14:paraId="1ED1E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EEC34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1187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商业服务业等支出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97DA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E00F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D5A6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82.52</w:t>
            </w:r>
          </w:p>
        </w:tc>
      </w:tr>
      <w:tr w14:paraId="007A3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64F6B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21602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A1CA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商业流通事务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4931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616E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E321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82.52</w:t>
            </w:r>
          </w:p>
        </w:tc>
      </w:tr>
      <w:tr w14:paraId="60A78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30B1A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2160299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3FBA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其他商业流通事务支出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B382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ADBC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E097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82.52</w:t>
            </w:r>
          </w:p>
        </w:tc>
      </w:tr>
      <w:tr w14:paraId="19B11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E8050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4ED8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住房保障支出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78FD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CBF6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06C5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3F0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795A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DDA2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住房改革支出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33AA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9273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F004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B76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1085E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4D26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8479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61B1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7DE1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FB1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63124F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4AB66601">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126E4E2">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6"/>
        <w:gridCol w:w="766"/>
        <w:gridCol w:w="2416"/>
        <w:gridCol w:w="1030"/>
        <w:gridCol w:w="766"/>
        <w:gridCol w:w="4397"/>
        <w:gridCol w:w="1287"/>
      </w:tblGrid>
      <w:tr w14:paraId="427EB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275670C7">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6E52E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3640D832">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2432242A">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07D3C767">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725602C1">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1C1BAD2C">
            <w:pPr>
              <w:spacing w:beforeLines="0" w:afterLines="0"/>
              <w:rPr>
                <w:rFonts w:hint="default" w:ascii="Arial" w:hAnsi="Arial" w:cs="Arial"/>
                <w:color w:val="000000"/>
                <w:sz w:val="20"/>
                <w:szCs w:val="20"/>
              </w:rPr>
            </w:pPr>
          </w:p>
        </w:tc>
        <w:tc>
          <w:tcPr>
            <w:tcW w:w="488" w:type="pct"/>
            <w:tcBorders>
              <w:top w:val="nil"/>
              <w:left w:val="nil"/>
              <w:bottom w:val="nil"/>
              <w:right w:val="nil"/>
              <w:tl2br w:val="nil"/>
              <w:tr2bl w:val="nil"/>
            </w:tcBorders>
            <w:shd w:val="clear" w:color="auto" w:fill="FFFFFF"/>
            <w:noWrap/>
            <w:vAlign w:val="bottom"/>
          </w:tcPr>
          <w:p w14:paraId="2EA2747B">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6B22411A">
            <w:pPr>
              <w:spacing w:beforeLines="0" w:afterLines="0"/>
              <w:rPr>
                <w:rFonts w:hint="default" w:ascii="Arial" w:hAnsi="Arial" w:cs="Arial"/>
                <w:color w:val="000000"/>
                <w:sz w:val="20"/>
                <w:szCs w:val="20"/>
              </w:rPr>
            </w:pPr>
          </w:p>
        </w:tc>
        <w:tc>
          <w:tcPr>
            <w:tcW w:w="1696" w:type="pct"/>
            <w:gridSpan w:val="2"/>
            <w:tcBorders>
              <w:top w:val="nil"/>
              <w:left w:val="nil"/>
              <w:bottom w:val="nil"/>
              <w:right w:val="nil"/>
              <w:tl2br w:val="nil"/>
              <w:tr2bl w:val="nil"/>
            </w:tcBorders>
            <w:shd w:val="clear" w:color="auto" w:fill="FFFFFF"/>
            <w:noWrap/>
            <w:vAlign w:val="bottom"/>
          </w:tcPr>
          <w:p w14:paraId="78FC4223">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21279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7B1DFBB2">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部门：怀化市鹤城区商务局</w:t>
            </w:r>
          </w:p>
        </w:tc>
        <w:tc>
          <w:tcPr>
            <w:tcW w:w="1696" w:type="pct"/>
            <w:gridSpan w:val="2"/>
            <w:tcBorders>
              <w:top w:val="nil"/>
              <w:left w:val="nil"/>
              <w:bottom w:val="nil"/>
              <w:right w:val="nil"/>
              <w:tl2br w:val="nil"/>
              <w:tr2bl w:val="nil"/>
            </w:tcBorders>
            <w:shd w:val="clear" w:color="auto" w:fill="FFFFFF"/>
            <w:noWrap/>
            <w:vAlign w:val="bottom"/>
          </w:tcPr>
          <w:p w14:paraId="024A3A73">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603B2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DAEDD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41FA3E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4B9AF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F959D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EC0D5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B04E2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4D2D0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01349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70EAE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46288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6C7FA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3"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FCB91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3C8F4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AAADA73">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2AF24F1">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1A2E4D4">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8DDADC4">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C6306DC">
            <w:pPr>
              <w:spacing w:beforeLines="0" w:afterLines="0"/>
              <w:jc w:val="center"/>
              <w:rPr>
                <w:rFonts w:hint="eastAsia" w:ascii="宋体" w:hAnsi="宋体" w:eastAsia="宋体" w:cs="宋体"/>
                <w:color w:val="000000"/>
                <w:sz w:val="22"/>
                <w:szCs w:val="22"/>
              </w:rPr>
            </w:pPr>
          </w:p>
        </w:tc>
        <w:tc>
          <w:tcPr>
            <w:tcW w:w="48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E55525C">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61C4721">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D43F8EA">
            <w:pPr>
              <w:spacing w:beforeLines="0" w:afterLines="0"/>
              <w:jc w:val="center"/>
              <w:rPr>
                <w:rFonts w:hint="eastAsia" w:ascii="宋体" w:hAnsi="宋体" w:eastAsia="宋体" w:cs="宋体"/>
                <w:color w:val="000000"/>
                <w:sz w:val="22"/>
                <w:szCs w:val="22"/>
              </w:rPr>
            </w:pPr>
          </w:p>
        </w:tc>
        <w:tc>
          <w:tcPr>
            <w:tcW w:w="483"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58E8BC3">
            <w:pPr>
              <w:spacing w:beforeLines="0" w:afterLines="0"/>
              <w:jc w:val="center"/>
              <w:rPr>
                <w:rFonts w:hint="eastAsia" w:ascii="宋体" w:hAnsi="宋体" w:eastAsia="宋体" w:cs="宋体"/>
                <w:color w:val="000000"/>
                <w:sz w:val="22"/>
                <w:szCs w:val="22"/>
              </w:rPr>
            </w:pPr>
          </w:p>
        </w:tc>
      </w:tr>
      <w:tr w14:paraId="0ED1F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FD36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F32C4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F6618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458.68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14D47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29661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CF627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12.13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5C322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1CCB3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B01AE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D5C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455A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6DA19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4E586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133.01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61535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DBF35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5070D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0.87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F8435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F9CFB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2906F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E427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7EA0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92AF8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2D009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136.89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A60AF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82AAE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2A9F4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6D133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A1C8A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9A093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06F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1FDB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52D4C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EADCD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74.56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81D8E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B2C8A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91055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31B2E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8C56E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B0E66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30A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97E5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70A9A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79FFD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7E559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08C4B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7FA63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789FB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6A6B3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CEEFF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CD2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870F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E6DF7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E55C2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40.56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31E4D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653DF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BDE41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C5BD3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01952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F55C1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2CE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AFA6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5C176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97B8B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30.68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DA88A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BAA4E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AFDE2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FF5A0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841C6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15AA0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F60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80D46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53190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1D6C4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8EE45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45CF0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DFE39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22F47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11FFC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3D309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DEF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3E816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3EE08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9C0B8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42A60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55920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BD89C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BD49E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5D64D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28F5A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01F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C371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8FB1C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5D1FE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132F6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71D22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856E4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951E7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B1AE9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935CC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0BC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999C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18E53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4D3DB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D2C47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4F652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41990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0.47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4D439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46902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62C6E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BB4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1B33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39F6A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A8B51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801A0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CF476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40329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624DB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1CFA5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50F00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F22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01FD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F1BE6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995CD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DC89E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14FEC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0D7D5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E9E87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CC1B9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951BC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634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0C51D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1AA07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6950B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67E23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733DD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8BC4D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D4317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AAC65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AC8CB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6BC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36825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042D1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2F540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11.40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1BBE0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8EB6A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E7295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8A35E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7CEDF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18C66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426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E264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D5092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7111B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0522C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0BAB8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486CA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6E65F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EEC35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D20BF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85C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4EF2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CD869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30884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C4195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22FC1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50D75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0B204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8F569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43BBC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AFB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9BA5E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4A200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AA20F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8FFE9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E3D56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F22B7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4BF2C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D8FE0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A5621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DFA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8E3EC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740E8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CA899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22139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9B55A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C57FC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7F1C0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C0496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FF50D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D895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4D88C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0F469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655DD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EB9CA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2B636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7016C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C14F8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13EAA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F47C7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FE88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4A812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BB88A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41EE3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70146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244A4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FA4C5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432EE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EE594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FB4BB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278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6B4D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02E04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9421F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EA256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ECA83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8F548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29C1F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F18DA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B209F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39B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FFFC0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7157F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959BE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F36F8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5B02D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06631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ABD3D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89526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AE776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A8B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60A2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FAAF6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1C80B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E6A19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5DB31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45132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6CE98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5FF87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E56B5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D2C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E7221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06B24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35664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C124B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AF8D7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4B095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959DE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BC79E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3C6FC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FF1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DB69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23537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9C1D4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E0B88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7162A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21278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04CD0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8A7C2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5BB3B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B2F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CC2B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49A05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78805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71452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F2393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C2D64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06F3D1B">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90A1D64">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10D9F67">
            <w:pPr>
              <w:spacing w:beforeLines="0" w:afterLines="0"/>
              <w:jc w:val="right"/>
              <w:rPr>
                <w:rFonts w:hint="eastAsia" w:ascii="宋体" w:hAnsi="宋体" w:eastAsia="宋体" w:cs="宋体"/>
                <w:color w:val="000000"/>
                <w:sz w:val="22"/>
                <w:szCs w:val="22"/>
              </w:rPr>
            </w:pPr>
          </w:p>
        </w:tc>
      </w:tr>
      <w:tr w14:paraId="6AE50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4AA04D5">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8AD47E7">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07CC990">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F15C2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F78FB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31C1A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1E7FDE5">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07F56E1">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E8374AB">
            <w:pPr>
              <w:spacing w:beforeLines="0" w:afterLines="0"/>
              <w:jc w:val="right"/>
              <w:rPr>
                <w:rFonts w:hint="eastAsia" w:ascii="宋体" w:hAnsi="宋体" w:eastAsia="宋体" w:cs="宋体"/>
                <w:color w:val="000000"/>
                <w:sz w:val="22"/>
                <w:szCs w:val="22"/>
              </w:rPr>
            </w:pPr>
          </w:p>
        </w:tc>
      </w:tr>
      <w:tr w14:paraId="3411F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C9E2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9D5A7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470.08</w:t>
            </w:r>
          </w:p>
        </w:tc>
        <w:tc>
          <w:tcPr>
            <w:tcW w:w="2868" w:type="pct"/>
            <w:gridSpan w:val="5"/>
            <w:tcBorders>
              <w:top w:val="nil"/>
              <w:left w:val="nil"/>
              <w:bottom w:val="single" w:color="000000" w:sz="4" w:space="0"/>
              <w:right w:val="single" w:color="000000" w:sz="4" w:space="0"/>
              <w:tl2br w:val="nil"/>
              <w:tr2bl w:val="nil"/>
            </w:tcBorders>
            <w:shd w:val="clear" w:color="FFFFFF" w:fill="FFFFFF"/>
            <w:noWrap/>
            <w:vAlign w:val="center"/>
          </w:tcPr>
          <w:p w14:paraId="672F18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261EE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12.13</w:t>
            </w:r>
          </w:p>
        </w:tc>
      </w:tr>
      <w:tr w14:paraId="70647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0E04ED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718E379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447E0BF">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092A3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767DC016">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41617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B86BF25">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2C1C38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7CCE85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59F59A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274507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912E9C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240D20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8CBBB9C">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1DD3A5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62D64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269CEE5F">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部门：怀化市鹤城区商务局</w:t>
            </w:r>
          </w:p>
        </w:tc>
        <w:tc>
          <w:tcPr>
            <w:tcW w:w="0" w:type="auto"/>
            <w:gridSpan w:val="2"/>
            <w:tcBorders>
              <w:top w:val="nil"/>
              <w:left w:val="nil"/>
              <w:bottom w:val="nil"/>
              <w:right w:val="nil"/>
              <w:tl2br w:val="nil"/>
              <w:tr2bl w:val="nil"/>
            </w:tcBorders>
            <w:shd w:val="clear" w:color="auto" w:fill="FFFFFF"/>
            <w:noWrap/>
            <w:vAlign w:val="bottom"/>
          </w:tcPr>
          <w:p w14:paraId="3566033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57F3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A3828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43806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E9138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D4085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194E3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2F3B9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B4F56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3C157A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A8AAB96">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63417C5">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F3A8E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80E82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B2DFB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A0AA346">
            <w:pPr>
              <w:spacing w:beforeLines="0" w:afterLines="0"/>
              <w:jc w:val="center"/>
              <w:rPr>
                <w:rFonts w:hint="eastAsia" w:ascii="宋体" w:hAnsi="宋体" w:eastAsia="宋体" w:cs="宋体"/>
                <w:color w:val="000000"/>
                <w:sz w:val="22"/>
                <w:szCs w:val="22"/>
              </w:rPr>
            </w:pPr>
          </w:p>
        </w:tc>
      </w:tr>
      <w:tr w14:paraId="536B3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072BBB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1AEDB07">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23209F9">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F3868F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B221E7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8BEF87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ED0B518">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3AEADCD">
            <w:pPr>
              <w:spacing w:beforeLines="0" w:afterLines="0"/>
              <w:jc w:val="center"/>
              <w:rPr>
                <w:rFonts w:hint="eastAsia" w:ascii="宋体" w:hAnsi="宋体" w:eastAsia="宋体" w:cs="宋体"/>
                <w:color w:val="000000"/>
                <w:sz w:val="22"/>
                <w:szCs w:val="22"/>
              </w:rPr>
            </w:pPr>
          </w:p>
        </w:tc>
      </w:tr>
      <w:tr w14:paraId="2CA71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AC1AEAD">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0D364D2">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C760131">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A0772FC">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3171F9C">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5A2939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FB02604">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97EA33E">
            <w:pPr>
              <w:spacing w:beforeLines="0" w:afterLines="0"/>
              <w:jc w:val="center"/>
              <w:rPr>
                <w:rFonts w:hint="eastAsia" w:ascii="宋体" w:hAnsi="宋体" w:eastAsia="宋体" w:cs="宋体"/>
                <w:color w:val="000000"/>
                <w:sz w:val="22"/>
                <w:szCs w:val="22"/>
              </w:rPr>
            </w:pPr>
          </w:p>
        </w:tc>
      </w:tr>
      <w:tr w14:paraId="134E1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1B45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2B4F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834D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4C5A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2F04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6FF3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3D3E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353DE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41517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932425">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7DF653">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54A9E8">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D99FA4">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DD6130">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0CDDB7">
            <w:pPr>
              <w:spacing w:beforeLines="0" w:afterLines="0"/>
              <w:jc w:val="right"/>
              <w:rPr>
                <w:rFonts w:hint="eastAsia" w:ascii="宋体" w:hAnsi="宋体" w:eastAsia="宋体" w:cs="宋体"/>
                <w:b/>
                <w:color w:val="000000"/>
                <w:sz w:val="22"/>
                <w:szCs w:val="22"/>
              </w:rPr>
            </w:pPr>
          </w:p>
        </w:tc>
      </w:tr>
      <w:tr w14:paraId="1DC56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38F785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7BEC0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D9FD1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31137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C9439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E410E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FC5DE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1DE97B">
            <w:pPr>
              <w:spacing w:beforeLines="0" w:afterLines="0"/>
              <w:jc w:val="right"/>
              <w:rPr>
                <w:rFonts w:hint="eastAsia" w:ascii="宋体" w:hAnsi="宋体" w:eastAsia="宋体" w:cs="宋体"/>
                <w:color w:val="000000"/>
                <w:sz w:val="22"/>
                <w:szCs w:val="22"/>
              </w:rPr>
            </w:pPr>
          </w:p>
        </w:tc>
      </w:tr>
      <w:tr w14:paraId="63ED2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D52B8A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1C79D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D5FC7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4721A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CA7FC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17F9C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C7251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71B90B">
            <w:pPr>
              <w:spacing w:beforeLines="0" w:afterLines="0"/>
              <w:jc w:val="right"/>
              <w:rPr>
                <w:rFonts w:hint="eastAsia" w:ascii="宋体" w:hAnsi="宋体" w:eastAsia="宋体" w:cs="宋体"/>
                <w:color w:val="000000"/>
                <w:sz w:val="22"/>
                <w:szCs w:val="22"/>
              </w:rPr>
            </w:pPr>
          </w:p>
        </w:tc>
      </w:tr>
      <w:tr w14:paraId="7BC18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08E0AA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84B15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DB320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1531A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78DCA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708C4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BBFC8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6F81F3">
            <w:pPr>
              <w:spacing w:beforeLines="0" w:afterLines="0"/>
              <w:jc w:val="right"/>
              <w:rPr>
                <w:rFonts w:hint="eastAsia" w:ascii="宋体" w:hAnsi="宋体" w:eastAsia="宋体" w:cs="宋体"/>
                <w:color w:val="000000"/>
                <w:sz w:val="22"/>
                <w:szCs w:val="22"/>
              </w:rPr>
            </w:pPr>
          </w:p>
        </w:tc>
      </w:tr>
      <w:tr w14:paraId="73685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78EC44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0FEC4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5F539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7DDA5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A44B2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1115F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F3998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BE4018">
            <w:pPr>
              <w:spacing w:beforeLines="0" w:afterLines="0"/>
              <w:jc w:val="right"/>
              <w:rPr>
                <w:rFonts w:hint="eastAsia" w:ascii="宋体" w:hAnsi="宋体" w:eastAsia="宋体" w:cs="宋体"/>
                <w:color w:val="000000"/>
                <w:sz w:val="22"/>
                <w:szCs w:val="22"/>
              </w:rPr>
            </w:pPr>
          </w:p>
        </w:tc>
      </w:tr>
      <w:tr w14:paraId="7897E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48EAFB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0E7C2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05AD9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7F8DB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A5188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67930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72AEB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5DFF00">
            <w:pPr>
              <w:spacing w:beforeLines="0" w:afterLines="0"/>
              <w:jc w:val="right"/>
              <w:rPr>
                <w:rFonts w:hint="eastAsia" w:ascii="宋体" w:hAnsi="宋体" w:eastAsia="宋体" w:cs="宋体"/>
                <w:color w:val="000000"/>
                <w:sz w:val="22"/>
                <w:szCs w:val="22"/>
              </w:rPr>
            </w:pPr>
          </w:p>
        </w:tc>
      </w:tr>
      <w:tr w14:paraId="471E1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8DD727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09E62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DF512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F6E96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C914F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B2159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0755D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AFDD6C">
            <w:pPr>
              <w:spacing w:beforeLines="0" w:afterLines="0"/>
              <w:jc w:val="right"/>
              <w:rPr>
                <w:rFonts w:hint="eastAsia" w:ascii="宋体" w:hAnsi="宋体" w:eastAsia="宋体" w:cs="宋体"/>
                <w:color w:val="000000"/>
                <w:sz w:val="22"/>
                <w:szCs w:val="22"/>
              </w:rPr>
            </w:pPr>
          </w:p>
        </w:tc>
      </w:tr>
      <w:tr w14:paraId="16FBC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4A39A7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3269E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3BABACF4">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33BA2974">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AF1F044">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2621F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095960A6">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52E16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305C564">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CD58D0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2AE3A7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50FC56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486ADC3">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26F59B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19195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44427866">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部门：怀化市鹤城区商务局</w:t>
            </w:r>
          </w:p>
        </w:tc>
        <w:tc>
          <w:tcPr>
            <w:tcW w:w="0" w:type="auto"/>
            <w:gridSpan w:val="2"/>
            <w:tcBorders>
              <w:top w:val="nil"/>
              <w:left w:val="nil"/>
              <w:bottom w:val="nil"/>
              <w:right w:val="nil"/>
              <w:tl2br w:val="nil"/>
              <w:tr2bl w:val="nil"/>
            </w:tcBorders>
            <w:shd w:val="clear" w:color="auto" w:fill="FFFFFF"/>
            <w:noWrap/>
            <w:vAlign w:val="bottom"/>
          </w:tcPr>
          <w:p w14:paraId="6001ADB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920B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6F435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1B37F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09EC9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89CAB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146635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E3C02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0EFF4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9B50E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30709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3C155BC">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B549AE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37A032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38C6C9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A55AB0F">
            <w:pPr>
              <w:spacing w:beforeLines="0" w:afterLines="0"/>
              <w:jc w:val="center"/>
              <w:rPr>
                <w:rFonts w:hint="eastAsia" w:ascii="宋体" w:hAnsi="宋体" w:eastAsia="宋体" w:cs="宋体"/>
                <w:color w:val="000000"/>
                <w:sz w:val="22"/>
                <w:szCs w:val="22"/>
              </w:rPr>
            </w:pPr>
          </w:p>
        </w:tc>
      </w:tr>
      <w:tr w14:paraId="6BCA2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E5CBE48">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E0DD58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EEC9D3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E9D4EF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6493E5F">
            <w:pPr>
              <w:spacing w:beforeLines="0" w:afterLines="0"/>
              <w:jc w:val="center"/>
              <w:rPr>
                <w:rFonts w:hint="eastAsia" w:ascii="宋体" w:hAnsi="宋体" w:eastAsia="宋体" w:cs="宋体"/>
                <w:color w:val="000000"/>
                <w:sz w:val="22"/>
                <w:szCs w:val="22"/>
              </w:rPr>
            </w:pPr>
          </w:p>
        </w:tc>
      </w:tr>
      <w:tr w14:paraId="04294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A5C0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A9E7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5260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7B3B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549C8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D491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B34F70">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459C54">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C93BF2">
            <w:pPr>
              <w:spacing w:beforeLines="0" w:afterLines="0"/>
              <w:jc w:val="right"/>
              <w:rPr>
                <w:rFonts w:hint="eastAsia" w:ascii="宋体" w:hAnsi="宋体" w:eastAsia="宋体" w:cs="宋体"/>
                <w:b/>
                <w:color w:val="000000"/>
                <w:sz w:val="22"/>
                <w:szCs w:val="22"/>
              </w:rPr>
            </w:pPr>
          </w:p>
        </w:tc>
      </w:tr>
      <w:tr w14:paraId="51534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C5BE7C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855C4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4A0AC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1468C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5149FD">
            <w:pPr>
              <w:spacing w:beforeLines="0" w:afterLines="0"/>
              <w:jc w:val="right"/>
              <w:rPr>
                <w:rFonts w:hint="eastAsia" w:ascii="宋体" w:hAnsi="宋体" w:eastAsia="宋体" w:cs="宋体"/>
                <w:color w:val="000000"/>
                <w:sz w:val="22"/>
                <w:szCs w:val="22"/>
              </w:rPr>
            </w:pPr>
          </w:p>
        </w:tc>
      </w:tr>
      <w:tr w14:paraId="3EABC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5E1D50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B3721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B9FFE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AC326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645A0C">
            <w:pPr>
              <w:spacing w:beforeLines="0" w:afterLines="0"/>
              <w:jc w:val="right"/>
              <w:rPr>
                <w:rFonts w:hint="eastAsia" w:ascii="宋体" w:hAnsi="宋体" w:eastAsia="宋体" w:cs="宋体"/>
                <w:color w:val="000000"/>
                <w:sz w:val="22"/>
                <w:szCs w:val="22"/>
              </w:rPr>
            </w:pPr>
          </w:p>
        </w:tc>
      </w:tr>
      <w:tr w14:paraId="5D615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E7FFD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44262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63159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E2103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6A533E">
            <w:pPr>
              <w:spacing w:beforeLines="0" w:afterLines="0"/>
              <w:jc w:val="right"/>
              <w:rPr>
                <w:rFonts w:hint="eastAsia" w:ascii="宋体" w:hAnsi="宋体" w:eastAsia="宋体" w:cs="宋体"/>
                <w:color w:val="000000"/>
                <w:sz w:val="22"/>
                <w:szCs w:val="22"/>
              </w:rPr>
            </w:pPr>
          </w:p>
        </w:tc>
      </w:tr>
      <w:tr w14:paraId="4BDA4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792587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68B8B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EA2FF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889A2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A2C4AC">
            <w:pPr>
              <w:spacing w:beforeLines="0" w:afterLines="0"/>
              <w:jc w:val="right"/>
              <w:rPr>
                <w:rFonts w:hint="eastAsia" w:ascii="宋体" w:hAnsi="宋体" w:eastAsia="宋体" w:cs="宋体"/>
                <w:color w:val="000000"/>
                <w:sz w:val="22"/>
                <w:szCs w:val="22"/>
              </w:rPr>
            </w:pPr>
          </w:p>
        </w:tc>
      </w:tr>
      <w:tr w14:paraId="6F679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135207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A0C2C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5CE1F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E6224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F04D83">
            <w:pPr>
              <w:spacing w:beforeLines="0" w:afterLines="0"/>
              <w:jc w:val="right"/>
              <w:rPr>
                <w:rFonts w:hint="eastAsia" w:ascii="宋体" w:hAnsi="宋体" w:eastAsia="宋体" w:cs="宋体"/>
                <w:color w:val="000000"/>
                <w:sz w:val="22"/>
                <w:szCs w:val="22"/>
              </w:rPr>
            </w:pPr>
          </w:p>
        </w:tc>
      </w:tr>
      <w:tr w14:paraId="2F54A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179B6A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E8B95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DEA2D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66CE7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B5EFC0">
            <w:pPr>
              <w:spacing w:beforeLines="0" w:afterLines="0"/>
              <w:jc w:val="right"/>
              <w:rPr>
                <w:rFonts w:hint="eastAsia" w:ascii="宋体" w:hAnsi="宋体" w:eastAsia="宋体" w:cs="宋体"/>
                <w:color w:val="000000"/>
                <w:sz w:val="22"/>
                <w:szCs w:val="22"/>
              </w:rPr>
            </w:pPr>
          </w:p>
        </w:tc>
      </w:tr>
      <w:tr w14:paraId="56012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1F359F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3A780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1E79A726">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3E1528CD">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E9F1FC8">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3E01E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l2br w:val="nil"/>
              <w:tr2bl w:val="nil"/>
            </w:tcBorders>
            <w:shd w:val="clear" w:color="auto" w:fill="FFFFFF"/>
            <w:noWrap/>
            <w:vAlign w:val="bottom"/>
          </w:tcPr>
          <w:p w14:paraId="5CF40139">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0C38E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8E45711">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BAF18E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96D748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FFC41A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BFC7D5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731754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D50E83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35E407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CB34EB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B52F735">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10F29F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22910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2FAE08A9">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部门：怀化市鹤城区商务局</w:t>
            </w:r>
          </w:p>
        </w:tc>
        <w:tc>
          <w:tcPr>
            <w:tcW w:w="0" w:type="auto"/>
            <w:gridSpan w:val="2"/>
            <w:tcBorders>
              <w:top w:val="nil"/>
              <w:left w:val="nil"/>
              <w:bottom w:val="nil"/>
              <w:right w:val="nil"/>
              <w:tl2br w:val="nil"/>
              <w:tr2bl w:val="nil"/>
            </w:tcBorders>
            <w:shd w:val="clear" w:color="auto" w:fill="FFFFFF"/>
            <w:noWrap/>
            <w:vAlign w:val="bottom"/>
          </w:tcPr>
          <w:p w14:paraId="413CF43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9F08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723E49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8700" w:type="dxa"/>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9F7AA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2F91C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CC38A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884DA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350DC8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8F2B4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7052C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3D697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609FC7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D7892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1D00C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95A40DD">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85B919E">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4FCC2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65D9C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8E506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86CCA29">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0331CA8">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A33B876">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CA873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9D9C9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496F5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23BCBA0">
            <w:pPr>
              <w:spacing w:beforeLines="0" w:afterLines="0"/>
              <w:jc w:val="center"/>
              <w:rPr>
                <w:rFonts w:hint="eastAsia" w:ascii="宋体" w:hAnsi="宋体" w:eastAsia="宋体" w:cs="宋体"/>
                <w:color w:val="000000"/>
                <w:sz w:val="22"/>
                <w:szCs w:val="22"/>
              </w:rPr>
            </w:pPr>
          </w:p>
        </w:tc>
      </w:tr>
      <w:tr w14:paraId="5FCBC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65969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457FC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C82E5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E9693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F544E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48F99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68FE5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5E4F2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61F06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54EED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B3C6D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1539A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238F9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087C1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5DEF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235E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5CE6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2C60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AA8F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A730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1ABC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0F1F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12C7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5488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E813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2.54</w:t>
            </w:r>
          </w:p>
        </w:tc>
      </w:tr>
      <w:tr w14:paraId="7DE2F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l2br w:val="nil"/>
              <w:tr2bl w:val="nil"/>
            </w:tcBorders>
            <w:shd w:val="clear" w:color="auto" w:fill="FFFFFF"/>
            <w:noWrap w:val="0"/>
            <w:vAlign w:val="center"/>
          </w:tcPr>
          <w:p w14:paraId="64A9BB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32E727D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BC124FE">
      <w:pPr>
        <w:spacing w:beforeLines="0" w:afterLines="0"/>
        <w:rPr>
          <w:rFonts w:hint="eastAsia"/>
          <w:sz w:val="21"/>
          <w:szCs w:val="22"/>
        </w:rPr>
      </w:pPr>
    </w:p>
    <w:p w14:paraId="1FBD9C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64E4E8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69A6F2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688.24</w:t>
      </w:r>
      <w:r>
        <w:rPr>
          <w:rFonts w:ascii="宋体" w:hAnsi="宋体" w:eastAsia="宋体" w:cs="宋体"/>
          <w:color w:val="000000"/>
          <w:sz w:val="28"/>
        </w:rPr>
        <w:t>万元。与上年相比，减少233.52万元，减少25.33%，主要是因为减少了项目经费的开支。</w:t>
      </w:r>
    </w:p>
    <w:p w14:paraId="75914A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688.24</w:t>
      </w:r>
      <w:r>
        <w:rPr>
          <w:rFonts w:ascii="宋体" w:hAnsi="宋体" w:eastAsia="宋体" w:cs="宋体"/>
          <w:color w:val="000000"/>
          <w:sz w:val="28"/>
        </w:rPr>
        <w:t>万元。与上年相比，</w:t>
      </w:r>
      <w:r>
        <w:rPr>
          <w:rFonts w:ascii="宋体" w:hAnsi="宋体" w:eastAsia="宋体" w:cs="宋体"/>
          <w:sz w:val="28"/>
        </w:rPr>
        <w:t>减少233.52万元</w:t>
      </w:r>
      <w:r>
        <w:rPr>
          <w:rFonts w:ascii="宋体" w:hAnsi="宋体" w:eastAsia="宋体" w:cs="宋体"/>
          <w:color w:val="000000"/>
          <w:sz w:val="28"/>
        </w:rPr>
        <w:t>，</w:t>
      </w:r>
      <w:r>
        <w:rPr>
          <w:rFonts w:ascii="宋体" w:hAnsi="宋体" w:eastAsia="宋体" w:cs="宋体"/>
          <w:sz w:val="28"/>
        </w:rPr>
        <w:t>减少25.33%</w:t>
      </w:r>
      <w:r>
        <w:rPr>
          <w:rFonts w:ascii="宋体" w:hAnsi="宋体" w:eastAsia="宋体" w:cs="宋体"/>
          <w:color w:val="000000"/>
          <w:sz w:val="28"/>
        </w:rPr>
        <w:t>，主要是因为减少了项目经费的开支。</w:t>
      </w:r>
    </w:p>
    <w:p w14:paraId="209B73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38C042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2022年度本年收入合计688.24万元，其中：财政拨款收入670.43万元，占97.41%；上级补助收入0万元，占0%；事业收入0万元，占0%；经营收入0万元，占0%；附属单位上缴收入0万元，占0%；其他收入17.81万元，占2.59%。</w:t>
      </w:r>
    </w:p>
    <w:p w14:paraId="3532F7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35D7A2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2022年度本年支出合计688.24万元，其中：基本支出500.02万元，占72.65%；项目支出188.22万元，占27.35%；上缴上级支出0万元，占0%；经营支出0万元，占0%；对附属单位补助支出0万元，占0%。</w:t>
      </w:r>
    </w:p>
    <w:p w14:paraId="67025A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53772B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2022年度财政拨款收入总计670.43万元，与上年相比，减少251.33万元，减少27.27%，主要是因为减少了项目经费的开支。</w:t>
      </w:r>
    </w:p>
    <w:p w14:paraId="301105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2022年度财政拨款支出总计670.43万元，与上年相比，减少251.33万元，减少27.27%，主要是因为减少了项目经费的开支。</w:t>
      </w:r>
    </w:p>
    <w:p w14:paraId="1C9EEB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415156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04E9AF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2022年度财政拨款支出670.43万元，占本年支出合计的100.00%，与上年相比，财政拨款支出减少251.33万元，减少27.27%，主要是因为减少了项目经费的开支。</w:t>
      </w:r>
    </w:p>
    <w:p w14:paraId="4AEB60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730DF8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670.43万元，主要用于以下方面：一般公共服务支出（类）483.94万元，占72.18%；社会保障和就业支出（类）65.03万元，占9.70%；卫生健康支出（类）14.25万元，占2.13%；城乡社区支出（类）5万元，占0.75%；商业服务业等支出（类）82.52万元，占12.31%；住房保障支出（类）19.69万元，占2.94%；</w:t>
      </w:r>
    </w:p>
    <w:p w14:paraId="5735D4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374660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2022年度财政拨款支出年初预算数为973.96万元，支出决算数为</w:t>
      </w:r>
      <w:r>
        <w:rPr>
          <w:rFonts w:ascii="宋体" w:hAnsi="宋体" w:eastAsia="宋体" w:cs="宋体"/>
          <w:sz w:val="28"/>
        </w:rPr>
        <w:t>670.43</w:t>
      </w:r>
      <w:r>
        <w:rPr>
          <w:rFonts w:ascii="宋体" w:hAnsi="宋体" w:eastAsia="宋体" w:cs="宋体"/>
          <w:color w:val="000000"/>
          <w:sz w:val="28"/>
        </w:rPr>
        <w:t>万元，完成年初预算的70.66%，其中：</w:t>
      </w:r>
    </w:p>
    <w:p w14:paraId="66219E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1、一般公共服务支出（类）商贸事务（款）行政运行（项）。</w:t>
      </w:r>
    </w:p>
    <w:p w14:paraId="3A048C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年初预算为262.45万元，支出决算为407.43万元，完成预算的155.24%。决算数大于年初预算数的主要原因是：人员经费的增加。</w:t>
      </w:r>
    </w:p>
    <w:p w14:paraId="24C6F8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2、一般公共服务支出（类）商贸事务（款）一般行政管理事务（项）。</w:t>
      </w:r>
    </w:p>
    <w:p w14:paraId="2E2E23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年初预算为492.54万元，支出决算为32.49万元，完成预算的6.60%。决算数小于年初预算数的主要原因是：相关业务的减少。</w:t>
      </w:r>
    </w:p>
    <w:p w14:paraId="2D4350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3、一般公共服务支出（类）商贸事务（款）招商引资（项）。</w:t>
      </w:r>
    </w:p>
    <w:p w14:paraId="5C09BE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年初预算为15.50万元，支出决算为44.02万元，完成预算的284.00%。决算数大于年初预算数的主要原因是：招商业务的增加。</w:t>
      </w:r>
    </w:p>
    <w:p w14:paraId="00522F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4、社会保障和就业支出（类）行政事业单位养老支出（款）行政单位离退休（项）。</w:t>
      </w:r>
    </w:p>
    <w:p w14:paraId="448602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年初预算为0.72万元，支出决算为3.83万元，完成预算的531.94%。决算数大于年初预算数的主要原因是：相关费用的增加。</w:t>
      </w:r>
    </w:p>
    <w:p w14:paraId="76F5C3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5、社会保障和就业支出（类）行政事业单位养老支出（款）事业单位离退休（项）。</w:t>
      </w:r>
    </w:p>
    <w:p w14:paraId="0BB860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年初预算为0万元，支出决算为6.33万元，因年初预算金额为0万元，无法计算百分比。决算数大于年初预算数的主要原因是：相关费用的增加。</w:t>
      </w:r>
    </w:p>
    <w:p w14:paraId="7A81C8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6、社会保障和就业支出（类）行政事业单位养老支出（款）机关事业单位基本养老保险缴费支出（项）。</w:t>
      </w:r>
    </w:p>
    <w:p w14:paraId="409D33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年初预算为31.59万元，支出决算为30.68万元，完成预算的97.12%。决算数小于年初预算数的主要原因是：相关费用的增加。</w:t>
      </w:r>
    </w:p>
    <w:p w14:paraId="78F5E9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7、社会保障和就业支出（类）企业改革补助（款）企业关闭破产补助（项）。</w:t>
      </w:r>
    </w:p>
    <w:p w14:paraId="5C77FC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年初预算为2.56万元，支出决算为5.51万元，完成预算的215.23%。决算数大于年初预算数的主要原因是：增加了企业改制留守人员及企业离休人员的开支。</w:t>
      </w:r>
    </w:p>
    <w:p w14:paraId="3557C2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8、社会保障和就业支出（类）就业补助（款）其他就业补助支出（项）。</w:t>
      </w:r>
    </w:p>
    <w:p w14:paraId="088DED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年初预算为0万元，支出决算为18.68万元，因年初预算金额为0万元，无法计算百分比。决算数大于年初预算数的主要原因是：增加了公益性岗位人员的开支。</w:t>
      </w:r>
    </w:p>
    <w:p w14:paraId="66073F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9、卫生健康支出（类）行政事业单位医疗（款）行政单位医疗（项）。</w:t>
      </w:r>
    </w:p>
    <w:p w14:paraId="4DC51E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年初预算为15.14万元，支出决算为14.25万元，完成预算的94.12%。决算数小于年初预算数的主要原因是：人员变动。</w:t>
      </w:r>
    </w:p>
    <w:p w14:paraId="6C9B2A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10、城乡社区支出（类）城乡社区环境卫生（款）城乡社区环境卫生（项）。</w:t>
      </w:r>
    </w:p>
    <w:p w14:paraId="4357E8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年初预算为0万元，支出决算为5万元，因年初预算金额为0万元，无法计算百分比。决算数大于年初预算数的主要原因是：增加了创文工作开支。</w:t>
      </w:r>
    </w:p>
    <w:p w14:paraId="11BF61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11、商业服务业等支出（类）商业流通事务（款）其他商业流通事务支出（项）。</w:t>
      </w:r>
    </w:p>
    <w:p w14:paraId="4776D5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年初预算为120.00万元，支出决算为82.52万元，完成预算的68.77%。决算数小于年初预算数的主要原因是：相关业务的减少。</w:t>
      </w:r>
    </w:p>
    <w:p w14:paraId="729D80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12、住房保障支出（类）住房改革支出（款）住房公积金（项）。</w:t>
      </w:r>
    </w:p>
    <w:p w14:paraId="4B877A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年初预算为19.69万元，支出决算为19.69万元，完成预算的100.00%。决算数等于年初预算数的主要原因是：与年初预算持平。</w:t>
      </w:r>
    </w:p>
    <w:p w14:paraId="494302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13、社会保障和就业支出（类）行政事业单位养老支出（款）机关事业单位职业年金缴费支出（项）。</w:t>
      </w:r>
    </w:p>
    <w:p w14:paraId="473C6D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13.78</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253782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698E98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2022年度财政拨款基本支出482.21万元，其中：</w:t>
      </w:r>
    </w:p>
    <w:p w14:paraId="79A920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470.08万元，占基本支出的97.48%，主要包括：基本工资、津贴补贴、奖金、伙食补助费、绩效工资、机关事业单位基本养老保险缴费、职工基本医疗保险缴费、其他社会保障缴费、住房公积金、其他工资福利支出、离休费、奖励金、代缴社会保险费。</w:t>
      </w:r>
    </w:p>
    <w:p w14:paraId="144B77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公用经费12.13万元，占基本支出的2.52%，主要包括</w:t>
      </w:r>
      <w:r>
        <w:rPr>
          <w:rFonts w:hint="eastAsia" w:ascii="宋体" w:hAnsi="宋体" w:eastAsia="宋体" w:cs="宋体"/>
          <w:color w:val="000000"/>
          <w:sz w:val="28"/>
          <w:lang w:eastAsia="zh-CN"/>
        </w:rPr>
        <w:t>：</w:t>
      </w:r>
      <w:r>
        <w:rPr>
          <w:rFonts w:ascii="宋体" w:hAnsi="宋体" w:eastAsia="宋体" w:cs="宋体"/>
          <w:color w:val="000000"/>
          <w:sz w:val="28"/>
        </w:rPr>
        <w:t>办公费、印刷费、差旅费、维修（护）费、培训费、公务接待费、劳务费、工会经费、福利费。</w:t>
      </w:r>
    </w:p>
    <w:p w14:paraId="360084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0AF727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098387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hint="eastAsia" w:ascii="宋体" w:hAnsi="宋体" w:eastAsia="宋体" w:cs="宋体"/>
          <w:color w:val="000000"/>
          <w:sz w:val="28"/>
        </w:rPr>
        <w:t>“三公”经费财政拨款支出预算为2.54万元，支出决算为2.54万元，完成预算的100.00%，其中</w:t>
      </w:r>
      <w:r>
        <w:rPr>
          <w:rFonts w:hint="eastAsia" w:ascii="宋体" w:hAnsi="宋体" w:eastAsia="宋体" w:cs="宋体"/>
          <w:color w:val="000000"/>
          <w:sz w:val="28"/>
          <w:lang w:eastAsia="zh-CN"/>
        </w:rPr>
        <w:t>：</w:t>
      </w:r>
    </w:p>
    <w:p w14:paraId="2AB0C3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3F3EE0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bookmarkStart w:id="0" w:name="_GoBack"/>
      <w:r>
        <w:rPr>
          <w:rFonts w:hint="eastAsia" w:ascii="宋体" w:hAnsi="宋体" w:eastAsia="宋体" w:cs="宋体"/>
          <w:color w:val="000000"/>
          <w:sz w:val="28"/>
        </w:rPr>
        <w:t>公务接待费支出预算为2.54万元，支出决算为2.54万元，完成预算的100.00%，决算数等于预算数的主要原因是严格按预算执行，与上年相比增加0.84万元，增加主要原因是招商引资工作的增加。</w:t>
      </w:r>
    </w:p>
    <w:p w14:paraId="6AEF80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公务用车购置费支出预算为0万元，支出决算为0万元，因年初预算金额为0万元，</w:t>
      </w:r>
      <w:bookmarkEnd w:id="0"/>
      <w:r>
        <w:rPr>
          <w:rFonts w:hint="eastAsia" w:ascii="宋体" w:hAnsi="宋体" w:eastAsia="宋体" w:cs="宋体"/>
          <w:color w:val="000000"/>
          <w:sz w:val="28"/>
        </w:rPr>
        <w:t>无法计算百分比，决算数与预算数一致，与上年相比持平，持平主要原因是本单位无该项支出。</w:t>
      </w:r>
    </w:p>
    <w:p w14:paraId="0490B7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公务用车运行维护费支出预算为0万元，支出决算为0万元，因年初预算金额为0万元，无法计算百分比，决算数与预算数一致，与上年相比持平，持平主要原因是本单位无该项支出。</w:t>
      </w:r>
    </w:p>
    <w:p w14:paraId="16D71D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2DEE05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2.54</w:t>
      </w:r>
      <w:r>
        <w:rPr>
          <w:rFonts w:ascii="宋体" w:hAnsi="宋体" w:eastAsia="宋体" w:cs="宋体"/>
          <w:color w:val="000000"/>
          <w:sz w:val="28"/>
        </w:rPr>
        <w:t>万元，占</w:t>
      </w:r>
      <w:r>
        <w:rPr>
          <w:rFonts w:ascii="宋体" w:hAnsi="宋体" w:eastAsia="宋体" w:cs="宋体"/>
          <w:sz w:val="28"/>
        </w:rPr>
        <w:t>100.00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3094DC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7A21FC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2.54</w:t>
      </w:r>
      <w:r>
        <w:rPr>
          <w:rFonts w:ascii="宋体" w:hAnsi="宋体" w:eastAsia="宋体" w:cs="宋体"/>
          <w:color w:val="000000"/>
          <w:sz w:val="28"/>
        </w:rPr>
        <w:t>万元，主要是全年共接待来访团组10个、来宾81人次，主要是招商引资发生的接待支出。</w:t>
      </w:r>
    </w:p>
    <w:p w14:paraId="1FC13F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3、公务用车购置费及运行维护费支出决算为0万元，其中：公务用车购置费0万元，怀化市鹤城区商务局更新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2D3021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7B4183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3B1BDF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4CC3A9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本部门2022年度机关运行经费支出12.13万元，比上年决算数减少4.90万元，减少28.77%，主要原因是：厉行节约缩减了开支。</w:t>
      </w:r>
    </w:p>
    <w:p w14:paraId="3508BF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2AF2BB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0.03</w:t>
      </w:r>
      <w:r>
        <w:rPr>
          <w:rFonts w:ascii="宋体" w:hAnsi="宋体" w:eastAsia="宋体" w:cs="宋体"/>
          <w:color w:val="000000"/>
          <w:sz w:val="28"/>
        </w:rPr>
        <w:t>万元，用于开展事业单位人员培训，人数1人，内容为事业单位人员网络培训；未举办节庆、晚会、论坛、赛事等，开支0万元。</w:t>
      </w:r>
    </w:p>
    <w:p w14:paraId="0EC816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1021A0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245665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463DDA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2D6A41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111C6B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387262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预算支出概况。为制定我区国内外贸易、招商引资、承接产业转移、对外投资和对外经济合作的政策措施和实施办法指导流通企业改革，促进商贸服务业和社区商业发展促进城乡市场发展、承担组织实施重要消费品市场调控和重要生产资料（成品油）流通管理的责任、承担会展业促进与管理有关工作、负责商贸行业安全生产监督管理等各项工作所需的费用支出。区商务局项目预算资金总计321.5万元，其中：专项业务费321.5万元。</w:t>
      </w:r>
    </w:p>
    <w:p w14:paraId="062C35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2、预算资金使用管理情况。项目资金都是通过每年预算进行审批；项目资金使用财务管理制度健全、管理规范，严格执行了财务管理制度。财务处理及时、会计核算规范；资金使用严格执行相关法律法规及项目管理相关制度，保证了专款专用。</w:t>
      </w:r>
    </w:p>
    <w:p w14:paraId="4ABC6B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预算支出绩效目标完成程度。鹤城区商务局在鹤城区委、区政府的正确领导和市发改委支持指导下，围绕商贸发展大局和区委、区政府决策部署，积极谋产业、抓项目、推投资、促发展、惠民生，较好地完成全年各项目标任务。</w:t>
      </w:r>
    </w:p>
    <w:p w14:paraId="5C32F7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275C63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1、预算编制工作有待细化。预算编制不够明确和细化，预算编制的合理性需要提高，预算执行力度还要进一步加强。</w:t>
      </w:r>
    </w:p>
    <w:p w14:paraId="4A1639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2、因财政开账有周期性，单位财务支付及时性较差，办公用品采购困难较大。</w:t>
      </w:r>
    </w:p>
    <w:p w14:paraId="30032D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5B6B8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4BCD73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19D159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02685D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455D4C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4C2F81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1902F7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0E9314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5F4441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55CC88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2DE952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0BECD0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316E12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19894F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7FB359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68705B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0801AD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19C8F1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37D8F9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AC5CF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BA304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19696D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6FBA6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0439A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995B1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E48BE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4B72F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06AD8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E506B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E7C0E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AE876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FC550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AC8AD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018D3895"/>
    <w:rsid w:val="08FE660C"/>
    <w:rsid w:val="23141846"/>
    <w:rsid w:val="531742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28</Pages>
  <Words>9837</Words>
  <Characters>13583</Characters>
  <TotalTime>1</TotalTime>
  <ScaleCrop>false</ScaleCrop>
  <LinksUpToDate>false</LinksUpToDate>
  <CharactersWithSpaces>13839</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2024-08-19T15:34:00Z</dcterms:created>
  <dc:creator>86135</dc:creator>
  <cp:lastModifiedBy>日月日月</cp:lastModifiedBy>
  <dcterms:modified xsi:type="dcterms:W3CDTF">2024-09-05T08:27:02Z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41CDEBB29E464F9E8B567D10359518B4_13</vt:lpwstr>
  </property>
</Properties>
</file>