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78E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中国共产党怀化市鹤城区委办公室</w:t>
      </w:r>
      <w:r>
        <w:rPr>
          <w:rFonts w:ascii="黑体" w:hAnsi="黑体" w:eastAsia="黑体" w:cs="宋体"/>
          <w:b/>
          <w:color w:val="000000"/>
          <w:sz w:val="36"/>
        </w:rPr>
        <w:t>部门决算</w:t>
      </w:r>
    </w:p>
    <w:p w14:paraId="4B8200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13A65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中国共产党怀化市鹤城区委办公室单位概况</w:t>
      </w:r>
    </w:p>
    <w:p w14:paraId="1149BD9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37DC0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102E60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2778FB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0DCFAB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0D849B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600D0D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7DF980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5EDE63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F9E62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6D97AD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48134B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3ED98B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449C88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08F5FD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AA89A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3366F2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2850CA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777BE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24E6B8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735D1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30CCE1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4ADB48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723EC6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4310F7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1F596E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4B2117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05BCF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7B1C4B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477A1D68">
      <w:pPr>
        <w:rPr>
          <w:rFonts w:ascii="黑体" w:hAnsi="黑体" w:eastAsia="黑体" w:cs="宋体"/>
          <w:b/>
          <w:color w:val="000000"/>
          <w:sz w:val="33"/>
        </w:rPr>
      </w:pPr>
      <w:r>
        <w:rPr>
          <w:rFonts w:ascii="黑体" w:hAnsi="黑体" w:eastAsia="黑体" w:cs="宋体"/>
          <w:b/>
          <w:color w:val="000000"/>
          <w:sz w:val="33"/>
        </w:rPr>
        <w:br w:type="page"/>
      </w:r>
    </w:p>
    <w:p w14:paraId="6BF383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中国共产党怀化市鹤城区委办公室</w:t>
      </w:r>
      <w:r>
        <w:rPr>
          <w:rFonts w:ascii="黑体" w:hAnsi="黑体" w:eastAsia="黑体" w:cs="宋体"/>
          <w:b/>
          <w:color w:val="000000"/>
          <w:sz w:val="33"/>
        </w:rPr>
        <w:t>单位概况</w:t>
      </w:r>
    </w:p>
    <w:p w14:paraId="668405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79EDE1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负责区委常委会议、区委常委办公会议、区委召开的全区性会议的会务组织、会议纪要起草和有关决定事项的催办落实；组织起草有关区委领导同志的讲话、报告，起草区委的政策性文件和其他文稿；负责中央、省、市、区委重大决策、重要工作部署贯彻落实的督促检查和情况综合；按照中央和省委密码工作的方针政策，制订实施办法和规章制度；负责全区党政系统密码通信和密码管理；贯彻执行党和国家有关保密工作的方针、政策、决定、指示，制定全区保密工作计划并组织实施；负责贯彻执行中共中央、国务院关于对台工作的方针、政策和区委、区政府有关工作部署；负责外事工作和港澳事务管理的职责。</w:t>
      </w:r>
    </w:p>
    <w:p w14:paraId="6A30A8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138CB4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（一）内设机构设置。中国共产党怀化市鹤城区委办公室单位内设机构包括：</w:t>
      </w:r>
      <w:r>
        <w:rPr>
          <w:rFonts w:ascii="宋体" w:hAnsi="宋体" w:eastAsia="宋体" w:cs="宋体"/>
          <w:color w:val="000000"/>
          <w:sz w:val="28"/>
        </w:rPr>
        <w:t>文秘室（值班室）、政策研究室（财经办）、督查室、改革办、机要局、保密局（档案局）、政工室（财务室）、对台办、法规室、外事办（港澳事务办）、国安办。</w:t>
      </w:r>
    </w:p>
    <w:p w14:paraId="3231E4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（二）决算单位构成。中国共产党怀化市鹤城区委办公室单位2022年部门决算汇总公开单位构成包括：中国共产党怀化市鹤城区委办公室本级</w:t>
      </w:r>
      <w:r>
        <w:rPr>
          <w:rFonts w:ascii="宋体" w:hAnsi="宋体" w:eastAsia="宋体" w:cs="宋体"/>
          <w:color w:val="000000"/>
          <w:sz w:val="28"/>
        </w:rPr>
        <w:t>。</w:t>
      </w:r>
    </w:p>
    <w:p w14:paraId="237EC0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2E77D879">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55"/>
        <w:gridCol w:w="1028"/>
        <w:gridCol w:w="1373"/>
        <w:gridCol w:w="5511"/>
        <w:gridCol w:w="1028"/>
        <w:gridCol w:w="1374"/>
      </w:tblGrid>
      <w:tr w14:paraId="01035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3691746C">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243DF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12F6339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713F04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05424E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57B3C84">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16141B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055C8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4759BC2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部门：中共怀化市鹤城区委办公室</w:t>
            </w:r>
          </w:p>
        </w:tc>
        <w:tc>
          <w:tcPr>
            <w:tcW w:w="0" w:type="auto"/>
            <w:gridSpan w:val="2"/>
            <w:tcBorders>
              <w:top w:val="nil"/>
              <w:left w:val="nil"/>
              <w:bottom w:val="nil"/>
              <w:right w:val="nil"/>
              <w:tl2br w:val="nil"/>
              <w:tr2bl w:val="nil"/>
            </w:tcBorders>
            <w:shd w:val="clear" w:color="auto" w:fill="FFFFFF"/>
            <w:noWrap/>
            <w:vAlign w:val="bottom"/>
          </w:tcPr>
          <w:p w14:paraId="2CD6061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3B74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C2CED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1B926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529B5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C850C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F718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095D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D0D0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1C5A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6995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2A75F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B30E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01F026">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0EF3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835C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DE2F39">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C7A3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22858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382E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08D9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E90D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32A18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58B6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33E1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r>
      <w:tr w14:paraId="677FF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6C8158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9F99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5DD6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3F47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D736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EFA4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0EC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A208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7AA04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4818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D2287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5104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B546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DC9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24B8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843AE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A549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0A6A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3A93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1E77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0E0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9B8F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9C74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65F1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74A6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EB45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3A85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D4E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AB04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017B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64F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5710C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9D1B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817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r>
      <w:tr w14:paraId="5EDDC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03938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F4C7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E8EC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518C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042AD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3D8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C7F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AD03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580C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8B0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1EA9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2B091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717E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r>
      <w:tr w14:paraId="38315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F769F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5B93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A079A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7B3C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5D58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41BE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r>
      <w:tr w14:paraId="67943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B18C3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1B63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FBA1D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247C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CF06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969B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016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1CAF98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5231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4CFCE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30D2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A946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FAF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9D6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CBDBC9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D70D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571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9348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4E57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A72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910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E67E6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9CA9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BCCB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1CAA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81A4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DA4B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E11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A15CA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7130A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CA341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2E68A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AAF5B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62F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59C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C8D0A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F52F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AC716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9CD4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F859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60D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AA1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E02B2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A082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EC0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2F45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E13B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C1D7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B830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2BE79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49DD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DEF97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BCD6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012A9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A541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9D6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E6BDC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38C0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9A16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BEA9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C06F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4973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EE1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A11215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1109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BC38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6EB1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4C0FB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FBE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554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91BF9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32ED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13CA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1D28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1F11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5C19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8CF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B2D1D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BE2A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9CCD9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EFA7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B1F9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91D7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71B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38CA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681E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2D0A5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B502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61B0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6A49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545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4C34D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C228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A543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156F7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B93F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CA4B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r>
      <w:tr w14:paraId="517D7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6052E9">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C73644E">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B3A309">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F5E8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FC15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989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9A0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03E76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DB35D8">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B0777">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6AFA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211F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D41C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290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F71E4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AEA4F8">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E276B">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2959C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83E8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29D6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1AA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B63793A">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7A1B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143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3FE18F">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56CC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4C2D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r>
      <w:tr w14:paraId="2B75D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536A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B078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AF3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8FBD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70957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F06D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45B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1501A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1B5E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78F5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5880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D0DE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B481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0F1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D4DE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5026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4DEC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16724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C5A1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32F5A7">
            <w:pPr>
              <w:spacing w:beforeLines="0" w:afterLines="0"/>
              <w:jc w:val="left"/>
              <w:rPr>
                <w:rFonts w:hint="eastAsia" w:ascii="宋体" w:hAnsi="宋体" w:eastAsia="宋体" w:cs="宋体"/>
                <w:color w:val="000000"/>
                <w:sz w:val="22"/>
                <w:szCs w:val="22"/>
              </w:rPr>
            </w:pPr>
          </w:p>
        </w:tc>
      </w:tr>
      <w:tr w14:paraId="3D3AA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F3B4D7">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7945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02C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5A9706">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C34BA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2BFB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r>
      <w:tr w14:paraId="5BC9A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38BD7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1605D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607F25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396BC42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E63E608">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8"/>
        <w:gridCol w:w="4623"/>
        <w:gridCol w:w="1610"/>
        <w:gridCol w:w="1610"/>
        <w:gridCol w:w="1480"/>
        <w:gridCol w:w="1480"/>
        <w:gridCol w:w="1484"/>
        <w:gridCol w:w="1480"/>
        <w:gridCol w:w="1497"/>
      </w:tblGrid>
      <w:tr w14:paraId="0EBF6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5B30937A">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3ABA7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7" w:type="pct"/>
            <w:tcBorders>
              <w:top w:val="nil"/>
              <w:left w:val="nil"/>
              <w:bottom w:val="nil"/>
              <w:right w:val="nil"/>
              <w:tl2br w:val="nil"/>
              <w:tr2bl w:val="nil"/>
            </w:tcBorders>
            <w:shd w:val="clear" w:color="auto" w:fill="FFFFFF"/>
            <w:noWrap/>
            <w:vAlign w:val="bottom"/>
          </w:tcPr>
          <w:p w14:paraId="4334DC62">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2E59A945">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A29B8E2">
            <w:pPr>
              <w:spacing w:beforeLines="0" w:afterLines="0"/>
              <w:rPr>
                <w:rFonts w:hint="default" w:ascii="Arial" w:hAnsi="Arial" w:cs="Arial"/>
                <w:color w:val="000000"/>
                <w:sz w:val="20"/>
                <w:szCs w:val="20"/>
              </w:rPr>
            </w:pPr>
          </w:p>
        </w:tc>
        <w:tc>
          <w:tcPr>
            <w:tcW w:w="1423" w:type="pct"/>
            <w:tcBorders>
              <w:top w:val="nil"/>
              <w:left w:val="nil"/>
              <w:bottom w:val="nil"/>
              <w:right w:val="nil"/>
              <w:tl2br w:val="nil"/>
              <w:tr2bl w:val="nil"/>
            </w:tcBorders>
            <w:shd w:val="clear" w:color="auto" w:fill="FFFFFF"/>
            <w:noWrap/>
            <w:vAlign w:val="bottom"/>
          </w:tcPr>
          <w:p w14:paraId="7E0EF620">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455DB7E2">
            <w:pPr>
              <w:spacing w:beforeLines="0" w:afterLines="0"/>
              <w:rPr>
                <w:rFonts w:hint="default" w:ascii="Arial" w:hAnsi="Arial" w:cs="Arial"/>
                <w:color w:val="000000"/>
                <w:sz w:val="20"/>
                <w:szCs w:val="20"/>
              </w:rPr>
            </w:pPr>
          </w:p>
        </w:tc>
        <w:tc>
          <w:tcPr>
            <w:tcW w:w="497" w:type="pct"/>
            <w:tcBorders>
              <w:top w:val="nil"/>
              <w:left w:val="nil"/>
              <w:bottom w:val="nil"/>
              <w:right w:val="nil"/>
              <w:tl2br w:val="nil"/>
              <w:tr2bl w:val="nil"/>
            </w:tcBorders>
            <w:shd w:val="clear" w:color="auto" w:fill="FFFFFF"/>
            <w:noWrap/>
            <w:vAlign w:val="bottom"/>
          </w:tcPr>
          <w:p w14:paraId="01AE16B6">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7E70251B">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45DFC2BB">
            <w:pPr>
              <w:spacing w:beforeLines="0" w:afterLines="0"/>
              <w:rPr>
                <w:rFonts w:hint="default" w:ascii="Arial" w:hAnsi="Arial" w:cs="Arial"/>
                <w:color w:val="000000"/>
                <w:sz w:val="20"/>
                <w:szCs w:val="20"/>
              </w:rPr>
            </w:pPr>
          </w:p>
        </w:tc>
        <w:tc>
          <w:tcPr>
            <w:tcW w:w="457" w:type="pct"/>
            <w:tcBorders>
              <w:top w:val="nil"/>
              <w:left w:val="nil"/>
              <w:bottom w:val="nil"/>
              <w:right w:val="nil"/>
              <w:tl2br w:val="nil"/>
              <w:tr2bl w:val="nil"/>
            </w:tcBorders>
            <w:shd w:val="clear" w:color="auto" w:fill="FFFFFF"/>
            <w:noWrap/>
            <w:vAlign w:val="bottom"/>
          </w:tcPr>
          <w:p w14:paraId="2A522759">
            <w:pPr>
              <w:spacing w:beforeLines="0" w:afterLines="0"/>
              <w:rPr>
                <w:rFonts w:hint="default" w:ascii="Arial" w:hAnsi="Arial" w:cs="Arial"/>
                <w:color w:val="000000"/>
                <w:sz w:val="20"/>
                <w:szCs w:val="20"/>
              </w:rPr>
            </w:pPr>
          </w:p>
        </w:tc>
        <w:tc>
          <w:tcPr>
            <w:tcW w:w="918" w:type="pct"/>
            <w:gridSpan w:val="2"/>
            <w:tcBorders>
              <w:top w:val="nil"/>
              <w:left w:val="nil"/>
              <w:bottom w:val="nil"/>
              <w:right w:val="nil"/>
              <w:tl2br w:val="nil"/>
              <w:tr2bl w:val="nil"/>
            </w:tcBorders>
            <w:shd w:val="clear" w:color="auto" w:fill="FFFFFF"/>
            <w:noWrap/>
            <w:vAlign w:val="bottom"/>
          </w:tcPr>
          <w:p w14:paraId="0C093DE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5CB28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81" w:type="pct"/>
            <w:gridSpan w:val="9"/>
            <w:tcBorders>
              <w:top w:val="nil"/>
              <w:left w:val="nil"/>
              <w:bottom w:val="nil"/>
              <w:right w:val="nil"/>
              <w:tl2br w:val="nil"/>
              <w:tr2bl w:val="nil"/>
            </w:tcBorders>
            <w:shd w:val="clear" w:color="auto" w:fill="FFFFFF"/>
            <w:noWrap/>
            <w:vAlign w:val="bottom"/>
          </w:tcPr>
          <w:p w14:paraId="3812FE70">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部门：中共怀化市鹤城区委办公室</w:t>
            </w:r>
          </w:p>
        </w:tc>
        <w:tc>
          <w:tcPr>
            <w:tcW w:w="918" w:type="pct"/>
            <w:gridSpan w:val="2"/>
            <w:tcBorders>
              <w:top w:val="nil"/>
              <w:left w:val="nil"/>
              <w:bottom w:val="nil"/>
              <w:right w:val="nil"/>
              <w:tl2br w:val="nil"/>
              <w:tr2bl w:val="nil"/>
            </w:tcBorders>
            <w:shd w:val="clear" w:color="auto" w:fill="FFFFFF"/>
            <w:noWrap/>
            <w:vAlign w:val="bottom"/>
          </w:tcPr>
          <w:p w14:paraId="6A205AF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81E0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1D7E15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68B32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49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BF162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9A80A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4C4C1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7537C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57"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01792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460"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BE2C3A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402BF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4767EC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423"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35B9D6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E8F1CC4">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FE0545C">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57DCB6">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B537F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AE324B">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1F03AC0">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D2F7B2">
            <w:pPr>
              <w:spacing w:beforeLines="0" w:afterLines="0"/>
              <w:jc w:val="center"/>
              <w:rPr>
                <w:rFonts w:hint="eastAsia" w:ascii="宋体" w:hAnsi="宋体" w:eastAsia="宋体" w:cs="宋体"/>
                <w:color w:val="000000"/>
                <w:sz w:val="22"/>
                <w:szCs w:val="22"/>
              </w:rPr>
            </w:pPr>
          </w:p>
        </w:tc>
      </w:tr>
      <w:tr w14:paraId="4C2E2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246F2D0">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195FD184">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98D59E">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D3298A1">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427E6CA">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D8990D">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8D486A3">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6AF1D0">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2D0E1E">
            <w:pPr>
              <w:spacing w:beforeLines="0" w:afterLines="0"/>
              <w:jc w:val="center"/>
              <w:rPr>
                <w:rFonts w:hint="eastAsia" w:ascii="宋体" w:hAnsi="宋体" w:eastAsia="宋体" w:cs="宋体"/>
                <w:color w:val="000000"/>
                <w:sz w:val="22"/>
                <w:szCs w:val="22"/>
              </w:rPr>
            </w:pPr>
          </w:p>
        </w:tc>
      </w:tr>
      <w:tr w14:paraId="4334A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293E5C7">
            <w:pPr>
              <w:spacing w:beforeLines="0" w:afterLines="0"/>
              <w:jc w:val="center"/>
              <w:rPr>
                <w:rFonts w:hint="eastAsia" w:ascii="宋体" w:hAnsi="宋体" w:eastAsia="宋体" w:cs="宋体"/>
                <w:color w:val="000000"/>
                <w:sz w:val="22"/>
                <w:szCs w:val="22"/>
              </w:rPr>
            </w:pPr>
          </w:p>
        </w:tc>
        <w:tc>
          <w:tcPr>
            <w:tcW w:w="1423"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21440EA3">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DF4C582">
            <w:pPr>
              <w:spacing w:beforeLines="0" w:afterLines="0"/>
              <w:jc w:val="center"/>
              <w:rPr>
                <w:rFonts w:hint="eastAsia" w:ascii="宋体" w:hAnsi="宋体" w:eastAsia="宋体" w:cs="宋体"/>
                <w:color w:val="000000"/>
                <w:sz w:val="22"/>
                <w:szCs w:val="22"/>
              </w:rPr>
            </w:pPr>
          </w:p>
        </w:tc>
        <w:tc>
          <w:tcPr>
            <w:tcW w:w="49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C5FE587">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E11998">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D909E0">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7BAA0B">
            <w:pPr>
              <w:spacing w:beforeLines="0" w:afterLines="0"/>
              <w:jc w:val="center"/>
              <w:rPr>
                <w:rFonts w:hint="eastAsia" w:ascii="宋体" w:hAnsi="宋体" w:eastAsia="宋体" w:cs="宋体"/>
                <w:color w:val="000000"/>
                <w:sz w:val="22"/>
                <w:szCs w:val="22"/>
              </w:rPr>
            </w:pPr>
          </w:p>
        </w:tc>
        <w:tc>
          <w:tcPr>
            <w:tcW w:w="457"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B329B52">
            <w:pPr>
              <w:spacing w:beforeLines="0" w:afterLines="0"/>
              <w:jc w:val="center"/>
              <w:rPr>
                <w:rFonts w:hint="eastAsia" w:ascii="宋体" w:hAnsi="宋体" w:eastAsia="宋体" w:cs="宋体"/>
                <w:color w:val="000000"/>
                <w:sz w:val="22"/>
                <w:szCs w:val="22"/>
              </w:rPr>
            </w:pPr>
          </w:p>
        </w:tc>
        <w:tc>
          <w:tcPr>
            <w:tcW w:w="460"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E2CDB6">
            <w:pPr>
              <w:spacing w:beforeLines="0" w:afterLines="0"/>
              <w:jc w:val="center"/>
              <w:rPr>
                <w:rFonts w:hint="eastAsia" w:ascii="宋体" w:hAnsi="宋体" w:eastAsia="宋体" w:cs="宋体"/>
                <w:color w:val="000000"/>
                <w:sz w:val="22"/>
                <w:szCs w:val="22"/>
              </w:rPr>
            </w:pPr>
          </w:p>
        </w:tc>
      </w:tr>
      <w:tr w14:paraId="29837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55F7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3EAE88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497" w:type="pct"/>
            <w:tcBorders>
              <w:top w:val="nil"/>
              <w:left w:val="nil"/>
              <w:bottom w:val="single" w:color="000000" w:sz="4" w:space="0"/>
              <w:right w:val="single" w:color="000000" w:sz="4" w:space="0"/>
              <w:tl2br w:val="nil"/>
              <w:tr2bl w:val="nil"/>
            </w:tcBorders>
            <w:shd w:val="clear" w:color="FFFFFF" w:fill="FFFFFF"/>
            <w:noWrap w:val="0"/>
            <w:vAlign w:val="center"/>
          </w:tcPr>
          <w:p w14:paraId="7F1151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152C85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6AB2E6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08E515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57" w:type="pct"/>
            <w:tcBorders>
              <w:top w:val="nil"/>
              <w:left w:val="nil"/>
              <w:bottom w:val="single" w:color="000000" w:sz="4" w:space="0"/>
              <w:right w:val="single" w:color="000000" w:sz="4" w:space="0"/>
              <w:tl2br w:val="nil"/>
              <w:tr2bl w:val="nil"/>
            </w:tcBorders>
            <w:shd w:val="clear" w:color="FFFFFF" w:fill="FFFFFF"/>
            <w:noWrap w:val="0"/>
            <w:vAlign w:val="center"/>
          </w:tcPr>
          <w:p w14:paraId="6E762A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460" w:type="pct"/>
            <w:tcBorders>
              <w:top w:val="nil"/>
              <w:left w:val="nil"/>
              <w:bottom w:val="single" w:color="000000" w:sz="4" w:space="0"/>
              <w:right w:val="single" w:color="000000" w:sz="4" w:space="0"/>
              <w:tl2br w:val="nil"/>
              <w:tr2bl w:val="nil"/>
            </w:tcBorders>
            <w:shd w:val="clear" w:color="FFFFFF" w:fill="FFFFFF"/>
            <w:noWrap w:val="0"/>
            <w:vAlign w:val="center"/>
          </w:tcPr>
          <w:p w14:paraId="0790EA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106DB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715"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F395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5B8002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801.88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B60C95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801.88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6DFBCD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4B0572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3A8A25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53D67B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59156C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21333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3E66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6D10F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03243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8B601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A46B2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01DE5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ACA04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E781A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C18F7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3B88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C3473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F883C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339E0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7DE1E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A760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7E49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93571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749AB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B5A64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A60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EE3212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07997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1AFDE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40637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B5F98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55121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AE3E7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AF72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02B41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84D1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33B3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5675CD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1AD80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D8868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1F2BB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DB6E7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505F3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0AA9F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E22ED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343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B424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2013103</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E2607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机关服务</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24B78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3BDE8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6BF62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65AA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02273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AB5F9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5D774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CB2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1A11A7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E4B9D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科学技术支出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BBB5C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A98DF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FC6D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75792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98294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0DBAC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3AFB9E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B41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923E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6429B1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其他科学技术支出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48E8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AAC62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868D3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51165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F7BE7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6BAC9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90925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BC3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156A1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782554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其他科学技术支出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CF7F9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46825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5BA9D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01826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46277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B074B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AF6F8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487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C6F4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7725F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B1BC2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8DBB9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E96DF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C5E89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F2AA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199D28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097ED3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03C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205C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403BE8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020DD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C64CA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4784F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3CBABE4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FC9CD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50A9D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49985F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03CB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ED70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D570A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156E56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96B37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15AA2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A868A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63F08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0C4A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81DD5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3BA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E636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092D6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F400C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45.27</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56DC9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45.27</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56472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471284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B6235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36F50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860D9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F5E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E25E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2D3217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6BE3C7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0B1F95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CAC79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D926B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A13B8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C9D14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69B447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CEE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FA20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C2566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389E7A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72FF7C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DE127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8998C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865C4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FBF59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C18D2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A22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7B62A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5DDCD9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1486A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B9ADD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923BA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7A3DE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B637A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B7526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2C1906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0E6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FE15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08C42C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42EAC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51789E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4D44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243A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2ED34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984D0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1989C0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B62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8814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377489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730EF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FCF47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107D45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DB762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762DBE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5A65BC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580F8A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51A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3D982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423" w:type="pct"/>
            <w:tcBorders>
              <w:top w:val="nil"/>
              <w:left w:val="nil"/>
              <w:bottom w:val="single" w:color="000000" w:sz="4" w:space="0"/>
              <w:right w:val="single" w:color="000000" w:sz="4" w:space="0"/>
              <w:tl2br w:val="nil"/>
              <w:tr2bl w:val="nil"/>
            </w:tcBorders>
            <w:shd w:val="clear" w:color="auto" w:fill="FFFFFF"/>
            <w:noWrap/>
            <w:vAlign w:val="center"/>
          </w:tcPr>
          <w:p w14:paraId="1AA544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4078A9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97" w:type="pct"/>
            <w:tcBorders>
              <w:top w:val="nil"/>
              <w:left w:val="nil"/>
              <w:bottom w:val="single" w:color="000000" w:sz="4" w:space="0"/>
              <w:right w:val="single" w:color="000000" w:sz="4" w:space="0"/>
              <w:tl2br w:val="nil"/>
              <w:tr2bl w:val="nil"/>
            </w:tcBorders>
            <w:shd w:val="clear" w:color="auto" w:fill="FFFFFF"/>
            <w:noWrap/>
            <w:vAlign w:val="center"/>
          </w:tcPr>
          <w:p w14:paraId="2765E0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2502B7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BAA5A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69A445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57" w:type="pct"/>
            <w:tcBorders>
              <w:top w:val="nil"/>
              <w:left w:val="nil"/>
              <w:bottom w:val="single" w:color="000000" w:sz="4" w:space="0"/>
              <w:right w:val="single" w:color="000000" w:sz="4" w:space="0"/>
              <w:tl2br w:val="nil"/>
              <w:tr2bl w:val="nil"/>
            </w:tcBorders>
            <w:shd w:val="clear" w:color="auto" w:fill="FFFFFF"/>
            <w:noWrap/>
            <w:vAlign w:val="center"/>
          </w:tcPr>
          <w:p w14:paraId="064BD3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60" w:type="pct"/>
            <w:tcBorders>
              <w:top w:val="nil"/>
              <w:left w:val="nil"/>
              <w:bottom w:val="single" w:color="000000" w:sz="4" w:space="0"/>
              <w:right w:val="single" w:color="000000" w:sz="4" w:space="0"/>
              <w:tl2br w:val="nil"/>
              <w:tr2bl w:val="nil"/>
            </w:tcBorders>
            <w:shd w:val="clear" w:color="auto" w:fill="FFFFFF"/>
            <w:noWrap/>
            <w:vAlign w:val="center"/>
          </w:tcPr>
          <w:p w14:paraId="7350CD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985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023C34C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0952E35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1584AC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120"/>
        <w:gridCol w:w="1769"/>
        <w:gridCol w:w="1769"/>
        <w:gridCol w:w="1769"/>
        <w:gridCol w:w="1625"/>
        <w:gridCol w:w="1625"/>
        <w:gridCol w:w="1627"/>
      </w:tblGrid>
      <w:tr w14:paraId="3C9A5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7C74FAA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35139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693160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358394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773925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465CB9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18076B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50C4BA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70F7E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95FE8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9064897">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2A528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1F72F82">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部门：中共怀化市鹤城区委办公室</w:t>
            </w:r>
          </w:p>
        </w:tc>
        <w:tc>
          <w:tcPr>
            <w:tcW w:w="0" w:type="auto"/>
            <w:gridSpan w:val="2"/>
            <w:tcBorders>
              <w:top w:val="nil"/>
              <w:left w:val="nil"/>
              <w:bottom w:val="nil"/>
              <w:right w:val="nil"/>
              <w:tl2br w:val="nil"/>
              <w:tr2bl w:val="nil"/>
            </w:tcBorders>
            <w:shd w:val="clear" w:color="auto" w:fill="FFFFFF"/>
            <w:noWrap/>
            <w:vAlign w:val="bottom"/>
          </w:tcPr>
          <w:p w14:paraId="57CB2AC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B510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EC403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AF0D0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3D1B0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22CA0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5106F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58CEA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297CA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20D8F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86436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4A0656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7743B3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C4A059">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A4C50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3549BC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C7FA1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07DCB29">
            <w:pPr>
              <w:spacing w:beforeLines="0" w:afterLines="0"/>
              <w:jc w:val="center"/>
              <w:rPr>
                <w:rFonts w:hint="eastAsia" w:ascii="宋体" w:hAnsi="宋体" w:eastAsia="宋体" w:cs="宋体"/>
                <w:color w:val="000000"/>
                <w:sz w:val="22"/>
                <w:szCs w:val="22"/>
              </w:rPr>
            </w:pPr>
          </w:p>
        </w:tc>
      </w:tr>
      <w:tr w14:paraId="259B6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117DC8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F7792B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74CE24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A8558C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BC0923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FEC21F0">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BB3137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DCBD26">
            <w:pPr>
              <w:spacing w:beforeLines="0" w:afterLines="0"/>
              <w:jc w:val="center"/>
              <w:rPr>
                <w:rFonts w:hint="eastAsia" w:ascii="宋体" w:hAnsi="宋体" w:eastAsia="宋体" w:cs="宋体"/>
                <w:color w:val="000000"/>
                <w:sz w:val="22"/>
                <w:szCs w:val="22"/>
              </w:rPr>
            </w:pPr>
          </w:p>
        </w:tc>
      </w:tr>
      <w:tr w14:paraId="76449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812E0A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9933D34">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A81BF5">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F4674FC">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C0F1E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55FF6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89604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6E86FB9">
            <w:pPr>
              <w:spacing w:beforeLines="0" w:afterLines="0"/>
              <w:jc w:val="center"/>
              <w:rPr>
                <w:rFonts w:hint="eastAsia" w:ascii="宋体" w:hAnsi="宋体" w:eastAsia="宋体" w:cs="宋体"/>
                <w:color w:val="000000"/>
                <w:sz w:val="22"/>
                <w:szCs w:val="22"/>
              </w:rPr>
            </w:pPr>
          </w:p>
        </w:tc>
      </w:tr>
      <w:tr w14:paraId="5970C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E616A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4E16F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6E137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6BEDF9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2CA00B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E9CDF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3B05B1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74C3B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93B0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F0012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EE5C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674.73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20892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127.15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3EBD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E47B6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2F6DCF">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60C4F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81EC0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1E58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9E5D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C38A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5F0B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411B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43D9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F35F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6B0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C05C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4E06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E5A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AE7A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80BD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8C3D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F1C3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3BC3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8C0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419B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3E01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B64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586E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4438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54E4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A6BD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D3F8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EB2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19E4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09C9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A332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251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F1BA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4080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E3DA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2210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F42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C3E3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15A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4980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780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D04F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303F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E731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D899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DC8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16FF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78D7A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3D3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353D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8C98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3C93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33D2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9E19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0BC9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50B2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A517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9370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6BCF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B099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DC61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53A6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3443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2CE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26D5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C400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801F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9534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E1DD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F06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14AA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1171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40A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E211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4233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94D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3D0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17E7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00FF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2FB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6D25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A0B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8601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A2F9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5FA1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EA16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EBD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AD1F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5ABA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E1AB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C61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E2662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0999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EE97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292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B7F4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C476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EF8E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6394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DD4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B78DBB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334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2429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3469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6C5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87AF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A86E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1C89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6E9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F045A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C451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B57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972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32C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9CF3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FCEB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3698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030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C163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9E9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B04CB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2620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5E9B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87F7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5F6A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E5DD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848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BB83A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41DB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176A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AF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A44D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73E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2EE6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ABB1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11D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3A364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97A0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7BE0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E88B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AF71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1A0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01A5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81F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DE40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052F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81FC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C09B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F9EF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B9E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33E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5B87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31EC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F94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8518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53CE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4B4A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80BB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F34A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DAAB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A75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BFBC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F41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B535F8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3A43187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177BCD7">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14:paraId="3EFE8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2F49AD14">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18448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40B111EE">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8BBDD7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F96ADF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9DCB1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35F1CB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0D4F5E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9957F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269A5BF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24AA0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7FFAA58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部门：中共怀化市鹤城区委办公室</w:t>
            </w:r>
          </w:p>
        </w:tc>
        <w:tc>
          <w:tcPr>
            <w:tcW w:w="0" w:type="auto"/>
            <w:gridSpan w:val="2"/>
            <w:tcBorders>
              <w:top w:val="nil"/>
              <w:left w:val="nil"/>
              <w:bottom w:val="nil"/>
              <w:right w:val="nil"/>
              <w:tl2br w:val="nil"/>
              <w:tr2bl w:val="nil"/>
            </w:tcBorders>
            <w:shd w:val="clear" w:color="auto" w:fill="FFFFFF"/>
            <w:noWrap/>
            <w:vAlign w:val="bottom"/>
          </w:tcPr>
          <w:p w14:paraId="5FF32F9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5A09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11C21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6CEE7C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1ECFF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6109E7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34E71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3A9130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BA6E5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11444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02F4565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87947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096A2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0D35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0A6D1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7D5DC38">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9EC64E">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859C1AF">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860E4F4">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34DAC37">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67798A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6BC098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7E6E0B4">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A454F5">
            <w:pPr>
              <w:spacing w:beforeLines="0" w:afterLines="0"/>
              <w:jc w:val="center"/>
              <w:rPr>
                <w:rFonts w:hint="eastAsia" w:ascii="宋体" w:hAnsi="宋体" w:eastAsia="宋体" w:cs="宋体"/>
                <w:color w:val="000000"/>
                <w:sz w:val="22"/>
                <w:szCs w:val="22"/>
              </w:rPr>
            </w:pPr>
          </w:p>
        </w:tc>
      </w:tr>
      <w:tr w14:paraId="62435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42CB2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B4AFDF">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5308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1DD2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3FDC27">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F68F3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46A8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243E5E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8831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36438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7F32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421F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BA6F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2D98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18D8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094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EFED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F8EA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F684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B0E2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670E5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2B36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331E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679BF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42053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8177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7F6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CCCE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7106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C0C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F883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D87B8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FFD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C306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3406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80F9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B38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C605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1EC9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A24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08040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FB47CC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FD6B9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11CC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4774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F808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2ED5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927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C01D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7A5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D58A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5E1B4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E9384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61B5A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E724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EB8B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1965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E72E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D07E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DD8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EBCDB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C7EA9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C2138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24FC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93AD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E15B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4676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021AB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CC03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51F9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D64339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72B1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B595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AD07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F39A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1996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29FE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0E67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2943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541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5396E1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91C7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5C9C1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7623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D34EC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8A2E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6976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842F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67E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F8B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21FB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B45FF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66ECE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7141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14FC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E56C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93B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D392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B6C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28C7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82C0C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4414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0E51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EA4F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B0E2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F70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A31F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3372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598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25B4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B0436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C062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03F7A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E76D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4166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DD81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4FC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2714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60B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C93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66B68F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E32C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02FA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52151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8405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F0FB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C74B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52B9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80F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F8AF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DB8FB3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4A66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2125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005F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4028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74B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CA4A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7669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AE60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4A3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5DF89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852B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2F1C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66284F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7C7F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D3CF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4C5C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D29F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DFF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3E6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307FB5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F432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06A4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08FC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BA1F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277A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2F2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8B7B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FE7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C93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9BD3E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A890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E598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AF64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1168E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EC7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6FC6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7751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6A88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A5FC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286FF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355BF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2714E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D634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8D2BDE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6785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E468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6970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81B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D1A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AF01E7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A3DE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DA56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D8BD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441D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C9D0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674D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94E8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0F5B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A30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FC5628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31848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A24D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86937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34B3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FC910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C4D4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D488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E64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DAF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911A3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18F7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9304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6257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3B62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5E4C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232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9746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960E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C6B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29C2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9486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57FDF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00F4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FCC5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25F2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FCE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A77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3DCF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1C7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EEA7A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17887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6FB18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6BC4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6D4F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7B13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47A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5838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EB17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C3A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E44E400">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085D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7F9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23DA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15BA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F942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A234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7803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7AA9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7C5D7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066552">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E2AB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5F36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EC84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C97ED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11164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90E8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2CB3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B3C0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89E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D92E5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049E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C0E60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43C6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9395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347B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DA00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0B26E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C775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7DBD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5F5ECE8">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10CA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86E6D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88FB3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5793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B91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7576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2755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996E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176E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A9B0A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BB5EF3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0D66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1DA9A0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CF0B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E6D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508B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3D45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9DDE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D3D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4A3EB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BA13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510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CFBFF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79F3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14AF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5B41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D48C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7E67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947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FF9A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3FCB7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69C6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B87C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56E83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A636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3088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F7C8A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45D534">
            <w:pPr>
              <w:spacing w:beforeLines="0" w:afterLines="0"/>
              <w:jc w:val="right"/>
              <w:rPr>
                <w:rFonts w:hint="eastAsia" w:ascii="宋体" w:hAnsi="宋体" w:eastAsia="宋体" w:cs="宋体"/>
                <w:color w:val="000000"/>
                <w:sz w:val="22"/>
                <w:szCs w:val="22"/>
              </w:rPr>
            </w:pPr>
          </w:p>
        </w:tc>
      </w:tr>
      <w:tr w14:paraId="59BDD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845A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E4DA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F540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458920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1B9C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3A717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0F655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54F71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F86140">
            <w:pPr>
              <w:spacing w:beforeLines="0" w:afterLines="0"/>
              <w:jc w:val="right"/>
              <w:rPr>
                <w:rFonts w:hint="eastAsia" w:ascii="宋体" w:hAnsi="宋体" w:eastAsia="宋体" w:cs="宋体"/>
                <w:color w:val="000000"/>
                <w:sz w:val="22"/>
                <w:szCs w:val="22"/>
              </w:rPr>
            </w:pPr>
          </w:p>
        </w:tc>
      </w:tr>
      <w:tr w14:paraId="7805F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842F7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101D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B58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608AA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3F25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2E7A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0BDF9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45D7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EA8717">
            <w:pPr>
              <w:spacing w:beforeLines="0" w:afterLines="0"/>
              <w:jc w:val="right"/>
              <w:rPr>
                <w:rFonts w:hint="eastAsia" w:ascii="宋体" w:hAnsi="宋体" w:eastAsia="宋体" w:cs="宋体"/>
                <w:color w:val="000000"/>
                <w:sz w:val="22"/>
                <w:szCs w:val="22"/>
              </w:rPr>
            </w:pPr>
          </w:p>
        </w:tc>
      </w:tr>
      <w:tr w14:paraId="2DF82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DEF493">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9085C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DE7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B3EA7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98EA8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623B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B3C0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4A9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965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BDE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2B5883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38E48F56">
            <w:pPr>
              <w:spacing w:beforeLines="0" w:afterLines="0"/>
              <w:jc w:val="left"/>
              <w:rPr>
                <w:rFonts w:hint="eastAsia" w:ascii="宋体" w:hAnsi="宋体" w:eastAsia="宋体" w:cs="宋体"/>
                <w:color w:val="000000"/>
                <w:sz w:val="20"/>
                <w:szCs w:val="20"/>
              </w:rPr>
            </w:pPr>
          </w:p>
        </w:tc>
      </w:tr>
    </w:tbl>
    <w:p w14:paraId="6F2C4C4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01F4291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6"/>
        <w:gridCol w:w="516"/>
        <w:gridCol w:w="516"/>
        <w:gridCol w:w="7678"/>
        <w:gridCol w:w="2314"/>
        <w:gridCol w:w="2314"/>
        <w:gridCol w:w="2315"/>
      </w:tblGrid>
      <w:tr w14:paraId="0D9DA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5A2D483D">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1CE25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5EA2A5F">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340CA09">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B4960F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BA24E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47E07D">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9004290">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7D384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7712D0D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部门：中共怀化市鹤城区委办公室</w:t>
            </w:r>
          </w:p>
        </w:tc>
        <w:tc>
          <w:tcPr>
            <w:tcW w:w="0" w:type="auto"/>
            <w:gridSpan w:val="2"/>
            <w:tcBorders>
              <w:top w:val="nil"/>
              <w:left w:val="nil"/>
              <w:bottom w:val="nil"/>
              <w:right w:val="nil"/>
              <w:tl2br w:val="nil"/>
              <w:tr2bl w:val="nil"/>
            </w:tcBorders>
            <w:shd w:val="clear" w:color="auto" w:fill="FFFFFF"/>
            <w:noWrap/>
            <w:vAlign w:val="bottom"/>
          </w:tcPr>
          <w:p w14:paraId="027E019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2628E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2D383D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46D8B3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26F58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DC37B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2A653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C6D11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16E6D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8F104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34930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BCD6E5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57ED8C2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8BD43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7CC173C">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B0FED78">
            <w:pPr>
              <w:spacing w:beforeLines="0" w:afterLines="0"/>
              <w:jc w:val="center"/>
              <w:rPr>
                <w:rFonts w:hint="eastAsia" w:ascii="宋体" w:hAnsi="宋体" w:eastAsia="宋体" w:cs="宋体"/>
                <w:color w:val="000000"/>
                <w:sz w:val="22"/>
                <w:szCs w:val="22"/>
              </w:rPr>
            </w:pPr>
          </w:p>
        </w:tc>
      </w:tr>
      <w:tr w14:paraId="585E1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4CA3EA5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E56AD2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8D97BE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1C3194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F484EEA">
            <w:pPr>
              <w:spacing w:beforeLines="0" w:afterLines="0"/>
              <w:jc w:val="center"/>
              <w:rPr>
                <w:rFonts w:hint="eastAsia" w:ascii="宋体" w:hAnsi="宋体" w:eastAsia="宋体" w:cs="宋体"/>
                <w:color w:val="000000"/>
                <w:sz w:val="22"/>
                <w:szCs w:val="22"/>
              </w:rPr>
            </w:pPr>
          </w:p>
        </w:tc>
      </w:tr>
      <w:tr w14:paraId="79FAD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DF783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40C8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18C3A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16D6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22405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13F87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3D834E">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801.88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AC9C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674.73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E3AA58">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127.15</w:t>
            </w:r>
          </w:p>
        </w:tc>
      </w:tr>
      <w:tr w14:paraId="071F1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A33E7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98C7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一般公共服务支出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3C1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27D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6A22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104.05</w:t>
            </w:r>
          </w:p>
        </w:tc>
      </w:tr>
      <w:tr w14:paraId="7D274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3C69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D045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党委办公厅（室）及相关机构事务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EC81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707.73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F81E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48FF4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104.05</w:t>
            </w:r>
          </w:p>
        </w:tc>
      </w:tr>
      <w:tr w14:paraId="233A0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9616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C42F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D5ED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A7D3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603.68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8927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1F4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C0963D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35F5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FD91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DE73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9C51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82.50</w:t>
            </w:r>
          </w:p>
        </w:tc>
      </w:tr>
      <w:tr w14:paraId="1FBD6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7EBB8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2013103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29D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005D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F378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8054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21.55</w:t>
            </w:r>
          </w:p>
        </w:tc>
      </w:tr>
      <w:tr w14:paraId="257FF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FF2A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74CE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D6FC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E4F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A422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r>
      <w:tr w14:paraId="3152C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5ABCF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768B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4B0D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4EB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5645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r>
      <w:tr w14:paraId="142E3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C9566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2069999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3913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其他科学技术支出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0724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707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21AB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23.10</w:t>
            </w:r>
          </w:p>
        </w:tc>
      </w:tr>
      <w:tr w14:paraId="5C347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5F96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AB9D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74CA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433A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EF56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E1B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9C049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E29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3E39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F3B7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9F9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168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94C0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B776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1EEB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D8CE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904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3C73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DB022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2BE1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BD30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6D7E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0F61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4F9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4E8E9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E1C6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71C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0B46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93A6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B29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E3601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6BA9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D57A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9CFE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C17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E153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FBE53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8DD4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220ED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828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C954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C74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3F03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51E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09C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C6DA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26EC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C55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AB20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94718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7ABF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303F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BC56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490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B7E6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E47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4172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2780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1431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8A9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22BB45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26920DD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151CB0C">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48354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229D48F8">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3BDC1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7560E521">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2779B677">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5E00EFE5">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119CAF52">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38CE3A13">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0D624F21">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0EA2EE3F">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63BCC082">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2CC96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0DB414E3">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部门：中共怀化市鹤城区委办公室</w:t>
            </w:r>
          </w:p>
        </w:tc>
        <w:tc>
          <w:tcPr>
            <w:tcW w:w="1696" w:type="pct"/>
            <w:gridSpan w:val="2"/>
            <w:tcBorders>
              <w:top w:val="nil"/>
              <w:left w:val="nil"/>
              <w:bottom w:val="nil"/>
              <w:right w:val="nil"/>
              <w:tl2br w:val="nil"/>
              <w:tr2bl w:val="nil"/>
            </w:tcBorders>
            <w:shd w:val="clear" w:color="auto" w:fill="FFFFFF"/>
            <w:noWrap/>
            <w:vAlign w:val="bottom"/>
          </w:tcPr>
          <w:p w14:paraId="2C3043A8">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49CE8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F79286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47EF7F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4BEC8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3C2882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7380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54FB83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DD9D6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1C26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AB4BB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E3C2C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A8C5C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18FBAC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29F19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B276F43">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915171C">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620545B">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28AB451">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F2BD970">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41D4B2">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9C348F8">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5CCA230">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EB01561">
            <w:pPr>
              <w:spacing w:beforeLines="0" w:afterLines="0"/>
              <w:jc w:val="center"/>
              <w:rPr>
                <w:rFonts w:hint="eastAsia" w:ascii="宋体" w:hAnsi="宋体" w:eastAsia="宋体" w:cs="宋体"/>
                <w:color w:val="000000"/>
                <w:sz w:val="22"/>
                <w:szCs w:val="22"/>
              </w:rPr>
            </w:pPr>
          </w:p>
        </w:tc>
      </w:tr>
      <w:tr w14:paraId="40DBD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2998B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479F9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9D81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565.23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F7963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492F2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68915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64.61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8011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91F83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B229B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7BB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C42B08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FD284B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96B3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224.76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2AA8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822CC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6C211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20.76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F50A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AC75B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B549E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E95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1F2E4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03EA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B417F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113.17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1810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F26A0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FF195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B64B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EDE43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87F31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BE5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E108E1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DF0CA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B5F8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90.71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D06A15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B767A9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DB0B0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1D27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3B1BA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B1EE4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268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D3932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E1BD7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031A4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7116D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80632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FDA80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A64312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6F10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92979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903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4A6A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4296C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2FC88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A762E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EAACF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45AD0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63A7C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67BC9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4BE47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F9E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C28E6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5949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2B54F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881F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7EC38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9A0E2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C9938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D01EB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0254A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05B9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B7BC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0643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7DA8DD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87C17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61B42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34B4E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44D0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F0668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0EB31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1126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161B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F342B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D271F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19.75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1346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29E53F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B01C8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5E09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CEDE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54C4E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0B0B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23B7B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B142C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B774F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3830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3655B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B6595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3CB52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1DB67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D03A0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F24E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EE05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2E060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FB85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59E85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E3E37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E6D24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92180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EA688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C0327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7314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E617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56F3A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8E81C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86458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1B9B9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8BD25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F6B3C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7AEFC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2FB6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D768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B4FD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BF946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6B138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9D09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39BBF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12622A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C375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B4348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2A847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28E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23A96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FEB45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F8F0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7F25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577BA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DC498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CEACA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8D2D5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DB1D7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FAE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62F66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8AFF8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0380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44.89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FC7C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C8EAF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3DD23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7DBB00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0C953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793B6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0D2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49F17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8924B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AE924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8C024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D9A34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33B49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3759E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0FA02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931CC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2C4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AFD4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6EA88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ED5C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10.98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E267B2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9498D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DFBC0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89C34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EFAC0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93E89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2887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70F2F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8FD68A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EE48D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C7A8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CDEDD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17B00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4E872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75049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E87E9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C91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FF9A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FACDD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31DA2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20.18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E095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50B85E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DDA4C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CE7C0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B231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D3AE4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0857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7BEA8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41F1D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D105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11.39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403988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ABA72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D39D4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8BB1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D7883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7682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51C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49D67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F7BAAB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F4603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B81C0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6AF85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7D5D3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507EF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97FD9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7461C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417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0A23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F548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5E83D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97389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4B66E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E0F75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8C99F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8BD93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61E69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546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8A2F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BEC1A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69101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13F63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97A8B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C57F3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D59D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584A3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CC885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991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BD900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C6343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887E01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FCD3D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917F4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0B0C4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15.27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0017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E3022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DEEE3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4C39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605B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8D9FF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3E644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764AD5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BF611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19779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F2505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FD160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5216C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B6B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C526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2B8E7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55A98A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F0C1F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97C499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7336E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0.40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F388FD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D7C83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8394B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C80F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F125D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53F2F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66DDB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F51A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B3CDF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296ED4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8BD64A4">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0E57FE">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F1E4CFB">
            <w:pPr>
              <w:spacing w:beforeLines="0" w:afterLines="0"/>
              <w:jc w:val="right"/>
              <w:rPr>
                <w:rFonts w:hint="eastAsia" w:ascii="宋体" w:hAnsi="宋体" w:eastAsia="宋体" w:cs="宋体"/>
                <w:color w:val="000000"/>
                <w:sz w:val="22"/>
                <w:szCs w:val="22"/>
              </w:rPr>
            </w:pPr>
          </w:p>
        </w:tc>
      </w:tr>
      <w:tr w14:paraId="7CE2F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789E3B2">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36847E">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219970A">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65459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291FB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1A68B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9CD8238">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BBAFD25">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A9E62CF">
            <w:pPr>
              <w:spacing w:beforeLines="0" w:afterLines="0"/>
              <w:jc w:val="right"/>
              <w:rPr>
                <w:rFonts w:hint="eastAsia" w:ascii="宋体" w:hAnsi="宋体" w:eastAsia="宋体" w:cs="宋体"/>
                <w:color w:val="000000"/>
                <w:sz w:val="22"/>
                <w:szCs w:val="22"/>
              </w:rPr>
            </w:pPr>
          </w:p>
        </w:tc>
      </w:tr>
      <w:tr w14:paraId="1F2F5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593F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E95E6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610.12</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05D759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6D791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64.61</w:t>
            </w:r>
          </w:p>
        </w:tc>
      </w:tr>
      <w:tr w14:paraId="2431D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7D6C60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33DB9165">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6C0108D">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3D113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1211B69B">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36AF8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3814585">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93CB0F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268CF1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CA2624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31EBE16">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A8D763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CC219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143F8A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6C8DDBE8">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5000E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3C572A3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部门：中共怀化市鹤城区委办公室</w:t>
            </w:r>
          </w:p>
        </w:tc>
        <w:tc>
          <w:tcPr>
            <w:tcW w:w="0" w:type="auto"/>
            <w:gridSpan w:val="2"/>
            <w:tcBorders>
              <w:top w:val="nil"/>
              <w:left w:val="nil"/>
              <w:bottom w:val="nil"/>
              <w:right w:val="nil"/>
              <w:tl2br w:val="nil"/>
              <w:tr2bl w:val="nil"/>
            </w:tcBorders>
            <w:shd w:val="clear" w:color="auto" w:fill="FFFFFF"/>
            <w:noWrap/>
            <w:vAlign w:val="bottom"/>
          </w:tcPr>
          <w:p w14:paraId="6FACA3F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B647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B9037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A4D806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4D26C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71D386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68EB9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5BCBB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1895D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451A77E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76DC5E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9582DCD">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017C3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09069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6F2AB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749C0E2">
            <w:pPr>
              <w:spacing w:beforeLines="0" w:afterLines="0"/>
              <w:jc w:val="center"/>
              <w:rPr>
                <w:rFonts w:hint="eastAsia" w:ascii="宋体" w:hAnsi="宋体" w:eastAsia="宋体" w:cs="宋体"/>
                <w:color w:val="000000"/>
                <w:sz w:val="22"/>
                <w:szCs w:val="22"/>
              </w:rPr>
            </w:pPr>
          </w:p>
        </w:tc>
      </w:tr>
      <w:tr w14:paraId="2BE77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BCA3738">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A7140C7">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3F2302">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90FE21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7450E7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BC75F6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ECF958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994D8DE">
            <w:pPr>
              <w:spacing w:beforeLines="0" w:afterLines="0"/>
              <w:jc w:val="center"/>
              <w:rPr>
                <w:rFonts w:hint="eastAsia" w:ascii="宋体" w:hAnsi="宋体" w:eastAsia="宋体" w:cs="宋体"/>
                <w:color w:val="000000"/>
                <w:sz w:val="22"/>
                <w:szCs w:val="22"/>
              </w:rPr>
            </w:pPr>
          </w:p>
        </w:tc>
      </w:tr>
      <w:tr w14:paraId="2549F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90D3B1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25BA7F46">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29899B0">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60EC0D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703BC3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05A1F3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D58B5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395C52">
            <w:pPr>
              <w:spacing w:beforeLines="0" w:afterLines="0"/>
              <w:jc w:val="center"/>
              <w:rPr>
                <w:rFonts w:hint="eastAsia" w:ascii="宋体" w:hAnsi="宋体" w:eastAsia="宋体" w:cs="宋体"/>
                <w:color w:val="000000"/>
                <w:sz w:val="22"/>
                <w:szCs w:val="22"/>
              </w:rPr>
            </w:pPr>
          </w:p>
        </w:tc>
      </w:tr>
      <w:tr w14:paraId="110DC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358D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1AA1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25FA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2247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086F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7C1FF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6A8F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672E8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0B09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8FDFDB">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9EB5A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4CBE66">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00560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4F8E7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380D8">
            <w:pPr>
              <w:spacing w:beforeLines="0" w:afterLines="0"/>
              <w:jc w:val="right"/>
              <w:rPr>
                <w:rFonts w:hint="eastAsia" w:ascii="宋体" w:hAnsi="宋体" w:eastAsia="宋体" w:cs="宋体"/>
                <w:b/>
                <w:color w:val="000000"/>
                <w:sz w:val="22"/>
                <w:szCs w:val="22"/>
              </w:rPr>
            </w:pPr>
          </w:p>
        </w:tc>
      </w:tr>
      <w:tr w14:paraId="15C02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1F8CB1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7CDE3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5D75C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56FF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3407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8A2A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08AC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CE628">
            <w:pPr>
              <w:spacing w:beforeLines="0" w:afterLines="0"/>
              <w:jc w:val="right"/>
              <w:rPr>
                <w:rFonts w:hint="eastAsia" w:ascii="宋体" w:hAnsi="宋体" w:eastAsia="宋体" w:cs="宋体"/>
                <w:color w:val="000000"/>
                <w:sz w:val="22"/>
                <w:szCs w:val="22"/>
              </w:rPr>
            </w:pPr>
          </w:p>
        </w:tc>
      </w:tr>
      <w:tr w14:paraId="16BD4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B47FBA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645D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38570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5D01A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44C4F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FA5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2AE02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797B74">
            <w:pPr>
              <w:spacing w:beforeLines="0" w:afterLines="0"/>
              <w:jc w:val="right"/>
              <w:rPr>
                <w:rFonts w:hint="eastAsia" w:ascii="宋体" w:hAnsi="宋体" w:eastAsia="宋体" w:cs="宋体"/>
                <w:color w:val="000000"/>
                <w:sz w:val="22"/>
                <w:szCs w:val="22"/>
              </w:rPr>
            </w:pPr>
          </w:p>
        </w:tc>
      </w:tr>
      <w:tr w14:paraId="46348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61D10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4ED47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032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6FFC7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F6540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60BE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70632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638F9E">
            <w:pPr>
              <w:spacing w:beforeLines="0" w:afterLines="0"/>
              <w:jc w:val="right"/>
              <w:rPr>
                <w:rFonts w:hint="eastAsia" w:ascii="宋体" w:hAnsi="宋体" w:eastAsia="宋体" w:cs="宋体"/>
                <w:color w:val="000000"/>
                <w:sz w:val="22"/>
                <w:szCs w:val="22"/>
              </w:rPr>
            </w:pPr>
          </w:p>
        </w:tc>
      </w:tr>
      <w:tr w14:paraId="3D7B8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2F730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E220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AD89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0F330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1A9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5A7C9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F430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F2E22">
            <w:pPr>
              <w:spacing w:beforeLines="0" w:afterLines="0"/>
              <w:jc w:val="right"/>
              <w:rPr>
                <w:rFonts w:hint="eastAsia" w:ascii="宋体" w:hAnsi="宋体" w:eastAsia="宋体" w:cs="宋体"/>
                <w:color w:val="000000"/>
                <w:sz w:val="22"/>
                <w:szCs w:val="22"/>
              </w:rPr>
            </w:pPr>
          </w:p>
        </w:tc>
      </w:tr>
      <w:tr w14:paraId="55759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E4F255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1DCFC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BAB3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A3E5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A40C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56A3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ED35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36BD3">
            <w:pPr>
              <w:spacing w:beforeLines="0" w:afterLines="0"/>
              <w:jc w:val="right"/>
              <w:rPr>
                <w:rFonts w:hint="eastAsia" w:ascii="宋体" w:hAnsi="宋体" w:eastAsia="宋体" w:cs="宋体"/>
                <w:color w:val="000000"/>
                <w:sz w:val="22"/>
                <w:szCs w:val="22"/>
              </w:rPr>
            </w:pPr>
          </w:p>
        </w:tc>
      </w:tr>
      <w:tr w14:paraId="64FA5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93CE3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2D2C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786D6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FFC7C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8F93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93C8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18595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4B38A5">
            <w:pPr>
              <w:spacing w:beforeLines="0" w:afterLines="0"/>
              <w:jc w:val="right"/>
              <w:rPr>
                <w:rFonts w:hint="eastAsia" w:ascii="宋体" w:hAnsi="宋体" w:eastAsia="宋体" w:cs="宋体"/>
                <w:color w:val="000000"/>
                <w:sz w:val="22"/>
                <w:szCs w:val="22"/>
              </w:rPr>
            </w:pPr>
          </w:p>
        </w:tc>
      </w:tr>
      <w:tr w14:paraId="000B5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6C1B9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6E3D7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31EC0975">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05E747F">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BC41692">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4AFF2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6A6DBF12">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44966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7D04D0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3F5AB6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C71285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AFE0B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2877A72">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0122F6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5F2C2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76D5C85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部门：中共怀化市鹤城区委办公室</w:t>
            </w:r>
          </w:p>
        </w:tc>
        <w:tc>
          <w:tcPr>
            <w:tcW w:w="0" w:type="auto"/>
            <w:gridSpan w:val="2"/>
            <w:tcBorders>
              <w:top w:val="nil"/>
              <w:left w:val="nil"/>
              <w:bottom w:val="nil"/>
              <w:right w:val="nil"/>
              <w:tl2br w:val="nil"/>
              <w:tr2bl w:val="nil"/>
            </w:tcBorders>
            <w:shd w:val="clear" w:color="auto" w:fill="FFFFFF"/>
            <w:noWrap/>
            <w:vAlign w:val="bottom"/>
          </w:tcPr>
          <w:p w14:paraId="0DB3CFF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275C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D3DC1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D100C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0953D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3C6E125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CB22F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102F92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ECF435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CAB1D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29F53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58285F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E6B01E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1BBAA61">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B946A0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EB73CF6">
            <w:pPr>
              <w:spacing w:beforeLines="0" w:afterLines="0"/>
              <w:jc w:val="center"/>
              <w:rPr>
                <w:rFonts w:hint="eastAsia" w:ascii="宋体" w:hAnsi="宋体" w:eastAsia="宋体" w:cs="宋体"/>
                <w:color w:val="000000"/>
                <w:sz w:val="22"/>
                <w:szCs w:val="22"/>
              </w:rPr>
            </w:pPr>
          </w:p>
        </w:tc>
      </w:tr>
      <w:tr w14:paraId="2AC71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ECA54E0">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5AF9D84">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106648">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F92FAC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AE3A761">
            <w:pPr>
              <w:spacing w:beforeLines="0" w:afterLines="0"/>
              <w:jc w:val="center"/>
              <w:rPr>
                <w:rFonts w:hint="eastAsia" w:ascii="宋体" w:hAnsi="宋体" w:eastAsia="宋体" w:cs="宋体"/>
                <w:color w:val="000000"/>
                <w:sz w:val="22"/>
                <w:szCs w:val="22"/>
              </w:rPr>
            </w:pPr>
          </w:p>
        </w:tc>
      </w:tr>
      <w:tr w14:paraId="02889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275A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995F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578A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47D5DA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0FB86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A2510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055430">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969614">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A2D814">
            <w:pPr>
              <w:spacing w:beforeLines="0" w:afterLines="0"/>
              <w:jc w:val="right"/>
              <w:rPr>
                <w:rFonts w:hint="eastAsia" w:ascii="宋体" w:hAnsi="宋体" w:eastAsia="宋体" w:cs="宋体"/>
                <w:b/>
                <w:color w:val="000000"/>
                <w:sz w:val="22"/>
                <w:szCs w:val="22"/>
              </w:rPr>
            </w:pPr>
          </w:p>
        </w:tc>
      </w:tr>
      <w:tr w14:paraId="65E77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A7C29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2B57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C52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658131">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94F7CF">
            <w:pPr>
              <w:spacing w:beforeLines="0" w:afterLines="0"/>
              <w:jc w:val="right"/>
              <w:rPr>
                <w:rFonts w:hint="eastAsia" w:ascii="宋体" w:hAnsi="宋体" w:eastAsia="宋体" w:cs="宋体"/>
                <w:color w:val="000000"/>
                <w:sz w:val="22"/>
                <w:szCs w:val="22"/>
              </w:rPr>
            </w:pPr>
          </w:p>
        </w:tc>
      </w:tr>
      <w:tr w14:paraId="2D8DB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B9358B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8CAFA">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E054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CFA5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59EBB0">
            <w:pPr>
              <w:spacing w:beforeLines="0" w:afterLines="0"/>
              <w:jc w:val="right"/>
              <w:rPr>
                <w:rFonts w:hint="eastAsia" w:ascii="宋体" w:hAnsi="宋体" w:eastAsia="宋体" w:cs="宋体"/>
                <w:color w:val="000000"/>
                <w:sz w:val="22"/>
                <w:szCs w:val="22"/>
              </w:rPr>
            </w:pPr>
          </w:p>
        </w:tc>
      </w:tr>
      <w:tr w14:paraId="0E5B0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C94368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E0E94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EB672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4834B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DD2298">
            <w:pPr>
              <w:spacing w:beforeLines="0" w:afterLines="0"/>
              <w:jc w:val="right"/>
              <w:rPr>
                <w:rFonts w:hint="eastAsia" w:ascii="宋体" w:hAnsi="宋体" w:eastAsia="宋体" w:cs="宋体"/>
                <w:color w:val="000000"/>
                <w:sz w:val="22"/>
                <w:szCs w:val="22"/>
              </w:rPr>
            </w:pPr>
          </w:p>
        </w:tc>
      </w:tr>
      <w:tr w14:paraId="26D06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3828DF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ED0D8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DDF5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B7B9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33AE77">
            <w:pPr>
              <w:spacing w:beforeLines="0" w:afterLines="0"/>
              <w:jc w:val="right"/>
              <w:rPr>
                <w:rFonts w:hint="eastAsia" w:ascii="宋体" w:hAnsi="宋体" w:eastAsia="宋体" w:cs="宋体"/>
                <w:color w:val="000000"/>
                <w:sz w:val="22"/>
                <w:szCs w:val="22"/>
              </w:rPr>
            </w:pPr>
          </w:p>
        </w:tc>
      </w:tr>
      <w:tr w14:paraId="1B201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DE660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29CC8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7319F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F7826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29782">
            <w:pPr>
              <w:spacing w:beforeLines="0" w:afterLines="0"/>
              <w:jc w:val="right"/>
              <w:rPr>
                <w:rFonts w:hint="eastAsia" w:ascii="宋体" w:hAnsi="宋体" w:eastAsia="宋体" w:cs="宋体"/>
                <w:color w:val="000000"/>
                <w:sz w:val="22"/>
                <w:szCs w:val="22"/>
              </w:rPr>
            </w:pPr>
          </w:p>
        </w:tc>
      </w:tr>
      <w:tr w14:paraId="39D36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016CF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49C08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C79D7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14E67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F981C">
            <w:pPr>
              <w:spacing w:beforeLines="0" w:afterLines="0"/>
              <w:jc w:val="right"/>
              <w:rPr>
                <w:rFonts w:hint="eastAsia" w:ascii="宋体" w:hAnsi="宋体" w:eastAsia="宋体" w:cs="宋体"/>
                <w:color w:val="000000"/>
                <w:sz w:val="22"/>
                <w:szCs w:val="22"/>
              </w:rPr>
            </w:pPr>
          </w:p>
        </w:tc>
      </w:tr>
      <w:tr w14:paraId="008D5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6754D4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3FFF6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1308147A">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01B0E32">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5DEF1389">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05CEC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5405052D">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0AEEA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95F4241">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DCA982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2C72D4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75DA6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A4EBF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AE0642C">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BBE646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B3F9D9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976D51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6E594BB">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066C7FB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70D64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06B2340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部门：中共怀化市鹤城区委办公室</w:t>
            </w:r>
          </w:p>
        </w:tc>
        <w:tc>
          <w:tcPr>
            <w:tcW w:w="0" w:type="auto"/>
            <w:gridSpan w:val="2"/>
            <w:tcBorders>
              <w:top w:val="nil"/>
              <w:left w:val="nil"/>
              <w:bottom w:val="nil"/>
              <w:right w:val="nil"/>
              <w:tl2br w:val="nil"/>
              <w:tr2bl w:val="nil"/>
            </w:tcBorders>
            <w:shd w:val="clear" w:color="auto" w:fill="FFFFFF"/>
            <w:noWrap/>
            <w:vAlign w:val="bottom"/>
          </w:tcPr>
          <w:p w14:paraId="010D0F2C">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3FDB9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65812B4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E9BEB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0A42A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B64FDB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C7B81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0A5E3D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69538D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9F334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05533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16E368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81D94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31EF9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29C8B4B">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7E2D04">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3D09CE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0DE98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7D780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E157E81">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860D7D">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8E8E9A4">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A806BF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281A6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936A8D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223C850">
            <w:pPr>
              <w:spacing w:beforeLines="0" w:afterLines="0"/>
              <w:jc w:val="center"/>
              <w:rPr>
                <w:rFonts w:hint="eastAsia" w:ascii="宋体" w:hAnsi="宋体" w:eastAsia="宋体" w:cs="宋体"/>
                <w:color w:val="000000"/>
                <w:sz w:val="22"/>
                <w:szCs w:val="22"/>
              </w:rPr>
            </w:pPr>
          </w:p>
        </w:tc>
      </w:tr>
      <w:tr w14:paraId="42D92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E8E73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E99AC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604F2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5AB5D2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4873E8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D8556C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59A2D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1508E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B85DC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DA9C3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96C2A0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19BE66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3EB17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0AAD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EEC6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93D3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7428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D254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985B0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463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8747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0C6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BC20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F716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3F3F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0.32</w:t>
            </w:r>
          </w:p>
        </w:tc>
      </w:tr>
      <w:tr w14:paraId="27F2F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5296A0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385F790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14E13B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6B730F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3BC749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801.88</w:t>
      </w:r>
      <w:r>
        <w:rPr>
          <w:rFonts w:ascii="宋体" w:hAnsi="宋体" w:eastAsia="宋体" w:cs="宋体"/>
          <w:color w:val="000000"/>
          <w:sz w:val="28"/>
        </w:rPr>
        <w:t>万元。与上年相比，减少42.40万元，减少5.02%，主要是因为严格执行中央八项规定，节约开支。</w:t>
      </w:r>
    </w:p>
    <w:p w14:paraId="24E1A7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801.88</w:t>
      </w:r>
      <w:r>
        <w:rPr>
          <w:rFonts w:ascii="宋体" w:hAnsi="宋体" w:eastAsia="宋体" w:cs="宋体"/>
          <w:color w:val="000000"/>
          <w:sz w:val="28"/>
        </w:rPr>
        <w:t>万元。与上年相比，</w:t>
      </w:r>
      <w:r>
        <w:rPr>
          <w:rFonts w:ascii="宋体" w:hAnsi="宋体" w:eastAsia="宋体" w:cs="宋体"/>
          <w:sz w:val="28"/>
        </w:rPr>
        <w:t>减少42.40万元</w:t>
      </w:r>
      <w:r>
        <w:rPr>
          <w:rFonts w:ascii="宋体" w:hAnsi="宋体" w:eastAsia="宋体" w:cs="宋体"/>
          <w:color w:val="000000"/>
          <w:sz w:val="28"/>
        </w:rPr>
        <w:t>，</w:t>
      </w:r>
      <w:r>
        <w:rPr>
          <w:rFonts w:ascii="宋体" w:hAnsi="宋体" w:eastAsia="宋体" w:cs="宋体"/>
          <w:sz w:val="28"/>
        </w:rPr>
        <w:t>减少5.02%</w:t>
      </w:r>
      <w:r>
        <w:rPr>
          <w:rFonts w:ascii="宋体" w:hAnsi="宋体" w:eastAsia="宋体" w:cs="宋体"/>
          <w:color w:val="000000"/>
          <w:sz w:val="28"/>
        </w:rPr>
        <w:t>，主要是因为严格执行中央八项规定，节约开支。</w:t>
      </w:r>
    </w:p>
    <w:p w14:paraId="142E8B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4E8E0D2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2022年度本年收入合计801.88万元，其中：财政拨款收入801.88万元，占100.00%；上级补助收入0万元，占0%；事业收入0万元，占0%；经营收入0万元，占0%；附属单位上缴收入0万元，占0%；其他收入0万元，占0%。</w:t>
      </w:r>
    </w:p>
    <w:p w14:paraId="6F80B8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380B53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2022年度本年支出合计801.88万元，其中：基本支出674.73万元，占84.14%；项目支出127.15万元，占15.86%；上缴上级支出0万元，占0%；经营支出0万元，占0%；对附属单位补助支出0万元，占0%。</w:t>
      </w:r>
    </w:p>
    <w:p w14:paraId="077022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3B662C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2022年度财政拨款收入总计801.88万元，与上年相比，减少42.40万元，减少5.02%，主要是因为严格按照中央八项规定，节约开支。</w:t>
      </w:r>
    </w:p>
    <w:p w14:paraId="22144F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2022年度财政拨款支出总计801.88万元，与上年相比，减少42.40万元，减少5.02%，主要是因为严格按照中央八项规定，节约开支。</w:t>
      </w:r>
    </w:p>
    <w:p w14:paraId="3FD695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6E957C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70F246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2022年度财政拨款支出801.88万元，占本年支出合计的100.00%，与上年相比，财政拨款支出减少42.40万元，减少5.02%，主要是因为按照中央八项规定，节约开支。</w:t>
      </w:r>
    </w:p>
    <w:p w14:paraId="17D32C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63B0B1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801.88万元，主要用于以下方面：一般公共服务支出（类）707.73万元，占88.26%；科学技术支出（类）23.1万元，占2.88%；社会保障和就业支出（类）46.31万元，占5.78%；卫生健康支出（类）19.75万元，占2.46%；其他支出（类）5万元，占0.62%；</w:t>
      </w:r>
    </w:p>
    <w:p w14:paraId="7A5D1B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02CA7C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2022年度财政拨款支出年初预算数为761.01万元，支出决算数为</w:t>
      </w:r>
      <w:r>
        <w:rPr>
          <w:rFonts w:ascii="宋体" w:hAnsi="宋体" w:eastAsia="宋体" w:cs="宋体"/>
          <w:sz w:val="28"/>
        </w:rPr>
        <w:t>801.88</w:t>
      </w:r>
      <w:r>
        <w:rPr>
          <w:rFonts w:ascii="宋体" w:hAnsi="宋体" w:eastAsia="宋体" w:cs="宋体"/>
          <w:color w:val="000000"/>
          <w:sz w:val="28"/>
        </w:rPr>
        <w:t>万元，完成年初预算的105.37%，其中：</w:t>
      </w:r>
    </w:p>
    <w:p w14:paraId="72D2F2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1、一般公共服务支出（类）党委办公厅（室）及相关机构事务（款）行政运行（项）。</w:t>
      </w:r>
    </w:p>
    <w:p w14:paraId="63F428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年初预算为540.70万元，支出决算为603.68万元，完成预算的111.65%。决算数大于年初预算数的主要原因是：资金紧张，缩减开支，厉行节约。</w:t>
      </w:r>
    </w:p>
    <w:p w14:paraId="752396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2、一般公共服务支出（类）党委办公厅（室）及相关机构事务（款）一般行政管理事务（项）。</w:t>
      </w:r>
    </w:p>
    <w:p w14:paraId="3BDF9E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年初预算为98.20万元，支出决算为82.5万元，完成预算的84.01%。决算数小于年初预算数的主要原因是：资金紧张，缩减开支，厉行节约。</w:t>
      </w:r>
    </w:p>
    <w:p w14:paraId="501063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3、一般公共服务支出（类）党委办公厅（室）及相关机构事务（款）机关服务（项）。</w:t>
      </w:r>
    </w:p>
    <w:p w14:paraId="218E19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年初预算为0万元，支出决算为21.55万元，因年初预算金额为0万元，无法计算百分比。决算数大于年初预算数的主要原因是：工作职能增加。</w:t>
      </w:r>
    </w:p>
    <w:p w14:paraId="2133EE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4、科学技术支出（类）其他科学技术支出（款）其他科学技术支出（项）。</w:t>
      </w:r>
    </w:p>
    <w:p w14:paraId="6EC59E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年初预算为0万元，支出决算为23.1万元，因年初预算金额为0万元，无法计算百分比。决算数大于年初预算数的主要原因是：该职能为2022年中增加。</w:t>
      </w:r>
    </w:p>
    <w:p w14:paraId="02B358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5、社会保障和就业支出（类）行政事业单位养老支出（款）行政单位离退休（项）。</w:t>
      </w:r>
    </w:p>
    <w:p w14:paraId="528780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年初预算为0.78万元，支出决算为1.04万元，完成预算的133.33%。决算数大于年初预算数的主要原因是：人员异动。</w:t>
      </w:r>
    </w:p>
    <w:p w14:paraId="15459C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6、社会保障和就业支出（类）行政事业单位养老支出（款）机关事业单位基本养老保险缴费支出（项）。</w:t>
      </w:r>
    </w:p>
    <w:p w14:paraId="3872C1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年初预算为44.29万元，支出决算为45.27万元，完成预算的102.21%。决算数大于年初预算数的主要原因是：人员异动。</w:t>
      </w:r>
    </w:p>
    <w:p w14:paraId="2CF886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7、卫生健康支出（类）行政事业单位医疗（款）行政单位医疗（项）。</w:t>
      </w:r>
    </w:p>
    <w:p w14:paraId="3F00CC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年初预算为21.14万元，支出决算为19.75万元，完成预算的93.42%。决算数小于年初预算数的主要原因是：人员异动。</w:t>
      </w:r>
    </w:p>
    <w:p w14:paraId="7D7D7A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8、其他支出（类）其他支出（款）其他支出（项）。</w:t>
      </w:r>
    </w:p>
    <w:p w14:paraId="4EEC7A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年初预算为0万元，支出决算为5万元，因年初预算金额为0万元，无法计算百分比。决算数大于年初预算数的主要原因是：人员异动。</w:t>
      </w:r>
    </w:p>
    <w:p w14:paraId="36AE69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9、社会保障和就业支出（类）行政事业单位养老支出（款）机关事业单位职业年金缴费支出（项）。</w:t>
      </w:r>
    </w:p>
    <w:p w14:paraId="39E38F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20.78</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613C14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10、社会保障和就业支出（类）其他社会保障和就业支出（款）其他社会保障和就业支出（项）。</w:t>
      </w:r>
    </w:p>
    <w:p w14:paraId="02171E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5.44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8BB01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11、住房保障支出（类）住房改革支出（款）住房公积金（项）。</w:t>
      </w:r>
    </w:p>
    <w:p w14:paraId="37BA81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29.67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4DDF25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1C4555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2022年度财政拨款基本支出674.73万元，其中：</w:t>
      </w:r>
    </w:p>
    <w:p w14:paraId="3D259A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610.12万元，占基本支出的90.42%，主要包括：基本工资、津贴补贴、奖金、绩效工资、机关事业单位基本养老保险缴费、职工基本医疗保险缴费、其他社会保障缴费、其他工资福利支出、退休费、抚恤金、生活补助、其他对个人和家庭的补助。</w:t>
      </w:r>
    </w:p>
    <w:p w14:paraId="6489B4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公用经费64.61万元，占基本支出的9.58%，主要包括</w:t>
      </w:r>
      <w:r>
        <w:rPr>
          <w:rFonts w:hint="eastAsia" w:ascii="宋体" w:hAnsi="宋体" w:eastAsia="宋体" w:cs="宋体"/>
          <w:color w:val="000000"/>
          <w:sz w:val="28"/>
          <w:lang w:eastAsia="zh-CN"/>
        </w:rPr>
        <w:t>：</w:t>
      </w:r>
      <w:r>
        <w:rPr>
          <w:rFonts w:ascii="宋体" w:hAnsi="宋体" w:eastAsia="宋体" w:cs="宋体"/>
          <w:color w:val="000000"/>
          <w:sz w:val="28"/>
        </w:rPr>
        <w:t>办公费、印刷费、邮电费、差旅费、维修（护）费、会议费、培训费、公务接待费、工会经费、福利费、公务用车运行维护费、其他交通费用、其他商品和服务支出。</w:t>
      </w:r>
    </w:p>
    <w:p w14:paraId="76E9CF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723119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173F64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“三公”经费财政拨款支出预算为2.20万元，支出决算为2.20万元，完成预算的100.00%，其中：</w:t>
      </w:r>
      <w:bookmarkStart w:id="0" w:name="_GoBack"/>
      <w:bookmarkEnd w:id="0"/>
    </w:p>
    <w:p w14:paraId="22A31D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061631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公务接待费支出预算为0.32万元，支出决算为0.32万元，完成预算的100.00%，决算数等于预算数的主要原因是严格按预算执行，与上年相比减少0.46万元，减少主要原因是认真贯彻落实中央八项规定厉行节约。</w:t>
      </w:r>
    </w:p>
    <w:p w14:paraId="2943C6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p>
    <w:p w14:paraId="753A7C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公务用车购置费支出预算为0万元，支出决算为0万元，因年初预算金额为0万元，无法计算百分比，决算数与预算数一致，与上年相比持平，持平主要原因是资金紧张，缩减开支，厉行节约。</w:t>
      </w:r>
    </w:p>
    <w:p w14:paraId="6E4BE6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1.88万元，支出决算为1.88万元，完成预算的100.00%，决算数等于预算数的主要原因是严格按预算执行，与上年相比减少0.49万元，减少主要原因是认真贯彻落实中央八项规定厉行节约。</w:t>
      </w:r>
    </w:p>
    <w:p w14:paraId="263B78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646508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0.32</w:t>
      </w:r>
      <w:r>
        <w:rPr>
          <w:rFonts w:ascii="宋体" w:hAnsi="宋体" w:eastAsia="宋体" w:cs="宋体"/>
          <w:color w:val="000000"/>
          <w:sz w:val="28"/>
        </w:rPr>
        <w:t>万元，占</w:t>
      </w:r>
      <w:r>
        <w:rPr>
          <w:rFonts w:ascii="宋体" w:hAnsi="宋体" w:eastAsia="宋体" w:cs="宋体"/>
          <w:sz w:val="28"/>
        </w:rPr>
        <w:t>14.55</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1.88</w:t>
      </w:r>
      <w:r>
        <w:rPr>
          <w:rFonts w:ascii="宋体" w:hAnsi="宋体" w:eastAsia="宋体" w:cs="宋体"/>
          <w:color w:val="000000"/>
          <w:sz w:val="28"/>
        </w:rPr>
        <w:t>万元，占</w:t>
      </w:r>
      <w:r>
        <w:rPr>
          <w:rFonts w:ascii="宋体" w:hAnsi="宋体" w:eastAsia="宋体" w:cs="宋体"/>
          <w:sz w:val="28"/>
        </w:rPr>
        <w:t>85.45</w:t>
      </w:r>
      <w:r>
        <w:rPr>
          <w:rFonts w:ascii="宋体" w:hAnsi="宋体" w:eastAsia="宋体" w:cs="宋体"/>
          <w:color w:val="000000"/>
          <w:sz w:val="28"/>
        </w:rPr>
        <w:t>%。其中：</w:t>
      </w:r>
    </w:p>
    <w:p w14:paraId="31964A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049352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0.32</w:t>
      </w:r>
      <w:r>
        <w:rPr>
          <w:rFonts w:ascii="宋体" w:hAnsi="宋体" w:eastAsia="宋体" w:cs="宋体"/>
          <w:color w:val="000000"/>
          <w:sz w:val="28"/>
        </w:rPr>
        <w:t>万元，主要是全年共接待来访团组24个、来宾6人次，主要是工作检查和业务交流发生的接待支出。</w:t>
      </w:r>
    </w:p>
    <w:p w14:paraId="2B900B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3、公务用车购置费及运行维护费支出决算为1.88万元，其中：公务用车购置费0万元，中国共产党怀化市鹤城区委办公室更新</w:t>
      </w:r>
      <w:r>
        <w:rPr>
          <w:rFonts w:ascii="宋体" w:hAnsi="宋体" w:eastAsia="宋体" w:cs="宋体"/>
          <w:color w:val="000000"/>
          <w:sz w:val="28"/>
        </w:rPr>
        <w:t>公务用车</w:t>
      </w:r>
      <w:r>
        <w:rPr>
          <w:rFonts w:hint="eastAsia" w:ascii="宋体" w:hAnsi="宋体" w:eastAsia="宋体" w:cs="宋体"/>
          <w:color w:val="000000"/>
          <w:sz w:val="28"/>
          <w:lang w:val="en-US" w:eastAsia="zh-CN"/>
        </w:rPr>
        <w:t>0</w:t>
      </w:r>
      <w:r>
        <w:rPr>
          <w:rFonts w:ascii="宋体" w:hAnsi="宋体" w:eastAsia="宋体" w:cs="宋体"/>
          <w:color w:val="000000"/>
          <w:sz w:val="28"/>
        </w:rPr>
        <w:t>辆。</w:t>
      </w:r>
      <w:r>
        <w:rPr>
          <w:rFonts w:ascii="宋体" w:hAnsi="宋体" w:eastAsia="宋体" w:cs="宋体"/>
          <w:sz w:val="28"/>
        </w:rPr>
        <w:t>公务用车运行维护费1.88万元，</w:t>
      </w:r>
      <w:r>
        <w:rPr>
          <w:rFonts w:ascii="宋体" w:hAnsi="宋体" w:eastAsia="宋体" w:cs="宋体"/>
          <w:color w:val="000000"/>
          <w:sz w:val="28"/>
        </w:rPr>
        <w:t>主要是油费、保险费等支出，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w:t>
      </w:r>
      <w:r>
        <w:rPr>
          <w:rFonts w:hint="eastAsia" w:ascii="宋体" w:hAnsi="宋体" w:eastAsia="宋体" w:cs="宋体"/>
          <w:color w:val="000000"/>
          <w:sz w:val="28"/>
          <w:lang w:val="en-US" w:eastAsia="zh-CN"/>
        </w:rPr>
        <w:t>4</w:t>
      </w:r>
      <w:r>
        <w:rPr>
          <w:rFonts w:ascii="宋体" w:hAnsi="宋体" w:eastAsia="宋体" w:cs="宋体"/>
          <w:color w:val="000000"/>
          <w:sz w:val="28"/>
        </w:rPr>
        <w:t>辆</w:t>
      </w:r>
      <w:r>
        <w:rPr>
          <w:rFonts w:ascii="宋体" w:hAnsi="宋体" w:eastAsia="宋体" w:cs="宋体"/>
          <w:sz w:val="28"/>
        </w:rPr>
        <w:t>。</w:t>
      </w:r>
    </w:p>
    <w:p w14:paraId="360CAF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4F765B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2E666A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686D14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本部门2022年度机关运行经费支出0万元，比上年决算数持平，主要原因是：资金紧张，缩减开支，厉行节约。</w:t>
      </w:r>
    </w:p>
    <w:p w14:paraId="19E8F7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3E0B30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1.42</w:t>
      </w:r>
      <w:r>
        <w:rPr>
          <w:rFonts w:ascii="宋体" w:hAnsi="宋体" w:eastAsia="宋体" w:cs="宋体"/>
          <w:color w:val="000000"/>
          <w:sz w:val="28"/>
        </w:rPr>
        <w:t>万元，用于召开200余次会议，人数1200人，内容为常委会会议及区委工作事务性会议；开支培训费</w:t>
      </w:r>
      <w:r>
        <w:rPr>
          <w:rFonts w:ascii="宋体" w:hAnsi="宋体" w:eastAsia="宋体" w:cs="宋体"/>
          <w:sz w:val="28"/>
        </w:rPr>
        <w:t>1.30</w:t>
      </w:r>
      <w:r>
        <w:rPr>
          <w:rFonts w:ascii="宋体" w:hAnsi="宋体" w:eastAsia="宋体" w:cs="宋体"/>
          <w:color w:val="000000"/>
          <w:sz w:val="28"/>
        </w:rPr>
        <w:t>万元，用于开展2次培训，人数200余人，内容为区委工作事务性培训会议；未举办节庆、晚会、论坛、赛事等，开支0万元。</w:t>
      </w:r>
    </w:p>
    <w:p w14:paraId="6A72D0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5EFB9C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5882FC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448DE5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w:t>
      </w:r>
      <w:r>
        <w:rPr>
          <w:rFonts w:hint="eastAsia" w:ascii="宋体" w:hAnsi="宋体" w:eastAsia="宋体" w:cs="宋体"/>
          <w:color w:val="000000"/>
          <w:sz w:val="28"/>
          <w:lang w:val="en-US" w:eastAsia="zh-CN"/>
        </w:rPr>
        <w:t>4</w:t>
      </w:r>
      <w:r>
        <w:rPr>
          <w:rFonts w:ascii="宋体" w:hAnsi="宋体" w:eastAsia="宋体" w:cs="宋体"/>
          <w:color w:val="000000"/>
          <w:sz w:val="28"/>
        </w:rPr>
        <w:t>辆，其中，主要领导干部用车</w:t>
      </w:r>
      <w:r>
        <w:rPr>
          <w:rFonts w:hint="eastAsia" w:ascii="宋体" w:hAnsi="宋体" w:eastAsia="宋体" w:cs="宋体"/>
          <w:color w:val="000000"/>
          <w:sz w:val="28"/>
          <w:lang w:val="en-US" w:eastAsia="zh-CN"/>
        </w:rPr>
        <w:t>0</w:t>
      </w:r>
      <w:r>
        <w:rPr>
          <w:rFonts w:ascii="宋体" w:hAnsi="宋体" w:eastAsia="宋体" w:cs="宋体"/>
          <w:color w:val="000000"/>
          <w:sz w:val="28"/>
        </w:rPr>
        <w:t>辆，机要通信用车0辆、应急保障用车0辆、执法执勤用车0辆、特种专业技术用车0辆、其他用车</w:t>
      </w:r>
      <w:r>
        <w:rPr>
          <w:rFonts w:hint="eastAsia" w:ascii="宋体" w:hAnsi="宋体" w:eastAsia="宋体" w:cs="宋体"/>
          <w:color w:val="000000"/>
          <w:sz w:val="28"/>
          <w:lang w:val="en-US" w:eastAsia="zh-CN"/>
        </w:rPr>
        <w:t>4</w:t>
      </w:r>
      <w:r>
        <w:rPr>
          <w:rFonts w:ascii="宋体" w:hAnsi="宋体" w:eastAsia="宋体" w:cs="宋体"/>
          <w:color w:val="000000"/>
          <w:sz w:val="28"/>
        </w:rPr>
        <w:t>辆，其他用车主要是</w:t>
      </w:r>
      <w:r>
        <w:rPr>
          <w:rFonts w:hint="eastAsia" w:ascii="宋体" w:hAnsi="宋体" w:eastAsia="宋体" w:cs="宋体"/>
          <w:color w:val="000000"/>
          <w:sz w:val="28"/>
          <w:lang w:val="en-US" w:eastAsia="zh-CN"/>
        </w:rPr>
        <w:t>单位公务用车，车辆加油、车辆保险费等</w:t>
      </w:r>
      <w:r>
        <w:rPr>
          <w:rFonts w:ascii="宋体" w:hAnsi="宋体" w:eastAsia="宋体" w:cs="宋体"/>
          <w:color w:val="000000"/>
          <w:sz w:val="28"/>
        </w:rPr>
        <w:t>；单位价值50万元以上通用设备0台（套）；单位价值100万元以上专用设备0台（套）。</w:t>
      </w:r>
    </w:p>
    <w:p w14:paraId="3139E7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0687E3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169FB1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按照我办预算绩效管理工作的总体要求，2023年我单位整体支出880.18万元，全部实行整体支出绩效目标管理，其中，基本支出717.2万元，项目支出162.98万元，编报绩效目标的项目共10个，具体绩效目标详见报表。 项目绩效自评综述：根据年初设定的绩效目标，项目绩效自评得分为92分。项目全年预算数为761.01万元，执行数为801.88万元，完成预算的105.37% 主要原因是人员异动和部门工作职能增加。项目绩效目标完成情况：</w:t>
      </w:r>
    </w:p>
    <w:p w14:paraId="69AEE3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1、完成全面深化改革工作，及时上报党委规范性文件，落实市委、市政府重大决策部署等事项。</w:t>
      </w:r>
    </w:p>
    <w:p w14:paraId="70E2FD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确保区委办各项工作正常开展，确保完成区委领导交办的各项工作任务。确保电子政务内网横向、纵向网的正常运转，机要保密工作、督查工作、深化改革、对台等工作的正常开展。发现的主要问题及原因：一是由于财政经费紧张，经费不能及时到位。下一步改进措施：一是尽量节约开支；二是督促经费及时到位。</w:t>
      </w:r>
    </w:p>
    <w:p w14:paraId="773BBC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012C17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预算编制的准确性有待进一步提高，预算整体执行率存在一定的偏差，政府采购由于资金困难，合同执行等不可抗因素不能得到很好执行 七、改进措施和有关建议 细化预算编制，提高预算编制准确率，提高采购执行率。</w:t>
      </w:r>
    </w:p>
    <w:p w14:paraId="2AFCAA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A731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6DE7A7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2A5EC0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7B3389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49E114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371DF8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7BF128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6DE9B9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3FF72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5FC565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51CC3F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7BB4CF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6CA1E9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507E24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624946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00EF0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5918B9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5C5FF9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738748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D5337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FA7EBE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469AA6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9A047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52F90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8E7E5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F58FA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64DED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F8D609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39382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A799D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991C9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9E52F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0488F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1FFB7813"/>
    <w:rsid w:val="2EBC400D"/>
    <w:rsid w:val="51FA6F6B"/>
    <w:rsid w:val="5AAE7E0A"/>
    <w:rsid w:val="6909114C"/>
    <w:rsid w:val="6E5A04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24</Pages>
  <Words>9535</Words>
  <Characters>12581</Characters>
  <TotalTime>3</TotalTime>
  <ScaleCrop>false</ScaleCrop>
  <LinksUpToDate>false</LinksUpToDate>
  <CharactersWithSpaces>12813</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2024-08-20T09:24:00Z</dcterms:created>
  <dc:creator>86135</dc:creator>
  <cp:lastModifiedBy>日月日月</cp:lastModifiedBy>
  <dcterms:modified xsi:type="dcterms:W3CDTF">2024-09-05T08:53:16Z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AA739DFA895F46F4A04A9FE4A44F6C87_13</vt:lpwstr>
  </property>
</Properties>
</file>