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F07CF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44"/>
        </w:rPr>
        <w:t>怀化市鹤城区农业综合服务中心</w:t>
      </w:r>
    </w:p>
    <w:p w14:paraId="7797166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44"/>
        </w:rPr>
        <w:t>2023年部门预算公开说明</w:t>
      </w:r>
    </w:p>
    <w:p w14:paraId="5B37B73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8"/>
        </w:rPr>
        <w:t>目 录</w:t>
      </w:r>
    </w:p>
    <w:p w14:paraId="10DC9F3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第一部分2023年部门预算公开说明</w:t>
      </w:r>
    </w:p>
    <w:p w14:paraId="241B9E5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一、部门基本概况</w:t>
      </w:r>
    </w:p>
    <w:p w14:paraId="0516F05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（一）职能职责</w:t>
      </w:r>
    </w:p>
    <w:p w14:paraId="271280F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（二）机构设置</w:t>
      </w:r>
    </w:p>
    <w:p w14:paraId="4967CC7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二、部门预算单位构成</w:t>
      </w:r>
    </w:p>
    <w:p w14:paraId="199C8D6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三、部门收支总体情况</w:t>
      </w:r>
    </w:p>
    <w:p w14:paraId="0D88B67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（一）收入预算</w:t>
      </w:r>
    </w:p>
    <w:p w14:paraId="2EBF2FA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（二）支出预算</w:t>
      </w:r>
    </w:p>
    <w:p w14:paraId="58371FD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四、一般公共预算拨款支出</w:t>
      </w:r>
    </w:p>
    <w:p w14:paraId="169AC2C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（一）基本支出</w:t>
      </w:r>
    </w:p>
    <w:p w14:paraId="3130CD1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（二）项目支出</w:t>
      </w:r>
    </w:p>
    <w:p w14:paraId="19DA54E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五、政府性基金预算支出</w:t>
      </w:r>
    </w:p>
    <w:p w14:paraId="24AB740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六、其他重要事项的情况说明</w:t>
      </w:r>
    </w:p>
    <w:p w14:paraId="0F8DA81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（一）机关运行经费</w:t>
      </w:r>
    </w:p>
    <w:p w14:paraId="39D851E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（二）“三公”经费预算</w:t>
      </w:r>
    </w:p>
    <w:p w14:paraId="00B7B5B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（三）一般性支出情况</w:t>
      </w:r>
    </w:p>
    <w:p w14:paraId="0E61B3A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（四）政府采购情况</w:t>
      </w:r>
    </w:p>
    <w:p w14:paraId="671E938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（五）国有资产占用使用及新增资产配置情况</w:t>
      </w:r>
    </w:p>
    <w:p w14:paraId="2717614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（六）预算绩效目标说明</w:t>
      </w:r>
    </w:p>
    <w:p w14:paraId="00FA0D1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七、名词解释</w:t>
      </w:r>
    </w:p>
    <w:p w14:paraId="4E7F8B3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第二部分 2023年部门预算表</w:t>
      </w:r>
    </w:p>
    <w:p w14:paraId="15463F8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</w:p>
    <w:p w14:paraId="570FEF7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</w:p>
    <w:p w14:paraId="020B451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8"/>
        </w:rPr>
        <w:t>第一部分 部门预算公开说明</w:t>
      </w:r>
    </w:p>
    <w:p w14:paraId="6242232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一、部门基本概况</w:t>
      </w:r>
    </w:p>
    <w:p w14:paraId="2582168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（一）职能职责</w:t>
      </w:r>
    </w:p>
    <w:p w14:paraId="00A3329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480" w:firstLineChars="200"/>
        <w:jc w:val="both"/>
        <w:rPr>
          <w:rFonts w:hint="eastAsia" w:ascii="宋体" w:hAnsi="宋体" w:eastAsia="宋体" w:cs="宋体"/>
          <w:sz w:val="24"/>
          <w:lang w:eastAsia="zh-CN"/>
        </w:rPr>
      </w:pPr>
      <w:r>
        <w:rPr>
          <w:rFonts w:ascii="宋体" w:hAnsi="宋体" w:eastAsia="宋体" w:cs="宋体"/>
          <w:sz w:val="24"/>
        </w:rPr>
        <w:t>1.承担指导垦区现代化农业建设；提出农田建设项目需求建议；承担农田建设耕地质量管理相关事务性工作；参与开展永久基本农田保护。</w:t>
      </w:r>
    </w:p>
    <w:p w14:paraId="706A80E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480" w:firstLineChars="200"/>
        <w:jc w:val="both"/>
        <w:rPr>
          <w:rFonts w:hint="eastAsia" w:ascii="宋体" w:hAnsi="宋体" w:eastAsia="宋体" w:cs="宋体"/>
          <w:sz w:val="24"/>
          <w:lang w:eastAsia="zh-CN"/>
        </w:rPr>
      </w:pPr>
      <w:r>
        <w:rPr>
          <w:rFonts w:ascii="宋体" w:hAnsi="宋体" w:eastAsia="宋体" w:cs="宋体"/>
          <w:sz w:val="24"/>
        </w:rPr>
        <w:t>2.承担全区农田建设项目的评估论证、申报筛选和计划审核，拟订编制全区农田建设项目计划，编制农田建设项目计划储备库。</w:t>
      </w:r>
    </w:p>
    <w:p w14:paraId="6462F78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480" w:firstLineChars="200"/>
        <w:jc w:val="both"/>
        <w:rPr>
          <w:rFonts w:hint="eastAsia" w:ascii="宋体" w:hAnsi="宋体" w:eastAsia="宋体" w:cs="宋体"/>
          <w:sz w:val="24"/>
          <w:lang w:eastAsia="zh-CN"/>
        </w:rPr>
      </w:pPr>
      <w:r>
        <w:rPr>
          <w:rFonts w:ascii="宋体" w:hAnsi="宋体" w:eastAsia="宋体" w:cs="宋体"/>
          <w:sz w:val="24"/>
        </w:rPr>
        <w:t>3.承担全区农田建设项目的选址、初步设计、工程概算、工程招标和组织施工，抓好后续服务工作。</w:t>
      </w:r>
      <w:bookmarkStart w:id="0" w:name="_GoBack"/>
      <w:bookmarkEnd w:id="0"/>
    </w:p>
    <w:p w14:paraId="0CB57F2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480" w:firstLineChars="200"/>
        <w:jc w:val="both"/>
        <w:rPr>
          <w:rFonts w:hint="eastAsia" w:ascii="宋体" w:hAnsi="宋体" w:eastAsia="宋体" w:cs="宋体"/>
          <w:sz w:val="24"/>
          <w:lang w:eastAsia="zh-CN"/>
        </w:rPr>
      </w:pPr>
      <w:r>
        <w:rPr>
          <w:rFonts w:ascii="宋体" w:hAnsi="宋体" w:eastAsia="宋体" w:cs="宋体"/>
          <w:sz w:val="24"/>
        </w:rPr>
        <w:t>4.为农业农村局拟订农田建设专项项目资金使用计划。</w:t>
      </w:r>
    </w:p>
    <w:p w14:paraId="3C9AAE8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480" w:firstLineChars="200"/>
        <w:jc w:val="both"/>
        <w:rPr>
          <w:rFonts w:hint="eastAsia" w:ascii="宋体" w:hAnsi="宋体" w:eastAsia="宋体" w:cs="宋体"/>
          <w:sz w:val="24"/>
          <w:lang w:eastAsia="zh-CN"/>
        </w:rPr>
      </w:pPr>
      <w:r>
        <w:rPr>
          <w:rFonts w:ascii="宋体" w:hAnsi="宋体" w:eastAsia="宋体" w:cs="宋体"/>
          <w:sz w:val="24"/>
        </w:rPr>
        <w:t>5.承担全区土壤肥料检测、种子和农药质量检测、农产品质量检测工作。</w:t>
      </w:r>
    </w:p>
    <w:p w14:paraId="4E7DDF9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480" w:firstLineChars="200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6.承担怀化市鹤城区农业农村局交办的其他工作。</w:t>
      </w:r>
    </w:p>
    <w:p w14:paraId="2015A91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（二）机构设置</w:t>
      </w:r>
    </w:p>
    <w:p w14:paraId="42103DD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怀化市鹤城区农业综合服务中心单位内设机构包括：内设机构4个，分别为综合部、项目部、财务部、农产品质量检测部。</w:t>
      </w:r>
    </w:p>
    <w:p w14:paraId="1E282D0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二、部门预算单位构成</w:t>
      </w:r>
    </w:p>
    <w:p w14:paraId="3E307E1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纳入2023年怀化市鹤城区农业综合服务中心部门预算编制范围包括：怀化市鹤城区农业综合服务中心本级。</w:t>
      </w:r>
    </w:p>
    <w:p w14:paraId="0E4135E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三、部门收支总体情况</w:t>
      </w:r>
    </w:p>
    <w:p w14:paraId="7A35F74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2023年部门预算仅包括本级预算。收入包括一般公共预算、政府性基金、国有资本经营预算等财政拨款收入，以及经营收入、事业收入等单位资金；支出包括保机关基本运行的经费以及归口管理专项经费。</w:t>
      </w:r>
    </w:p>
    <w:p w14:paraId="74D22D8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（一）收入预算：</w:t>
      </w:r>
      <w:r>
        <w:rPr>
          <w:rFonts w:ascii="宋体" w:hAnsi="宋体" w:eastAsia="宋体" w:cs="宋体"/>
          <w:sz w:val="24"/>
        </w:rPr>
        <w:t>2023年本部门收入预算1801.57万元，一般公共预算收入201.57万元，政府性基金预算收入0万元，国有资本经营预算收入0万元，纳入专户管理的非税收入0万元，社会保障基金预算资金0万元，财政专户管理资金收入0万元，上级财政补助1600.00万元，事业收入0万元，事业单位经营收入0万元，上级单位补助收入0万元，附属单位上缴收入0万元，其他收入0万元。其中，年初结转结余0万元，收入较上年增加468.97万元，主要原因是全区高标准农田建设项目任务增加，以及事业单位机构改革人员转隶，使得人员增加所致。</w:t>
      </w:r>
    </w:p>
    <w:p w14:paraId="3597066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（二）支出预算：</w:t>
      </w:r>
      <w:r>
        <w:rPr>
          <w:rFonts w:ascii="宋体" w:hAnsi="宋体" w:eastAsia="宋体" w:cs="宋体"/>
          <w:sz w:val="24"/>
        </w:rPr>
        <w:t>2023年本部门支出预算1801.57万元，其中，社会保障和就业支出36.06万元，卫生健康支出10.66万元，农林水支出1744.86万元，住房保障支出9.99万元。支出较上年增加468.97万元，主要原因是全区高标准农田建设项目任务增加，以及事业单位机构改革人员转隶，使得人员增加所致。</w:t>
      </w:r>
    </w:p>
    <w:p w14:paraId="195CC32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四、一般公共预算支出情况</w:t>
      </w:r>
    </w:p>
    <w:p w14:paraId="081B032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2023年本部门一般公共预算支出1801.57万元，其中，社会保障和就业支出36.06万元，占2.00%，卫生健康支出10.66万元，占0.59%，农林水支出1744.86万元，占96.85%，住房保障支出9.99万元，占0.55%。具体安排情况如下： </w:t>
      </w:r>
    </w:p>
    <w:p w14:paraId="0B6E537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（一）基本支出：</w:t>
      </w:r>
      <w:r>
        <w:rPr>
          <w:rFonts w:ascii="宋体" w:hAnsi="宋体" w:eastAsia="宋体" w:cs="宋体"/>
          <w:sz w:val="24"/>
        </w:rPr>
        <w:t>2023年本部门基本支出预算数200.37万元，主要是为保障部门正常运转、完成日常工作任务而发生的各项支出。其中，人员经费187.53万元，主要包括：基本工资、津贴补贴、奖金、社会保障缴费、其他工资福利支出、离休费、退休费、抚恤金、奖励金、住房公积金、其他对个人和家庭的补助支出；公用经费12.84万元，主要包括：办公费、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 w14:paraId="48F6099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（二）项目支出：</w:t>
      </w:r>
      <w:r>
        <w:rPr>
          <w:rFonts w:ascii="宋体" w:hAnsi="宋体" w:eastAsia="宋体" w:cs="宋体"/>
          <w:sz w:val="24"/>
        </w:rPr>
        <w:t>2023年本部门项目支出预算1601.20万元，主要是部门为完成特定行政工作任务或事业发展目标而发生的支出，包括有关事业发展专项、专项业务费、基本建设支出等。其中：一般行政管理事务支出1.20万元，主要用于高标准农田建设项目专项工作经费；农田建设支出1600.00万元，主要用于高标准农田建设项目。</w:t>
      </w:r>
    </w:p>
    <w:p w14:paraId="61064D8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五、政府性基金预算支出</w:t>
      </w:r>
    </w:p>
    <w:p w14:paraId="44B2992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本部门无政府性基金安排的支出。</w:t>
      </w:r>
    </w:p>
    <w:p w14:paraId="430E5AD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六、其他重要事项的情况说明</w:t>
      </w:r>
    </w:p>
    <w:p w14:paraId="36463DD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（一）机关运行经费：</w:t>
      </w:r>
      <w:r>
        <w:rPr>
          <w:rFonts w:ascii="宋体" w:hAnsi="宋体" w:eastAsia="宋体" w:cs="宋体"/>
          <w:sz w:val="24"/>
        </w:rPr>
        <w:t>2023年本部门机关运行经费12.84万元，比上年预算增加4.16万元，上升47.93%，主要原因是事业单位机构改革人员转隶，使得人员增加所致。</w:t>
      </w:r>
    </w:p>
    <w:p w14:paraId="2824491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（二）“三公”经费预算：</w:t>
      </w:r>
      <w:r>
        <w:rPr>
          <w:rFonts w:ascii="宋体" w:hAnsi="宋体" w:eastAsia="宋体" w:cs="宋体"/>
          <w:sz w:val="24"/>
        </w:rPr>
        <w:t>2023年本部门“三公”经费预算数为0.50万元，其中，公务接待费0.50万元，公务用车购置及运行费0万元（其中，公务用车购置费0万元，公务用车运行费0万元），因公出国（境）费0万元。2023年“三公”经费预算较上年持平，主要原因是厉行节约，压减开支。</w:t>
      </w:r>
    </w:p>
    <w:p w14:paraId="4437602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（三）一般性支出情况：</w:t>
      </w:r>
      <w:r>
        <w:rPr>
          <w:rFonts w:ascii="宋体" w:hAnsi="宋体" w:eastAsia="宋体" w:cs="宋体"/>
          <w:sz w:val="24"/>
        </w:rPr>
        <w:t>本部门会议费预算0万元，拟召开0场会议，人数0人，内容为无；本部门培训费预算0万元，拟开展0场培训，人数0人，内容为无；拟举办0场节庆、晚会、论坛、赛事活动，开支0万元。</w:t>
      </w:r>
    </w:p>
    <w:p w14:paraId="549DF8F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（四）政府采购情况：</w:t>
      </w:r>
      <w:r>
        <w:rPr>
          <w:rFonts w:ascii="宋体" w:hAnsi="宋体" w:eastAsia="宋体" w:cs="宋体"/>
          <w:sz w:val="24"/>
        </w:rPr>
        <w:t>2023年本部门政府采购预算总额0万元，其中，货物类采购预算0万元；工程类采购预算0万元；服务类采购预算0万元。</w:t>
      </w:r>
    </w:p>
    <w:p w14:paraId="694EA88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（五）国有资产占用使用及新增资产配置情况：</w:t>
      </w:r>
      <w:r>
        <w:rPr>
          <w:rFonts w:ascii="宋体" w:hAnsi="宋体" w:eastAsia="宋体" w:cs="宋体"/>
          <w:sz w:val="24"/>
        </w:rPr>
        <w:t>截至2022年12月底，本部门共有公务用车0辆，其中，机要通信用车0辆，应急保障用车0辆，执法执勤用车0辆，特种专业技术用车0辆，其他按照规定配备的公务用车0辆；单位价值50万元以上通用设备0台，单位价值100万元以上专用设备0台。2023年拟新增配置公务用车0辆，其中，机要通信用车0辆，应急保障用车0辆，执法执勤用车0辆，特种专业技术用车0辆，其他按照规定配备的公务用车0辆；新增配备单位价值50万元以上通用设备0台，单位价值100万元以上专用设备0台。</w:t>
      </w:r>
    </w:p>
    <w:p w14:paraId="584F71A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（六）预算绩效目标说明：</w:t>
      </w:r>
      <w:r>
        <w:rPr>
          <w:rFonts w:ascii="宋体" w:hAnsi="宋体" w:eastAsia="宋体" w:cs="宋体"/>
          <w:sz w:val="24"/>
        </w:rPr>
        <w:t>本部门所有支出实行绩效目标管理，其中：纳入2023年部门整体支出绩效目标的金额为1801.57万元，基本支出200.37万元，单位项目支出1601.20万元。具体绩效目标详见报表。本年度预算无重点项目支出。</w:t>
      </w:r>
    </w:p>
    <w:p w14:paraId="7ABFA89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七、名词解释</w:t>
      </w:r>
    </w:p>
    <w:p w14:paraId="73D4358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、“三公”经费：纳入省（市/县）财政预算管理的“三公”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 w14:paraId="633D2AB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、机关运行经费：机关运行经费指为保障行政单位（包括参照公务员法管理的事业单位）运行，用于购买货物和服务的各项资金。包括办公及印刷费、邮电费、差旅费、会议费、福利费、日常维修费、专用材料费及一般设备购置费、办公用房水电费、公务用车运行维护费及其他费用。</w:t>
      </w:r>
    </w:p>
    <w:p w14:paraId="7AE2029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8"/>
        </w:rPr>
        <w:t>第二部分2023年部门预算表</w:t>
      </w:r>
    </w:p>
    <w:p w14:paraId="4DB4692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1、收支总表</w:t>
      </w:r>
    </w:p>
    <w:p w14:paraId="3A6A6F6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2、收入总表</w:t>
      </w:r>
    </w:p>
    <w:p w14:paraId="5FF0E30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3、支出总表</w:t>
      </w:r>
    </w:p>
    <w:p w14:paraId="1890951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4、支出预算分类汇总表（按政府预算经济分类）</w:t>
      </w:r>
    </w:p>
    <w:p w14:paraId="6472A37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5、支出预算分类汇总表（按部门预算经济分类）</w:t>
      </w:r>
    </w:p>
    <w:p w14:paraId="61B1202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6、项目支出预算明细表（按政府预算经济分类）</w:t>
      </w:r>
    </w:p>
    <w:p w14:paraId="37C8D63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7、支出预算分类明细表（按部门预算经济分类）</w:t>
      </w:r>
    </w:p>
    <w:p w14:paraId="7D2CFF1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8、财政拨款收支总表</w:t>
      </w:r>
    </w:p>
    <w:p w14:paraId="54AE54E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9、一般公共预算支出表</w:t>
      </w:r>
    </w:p>
    <w:p w14:paraId="5883D6F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10、一般公共预算基本支出表</w:t>
      </w:r>
    </w:p>
    <w:p w14:paraId="03A4D6E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11、一般公共预算基本支出表--人员经费(工资福利支出)(按政府预算经济分类)</w:t>
      </w:r>
    </w:p>
    <w:p w14:paraId="39BC954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12、一般公共预算基本支出表--人员经费(工资福利支出)(按部门预算经济分类)</w:t>
      </w:r>
    </w:p>
    <w:p w14:paraId="6AF7A96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13、一般公共预算基本支出表--人员经费(对个人和家庭的补助)(按政府预算经济分类)</w:t>
      </w:r>
    </w:p>
    <w:p w14:paraId="66EEBCC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14、一般公共预算基本支出表--人员经费(对个人和家庭的补助)（按部门预算经济分类）</w:t>
      </w:r>
    </w:p>
    <w:p w14:paraId="1686E9B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15、一般公共预算基本支出表--公用经费(商品和服务支出)（按政府预算经济分类）</w:t>
      </w:r>
    </w:p>
    <w:p w14:paraId="1EB58FB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16、一般公共预算基本支出表--公用经费(商品和服务支出)(按部门预算经济分类)</w:t>
      </w:r>
    </w:p>
    <w:p w14:paraId="08A5D53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17、一般公共预算“三公”经费支出表</w:t>
      </w:r>
    </w:p>
    <w:p w14:paraId="18A6FB2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18、政府性基金预算支出表</w:t>
      </w:r>
    </w:p>
    <w:p w14:paraId="3482373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19、政府性基金预算支出分类汇总表（按政府预算经济分类）</w:t>
      </w:r>
    </w:p>
    <w:p w14:paraId="71AE955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20、政府性基金预算支出分类汇总表（按部门预算经济分类）</w:t>
      </w:r>
    </w:p>
    <w:p w14:paraId="6FF8DFA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21、国有资本经营预算支出表</w:t>
      </w:r>
    </w:p>
    <w:p w14:paraId="75929D9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22、财政专户管理资金预算支出表</w:t>
      </w:r>
    </w:p>
    <w:p w14:paraId="03762FF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23、项目支出表</w:t>
      </w:r>
    </w:p>
    <w:p w14:paraId="1C5C4D8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24、专项资金预算汇总表</w:t>
      </w:r>
    </w:p>
    <w:p w14:paraId="38B40A7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25、政府购买服务支出预算表</w:t>
      </w:r>
    </w:p>
    <w:p w14:paraId="07DCFD6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26、政府采购预算表</w:t>
      </w:r>
    </w:p>
    <w:p w14:paraId="5DFBD6A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27、项目支出绩效目标表</w:t>
      </w:r>
    </w:p>
    <w:p w14:paraId="0EB7FDC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28、整体支出绩效目标表</w:t>
      </w:r>
    </w:p>
    <w:p w14:paraId="2378D8B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29、单位新增资产汇总表</w:t>
      </w:r>
    </w:p>
    <w:p w14:paraId="7DA2381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注：以上部门预算报表中，空表表示本部门无相关收支情况。</w:t>
      </w:r>
    </w:p>
    <w:p w14:paraId="418C5A9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 w14:paraId="5D027C9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 w14:paraId="55DEE0D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NotTrackMoves/>
  <w:documentProtection w:enforcement="0"/>
  <w:defaultTabStop w:val="720"/>
  <w:characterSpacingControl w:val="doNotCompress"/>
  <w:compat>
    <w:doNotLeaveBackslashAlone/>
    <w:doNotExpandShiftReturn/>
    <w:adjustLineHeightInTable/>
    <w:useFELayout/>
    <w:compatSetting w:name="compatibilityMode" w:uri="http://schemas.microsoft.com/office/word" w:val="15"/>
  </w:compat>
  <w:docVars>
    <w:docVar w:name="commondata" w:val="eyJoZGlkIjoiMmUzMGNhMzQ4ZTVjY2Y0ZDgzNjMwYTk4MzJhYTNhMGUifQ=="/>
  </w:docVars>
  <w:rsids>
    <w:rsidRoot w:val="00000000"/>
    <w:rsid w:val="5930765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/>
      <w:sz w:val="24"/>
      <w:szCs w:val="24"/>
      <w:lang w:val="en-US" w:eastAsia="uk-UA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table" w:styleId="4">
    <w:name w:val="Table Grid"/>
    <w:basedOn w:val="3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3184</Words>
  <Characters>3435</Characters>
  <TotalTime>0</TotalTime>
  <ScaleCrop>false</ScaleCrop>
  <LinksUpToDate>false</LinksUpToDate>
  <CharactersWithSpaces>3439</CharactersWithSpaces>
  <Application>WPS Office_12.1.0.17140_F1E327BC-269C-435d-A152-05C5408002CA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2024-08-02T10:51:00Z</dcterms:created>
  <dc:creator>C.7</dc:creator>
  <cp:lastModifiedBy>鱼与鱼</cp:lastModifiedBy>
  <dcterms:modified xsi:type="dcterms:W3CDTF">2024-08-05T08:44:30Z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2052-12.1.0.17140</vt:lpwstr>
  </property>
  <property fmtid="{D5CDD505-2E9C-101B-9397-08002B2CF9AE}" pid="3" name="ICV">
    <vt:lpwstr>6148B9EFE5EB44738B2F1A52FDAE4EB3_12</vt:lpwstr>
  </property>
</Properties>
</file>