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11680C" w:rsidP="009B3ADF">
      <w:pPr>
        <w:pStyle w:val="Default"/>
        <w:jc w:val="center"/>
        <w:rPr>
          <w:sz w:val="84"/>
          <w:szCs w:val="84"/>
        </w:rPr>
      </w:pPr>
      <w:r>
        <w:rPr>
          <w:rFonts w:hint="eastAsia"/>
          <w:color w:val="auto"/>
          <w:sz w:val="84"/>
          <w:szCs w:val="84"/>
        </w:rPr>
        <w:t>怀化市鹤城区黄金坳中学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E6817" w:rsidRDefault="009E6817" w:rsidP="00FE6269">
      <w:pPr>
        <w:pStyle w:val="Default"/>
        <w:jc w:val="center"/>
        <w:rPr>
          <w:sz w:val="32"/>
          <w:szCs w:val="32"/>
        </w:rPr>
      </w:pPr>
    </w:p>
    <w:p w:rsidR="0011680C" w:rsidRDefault="0011680C" w:rsidP="00FE6269">
      <w:pPr>
        <w:pStyle w:val="Default"/>
        <w:jc w:val="center"/>
        <w:rPr>
          <w:sz w:val="32"/>
          <w:szCs w:val="32"/>
        </w:rPr>
      </w:pPr>
    </w:p>
    <w:p w:rsidR="0011680C" w:rsidRPr="009E6817" w:rsidRDefault="0011680C"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11680C">
        <w:rPr>
          <w:rFonts w:hint="eastAsia"/>
          <w:b/>
          <w:sz w:val="28"/>
          <w:szCs w:val="28"/>
        </w:rPr>
        <w:t>怀化市黄金坳中学</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0305A2" w:rsidRDefault="000305A2" w:rsidP="00E00C7A">
      <w:pPr>
        <w:pStyle w:val="Default"/>
        <w:jc w:val="center"/>
        <w:rPr>
          <w:color w:val="auto"/>
          <w:sz w:val="84"/>
          <w:szCs w:val="84"/>
        </w:rPr>
      </w:pPr>
      <w:r>
        <w:rPr>
          <w:rFonts w:hint="eastAsia"/>
          <w:color w:val="auto"/>
          <w:sz w:val="84"/>
          <w:szCs w:val="84"/>
        </w:rPr>
        <w:t>怀化市鹤城区黄金坳中学</w:t>
      </w:r>
      <w:r w:rsidR="009B3ADF" w:rsidRPr="000305A2">
        <w:rPr>
          <w:rFonts w:hint="eastAsia"/>
          <w:color w:val="auto"/>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t>部门职责</w:t>
      </w:r>
    </w:p>
    <w:p w:rsidR="009B3ADF" w:rsidRDefault="009B3ADF" w:rsidP="009B3ADF">
      <w:pPr>
        <w:ind w:firstLineChars="250" w:firstLine="800"/>
        <w:jc w:val="left"/>
        <w:rPr>
          <w:rFonts w:asciiTheme="minorEastAsia" w:hAnsiTheme="minorEastAsia"/>
          <w:sz w:val="32"/>
          <w:szCs w:val="32"/>
        </w:rPr>
      </w:pPr>
      <w:r>
        <w:rPr>
          <w:rFonts w:asciiTheme="minorEastAsia" w:hAnsiTheme="minorEastAsia" w:hint="eastAsia"/>
          <w:sz w:val="32"/>
          <w:szCs w:val="32"/>
        </w:rPr>
        <w:t>（一）</w:t>
      </w:r>
      <w:r w:rsidR="000305A2">
        <w:rPr>
          <w:rFonts w:asciiTheme="minorEastAsia" w:hAnsiTheme="minorEastAsia" w:cs="仿宋" w:hint="eastAsia"/>
          <w:sz w:val="30"/>
          <w:szCs w:val="30"/>
        </w:rPr>
        <w:t>怀化市鹤城区黄金坳中学是全额拨款的事业单位。</w:t>
      </w:r>
    </w:p>
    <w:p w:rsidR="00B57C9F" w:rsidRPr="000305A2" w:rsidRDefault="009B3ADF" w:rsidP="000305A2">
      <w:pPr>
        <w:ind w:firstLineChars="250" w:firstLine="800"/>
        <w:jc w:val="left"/>
        <w:rPr>
          <w:rFonts w:asciiTheme="minorEastAsia" w:hAnsiTheme="minorEastAsia"/>
          <w:sz w:val="32"/>
          <w:szCs w:val="32"/>
        </w:rPr>
      </w:pPr>
      <w:r>
        <w:rPr>
          <w:rFonts w:asciiTheme="minorEastAsia" w:hAnsiTheme="minorEastAsia" w:hint="eastAsia"/>
          <w:sz w:val="32"/>
          <w:szCs w:val="32"/>
        </w:rPr>
        <w:t>（二）</w:t>
      </w:r>
      <w:r w:rsidR="000305A2">
        <w:rPr>
          <w:rFonts w:asciiTheme="minorEastAsia" w:hAnsiTheme="minorEastAsia" w:cs="仿宋" w:hint="eastAsia"/>
          <w:sz w:val="32"/>
          <w:szCs w:val="32"/>
        </w:rPr>
        <w:t>主要工作职责：全面贯彻党和国家教育教学方针政策，</w:t>
      </w:r>
      <w:r w:rsidR="000305A2">
        <w:rPr>
          <w:rFonts w:asciiTheme="minorEastAsia" w:hAnsiTheme="minorEastAsia" w:cs="仿宋" w:hint="eastAsia"/>
          <w:sz w:val="30"/>
          <w:szCs w:val="30"/>
        </w:rPr>
        <w:t>从事初中教育教学工作。</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0305A2" w:rsidRDefault="00B57C9F" w:rsidP="000305A2">
      <w:pPr>
        <w:ind w:firstLineChars="200" w:firstLine="640"/>
        <w:rPr>
          <w:rFonts w:asciiTheme="minorEastAsia" w:hAnsiTheme="minorEastAsia" w:cs="仿宋"/>
          <w:sz w:val="30"/>
          <w:szCs w:val="30"/>
        </w:rPr>
      </w:pPr>
      <w:r w:rsidRPr="00B57C9F">
        <w:rPr>
          <w:rFonts w:asciiTheme="minorEastAsia" w:hAnsiTheme="minorEastAsia" w:hint="eastAsia"/>
          <w:bCs/>
          <w:kern w:val="0"/>
          <w:sz w:val="32"/>
          <w:szCs w:val="32"/>
        </w:rPr>
        <w:t>（一）内设机构设置。</w:t>
      </w:r>
      <w:r w:rsidR="000305A2">
        <w:rPr>
          <w:rFonts w:asciiTheme="minorEastAsia" w:hAnsiTheme="minorEastAsia" w:cs="仿宋" w:hint="eastAsia"/>
          <w:sz w:val="30"/>
          <w:szCs w:val="30"/>
        </w:rPr>
        <w:t>2020年部门预算编报范围包括怀化市鹤城区黄金坳中学一个一级部门预算单位，内设9个办公室，分别为</w:t>
      </w:r>
      <w:r w:rsidR="000305A2">
        <w:rPr>
          <w:rFonts w:asciiTheme="minorEastAsia" w:hAnsiTheme="minorEastAsia" w:cstheme="minorEastAsia" w:hint="eastAsia"/>
          <w:sz w:val="32"/>
          <w:szCs w:val="32"/>
        </w:rPr>
        <w:t>校长室、办公室、财务室、教务处、德育处、教研室、总务处、工会、团委</w:t>
      </w:r>
      <w:r w:rsidR="000305A2">
        <w:rPr>
          <w:rFonts w:asciiTheme="minorEastAsia" w:hAnsiTheme="minorEastAsia" w:cs="仿宋" w:hint="eastAsia"/>
          <w:sz w:val="30"/>
          <w:szCs w:val="30"/>
        </w:rPr>
        <w:t>。单位有编制数43，在编35人，领导班子成员14人。</w:t>
      </w:r>
    </w:p>
    <w:p w:rsidR="000305A2" w:rsidRDefault="00B57C9F" w:rsidP="000305A2">
      <w:pPr>
        <w:widowControl/>
        <w:spacing w:line="600" w:lineRule="exact"/>
        <w:ind w:firstLineChars="200" w:firstLine="640"/>
        <w:rPr>
          <w:rFonts w:asciiTheme="minorEastAsia" w:hAnsiTheme="minorEastAsia" w:cs="仿宋"/>
          <w:sz w:val="30"/>
          <w:szCs w:val="30"/>
        </w:rPr>
      </w:pPr>
      <w:r w:rsidRPr="00B57C9F">
        <w:rPr>
          <w:rFonts w:asciiTheme="minorEastAsia" w:hAnsiTheme="minorEastAsia" w:hint="eastAsia"/>
          <w:bCs/>
          <w:kern w:val="0"/>
          <w:sz w:val="32"/>
          <w:szCs w:val="32"/>
        </w:rPr>
        <w:t>（二）决算单位构成。</w:t>
      </w:r>
      <w:r w:rsidR="000305A2">
        <w:rPr>
          <w:rFonts w:asciiTheme="minorEastAsia" w:hAnsiTheme="minorEastAsia" w:cs="仿宋" w:hint="eastAsia"/>
          <w:sz w:val="30"/>
          <w:szCs w:val="30"/>
        </w:rPr>
        <w:t>怀化市鹤城区黄金坳中学2020年部门决算汇总公开单位构成为本单位。</w:t>
      </w:r>
    </w:p>
    <w:p w:rsidR="000305A2" w:rsidRDefault="000305A2" w:rsidP="000305A2">
      <w:pPr>
        <w:widowControl/>
        <w:spacing w:line="600" w:lineRule="exact"/>
        <w:rPr>
          <w:rFonts w:ascii="仿宋_GB2312" w:eastAsia="仿宋_GB2312" w:hAnsiTheme="minorEastAsia"/>
          <w:sz w:val="28"/>
          <w:szCs w:val="32"/>
        </w:rPr>
      </w:pPr>
    </w:p>
    <w:p w:rsidR="00B57C9F" w:rsidRPr="00B57C9F" w:rsidRDefault="00B57C9F" w:rsidP="00B57C9F">
      <w:pPr>
        <w:widowControl/>
        <w:spacing w:line="600" w:lineRule="exact"/>
        <w:rPr>
          <w:rFonts w:asciiTheme="minorEastAsia" w:hAnsiTheme="minorEastAsia"/>
          <w:bCs/>
          <w:kern w:val="0"/>
          <w:sz w:val="32"/>
          <w:szCs w:val="32"/>
        </w:rPr>
      </w:pPr>
    </w:p>
    <w:p w:rsidR="00B57C9F" w:rsidRPr="00B57C9F"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A54974">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B26304">
        <w:rPr>
          <w:rFonts w:asciiTheme="minorEastAsia" w:eastAsiaTheme="minorEastAsia" w:hAnsiTheme="minorEastAsia" w:hint="eastAsia"/>
          <w:sz w:val="32"/>
          <w:szCs w:val="32"/>
        </w:rPr>
        <w:t>合计</w:t>
      </w:r>
      <w:r w:rsidR="00985CBE">
        <w:rPr>
          <w:rFonts w:asciiTheme="minorEastAsia" w:eastAsiaTheme="minorEastAsia" w:hAnsiTheme="minorEastAsia" w:hint="eastAsia"/>
          <w:sz w:val="32"/>
          <w:szCs w:val="32"/>
        </w:rPr>
        <w:t>1515.14</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985CBE">
        <w:rPr>
          <w:rFonts w:asciiTheme="minorEastAsia" w:eastAsiaTheme="minorEastAsia" w:hAnsiTheme="minorEastAsia" w:hint="eastAsia"/>
          <w:sz w:val="32"/>
          <w:szCs w:val="32"/>
        </w:rPr>
        <w:t>536.9</w:t>
      </w:r>
      <w:r w:rsidR="00B845B3">
        <w:rPr>
          <w:rFonts w:asciiTheme="minorEastAsia" w:eastAsiaTheme="minorEastAsia" w:hAnsiTheme="minorEastAsia" w:hint="eastAsia"/>
          <w:sz w:val="32"/>
          <w:szCs w:val="32"/>
        </w:rPr>
        <w:t>万元，增长</w:t>
      </w:r>
      <w:r w:rsidR="005F7B22">
        <w:rPr>
          <w:rFonts w:asciiTheme="minorEastAsia" w:eastAsiaTheme="minorEastAsia" w:hAnsiTheme="minorEastAsia" w:hint="eastAsia"/>
          <w:sz w:val="32"/>
          <w:szCs w:val="32"/>
        </w:rPr>
        <w:t>54.88</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5F7B22">
        <w:rPr>
          <w:rFonts w:asciiTheme="minorEastAsia" w:eastAsiaTheme="minorEastAsia" w:hAnsiTheme="minorEastAsia" w:hint="eastAsia"/>
          <w:sz w:val="32"/>
          <w:szCs w:val="32"/>
        </w:rPr>
        <w:t>2020年学生在校人数较2019年有较大增</w:t>
      </w:r>
      <w:r w:rsidR="00FA0ECF">
        <w:rPr>
          <w:rFonts w:asciiTheme="minorEastAsia" w:eastAsiaTheme="minorEastAsia" w:hAnsiTheme="minorEastAsia" w:hint="eastAsia"/>
          <w:sz w:val="32"/>
          <w:szCs w:val="32"/>
        </w:rPr>
        <w:t>加</w:t>
      </w:r>
      <w:r w:rsidR="00A54974">
        <w:rPr>
          <w:rFonts w:asciiTheme="minorEastAsia" w:eastAsiaTheme="minorEastAsia" w:hAnsiTheme="minorEastAsia" w:hint="eastAsia"/>
          <w:sz w:val="32"/>
          <w:szCs w:val="32"/>
        </w:rPr>
        <w:t>及教师乡镇补贴工资上调。</w:t>
      </w:r>
    </w:p>
    <w:p w:rsidR="002D5587" w:rsidRDefault="004C7EFB" w:rsidP="002D5587">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B26304">
        <w:rPr>
          <w:rFonts w:asciiTheme="minorEastAsia" w:eastAsiaTheme="minorEastAsia" w:hAnsiTheme="minorEastAsia" w:hint="eastAsia"/>
          <w:sz w:val="32"/>
          <w:szCs w:val="32"/>
        </w:rPr>
        <w:t>合计</w:t>
      </w:r>
      <w:r w:rsidR="002D5587">
        <w:rPr>
          <w:rFonts w:asciiTheme="minorEastAsia" w:eastAsiaTheme="minorEastAsia" w:hAnsiTheme="minorEastAsia" w:hint="eastAsia"/>
          <w:sz w:val="32"/>
          <w:szCs w:val="32"/>
        </w:rPr>
        <w:t>1515.14</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2D5587">
        <w:rPr>
          <w:rFonts w:asciiTheme="minorEastAsia" w:eastAsiaTheme="minorEastAsia" w:hAnsiTheme="minorEastAsia" w:hint="eastAsia"/>
          <w:sz w:val="32"/>
          <w:szCs w:val="32"/>
        </w:rPr>
        <w:t>536.9</w:t>
      </w:r>
      <w:r>
        <w:rPr>
          <w:rFonts w:asciiTheme="minorEastAsia" w:eastAsiaTheme="minorEastAsia" w:hAnsiTheme="minorEastAsia" w:hint="eastAsia"/>
          <w:sz w:val="32"/>
          <w:szCs w:val="32"/>
        </w:rPr>
        <w:t>万元，增长</w:t>
      </w:r>
      <w:r w:rsidR="002D5587">
        <w:rPr>
          <w:rFonts w:asciiTheme="minorEastAsia" w:eastAsiaTheme="minorEastAsia" w:hAnsiTheme="minorEastAsia" w:hint="eastAsia"/>
          <w:sz w:val="32"/>
          <w:szCs w:val="32"/>
        </w:rPr>
        <w:t>54.88</w:t>
      </w:r>
      <w:r>
        <w:rPr>
          <w:rFonts w:asciiTheme="minorEastAsia" w:eastAsiaTheme="minorEastAsia" w:hAnsiTheme="minorEastAsia" w:hint="eastAsia"/>
          <w:sz w:val="32"/>
          <w:szCs w:val="32"/>
        </w:rPr>
        <w:t>%，主要是因为</w:t>
      </w:r>
      <w:r w:rsidR="002D5587">
        <w:rPr>
          <w:rFonts w:asciiTheme="minorEastAsia" w:eastAsiaTheme="minorEastAsia" w:hAnsiTheme="minorEastAsia" w:hint="eastAsia"/>
          <w:sz w:val="32"/>
          <w:szCs w:val="32"/>
        </w:rPr>
        <w:t>2020年学生在校人数较2019年有较大增</w:t>
      </w:r>
      <w:r w:rsidR="005845D6">
        <w:rPr>
          <w:rFonts w:asciiTheme="minorEastAsia" w:eastAsiaTheme="minorEastAsia" w:hAnsiTheme="minorEastAsia" w:hint="eastAsia"/>
          <w:sz w:val="32"/>
          <w:szCs w:val="32"/>
        </w:rPr>
        <w:t>加</w:t>
      </w:r>
      <w:r w:rsidR="004B7A75">
        <w:rPr>
          <w:rFonts w:asciiTheme="minorEastAsia" w:eastAsiaTheme="minorEastAsia" w:hAnsiTheme="minorEastAsia" w:hint="eastAsia"/>
          <w:sz w:val="32"/>
          <w:szCs w:val="32"/>
        </w:rPr>
        <w:t>及</w:t>
      </w:r>
      <w:r w:rsidR="00481C5B">
        <w:rPr>
          <w:rFonts w:asciiTheme="minorEastAsia" w:eastAsiaTheme="minorEastAsia" w:hAnsiTheme="minorEastAsia" w:hint="eastAsia"/>
          <w:sz w:val="32"/>
          <w:szCs w:val="32"/>
        </w:rPr>
        <w:t>教师乡镇补贴工资</w:t>
      </w:r>
      <w:r w:rsidR="004B7A75">
        <w:rPr>
          <w:rFonts w:asciiTheme="minorEastAsia" w:eastAsiaTheme="minorEastAsia" w:hAnsiTheme="minorEastAsia" w:hint="eastAsia"/>
          <w:sz w:val="32"/>
          <w:szCs w:val="32"/>
        </w:rPr>
        <w:t>上调</w:t>
      </w:r>
      <w:r w:rsidR="002D5587">
        <w:rPr>
          <w:rFonts w:asciiTheme="minorEastAsia" w:eastAsiaTheme="minorEastAsia" w:hAnsiTheme="minorEastAsia" w:hint="eastAsia"/>
          <w:sz w:val="32"/>
          <w:szCs w:val="32"/>
        </w:rPr>
        <w:t>。</w:t>
      </w:r>
    </w:p>
    <w:p w:rsidR="00DD5FE9" w:rsidRPr="00CE04C3" w:rsidRDefault="00DD5FE9" w:rsidP="002D5587">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450183">
        <w:rPr>
          <w:rFonts w:asciiTheme="minorEastAsia" w:eastAsiaTheme="minorEastAsia" w:hAnsiTheme="minorEastAsia" w:hint="eastAsia"/>
          <w:sz w:val="32"/>
          <w:szCs w:val="32"/>
        </w:rPr>
        <w:t>1515.14</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394E10">
        <w:rPr>
          <w:rFonts w:asciiTheme="minorEastAsia" w:eastAsiaTheme="minorEastAsia" w:hAnsiTheme="minorEastAsia" w:hint="eastAsia"/>
          <w:sz w:val="32"/>
          <w:szCs w:val="32"/>
        </w:rPr>
        <w:t>1424.10</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93.99</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394E10">
        <w:rPr>
          <w:rFonts w:asciiTheme="minorEastAsia" w:eastAsiaTheme="minorEastAsia" w:hAnsiTheme="minorEastAsia" w:hint="eastAsia"/>
          <w:sz w:val="32"/>
          <w:szCs w:val="32"/>
        </w:rPr>
        <w:t>91.04</w:t>
      </w:r>
      <w:r w:rsidR="00DD06FF">
        <w:rPr>
          <w:rFonts w:asciiTheme="minorEastAsia" w:eastAsiaTheme="minorEastAsia" w:hAnsiTheme="minorEastAsia" w:hint="eastAsia"/>
          <w:sz w:val="32"/>
          <w:szCs w:val="32"/>
        </w:rPr>
        <w:t>万元，占</w:t>
      </w:r>
      <w:r w:rsidR="00394E10">
        <w:rPr>
          <w:rFonts w:asciiTheme="minorEastAsia" w:eastAsiaTheme="minorEastAsia" w:hAnsiTheme="minorEastAsia" w:hint="eastAsia"/>
          <w:sz w:val="32"/>
          <w:szCs w:val="32"/>
        </w:rPr>
        <w:t>6.01</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801C09">
        <w:rPr>
          <w:rFonts w:asciiTheme="minorEastAsia" w:eastAsiaTheme="minorEastAsia" w:hAnsiTheme="minorEastAsia" w:hint="eastAsia"/>
          <w:sz w:val="32"/>
          <w:szCs w:val="32"/>
        </w:rPr>
        <w:t>1515.14</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801C09">
        <w:rPr>
          <w:rFonts w:asciiTheme="minorEastAsia" w:eastAsiaTheme="minorEastAsia" w:hAnsiTheme="minorEastAsia" w:hint="eastAsia"/>
          <w:sz w:val="32"/>
          <w:szCs w:val="32"/>
        </w:rPr>
        <w:t>762.68</w:t>
      </w:r>
      <w:r>
        <w:rPr>
          <w:rFonts w:asciiTheme="minorEastAsia" w:eastAsiaTheme="minorEastAsia" w:hAnsiTheme="minorEastAsia" w:hint="eastAsia"/>
          <w:sz w:val="32"/>
          <w:szCs w:val="32"/>
        </w:rPr>
        <w:t>万元，占</w:t>
      </w:r>
      <w:r w:rsidR="00801C09">
        <w:rPr>
          <w:rFonts w:asciiTheme="minorEastAsia" w:eastAsiaTheme="minorEastAsia" w:hAnsiTheme="minorEastAsia" w:hint="eastAsia"/>
          <w:sz w:val="32"/>
          <w:szCs w:val="32"/>
        </w:rPr>
        <w:t>50.34</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801C09">
        <w:rPr>
          <w:rFonts w:asciiTheme="minorEastAsia" w:eastAsiaTheme="minorEastAsia" w:hAnsiTheme="minorEastAsia" w:hint="eastAsia"/>
          <w:sz w:val="32"/>
          <w:szCs w:val="32"/>
        </w:rPr>
        <w:t>676.92</w:t>
      </w:r>
      <w:r>
        <w:rPr>
          <w:rFonts w:asciiTheme="minorEastAsia" w:eastAsiaTheme="minorEastAsia" w:hAnsiTheme="minorEastAsia" w:hint="eastAsia"/>
          <w:sz w:val="32"/>
          <w:szCs w:val="32"/>
        </w:rPr>
        <w:t>万元，占</w:t>
      </w:r>
      <w:r w:rsidR="00801C09">
        <w:rPr>
          <w:rFonts w:asciiTheme="minorEastAsia" w:eastAsiaTheme="minorEastAsia" w:hAnsiTheme="minorEastAsia" w:hint="eastAsia"/>
          <w:sz w:val="32"/>
          <w:szCs w:val="32"/>
        </w:rPr>
        <w:t>44.</w:t>
      </w:r>
      <w:r w:rsidR="004811DC">
        <w:rPr>
          <w:rFonts w:asciiTheme="minorEastAsia" w:eastAsiaTheme="minorEastAsia" w:hAnsiTheme="minorEastAsia" w:hint="eastAsia"/>
          <w:sz w:val="32"/>
          <w:szCs w:val="32"/>
        </w:rPr>
        <w:t>6</w:t>
      </w:r>
      <w:r w:rsidR="00C77138">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01C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4811DC">
        <w:rPr>
          <w:rFonts w:asciiTheme="minorEastAsia" w:eastAsiaTheme="minorEastAsia" w:hAnsiTheme="minorEastAsia" w:hint="eastAsia"/>
          <w:sz w:val="32"/>
          <w:szCs w:val="32"/>
        </w:rPr>
        <w:t>；给余分配71.44万元，占4.72%；年末结转和结余4.10万元，占0.27%。</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E157EC"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B42804">
        <w:rPr>
          <w:rFonts w:asciiTheme="minorEastAsia" w:eastAsiaTheme="minorEastAsia" w:hAnsiTheme="minorEastAsia" w:hint="eastAsia"/>
          <w:sz w:val="32"/>
          <w:szCs w:val="32"/>
        </w:rPr>
        <w:t>1424.10</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B42804">
        <w:rPr>
          <w:rFonts w:asciiTheme="minorEastAsia" w:eastAsiaTheme="minorEastAsia" w:hAnsiTheme="minorEastAsia" w:hint="eastAsia"/>
          <w:sz w:val="32"/>
          <w:szCs w:val="32"/>
        </w:rPr>
        <w:t>445.86</w:t>
      </w:r>
      <w:r>
        <w:rPr>
          <w:rFonts w:asciiTheme="minorEastAsia" w:eastAsiaTheme="minorEastAsia" w:hAnsiTheme="minorEastAsia" w:hint="eastAsia"/>
          <w:sz w:val="32"/>
          <w:szCs w:val="32"/>
        </w:rPr>
        <w:t>万元，增长</w:t>
      </w:r>
      <w:r w:rsidR="00B42804">
        <w:rPr>
          <w:rFonts w:asciiTheme="minorEastAsia" w:eastAsiaTheme="minorEastAsia" w:hAnsiTheme="minorEastAsia" w:hint="eastAsia"/>
          <w:sz w:val="32"/>
          <w:szCs w:val="32"/>
        </w:rPr>
        <w:t>45.58</w:t>
      </w:r>
      <w:r>
        <w:rPr>
          <w:rFonts w:asciiTheme="minorEastAsia" w:eastAsiaTheme="minorEastAsia" w:hAnsiTheme="minorEastAsia" w:hint="eastAsia"/>
          <w:sz w:val="32"/>
          <w:szCs w:val="32"/>
        </w:rPr>
        <w:t>%，主要是因为</w:t>
      </w:r>
      <w:r w:rsidR="00E157EC">
        <w:rPr>
          <w:rFonts w:asciiTheme="minorEastAsia" w:eastAsiaTheme="minorEastAsia" w:hAnsiTheme="minorEastAsia" w:hint="eastAsia"/>
          <w:sz w:val="32"/>
          <w:szCs w:val="32"/>
        </w:rPr>
        <w:t>2020年学生在校人数较2019年有较大增</w:t>
      </w:r>
      <w:r w:rsidR="00A05328">
        <w:rPr>
          <w:rFonts w:asciiTheme="minorEastAsia" w:eastAsiaTheme="minorEastAsia" w:hAnsiTheme="minorEastAsia" w:hint="eastAsia"/>
          <w:sz w:val="32"/>
          <w:szCs w:val="32"/>
        </w:rPr>
        <w:t>加</w:t>
      </w:r>
      <w:r w:rsidR="00A54974">
        <w:rPr>
          <w:rFonts w:asciiTheme="minorEastAsia" w:eastAsiaTheme="minorEastAsia" w:hAnsiTheme="minorEastAsia" w:hint="eastAsia"/>
          <w:sz w:val="32"/>
          <w:szCs w:val="32"/>
        </w:rPr>
        <w:t>及教师乡镇补贴工资上调</w:t>
      </w:r>
      <w:r w:rsidR="00E157EC">
        <w:rPr>
          <w:rFonts w:asciiTheme="minorEastAsia" w:eastAsiaTheme="minorEastAsia" w:hAnsiTheme="minorEastAsia" w:hint="eastAsia"/>
          <w:sz w:val="32"/>
          <w:szCs w:val="32"/>
        </w:rPr>
        <w:t>。</w:t>
      </w:r>
    </w:p>
    <w:p w:rsidR="00391FB5" w:rsidRDefault="004C7EFB" w:rsidP="00391FB5">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FA0ECF">
        <w:rPr>
          <w:rFonts w:asciiTheme="minorEastAsia" w:eastAsiaTheme="minorEastAsia" w:hAnsiTheme="minorEastAsia" w:hint="eastAsia"/>
          <w:sz w:val="32"/>
          <w:szCs w:val="32"/>
        </w:rPr>
        <w:t>1424.10</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FA0ECF">
        <w:rPr>
          <w:rFonts w:asciiTheme="minorEastAsia" w:eastAsiaTheme="minorEastAsia" w:hAnsiTheme="minorEastAsia" w:hint="eastAsia"/>
          <w:sz w:val="32"/>
          <w:szCs w:val="32"/>
        </w:rPr>
        <w:t>445.86</w:t>
      </w:r>
      <w:r>
        <w:rPr>
          <w:rFonts w:asciiTheme="minorEastAsia" w:eastAsiaTheme="minorEastAsia" w:hAnsiTheme="minorEastAsia" w:hint="eastAsia"/>
          <w:sz w:val="32"/>
          <w:szCs w:val="32"/>
        </w:rPr>
        <w:t>万元，增长</w:t>
      </w:r>
      <w:r w:rsidR="00FA0ECF">
        <w:rPr>
          <w:rFonts w:asciiTheme="minorEastAsia" w:eastAsiaTheme="minorEastAsia" w:hAnsiTheme="minorEastAsia" w:hint="eastAsia"/>
          <w:sz w:val="32"/>
          <w:szCs w:val="32"/>
        </w:rPr>
        <w:t>45.58</w:t>
      </w:r>
      <w:r>
        <w:rPr>
          <w:rFonts w:asciiTheme="minorEastAsia" w:eastAsiaTheme="minorEastAsia" w:hAnsiTheme="minorEastAsia" w:hint="eastAsia"/>
          <w:sz w:val="32"/>
          <w:szCs w:val="32"/>
        </w:rPr>
        <w:t>%，主要是因为</w:t>
      </w:r>
      <w:r w:rsidR="00391FB5">
        <w:rPr>
          <w:rFonts w:asciiTheme="minorEastAsia" w:eastAsiaTheme="minorEastAsia" w:hAnsiTheme="minorEastAsia" w:hint="eastAsia"/>
          <w:sz w:val="32"/>
          <w:szCs w:val="32"/>
        </w:rPr>
        <w:t>2020年学生在校人数较2019年有较大增加</w:t>
      </w:r>
      <w:r w:rsidR="00A54974">
        <w:rPr>
          <w:rFonts w:asciiTheme="minorEastAsia" w:eastAsiaTheme="minorEastAsia" w:hAnsiTheme="minorEastAsia" w:hint="eastAsia"/>
          <w:sz w:val="32"/>
          <w:szCs w:val="32"/>
        </w:rPr>
        <w:t>及教师乡镇补贴工资上调</w:t>
      </w:r>
      <w:r w:rsidR="00391FB5">
        <w:rPr>
          <w:rFonts w:asciiTheme="minorEastAsia" w:eastAsiaTheme="minorEastAsia" w:hAnsiTheme="minorEastAsia" w:hint="eastAsia"/>
          <w:sz w:val="32"/>
          <w:szCs w:val="32"/>
        </w:rPr>
        <w:t>。</w:t>
      </w:r>
    </w:p>
    <w:p w:rsidR="00DD5FE9" w:rsidRPr="00B845B3" w:rsidRDefault="00DD5FE9" w:rsidP="00391FB5">
      <w:pPr>
        <w:pStyle w:val="Default"/>
        <w:rPr>
          <w:rFonts w:hAnsi="黑体"/>
          <w:b/>
          <w:sz w:val="32"/>
          <w:szCs w:val="32"/>
        </w:rPr>
      </w:pPr>
      <w:r w:rsidRPr="00B845B3">
        <w:rPr>
          <w:rFonts w:hAnsi="黑体" w:hint="eastAsia"/>
          <w:b/>
          <w:sz w:val="32"/>
          <w:szCs w:val="32"/>
        </w:rPr>
        <w:lastRenderedPageBreak/>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3729E3">
        <w:rPr>
          <w:rFonts w:asciiTheme="minorEastAsia" w:eastAsiaTheme="minorEastAsia" w:hAnsiTheme="minorEastAsia" w:hint="eastAsia"/>
          <w:sz w:val="32"/>
          <w:szCs w:val="32"/>
        </w:rPr>
        <w:t>1424.10</w:t>
      </w:r>
      <w:r>
        <w:rPr>
          <w:rFonts w:asciiTheme="minorEastAsia" w:eastAsiaTheme="minorEastAsia" w:hAnsiTheme="minorEastAsia" w:hint="eastAsia"/>
          <w:sz w:val="32"/>
          <w:szCs w:val="32"/>
        </w:rPr>
        <w:t>万元，占本年支出合计的</w:t>
      </w:r>
      <w:r w:rsidR="003729E3">
        <w:rPr>
          <w:rFonts w:asciiTheme="minorEastAsia" w:eastAsiaTheme="minorEastAsia" w:hAnsiTheme="minorEastAsia" w:hint="eastAsia"/>
          <w:sz w:val="32"/>
          <w:szCs w:val="32"/>
        </w:rPr>
        <w:t>93.99</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3729E3">
        <w:rPr>
          <w:rFonts w:asciiTheme="minorEastAsia" w:eastAsiaTheme="minorEastAsia" w:hAnsiTheme="minorEastAsia" w:hint="eastAsia"/>
          <w:sz w:val="32"/>
          <w:szCs w:val="32"/>
        </w:rPr>
        <w:t>445.86</w:t>
      </w:r>
      <w:r>
        <w:rPr>
          <w:rFonts w:asciiTheme="minorEastAsia" w:eastAsiaTheme="minorEastAsia" w:hAnsiTheme="minorEastAsia" w:hint="eastAsia"/>
          <w:sz w:val="32"/>
          <w:szCs w:val="32"/>
        </w:rPr>
        <w:t>万元，增长</w:t>
      </w:r>
      <w:r w:rsidR="007114D3">
        <w:rPr>
          <w:rFonts w:asciiTheme="minorEastAsia" w:eastAsiaTheme="minorEastAsia" w:hAnsiTheme="minorEastAsia" w:hint="eastAsia"/>
          <w:sz w:val="32"/>
          <w:szCs w:val="32"/>
        </w:rPr>
        <w:t>45.58</w:t>
      </w:r>
      <w:r>
        <w:rPr>
          <w:rFonts w:asciiTheme="minorEastAsia" w:eastAsiaTheme="minorEastAsia" w:hAnsiTheme="minorEastAsia" w:hint="eastAsia"/>
          <w:sz w:val="32"/>
          <w:szCs w:val="32"/>
        </w:rPr>
        <w:t>%，主要是因为</w:t>
      </w:r>
      <w:r w:rsidR="007114D3">
        <w:rPr>
          <w:rFonts w:asciiTheme="minorEastAsia" w:eastAsiaTheme="minorEastAsia" w:hAnsiTheme="minorEastAsia" w:hint="eastAsia"/>
          <w:sz w:val="32"/>
          <w:szCs w:val="32"/>
        </w:rPr>
        <w:t>2020年学生在校人数较2019年有较大增加</w:t>
      </w:r>
      <w:r w:rsidR="00A54974">
        <w:rPr>
          <w:rFonts w:asciiTheme="minorEastAsia" w:eastAsiaTheme="minorEastAsia" w:hAnsiTheme="minorEastAsia" w:hint="eastAsia"/>
          <w:sz w:val="32"/>
          <w:szCs w:val="32"/>
        </w:rPr>
        <w:t>及教师乡镇补贴工资上调</w:t>
      </w:r>
      <w:r w:rsidR="007114D3">
        <w:rPr>
          <w:rFonts w:asciiTheme="minorEastAsia" w:eastAsiaTheme="minorEastAsia" w:hAnsiTheme="minorEastAsia" w:hint="eastAsia"/>
          <w:sz w:val="32"/>
          <w:szCs w:val="32"/>
        </w:rPr>
        <w:t>。</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276ADB">
        <w:rPr>
          <w:rFonts w:asciiTheme="minorEastAsia" w:eastAsiaTheme="minorEastAsia" w:hAnsiTheme="minorEastAsia" w:hint="eastAsia"/>
          <w:sz w:val="32"/>
          <w:szCs w:val="32"/>
        </w:rPr>
        <w:t>1424.10</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4B6FA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4B6FA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1B1E45">
        <w:rPr>
          <w:rFonts w:asciiTheme="minorEastAsia" w:eastAsiaTheme="minorEastAsia" w:hAnsiTheme="minorEastAsia" w:hint="eastAsia"/>
          <w:sz w:val="32"/>
          <w:szCs w:val="32"/>
        </w:rPr>
        <w:t>1371.79</w:t>
      </w:r>
      <w:r w:rsidR="0062378F">
        <w:rPr>
          <w:rFonts w:asciiTheme="minorEastAsia" w:eastAsiaTheme="minorEastAsia" w:hAnsiTheme="minorEastAsia" w:hint="eastAsia"/>
          <w:sz w:val="32"/>
          <w:szCs w:val="32"/>
        </w:rPr>
        <w:t>万元，占</w:t>
      </w:r>
      <w:r w:rsidR="001B1E45">
        <w:rPr>
          <w:rFonts w:asciiTheme="minorEastAsia" w:eastAsiaTheme="minorEastAsia" w:hAnsiTheme="minorEastAsia" w:hint="eastAsia"/>
          <w:sz w:val="32"/>
          <w:szCs w:val="32"/>
        </w:rPr>
        <w:t>96.33</w:t>
      </w:r>
      <w:r w:rsidR="001E729A">
        <w:rPr>
          <w:rFonts w:asciiTheme="minorEastAsia" w:eastAsiaTheme="minorEastAsia" w:hAnsiTheme="minorEastAsia" w:hint="eastAsia"/>
          <w:sz w:val="32"/>
          <w:szCs w:val="32"/>
        </w:rPr>
        <w:t>%；</w:t>
      </w:r>
      <w:r w:rsidR="001B1E45">
        <w:rPr>
          <w:rFonts w:asciiTheme="minorEastAsia" w:eastAsiaTheme="minorEastAsia" w:hAnsiTheme="minorEastAsia" w:hint="eastAsia"/>
          <w:sz w:val="32"/>
          <w:szCs w:val="32"/>
        </w:rPr>
        <w:t>社会保障和就业支出32.45万元，占2.28%</w:t>
      </w:r>
      <w:r w:rsidR="001E729A">
        <w:rPr>
          <w:rFonts w:asciiTheme="minorEastAsia" w:eastAsiaTheme="minorEastAsia" w:hAnsiTheme="minorEastAsia" w:hint="eastAsia"/>
          <w:sz w:val="32"/>
          <w:szCs w:val="32"/>
        </w:rPr>
        <w:t>；卫生健康支出15.76万元，占1.11%；年末财政拨款结转和结余4.10万元，占0.29%。</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C26254">
        <w:rPr>
          <w:rFonts w:asciiTheme="minorEastAsia" w:eastAsiaTheme="minorEastAsia" w:hAnsiTheme="minorEastAsia" w:hint="eastAsia"/>
          <w:sz w:val="32"/>
          <w:szCs w:val="32"/>
        </w:rPr>
        <w:t>1424.10</w:t>
      </w:r>
      <w:r>
        <w:rPr>
          <w:rFonts w:asciiTheme="minorEastAsia" w:eastAsiaTheme="minorEastAsia" w:hAnsiTheme="minorEastAsia" w:hint="eastAsia"/>
          <w:sz w:val="32"/>
          <w:szCs w:val="32"/>
        </w:rPr>
        <w:t>万元，支出决算数为</w:t>
      </w:r>
      <w:r w:rsidR="00C26254">
        <w:rPr>
          <w:rFonts w:asciiTheme="minorEastAsia" w:eastAsiaTheme="minorEastAsia" w:hAnsiTheme="minorEastAsia" w:hint="eastAsia"/>
          <w:sz w:val="32"/>
          <w:szCs w:val="32"/>
        </w:rPr>
        <w:t>1424.10</w:t>
      </w:r>
      <w:r>
        <w:rPr>
          <w:rFonts w:asciiTheme="minorEastAsia" w:eastAsiaTheme="minorEastAsia" w:hAnsiTheme="minorEastAsia" w:hint="eastAsia"/>
          <w:sz w:val="32"/>
          <w:szCs w:val="32"/>
        </w:rPr>
        <w:t>万元，完成年初预算的</w:t>
      </w:r>
      <w:r w:rsidR="00C26254">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w:t>
      </w:r>
      <w:r w:rsidR="008A591D">
        <w:rPr>
          <w:rFonts w:asciiTheme="minorEastAsia" w:eastAsiaTheme="minorEastAsia" w:hAnsiTheme="minorEastAsia" w:hint="eastAsia"/>
          <w:sz w:val="32"/>
          <w:szCs w:val="32"/>
        </w:rPr>
        <w:t>0万元</w:t>
      </w:r>
      <w:r>
        <w:rPr>
          <w:rFonts w:asciiTheme="minorEastAsia" w:eastAsiaTheme="minorEastAsia" w:hAnsiTheme="minorEastAsia" w:hint="eastAsia"/>
          <w:sz w:val="32"/>
          <w:szCs w:val="32"/>
        </w:rPr>
        <w:t>。</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8A591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8A591D">
        <w:rPr>
          <w:rFonts w:asciiTheme="minorEastAsia" w:eastAsiaTheme="minorEastAsia" w:hAnsiTheme="minorEastAsia" w:hint="eastAsia"/>
          <w:sz w:val="32"/>
          <w:szCs w:val="32"/>
        </w:rPr>
        <w:t>0</w:t>
      </w:r>
      <w:r w:rsidR="0002229B">
        <w:rPr>
          <w:rFonts w:asciiTheme="minorEastAsia" w:eastAsiaTheme="minorEastAsia" w:hAnsiTheme="minorEastAsia" w:hint="eastAsia"/>
          <w:sz w:val="32"/>
          <w:szCs w:val="32"/>
        </w:rPr>
        <w:t>万元，完成年初预算的</w:t>
      </w:r>
      <w:r w:rsidR="008A591D">
        <w:rPr>
          <w:rFonts w:asciiTheme="minorEastAsia" w:eastAsiaTheme="minorEastAsia" w:hAnsiTheme="minorEastAsia" w:hint="eastAsia"/>
          <w:sz w:val="32"/>
          <w:szCs w:val="32"/>
        </w:rPr>
        <w:t>100</w:t>
      </w:r>
      <w:r w:rsidR="0002229B">
        <w:rPr>
          <w:rFonts w:asciiTheme="minorEastAsia" w:eastAsiaTheme="minorEastAsia" w:hAnsiTheme="minorEastAsia" w:hint="eastAsia"/>
          <w:sz w:val="32"/>
          <w:szCs w:val="32"/>
        </w:rPr>
        <w:t>%</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8A591D">
        <w:rPr>
          <w:rFonts w:asciiTheme="minorEastAsia" w:eastAsiaTheme="minorEastAsia" w:hAnsiTheme="minorEastAsia" w:hint="eastAsia"/>
          <w:sz w:val="32"/>
          <w:szCs w:val="32"/>
        </w:rPr>
        <w:t>教育支出1371.79万元</w:t>
      </w:r>
      <w:r w:rsidRPr="0002229B">
        <w:rPr>
          <w:rFonts w:asciiTheme="minorEastAsia" w:eastAsiaTheme="minorEastAsia" w:hAnsiTheme="minorEastAsia" w:hint="eastAsia"/>
          <w:sz w:val="32"/>
          <w:szCs w:val="32"/>
        </w:rPr>
        <w:t>。</w:t>
      </w:r>
    </w:p>
    <w:p w:rsidR="0002229B" w:rsidRDefault="0002229B" w:rsidP="0002229B">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8A591D">
        <w:rPr>
          <w:rFonts w:asciiTheme="minorEastAsia" w:eastAsiaTheme="minorEastAsia" w:hAnsiTheme="minorEastAsia" w:hint="eastAsia"/>
          <w:sz w:val="32"/>
          <w:szCs w:val="32"/>
        </w:rPr>
        <w:t>1371.79</w:t>
      </w:r>
      <w:r w:rsidRPr="0002229B">
        <w:rPr>
          <w:rFonts w:asciiTheme="minorEastAsia" w:eastAsiaTheme="minorEastAsia" w:hAnsiTheme="minorEastAsia" w:hint="eastAsia"/>
          <w:sz w:val="32"/>
          <w:szCs w:val="32"/>
        </w:rPr>
        <w:t>万元，支出决算为</w:t>
      </w:r>
      <w:r w:rsidR="008A591D">
        <w:rPr>
          <w:rFonts w:asciiTheme="minorEastAsia" w:eastAsiaTheme="minorEastAsia" w:hAnsiTheme="minorEastAsia" w:hint="eastAsia"/>
          <w:sz w:val="32"/>
          <w:szCs w:val="32"/>
        </w:rPr>
        <w:t>1371.79</w:t>
      </w:r>
      <w:r w:rsidRPr="0002229B">
        <w:rPr>
          <w:rFonts w:asciiTheme="minorEastAsia" w:eastAsiaTheme="minorEastAsia" w:hAnsiTheme="minorEastAsia" w:hint="eastAsia"/>
          <w:sz w:val="32"/>
          <w:szCs w:val="32"/>
        </w:rPr>
        <w:t>万元，完成年初预算的</w:t>
      </w:r>
      <w:r w:rsidR="008A591D">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sidR="008A591D">
        <w:rPr>
          <w:rFonts w:asciiTheme="minorEastAsia" w:eastAsiaTheme="minorEastAsia" w:hAnsiTheme="minorEastAsia" w:hint="eastAsia"/>
          <w:sz w:val="32"/>
          <w:szCs w:val="32"/>
        </w:rPr>
        <w:t>。</w:t>
      </w:r>
    </w:p>
    <w:p w:rsidR="008A591D" w:rsidRDefault="008A591D" w:rsidP="008A591D">
      <w:pPr>
        <w:pStyle w:val="Default"/>
        <w:ind w:firstLineChars="250" w:firstLine="800"/>
        <w:rPr>
          <w:rFonts w:asciiTheme="minorEastAsia" w:eastAsiaTheme="minorEastAsia" w:hAnsiTheme="minorEastAsia"/>
          <w:sz w:val="32"/>
          <w:szCs w:val="32"/>
        </w:rPr>
      </w:pPr>
      <w:r w:rsidRPr="008A591D">
        <w:rPr>
          <w:rFonts w:asciiTheme="minorEastAsia" w:eastAsiaTheme="minorEastAsia" w:hAnsiTheme="minorEastAsia" w:hint="eastAsia"/>
          <w:sz w:val="32"/>
          <w:szCs w:val="32"/>
        </w:rPr>
        <w:t>3、社会保障和就业支出</w:t>
      </w:r>
      <w:r>
        <w:rPr>
          <w:rFonts w:asciiTheme="minorEastAsia" w:eastAsiaTheme="minorEastAsia" w:hAnsiTheme="minorEastAsia" w:hint="eastAsia"/>
          <w:sz w:val="32"/>
          <w:szCs w:val="32"/>
        </w:rPr>
        <w:t>32.45万元。</w:t>
      </w:r>
    </w:p>
    <w:p w:rsidR="008A591D" w:rsidRDefault="008A591D" w:rsidP="008A591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32.45</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32.45</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A591D" w:rsidRPr="008A591D" w:rsidRDefault="008A591D" w:rsidP="008A591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4、卫生健康支出15.76万元。</w:t>
      </w:r>
    </w:p>
    <w:p w:rsidR="008A591D" w:rsidRDefault="008A591D" w:rsidP="008A591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15.76</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15.76</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A591D" w:rsidRDefault="008A591D" w:rsidP="00DD5FE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sidR="00AD1283">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 xml:space="preserve"> 5、年末财政拨款结转和结余4.10万元</w:t>
      </w:r>
      <w:r w:rsidR="00CE316F">
        <w:rPr>
          <w:rFonts w:asciiTheme="minorEastAsia" w:eastAsiaTheme="minorEastAsia" w:hAnsiTheme="minorEastAsia" w:hint="eastAsia"/>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360817" w:rsidRDefault="0027426B" w:rsidP="00360817">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lastRenderedPageBreak/>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AD1283">
        <w:rPr>
          <w:rFonts w:asciiTheme="minorEastAsia" w:eastAsiaTheme="minorEastAsia" w:hAnsiTheme="minorEastAsia" w:hint="eastAsia"/>
          <w:sz w:val="32"/>
          <w:szCs w:val="32"/>
        </w:rPr>
        <w:t>743.08</w:t>
      </w:r>
      <w:r>
        <w:rPr>
          <w:rFonts w:asciiTheme="minorEastAsia" w:eastAsiaTheme="minorEastAsia" w:hAnsiTheme="minorEastAsia" w:hint="eastAsia"/>
          <w:sz w:val="32"/>
          <w:szCs w:val="32"/>
        </w:rPr>
        <w:t>万元，其中：人员经费</w:t>
      </w:r>
      <w:r w:rsidR="00AD1283">
        <w:rPr>
          <w:rFonts w:asciiTheme="minorEastAsia" w:eastAsiaTheme="minorEastAsia" w:hAnsiTheme="minorEastAsia" w:hint="eastAsia"/>
          <w:sz w:val="32"/>
          <w:szCs w:val="32"/>
        </w:rPr>
        <w:t>672.88</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35680A">
        <w:rPr>
          <w:rFonts w:asciiTheme="minorEastAsia" w:eastAsiaTheme="minorEastAsia" w:hAnsiTheme="minorEastAsia" w:hint="eastAsia"/>
          <w:sz w:val="32"/>
          <w:szCs w:val="32"/>
        </w:rPr>
        <w:t>90.55</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0035680A">
        <w:rPr>
          <w:rFonts w:asciiTheme="minorEastAsia" w:eastAsiaTheme="minorEastAsia" w:hAnsiTheme="minorEastAsia" w:hint="eastAsia"/>
          <w:sz w:val="32"/>
          <w:szCs w:val="32"/>
        </w:rPr>
        <w:t>绩效工资、机关事业单位基本养老保险缴费、职工基本医疗保险缴费、其它社会保障缴费、其他工资福利支出</w:t>
      </w:r>
      <w:r w:rsidR="00360817">
        <w:rPr>
          <w:rFonts w:asciiTheme="minorEastAsia" w:eastAsiaTheme="minorEastAsia" w:hAnsiTheme="minorEastAsia" w:hint="eastAsia"/>
          <w:sz w:val="32"/>
          <w:szCs w:val="32"/>
        </w:rPr>
        <w:t>、</w:t>
      </w:r>
      <w:r w:rsidR="0035680A">
        <w:rPr>
          <w:rFonts w:asciiTheme="minorEastAsia" w:eastAsiaTheme="minorEastAsia" w:hAnsiTheme="minorEastAsia" w:hint="eastAsia"/>
          <w:sz w:val="32"/>
          <w:szCs w:val="32"/>
        </w:rPr>
        <w:t>对个人和家庭的补助</w:t>
      </w:r>
      <w:r>
        <w:rPr>
          <w:rFonts w:asciiTheme="minorEastAsia" w:eastAsiaTheme="minorEastAsia" w:hAnsiTheme="minorEastAsia" w:hint="eastAsia"/>
          <w:sz w:val="32"/>
          <w:szCs w:val="32"/>
        </w:rPr>
        <w:t>；公用经费</w:t>
      </w:r>
      <w:r w:rsidR="00360817">
        <w:rPr>
          <w:rFonts w:asciiTheme="minorEastAsia" w:eastAsiaTheme="minorEastAsia" w:hAnsiTheme="minorEastAsia" w:hint="eastAsia"/>
          <w:sz w:val="32"/>
          <w:szCs w:val="32"/>
        </w:rPr>
        <w:t>70.20</w:t>
      </w:r>
      <w:r>
        <w:rPr>
          <w:rFonts w:asciiTheme="minorEastAsia" w:eastAsiaTheme="minorEastAsia" w:hAnsiTheme="minorEastAsia" w:hint="eastAsia"/>
          <w:sz w:val="32"/>
          <w:szCs w:val="32"/>
        </w:rPr>
        <w:t>元，</w:t>
      </w:r>
      <w:r w:rsidR="00074155" w:rsidRPr="00074155">
        <w:rPr>
          <w:rFonts w:asciiTheme="minorEastAsia" w:eastAsiaTheme="minorEastAsia" w:hAnsiTheme="minorEastAsia" w:hint="eastAsia"/>
          <w:sz w:val="32"/>
          <w:szCs w:val="32"/>
        </w:rPr>
        <w:t>占基本支出的</w:t>
      </w:r>
      <w:r w:rsidR="00360817">
        <w:rPr>
          <w:rFonts w:asciiTheme="minorEastAsia" w:eastAsiaTheme="minorEastAsia" w:hAnsiTheme="minorEastAsia" w:hint="eastAsia"/>
          <w:sz w:val="32"/>
          <w:szCs w:val="32"/>
        </w:rPr>
        <w:t>9.45</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360817">
        <w:rPr>
          <w:rFonts w:asciiTheme="minorEastAsia" w:eastAsiaTheme="minorEastAsia" w:hAnsiTheme="minorEastAsia" w:hint="eastAsia"/>
          <w:sz w:val="32"/>
          <w:szCs w:val="32"/>
        </w:rPr>
        <w:t>办公费、印刷费、手续费、水费、电费、邮电费、差旅费、工会经费、福利费、其他商品和服务支出。</w:t>
      </w:r>
    </w:p>
    <w:p w:rsidR="00DD5FE9" w:rsidRPr="005767CC" w:rsidRDefault="00DD5FE9" w:rsidP="00360817">
      <w:pPr>
        <w:pStyle w:val="Default"/>
        <w:ind w:firstLineChars="200" w:firstLine="643"/>
        <w:rPr>
          <w:rFonts w:hAnsi="黑体"/>
          <w:b/>
          <w:sz w:val="32"/>
          <w:szCs w:val="32"/>
        </w:rPr>
      </w:pPr>
      <w:r w:rsidRPr="005767CC">
        <w:rPr>
          <w:rFonts w:hAnsi="黑体" w:hint="eastAsia"/>
          <w:b/>
          <w:sz w:val="32"/>
          <w:szCs w:val="32"/>
        </w:rPr>
        <w:t>七、一般公共预算财政拨款三公经费支出决算情况说明</w:t>
      </w:r>
    </w:p>
    <w:p w:rsidR="0095778C" w:rsidRDefault="0095778C" w:rsidP="0095778C">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（一）“三公”经费财政拨款支出决算总体情况说明</w:t>
      </w:r>
    </w:p>
    <w:p w:rsidR="0095778C" w:rsidRDefault="0095778C" w:rsidP="0095778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“三公”经费财政拨款支出预算为0万元，支出决算为0万元，完成预算的0%，其中：</w:t>
      </w:r>
    </w:p>
    <w:p w:rsidR="0095778C" w:rsidRDefault="0095778C" w:rsidP="0095778C">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公务接待费支出预算为0万元，支出决算为0万元，完成预算的0%，决算数小于年初预算数的主要原因是本单位例行节约，零招待费，减少的主要原因是本单位例行节约，零招待费。</w:t>
      </w:r>
    </w:p>
    <w:p w:rsidR="0095778C" w:rsidRDefault="0095778C" w:rsidP="0095778C">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（二）“三公”经费财政拨款支出决算具体情况说明</w:t>
      </w:r>
    </w:p>
    <w:p w:rsidR="0095778C" w:rsidRDefault="0095778C" w:rsidP="0095778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sidR="00E87D96">
        <w:rPr>
          <w:rFonts w:asciiTheme="minorEastAsia" w:eastAsiaTheme="minorEastAsia" w:hAnsiTheme="minorEastAsia" w:hint="eastAsia"/>
          <w:color w:val="auto"/>
          <w:sz w:val="32"/>
          <w:szCs w:val="32"/>
        </w:rPr>
        <w:t>20</w:t>
      </w:r>
      <w:r>
        <w:rPr>
          <w:rFonts w:asciiTheme="minorEastAsia" w:eastAsiaTheme="minorEastAsia" w:hAnsiTheme="minorEastAsia" w:hint="eastAsia"/>
          <w:color w:val="auto"/>
          <w:sz w:val="32"/>
          <w:szCs w:val="32"/>
        </w:rPr>
        <w:t>年度“三公”经费财政拨款支出决算中，公务接待费支出决算0万元，占0%,因公出国（境）费支出决算0万元，占0%,公用车保有量0辆，公务用车购置费0元及运行维护费支出决算0万元，占0%。其中：</w:t>
      </w:r>
    </w:p>
    <w:p w:rsidR="0095778C" w:rsidRDefault="0095778C" w:rsidP="0095778C">
      <w:pPr>
        <w:pStyle w:val="Default"/>
        <w:ind w:firstLineChars="200" w:firstLine="640"/>
        <w:rPr>
          <w:rFonts w:asciiTheme="minorEastAsia" w:eastAsiaTheme="minorEastAsia" w:hAnsiTheme="minorEastAsia"/>
          <w:b/>
          <w:color w:val="auto"/>
          <w:sz w:val="32"/>
          <w:szCs w:val="32"/>
        </w:rPr>
      </w:pPr>
      <w:r>
        <w:rPr>
          <w:rFonts w:asciiTheme="minorEastAsia" w:eastAsiaTheme="minorEastAsia" w:hAnsiTheme="minorEastAsia" w:hint="eastAsia"/>
          <w:color w:val="auto"/>
          <w:sz w:val="32"/>
          <w:szCs w:val="32"/>
        </w:rPr>
        <w:t>1、因公出国（境）费支出决算为0万元，全年安排因公出国（境）团组0个，累计0人次,开支内容包括：</w:t>
      </w:r>
    </w:p>
    <w:p w:rsidR="0095778C" w:rsidRDefault="0095778C" w:rsidP="0095778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2、公务接待费支出决算为0万元，全年共接待来访团组0个、来宾0人次。</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E87D96" w:rsidRPr="00E87D96" w:rsidRDefault="00C77645" w:rsidP="00E87D96">
      <w:pPr>
        <w:pStyle w:val="Default"/>
        <w:ind w:firstLineChars="100" w:firstLine="32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 xml:space="preserve"> </w:t>
      </w:r>
      <w:r w:rsidR="00E87D96">
        <w:rPr>
          <w:rFonts w:asciiTheme="minorEastAsia" w:eastAsiaTheme="minorEastAsia" w:hAnsiTheme="minorEastAsia" w:hint="eastAsia"/>
          <w:color w:val="auto"/>
          <w:sz w:val="32"/>
          <w:szCs w:val="32"/>
        </w:rPr>
        <w:t>2020年度政府性基金预算财政拨款收入0万元；年初结转和结余0万元；支出0万元，其中基本支出0万元，项目支出0万元；年末结转和结余0万元。 本单位无政府性基金。</w:t>
      </w:r>
    </w:p>
    <w:p w:rsidR="00A92E9F" w:rsidRDefault="00C77645" w:rsidP="00DD5FE9">
      <w:pPr>
        <w:pStyle w:val="Default"/>
        <w:rPr>
          <w:rFonts w:hAnsi="黑体"/>
          <w:b/>
          <w:sz w:val="32"/>
          <w:szCs w:val="32"/>
        </w:rPr>
      </w:pPr>
      <w:r w:rsidRPr="00C77645">
        <w:rPr>
          <w:rFonts w:hAnsi="黑体" w:hint="eastAsia"/>
          <w:b/>
          <w:sz w:val="32"/>
          <w:szCs w:val="32"/>
        </w:rPr>
        <w:lastRenderedPageBreak/>
        <w:t>九、</w:t>
      </w:r>
      <w:r w:rsidR="00A92E9F" w:rsidRPr="00A92E9F">
        <w:rPr>
          <w:rFonts w:hAnsi="黑体" w:hint="eastAsia"/>
          <w:b/>
          <w:sz w:val="32"/>
          <w:szCs w:val="32"/>
        </w:rPr>
        <w:t>关于机关运行经费支出说明</w:t>
      </w:r>
    </w:p>
    <w:p w:rsidR="00A92E9F" w:rsidRDefault="00E87D96" w:rsidP="00A92E9F">
      <w:pPr>
        <w:pStyle w:val="Default"/>
        <w:ind w:firstLineChars="200" w:firstLine="640"/>
        <w:rPr>
          <w:rFonts w:asciiTheme="minorEastAsia" w:eastAsiaTheme="minorEastAsia" w:hAnsiTheme="minorEastAsia"/>
          <w:sz w:val="32"/>
          <w:szCs w:val="32"/>
        </w:rPr>
      </w:pPr>
      <w:r w:rsidRPr="00E87D96">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sidRPr="00E87D96">
        <w:rPr>
          <w:rFonts w:asciiTheme="minorEastAsia" w:eastAsiaTheme="minorEastAsia" w:hAnsiTheme="minorEastAsia" w:hint="eastAsia"/>
          <w:sz w:val="32"/>
          <w:szCs w:val="32"/>
        </w:rPr>
        <w:t>年度机关运行经费支出0万元，因为在决算中机关运行经费指的是行政机关的运行经费，而学校是事业单位。</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E87D96">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万元，人数</w:t>
      </w:r>
      <w:r w:rsidR="00E87D96">
        <w:rPr>
          <w:rFonts w:asciiTheme="minorEastAsia" w:eastAsiaTheme="minorEastAsia" w:hAnsiTheme="minorEastAsia" w:hint="eastAsia"/>
          <w:sz w:val="32"/>
          <w:szCs w:val="32"/>
        </w:rPr>
        <w:t>0人</w:t>
      </w:r>
      <w:r w:rsidRPr="009E6E9A">
        <w:rPr>
          <w:rFonts w:asciiTheme="minorEastAsia" w:eastAsiaTheme="minorEastAsia" w:hAnsiTheme="minorEastAsia" w:hint="eastAsia"/>
          <w:sz w:val="32"/>
          <w:szCs w:val="32"/>
        </w:rPr>
        <w:t>；开支培训费</w:t>
      </w:r>
      <w:r w:rsidR="00E47928">
        <w:rPr>
          <w:rFonts w:asciiTheme="minorEastAsia" w:eastAsiaTheme="minorEastAsia" w:hAnsiTheme="minorEastAsia" w:hint="eastAsia"/>
          <w:sz w:val="32"/>
          <w:szCs w:val="32"/>
        </w:rPr>
        <w:t>0.11</w:t>
      </w:r>
      <w:r w:rsidRPr="009E6E9A">
        <w:rPr>
          <w:rFonts w:asciiTheme="minorEastAsia" w:eastAsiaTheme="minorEastAsia" w:hAnsiTheme="minorEastAsia" w:hint="eastAsia"/>
          <w:sz w:val="32"/>
          <w:szCs w:val="32"/>
        </w:rPr>
        <w:t>万元，用于开展</w:t>
      </w:r>
      <w:r w:rsidR="00E47928">
        <w:rPr>
          <w:rFonts w:asciiTheme="minorEastAsia" w:eastAsiaTheme="minorEastAsia" w:hAnsiTheme="minorEastAsia" w:hint="eastAsia"/>
          <w:sz w:val="32"/>
          <w:szCs w:val="32"/>
        </w:rPr>
        <w:t>各类教师</w:t>
      </w:r>
      <w:r w:rsidRPr="009E6E9A">
        <w:rPr>
          <w:rFonts w:asciiTheme="minorEastAsia" w:eastAsiaTheme="minorEastAsia" w:hAnsiTheme="minorEastAsia" w:hint="eastAsia"/>
          <w:sz w:val="32"/>
          <w:szCs w:val="32"/>
        </w:rPr>
        <w:t>培训，人数</w:t>
      </w:r>
      <w:r w:rsidR="00E47928">
        <w:rPr>
          <w:rFonts w:asciiTheme="minorEastAsia" w:eastAsiaTheme="minorEastAsia" w:hAnsiTheme="minorEastAsia" w:hint="eastAsia"/>
          <w:sz w:val="32"/>
          <w:szCs w:val="32"/>
        </w:rPr>
        <w:t>5</w:t>
      </w:r>
      <w:r w:rsidR="00A54974">
        <w:rPr>
          <w:rFonts w:asciiTheme="minorEastAsia" w:eastAsiaTheme="minorEastAsia" w:hAnsiTheme="minorEastAsia" w:hint="eastAsia"/>
          <w:sz w:val="32"/>
          <w:szCs w:val="32"/>
        </w:rPr>
        <w:t>5</w:t>
      </w:r>
      <w:r w:rsidRPr="009E6E9A">
        <w:rPr>
          <w:rFonts w:asciiTheme="minorEastAsia" w:eastAsiaTheme="minorEastAsia" w:hAnsiTheme="minorEastAsia" w:hint="eastAsia"/>
          <w:sz w:val="32"/>
          <w:szCs w:val="32"/>
        </w:rPr>
        <w:t>人，内容为</w:t>
      </w:r>
      <w:r w:rsidR="00E47928">
        <w:rPr>
          <w:rFonts w:asciiTheme="minorEastAsia" w:eastAsiaTheme="minorEastAsia" w:hAnsiTheme="minorEastAsia" w:hint="eastAsia"/>
          <w:sz w:val="32"/>
          <w:szCs w:val="32"/>
        </w:rPr>
        <w:t>教师的各类培训。</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万元、政府采购工程支出</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E4792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r w:rsidR="00E47928">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074204">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074204">
        <w:rPr>
          <w:rFonts w:asciiTheme="minorEastAsia" w:eastAsiaTheme="minorEastAsia" w:hAnsiTheme="minorEastAsia" w:hint="eastAsia"/>
          <w:sz w:val="32"/>
          <w:szCs w:val="32"/>
        </w:rPr>
        <w:t>0辆</w:t>
      </w:r>
      <w:r w:rsidRPr="00727A53">
        <w:rPr>
          <w:rFonts w:asciiTheme="minorEastAsia" w:eastAsiaTheme="minorEastAsia" w:hAnsiTheme="minorEastAsia" w:hint="eastAsia"/>
          <w:sz w:val="32"/>
          <w:szCs w:val="32"/>
        </w:rPr>
        <w:t>；单位价值50万元以上通用设备</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07420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08737E">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3E42F4">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3E42F4" w:rsidRDefault="003E42F4" w:rsidP="00704395">
      <w:pPr>
        <w:jc w:val="center"/>
        <w:rPr>
          <w:rFonts w:ascii="黑体" w:eastAsia="黑体" w:cs="黑体"/>
          <w:color w:val="000000"/>
          <w:kern w:val="0"/>
          <w:sz w:val="70"/>
          <w:szCs w:val="70"/>
        </w:rPr>
      </w:pPr>
    </w:p>
    <w:p w:rsidR="00A841DF" w:rsidRPr="003E42F4" w:rsidRDefault="00A841DF" w:rsidP="003E42F4">
      <w:pPr>
        <w:widowControl/>
        <w:jc w:val="left"/>
        <w:rPr>
          <w:rFonts w:ascii="黑体" w:eastAsia="黑体" w:cs="黑体"/>
          <w:color w:val="000000"/>
          <w:kern w:val="0"/>
          <w:sz w:val="70"/>
          <w:szCs w:val="70"/>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w:t>
      </w:r>
      <w:r>
        <w:rPr>
          <w:rFonts w:eastAsia="仿宋_GB2312" w:hint="eastAsia"/>
          <w:kern w:val="0"/>
          <w:sz w:val="32"/>
          <w:szCs w:val="32"/>
        </w:rPr>
        <w:lastRenderedPageBreak/>
        <w:t>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3E42F4">
      <w:pPr>
        <w:pStyle w:val="Default"/>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3E42F4" w:rsidRDefault="003E42F4" w:rsidP="00E67BE6">
      <w:pPr>
        <w:pStyle w:val="Default"/>
        <w:jc w:val="center"/>
        <w:rPr>
          <w:sz w:val="72"/>
          <w:szCs w:val="72"/>
        </w:rPr>
      </w:pPr>
    </w:p>
    <w:p w:rsidR="003E42F4" w:rsidRDefault="003E42F4"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E42F4" w:rsidRDefault="003E42F4" w:rsidP="00E67BE6">
      <w:pPr>
        <w:widowControl/>
        <w:jc w:val="left"/>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A54974" w:rsidRDefault="00A54974" w:rsidP="00A54974">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A54974" w:rsidRDefault="00A54974" w:rsidP="00A54974">
      <w:pPr>
        <w:ind w:firstLineChars="200" w:firstLine="640"/>
        <w:rPr>
          <w:rFonts w:asciiTheme="minorEastAsia" w:hAnsiTheme="minorEastAsia" w:cs="仿宋"/>
          <w:sz w:val="30"/>
          <w:szCs w:val="30"/>
        </w:rPr>
      </w:pPr>
      <w:r>
        <w:rPr>
          <w:rFonts w:asciiTheme="minorEastAsia" w:hAnsiTheme="minorEastAsia" w:cs="宋体" w:hint="eastAsia"/>
          <w:sz w:val="32"/>
          <w:szCs w:val="32"/>
        </w:rPr>
        <w:t>1、怀化市鹤城区黄金坳中学是全额拨款的事业单位。</w:t>
      </w:r>
      <w:r>
        <w:rPr>
          <w:rFonts w:asciiTheme="minorEastAsia" w:hAnsiTheme="minorEastAsia" w:cs="仿宋" w:hint="eastAsia"/>
          <w:sz w:val="30"/>
          <w:szCs w:val="30"/>
        </w:rPr>
        <w:t>内设9个办公室，分别为</w:t>
      </w:r>
      <w:r>
        <w:rPr>
          <w:rFonts w:asciiTheme="minorEastAsia" w:hAnsiTheme="minorEastAsia" w:cstheme="minorEastAsia" w:hint="eastAsia"/>
          <w:sz w:val="32"/>
          <w:szCs w:val="32"/>
        </w:rPr>
        <w:t>校长室、办公室、财务室、教务处、德育处、教研室、总务处、工会、团委</w:t>
      </w:r>
      <w:r>
        <w:rPr>
          <w:rFonts w:asciiTheme="minorEastAsia" w:hAnsiTheme="minorEastAsia" w:cs="仿宋" w:hint="eastAsia"/>
          <w:sz w:val="30"/>
          <w:szCs w:val="30"/>
        </w:rPr>
        <w:t>。</w:t>
      </w:r>
    </w:p>
    <w:p w:rsidR="00A54974" w:rsidRDefault="00A54974" w:rsidP="00A54974">
      <w:pPr>
        <w:ind w:firstLineChars="200" w:firstLine="640"/>
        <w:rPr>
          <w:rFonts w:asciiTheme="minorEastAsia" w:hAnsiTheme="minorEastAsia" w:cs="宋体"/>
          <w:sz w:val="32"/>
          <w:szCs w:val="32"/>
        </w:rPr>
      </w:pPr>
      <w:r>
        <w:rPr>
          <w:rFonts w:asciiTheme="minorEastAsia" w:hAnsiTheme="minorEastAsia" w:cs="宋体" w:hint="eastAsia"/>
          <w:sz w:val="32"/>
          <w:szCs w:val="32"/>
        </w:rPr>
        <w:t>2、主要工作职责：</w:t>
      </w:r>
      <w:r>
        <w:rPr>
          <w:rFonts w:asciiTheme="minorEastAsia" w:hAnsiTheme="minorEastAsia" w:cs="仿宋" w:hint="eastAsia"/>
          <w:sz w:val="32"/>
          <w:szCs w:val="32"/>
        </w:rPr>
        <w:t>全面贯彻党和国家教育教学方针政策，</w:t>
      </w:r>
      <w:r>
        <w:rPr>
          <w:rFonts w:asciiTheme="minorEastAsia" w:hAnsiTheme="minorEastAsia" w:cs="仿宋" w:hint="eastAsia"/>
          <w:sz w:val="30"/>
          <w:szCs w:val="30"/>
        </w:rPr>
        <w:t>从事</w:t>
      </w:r>
      <w:r w:rsidR="0031456A">
        <w:rPr>
          <w:rFonts w:asciiTheme="minorEastAsia" w:hAnsiTheme="minorEastAsia" w:cs="仿宋" w:hint="eastAsia"/>
          <w:sz w:val="30"/>
          <w:szCs w:val="30"/>
        </w:rPr>
        <w:t>初中</w:t>
      </w:r>
      <w:r>
        <w:rPr>
          <w:rFonts w:asciiTheme="minorEastAsia" w:hAnsiTheme="minorEastAsia" w:cs="仿宋" w:hint="eastAsia"/>
          <w:sz w:val="30"/>
          <w:szCs w:val="30"/>
        </w:rPr>
        <w:t>教育教学工作。</w:t>
      </w:r>
    </w:p>
    <w:p w:rsidR="00A54974" w:rsidRDefault="00A54974" w:rsidP="00A54974">
      <w:pPr>
        <w:ind w:firstLineChars="200" w:firstLine="640"/>
        <w:rPr>
          <w:rFonts w:asciiTheme="minorEastAsia" w:hAnsiTheme="minorEastAsia" w:cs="宋体"/>
          <w:b/>
          <w:sz w:val="32"/>
          <w:szCs w:val="32"/>
        </w:rPr>
      </w:pPr>
      <w:r>
        <w:rPr>
          <w:rFonts w:asciiTheme="minorEastAsia" w:hAnsiTheme="minorEastAsia" w:cs="宋体" w:hint="eastAsia"/>
          <w:sz w:val="32"/>
          <w:szCs w:val="32"/>
        </w:rPr>
        <w:t>3、编制人员情况:</w:t>
      </w:r>
      <w:r>
        <w:rPr>
          <w:rFonts w:asciiTheme="minorEastAsia" w:hAnsiTheme="minorEastAsia" w:cs="仿宋" w:hint="eastAsia"/>
          <w:sz w:val="30"/>
          <w:szCs w:val="30"/>
        </w:rPr>
        <w:t>单位有编制数43，在编35人，领导班子成员8人。党总支下设怀化市鹤城区黄金坳党支部，共有党员22人。</w:t>
      </w:r>
      <w:r>
        <w:rPr>
          <w:rFonts w:asciiTheme="minorEastAsia" w:hAnsiTheme="minorEastAsia" w:cs="宋体" w:hint="eastAsia"/>
          <w:sz w:val="32"/>
          <w:szCs w:val="32"/>
        </w:rPr>
        <w:t>离退休人员0人。</w:t>
      </w:r>
    </w:p>
    <w:p w:rsidR="00A54974" w:rsidRDefault="00A54974" w:rsidP="00A54974">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A54974" w:rsidRDefault="00A54974" w:rsidP="00A54974">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w:t>
      </w:r>
      <w:r w:rsidR="0031456A">
        <w:rPr>
          <w:rFonts w:asciiTheme="minorEastAsia" w:hAnsiTheme="minorEastAsia" w:cs="宋体" w:hint="eastAsia"/>
          <w:sz w:val="32"/>
          <w:szCs w:val="32"/>
        </w:rPr>
        <w:t>2020</w:t>
      </w:r>
      <w:r>
        <w:rPr>
          <w:rFonts w:asciiTheme="minorEastAsia" w:hAnsiTheme="minorEastAsia" w:cs="宋体" w:hint="eastAsia"/>
          <w:sz w:val="32"/>
          <w:szCs w:val="32"/>
        </w:rPr>
        <w:t>年总收入为</w:t>
      </w:r>
      <w:r w:rsidR="0031456A">
        <w:rPr>
          <w:rFonts w:asciiTheme="minorEastAsia" w:hAnsiTheme="minorEastAsia" w:cs="宋体" w:hint="eastAsia"/>
          <w:sz w:val="32"/>
          <w:szCs w:val="32"/>
        </w:rPr>
        <w:t>1515.14</w:t>
      </w:r>
      <w:r>
        <w:rPr>
          <w:rFonts w:asciiTheme="minorEastAsia" w:hAnsiTheme="minorEastAsia" w:cs="宋体" w:hint="eastAsia"/>
          <w:sz w:val="32"/>
          <w:szCs w:val="32"/>
        </w:rPr>
        <w:t>万元。</w:t>
      </w:r>
    </w:p>
    <w:p w:rsidR="00A54974" w:rsidRPr="003E42F4" w:rsidRDefault="00A54974" w:rsidP="003E42F4">
      <w:pPr>
        <w:ind w:firstLineChars="200" w:firstLine="640"/>
        <w:jc w:val="left"/>
        <w:rPr>
          <w:rFonts w:asciiTheme="minorEastAsia" w:hAnsiTheme="minorEastAsia" w:cs="宋体"/>
          <w:sz w:val="32"/>
          <w:szCs w:val="32"/>
        </w:rPr>
      </w:pPr>
      <w:r w:rsidRPr="003E42F4">
        <w:rPr>
          <w:rFonts w:asciiTheme="minorEastAsia" w:hAnsiTheme="minorEastAsia" w:cs="宋体" w:hint="eastAsia"/>
          <w:sz w:val="32"/>
          <w:szCs w:val="32"/>
        </w:rPr>
        <w:t>2、支出说明：</w:t>
      </w:r>
      <w:r w:rsidR="0031456A" w:rsidRPr="003E42F4">
        <w:rPr>
          <w:rFonts w:asciiTheme="minorEastAsia" w:hAnsiTheme="minorEastAsia" w:cs="宋体" w:hint="eastAsia"/>
          <w:sz w:val="32"/>
          <w:szCs w:val="32"/>
        </w:rPr>
        <w:t>2020</w:t>
      </w:r>
      <w:r w:rsidRPr="003E42F4">
        <w:rPr>
          <w:rFonts w:asciiTheme="minorEastAsia" w:hAnsiTheme="minorEastAsia" w:cs="宋体" w:hint="eastAsia"/>
          <w:sz w:val="32"/>
          <w:szCs w:val="32"/>
        </w:rPr>
        <w:t>年总支出为</w:t>
      </w:r>
      <w:r w:rsidR="0031456A" w:rsidRPr="003E42F4">
        <w:rPr>
          <w:rFonts w:asciiTheme="minorEastAsia" w:hAnsiTheme="minorEastAsia" w:cs="宋体" w:hint="eastAsia"/>
          <w:sz w:val="32"/>
          <w:szCs w:val="32"/>
        </w:rPr>
        <w:t>1515.14</w:t>
      </w:r>
      <w:r w:rsidRPr="003E42F4">
        <w:rPr>
          <w:rFonts w:asciiTheme="minorEastAsia" w:hAnsiTheme="minorEastAsia" w:cs="宋体" w:hint="eastAsia"/>
          <w:sz w:val="32"/>
          <w:szCs w:val="32"/>
        </w:rPr>
        <w:t>万元，其中：基本支出</w:t>
      </w:r>
      <w:r w:rsidR="0031456A" w:rsidRPr="003E42F4">
        <w:rPr>
          <w:rFonts w:asciiTheme="minorEastAsia" w:hAnsiTheme="minorEastAsia" w:cs="宋体" w:hint="eastAsia"/>
          <w:sz w:val="32"/>
          <w:szCs w:val="32"/>
        </w:rPr>
        <w:t>762.68</w:t>
      </w:r>
      <w:r w:rsidRPr="003E42F4">
        <w:rPr>
          <w:rFonts w:asciiTheme="minorEastAsia" w:hAnsiTheme="minorEastAsia" w:cs="宋体" w:hint="eastAsia"/>
          <w:sz w:val="32"/>
          <w:szCs w:val="32"/>
        </w:rPr>
        <w:t>万元，项目支出</w:t>
      </w:r>
      <w:bookmarkStart w:id="0" w:name="_GoBack"/>
      <w:bookmarkEnd w:id="0"/>
      <w:r w:rsidR="0031456A" w:rsidRPr="003E42F4">
        <w:rPr>
          <w:rFonts w:asciiTheme="minorEastAsia" w:hAnsiTheme="minorEastAsia" w:cs="宋体" w:hint="eastAsia"/>
          <w:sz w:val="32"/>
          <w:szCs w:val="32"/>
        </w:rPr>
        <w:t>676.92</w:t>
      </w:r>
      <w:r w:rsidRPr="003E42F4">
        <w:rPr>
          <w:rFonts w:asciiTheme="minorEastAsia" w:hAnsiTheme="minorEastAsia" w:cs="宋体" w:hint="eastAsia"/>
          <w:sz w:val="32"/>
          <w:szCs w:val="32"/>
        </w:rPr>
        <w:t>万元</w:t>
      </w:r>
      <w:r w:rsidR="003E42F4" w:rsidRPr="003E42F4">
        <w:rPr>
          <w:rFonts w:asciiTheme="minorEastAsia" w:hAnsiTheme="minorEastAsia" w:cs="宋体" w:hint="eastAsia"/>
          <w:sz w:val="32"/>
          <w:szCs w:val="32"/>
        </w:rPr>
        <w:t>，给余分配71.44万元，年末结转和结余4.10万元。</w:t>
      </w:r>
    </w:p>
    <w:p w:rsidR="00A54974" w:rsidRDefault="00A54974" w:rsidP="00A54974">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3、“三公”经费说明：</w:t>
      </w:r>
      <w:r w:rsidR="003E42F4">
        <w:rPr>
          <w:rFonts w:asciiTheme="minorEastAsia" w:hAnsiTheme="minorEastAsia" w:cs="宋体" w:hint="eastAsia"/>
          <w:sz w:val="32"/>
          <w:szCs w:val="32"/>
        </w:rPr>
        <w:t>2020</w:t>
      </w:r>
      <w:r>
        <w:rPr>
          <w:rFonts w:asciiTheme="minorEastAsia" w:hAnsiTheme="minorEastAsia" w:cs="宋体" w:hint="eastAsia"/>
          <w:sz w:val="32"/>
          <w:szCs w:val="32"/>
        </w:rPr>
        <w:t>年度“三公”经费为0万元，根据各项规定，我单位按要求厉行节约，比年初预算比，没有产生“三公”经费，本单位有0辆公车。</w:t>
      </w:r>
    </w:p>
    <w:p w:rsidR="00E67BE6" w:rsidRPr="00704395" w:rsidRDefault="00E67BE6" w:rsidP="00E67BE6">
      <w:pPr>
        <w:ind w:firstLineChars="200" w:firstLine="640"/>
        <w:jc w:val="left"/>
        <w:rPr>
          <w:rFonts w:asciiTheme="minorEastAsia" w:hAnsiTheme="minorEastAsia" w:cs="黑体"/>
          <w:color w:val="000000"/>
          <w:kern w:val="0"/>
          <w:sz w:val="32"/>
          <w:szCs w:val="32"/>
        </w:rPr>
      </w:pP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A19" w:rsidRDefault="00574A19" w:rsidP="009B3ADF">
      <w:r>
        <w:separator/>
      </w:r>
    </w:p>
  </w:endnote>
  <w:endnote w:type="continuationSeparator" w:id="1">
    <w:p w:rsidR="00574A19" w:rsidRDefault="00574A19"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A19" w:rsidRDefault="00574A19" w:rsidP="009B3ADF">
      <w:r>
        <w:separator/>
      </w:r>
    </w:p>
  </w:footnote>
  <w:footnote w:type="continuationSeparator" w:id="1">
    <w:p w:rsidR="00574A19" w:rsidRDefault="00574A19"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106B8"/>
    <w:rsid w:val="0002229B"/>
    <w:rsid w:val="000273BD"/>
    <w:rsid w:val="000305A2"/>
    <w:rsid w:val="000415B7"/>
    <w:rsid w:val="00041E3F"/>
    <w:rsid w:val="00055DAA"/>
    <w:rsid w:val="00061F7B"/>
    <w:rsid w:val="000658A3"/>
    <w:rsid w:val="00074155"/>
    <w:rsid w:val="00074204"/>
    <w:rsid w:val="0008737E"/>
    <w:rsid w:val="000A3F69"/>
    <w:rsid w:val="00103957"/>
    <w:rsid w:val="00105B10"/>
    <w:rsid w:val="0011680C"/>
    <w:rsid w:val="00125FFA"/>
    <w:rsid w:val="00152C6D"/>
    <w:rsid w:val="00162D39"/>
    <w:rsid w:val="001678BD"/>
    <w:rsid w:val="001969BF"/>
    <w:rsid w:val="001A67DB"/>
    <w:rsid w:val="001B1E45"/>
    <w:rsid w:val="001C3C29"/>
    <w:rsid w:val="001D51E5"/>
    <w:rsid w:val="001E080D"/>
    <w:rsid w:val="001E53D0"/>
    <w:rsid w:val="001E729A"/>
    <w:rsid w:val="001F0C3B"/>
    <w:rsid w:val="00202C82"/>
    <w:rsid w:val="00214427"/>
    <w:rsid w:val="00224428"/>
    <w:rsid w:val="00226CB7"/>
    <w:rsid w:val="00264552"/>
    <w:rsid w:val="00264EF9"/>
    <w:rsid w:val="00265724"/>
    <w:rsid w:val="0027426B"/>
    <w:rsid w:val="00276ADB"/>
    <w:rsid w:val="002B17B9"/>
    <w:rsid w:val="002D5587"/>
    <w:rsid w:val="002E0A30"/>
    <w:rsid w:val="003130C4"/>
    <w:rsid w:val="0031456A"/>
    <w:rsid w:val="00316C4B"/>
    <w:rsid w:val="0032192B"/>
    <w:rsid w:val="00343B46"/>
    <w:rsid w:val="003479BD"/>
    <w:rsid w:val="0035680A"/>
    <w:rsid w:val="00360817"/>
    <w:rsid w:val="0037197D"/>
    <w:rsid w:val="003729E3"/>
    <w:rsid w:val="003768D5"/>
    <w:rsid w:val="003838D5"/>
    <w:rsid w:val="00391FB5"/>
    <w:rsid w:val="00394E10"/>
    <w:rsid w:val="003C47E6"/>
    <w:rsid w:val="003C4FC2"/>
    <w:rsid w:val="003E42F4"/>
    <w:rsid w:val="00416E61"/>
    <w:rsid w:val="0042790C"/>
    <w:rsid w:val="00450183"/>
    <w:rsid w:val="004506F9"/>
    <w:rsid w:val="004717A2"/>
    <w:rsid w:val="00473DF3"/>
    <w:rsid w:val="004811DC"/>
    <w:rsid w:val="00481C5B"/>
    <w:rsid w:val="00487911"/>
    <w:rsid w:val="00491741"/>
    <w:rsid w:val="004B6FA5"/>
    <w:rsid w:val="004B7A75"/>
    <w:rsid w:val="004C7EFB"/>
    <w:rsid w:val="00500E5F"/>
    <w:rsid w:val="005122EF"/>
    <w:rsid w:val="0051441A"/>
    <w:rsid w:val="00517C33"/>
    <w:rsid w:val="00523644"/>
    <w:rsid w:val="0054069E"/>
    <w:rsid w:val="00544866"/>
    <w:rsid w:val="00574A19"/>
    <w:rsid w:val="005767CC"/>
    <w:rsid w:val="005845D6"/>
    <w:rsid w:val="00590D9F"/>
    <w:rsid w:val="00595D26"/>
    <w:rsid w:val="005A74E6"/>
    <w:rsid w:val="005B404E"/>
    <w:rsid w:val="005D4D55"/>
    <w:rsid w:val="005E2CFB"/>
    <w:rsid w:val="005F3D1C"/>
    <w:rsid w:val="005F7B22"/>
    <w:rsid w:val="0062378F"/>
    <w:rsid w:val="00641842"/>
    <w:rsid w:val="00651EEC"/>
    <w:rsid w:val="00691E8C"/>
    <w:rsid w:val="006A22C4"/>
    <w:rsid w:val="006A351B"/>
    <w:rsid w:val="006B0422"/>
    <w:rsid w:val="006C1B53"/>
    <w:rsid w:val="006D7730"/>
    <w:rsid w:val="006E5284"/>
    <w:rsid w:val="006F3EB5"/>
    <w:rsid w:val="00702E34"/>
    <w:rsid w:val="00704395"/>
    <w:rsid w:val="007114D3"/>
    <w:rsid w:val="00712D99"/>
    <w:rsid w:val="00717621"/>
    <w:rsid w:val="00720FF1"/>
    <w:rsid w:val="00727A53"/>
    <w:rsid w:val="00787B42"/>
    <w:rsid w:val="007C4539"/>
    <w:rsid w:val="007F3657"/>
    <w:rsid w:val="00801C09"/>
    <w:rsid w:val="00812ED5"/>
    <w:rsid w:val="008277D9"/>
    <w:rsid w:val="0084478C"/>
    <w:rsid w:val="008556C3"/>
    <w:rsid w:val="008625DF"/>
    <w:rsid w:val="0086638C"/>
    <w:rsid w:val="008A3E8D"/>
    <w:rsid w:val="008A591D"/>
    <w:rsid w:val="009237C4"/>
    <w:rsid w:val="00944C48"/>
    <w:rsid w:val="00950252"/>
    <w:rsid w:val="0095778C"/>
    <w:rsid w:val="00967F5D"/>
    <w:rsid w:val="00985CBE"/>
    <w:rsid w:val="009A0F95"/>
    <w:rsid w:val="009B3ADF"/>
    <w:rsid w:val="009C3B52"/>
    <w:rsid w:val="009E6817"/>
    <w:rsid w:val="009E6E9A"/>
    <w:rsid w:val="00A01D2B"/>
    <w:rsid w:val="00A05328"/>
    <w:rsid w:val="00A06F2C"/>
    <w:rsid w:val="00A42218"/>
    <w:rsid w:val="00A54974"/>
    <w:rsid w:val="00A62463"/>
    <w:rsid w:val="00A70249"/>
    <w:rsid w:val="00A70B02"/>
    <w:rsid w:val="00A71D9F"/>
    <w:rsid w:val="00A841DF"/>
    <w:rsid w:val="00A92E9F"/>
    <w:rsid w:val="00AD1283"/>
    <w:rsid w:val="00B156B4"/>
    <w:rsid w:val="00B26304"/>
    <w:rsid w:val="00B33BEA"/>
    <w:rsid w:val="00B42804"/>
    <w:rsid w:val="00B57C9F"/>
    <w:rsid w:val="00B63572"/>
    <w:rsid w:val="00B845B3"/>
    <w:rsid w:val="00B85D8B"/>
    <w:rsid w:val="00BB4A40"/>
    <w:rsid w:val="00BD6C3E"/>
    <w:rsid w:val="00BE3674"/>
    <w:rsid w:val="00BF1943"/>
    <w:rsid w:val="00C10681"/>
    <w:rsid w:val="00C26254"/>
    <w:rsid w:val="00C3049A"/>
    <w:rsid w:val="00C31B1E"/>
    <w:rsid w:val="00C77138"/>
    <w:rsid w:val="00C77645"/>
    <w:rsid w:val="00CC58F3"/>
    <w:rsid w:val="00CE04C3"/>
    <w:rsid w:val="00CE316F"/>
    <w:rsid w:val="00CE76A0"/>
    <w:rsid w:val="00D0242F"/>
    <w:rsid w:val="00D148C6"/>
    <w:rsid w:val="00D17A8A"/>
    <w:rsid w:val="00D415BA"/>
    <w:rsid w:val="00D644EE"/>
    <w:rsid w:val="00DD06FF"/>
    <w:rsid w:val="00DD5FE9"/>
    <w:rsid w:val="00E00C7A"/>
    <w:rsid w:val="00E157EC"/>
    <w:rsid w:val="00E37D6C"/>
    <w:rsid w:val="00E47928"/>
    <w:rsid w:val="00E55B68"/>
    <w:rsid w:val="00E67BE6"/>
    <w:rsid w:val="00E8683C"/>
    <w:rsid w:val="00E87D96"/>
    <w:rsid w:val="00EA2B72"/>
    <w:rsid w:val="00F74360"/>
    <w:rsid w:val="00FA0ECF"/>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290982521">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654455432">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B12F6-D466-45F2-9409-34D2A2D5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615</Words>
  <Characters>3508</Characters>
  <Application>Microsoft Office Word</Application>
  <DocSecurity>0</DocSecurity>
  <Lines>29</Lines>
  <Paragraphs>8</Paragraphs>
  <ScaleCrop>false</ScaleCrop>
  <Company>Microsoft</Company>
  <LinksUpToDate>false</LinksUpToDate>
  <CharactersWithSpaces>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2021-10-11T07:44:00Z</dcterms:created>
  <dcterms:modified xsi:type="dcterms:W3CDTF">2021-10-11T07:44:00Z</dcterms:modified>
</cp:coreProperties>
</file>