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9B3ADF" w:rsidRDefault="009B3ADF" w:rsidP="009B3ADF">
      <w:pPr>
        <w:pStyle w:val="Default"/>
        <w:jc w:val="center"/>
        <w:rPr>
          <w:sz w:val="84"/>
          <w:szCs w:val="84"/>
        </w:rPr>
      </w:pPr>
    </w:p>
    <w:p w:rsidR="009B3ADF" w:rsidRPr="009B3ADF" w:rsidRDefault="009B3ADF" w:rsidP="009B3ADF">
      <w:pPr>
        <w:pStyle w:val="Default"/>
        <w:jc w:val="center"/>
        <w:rPr>
          <w:sz w:val="84"/>
          <w:szCs w:val="84"/>
        </w:rPr>
      </w:pPr>
    </w:p>
    <w:p w:rsidR="009B3ADF" w:rsidRPr="009B3ADF" w:rsidRDefault="009B3ADF" w:rsidP="009B3ADF">
      <w:pPr>
        <w:pStyle w:val="Default"/>
        <w:jc w:val="center"/>
        <w:rPr>
          <w:sz w:val="84"/>
          <w:szCs w:val="84"/>
        </w:rPr>
      </w:pPr>
      <w:r w:rsidRPr="009B3ADF">
        <w:rPr>
          <w:rFonts w:hint="eastAsia"/>
          <w:sz w:val="84"/>
          <w:szCs w:val="84"/>
        </w:rPr>
        <w:t>2019年度</w:t>
      </w:r>
    </w:p>
    <w:p w:rsidR="009B3ADF" w:rsidRPr="009B3ADF" w:rsidRDefault="00D041A1" w:rsidP="009B3ADF">
      <w:pPr>
        <w:pStyle w:val="Default"/>
        <w:jc w:val="center"/>
        <w:rPr>
          <w:sz w:val="84"/>
          <w:szCs w:val="84"/>
        </w:rPr>
      </w:pPr>
      <w:r>
        <w:rPr>
          <w:rFonts w:hint="eastAsia"/>
          <w:sz w:val="84"/>
          <w:szCs w:val="84"/>
        </w:rPr>
        <w:t>鹤城区企业改制服务办公室</w:t>
      </w:r>
      <w:r w:rsidR="009B3ADF" w:rsidRPr="009B3ADF">
        <w:rPr>
          <w:rFonts w:hint="eastAsia"/>
          <w:sz w:val="84"/>
          <w:szCs w:val="84"/>
        </w:rPr>
        <w:t>部门决算</w:t>
      </w:r>
    </w:p>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9B3ADF" w:rsidRDefault="009B3ADF" w:rsidP="009B3ADF">
      <w:pPr>
        <w:pStyle w:val="Default"/>
        <w:jc w:val="center"/>
        <w:rPr>
          <w:sz w:val="56"/>
          <w:szCs w:val="56"/>
        </w:rPr>
      </w:pPr>
    </w:p>
    <w:p w:rsidR="009B3ADF" w:rsidRDefault="009B3ADF" w:rsidP="009B3ADF">
      <w:pPr>
        <w:pStyle w:val="Default"/>
        <w:spacing w:line="540" w:lineRule="exact"/>
        <w:jc w:val="center"/>
        <w:rPr>
          <w:sz w:val="56"/>
          <w:szCs w:val="56"/>
        </w:rPr>
      </w:pPr>
    </w:p>
    <w:p w:rsidR="009B3ADF" w:rsidRDefault="009B3ADF" w:rsidP="00265724">
      <w:pPr>
        <w:pStyle w:val="Default"/>
        <w:spacing w:line="520" w:lineRule="exact"/>
        <w:jc w:val="center"/>
        <w:rPr>
          <w:sz w:val="56"/>
          <w:szCs w:val="56"/>
        </w:rPr>
      </w:pPr>
      <w:r>
        <w:rPr>
          <w:rFonts w:hint="eastAsia"/>
          <w:sz w:val="56"/>
          <w:szCs w:val="56"/>
        </w:rPr>
        <w:t>目录</w:t>
      </w:r>
    </w:p>
    <w:p w:rsidR="009B3ADF" w:rsidRPr="00B57C9F" w:rsidRDefault="009B3ADF" w:rsidP="00265724">
      <w:pPr>
        <w:pStyle w:val="Default"/>
        <w:spacing w:line="520" w:lineRule="exact"/>
        <w:rPr>
          <w:rFonts w:ascii="仿宋_GB2312" w:hAnsi="仿宋_GB2312" w:cs="仿宋_GB2312"/>
          <w:b/>
          <w:sz w:val="28"/>
          <w:szCs w:val="28"/>
        </w:rPr>
      </w:pPr>
      <w:r w:rsidRPr="00B57C9F">
        <w:rPr>
          <w:rFonts w:hint="eastAsia"/>
          <w:b/>
          <w:sz w:val="28"/>
          <w:szCs w:val="28"/>
        </w:rPr>
        <w:t>第一部分</w:t>
      </w:r>
      <w:r w:rsidR="00F73B0C">
        <w:rPr>
          <w:rFonts w:hint="eastAsia"/>
          <w:b/>
          <w:sz w:val="28"/>
          <w:szCs w:val="28"/>
        </w:rPr>
        <w:t>企业改制服务办公室</w:t>
      </w:r>
      <w:r w:rsidRPr="00B57C9F">
        <w:rPr>
          <w:rFonts w:hint="eastAsia"/>
          <w:b/>
          <w:sz w:val="28"/>
          <w:szCs w:val="28"/>
        </w:rPr>
        <w:t>概况</w:t>
      </w:r>
    </w:p>
    <w:p w:rsidR="009B3ADF" w:rsidRPr="009B3ADF" w:rsidRDefault="009B3ADF" w:rsidP="00265724">
      <w:pPr>
        <w:pStyle w:val="Default"/>
        <w:spacing w:line="520" w:lineRule="exact"/>
        <w:ind w:firstLineChars="250" w:firstLine="700"/>
        <w:rPr>
          <w:rFonts w:asciiTheme="minorEastAsia" w:eastAsiaTheme="minorEastAsia" w:hAnsiTheme="minorEastAsia" w:cs="仿宋_GB2312"/>
          <w:sz w:val="28"/>
          <w:szCs w:val="28"/>
        </w:rPr>
      </w:pPr>
      <w:r w:rsidRPr="009B3ADF">
        <w:rPr>
          <w:rFonts w:asciiTheme="minorEastAsia" w:eastAsiaTheme="minorEastAsia" w:hAnsiTheme="minorEastAsia" w:cs="仿宋_GB2312"/>
          <w:sz w:val="28"/>
          <w:szCs w:val="28"/>
        </w:rPr>
        <w:t>一、部门职责</w:t>
      </w:r>
    </w:p>
    <w:p w:rsidR="009B3ADF" w:rsidRPr="009B3ADF" w:rsidRDefault="009B3ADF" w:rsidP="00265724">
      <w:pPr>
        <w:pStyle w:val="Default"/>
        <w:spacing w:line="520" w:lineRule="exact"/>
        <w:ind w:firstLineChars="250" w:firstLine="700"/>
        <w:rPr>
          <w:rFonts w:asciiTheme="minorEastAsia" w:eastAsiaTheme="minorEastAsia" w:hAnsiTheme="minorEastAsia" w:cs="仿宋_GB2312"/>
          <w:sz w:val="28"/>
          <w:szCs w:val="28"/>
        </w:rPr>
      </w:pPr>
      <w:r w:rsidRPr="009B3ADF">
        <w:rPr>
          <w:rFonts w:asciiTheme="minorEastAsia" w:eastAsiaTheme="minorEastAsia" w:hAnsiTheme="minorEastAsia" w:cs="仿宋_GB2312"/>
          <w:sz w:val="28"/>
          <w:szCs w:val="28"/>
        </w:rPr>
        <w:t>二、机构设置</w:t>
      </w:r>
    </w:p>
    <w:p w:rsidR="009B3ADF" w:rsidRPr="00B57C9F" w:rsidRDefault="009B3ADF" w:rsidP="00265724">
      <w:pPr>
        <w:pStyle w:val="Default"/>
        <w:spacing w:line="520" w:lineRule="exact"/>
        <w:rPr>
          <w:rFonts w:ascii="仿宋_GB2312" w:hAnsi="仿宋_GB2312" w:cs="仿宋_GB2312"/>
          <w:b/>
          <w:sz w:val="28"/>
          <w:szCs w:val="28"/>
        </w:rPr>
      </w:pPr>
      <w:r w:rsidRPr="00B57C9F">
        <w:rPr>
          <w:rFonts w:hAnsi="仿宋_GB2312" w:hint="eastAsia"/>
          <w:b/>
          <w:sz w:val="28"/>
          <w:szCs w:val="28"/>
        </w:rPr>
        <w:t>第二部分</w:t>
      </w:r>
      <w:r w:rsidRPr="00B57C9F">
        <w:rPr>
          <w:rFonts w:hAnsi="仿宋_GB2312"/>
          <w:b/>
          <w:sz w:val="28"/>
          <w:szCs w:val="28"/>
        </w:rPr>
        <w:t>2019</w:t>
      </w:r>
      <w:r w:rsidRPr="00B57C9F">
        <w:rPr>
          <w:rFonts w:hAnsi="仿宋_GB2312" w:hint="eastAsia"/>
          <w:b/>
          <w:sz w:val="28"/>
          <w:szCs w:val="28"/>
        </w:rPr>
        <w:t>年度部门决算表</w:t>
      </w:r>
    </w:p>
    <w:p w:rsidR="009B3ADF" w:rsidRPr="009B3ADF" w:rsidRDefault="009B3ADF" w:rsidP="00265724">
      <w:pPr>
        <w:pStyle w:val="Default"/>
        <w:spacing w:line="520" w:lineRule="exact"/>
        <w:ind w:firstLineChars="250" w:firstLine="700"/>
        <w:rPr>
          <w:rFonts w:asciiTheme="minorEastAsia" w:eastAsiaTheme="minorEastAsia" w:hAnsiTheme="minorEastAsia" w:cs="仿宋_GB2312"/>
          <w:sz w:val="28"/>
          <w:szCs w:val="28"/>
        </w:rPr>
      </w:pPr>
      <w:r w:rsidRPr="009B3ADF">
        <w:rPr>
          <w:rFonts w:asciiTheme="minorEastAsia" w:eastAsiaTheme="minorEastAsia" w:hAnsiTheme="minorEastAsia" w:cs="仿宋_GB2312"/>
          <w:sz w:val="28"/>
          <w:szCs w:val="28"/>
        </w:rPr>
        <w:t>一、收入支出决算总表</w:t>
      </w:r>
    </w:p>
    <w:p w:rsidR="009B3ADF" w:rsidRPr="009B3ADF" w:rsidRDefault="009B3ADF" w:rsidP="00265724">
      <w:pPr>
        <w:pStyle w:val="Default"/>
        <w:spacing w:line="520" w:lineRule="exact"/>
        <w:ind w:firstLineChars="250" w:firstLine="700"/>
        <w:rPr>
          <w:rFonts w:asciiTheme="minorEastAsia" w:eastAsiaTheme="minorEastAsia" w:hAnsiTheme="minorEastAsia" w:cs="仿宋_GB2312"/>
          <w:sz w:val="28"/>
          <w:szCs w:val="28"/>
        </w:rPr>
      </w:pPr>
      <w:r w:rsidRPr="009B3ADF">
        <w:rPr>
          <w:rFonts w:asciiTheme="minorEastAsia" w:eastAsiaTheme="minorEastAsia" w:hAnsiTheme="minorEastAsia" w:cs="仿宋_GB2312"/>
          <w:sz w:val="28"/>
          <w:szCs w:val="28"/>
        </w:rPr>
        <w:t>二、收入决算表</w:t>
      </w:r>
    </w:p>
    <w:p w:rsidR="009B3ADF" w:rsidRPr="009B3ADF" w:rsidRDefault="009B3ADF" w:rsidP="00265724">
      <w:pPr>
        <w:pStyle w:val="Default"/>
        <w:spacing w:line="520" w:lineRule="exact"/>
        <w:ind w:firstLineChars="250" w:firstLine="700"/>
        <w:rPr>
          <w:rFonts w:asciiTheme="minorEastAsia" w:eastAsiaTheme="minorEastAsia" w:hAnsiTheme="minorEastAsia" w:cs="仿宋_GB2312"/>
          <w:sz w:val="28"/>
          <w:szCs w:val="28"/>
        </w:rPr>
      </w:pPr>
      <w:r w:rsidRPr="009B3ADF">
        <w:rPr>
          <w:rFonts w:asciiTheme="minorEastAsia" w:eastAsiaTheme="minorEastAsia" w:hAnsiTheme="minorEastAsia" w:cs="仿宋_GB2312"/>
          <w:sz w:val="28"/>
          <w:szCs w:val="28"/>
        </w:rPr>
        <w:t>三、支出决算表</w:t>
      </w:r>
    </w:p>
    <w:p w:rsidR="009B3ADF" w:rsidRPr="009B3ADF" w:rsidRDefault="009B3ADF" w:rsidP="00265724">
      <w:pPr>
        <w:pStyle w:val="Default"/>
        <w:spacing w:line="520" w:lineRule="exact"/>
        <w:ind w:firstLineChars="250" w:firstLine="700"/>
        <w:rPr>
          <w:rFonts w:asciiTheme="minorEastAsia" w:eastAsiaTheme="minorEastAsia" w:hAnsiTheme="minorEastAsia" w:cs="仿宋_GB2312"/>
          <w:sz w:val="28"/>
          <w:szCs w:val="28"/>
        </w:rPr>
      </w:pPr>
      <w:r w:rsidRPr="009B3ADF">
        <w:rPr>
          <w:rFonts w:asciiTheme="minorEastAsia" w:eastAsiaTheme="minorEastAsia" w:hAnsiTheme="minorEastAsia" w:cs="仿宋_GB2312"/>
          <w:sz w:val="28"/>
          <w:szCs w:val="28"/>
        </w:rPr>
        <w:t>四、财政拨款收入支出决算总表</w:t>
      </w:r>
    </w:p>
    <w:p w:rsidR="009B3ADF" w:rsidRPr="009B3ADF" w:rsidRDefault="009B3ADF" w:rsidP="00265724">
      <w:pPr>
        <w:pStyle w:val="Default"/>
        <w:spacing w:line="520" w:lineRule="exact"/>
        <w:ind w:firstLineChars="250" w:firstLine="700"/>
        <w:rPr>
          <w:rFonts w:asciiTheme="minorEastAsia" w:eastAsiaTheme="minorEastAsia" w:hAnsiTheme="minorEastAsia" w:cs="仿宋_GB2312"/>
          <w:sz w:val="28"/>
          <w:szCs w:val="28"/>
        </w:rPr>
      </w:pPr>
      <w:r w:rsidRPr="009B3ADF">
        <w:rPr>
          <w:rFonts w:asciiTheme="minorEastAsia" w:eastAsiaTheme="minorEastAsia" w:hAnsiTheme="minorEastAsia" w:cs="仿宋_GB2312"/>
          <w:sz w:val="28"/>
          <w:szCs w:val="28"/>
        </w:rPr>
        <w:t>五、一般公共预算财政拨款支出决算表</w:t>
      </w:r>
    </w:p>
    <w:p w:rsidR="009B3ADF" w:rsidRPr="009B3ADF" w:rsidRDefault="009B3ADF" w:rsidP="00265724">
      <w:pPr>
        <w:pStyle w:val="Default"/>
        <w:spacing w:line="520" w:lineRule="exact"/>
        <w:ind w:firstLineChars="250" w:firstLine="700"/>
        <w:rPr>
          <w:rFonts w:asciiTheme="minorEastAsia" w:eastAsiaTheme="minorEastAsia" w:hAnsiTheme="minorEastAsia" w:cs="仿宋_GB2312"/>
          <w:sz w:val="28"/>
          <w:szCs w:val="28"/>
        </w:rPr>
      </w:pPr>
      <w:r w:rsidRPr="009B3ADF">
        <w:rPr>
          <w:rFonts w:asciiTheme="minorEastAsia" w:eastAsiaTheme="minorEastAsia" w:hAnsiTheme="minorEastAsia" w:cs="仿宋_GB2312"/>
          <w:sz w:val="28"/>
          <w:szCs w:val="28"/>
        </w:rPr>
        <w:t>六、一般公共预算财政拨款基本支出决算表</w:t>
      </w:r>
    </w:p>
    <w:p w:rsidR="009B3ADF" w:rsidRPr="009B3ADF" w:rsidRDefault="009B3ADF" w:rsidP="00265724">
      <w:pPr>
        <w:pStyle w:val="Default"/>
        <w:spacing w:line="520" w:lineRule="exact"/>
        <w:ind w:firstLineChars="250" w:firstLine="700"/>
        <w:rPr>
          <w:rFonts w:asciiTheme="minorEastAsia" w:eastAsiaTheme="minorEastAsia" w:hAnsiTheme="minorEastAsia" w:cs="仿宋_GB2312"/>
          <w:sz w:val="28"/>
          <w:szCs w:val="28"/>
        </w:rPr>
      </w:pPr>
      <w:r w:rsidRPr="009B3ADF">
        <w:rPr>
          <w:rFonts w:asciiTheme="minorEastAsia" w:eastAsiaTheme="minorEastAsia" w:hAnsiTheme="minorEastAsia" w:cs="仿宋_GB2312"/>
          <w:sz w:val="28"/>
          <w:szCs w:val="28"/>
        </w:rPr>
        <w:lastRenderedPageBreak/>
        <w:t>七、一般公共预算财政拨款“三公”经费支出决算表</w:t>
      </w:r>
    </w:p>
    <w:p w:rsidR="009B3ADF" w:rsidRPr="009B3ADF" w:rsidRDefault="009B3ADF" w:rsidP="00265724">
      <w:pPr>
        <w:pStyle w:val="Default"/>
        <w:spacing w:line="520" w:lineRule="exact"/>
        <w:ind w:firstLineChars="250" w:firstLine="700"/>
        <w:rPr>
          <w:rFonts w:asciiTheme="minorEastAsia" w:eastAsiaTheme="minorEastAsia" w:hAnsiTheme="minorEastAsia" w:cs="仿宋_GB2312"/>
          <w:sz w:val="28"/>
          <w:szCs w:val="28"/>
        </w:rPr>
      </w:pPr>
      <w:r w:rsidRPr="009B3ADF">
        <w:rPr>
          <w:rFonts w:asciiTheme="minorEastAsia" w:eastAsiaTheme="minorEastAsia" w:hAnsiTheme="minorEastAsia" w:cs="仿宋_GB2312"/>
          <w:sz w:val="28"/>
          <w:szCs w:val="28"/>
        </w:rPr>
        <w:t>八、政府性基金预算财政拨款收入支出决算表</w:t>
      </w:r>
    </w:p>
    <w:p w:rsidR="009B3ADF" w:rsidRPr="00B57C9F" w:rsidRDefault="009B3ADF" w:rsidP="00265724">
      <w:pPr>
        <w:pStyle w:val="Default"/>
        <w:spacing w:line="520" w:lineRule="exact"/>
        <w:rPr>
          <w:rFonts w:ascii="仿宋_GB2312" w:hAnsi="仿宋_GB2312" w:cs="仿宋_GB2312"/>
          <w:b/>
          <w:sz w:val="28"/>
          <w:szCs w:val="28"/>
        </w:rPr>
      </w:pPr>
      <w:r w:rsidRPr="00B57C9F">
        <w:rPr>
          <w:rFonts w:hAnsi="仿宋_GB2312" w:hint="eastAsia"/>
          <w:b/>
          <w:sz w:val="28"/>
          <w:szCs w:val="28"/>
        </w:rPr>
        <w:t>第三部分</w:t>
      </w:r>
      <w:r w:rsidRPr="00B57C9F">
        <w:rPr>
          <w:rFonts w:hAnsi="仿宋_GB2312"/>
          <w:b/>
          <w:sz w:val="28"/>
          <w:szCs w:val="28"/>
        </w:rPr>
        <w:t>2019</w:t>
      </w:r>
      <w:r w:rsidRPr="00B57C9F">
        <w:rPr>
          <w:rFonts w:hAnsi="仿宋_GB2312" w:hint="eastAsia"/>
          <w:b/>
          <w:sz w:val="28"/>
          <w:szCs w:val="28"/>
        </w:rPr>
        <w:t>年度部门决算情况说明</w:t>
      </w:r>
    </w:p>
    <w:p w:rsidR="009B3ADF" w:rsidRPr="009B3ADF" w:rsidRDefault="009B3ADF" w:rsidP="00265724">
      <w:pPr>
        <w:pStyle w:val="Default"/>
        <w:spacing w:line="520" w:lineRule="exact"/>
        <w:ind w:firstLineChars="250" w:firstLine="700"/>
        <w:rPr>
          <w:rFonts w:asciiTheme="minorEastAsia" w:eastAsiaTheme="minorEastAsia" w:hAnsiTheme="minorEastAsia" w:cs="仿宋_GB2312"/>
          <w:sz w:val="28"/>
          <w:szCs w:val="28"/>
        </w:rPr>
      </w:pPr>
      <w:r w:rsidRPr="009B3ADF">
        <w:rPr>
          <w:rFonts w:asciiTheme="minorEastAsia" w:eastAsiaTheme="minorEastAsia" w:hAnsiTheme="minorEastAsia" w:cs="仿宋_GB2312"/>
          <w:sz w:val="28"/>
          <w:szCs w:val="28"/>
        </w:rPr>
        <w:t>一、收入支出决算总体情况说明</w:t>
      </w:r>
    </w:p>
    <w:p w:rsidR="001A67DB" w:rsidRPr="009B3ADF" w:rsidRDefault="009B3ADF" w:rsidP="00265724">
      <w:pPr>
        <w:spacing w:line="520" w:lineRule="exact"/>
        <w:ind w:firstLineChars="250" w:firstLine="700"/>
        <w:jc w:val="left"/>
        <w:rPr>
          <w:rFonts w:ascii="仿宋_GB2312" w:hAnsi="仿宋_GB2312" w:cs="仿宋_GB2312"/>
          <w:sz w:val="28"/>
          <w:szCs w:val="28"/>
        </w:rPr>
      </w:pPr>
      <w:r w:rsidRPr="009B3ADF">
        <w:rPr>
          <w:rFonts w:ascii="仿宋_GB2312" w:hAnsi="仿宋_GB2312" w:cs="仿宋_GB2312"/>
          <w:sz w:val="28"/>
          <w:szCs w:val="28"/>
        </w:rPr>
        <w:t>二、收入决算情况说明</w:t>
      </w:r>
    </w:p>
    <w:p w:rsidR="009B3ADF" w:rsidRPr="009B3ADF" w:rsidRDefault="009B3ADF" w:rsidP="00265724">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sidRPr="009B3ADF">
        <w:rPr>
          <w:rFonts w:ascii="仿宋_GB2312" w:hAnsi="仿宋_GB2312" w:cs="仿宋_GB2312"/>
          <w:color w:val="000000"/>
          <w:kern w:val="0"/>
          <w:sz w:val="28"/>
          <w:szCs w:val="28"/>
        </w:rPr>
        <w:t>三、支出决算情况说明</w:t>
      </w:r>
    </w:p>
    <w:p w:rsidR="009B3ADF" w:rsidRPr="009B3ADF" w:rsidRDefault="009B3ADF" w:rsidP="00265724">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sidRPr="009B3ADF">
        <w:rPr>
          <w:rFonts w:ascii="仿宋_GB2312" w:hAnsi="仿宋_GB2312" w:cs="仿宋_GB2312"/>
          <w:color w:val="000000"/>
          <w:kern w:val="0"/>
          <w:sz w:val="28"/>
          <w:szCs w:val="28"/>
        </w:rPr>
        <w:t>四、财政拨款收入支出决算总体情况说明</w:t>
      </w:r>
    </w:p>
    <w:p w:rsidR="009B3ADF" w:rsidRPr="009B3ADF" w:rsidRDefault="009B3ADF" w:rsidP="00265724">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sidRPr="009B3ADF">
        <w:rPr>
          <w:rFonts w:ascii="仿宋_GB2312" w:hAnsi="仿宋_GB2312" w:cs="仿宋_GB2312"/>
          <w:color w:val="000000"/>
          <w:kern w:val="0"/>
          <w:sz w:val="28"/>
          <w:szCs w:val="28"/>
        </w:rPr>
        <w:t>五、一般公共预算财政拨款支出决算情况说明</w:t>
      </w:r>
    </w:p>
    <w:p w:rsidR="009B3ADF" w:rsidRPr="009B3ADF" w:rsidRDefault="009B3ADF" w:rsidP="00265724">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sidRPr="009B3ADF">
        <w:rPr>
          <w:rFonts w:ascii="仿宋_GB2312" w:hAnsi="仿宋_GB2312" w:cs="仿宋_GB2312"/>
          <w:color w:val="000000"/>
          <w:kern w:val="0"/>
          <w:sz w:val="28"/>
          <w:szCs w:val="28"/>
        </w:rPr>
        <w:t>六、一般公共预算财政拨款基本支出决算情况说明</w:t>
      </w:r>
    </w:p>
    <w:p w:rsidR="009B3ADF" w:rsidRDefault="009B3ADF" w:rsidP="00265724">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sidRPr="009B3ADF">
        <w:rPr>
          <w:rFonts w:ascii="仿宋_GB2312" w:hAnsi="仿宋_GB2312" w:cs="仿宋_GB2312"/>
          <w:color w:val="000000"/>
          <w:kern w:val="0"/>
          <w:sz w:val="28"/>
          <w:szCs w:val="28"/>
        </w:rPr>
        <w:t>七、一般公共预算财政拨款三</w:t>
      </w:r>
      <w:proofErr w:type="gramStart"/>
      <w:r w:rsidRPr="009B3ADF">
        <w:rPr>
          <w:rFonts w:ascii="仿宋_GB2312" w:hAnsi="仿宋_GB2312" w:cs="仿宋_GB2312"/>
          <w:color w:val="000000"/>
          <w:kern w:val="0"/>
          <w:sz w:val="28"/>
          <w:szCs w:val="28"/>
        </w:rPr>
        <w:t>公经费</w:t>
      </w:r>
      <w:proofErr w:type="gramEnd"/>
      <w:r w:rsidRPr="009B3ADF">
        <w:rPr>
          <w:rFonts w:ascii="仿宋_GB2312" w:hAnsi="仿宋_GB2312" w:cs="仿宋_GB2312"/>
          <w:color w:val="000000"/>
          <w:kern w:val="0"/>
          <w:sz w:val="28"/>
          <w:szCs w:val="28"/>
        </w:rPr>
        <w:t>支出决算情况说明</w:t>
      </w:r>
    </w:p>
    <w:p w:rsidR="00265724" w:rsidRPr="00265724" w:rsidRDefault="00265724" w:rsidP="00265724">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sidRPr="009B3ADF">
        <w:rPr>
          <w:rFonts w:ascii="仿宋_GB2312" w:hAnsi="仿宋_GB2312" w:cs="仿宋_GB2312"/>
          <w:color w:val="000000"/>
          <w:kern w:val="0"/>
          <w:sz w:val="28"/>
          <w:szCs w:val="28"/>
        </w:rPr>
        <w:t>、</w:t>
      </w:r>
      <w:r w:rsidRPr="00265724">
        <w:rPr>
          <w:rFonts w:ascii="仿宋_GB2312" w:hAnsi="仿宋_GB2312" w:cs="仿宋_GB2312" w:hint="eastAsia"/>
          <w:color w:val="000000"/>
          <w:kern w:val="0"/>
          <w:sz w:val="28"/>
          <w:szCs w:val="28"/>
        </w:rPr>
        <w:t>政府性基金预算收入支出决算情况</w:t>
      </w:r>
    </w:p>
    <w:p w:rsidR="009B3ADF" w:rsidRPr="009B3ADF" w:rsidRDefault="00265724" w:rsidP="00265724">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sidR="009B3ADF" w:rsidRPr="009B3ADF">
        <w:rPr>
          <w:rFonts w:ascii="仿宋_GB2312" w:hAnsi="仿宋_GB2312" w:cs="仿宋_GB2312"/>
          <w:color w:val="000000"/>
          <w:kern w:val="0"/>
          <w:sz w:val="28"/>
          <w:szCs w:val="28"/>
        </w:rPr>
        <w:t>、预算绩效情况说明</w:t>
      </w:r>
    </w:p>
    <w:p w:rsidR="009B3ADF" w:rsidRPr="009B3ADF" w:rsidRDefault="00265724" w:rsidP="00265724">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sidR="009B3ADF" w:rsidRPr="009B3ADF">
        <w:rPr>
          <w:rFonts w:ascii="仿宋_GB2312" w:hAnsi="仿宋_GB2312" w:cs="仿宋_GB2312"/>
          <w:color w:val="000000"/>
          <w:kern w:val="0"/>
          <w:sz w:val="28"/>
          <w:szCs w:val="28"/>
        </w:rPr>
        <w:t>、其他重要事项情况说明</w:t>
      </w:r>
    </w:p>
    <w:p w:rsidR="009B3ADF" w:rsidRPr="009B3ADF" w:rsidRDefault="009B3ADF" w:rsidP="00265724">
      <w:pPr>
        <w:autoSpaceDE w:val="0"/>
        <w:autoSpaceDN w:val="0"/>
        <w:adjustRightInd w:val="0"/>
        <w:spacing w:line="520" w:lineRule="exact"/>
        <w:jc w:val="left"/>
        <w:rPr>
          <w:rFonts w:ascii="黑体" w:eastAsia="黑体" w:hAnsi="黑体" w:cs="仿宋_GB2312"/>
          <w:b/>
          <w:color w:val="000000"/>
          <w:kern w:val="0"/>
          <w:sz w:val="28"/>
          <w:szCs w:val="28"/>
        </w:rPr>
      </w:pPr>
      <w:r w:rsidRPr="009B3ADF">
        <w:rPr>
          <w:rFonts w:ascii="黑体" w:eastAsia="黑体" w:hAnsi="黑体" w:cs="黑体"/>
          <w:b/>
          <w:color w:val="000000"/>
          <w:kern w:val="0"/>
          <w:sz w:val="28"/>
          <w:szCs w:val="28"/>
        </w:rPr>
        <w:t>第四部分名词解释</w:t>
      </w:r>
    </w:p>
    <w:p w:rsidR="009B3ADF" w:rsidRPr="00B57C9F" w:rsidRDefault="009B3ADF" w:rsidP="00265724">
      <w:pPr>
        <w:spacing w:line="520" w:lineRule="exact"/>
        <w:jc w:val="left"/>
        <w:rPr>
          <w:rFonts w:ascii="黑体" w:eastAsia="黑体" w:hAnsi="黑体" w:cs="仿宋_GB2312"/>
          <w:b/>
          <w:color w:val="000000"/>
          <w:kern w:val="0"/>
          <w:sz w:val="28"/>
          <w:szCs w:val="28"/>
        </w:rPr>
      </w:pPr>
      <w:r w:rsidRPr="00B57C9F">
        <w:rPr>
          <w:rFonts w:ascii="黑体" w:eastAsia="黑体" w:hAnsi="黑体" w:cs="黑体"/>
          <w:b/>
          <w:color w:val="000000"/>
          <w:kern w:val="0"/>
          <w:sz w:val="28"/>
          <w:szCs w:val="28"/>
        </w:rPr>
        <w:t>第五部分附件</w:t>
      </w: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E00C7A">
      <w:pPr>
        <w:rPr>
          <w:sz w:val="72"/>
          <w:szCs w:val="72"/>
        </w:rPr>
      </w:pPr>
    </w:p>
    <w:p w:rsidR="00B57C9F" w:rsidRPr="00E00C7A" w:rsidRDefault="009B3ADF" w:rsidP="00E00C7A">
      <w:pPr>
        <w:pStyle w:val="Default"/>
        <w:jc w:val="center"/>
        <w:rPr>
          <w:sz w:val="84"/>
          <w:szCs w:val="84"/>
        </w:rPr>
      </w:pPr>
      <w:r w:rsidRPr="00E00C7A">
        <w:rPr>
          <w:rFonts w:hint="eastAsia"/>
          <w:sz w:val="84"/>
          <w:szCs w:val="84"/>
        </w:rPr>
        <w:t>第一部分</w:t>
      </w:r>
      <w:r w:rsidRPr="00E00C7A">
        <w:rPr>
          <w:sz w:val="84"/>
          <w:szCs w:val="84"/>
        </w:rPr>
        <w:t xml:space="preserve"> </w:t>
      </w:r>
    </w:p>
    <w:p w:rsidR="00B57C9F" w:rsidRPr="00E00C7A" w:rsidRDefault="00B57C9F" w:rsidP="00E00C7A">
      <w:pPr>
        <w:pStyle w:val="Default"/>
        <w:jc w:val="center"/>
        <w:rPr>
          <w:sz w:val="84"/>
          <w:szCs w:val="84"/>
        </w:rPr>
      </w:pPr>
    </w:p>
    <w:p w:rsidR="009B3ADF" w:rsidRPr="00E00C7A" w:rsidRDefault="00725763" w:rsidP="00E00C7A">
      <w:pPr>
        <w:pStyle w:val="Default"/>
        <w:jc w:val="center"/>
        <w:rPr>
          <w:sz w:val="84"/>
          <w:szCs w:val="84"/>
        </w:rPr>
      </w:pPr>
      <w:r>
        <w:rPr>
          <w:rFonts w:hint="eastAsia"/>
          <w:sz w:val="84"/>
          <w:szCs w:val="84"/>
        </w:rPr>
        <w:t>鹤城区企业改制服务办公室</w:t>
      </w:r>
      <w:r w:rsidR="009B3ADF" w:rsidRPr="00E00C7A">
        <w:rPr>
          <w:rFonts w:hint="eastAsia"/>
          <w:sz w:val="84"/>
          <w:szCs w:val="84"/>
        </w:rPr>
        <w:t>概况</w:t>
      </w: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9B3ADF" w:rsidRDefault="009B3ADF" w:rsidP="009B3ADF">
      <w:pPr>
        <w:jc w:val="center"/>
        <w:rPr>
          <w:sz w:val="72"/>
          <w:szCs w:val="72"/>
        </w:rPr>
      </w:pPr>
    </w:p>
    <w:p w:rsidR="00B57C9F" w:rsidRDefault="00B57C9F" w:rsidP="009B3ADF">
      <w:pPr>
        <w:jc w:val="center"/>
        <w:rPr>
          <w:sz w:val="72"/>
          <w:szCs w:val="72"/>
        </w:rPr>
      </w:pPr>
    </w:p>
    <w:p w:rsidR="00B57C9F" w:rsidRDefault="00B57C9F" w:rsidP="00B57C9F">
      <w:pPr>
        <w:pStyle w:val="a5"/>
        <w:ind w:left="720" w:firstLineChars="0" w:firstLine="0"/>
        <w:jc w:val="left"/>
        <w:rPr>
          <w:rFonts w:ascii="黑体" w:eastAsia="黑体" w:hAnsi="黑体"/>
          <w:sz w:val="32"/>
          <w:szCs w:val="32"/>
        </w:rPr>
      </w:pPr>
    </w:p>
    <w:p w:rsidR="009B3ADF" w:rsidRPr="00B57C9F" w:rsidRDefault="009B3ADF" w:rsidP="00B57C9F">
      <w:pPr>
        <w:pStyle w:val="a5"/>
        <w:numPr>
          <w:ilvl w:val="0"/>
          <w:numId w:val="4"/>
        </w:numPr>
        <w:ind w:firstLineChars="0"/>
        <w:jc w:val="left"/>
        <w:rPr>
          <w:rFonts w:ascii="黑体" w:eastAsia="黑体" w:hAnsi="黑体"/>
          <w:sz w:val="32"/>
          <w:szCs w:val="32"/>
        </w:rPr>
      </w:pPr>
      <w:r w:rsidRPr="00B57C9F">
        <w:rPr>
          <w:rFonts w:ascii="黑体" w:eastAsia="黑体" w:hAnsi="黑体"/>
          <w:sz w:val="32"/>
          <w:szCs w:val="32"/>
        </w:rPr>
        <w:t>部门职责</w:t>
      </w:r>
    </w:p>
    <w:p w:rsidR="009B3ADF" w:rsidRDefault="009B3ADF" w:rsidP="009B3ADF">
      <w:pPr>
        <w:ind w:firstLineChars="250" w:firstLine="800"/>
        <w:jc w:val="left"/>
        <w:rPr>
          <w:rFonts w:asciiTheme="minorEastAsia" w:hAnsiTheme="minorEastAsia"/>
          <w:sz w:val="32"/>
          <w:szCs w:val="32"/>
        </w:rPr>
      </w:pPr>
      <w:r>
        <w:rPr>
          <w:rFonts w:asciiTheme="minorEastAsia" w:hAnsiTheme="minorEastAsia" w:hint="eastAsia"/>
          <w:sz w:val="32"/>
          <w:szCs w:val="32"/>
        </w:rPr>
        <w:t>（一）</w:t>
      </w:r>
      <w:r w:rsidR="00D30EF3" w:rsidRPr="007A53CD">
        <w:rPr>
          <w:rFonts w:asciiTheme="minorEastAsia" w:hAnsiTheme="minorEastAsia" w:cs="仿宋" w:hint="eastAsia"/>
          <w:sz w:val="30"/>
          <w:szCs w:val="30"/>
        </w:rPr>
        <w:t>区企业改制服务办公室是全额拨款</w:t>
      </w:r>
      <w:proofErr w:type="gramStart"/>
      <w:r w:rsidR="00D30EF3" w:rsidRPr="007A53CD">
        <w:rPr>
          <w:rFonts w:asciiTheme="minorEastAsia" w:hAnsiTheme="minorEastAsia" w:cs="仿宋" w:hint="eastAsia"/>
          <w:sz w:val="30"/>
          <w:szCs w:val="30"/>
        </w:rPr>
        <w:t>的参管单位</w:t>
      </w:r>
      <w:proofErr w:type="gramEnd"/>
      <w:r w:rsidR="00D30EF3" w:rsidRPr="007A53CD">
        <w:rPr>
          <w:rFonts w:asciiTheme="minorEastAsia" w:hAnsiTheme="minorEastAsia" w:cs="仿宋" w:hint="eastAsia"/>
          <w:sz w:val="30"/>
          <w:szCs w:val="30"/>
        </w:rPr>
        <w:t>。</w:t>
      </w:r>
    </w:p>
    <w:p w:rsidR="00D30EF3" w:rsidRPr="00F214CA" w:rsidRDefault="009B3ADF" w:rsidP="007D02F0">
      <w:pPr>
        <w:spacing w:line="600" w:lineRule="exact"/>
        <w:ind w:firstLineChars="250" w:firstLine="800"/>
        <w:rPr>
          <w:rFonts w:asciiTheme="minorEastAsia" w:hAnsiTheme="minorEastAsia"/>
          <w:kern w:val="0"/>
          <w:sz w:val="32"/>
          <w:szCs w:val="32"/>
        </w:rPr>
      </w:pPr>
      <w:r>
        <w:rPr>
          <w:rFonts w:asciiTheme="minorEastAsia" w:hAnsiTheme="minorEastAsia" w:hint="eastAsia"/>
          <w:sz w:val="32"/>
          <w:szCs w:val="32"/>
        </w:rPr>
        <w:t>（二）</w:t>
      </w:r>
      <w:r w:rsidR="00D30EF3" w:rsidRPr="00F214CA">
        <w:rPr>
          <w:rFonts w:asciiTheme="minorEastAsia" w:hAnsiTheme="minorEastAsia" w:cs="仿宋" w:hint="eastAsia"/>
          <w:sz w:val="32"/>
          <w:szCs w:val="32"/>
        </w:rPr>
        <w:t>主要工作职责：</w:t>
      </w:r>
      <w:r w:rsidR="00D30EF3" w:rsidRPr="00F214CA">
        <w:rPr>
          <w:rFonts w:asciiTheme="minorEastAsia" w:hAnsiTheme="minorEastAsia" w:cs="仿宋" w:hint="eastAsia"/>
          <w:kern w:val="0"/>
          <w:sz w:val="32"/>
          <w:szCs w:val="32"/>
        </w:rPr>
        <w:t>为改制企业服务，为下岗职工谋福</w:t>
      </w:r>
      <w:r w:rsidR="00D30EF3" w:rsidRPr="00F214CA">
        <w:rPr>
          <w:rFonts w:asciiTheme="minorEastAsia" w:hAnsiTheme="minorEastAsia" w:cs="仿宋" w:hint="eastAsia"/>
          <w:sz w:val="32"/>
          <w:szCs w:val="32"/>
        </w:rPr>
        <w:t>。制定国有企业改制规划和年度计划。研究、草拟和解释国有企业改制政策；协调处理企业改制中遇到的新问题。负责下属企业改制和已改制企业的遗留问题。负责本单位离退休人员管理、服务工作。会同有关部门处置改制企业资产和债务。承办区委、区政府交办的其他事项。</w:t>
      </w:r>
    </w:p>
    <w:p w:rsidR="00B57C9F" w:rsidRPr="00B57C9F" w:rsidRDefault="00B57C9F" w:rsidP="00B57C9F">
      <w:pPr>
        <w:widowControl/>
        <w:spacing w:line="600" w:lineRule="exact"/>
        <w:rPr>
          <w:rFonts w:ascii="黑体" w:eastAsia="黑体" w:hAnsi="黑体"/>
          <w:bCs/>
          <w:kern w:val="0"/>
          <w:sz w:val="32"/>
          <w:szCs w:val="32"/>
        </w:rPr>
      </w:pPr>
      <w:r w:rsidRPr="00B57C9F">
        <w:rPr>
          <w:rFonts w:ascii="黑体" w:eastAsia="黑体" w:hAnsi="黑体" w:hint="eastAsia"/>
          <w:bCs/>
          <w:kern w:val="0"/>
          <w:sz w:val="32"/>
          <w:szCs w:val="32"/>
        </w:rPr>
        <w:t>二、机构设置及决算单位构成</w:t>
      </w:r>
    </w:p>
    <w:p w:rsidR="00164F31" w:rsidRPr="003D0901" w:rsidRDefault="00B57C9F" w:rsidP="00800EFA">
      <w:pPr>
        <w:spacing w:line="600" w:lineRule="exact"/>
        <w:ind w:firstLineChars="200" w:firstLine="640"/>
        <w:rPr>
          <w:rFonts w:asciiTheme="minorEastAsia" w:hAnsiTheme="minorEastAsia"/>
          <w:b/>
          <w:bCs/>
          <w:kern w:val="0"/>
          <w:sz w:val="32"/>
          <w:szCs w:val="32"/>
        </w:rPr>
      </w:pPr>
      <w:r w:rsidRPr="00B57C9F">
        <w:rPr>
          <w:rFonts w:asciiTheme="minorEastAsia" w:hAnsiTheme="minorEastAsia" w:hint="eastAsia"/>
          <w:bCs/>
          <w:kern w:val="0"/>
          <w:sz w:val="32"/>
          <w:szCs w:val="32"/>
        </w:rPr>
        <w:t>（一）内设机构设置。</w:t>
      </w:r>
      <w:r w:rsidR="00164F31" w:rsidRPr="00403A24">
        <w:rPr>
          <w:rFonts w:ascii="仿宋" w:eastAsia="仿宋" w:hAnsi="仿宋" w:cs="Times New Roman" w:hint="eastAsia"/>
          <w:bCs/>
          <w:kern w:val="0"/>
          <w:sz w:val="32"/>
          <w:szCs w:val="32"/>
        </w:rPr>
        <w:t>区</w:t>
      </w:r>
      <w:r w:rsidR="00403A24" w:rsidRPr="00403A24">
        <w:rPr>
          <w:rFonts w:ascii="仿宋" w:eastAsia="仿宋" w:hAnsi="仿宋" w:cs="Times New Roman" w:hint="eastAsia"/>
          <w:bCs/>
          <w:kern w:val="0"/>
          <w:sz w:val="32"/>
          <w:szCs w:val="32"/>
        </w:rPr>
        <w:t>企业改制服务办公室</w:t>
      </w:r>
      <w:r w:rsidR="00164F31" w:rsidRPr="00FB5338">
        <w:rPr>
          <w:rFonts w:ascii="Times New Roman" w:eastAsia="仿宋_GB2312" w:hAnsi="Times New Roman" w:cs="Times New Roman" w:hint="eastAsia"/>
          <w:bCs/>
          <w:kern w:val="0"/>
          <w:sz w:val="32"/>
          <w:szCs w:val="32"/>
        </w:rPr>
        <w:t>内设机构包括：</w:t>
      </w:r>
      <w:r w:rsidR="00164F31">
        <w:rPr>
          <w:rFonts w:ascii="Times New Roman" w:eastAsia="仿宋_GB2312" w:hAnsi="Times New Roman" w:cs="Times New Roman" w:hint="eastAsia"/>
          <w:bCs/>
          <w:kern w:val="0"/>
          <w:sz w:val="32"/>
          <w:szCs w:val="32"/>
        </w:rPr>
        <w:t xml:space="preserve"> </w:t>
      </w:r>
      <w:r w:rsidR="00164F31" w:rsidRPr="003D0901">
        <w:rPr>
          <w:rFonts w:asciiTheme="minorEastAsia" w:hAnsiTheme="minorEastAsia" w:cs="仿宋" w:hint="eastAsia"/>
          <w:sz w:val="32"/>
          <w:szCs w:val="32"/>
        </w:rPr>
        <w:t>5个职能股室：办公室、企改股、工会老干股、综治股、财务股。</w:t>
      </w:r>
    </w:p>
    <w:p w:rsidR="00164F31" w:rsidRPr="00FB5338" w:rsidRDefault="00B57C9F" w:rsidP="00800EFA">
      <w:pPr>
        <w:widowControl/>
        <w:spacing w:line="600" w:lineRule="exact"/>
        <w:ind w:firstLineChars="200" w:firstLine="640"/>
        <w:rPr>
          <w:rFonts w:ascii="Times New Roman" w:eastAsia="仿宋_GB2312" w:hAnsi="Times New Roman" w:cs="Times New Roman"/>
          <w:bCs/>
          <w:kern w:val="0"/>
          <w:sz w:val="32"/>
          <w:szCs w:val="32"/>
        </w:rPr>
      </w:pPr>
      <w:r w:rsidRPr="00B57C9F">
        <w:rPr>
          <w:rFonts w:asciiTheme="minorEastAsia" w:hAnsiTheme="minorEastAsia" w:hint="eastAsia"/>
          <w:bCs/>
          <w:kern w:val="0"/>
          <w:sz w:val="32"/>
          <w:szCs w:val="32"/>
        </w:rPr>
        <w:t>（二）决算单位构成。</w:t>
      </w:r>
      <w:r w:rsidR="00164F31">
        <w:rPr>
          <w:rFonts w:ascii="Times New Roman" w:eastAsia="仿宋_GB2312" w:hAnsi="Times New Roman" w:cs="Times New Roman" w:hint="eastAsia"/>
          <w:bCs/>
          <w:kern w:val="0"/>
          <w:sz w:val="32"/>
          <w:szCs w:val="32"/>
        </w:rPr>
        <w:t>区</w:t>
      </w:r>
      <w:r w:rsidR="00403A24" w:rsidRPr="00403A24">
        <w:rPr>
          <w:rFonts w:ascii="仿宋" w:eastAsia="仿宋" w:hAnsi="仿宋" w:cs="Times New Roman" w:hint="eastAsia"/>
          <w:bCs/>
          <w:kern w:val="0"/>
          <w:sz w:val="32"/>
          <w:szCs w:val="32"/>
        </w:rPr>
        <w:t>企业改制服务办公室</w:t>
      </w:r>
      <w:r w:rsidR="00164F31" w:rsidRPr="00FB5338">
        <w:rPr>
          <w:rFonts w:ascii="Times New Roman" w:eastAsia="仿宋_GB2312" w:hAnsi="Times New Roman" w:cs="Times New Roman" w:hint="eastAsia"/>
          <w:bCs/>
          <w:kern w:val="0"/>
          <w:sz w:val="32"/>
          <w:szCs w:val="32"/>
        </w:rPr>
        <w:t>201</w:t>
      </w:r>
      <w:r w:rsidR="00164F31">
        <w:rPr>
          <w:rFonts w:ascii="Times New Roman" w:eastAsia="仿宋_GB2312" w:hAnsi="Times New Roman" w:cs="Times New Roman" w:hint="eastAsia"/>
          <w:bCs/>
          <w:kern w:val="0"/>
          <w:sz w:val="32"/>
          <w:szCs w:val="32"/>
        </w:rPr>
        <w:t>9</w:t>
      </w:r>
      <w:r w:rsidR="00164F31">
        <w:rPr>
          <w:rFonts w:ascii="Times New Roman" w:eastAsia="仿宋_GB2312" w:hAnsi="Times New Roman" w:cs="Times New Roman" w:hint="eastAsia"/>
          <w:bCs/>
          <w:kern w:val="0"/>
          <w:sz w:val="32"/>
          <w:szCs w:val="32"/>
        </w:rPr>
        <w:t>年部门决算汇总公开单位构成为本单位。</w:t>
      </w:r>
    </w:p>
    <w:p w:rsidR="00B57C9F" w:rsidRPr="00B57C9F" w:rsidRDefault="00B57C9F" w:rsidP="00164F31">
      <w:pPr>
        <w:widowControl/>
        <w:spacing w:line="600" w:lineRule="exact"/>
        <w:rPr>
          <w:rFonts w:ascii="仿宋_GB2312" w:eastAsia="仿宋_GB2312" w:hAnsiTheme="minorEastAsia"/>
          <w:sz w:val="28"/>
          <w:szCs w:val="32"/>
        </w:rPr>
      </w:pPr>
    </w:p>
    <w:p w:rsidR="009B3ADF" w:rsidRDefault="009B3AD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rFonts w:ascii="黑体" w:eastAsia="黑体" w:hAnsi="黑体"/>
          <w:sz w:val="28"/>
          <w:szCs w:val="28"/>
        </w:rPr>
      </w:pPr>
    </w:p>
    <w:p w:rsidR="00B57C9F" w:rsidRDefault="00B57C9F" w:rsidP="009B3ADF">
      <w:pPr>
        <w:jc w:val="center"/>
        <w:rPr>
          <w:sz w:val="72"/>
          <w:szCs w:val="72"/>
        </w:rPr>
      </w:pPr>
      <w:r>
        <w:rPr>
          <w:rFonts w:hint="eastAsia"/>
          <w:sz w:val="72"/>
          <w:szCs w:val="72"/>
        </w:rPr>
        <w:t>第二部分</w:t>
      </w:r>
    </w:p>
    <w:p w:rsidR="00B57C9F" w:rsidRDefault="00B57C9F" w:rsidP="009B3ADF">
      <w:pPr>
        <w:jc w:val="center"/>
        <w:rPr>
          <w:sz w:val="72"/>
          <w:szCs w:val="72"/>
        </w:rPr>
      </w:pPr>
    </w:p>
    <w:p w:rsidR="00B57C9F" w:rsidRDefault="00B57C9F" w:rsidP="009B3ADF">
      <w:pPr>
        <w:jc w:val="center"/>
        <w:rPr>
          <w:sz w:val="72"/>
          <w:szCs w:val="72"/>
        </w:rPr>
      </w:pPr>
      <w:r w:rsidRPr="00B57C9F">
        <w:rPr>
          <w:rFonts w:hint="eastAsia"/>
          <w:sz w:val="72"/>
          <w:szCs w:val="72"/>
        </w:rPr>
        <w:t>部门决算表</w:t>
      </w:r>
      <w:r w:rsidR="001E0CD3">
        <w:rPr>
          <w:rFonts w:hint="eastAsia"/>
          <w:sz w:val="72"/>
          <w:szCs w:val="72"/>
        </w:rPr>
        <w:t>（详见附表）</w:t>
      </w:r>
    </w:p>
    <w:p w:rsidR="00B57C9F" w:rsidRDefault="00B57C9F" w:rsidP="009B3ADF">
      <w:pPr>
        <w:jc w:val="center"/>
        <w:rPr>
          <w:sz w:val="72"/>
          <w:szCs w:val="72"/>
        </w:rPr>
      </w:pPr>
    </w:p>
    <w:p w:rsidR="00DD5FE9" w:rsidRPr="001E0CD3" w:rsidRDefault="00DD5FE9" w:rsidP="00DD5FE9">
      <w:pPr>
        <w:pStyle w:val="Default"/>
        <w:rPr>
          <w:sz w:val="72"/>
          <w:szCs w:val="72"/>
        </w:rPr>
        <w:sectPr w:rsidR="00DD5FE9" w:rsidRPr="001E0CD3" w:rsidSect="000A3F69">
          <w:pgSz w:w="16838" w:h="11906" w:orient="landscape"/>
          <w:pgMar w:top="720" w:right="720" w:bottom="720" w:left="720" w:header="851" w:footer="992" w:gutter="0"/>
          <w:cols w:space="425"/>
          <w:docGrid w:type="lines" w:linePitch="312"/>
        </w:sectPr>
      </w:pPr>
    </w:p>
    <w:p w:rsidR="00DD5FE9" w:rsidRDefault="00DD5FE9" w:rsidP="00DD5FE9">
      <w:pPr>
        <w:pStyle w:val="Default"/>
        <w:rPr>
          <w:sz w:val="72"/>
          <w:szCs w:val="72"/>
        </w:rPr>
      </w:pPr>
    </w:p>
    <w:p w:rsidR="00DD5FE9" w:rsidRDefault="00DD5FE9" w:rsidP="00DD5FE9">
      <w:pPr>
        <w:pStyle w:val="Default"/>
        <w:rPr>
          <w:sz w:val="72"/>
          <w:szCs w:val="72"/>
        </w:rPr>
      </w:pPr>
    </w:p>
    <w:p w:rsidR="00DD5FE9" w:rsidRDefault="00DD5FE9" w:rsidP="00DD5FE9">
      <w:pPr>
        <w:pStyle w:val="Default"/>
        <w:rPr>
          <w:sz w:val="72"/>
          <w:szCs w:val="72"/>
        </w:rPr>
      </w:pPr>
    </w:p>
    <w:p w:rsidR="00DD5FE9" w:rsidRDefault="00DD5FE9" w:rsidP="00DD5FE9">
      <w:pPr>
        <w:pStyle w:val="Default"/>
        <w:jc w:val="center"/>
        <w:rPr>
          <w:sz w:val="72"/>
          <w:szCs w:val="72"/>
        </w:rPr>
      </w:pPr>
    </w:p>
    <w:p w:rsidR="00DD5FE9" w:rsidRDefault="00DD5FE9" w:rsidP="00DD5FE9">
      <w:pPr>
        <w:pStyle w:val="Default"/>
        <w:jc w:val="center"/>
        <w:rPr>
          <w:sz w:val="72"/>
          <w:szCs w:val="72"/>
        </w:rPr>
      </w:pPr>
    </w:p>
    <w:p w:rsidR="00DD5FE9" w:rsidRDefault="00DD5FE9" w:rsidP="00DD5FE9">
      <w:pPr>
        <w:pStyle w:val="Default"/>
        <w:jc w:val="center"/>
        <w:rPr>
          <w:sz w:val="72"/>
          <w:szCs w:val="72"/>
        </w:rPr>
      </w:pPr>
      <w:r>
        <w:rPr>
          <w:rFonts w:hint="eastAsia"/>
          <w:sz w:val="72"/>
          <w:szCs w:val="72"/>
        </w:rPr>
        <w:t>第三部分</w:t>
      </w:r>
    </w:p>
    <w:p w:rsidR="00DD5FE9" w:rsidRDefault="00DD5FE9" w:rsidP="00DD5FE9">
      <w:pPr>
        <w:pStyle w:val="Default"/>
        <w:jc w:val="center"/>
        <w:rPr>
          <w:sz w:val="70"/>
          <w:szCs w:val="70"/>
        </w:rPr>
      </w:pPr>
    </w:p>
    <w:p w:rsidR="00DD5FE9" w:rsidRDefault="00DD5FE9" w:rsidP="00DD5FE9">
      <w:pPr>
        <w:pStyle w:val="Default"/>
        <w:jc w:val="center"/>
        <w:rPr>
          <w:sz w:val="70"/>
          <w:szCs w:val="70"/>
        </w:rPr>
      </w:pPr>
      <w:r>
        <w:rPr>
          <w:sz w:val="70"/>
          <w:szCs w:val="70"/>
        </w:rPr>
        <w:t>2019</w:t>
      </w:r>
      <w:r>
        <w:rPr>
          <w:rFonts w:hint="eastAsia"/>
          <w:sz w:val="70"/>
          <w:szCs w:val="70"/>
        </w:rPr>
        <w:t>年度部门决算情况说明</w:t>
      </w:r>
    </w:p>
    <w:p w:rsidR="00DD5FE9" w:rsidRDefault="00DD5FE9">
      <w:pPr>
        <w:widowControl/>
        <w:jc w:val="left"/>
        <w:rPr>
          <w:rFonts w:ascii="黑体" w:eastAsia="黑体" w:cs="黑体"/>
          <w:color w:val="000000"/>
          <w:kern w:val="0"/>
          <w:sz w:val="70"/>
          <w:szCs w:val="70"/>
        </w:rPr>
      </w:pPr>
      <w:r>
        <w:rPr>
          <w:sz w:val="70"/>
          <w:szCs w:val="70"/>
        </w:rPr>
        <w:br w:type="page"/>
      </w:r>
    </w:p>
    <w:p w:rsidR="00DD5FE9" w:rsidRDefault="00DD5FE9" w:rsidP="00DD5FE9">
      <w:pPr>
        <w:pStyle w:val="Default"/>
        <w:rPr>
          <w:rFonts w:asciiTheme="minorEastAsia" w:eastAsiaTheme="minorEastAsia" w:hAnsiTheme="minorEastAsia"/>
          <w:sz w:val="32"/>
          <w:szCs w:val="32"/>
        </w:rPr>
      </w:pPr>
    </w:p>
    <w:p w:rsidR="00DD5FE9" w:rsidRPr="00CE04C3" w:rsidRDefault="00DD5FE9" w:rsidP="00DD5FE9">
      <w:pPr>
        <w:pStyle w:val="Default"/>
        <w:rPr>
          <w:rFonts w:hAnsi="黑体"/>
          <w:b/>
          <w:sz w:val="32"/>
          <w:szCs w:val="32"/>
        </w:rPr>
      </w:pPr>
      <w:r w:rsidRPr="00CE04C3">
        <w:rPr>
          <w:rFonts w:hAnsi="黑体" w:hint="eastAsia"/>
          <w:b/>
          <w:sz w:val="32"/>
          <w:szCs w:val="32"/>
        </w:rPr>
        <w:t>一、收入支出决算总体情况说明</w:t>
      </w:r>
    </w:p>
    <w:p w:rsidR="002959C4" w:rsidRDefault="00AF597E" w:rsidP="00A060D0">
      <w:pPr>
        <w:pStyle w:val="Default"/>
        <w:ind w:firstLineChars="200" w:firstLine="640"/>
        <w:rPr>
          <w:rFonts w:asciiTheme="minorEastAsia" w:eastAsiaTheme="minorEastAsia" w:hAnsiTheme="minorEastAsia" w:hint="eastAsia"/>
          <w:sz w:val="32"/>
          <w:szCs w:val="32"/>
        </w:rPr>
      </w:pPr>
      <w:r>
        <w:rPr>
          <w:rFonts w:asciiTheme="minorEastAsia" w:eastAsiaTheme="minorEastAsia" w:hAnsiTheme="minorEastAsia" w:hint="eastAsia"/>
          <w:sz w:val="32"/>
          <w:szCs w:val="32"/>
        </w:rPr>
        <w:t>2019</w:t>
      </w:r>
      <w:r w:rsidR="00DD5FE9" w:rsidRPr="00B83B49">
        <w:rPr>
          <w:rFonts w:asciiTheme="minorEastAsia" w:eastAsiaTheme="minorEastAsia" w:hAnsiTheme="minorEastAsia" w:hint="eastAsia"/>
          <w:sz w:val="32"/>
          <w:szCs w:val="32"/>
        </w:rPr>
        <w:t>年度</w:t>
      </w:r>
      <w:r w:rsidR="002959C4">
        <w:rPr>
          <w:rFonts w:asciiTheme="minorEastAsia" w:eastAsiaTheme="minorEastAsia" w:hAnsiTheme="minorEastAsia" w:hint="eastAsia"/>
          <w:sz w:val="32"/>
          <w:szCs w:val="32"/>
        </w:rPr>
        <w:t>决算</w:t>
      </w:r>
      <w:r w:rsidR="00DD5FE9" w:rsidRPr="00B83B49">
        <w:rPr>
          <w:rFonts w:asciiTheme="minorEastAsia" w:eastAsiaTheme="minorEastAsia" w:hAnsiTheme="minorEastAsia" w:hint="eastAsia"/>
          <w:sz w:val="32"/>
          <w:szCs w:val="32"/>
        </w:rPr>
        <w:t>收</w:t>
      </w:r>
      <w:r w:rsidR="00A060D0" w:rsidRPr="00B83B49">
        <w:rPr>
          <w:rFonts w:asciiTheme="minorEastAsia" w:eastAsiaTheme="minorEastAsia" w:hAnsiTheme="minorEastAsia" w:hint="eastAsia"/>
          <w:sz w:val="32"/>
          <w:szCs w:val="32"/>
        </w:rPr>
        <w:t>入</w:t>
      </w:r>
      <w:r w:rsidR="00DD5FE9" w:rsidRPr="00B83B49">
        <w:rPr>
          <w:rFonts w:asciiTheme="minorEastAsia" w:eastAsiaTheme="minorEastAsia" w:hAnsiTheme="minorEastAsia" w:hint="eastAsia"/>
          <w:sz w:val="32"/>
          <w:szCs w:val="32"/>
        </w:rPr>
        <w:t>总计</w:t>
      </w:r>
      <w:r w:rsidR="00152A06" w:rsidRPr="00B83B49">
        <w:rPr>
          <w:rFonts w:asciiTheme="minorEastAsia" w:eastAsiaTheme="minorEastAsia" w:hAnsiTheme="minorEastAsia" w:hint="eastAsia"/>
          <w:sz w:val="32"/>
          <w:szCs w:val="32"/>
        </w:rPr>
        <w:t>676.1</w:t>
      </w:r>
      <w:r w:rsidR="00DD5FE9" w:rsidRPr="00B83B49">
        <w:rPr>
          <w:rFonts w:asciiTheme="minorEastAsia" w:eastAsiaTheme="minorEastAsia" w:hAnsiTheme="minorEastAsia" w:hint="eastAsia"/>
          <w:sz w:val="32"/>
          <w:szCs w:val="32"/>
        </w:rPr>
        <w:t>万元。与2018年相比</w:t>
      </w:r>
      <w:r w:rsidR="00152A06" w:rsidRPr="00B83B49">
        <w:rPr>
          <w:rFonts w:asciiTheme="minorEastAsia" w:eastAsiaTheme="minorEastAsia" w:hAnsiTheme="minorEastAsia" w:hint="eastAsia"/>
          <w:sz w:val="32"/>
          <w:szCs w:val="32"/>
        </w:rPr>
        <w:t>，减少0.35万元，减少0.05</w:t>
      </w:r>
      <w:r w:rsidR="00B845B3" w:rsidRPr="00B83B49">
        <w:rPr>
          <w:rFonts w:asciiTheme="minorEastAsia" w:eastAsiaTheme="minorEastAsia" w:hAnsiTheme="minorEastAsia" w:hint="eastAsia"/>
          <w:sz w:val="32"/>
          <w:szCs w:val="32"/>
        </w:rPr>
        <w:t>%</w:t>
      </w:r>
      <w:r w:rsidR="00152A06" w:rsidRPr="00B83B49">
        <w:rPr>
          <w:rFonts w:asciiTheme="minorEastAsia" w:eastAsiaTheme="minorEastAsia" w:hAnsiTheme="minorEastAsia" w:hint="eastAsia"/>
          <w:sz w:val="32"/>
          <w:szCs w:val="32"/>
        </w:rPr>
        <w:t>，主要是因为</w:t>
      </w:r>
      <w:r w:rsidR="00A04E9F">
        <w:rPr>
          <w:rFonts w:asciiTheme="minorEastAsia" w:eastAsiaTheme="minorEastAsia" w:hAnsiTheme="minorEastAsia" w:hint="eastAsia"/>
          <w:sz w:val="32"/>
          <w:szCs w:val="32"/>
        </w:rPr>
        <w:t>公用经费减少；</w:t>
      </w:r>
    </w:p>
    <w:p w:rsidR="00A060D0" w:rsidRDefault="00AF597E" w:rsidP="00A060D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sidR="00A060D0" w:rsidRPr="00B83B49">
        <w:rPr>
          <w:rFonts w:asciiTheme="minorEastAsia" w:eastAsiaTheme="minorEastAsia" w:hAnsiTheme="minorEastAsia" w:hint="eastAsia"/>
          <w:sz w:val="32"/>
          <w:szCs w:val="32"/>
        </w:rPr>
        <w:t>年度</w:t>
      </w:r>
      <w:r w:rsidR="002959C4">
        <w:rPr>
          <w:rFonts w:asciiTheme="minorEastAsia" w:eastAsiaTheme="minorEastAsia" w:hAnsiTheme="minorEastAsia" w:hint="eastAsia"/>
          <w:sz w:val="32"/>
          <w:szCs w:val="32"/>
        </w:rPr>
        <w:t>决算</w:t>
      </w:r>
      <w:r w:rsidR="00A060D0" w:rsidRPr="00B83B49">
        <w:rPr>
          <w:rFonts w:asciiTheme="minorEastAsia" w:eastAsiaTheme="minorEastAsia" w:hAnsiTheme="minorEastAsia" w:hint="eastAsia"/>
          <w:sz w:val="32"/>
          <w:szCs w:val="32"/>
        </w:rPr>
        <w:t>支出总计676.1万元。与2018年相比，减少0.35万元，减少0.05%，主要是因为公用经费减少。</w:t>
      </w:r>
    </w:p>
    <w:p w:rsidR="00DD5FE9" w:rsidRPr="00CE04C3" w:rsidRDefault="00DD5FE9" w:rsidP="00DD5FE9">
      <w:pPr>
        <w:pStyle w:val="Default"/>
        <w:rPr>
          <w:rFonts w:hAnsi="黑体"/>
          <w:b/>
          <w:sz w:val="32"/>
          <w:szCs w:val="32"/>
        </w:rPr>
      </w:pPr>
      <w:r w:rsidRPr="00CE04C3">
        <w:rPr>
          <w:rFonts w:hAnsi="黑体" w:hint="eastAsia"/>
          <w:b/>
          <w:sz w:val="32"/>
          <w:szCs w:val="32"/>
        </w:rPr>
        <w:t>二、收入决算情况说明</w:t>
      </w:r>
    </w:p>
    <w:p w:rsidR="00DD5FE9" w:rsidRDefault="002959C4" w:rsidP="00DD5FE9">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sidRPr="00B83B49">
        <w:rPr>
          <w:rFonts w:asciiTheme="minorEastAsia" w:eastAsiaTheme="minorEastAsia" w:hAnsiTheme="minorEastAsia" w:hint="eastAsia"/>
          <w:sz w:val="32"/>
          <w:szCs w:val="32"/>
        </w:rPr>
        <w:t>年度</w:t>
      </w:r>
      <w:r>
        <w:rPr>
          <w:rFonts w:asciiTheme="minorEastAsia" w:eastAsiaTheme="minorEastAsia" w:hAnsiTheme="minorEastAsia" w:hint="eastAsia"/>
          <w:sz w:val="32"/>
          <w:szCs w:val="32"/>
        </w:rPr>
        <w:t>决算</w:t>
      </w:r>
      <w:r w:rsidR="00DD5FE9">
        <w:rPr>
          <w:rFonts w:asciiTheme="minorEastAsia" w:eastAsiaTheme="minorEastAsia" w:hAnsiTheme="minorEastAsia" w:hint="eastAsia"/>
          <w:sz w:val="32"/>
          <w:szCs w:val="32"/>
        </w:rPr>
        <w:t>收入合计</w:t>
      </w:r>
      <w:r w:rsidR="009E512C">
        <w:rPr>
          <w:rFonts w:asciiTheme="minorEastAsia" w:eastAsiaTheme="minorEastAsia" w:hAnsiTheme="minorEastAsia" w:hint="eastAsia"/>
          <w:sz w:val="32"/>
          <w:szCs w:val="32"/>
        </w:rPr>
        <w:t>676.1</w:t>
      </w:r>
      <w:r w:rsidR="00DD5FE9">
        <w:rPr>
          <w:rFonts w:asciiTheme="minorEastAsia" w:eastAsiaTheme="minorEastAsia" w:hAnsiTheme="minorEastAsia" w:hint="eastAsia"/>
          <w:sz w:val="32"/>
          <w:szCs w:val="32"/>
        </w:rPr>
        <w:t>万元，其中：</w:t>
      </w:r>
      <w:r w:rsidR="00DD06FF" w:rsidRPr="00DD06FF">
        <w:rPr>
          <w:rFonts w:asciiTheme="minorEastAsia" w:eastAsiaTheme="minorEastAsia" w:hAnsiTheme="minorEastAsia" w:hint="eastAsia"/>
          <w:sz w:val="32"/>
          <w:szCs w:val="32"/>
        </w:rPr>
        <w:t>财政拨款收入</w:t>
      </w:r>
      <w:r w:rsidR="00E25D58">
        <w:rPr>
          <w:rFonts w:asciiTheme="minorEastAsia" w:eastAsiaTheme="minorEastAsia" w:hAnsiTheme="minorEastAsia" w:hint="eastAsia"/>
          <w:sz w:val="32"/>
          <w:szCs w:val="32"/>
        </w:rPr>
        <w:t>676.1</w:t>
      </w:r>
      <w:r w:rsidR="00DD06FF">
        <w:rPr>
          <w:rFonts w:asciiTheme="minorEastAsia" w:eastAsiaTheme="minorEastAsia" w:hAnsiTheme="minorEastAsia" w:hint="eastAsia"/>
          <w:sz w:val="32"/>
          <w:szCs w:val="32"/>
        </w:rPr>
        <w:t>万元，占</w:t>
      </w:r>
      <w:r w:rsidR="00E25D58">
        <w:rPr>
          <w:rFonts w:asciiTheme="minorEastAsia" w:eastAsiaTheme="minorEastAsia" w:hAnsiTheme="minorEastAsia" w:hint="eastAsia"/>
          <w:sz w:val="32"/>
          <w:szCs w:val="32"/>
        </w:rPr>
        <w:t>100</w:t>
      </w:r>
      <w:r w:rsidR="00DD06FF">
        <w:rPr>
          <w:rFonts w:asciiTheme="minorEastAsia" w:eastAsiaTheme="minorEastAsia" w:hAnsiTheme="minorEastAsia" w:hint="eastAsia"/>
          <w:sz w:val="32"/>
          <w:szCs w:val="32"/>
        </w:rPr>
        <w:t>%；</w:t>
      </w:r>
      <w:r w:rsidR="00DD06FF" w:rsidRPr="00DD06FF">
        <w:rPr>
          <w:rFonts w:asciiTheme="minorEastAsia" w:eastAsiaTheme="minorEastAsia" w:hAnsiTheme="minorEastAsia" w:hint="eastAsia"/>
          <w:sz w:val="32"/>
          <w:szCs w:val="32"/>
        </w:rPr>
        <w:t>上级补助收入</w:t>
      </w:r>
      <w:r w:rsidR="00E25D58">
        <w:rPr>
          <w:rFonts w:asciiTheme="minorEastAsia" w:eastAsiaTheme="minorEastAsia" w:hAnsiTheme="minorEastAsia" w:hint="eastAsia"/>
          <w:sz w:val="32"/>
          <w:szCs w:val="32"/>
        </w:rPr>
        <w:t>0</w:t>
      </w:r>
      <w:r w:rsidR="00DD06FF">
        <w:rPr>
          <w:rFonts w:asciiTheme="minorEastAsia" w:eastAsiaTheme="minorEastAsia" w:hAnsiTheme="minorEastAsia" w:hint="eastAsia"/>
          <w:sz w:val="32"/>
          <w:szCs w:val="32"/>
        </w:rPr>
        <w:t>万元，占</w:t>
      </w:r>
      <w:r w:rsidR="00E25D58">
        <w:rPr>
          <w:rFonts w:asciiTheme="minorEastAsia" w:eastAsiaTheme="minorEastAsia" w:hAnsiTheme="minorEastAsia" w:hint="eastAsia"/>
          <w:sz w:val="32"/>
          <w:szCs w:val="32"/>
        </w:rPr>
        <w:t>0</w:t>
      </w:r>
      <w:r w:rsidR="00DD06FF">
        <w:rPr>
          <w:rFonts w:asciiTheme="minorEastAsia" w:eastAsiaTheme="minorEastAsia" w:hAnsiTheme="minorEastAsia" w:hint="eastAsia"/>
          <w:sz w:val="32"/>
          <w:szCs w:val="32"/>
        </w:rPr>
        <w:t>%；</w:t>
      </w:r>
      <w:r w:rsidR="00DD06FF" w:rsidRPr="00DD06FF">
        <w:rPr>
          <w:rFonts w:asciiTheme="minorEastAsia" w:eastAsiaTheme="minorEastAsia" w:hAnsiTheme="minorEastAsia" w:hint="eastAsia"/>
          <w:sz w:val="32"/>
          <w:szCs w:val="32"/>
        </w:rPr>
        <w:t>事业收入</w:t>
      </w:r>
      <w:r w:rsidR="00E25D58">
        <w:rPr>
          <w:rFonts w:asciiTheme="minorEastAsia" w:eastAsiaTheme="minorEastAsia" w:hAnsiTheme="minorEastAsia" w:hint="eastAsia"/>
          <w:sz w:val="32"/>
          <w:szCs w:val="32"/>
        </w:rPr>
        <w:t>0</w:t>
      </w:r>
      <w:r w:rsidR="00DD06FF">
        <w:rPr>
          <w:rFonts w:asciiTheme="minorEastAsia" w:eastAsiaTheme="minorEastAsia" w:hAnsiTheme="minorEastAsia" w:hint="eastAsia"/>
          <w:sz w:val="32"/>
          <w:szCs w:val="32"/>
        </w:rPr>
        <w:t>万元，占</w:t>
      </w:r>
      <w:r w:rsidR="00E25D58">
        <w:rPr>
          <w:rFonts w:asciiTheme="minorEastAsia" w:eastAsiaTheme="minorEastAsia" w:hAnsiTheme="minorEastAsia" w:hint="eastAsia"/>
          <w:sz w:val="32"/>
          <w:szCs w:val="32"/>
        </w:rPr>
        <w:t>0</w:t>
      </w:r>
      <w:r w:rsidR="00DD06FF">
        <w:rPr>
          <w:rFonts w:asciiTheme="minorEastAsia" w:eastAsiaTheme="minorEastAsia" w:hAnsiTheme="minorEastAsia" w:hint="eastAsia"/>
          <w:sz w:val="32"/>
          <w:szCs w:val="32"/>
        </w:rPr>
        <w:t>%；</w:t>
      </w:r>
      <w:r w:rsidR="00DD06FF" w:rsidRPr="00DD06FF">
        <w:rPr>
          <w:rFonts w:asciiTheme="minorEastAsia" w:eastAsiaTheme="minorEastAsia" w:hAnsiTheme="minorEastAsia" w:hint="eastAsia"/>
          <w:sz w:val="32"/>
          <w:szCs w:val="32"/>
        </w:rPr>
        <w:t>经营收入</w:t>
      </w:r>
      <w:r w:rsidR="00CE5BB2">
        <w:rPr>
          <w:rFonts w:asciiTheme="minorEastAsia" w:eastAsiaTheme="minorEastAsia" w:hAnsiTheme="minorEastAsia" w:hint="eastAsia"/>
          <w:sz w:val="32"/>
          <w:szCs w:val="32"/>
        </w:rPr>
        <w:t>0</w:t>
      </w:r>
      <w:r w:rsidR="00DD06FF">
        <w:rPr>
          <w:rFonts w:asciiTheme="minorEastAsia" w:eastAsiaTheme="minorEastAsia" w:hAnsiTheme="minorEastAsia" w:hint="eastAsia"/>
          <w:sz w:val="32"/>
          <w:szCs w:val="32"/>
        </w:rPr>
        <w:t>万元，占</w:t>
      </w:r>
      <w:r w:rsidR="00CE5BB2">
        <w:rPr>
          <w:rFonts w:asciiTheme="minorEastAsia" w:eastAsiaTheme="minorEastAsia" w:hAnsiTheme="minorEastAsia" w:hint="eastAsia"/>
          <w:sz w:val="32"/>
          <w:szCs w:val="32"/>
        </w:rPr>
        <w:t>0</w:t>
      </w:r>
      <w:r w:rsidR="00DD06FF">
        <w:rPr>
          <w:rFonts w:asciiTheme="minorEastAsia" w:eastAsiaTheme="minorEastAsia" w:hAnsiTheme="minorEastAsia" w:hint="eastAsia"/>
          <w:sz w:val="32"/>
          <w:szCs w:val="32"/>
        </w:rPr>
        <w:t>%；</w:t>
      </w:r>
      <w:r w:rsidR="00DD06FF" w:rsidRPr="00DD06FF">
        <w:rPr>
          <w:rFonts w:asciiTheme="minorEastAsia" w:eastAsiaTheme="minorEastAsia" w:hAnsiTheme="minorEastAsia" w:hint="eastAsia"/>
          <w:sz w:val="32"/>
          <w:szCs w:val="32"/>
        </w:rPr>
        <w:t>附属单位上缴收入</w:t>
      </w:r>
      <w:r w:rsidR="00CE5BB2">
        <w:rPr>
          <w:rFonts w:asciiTheme="minorEastAsia" w:eastAsiaTheme="minorEastAsia" w:hAnsiTheme="minorEastAsia" w:hint="eastAsia"/>
          <w:sz w:val="32"/>
          <w:szCs w:val="32"/>
        </w:rPr>
        <w:t>0</w:t>
      </w:r>
      <w:r w:rsidR="00DD06FF">
        <w:rPr>
          <w:rFonts w:asciiTheme="minorEastAsia" w:eastAsiaTheme="minorEastAsia" w:hAnsiTheme="minorEastAsia" w:hint="eastAsia"/>
          <w:sz w:val="32"/>
          <w:szCs w:val="32"/>
        </w:rPr>
        <w:t>万元，占</w:t>
      </w:r>
      <w:r w:rsidR="00CE5BB2">
        <w:rPr>
          <w:rFonts w:asciiTheme="minorEastAsia" w:eastAsiaTheme="minorEastAsia" w:hAnsiTheme="minorEastAsia" w:hint="eastAsia"/>
          <w:sz w:val="32"/>
          <w:szCs w:val="32"/>
        </w:rPr>
        <w:t>0</w:t>
      </w:r>
      <w:r w:rsidR="00DD06FF">
        <w:rPr>
          <w:rFonts w:asciiTheme="minorEastAsia" w:eastAsiaTheme="minorEastAsia" w:hAnsiTheme="minorEastAsia" w:hint="eastAsia"/>
          <w:sz w:val="32"/>
          <w:szCs w:val="32"/>
        </w:rPr>
        <w:t>%；</w:t>
      </w:r>
      <w:r w:rsidR="00DD06FF" w:rsidRPr="00DD06FF">
        <w:rPr>
          <w:rFonts w:asciiTheme="minorEastAsia" w:eastAsiaTheme="minorEastAsia" w:hAnsiTheme="minorEastAsia" w:hint="eastAsia"/>
          <w:sz w:val="32"/>
          <w:szCs w:val="32"/>
        </w:rPr>
        <w:t>其他收入</w:t>
      </w:r>
      <w:r w:rsidR="00CE5BB2">
        <w:rPr>
          <w:rFonts w:asciiTheme="minorEastAsia" w:eastAsiaTheme="minorEastAsia" w:hAnsiTheme="minorEastAsia" w:hint="eastAsia"/>
          <w:sz w:val="32"/>
          <w:szCs w:val="32"/>
        </w:rPr>
        <w:t>0</w:t>
      </w:r>
      <w:r w:rsidR="00DD06FF">
        <w:rPr>
          <w:rFonts w:asciiTheme="minorEastAsia" w:eastAsiaTheme="minorEastAsia" w:hAnsiTheme="minorEastAsia" w:hint="eastAsia"/>
          <w:sz w:val="32"/>
          <w:szCs w:val="32"/>
        </w:rPr>
        <w:t>万元，占</w:t>
      </w:r>
      <w:r w:rsidR="00CE5BB2">
        <w:rPr>
          <w:rFonts w:asciiTheme="minorEastAsia" w:eastAsiaTheme="minorEastAsia" w:hAnsiTheme="minorEastAsia" w:hint="eastAsia"/>
          <w:sz w:val="32"/>
          <w:szCs w:val="32"/>
        </w:rPr>
        <w:t>0</w:t>
      </w:r>
      <w:r w:rsidR="00DD06FF">
        <w:rPr>
          <w:rFonts w:asciiTheme="minorEastAsia" w:eastAsiaTheme="minorEastAsia" w:hAnsiTheme="minorEastAsia" w:hint="eastAsia"/>
          <w:sz w:val="32"/>
          <w:szCs w:val="32"/>
        </w:rPr>
        <w:t>%。</w:t>
      </w:r>
    </w:p>
    <w:p w:rsidR="00DD5FE9" w:rsidRPr="00CE04C3" w:rsidRDefault="00DD5FE9" w:rsidP="00DD5FE9">
      <w:pPr>
        <w:pStyle w:val="Default"/>
        <w:rPr>
          <w:rFonts w:hAnsi="黑体"/>
          <w:b/>
          <w:sz w:val="32"/>
          <w:szCs w:val="32"/>
        </w:rPr>
      </w:pPr>
      <w:r w:rsidRPr="00CE04C3">
        <w:rPr>
          <w:rFonts w:hAnsi="黑体" w:hint="eastAsia"/>
          <w:b/>
          <w:sz w:val="32"/>
          <w:szCs w:val="32"/>
        </w:rPr>
        <w:t>三、支出决算情况说明</w:t>
      </w:r>
    </w:p>
    <w:p w:rsidR="00CE04C3" w:rsidRPr="00B33BEA" w:rsidRDefault="002959C4" w:rsidP="00B33BEA">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sidRPr="00B83B49">
        <w:rPr>
          <w:rFonts w:asciiTheme="minorEastAsia" w:eastAsiaTheme="minorEastAsia" w:hAnsiTheme="minorEastAsia" w:hint="eastAsia"/>
          <w:sz w:val="32"/>
          <w:szCs w:val="32"/>
        </w:rPr>
        <w:t>年度</w:t>
      </w:r>
      <w:r>
        <w:rPr>
          <w:rFonts w:asciiTheme="minorEastAsia" w:eastAsiaTheme="minorEastAsia" w:hAnsiTheme="minorEastAsia" w:hint="eastAsia"/>
          <w:sz w:val="32"/>
          <w:szCs w:val="32"/>
        </w:rPr>
        <w:t>决算</w:t>
      </w:r>
      <w:bookmarkStart w:id="0" w:name="_GoBack"/>
      <w:bookmarkEnd w:id="0"/>
      <w:r w:rsidR="00CE04C3">
        <w:rPr>
          <w:rFonts w:asciiTheme="minorEastAsia" w:eastAsiaTheme="minorEastAsia" w:hAnsiTheme="minorEastAsia" w:hint="eastAsia"/>
          <w:sz w:val="32"/>
          <w:szCs w:val="32"/>
        </w:rPr>
        <w:t>支出合计</w:t>
      </w:r>
      <w:r w:rsidR="00CE5BB2">
        <w:rPr>
          <w:rFonts w:asciiTheme="minorEastAsia" w:eastAsiaTheme="minorEastAsia" w:hAnsiTheme="minorEastAsia" w:hint="eastAsia"/>
          <w:sz w:val="32"/>
          <w:szCs w:val="32"/>
        </w:rPr>
        <w:t>676.1</w:t>
      </w:r>
      <w:r w:rsidR="00CE04C3">
        <w:rPr>
          <w:rFonts w:asciiTheme="minorEastAsia" w:eastAsiaTheme="minorEastAsia" w:hAnsiTheme="minorEastAsia" w:hint="eastAsia"/>
          <w:sz w:val="32"/>
          <w:szCs w:val="32"/>
        </w:rPr>
        <w:t>万元，其中：</w:t>
      </w:r>
      <w:r w:rsidR="00CE04C3" w:rsidRPr="00CE04C3">
        <w:rPr>
          <w:rFonts w:asciiTheme="minorEastAsia" w:eastAsiaTheme="minorEastAsia" w:hAnsiTheme="minorEastAsia" w:hint="eastAsia"/>
          <w:sz w:val="32"/>
          <w:szCs w:val="32"/>
        </w:rPr>
        <w:t>基本支出</w:t>
      </w:r>
      <w:r w:rsidR="0044488C">
        <w:rPr>
          <w:rFonts w:asciiTheme="minorEastAsia" w:eastAsiaTheme="minorEastAsia" w:hAnsiTheme="minorEastAsia" w:hint="eastAsia"/>
          <w:sz w:val="32"/>
          <w:szCs w:val="32"/>
        </w:rPr>
        <w:t>507.81</w:t>
      </w:r>
      <w:r w:rsidR="00CE04C3">
        <w:rPr>
          <w:rFonts w:asciiTheme="minorEastAsia" w:eastAsiaTheme="minorEastAsia" w:hAnsiTheme="minorEastAsia" w:hint="eastAsia"/>
          <w:sz w:val="32"/>
          <w:szCs w:val="32"/>
        </w:rPr>
        <w:t>万元，占</w:t>
      </w:r>
      <w:r w:rsidR="0044488C">
        <w:rPr>
          <w:rFonts w:asciiTheme="minorEastAsia" w:eastAsiaTheme="minorEastAsia" w:hAnsiTheme="minorEastAsia" w:hint="eastAsia"/>
          <w:sz w:val="32"/>
          <w:szCs w:val="32"/>
        </w:rPr>
        <w:t>75.11</w:t>
      </w:r>
      <w:r w:rsidR="00CE04C3">
        <w:rPr>
          <w:rFonts w:asciiTheme="minorEastAsia" w:eastAsiaTheme="minorEastAsia" w:hAnsiTheme="minorEastAsia" w:hint="eastAsia"/>
          <w:sz w:val="32"/>
          <w:szCs w:val="32"/>
        </w:rPr>
        <w:t>%；</w:t>
      </w:r>
      <w:r w:rsidR="00CE04C3" w:rsidRPr="00CE04C3">
        <w:rPr>
          <w:rFonts w:asciiTheme="minorEastAsia" w:eastAsiaTheme="minorEastAsia" w:hAnsiTheme="minorEastAsia" w:hint="eastAsia"/>
          <w:sz w:val="32"/>
          <w:szCs w:val="32"/>
        </w:rPr>
        <w:t>项目支出</w:t>
      </w:r>
      <w:r w:rsidR="0044488C">
        <w:rPr>
          <w:rFonts w:asciiTheme="minorEastAsia" w:eastAsiaTheme="minorEastAsia" w:hAnsiTheme="minorEastAsia" w:hint="eastAsia"/>
          <w:sz w:val="32"/>
          <w:szCs w:val="32"/>
        </w:rPr>
        <w:t>168.29</w:t>
      </w:r>
      <w:r w:rsidR="00CE04C3">
        <w:rPr>
          <w:rFonts w:asciiTheme="minorEastAsia" w:eastAsiaTheme="minorEastAsia" w:hAnsiTheme="minorEastAsia" w:hint="eastAsia"/>
          <w:sz w:val="32"/>
          <w:szCs w:val="32"/>
        </w:rPr>
        <w:t>万元，占</w:t>
      </w:r>
      <w:r w:rsidR="0044488C">
        <w:rPr>
          <w:rFonts w:asciiTheme="minorEastAsia" w:eastAsiaTheme="minorEastAsia" w:hAnsiTheme="minorEastAsia" w:hint="eastAsia"/>
          <w:sz w:val="32"/>
          <w:szCs w:val="32"/>
        </w:rPr>
        <w:t>24.89</w:t>
      </w:r>
      <w:r w:rsidR="00CE04C3">
        <w:rPr>
          <w:rFonts w:asciiTheme="minorEastAsia" w:eastAsiaTheme="minorEastAsia" w:hAnsiTheme="minorEastAsia" w:hint="eastAsia"/>
          <w:sz w:val="32"/>
          <w:szCs w:val="32"/>
        </w:rPr>
        <w:t>%；</w:t>
      </w:r>
      <w:r w:rsidR="00CE04C3" w:rsidRPr="00CE04C3">
        <w:rPr>
          <w:rFonts w:asciiTheme="minorEastAsia" w:eastAsiaTheme="minorEastAsia" w:hAnsiTheme="minorEastAsia" w:hint="eastAsia"/>
          <w:sz w:val="32"/>
          <w:szCs w:val="32"/>
        </w:rPr>
        <w:t>上缴上级支出</w:t>
      </w:r>
      <w:r w:rsidR="0044488C">
        <w:rPr>
          <w:rFonts w:asciiTheme="minorEastAsia" w:eastAsiaTheme="minorEastAsia" w:hAnsiTheme="minorEastAsia" w:hint="eastAsia"/>
          <w:sz w:val="32"/>
          <w:szCs w:val="32"/>
        </w:rPr>
        <w:t>0</w:t>
      </w:r>
      <w:r w:rsidR="00CE04C3">
        <w:rPr>
          <w:rFonts w:asciiTheme="minorEastAsia" w:eastAsiaTheme="minorEastAsia" w:hAnsiTheme="minorEastAsia" w:hint="eastAsia"/>
          <w:sz w:val="32"/>
          <w:szCs w:val="32"/>
        </w:rPr>
        <w:t>万元，占</w:t>
      </w:r>
      <w:r w:rsidR="0044488C">
        <w:rPr>
          <w:rFonts w:asciiTheme="minorEastAsia" w:eastAsiaTheme="minorEastAsia" w:hAnsiTheme="minorEastAsia" w:hint="eastAsia"/>
          <w:sz w:val="32"/>
          <w:szCs w:val="32"/>
        </w:rPr>
        <w:t>0</w:t>
      </w:r>
      <w:r w:rsidR="00CE04C3">
        <w:rPr>
          <w:rFonts w:asciiTheme="minorEastAsia" w:eastAsiaTheme="minorEastAsia" w:hAnsiTheme="minorEastAsia" w:hint="eastAsia"/>
          <w:sz w:val="32"/>
          <w:szCs w:val="32"/>
        </w:rPr>
        <w:t>%；</w:t>
      </w:r>
      <w:r w:rsidR="00CE04C3" w:rsidRPr="00CE04C3">
        <w:rPr>
          <w:rFonts w:asciiTheme="minorEastAsia" w:eastAsiaTheme="minorEastAsia" w:hAnsiTheme="minorEastAsia" w:hint="eastAsia"/>
          <w:sz w:val="32"/>
          <w:szCs w:val="32"/>
        </w:rPr>
        <w:t>经营支出</w:t>
      </w:r>
      <w:r w:rsidR="0044488C">
        <w:rPr>
          <w:rFonts w:asciiTheme="minorEastAsia" w:eastAsiaTheme="minorEastAsia" w:hAnsiTheme="minorEastAsia" w:hint="eastAsia"/>
          <w:sz w:val="32"/>
          <w:szCs w:val="32"/>
        </w:rPr>
        <w:t>0</w:t>
      </w:r>
      <w:r w:rsidR="00CE04C3">
        <w:rPr>
          <w:rFonts w:asciiTheme="minorEastAsia" w:eastAsiaTheme="minorEastAsia" w:hAnsiTheme="minorEastAsia" w:hint="eastAsia"/>
          <w:sz w:val="32"/>
          <w:szCs w:val="32"/>
        </w:rPr>
        <w:t>万元，占</w:t>
      </w:r>
      <w:r w:rsidR="0044488C">
        <w:rPr>
          <w:rFonts w:asciiTheme="minorEastAsia" w:eastAsiaTheme="minorEastAsia" w:hAnsiTheme="minorEastAsia" w:hint="eastAsia"/>
          <w:sz w:val="32"/>
          <w:szCs w:val="32"/>
        </w:rPr>
        <w:t>0</w:t>
      </w:r>
      <w:r w:rsidR="00CE04C3">
        <w:rPr>
          <w:rFonts w:asciiTheme="minorEastAsia" w:eastAsiaTheme="minorEastAsia" w:hAnsiTheme="minorEastAsia" w:hint="eastAsia"/>
          <w:sz w:val="32"/>
          <w:szCs w:val="32"/>
        </w:rPr>
        <w:t>%；</w:t>
      </w:r>
      <w:r w:rsidR="00CE04C3" w:rsidRPr="00CE04C3">
        <w:rPr>
          <w:rFonts w:asciiTheme="minorEastAsia" w:eastAsiaTheme="minorEastAsia" w:hAnsiTheme="minorEastAsia" w:hint="eastAsia"/>
          <w:sz w:val="32"/>
          <w:szCs w:val="32"/>
        </w:rPr>
        <w:t>对附属单位补助支出</w:t>
      </w:r>
      <w:r w:rsidR="0044488C">
        <w:rPr>
          <w:rFonts w:asciiTheme="minorEastAsia" w:eastAsiaTheme="minorEastAsia" w:hAnsiTheme="minorEastAsia" w:hint="eastAsia"/>
          <w:sz w:val="32"/>
          <w:szCs w:val="32"/>
        </w:rPr>
        <w:t>0</w:t>
      </w:r>
      <w:r w:rsidR="00CE04C3">
        <w:rPr>
          <w:rFonts w:asciiTheme="minorEastAsia" w:eastAsiaTheme="minorEastAsia" w:hAnsiTheme="minorEastAsia" w:hint="eastAsia"/>
          <w:sz w:val="32"/>
          <w:szCs w:val="32"/>
        </w:rPr>
        <w:t>万元，占</w:t>
      </w:r>
      <w:r w:rsidR="0044488C">
        <w:rPr>
          <w:rFonts w:asciiTheme="minorEastAsia" w:eastAsiaTheme="minorEastAsia" w:hAnsiTheme="minorEastAsia" w:hint="eastAsia"/>
          <w:sz w:val="32"/>
          <w:szCs w:val="32"/>
        </w:rPr>
        <w:t>0</w:t>
      </w:r>
      <w:r w:rsidR="00CE04C3">
        <w:rPr>
          <w:rFonts w:asciiTheme="minorEastAsia" w:eastAsiaTheme="minorEastAsia" w:hAnsiTheme="minorEastAsia" w:hint="eastAsia"/>
          <w:sz w:val="32"/>
          <w:szCs w:val="32"/>
        </w:rPr>
        <w:t>%。</w:t>
      </w:r>
    </w:p>
    <w:p w:rsidR="00DD5FE9" w:rsidRPr="00CE04C3" w:rsidRDefault="00DD5FE9" w:rsidP="00DD5FE9">
      <w:pPr>
        <w:pStyle w:val="Default"/>
        <w:rPr>
          <w:rFonts w:hAnsi="黑体"/>
          <w:b/>
          <w:sz w:val="32"/>
          <w:szCs w:val="32"/>
        </w:rPr>
      </w:pPr>
      <w:r w:rsidRPr="00CE04C3">
        <w:rPr>
          <w:rFonts w:hAnsi="黑体" w:hint="eastAsia"/>
          <w:b/>
          <w:sz w:val="32"/>
          <w:szCs w:val="32"/>
        </w:rPr>
        <w:t>四、财政拨款收入支出决算总体情况说明</w:t>
      </w:r>
    </w:p>
    <w:p w:rsidR="00A04E9F" w:rsidRDefault="00CE04C3" w:rsidP="00A04E9F">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w:t>
      </w:r>
      <w:r w:rsidRPr="00A04E9F">
        <w:rPr>
          <w:rFonts w:asciiTheme="minorEastAsia" w:eastAsiaTheme="minorEastAsia" w:hAnsiTheme="minorEastAsia" w:hint="eastAsia"/>
          <w:sz w:val="32"/>
          <w:szCs w:val="32"/>
        </w:rPr>
        <w:t>2019</w:t>
      </w:r>
      <w:r w:rsidR="00A04E9F" w:rsidRPr="00A04E9F">
        <w:rPr>
          <w:rFonts w:asciiTheme="minorEastAsia" w:eastAsiaTheme="minorEastAsia" w:hAnsiTheme="minorEastAsia" w:hint="eastAsia"/>
          <w:sz w:val="32"/>
          <w:szCs w:val="32"/>
        </w:rPr>
        <w:t>年度财政拨款收入</w:t>
      </w:r>
      <w:r w:rsidRPr="00A04E9F">
        <w:rPr>
          <w:rFonts w:asciiTheme="minorEastAsia" w:eastAsiaTheme="minorEastAsia" w:hAnsiTheme="minorEastAsia" w:hint="eastAsia"/>
          <w:sz w:val="32"/>
          <w:szCs w:val="32"/>
        </w:rPr>
        <w:t>总计</w:t>
      </w:r>
      <w:r w:rsidR="00514C19" w:rsidRPr="00A04E9F">
        <w:rPr>
          <w:rFonts w:asciiTheme="minorEastAsia" w:eastAsiaTheme="minorEastAsia" w:hAnsiTheme="minorEastAsia" w:hint="eastAsia"/>
          <w:sz w:val="32"/>
          <w:szCs w:val="32"/>
        </w:rPr>
        <w:t>676.1</w:t>
      </w:r>
      <w:r w:rsidRPr="00A04E9F">
        <w:rPr>
          <w:rFonts w:asciiTheme="minorEastAsia" w:eastAsiaTheme="minorEastAsia" w:hAnsiTheme="minorEastAsia" w:hint="eastAsia"/>
          <w:sz w:val="32"/>
          <w:szCs w:val="32"/>
        </w:rPr>
        <w:t>万元，</w:t>
      </w:r>
      <w:r w:rsidR="00B845B3" w:rsidRPr="00A04E9F">
        <w:rPr>
          <w:rFonts w:asciiTheme="minorEastAsia" w:eastAsiaTheme="minorEastAsia" w:hAnsiTheme="minorEastAsia" w:hint="eastAsia"/>
          <w:sz w:val="32"/>
          <w:szCs w:val="32"/>
        </w:rPr>
        <w:t>与2018</w:t>
      </w:r>
      <w:r w:rsidR="00514C19" w:rsidRPr="00A04E9F">
        <w:rPr>
          <w:rFonts w:asciiTheme="minorEastAsia" w:eastAsiaTheme="minorEastAsia" w:hAnsiTheme="minorEastAsia" w:hint="eastAsia"/>
          <w:sz w:val="32"/>
          <w:szCs w:val="32"/>
        </w:rPr>
        <w:t>年相比，减少0.35</w:t>
      </w:r>
      <w:r w:rsidR="00B845B3" w:rsidRPr="00A04E9F">
        <w:rPr>
          <w:rFonts w:asciiTheme="minorEastAsia" w:eastAsiaTheme="minorEastAsia" w:hAnsiTheme="minorEastAsia" w:hint="eastAsia"/>
          <w:sz w:val="32"/>
          <w:szCs w:val="32"/>
        </w:rPr>
        <w:t>万元,</w:t>
      </w:r>
      <w:r w:rsidR="00514C19" w:rsidRPr="00A04E9F">
        <w:rPr>
          <w:rFonts w:asciiTheme="minorEastAsia" w:eastAsiaTheme="minorEastAsia" w:hAnsiTheme="minorEastAsia" w:hint="eastAsia"/>
          <w:sz w:val="32"/>
          <w:szCs w:val="32"/>
        </w:rPr>
        <w:t>减少0.</w:t>
      </w:r>
      <w:r w:rsidR="009C5BB9" w:rsidRPr="00A04E9F">
        <w:rPr>
          <w:rFonts w:asciiTheme="minorEastAsia" w:eastAsiaTheme="minorEastAsia" w:hAnsiTheme="minorEastAsia" w:hint="eastAsia"/>
          <w:sz w:val="32"/>
          <w:szCs w:val="32"/>
        </w:rPr>
        <w:t>0</w:t>
      </w:r>
      <w:r w:rsidR="00514C19" w:rsidRPr="00A04E9F">
        <w:rPr>
          <w:rFonts w:asciiTheme="minorEastAsia" w:eastAsiaTheme="minorEastAsia" w:hAnsiTheme="minorEastAsia" w:hint="eastAsia"/>
          <w:sz w:val="32"/>
          <w:szCs w:val="32"/>
        </w:rPr>
        <w:t>5</w:t>
      </w:r>
      <w:r w:rsidR="00B845B3" w:rsidRPr="00A04E9F">
        <w:rPr>
          <w:rFonts w:asciiTheme="minorEastAsia" w:eastAsiaTheme="minorEastAsia" w:hAnsiTheme="minorEastAsia" w:hint="eastAsia"/>
          <w:sz w:val="32"/>
          <w:szCs w:val="32"/>
        </w:rPr>
        <w:t>%</w:t>
      </w:r>
      <w:r w:rsidR="007869C4">
        <w:rPr>
          <w:rFonts w:asciiTheme="minorEastAsia" w:eastAsiaTheme="minorEastAsia" w:hAnsiTheme="minorEastAsia" w:hint="eastAsia"/>
          <w:sz w:val="32"/>
          <w:szCs w:val="32"/>
        </w:rPr>
        <w:t>，主要是因为公用经费减少；</w:t>
      </w:r>
      <w:r w:rsidR="00A04E9F" w:rsidRPr="00A04E9F">
        <w:rPr>
          <w:rFonts w:asciiTheme="minorEastAsia" w:eastAsiaTheme="minorEastAsia" w:hAnsiTheme="minorEastAsia" w:hint="eastAsia"/>
          <w:sz w:val="32"/>
          <w:szCs w:val="32"/>
        </w:rPr>
        <w:t>2019年度财政拨款支出总计676.1万元，与2018年相比，减少0.35万元,减少0.05%，主要是因为公用经费减少。</w:t>
      </w:r>
    </w:p>
    <w:p w:rsidR="00DD5FE9" w:rsidRPr="00B845B3" w:rsidRDefault="00DD5FE9" w:rsidP="00DD5FE9">
      <w:pPr>
        <w:pStyle w:val="Default"/>
        <w:rPr>
          <w:rFonts w:hAnsi="黑体"/>
          <w:b/>
          <w:sz w:val="32"/>
          <w:szCs w:val="32"/>
        </w:rPr>
      </w:pPr>
      <w:r w:rsidRPr="00B845B3">
        <w:rPr>
          <w:rFonts w:hAnsi="黑体" w:hint="eastAsia"/>
          <w:b/>
          <w:sz w:val="32"/>
          <w:szCs w:val="32"/>
        </w:rPr>
        <w:t>五、一般公共预算财政拨款支出决算情况说明</w:t>
      </w:r>
    </w:p>
    <w:p w:rsidR="00CE76A0" w:rsidRPr="00CE76A0" w:rsidRDefault="00CE76A0" w:rsidP="003B2385">
      <w:pPr>
        <w:pStyle w:val="Default"/>
        <w:ind w:firstLineChars="200" w:firstLine="643"/>
        <w:rPr>
          <w:rFonts w:asciiTheme="minorEastAsia" w:eastAsiaTheme="minorEastAsia" w:hAnsiTheme="minorEastAsia"/>
          <w:b/>
          <w:sz w:val="32"/>
          <w:szCs w:val="32"/>
        </w:rPr>
      </w:pPr>
      <w:r w:rsidRPr="00CE76A0">
        <w:rPr>
          <w:rFonts w:asciiTheme="minorEastAsia" w:eastAsiaTheme="minorEastAsia" w:hAnsiTheme="minorEastAsia" w:hint="eastAsia"/>
          <w:b/>
          <w:sz w:val="32"/>
          <w:szCs w:val="32"/>
        </w:rPr>
        <w:t>（一）财政拨款支出决算总体情况</w:t>
      </w:r>
    </w:p>
    <w:p w:rsidR="00B845B3" w:rsidRDefault="00CE76A0" w:rsidP="003B23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w:t>
      </w:r>
      <w:r w:rsidR="00514C19">
        <w:rPr>
          <w:rFonts w:asciiTheme="minorEastAsia" w:eastAsiaTheme="minorEastAsia" w:hAnsiTheme="minorEastAsia" w:hint="eastAsia"/>
          <w:sz w:val="32"/>
          <w:szCs w:val="32"/>
        </w:rPr>
        <w:t>676.1</w:t>
      </w:r>
      <w:r>
        <w:rPr>
          <w:rFonts w:asciiTheme="minorEastAsia" w:eastAsiaTheme="minorEastAsia" w:hAnsiTheme="minorEastAsia" w:hint="eastAsia"/>
          <w:sz w:val="32"/>
          <w:szCs w:val="32"/>
        </w:rPr>
        <w:t>万元，占本年支出合计的</w:t>
      </w:r>
      <w:r w:rsidR="00514C19">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%，与2018</w:t>
      </w:r>
      <w:r w:rsidR="00514C19">
        <w:rPr>
          <w:rFonts w:asciiTheme="minorEastAsia" w:eastAsiaTheme="minorEastAsia" w:hAnsiTheme="minorEastAsia" w:hint="eastAsia"/>
          <w:sz w:val="32"/>
          <w:szCs w:val="32"/>
        </w:rPr>
        <w:t>年相比，财政拨款支出减少0.35万元，减少0.05</w:t>
      </w:r>
      <w:r>
        <w:rPr>
          <w:rFonts w:asciiTheme="minorEastAsia" w:eastAsiaTheme="minorEastAsia" w:hAnsiTheme="minorEastAsia" w:hint="eastAsia"/>
          <w:sz w:val="32"/>
          <w:szCs w:val="32"/>
        </w:rPr>
        <w:t>%，主要是因为</w:t>
      </w:r>
      <w:r w:rsidR="00514C19">
        <w:rPr>
          <w:rFonts w:asciiTheme="minorEastAsia" w:eastAsiaTheme="minorEastAsia" w:hAnsiTheme="minorEastAsia" w:hint="eastAsia"/>
          <w:sz w:val="32"/>
          <w:szCs w:val="32"/>
        </w:rPr>
        <w:t>公用经费减少。</w:t>
      </w:r>
    </w:p>
    <w:p w:rsidR="00CE76A0" w:rsidRPr="00B33BEA" w:rsidRDefault="00B33BEA" w:rsidP="003B2385">
      <w:pPr>
        <w:pStyle w:val="Default"/>
        <w:ind w:firstLineChars="200" w:firstLine="643"/>
        <w:rPr>
          <w:rFonts w:asciiTheme="minorEastAsia" w:eastAsiaTheme="minorEastAsia" w:hAnsiTheme="minorEastAsia"/>
          <w:b/>
          <w:sz w:val="32"/>
          <w:szCs w:val="32"/>
        </w:rPr>
      </w:pPr>
      <w:r w:rsidRPr="00B33BEA">
        <w:rPr>
          <w:rFonts w:asciiTheme="minorEastAsia" w:eastAsiaTheme="minorEastAsia" w:hAnsiTheme="minorEastAsia" w:hint="eastAsia"/>
          <w:b/>
          <w:sz w:val="32"/>
          <w:szCs w:val="32"/>
        </w:rPr>
        <w:t>（二）财政拨款支出决算结构情况</w:t>
      </w:r>
    </w:p>
    <w:p w:rsidR="0062378F" w:rsidRPr="00B33BEA" w:rsidRDefault="00B33BEA" w:rsidP="003B23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w:t>
      </w:r>
      <w:r w:rsidR="00F919D9">
        <w:rPr>
          <w:rFonts w:asciiTheme="minorEastAsia" w:eastAsiaTheme="minorEastAsia" w:hAnsiTheme="minorEastAsia" w:hint="eastAsia"/>
          <w:sz w:val="32"/>
          <w:szCs w:val="32"/>
        </w:rPr>
        <w:t>676.1</w:t>
      </w:r>
      <w:r>
        <w:rPr>
          <w:rFonts w:asciiTheme="minorEastAsia" w:eastAsiaTheme="minorEastAsia" w:hAnsiTheme="minorEastAsia" w:hint="eastAsia"/>
          <w:sz w:val="32"/>
          <w:szCs w:val="32"/>
        </w:rPr>
        <w:t>万元，主要用于以下方面：</w:t>
      </w:r>
      <w:r w:rsidR="00A32E0B">
        <w:rPr>
          <w:rFonts w:asciiTheme="minorEastAsia" w:eastAsiaTheme="minorEastAsia" w:hAnsiTheme="minorEastAsia" w:hint="eastAsia"/>
          <w:sz w:val="32"/>
          <w:szCs w:val="32"/>
        </w:rPr>
        <w:t>社会保障和就</w:t>
      </w:r>
      <w:r w:rsidR="00A32E0B">
        <w:rPr>
          <w:rFonts w:asciiTheme="minorEastAsia" w:eastAsiaTheme="minorEastAsia" w:hAnsiTheme="minorEastAsia" w:hint="eastAsia"/>
          <w:sz w:val="32"/>
          <w:szCs w:val="32"/>
        </w:rPr>
        <w:lastRenderedPageBreak/>
        <w:t>业</w:t>
      </w:r>
      <w:r w:rsidR="0062378F">
        <w:rPr>
          <w:rFonts w:asciiTheme="minorEastAsia" w:eastAsiaTheme="minorEastAsia" w:hAnsiTheme="minorEastAsia" w:hint="eastAsia"/>
          <w:sz w:val="32"/>
          <w:szCs w:val="32"/>
        </w:rPr>
        <w:t>支出</w:t>
      </w:r>
      <w:r w:rsidR="00712FD9">
        <w:rPr>
          <w:rFonts w:asciiTheme="minorEastAsia" w:eastAsiaTheme="minorEastAsia" w:hAnsiTheme="minorEastAsia" w:hint="eastAsia"/>
          <w:sz w:val="32"/>
          <w:szCs w:val="32"/>
        </w:rPr>
        <w:t>208</w:t>
      </w:r>
      <w:r w:rsidR="00374827">
        <w:rPr>
          <w:rFonts w:asciiTheme="minorEastAsia" w:eastAsiaTheme="minorEastAsia" w:hAnsiTheme="minorEastAsia" w:hint="eastAsia"/>
          <w:sz w:val="32"/>
          <w:szCs w:val="32"/>
        </w:rPr>
        <w:t>（</w:t>
      </w:r>
      <w:r w:rsidR="00712FD9">
        <w:rPr>
          <w:rFonts w:asciiTheme="minorEastAsia" w:eastAsiaTheme="minorEastAsia" w:hAnsiTheme="minorEastAsia" w:hint="eastAsia"/>
          <w:sz w:val="32"/>
          <w:szCs w:val="32"/>
        </w:rPr>
        <w:t>类</w:t>
      </w:r>
      <w:r w:rsidR="00374827">
        <w:rPr>
          <w:rFonts w:asciiTheme="minorEastAsia" w:eastAsiaTheme="minorEastAsia" w:hAnsiTheme="minorEastAsia" w:hint="eastAsia"/>
          <w:sz w:val="32"/>
          <w:szCs w:val="32"/>
        </w:rPr>
        <w:t>）</w:t>
      </w:r>
      <w:r w:rsidR="00A32E0B">
        <w:rPr>
          <w:rFonts w:asciiTheme="minorEastAsia" w:eastAsiaTheme="minorEastAsia" w:hAnsiTheme="minorEastAsia" w:hint="eastAsia"/>
          <w:sz w:val="32"/>
          <w:szCs w:val="32"/>
        </w:rPr>
        <w:t>197.91</w:t>
      </w:r>
      <w:r w:rsidR="0062378F">
        <w:rPr>
          <w:rFonts w:asciiTheme="minorEastAsia" w:eastAsiaTheme="minorEastAsia" w:hAnsiTheme="minorEastAsia" w:hint="eastAsia"/>
          <w:sz w:val="32"/>
          <w:szCs w:val="32"/>
        </w:rPr>
        <w:t>万元，占</w:t>
      </w:r>
      <w:r w:rsidR="00865BC8">
        <w:rPr>
          <w:rFonts w:asciiTheme="minorEastAsia" w:eastAsiaTheme="minorEastAsia" w:hAnsiTheme="minorEastAsia" w:hint="eastAsia"/>
          <w:sz w:val="32"/>
          <w:szCs w:val="32"/>
        </w:rPr>
        <w:t>29.27</w:t>
      </w:r>
      <w:r w:rsidR="0062378F">
        <w:rPr>
          <w:rFonts w:asciiTheme="minorEastAsia" w:eastAsiaTheme="minorEastAsia" w:hAnsiTheme="minorEastAsia" w:hint="eastAsia"/>
          <w:sz w:val="32"/>
          <w:szCs w:val="32"/>
        </w:rPr>
        <w:t>%；</w:t>
      </w:r>
      <w:r w:rsidR="00865BC8">
        <w:rPr>
          <w:rFonts w:asciiTheme="minorEastAsia" w:eastAsiaTheme="minorEastAsia" w:hAnsiTheme="minorEastAsia" w:hint="eastAsia"/>
          <w:sz w:val="32"/>
          <w:szCs w:val="32"/>
        </w:rPr>
        <w:t>卫生健康支出</w:t>
      </w:r>
      <w:r w:rsidR="00712FD9">
        <w:rPr>
          <w:rFonts w:asciiTheme="minorEastAsia" w:eastAsiaTheme="minorEastAsia" w:hAnsiTheme="minorEastAsia" w:hint="eastAsia"/>
          <w:sz w:val="32"/>
          <w:szCs w:val="32"/>
        </w:rPr>
        <w:t>210</w:t>
      </w:r>
      <w:r w:rsidR="00374827">
        <w:rPr>
          <w:rFonts w:asciiTheme="minorEastAsia" w:eastAsiaTheme="minorEastAsia" w:hAnsiTheme="minorEastAsia" w:hint="eastAsia"/>
          <w:sz w:val="32"/>
          <w:szCs w:val="32"/>
        </w:rPr>
        <w:t>（</w:t>
      </w:r>
      <w:r w:rsidR="00712FD9">
        <w:rPr>
          <w:rFonts w:asciiTheme="minorEastAsia" w:eastAsiaTheme="minorEastAsia" w:hAnsiTheme="minorEastAsia" w:hint="eastAsia"/>
          <w:sz w:val="32"/>
          <w:szCs w:val="32"/>
        </w:rPr>
        <w:t>类</w:t>
      </w:r>
      <w:r w:rsidR="00374827">
        <w:rPr>
          <w:rFonts w:asciiTheme="minorEastAsia" w:eastAsiaTheme="minorEastAsia" w:hAnsiTheme="minorEastAsia" w:hint="eastAsia"/>
          <w:sz w:val="32"/>
          <w:szCs w:val="32"/>
        </w:rPr>
        <w:t>）</w:t>
      </w:r>
      <w:r w:rsidR="00865BC8">
        <w:rPr>
          <w:rFonts w:asciiTheme="minorEastAsia" w:eastAsiaTheme="minorEastAsia" w:hAnsiTheme="minorEastAsia" w:hint="eastAsia"/>
          <w:sz w:val="32"/>
          <w:szCs w:val="32"/>
        </w:rPr>
        <w:t>15.74</w:t>
      </w:r>
      <w:r w:rsidR="0062378F">
        <w:rPr>
          <w:rFonts w:asciiTheme="minorEastAsia" w:eastAsiaTheme="minorEastAsia" w:hAnsiTheme="minorEastAsia" w:hint="eastAsia"/>
          <w:sz w:val="32"/>
          <w:szCs w:val="32"/>
        </w:rPr>
        <w:t>万元，占</w:t>
      </w:r>
      <w:r w:rsidR="00865BC8">
        <w:rPr>
          <w:rFonts w:asciiTheme="minorEastAsia" w:eastAsiaTheme="minorEastAsia" w:hAnsiTheme="minorEastAsia" w:hint="eastAsia"/>
          <w:sz w:val="32"/>
          <w:szCs w:val="32"/>
        </w:rPr>
        <w:t>2.33</w:t>
      </w:r>
      <w:r w:rsidR="0062378F">
        <w:rPr>
          <w:rFonts w:asciiTheme="minorEastAsia" w:eastAsiaTheme="minorEastAsia" w:hAnsiTheme="minorEastAsia" w:hint="eastAsia"/>
          <w:sz w:val="32"/>
          <w:szCs w:val="32"/>
        </w:rPr>
        <w:t>%;</w:t>
      </w:r>
      <w:r w:rsidR="00865BC8">
        <w:rPr>
          <w:rFonts w:asciiTheme="minorEastAsia" w:eastAsiaTheme="minorEastAsia" w:hAnsiTheme="minorEastAsia" w:hint="eastAsia"/>
          <w:sz w:val="32"/>
          <w:szCs w:val="32"/>
        </w:rPr>
        <w:t>资源勘探信息等支出</w:t>
      </w:r>
      <w:r w:rsidR="00712FD9">
        <w:rPr>
          <w:rFonts w:asciiTheme="minorEastAsia" w:eastAsiaTheme="minorEastAsia" w:hAnsiTheme="minorEastAsia" w:hint="eastAsia"/>
          <w:sz w:val="32"/>
          <w:szCs w:val="32"/>
        </w:rPr>
        <w:t>215</w:t>
      </w:r>
      <w:r w:rsidR="00374827">
        <w:rPr>
          <w:rFonts w:asciiTheme="minorEastAsia" w:eastAsiaTheme="minorEastAsia" w:hAnsiTheme="minorEastAsia" w:hint="eastAsia"/>
          <w:sz w:val="32"/>
          <w:szCs w:val="32"/>
        </w:rPr>
        <w:t>（</w:t>
      </w:r>
      <w:r w:rsidR="00712FD9">
        <w:rPr>
          <w:rFonts w:asciiTheme="minorEastAsia" w:eastAsiaTheme="minorEastAsia" w:hAnsiTheme="minorEastAsia" w:hint="eastAsia"/>
          <w:sz w:val="32"/>
          <w:szCs w:val="32"/>
        </w:rPr>
        <w:t>类</w:t>
      </w:r>
      <w:r w:rsidR="00374827">
        <w:rPr>
          <w:rFonts w:asciiTheme="minorEastAsia" w:eastAsiaTheme="minorEastAsia" w:hAnsiTheme="minorEastAsia" w:hint="eastAsia"/>
          <w:sz w:val="32"/>
          <w:szCs w:val="32"/>
        </w:rPr>
        <w:t>）</w:t>
      </w:r>
      <w:r w:rsidR="00865BC8">
        <w:rPr>
          <w:rFonts w:asciiTheme="minorEastAsia" w:eastAsiaTheme="minorEastAsia" w:hAnsiTheme="minorEastAsia" w:hint="eastAsia"/>
          <w:sz w:val="32"/>
          <w:szCs w:val="32"/>
        </w:rPr>
        <w:t>1.75万元，占0.</w:t>
      </w:r>
      <w:r w:rsidR="00410E2F">
        <w:rPr>
          <w:rFonts w:asciiTheme="minorEastAsia" w:eastAsiaTheme="minorEastAsia" w:hAnsiTheme="minorEastAsia" w:hint="eastAsia"/>
          <w:sz w:val="32"/>
          <w:szCs w:val="32"/>
        </w:rPr>
        <w:t>26</w:t>
      </w:r>
      <w:r w:rsidR="00865BC8">
        <w:rPr>
          <w:rFonts w:asciiTheme="minorEastAsia" w:eastAsiaTheme="minorEastAsia" w:hAnsiTheme="minorEastAsia" w:hint="eastAsia"/>
          <w:sz w:val="32"/>
          <w:szCs w:val="32"/>
        </w:rPr>
        <w:t>%</w:t>
      </w:r>
      <w:r w:rsidR="00FD60B2">
        <w:rPr>
          <w:rFonts w:asciiTheme="minorEastAsia" w:eastAsiaTheme="minorEastAsia" w:hAnsiTheme="minorEastAsia" w:hint="eastAsia"/>
          <w:sz w:val="32"/>
          <w:szCs w:val="32"/>
        </w:rPr>
        <w:t>；商业服务业等支出</w:t>
      </w:r>
      <w:r w:rsidR="00712FD9">
        <w:rPr>
          <w:rFonts w:asciiTheme="minorEastAsia" w:eastAsiaTheme="minorEastAsia" w:hAnsiTheme="minorEastAsia" w:hint="eastAsia"/>
          <w:sz w:val="32"/>
          <w:szCs w:val="32"/>
        </w:rPr>
        <w:t>216</w:t>
      </w:r>
      <w:r w:rsidR="00374827">
        <w:rPr>
          <w:rFonts w:asciiTheme="minorEastAsia" w:eastAsiaTheme="minorEastAsia" w:hAnsiTheme="minorEastAsia" w:hint="eastAsia"/>
          <w:sz w:val="32"/>
          <w:szCs w:val="32"/>
        </w:rPr>
        <w:t>（</w:t>
      </w:r>
      <w:r w:rsidR="00712FD9">
        <w:rPr>
          <w:rFonts w:asciiTheme="minorEastAsia" w:eastAsiaTheme="minorEastAsia" w:hAnsiTheme="minorEastAsia" w:hint="eastAsia"/>
          <w:sz w:val="32"/>
          <w:szCs w:val="32"/>
        </w:rPr>
        <w:t>类</w:t>
      </w:r>
      <w:r w:rsidR="00374827">
        <w:rPr>
          <w:rFonts w:asciiTheme="minorEastAsia" w:eastAsiaTheme="minorEastAsia" w:hAnsiTheme="minorEastAsia" w:hint="eastAsia"/>
          <w:sz w:val="32"/>
          <w:szCs w:val="32"/>
        </w:rPr>
        <w:t>）</w:t>
      </w:r>
      <w:r w:rsidR="00865BC8">
        <w:rPr>
          <w:rFonts w:asciiTheme="minorEastAsia" w:eastAsiaTheme="minorEastAsia" w:hAnsiTheme="minorEastAsia" w:hint="eastAsia"/>
          <w:sz w:val="32"/>
          <w:szCs w:val="32"/>
        </w:rPr>
        <w:t>447.14万元，占66.13%，住房保障支出</w:t>
      </w:r>
      <w:r w:rsidR="00712FD9">
        <w:rPr>
          <w:rFonts w:asciiTheme="minorEastAsia" w:eastAsiaTheme="minorEastAsia" w:hAnsiTheme="minorEastAsia" w:hint="eastAsia"/>
          <w:sz w:val="32"/>
          <w:szCs w:val="32"/>
        </w:rPr>
        <w:t>221</w:t>
      </w:r>
      <w:r w:rsidR="00374827">
        <w:rPr>
          <w:rFonts w:asciiTheme="minorEastAsia" w:eastAsiaTheme="minorEastAsia" w:hAnsiTheme="minorEastAsia" w:hint="eastAsia"/>
          <w:sz w:val="32"/>
          <w:szCs w:val="32"/>
        </w:rPr>
        <w:t>（</w:t>
      </w:r>
      <w:r w:rsidR="00712FD9">
        <w:rPr>
          <w:rFonts w:asciiTheme="minorEastAsia" w:eastAsiaTheme="minorEastAsia" w:hAnsiTheme="minorEastAsia" w:hint="eastAsia"/>
          <w:sz w:val="32"/>
          <w:szCs w:val="32"/>
        </w:rPr>
        <w:t>类</w:t>
      </w:r>
      <w:r w:rsidR="00374827">
        <w:rPr>
          <w:rFonts w:asciiTheme="minorEastAsia" w:eastAsiaTheme="minorEastAsia" w:hAnsiTheme="minorEastAsia" w:hint="eastAsia"/>
          <w:sz w:val="32"/>
          <w:szCs w:val="32"/>
        </w:rPr>
        <w:t>）</w:t>
      </w:r>
      <w:r w:rsidR="00865BC8">
        <w:rPr>
          <w:rFonts w:asciiTheme="minorEastAsia" w:eastAsiaTheme="minorEastAsia" w:hAnsiTheme="minorEastAsia" w:hint="eastAsia"/>
          <w:sz w:val="32"/>
          <w:szCs w:val="32"/>
        </w:rPr>
        <w:t>13.56万元，占2</w:t>
      </w:r>
      <w:r w:rsidR="00C54F98">
        <w:rPr>
          <w:rFonts w:asciiTheme="minorEastAsia" w:eastAsiaTheme="minorEastAsia" w:hAnsiTheme="minorEastAsia" w:hint="eastAsia"/>
          <w:sz w:val="32"/>
          <w:szCs w:val="32"/>
        </w:rPr>
        <w:t>.01</w:t>
      </w:r>
      <w:r w:rsidR="00865BC8">
        <w:rPr>
          <w:rFonts w:asciiTheme="minorEastAsia" w:eastAsiaTheme="minorEastAsia" w:hAnsiTheme="minorEastAsia" w:hint="eastAsia"/>
          <w:sz w:val="32"/>
          <w:szCs w:val="32"/>
        </w:rPr>
        <w:t>%</w:t>
      </w:r>
      <w:r w:rsidR="00991CDA">
        <w:rPr>
          <w:rFonts w:asciiTheme="minorEastAsia" w:eastAsiaTheme="minorEastAsia" w:hAnsiTheme="minorEastAsia" w:hint="eastAsia"/>
          <w:sz w:val="32"/>
          <w:szCs w:val="32"/>
        </w:rPr>
        <w:t>。</w:t>
      </w:r>
    </w:p>
    <w:p w:rsidR="00CE76A0" w:rsidRPr="0062378F" w:rsidRDefault="0062378F" w:rsidP="003B2385">
      <w:pPr>
        <w:pStyle w:val="Default"/>
        <w:ind w:firstLineChars="200" w:firstLine="643"/>
        <w:rPr>
          <w:rFonts w:asciiTheme="minorEastAsia" w:eastAsiaTheme="minorEastAsia" w:hAnsiTheme="minorEastAsia"/>
          <w:b/>
          <w:sz w:val="32"/>
          <w:szCs w:val="32"/>
        </w:rPr>
      </w:pPr>
      <w:r w:rsidRPr="0062378F">
        <w:rPr>
          <w:rFonts w:asciiTheme="minorEastAsia" w:eastAsiaTheme="minorEastAsia" w:hAnsiTheme="minorEastAsia" w:hint="eastAsia"/>
          <w:b/>
          <w:sz w:val="32"/>
          <w:szCs w:val="32"/>
        </w:rPr>
        <w:t>（三）财政拨款支出决算具体情况</w:t>
      </w:r>
    </w:p>
    <w:p w:rsidR="0062378F" w:rsidRDefault="0062378F" w:rsidP="003B23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2019年度财政拨款支出年初预算数为</w:t>
      </w:r>
      <w:r w:rsidR="00FF5A10">
        <w:rPr>
          <w:rFonts w:asciiTheme="minorEastAsia" w:eastAsiaTheme="minorEastAsia" w:hAnsiTheme="minorEastAsia" w:hint="eastAsia"/>
          <w:sz w:val="32"/>
          <w:szCs w:val="32"/>
        </w:rPr>
        <w:t>651.29</w:t>
      </w:r>
      <w:r>
        <w:rPr>
          <w:rFonts w:asciiTheme="minorEastAsia" w:eastAsiaTheme="minorEastAsia" w:hAnsiTheme="minorEastAsia" w:hint="eastAsia"/>
          <w:sz w:val="32"/>
          <w:szCs w:val="32"/>
        </w:rPr>
        <w:t>万元，支出决算数为</w:t>
      </w:r>
      <w:r w:rsidR="0022587E">
        <w:rPr>
          <w:rFonts w:asciiTheme="minorEastAsia" w:eastAsiaTheme="minorEastAsia" w:hAnsiTheme="minorEastAsia" w:hint="eastAsia"/>
          <w:sz w:val="32"/>
          <w:szCs w:val="32"/>
        </w:rPr>
        <w:t>676.1</w:t>
      </w:r>
      <w:r>
        <w:rPr>
          <w:rFonts w:asciiTheme="minorEastAsia" w:eastAsiaTheme="minorEastAsia" w:hAnsiTheme="minorEastAsia" w:hint="eastAsia"/>
          <w:sz w:val="32"/>
          <w:szCs w:val="32"/>
        </w:rPr>
        <w:t>万元，完成年初预算的</w:t>
      </w:r>
      <w:r w:rsidR="0022587E">
        <w:rPr>
          <w:rFonts w:asciiTheme="minorEastAsia" w:eastAsiaTheme="minorEastAsia" w:hAnsiTheme="minorEastAsia" w:hint="eastAsia"/>
          <w:sz w:val="32"/>
          <w:szCs w:val="32"/>
        </w:rPr>
        <w:t>103.81</w:t>
      </w:r>
      <w:r>
        <w:rPr>
          <w:rFonts w:asciiTheme="minorEastAsia" w:eastAsiaTheme="minorEastAsia" w:hAnsiTheme="minorEastAsia" w:hint="eastAsia"/>
          <w:sz w:val="32"/>
          <w:szCs w:val="32"/>
        </w:rPr>
        <w:t>%，其中：</w:t>
      </w:r>
    </w:p>
    <w:p w:rsidR="0062378F" w:rsidRPr="0062378F" w:rsidRDefault="0062378F" w:rsidP="003B23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w:t>
      </w:r>
      <w:r w:rsidR="001C5F5E">
        <w:rPr>
          <w:rFonts w:asciiTheme="minorEastAsia" w:eastAsiaTheme="minorEastAsia" w:hAnsiTheme="minorEastAsia" w:hint="eastAsia"/>
          <w:sz w:val="32"/>
          <w:szCs w:val="32"/>
        </w:rPr>
        <w:t>社会保障和就业支出：</w:t>
      </w:r>
      <w:r w:rsidR="00FD60B2">
        <w:rPr>
          <w:rFonts w:asciiTheme="minorEastAsia" w:eastAsiaTheme="minorEastAsia" w:hAnsiTheme="minorEastAsia" w:hint="eastAsia"/>
          <w:sz w:val="32"/>
          <w:szCs w:val="32"/>
        </w:rPr>
        <w:t>归口管理的行政单位离退休208</w:t>
      </w:r>
      <w:r w:rsidR="00FD60B2" w:rsidRPr="0002229B">
        <w:rPr>
          <w:rFonts w:asciiTheme="minorEastAsia" w:eastAsiaTheme="minorEastAsia" w:hAnsiTheme="minorEastAsia" w:hint="eastAsia"/>
          <w:sz w:val="32"/>
          <w:szCs w:val="32"/>
        </w:rPr>
        <w:t>（类）</w:t>
      </w:r>
      <w:r w:rsidR="00FD60B2">
        <w:rPr>
          <w:rFonts w:asciiTheme="minorEastAsia" w:eastAsiaTheme="minorEastAsia" w:hAnsiTheme="minorEastAsia" w:hint="eastAsia"/>
          <w:sz w:val="32"/>
          <w:szCs w:val="32"/>
        </w:rPr>
        <w:t>05</w:t>
      </w:r>
      <w:r w:rsidR="00FD60B2" w:rsidRPr="0002229B">
        <w:rPr>
          <w:rFonts w:asciiTheme="minorEastAsia" w:eastAsiaTheme="minorEastAsia" w:hAnsiTheme="minorEastAsia" w:hint="eastAsia"/>
          <w:sz w:val="32"/>
          <w:szCs w:val="32"/>
        </w:rPr>
        <w:t>（款）</w:t>
      </w:r>
      <w:r w:rsidR="00FD60B2">
        <w:rPr>
          <w:rFonts w:asciiTheme="minorEastAsia" w:eastAsiaTheme="minorEastAsia" w:hAnsiTheme="minorEastAsia" w:hint="eastAsia"/>
          <w:sz w:val="32"/>
          <w:szCs w:val="32"/>
        </w:rPr>
        <w:t>01</w:t>
      </w:r>
      <w:r w:rsidR="00FD60B2" w:rsidRPr="0002229B">
        <w:rPr>
          <w:rFonts w:asciiTheme="minorEastAsia" w:eastAsiaTheme="minorEastAsia" w:hAnsiTheme="minorEastAsia" w:hint="eastAsia"/>
          <w:sz w:val="32"/>
          <w:szCs w:val="32"/>
        </w:rPr>
        <w:t>（项）</w:t>
      </w:r>
      <w:r>
        <w:rPr>
          <w:rFonts w:asciiTheme="minorEastAsia" w:eastAsiaTheme="minorEastAsia" w:hAnsiTheme="minorEastAsia" w:hint="eastAsia"/>
          <w:sz w:val="32"/>
          <w:szCs w:val="32"/>
        </w:rPr>
        <w:t>。</w:t>
      </w:r>
    </w:p>
    <w:p w:rsidR="0062378F" w:rsidRDefault="0062378F" w:rsidP="003B23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年初预算为</w:t>
      </w:r>
      <w:r w:rsidR="005F0402">
        <w:rPr>
          <w:rFonts w:asciiTheme="minorEastAsia" w:eastAsiaTheme="minorEastAsia" w:hAnsiTheme="minorEastAsia" w:hint="eastAsia"/>
          <w:sz w:val="32"/>
          <w:szCs w:val="32"/>
        </w:rPr>
        <w:t>4.5</w:t>
      </w:r>
      <w:r>
        <w:rPr>
          <w:rFonts w:asciiTheme="minorEastAsia" w:eastAsiaTheme="minorEastAsia" w:hAnsiTheme="minorEastAsia" w:hint="eastAsia"/>
          <w:sz w:val="32"/>
          <w:szCs w:val="32"/>
        </w:rPr>
        <w:t>万元，</w:t>
      </w:r>
      <w:r w:rsidR="0002229B">
        <w:rPr>
          <w:rFonts w:asciiTheme="minorEastAsia" w:eastAsiaTheme="minorEastAsia" w:hAnsiTheme="minorEastAsia" w:hint="eastAsia"/>
          <w:sz w:val="32"/>
          <w:szCs w:val="32"/>
        </w:rPr>
        <w:t>支出决算为</w:t>
      </w:r>
      <w:r w:rsidR="002E7140">
        <w:rPr>
          <w:rFonts w:asciiTheme="minorEastAsia" w:eastAsiaTheme="minorEastAsia" w:hAnsiTheme="minorEastAsia" w:hint="eastAsia"/>
          <w:sz w:val="32"/>
          <w:szCs w:val="32"/>
        </w:rPr>
        <w:t>8.11</w:t>
      </w:r>
      <w:r w:rsidR="0002229B">
        <w:rPr>
          <w:rFonts w:asciiTheme="minorEastAsia" w:eastAsiaTheme="minorEastAsia" w:hAnsiTheme="minorEastAsia" w:hint="eastAsia"/>
          <w:sz w:val="32"/>
          <w:szCs w:val="32"/>
        </w:rPr>
        <w:t>万元，完成年初预算的</w:t>
      </w:r>
      <w:r w:rsidR="005557DF">
        <w:rPr>
          <w:rFonts w:asciiTheme="minorEastAsia" w:eastAsiaTheme="minorEastAsia" w:hAnsiTheme="minorEastAsia" w:hint="eastAsia"/>
          <w:sz w:val="32"/>
          <w:szCs w:val="32"/>
        </w:rPr>
        <w:t>180.22</w:t>
      </w:r>
      <w:r w:rsidR="0002229B">
        <w:rPr>
          <w:rFonts w:asciiTheme="minorEastAsia" w:eastAsiaTheme="minorEastAsia" w:hAnsiTheme="minorEastAsia" w:hint="eastAsia"/>
          <w:sz w:val="32"/>
          <w:szCs w:val="32"/>
        </w:rPr>
        <w:t>%</w:t>
      </w:r>
      <w:r w:rsidR="00D6741D">
        <w:rPr>
          <w:rFonts w:asciiTheme="minorEastAsia" w:eastAsiaTheme="minorEastAsia" w:hAnsiTheme="minorEastAsia" w:hint="eastAsia"/>
          <w:sz w:val="32"/>
          <w:szCs w:val="32"/>
        </w:rPr>
        <w:t>，决算数</w:t>
      </w:r>
      <w:r w:rsidR="005557DF">
        <w:rPr>
          <w:rFonts w:asciiTheme="minorEastAsia" w:eastAsiaTheme="minorEastAsia" w:hAnsiTheme="minorEastAsia" w:hint="eastAsia"/>
          <w:sz w:val="32"/>
          <w:szCs w:val="32"/>
        </w:rPr>
        <w:t>大</w:t>
      </w:r>
      <w:r w:rsidR="00D6741D">
        <w:rPr>
          <w:rFonts w:asciiTheme="minorEastAsia" w:eastAsiaTheme="minorEastAsia" w:hAnsiTheme="minorEastAsia" w:hint="eastAsia"/>
          <w:sz w:val="32"/>
          <w:szCs w:val="32"/>
        </w:rPr>
        <w:t>于</w:t>
      </w:r>
      <w:r w:rsidR="0002229B">
        <w:rPr>
          <w:rFonts w:asciiTheme="minorEastAsia" w:eastAsiaTheme="minorEastAsia" w:hAnsiTheme="minorEastAsia" w:hint="eastAsia"/>
          <w:sz w:val="32"/>
          <w:szCs w:val="32"/>
        </w:rPr>
        <w:t>年初预算数的主要原因是：</w:t>
      </w:r>
      <w:r w:rsidR="005557DF">
        <w:rPr>
          <w:rFonts w:asciiTheme="minorEastAsia" w:eastAsiaTheme="minorEastAsia" w:hAnsiTheme="minorEastAsia" w:hint="eastAsia"/>
          <w:sz w:val="32"/>
          <w:szCs w:val="32"/>
        </w:rPr>
        <w:t>本年度发了退休人员独生子女奖励金，而年初预算未纳入</w:t>
      </w:r>
      <w:r w:rsidR="00D6741D">
        <w:rPr>
          <w:rFonts w:asciiTheme="minorEastAsia" w:eastAsiaTheme="minorEastAsia" w:hAnsiTheme="minorEastAsia" w:hint="eastAsia"/>
          <w:sz w:val="32"/>
          <w:szCs w:val="32"/>
        </w:rPr>
        <w:t>。</w:t>
      </w:r>
    </w:p>
    <w:p w:rsidR="0002229B" w:rsidRPr="0002229B" w:rsidRDefault="0002229B" w:rsidP="003B23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w:t>
      </w:r>
      <w:r w:rsidR="003B2385">
        <w:rPr>
          <w:rFonts w:asciiTheme="minorEastAsia" w:eastAsiaTheme="minorEastAsia" w:hAnsiTheme="minorEastAsia" w:hint="eastAsia"/>
          <w:sz w:val="32"/>
          <w:szCs w:val="32"/>
        </w:rPr>
        <w:t>社会保障和就业支出：</w:t>
      </w:r>
      <w:r w:rsidR="002C4E8A">
        <w:rPr>
          <w:rFonts w:asciiTheme="minorEastAsia" w:eastAsiaTheme="minorEastAsia" w:hAnsiTheme="minorEastAsia" w:hint="eastAsia"/>
          <w:sz w:val="32"/>
          <w:szCs w:val="32"/>
        </w:rPr>
        <w:t>事业单位</w:t>
      </w:r>
      <w:r w:rsidR="00A13692">
        <w:rPr>
          <w:rFonts w:asciiTheme="minorEastAsia" w:eastAsiaTheme="minorEastAsia" w:hAnsiTheme="minorEastAsia" w:hint="eastAsia"/>
          <w:sz w:val="32"/>
          <w:szCs w:val="32"/>
        </w:rPr>
        <w:t>离</w:t>
      </w:r>
      <w:r w:rsidR="002C4E8A">
        <w:rPr>
          <w:rFonts w:asciiTheme="minorEastAsia" w:eastAsiaTheme="minorEastAsia" w:hAnsiTheme="minorEastAsia" w:hint="eastAsia"/>
          <w:sz w:val="32"/>
          <w:szCs w:val="32"/>
        </w:rPr>
        <w:t>退休</w:t>
      </w:r>
      <w:r w:rsidR="002E7140">
        <w:rPr>
          <w:rFonts w:asciiTheme="minorEastAsia" w:eastAsiaTheme="minorEastAsia" w:hAnsiTheme="minorEastAsia" w:hint="eastAsia"/>
          <w:sz w:val="32"/>
          <w:szCs w:val="32"/>
        </w:rPr>
        <w:t>208</w:t>
      </w:r>
      <w:r w:rsidRPr="0002229B">
        <w:rPr>
          <w:rFonts w:asciiTheme="minorEastAsia" w:eastAsiaTheme="minorEastAsia" w:hAnsiTheme="minorEastAsia" w:hint="eastAsia"/>
          <w:sz w:val="32"/>
          <w:szCs w:val="32"/>
        </w:rPr>
        <w:t>（类）</w:t>
      </w:r>
      <w:r w:rsidR="002E7140">
        <w:rPr>
          <w:rFonts w:asciiTheme="minorEastAsia" w:eastAsiaTheme="minorEastAsia" w:hAnsiTheme="minorEastAsia" w:hint="eastAsia"/>
          <w:sz w:val="32"/>
          <w:szCs w:val="32"/>
        </w:rPr>
        <w:t>05</w:t>
      </w:r>
      <w:r w:rsidRPr="0002229B">
        <w:rPr>
          <w:rFonts w:asciiTheme="minorEastAsia" w:eastAsiaTheme="minorEastAsia" w:hAnsiTheme="minorEastAsia" w:hint="eastAsia"/>
          <w:sz w:val="32"/>
          <w:szCs w:val="32"/>
        </w:rPr>
        <w:t>（款）</w:t>
      </w:r>
      <w:r w:rsidR="002E7140">
        <w:rPr>
          <w:rFonts w:asciiTheme="minorEastAsia" w:eastAsiaTheme="minorEastAsia" w:hAnsiTheme="minorEastAsia" w:hint="eastAsia"/>
          <w:sz w:val="32"/>
          <w:szCs w:val="32"/>
        </w:rPr>
        <w:t>02</w:t>
      </w:r>
      <w:r w:rsidRPr="0002229B">
        <w:rPr>
          <w:rFonts w:asciiTheme="minorEastAsia" w:eastAsiaTheme="minorEastAsia" w:hAnsiTheme="minorEastAsia" w:hint="eastAsia"/>
          <w:sz w:val="32"/>
          <w:szCs w:val="32"/>
        </w:rPr>
        <w:t>（项）。</w:t>
      </w:r>
    </w:p>
    <w:p w:rsidR="00D6741D" w:rsidRDefault="0002229B" w:rsidP="003B2385">
      <w:pPr>
        <w:pStyle w:val="Default"/>
        <w:ind w:firstLineChars="200" w:firstLine="640"/>
        <w:rPr>
          <w:rFonts w:asciiTheme="minorEastAsia" w:eastAsiaTheme="minorEastAsia" w:hAnsiTheme="minorEastAsia"/>
          <w:sz w:val="32"/>
          <w:szCs w:val="32"/>
        </w:rPr>
      </w:pPr>
      <w:r w:rsidRPr="0002229B">
        <w:rPr>
          <w:rFonts w:asciiTheme="minorEastAsia" w:eastAsiaTheme="minorEastAsia" w:hAnsiTheme="minorEastAsia" w:hint="eastAsia"/>
          <w:sz w:val="32"/>
          <w:szCs w:val="32"/>
        </w:rPr>
        <w:t>年初预算为</w:t>
      </w:r>
      <w:r w:rsidR="00E94ECA">
        <w:rPr>
          <w:rFonts w:asciiTheme="minorEastAsia" w:eastAsiaTheme="minorEastAsia" w:hAnsiTheme="minorEastAsia" w:hint="eastAsia"/>
          <w:sz w:val="32"/>
          <w:szCs w:val="32"/>
        </w:rPr>
        <w:t>51.83</w:t>
      </w:r>
      <w:r w:rsidRPr="0002229B">
        <w:rPr>
          <w:rFonts w:asciiTheme="minorEastAsia" w:eastAsiaTheme="minorEastAsia" w:hAnsiTheme="minorEastAsia" w:hint="eastAsia"/>
          <w:sz w:val="32"/>
          <w:szCs w:val="32"/>
        </w:rPr>
        <w:t>万元，支出决算为</w:t>
      </w:r>
      <w:r w:rsidR="002C4E8A">
        <w:rPr>
          <w:rFonts w:asciiTheme="minorEastAsia" w:eastAsiaTheme="minorEastAsia" w:hAnsiTheme="minorEastAsia" w:hint="eastAsia"/>
          <w:sz w:val="32"/>
          <w:szCs w:val="32"/>
        </w:rPr>
        <w:t>57.48</w:t>
      </w:r>
      <w:r w:rsidRPr="0002229B">
        <w:rPr>
          <w:rFonts w:asciiTheme="minorEastAsia" w:eastAsiaTheme="minorEastAsia" w:hAnsiTheme="minorEastAsia" w:hint="eastAsia"/>
          <w:sz w:val="32"/>
          <w:szCs w:val="32"/>
        </w:rPr>
        <w:t>万元，完成年初预算的</w:t>
      </w:r>
      <w:r w:rsidR="007D2276">
        <w:rPr>
          <w:rFonts w:asciiTheme="minorEastAsia" w:eastAsiaTheme="minorEastAsia" w:hAnsiTheme="minorEastAsia" w:hint="eastAsia"/>
          <w:sz w:val="32"/>
          <w:szCs w:val="32"/>
        </w:rPr>
        <w:t>11</w:t>
      </w:r>
      <w:r w:rsidR="0019026A">
        <w:rPr>
          <w:rFonts w:asciiTheme="minorEastAsia" w:eastAsiaTheme="minorEastAsia" w:hAnsiTheme="minorEastAsia" w:hint="eastAsia"/>
          <w:sz w:val="32"/>
          <w:szCs w:val="32"/>
        </w:rPr>
        <w:t>0.9</w:t>
      </w:r>
      <w:r w:rsidRPr="0002229B">
        <w:rPr>
          <w:rFonts w:asciiTheme="minorEastAsia" w:eastAsiaTheme="minorEastAsia" w:hAnsiTheme="minorEastAsia" w:hint="eastAsia"/>
          <w:sz w:val="32"/>
          <w:szCs w:val="32"/>
        </w:rPr>
        <w:t>%</w:t>
      </w:r>
      <w:r w:rsidR="00D6741D">
        <w:rPr>
          <w:rFonts w:asciiTheme="minorEastAsia" w:eastAsiaTheme="minorEastAsia" w:hAnsiTheme="minorEastAsia" w:hint="eastAsia"/>
          <w:sz w:val="32"/>
          <w:szCs w:val="32"/>
        </w:rPr>
        <w:t>，决算数大于</w:t>
      </w:r>
      <w:r w:rsidRPr="0002229B">
        <w:rPr>
          <w:rFonts w:asciiTheme="minorEastAsia" w:eastAsiaTheme="minorEastAsia" w:hAnsiTheme="minorEastAsia" w:hint="eastAsia"/>
          <w:sz w:val="32"/>
          <w:szCs w:val="32"/>
        </w:rPr>
        <w:t>年初预算数的主要原因是：</w:t>
      </w:r>
      <w:r w:rsidR="007D2276">
        <w:rPr>
          <w:rFonts w:asciiTheme="minorEastAsia" w:eastAsiaTheme="minorEastAsia" w:hAnsiTheme="minorEastAsia" w:hint="eastAsia"/>
          <w:sz w:val="32"/>
          <w:szCs w:val="32"/>
        </w:rPr>
        <w:t>离退休人员的工资和津贴有所增加</w:t>
      </w:r>
      <w:r w:rsidR="00D6741D">
        <w:rPr>
          <w:rFonts w:asciiTheme="minorEastAsia" w:eastAsiaTheme="minorEastAsia" w:hAnsiTheme="minorEastAsia" w:hint="eastAsia"/>
          <w:sz w:val="32"/>
          <w:szCs w:val="32"/>
        </w:rPr>
        <w:t>。</w:t>
      </w:r>
    </w:p>
    <w:p w:rsidR="002C4E8A" w:rsidRDefault="002C4E8A" w:rsidP="003B23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3、</w:t>
      </w:r>
      <w:r w:rsidR="003B2385">
        <w:rPr>
          <w:rFonts w:asciiTheme="minorEastAsia" w:eastAsiaTheme="minorEastAsia" w:hAnsiTheme="minorEastAsia" w:hint="eastAsia"/>
          <w:sz w:val="32"/>
          <w:szCs w:val="32"/>
        </w:rPr>
        <w:t>社会保障和就业支出：</w:t>
      </w:r>
      <w:r w:rsidR="00440F65">
        <w:rPr>
          <w:rFonts w:asciiTheme="minorEastAsia" w:eastAsiaTheme="minorEastAsia" w:hAnsiTheme="minorEastAsia" w:hint="eastAsia"/>
          <w:sz w:val="32"/>
          <w:szCs w:val="32"/>
        </w:rPr>
        <w:t>机关事业单位基本养老保险缴费支出208</w:t>
      </w:r>
      <w:r w:rsidR="00440F65" w:rsidRPr="0002229B">
        <w:rPr>
          <w:rFonts w:asciiTheme="minorEastAsia" w:eastAsiaTheme="minorEastAsia" w:hAnsiTheme="minorEastAsia" w:hint="eastAsia"/>
          <w:sz w:val="32"/>
          <w:szCs w:val="32"/>
        </w:rPr>
        <w:t>（类）</w:t>
      </w:r>
      <w:r w:rsidR="00440F65">
        <w:rPr>
          <w:rFonts w:asciiTheme="minorEastAsia" w:eastAsiaTheme="minorEastAsia" w:hAnsiTheme="minorEastAsia" w:hint="eastAsia"/>
          <w:sz w:val="32"/>
          <w:szCs w:val="32"/>
        </w:rPr>
        <w:t>05</w:t>
      </w:r>
      <w:r w:rsidR="00440F65" w:rsidRPr="0002229B">
        <w:rPr>
          <w:rFonts w:asciiTheme="minorEastAsia" w:eastAsiaTheme="minorEastAsia" w:hAnsiTheme="minorEastAsia" w:hint="eastAsia"/>
          <w:sz w:val="32"/>
          <w:szCs w:val="32"/>
        </w:rPr>
        <w:t>（款）</w:t>
      </w:r>
      <w:r w:rsidR="00440F65">
        <w:rPr>
          <w:rFonts w:asciiTheme="minorEastAsia" w:eastAsiaTheme="minorEastAsia" w:hAnsiTheme="minorEastAsia" w:hint="eastAsia"/>
          <w:sz w:val="32"/>
          <w:szCs w:val="32"/>
        </w:rPr>
        <w:t>05</w:t>
      </w:r>
      <w:r w:rsidR="00440F65" w:rsidRPr="0002229B">
        <w:rPr>
          <w:rFonts w:asciiTheme="minorEastAsia" w:eastAsiaTheme="minorEastAsia" w:hAnsiTheme="minorEastAsia" w:hint="eastAsia"/>
          <w:sz w:val="32"/>
          <w:szCs w:val="32"/>
        </w:rPr>
        <w:t>（项）。</w:t>
      </w:r>
    </w:p>
    <w:p w:rsidR="00036354" w:rsidRDefault="00440F65" w:rsidP="003B2385">
      <w:pPr>
        <w:pStyle w:val="Default"/>
        <w:ind w:firstLineChars="200" w:firstLine="640"/>
        <w:rPr>
          <w:rFonts w:asciiTheme="minorEastAsia" w:eastAsiaTheme="minorEastAsia" w:hAnsiTheme="minorEastAsia"/>
          <w:sz w:val="32"/>
          <w:szCs w:val="32"/>
        </w:rPr>
      </w:pPr>
      <w:r w:rsidRPr="0002229B">
        <w:rPr>
          <w:rFonts w:asciiTheme="minorEastAsia" w:eastAsiaTheme="minorEastAsia" w:hAnsiTheme="minorEastAsia" w:hint="eastAsia"/>
          <w:sz w:val="32"/>
          <w:szCs w:val="32"/>
        </w:rPr>
        <w:t>年初预算为</w:t>
      </w:r>
      <w:r w:rsidR="00036354">
        <w:rPr>
          <w:rFonts w:asciiTheme="minorEastAsia" w:eastAsiaTheme="minorEastAsia" w:hAnsiTheme="minorEastAsia" w:hint="eastAsia"/>
          <w:sz w:val="32"/>
          <w:szCs w:val="32"/>
        </w:rPr>
        <w:t>2</w:t>
      </w:r>
      <w:r w:rsidR="00FA5C78">
        <w:rPr>
          <w:rFonts w:asciiTheme="minorEastAsia" w:eastAsiaTheme="minorEastAsia" w:hAnsiTheme="minorEastAsia" w:hint="eastAsia"/>
          <w:sz w:val="32"/>
          <w:szCs w:val="32"/>
        </w:rPr>
        <w:t>6.48</w:t>
      </w:r>
      <w:r w:rsidRPr="0002229B">
        <w:rPr>
          <w:rFonts w:asciiTheme="minorEastAsia" w:eastAsiaTheme="minorEastAsia" w:hAnsiTheme="minorEastAsia" w:hint="eastAsia"/>
          <w:sz w:val="32"/>
          <w:szCs w:val="32"/>
        </w:rPr>
        <w:t>万元，支出决算为</w:t>
      </w:r>
      <w:r w:rsidR="00F158F4">
        <w:rPr>
          <w:rFonts w:asciiTheme="minorEastAsia" w:eastAsiaTheme="minorEastAsia" w:hAnsiTheme="minorEastAsia" w:hint="eastAsia"/>
          <w:sz w:val="32"/>
          <w:szCs w:val="32"/>
        </w:rPr>
        <w:t>17.52</w:t>
      </w:r>
      <w:r w:rsidRPr="0002229B">
        <w:rPr>
          <w:rFonts w:asciiTheme="minorEastAsia" w:eastAsiaTheme="minorEastAsia" w:hAnsiTheme="minorEastAsia" w:hint="eastAsia"/>
          <w:sz w:val="32"/>
          <w:szCs w:val="32"/>
        </w:rPr>
        <w:t>万元，完成年初预算的</w:t>
      </w:r>
      <w:r w:rsidR="00FA5C78">
        <w:rPr>
          <w:rFonts w:asciiTheme="minorEastAsia" w:eastAsiaTheme="minorEastAsia" w:hAnsiTheme="minorEastAsia" w:hint="eastAsia"/>
          <w:sz w:val="32"/>
          <w:szCs w:val="32"/>
        </w:rPr>
        <w:t>66.16</w:t>
      </w:r>
      <w:r w:rsidRPr="0002229B">
        <w:rPr>
          <w:rFonts w:asciiTheme="minorEastAsia" w:eastAsiaTheme="minorEastAsia" w:hAnsiTheme="minorEastAsia" w:hint="eastAsia"/>
          <w:sz w:val="32"/>
          <w:szCs w:val="32"/>
        </w:rPr>
        <w:t>%</w:t>
      </w:r>
      <w:r w:rsidR="00D6741D">
        <w:rPr>
          <w:rFonts w:asciiTheme="minorEastAsia" w:eastAsiaTheme="minorEastAsia" w:hAnsiTheme="minorEastAsia" w:hint="eastAsia"/>
          <w:sz w:val="32"/>
          <w:szCs w:val="32"/>
        </w:rPr>
        <w:t>，决算数小于</w:t>
      </w:r>
      <w:r w:rsidRPr="0002229B">
        <w:rPr>
          <w:rFonts w:asciiTheme="minorEastAsia" w:eastAsiaTheme="minorEastAsia" w:hAnsiTheme="minorEastAsia" w:hint="eastAsia"/>
          <w:sz w:val="32"/>
          <w:szCs w:val="32"/>
        </w:rPr>
        <w:t>年初预算数的主要原因是：</w:t>
      </w:r>
      <w:r w:rsidR="00B86EC5">
        <w:rPr>
          <w:rFonts w:asciiTheme="minorEastAsia" w:eastAsiaTheme="minorEastAsia" w:hAnsiTheme="minorEastAsia" w:hint="eastAsia"/>
          <w:sz w:val="32"/>
          <w:szCs w:val="32"/>
        </w:rPr>
        <w:t>本单位今年有</w:t>
      </w:r>
      <w:r w:rsidR="00E9708F">
        <w:rPr>
          <w:rFonts w:asciiTheme="minorEastAsia" w:eastAsiaTheme="minorEastAsia" w:hAnsiTheme="minorEastAsia" w:hint="eastAsia"/>
          <w:sz w:val="32"/>
          <w:szCs w:val="32"/>
        </w:rPr>
        <w:t>几人</w:t>
      </w:r>
      <w:proofErr w:type="gramStart"/>
      <w:r w:rsidR="00036354">
        <w:rPr>
          <w:rFonts w:asciiTheme="minorEastAsia" w:eastAsiaTheme="minorEastAsia" w:hAnsiTheme="minorEastAsia" w:hint="eastAsia"/>
          <w:sz w:val="32"/>
          <w:szCs w:val="32"/>
        </w:rPr>
        <w:t>在职转</w:t>
      </w:r>
      <w:proofErr w:type="gramEnd"/>
      <w:r w:rsidR="00036354">
        <w:rPr>
          <w:rFonts w:asciiTheme="minorEastAsia" w:eastAsiaTheme="minorEastAsia" w:hAnsiTheme="minorEastAsia" w:hint="eastAsia"/>
          <w:sz w:val="32"/>
          <w:szCs w:val="32"/>
        </w:rPr>
        <w:t>退休。</w:t>
      </w:r>
    </w:p>
    <w:p w:rsidR="00F158F4" w:rsidRDefault="00F158F4" w:rsidP="003B23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4、</w:t>
      </w:r>
      <w:r w:rsidR="001C5F5E">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企业关闭破产补助208</w:t>
      </w:r>
      <w:r w:rsidRPr="0002229B">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06</w:t>
      </w:r>
      <w:r w:rsidRPr="0002229B">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01</w:t>
      </w:r>
      <w:r w:rsidRPr="0002229B">
        <w:rPr>
          <w:rFonts w:asciiTheme="minorEastAsia" w:eastAsiaTheme="minorEastAsia" w:hAnsiTheme="minorEastAsia" w:hint="eastAsia"/>
          <w:sz w:val="32"/>
          <w:szCs w:val="32"/>
        </w:rPr>
        <w:t>（项）。</w:t>
      </w:r>
    </w:p>
    <w:p w:rsidR="00F158F4" w:rsidRDefault="00F158F4" w:rsidP="003B2385">
      <w:pPr>
        <w:pStyle w:val="Default"/>
        <w:ind w:firstLineChars="200" w:firstLine="640"/>
        <w:rPr>
          <w:rFonts w:asciiTheme="minorEastAsia" w:eastAsiaTheme="minorEastAsia" w:hAnsiTheme="minorEastAsia"/>
          <w:sz w:val="32"/>
          <w:szCs w:val="32"/>
        </w:rPr>
      </w:pPr>
      <w:r w:rsidRPr="0002229B">
        <w:rPr>
          <w:rFonts w:asciiTheme="minorEastAsia" w:eastAsiaTheme="minorEastAsia" w:hAnsiTheme="minorEastAsia" w:hint="eastAsia"/>
          <w:sz w:val="32"/>
          <w:szCs w:val="32"/>
        </w:rPr>
        <w:t>年初预算为</w:t>
      </w:r>
      <w:r w:rsidR="00E94ECA">
        <w:rPr>
          <w:rFonts w:asciiTheme="minorEastAsia" w:eastAsiaTheme="minorEastAsia" w:hAnsiTheme="minorEastAsia" w:hint="eastAsia"/>
          <w:sz w:val="32"/>
          <w:szCs w:val="32"/>
        </w:rPr>
        <w:t>1</w:t>
      </w:r>
      <w:r w:rsidR="00A909DF">
        <w:rPr>
          <w:rFonts w:asciiTheme="minorEastAsia" w:eastAsiaTheme="minorEastAsia" w:hAnsiTheme="minorEastAsia" w:hint="eastAsia"/>
          <w:sz w:val="32"/>
          <w:szCs w:val="32"/>
        </w:rPr>
        <w:t>0</w:t>
      </w:r>
      <w:r w:rsidR="0074149D">
        <w:rPr>
          <w:rFonts w:asciiTheme="minorEastAsia" w:eastAsiaTheme="minorEastAsia" w:hAnsiTheme="minorEastAsia" w:hint="eastAsia"/>
          <w:sz w:val="32"/>
          <w:szCs w:val="32"/>
        </w:rPr>
        <w:t>8.04</w:t>
      </w:r>
      <w:r w:rsidRPr="0002229B">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7</w:t>
      </w:r>
      <w:r w:rsidR="0074149D">
        <w:rPr>
          <w:rFonts w:asciiTheme="minorEastAsia" w:eastAsiaTheme="minorEastAsia" w:hAnsiTheme="minorEastAsia" w:hint="eastAsia"/>
          <w:sz w:val="32"/>
          <w:szCs w:val="32"/>
        </w:rPr>
        <w:t>9.45</w:t>
      </w:r>
      <w:r w:rsidRPr="0002229B">
        <w:rPr>
          <w:rFonts w:asciiTheme="minorEastAsia" w:eastAsiaTheme="minorEastAsia" w:hAnsiTheme="minorEastAsia" w:hint="eastAsia"/>
          <w:sz w:val="32"/>
          <w:szCs w:val="32"/>
        </w:rPr>
        <w:t>万元，完成年初预算的</w:t>
      </w:r>
      <w:r w:rsidR="0074149D">
        <w:rPr>
          <w:rFonts w:asciiTheme="minorEastAsia" w:eastAsiaTheme="minorEastAsia" w:hAnsiTheme="minorEastAsia" w:hint="eastAsia"/>
          <w:sz w:val="32"/>
          <w:szCs w:val="32"/>
        </w:rPr>
        <w:t>73.54</w:t>
      </w:r>
      <w:r w:rsidRPr="0002229B">
        <w:rPr>
          <w:rFonts w:asciiTheme="minorEastAsia" w:eastAsiaTheme="minorEastAsia" w:hAnsiTheme="minorEastAsia" w:hint="eastAsia"/>
          <w:sz w:val="32"/>
          <w:szCs w:val="32"/>
        </w:rPr>
        <w:t>%</w:t>
      </w:r>
      <w:r w:rsidR="00A25CF1">
        <w:rPr>
          <w:rFonts w:asciiTheme="minorEastAsia" w:eastAsiaTheme="minorEastAsia" w:hAnsiTheme="minorEastAsia" w:hint="eastAsia"/>
          <w:sz w:val="32"/>
          <w:szCs w:val="32"/>
        </w:rPr>
        <w:t>，</w:t>
      </w:r>
      <w:r w:rsidR="00FA5C78">
        <w:rPr>
          <w:rFonts w:asciiTheme="minorEastAsia" w:eastAsiaTheme="minorEastAsia" w:hAnsiTheme="minorEastAsia" w:hint="eastAsia"/>
          <w:sz w:val="32"/>
          <w:szCs w:val="32"/>
        </w:rPr>
        <w:t>决算数小</w:t>
      </w:r>
      <w:r w:rsidR="00A25CF1">
        <w:rPr>
          <w:rFonts w:asciiTheme="minorEastAsia" w:eastAsiaTheme="minorEastAsia" w:hAnsiTheme="minorEastAsia" w:hint="eastAsia"/>
          <w:sz w:val="32"/>
          <w:szCs w:val="32"/>
        </w:rPr>
        <w:t>于</w:t>
      </w:r>
      <w:r w:rsidRPr="0002229B">
        <w:rPr>
          <w:rFonts w:asciiTheme="minorEastAsia" w:eastAsiaTheme="minorEastAsia" w:hAnsiTheme="minorEastAsia" w:hint="eastAsia"/>
          <w:sz w:val="32"/>
          <w:szCs w:val="32"/>
        </w:rPr>
        <w:t>年初预算数的主要原因是：</w:t>
      </w:r>
      <w:r w:rsidR="00194895">
        <w:rPr>
          <w:rFonts w:asciiTheme="minorEastAsia" w:eastAsiaTheme="minorEastAsia" w:hAnsiTheme="minorEastAsia" w:hint="eastAsia"/>
          <w:sz w:val="32"/>
          <w:szCs w:val="32"/>
        </w:rPr>
        <w:t>年初预算了下属企业</w:t>
      </w:r>
      <w:r w:rsidR="00E9708F">
        <w:rPr>
          <w:rFonts w:asciiTheme="minorEastAsia" w:eastAsiaTheme="minorEastAsia" w:hAnsiTheme="minorEastAsia" w:hint="eastAsia"/>
          <w:sz w:val="32"/>
          <w:szCs w:val="32"/>
        </w:rPr>
        <w:t>留守和</w:t>
      </w:r>
      <w:r w:rsidR="00194895">
        <w:rPr>
          <w:rFonts w:asciiTheme="minorEastAsia" w:eastAsiaTheme="minorEastAsia" w:hAnsiTheme="minorEastAsia" w:hint="eastAsia"/>
          <w:sz w:val="32"/>
          <w:szCs w:val="32"/>
        </w:rPr>
        <w:t>退休人员工资补差，而本年度财政未拨，还有本年度下属留守人员有</w:t>
      </w:r>
      <w:proofErr w:type="gramStart"/>
      <w:r w:rsidR="00194895">
        <w:rPr>
          <w:rFonts w:asciiTheme="minorEastAsia" w:eastAsiaTheme="minorEastAsia" w:hAnsiTheme="minorEastAsia" w:hint="eastAsia"/>
          <w:sz w:val="32"/>
          <w:szCs w:val="32"/>
        </w:rPr>
        <w:t>在职转</w:t>
      </w:r>
      <w:proofErr w:type="gramEnd"/>
      <w:r w:rsidR="00194895">
        <w:rPr>
          <w:rFonts w:asciiTheme="minorEastAsia" w:eastAsiaTheme="minorEastAsia" w:hAnsiTheme="minorEastAsia" w:hint="eastAsia"/>
          <w:sz w:val="32"/>
          <w:szCs w:val="32"/>
        </w:rPr>
        <w:t>退休。</w:t>
      </w:r>
    </w:p>
    <w:p w:rsidR="00F158F4" w:rsidRDefault="00F158F4" w:rsidP="003B23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5、</w:t>
      </w:r>
      <w:r w:rsidR="001C5F5E">
        <w:rPr>
          <w:rFonts w:asciiTheme="minorEastAsia" w:eastAsiaTheme="minorEastAsia" w:hAnsiTheme="minorEastAsia" w:hint="eastAsia"/>
          <w:sz w:val="32"/>
          <w:szCs w:val="32"/>
        </w:rPr>
        <w:t>社会保障和就业支出：</w:t>
      </w:r>
      <w:r>
        <w:rPr>
          <w:rFonts w:asciiTheme="minorEastAsia" w:eastAsiaTheme="minorEastAsia" w:hAnsiTheme="minorEastAsia" w:hint="eastAsia"/>
          <w:sz w:val="32"/>
          <w:szCs w:val="32"/>
        </w:rPr>
        <w:t>死亡抚恤208</w:t>
      </w:r>
      <w:r w:rsidRPr="0002229B">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08</w:t>
      </w:r>
      <w:r w:rsidRPr="0002229B">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01</w:t>
      </w:r>
      <w:r w:rsidRPr="0002229B">
        <w:rPr>
          <w:rFonts w:asciiTheme="minorEastAsia" w:eastAsiaTheme="minorEastAsia" w:hAnsiTheme="minorEastAsia" w:hint="eastAsia"/>
          <w:sz w:val="32"/>
          <w:szCs w:val="32"/>
        </w:rPr>
        <w:t>（项）。</w:t>
      </w:r>
    </w:p>
    <w:p w:rsidR="00F158F4" w:rsidRDefault="00F158F4" w:rsidP="003B2385">
      <w:pPr>
        <w:pStyle w:val="Default"/>
        <w:ind w:firstLineChars="200" w:firstLine="640"/>
        <w:rPr>
          <w:rFonts w:asciiTheme="minorEastAsia" w:eastAsiaTheme="minorEastAsia" w:hAnsiTheme="minorEastAsia"/>
          <w:sz w:val="32"/>
          <w:szCs w:val="32"/>
        </w:rPr>
      </w:pPr>
      <w:r w:rsidRPr="0002229B">
        <w:rPr>
          <w:rFonts w:asciiTheme="minorEastAsia" w:eastAsiaTheme="minorEastAsia" w:hAnsiTheme="minorEastAsia" w:hint="eastAsia"/>
          <w:sz w:val="32"/>
          <w:szCs w:val="32"/>
        </w:rPr>
        <w:lastRenderedPageBreak/>
        <w:t>年初预算为</w:t>
      </w:r>
      <w:r>
        <w:rPr>
          <w:rFonts w:asciiTheme="minorEastAsia" w:eastAsiaTheme="minorEastAsia" w:hAnsiTheme="minorEastAsia" w:hint="eastAsia"/>
          <w:sz w:val="32"/>
          <w:szCs w:val="32"/>
        </w:rPr>
        <w:t>0</w:t>
      </w:r>
      <w:r w:rsidRPr="0002229B">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35.35</w:t>
      </w:r>
      <w:r w:rsidRPr="0002229B">
        <w:rPr>
          <w:rFonts w:asciiTheme="minorEastAsia" w:eastAsiaTheme="minorEastAsia" w:hAnsiTheme="minorEastAsia" w:hint="eastAsia"/>
          <w:sz w:val="32"/>
          <w:szCs w:val="32"/>
        </w:rPr>
        <w:t>万元，完成年初预算的</w:t>
      </w:r>
      <w:r w:rsidR="00BA497A">
        <w:rPr>
          <w:rFonts w:asciiTheme="minorEastAsia" w:eastAsiaTheme="minorEastAsia" w:hAnsiTheme="minorEastAsia" w:hint="eastAsia"/>
          <w:sz w:val="32"/>
          <w:szCs w:val="32"/>
        </w:rPr>
        <w:t>3535</w:t>
      </w:r>
      <w:r w:rsidRPr="0002229B">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w:t>
      </w:r>
      <w:r w:rsidRPr="0002229B">
        <w:rPr>
          <w:rFonts w:asciiTheme="minorEastAsia" w:eastAsiaTheme="minorEastAsia" w:hAnsiTheme="minorEastAsia" w:hint="eastAsia"/>
          <w:sz w:val="32"/>
          <w:szCs w:val="32"/>
        </w:rPr>
        <w:t>年初预算数的主要原因是：</w:t>
      </w:r>
      <w:r w:rsidR="00D639CF">
        <w:rPr>
          <w:rFonts w:asciiTheme="minorEastAsia" w:eastAsiaTheme="minorEastAsia" w:hAnsiTheme="minorEastAsia" w:hint="eastAsia"/>
          <w:sz w:val="32"/>
          <w:szCs w:val="32"/>
        </w:rPr>
        <w:t>年初</w:t>
      </w:r>
      <w:r>
        <w:rPr>
          <w:rFonts w:asciiTheme="minorEastAsia" w:eastAsiaTheme="minorEastAsia" w:hAnsiTheme="minorEastAsia" w:hint="eastAsia"/>
          <w:sz w:val="32"/>
          <w:szCs w:val="32"/>
        </w:rPr>
        <w:t>预算</w:t>
      </w:r>
      <w:r w:rsidR="00D639CF">
        <w:rPr>
          <w:rFonts w:asciiTheme="minorEastAsia" w:eastAsiaTheme="minorEastAsia" w:hAnsiTheme="minorEastAsia" w:hint="eastAsia"/>
          <w:sz w:val="32"/>
          <w:szCs w:val="32"/>
        </w:rPr>
        <w:t>无法估计死亡</w:t>
      </w:r>
      <w:r w:rsidR="00DA70BE">
        <w:rPr>
          <w:rFonts w:asciiTheme="minorEastAsia" w:eastAsiaTheme="minorEastAsia" w:hAnsiTheme="minorEastAsia" w:hint="eastAsia"/>
          <w:sz w:val="32"/>
          <w:szCs w:val="32"/>
        </w:rPr>
        <w:t>的</w:t>
      </w:r>
      <w:r w:rsidR="00D639CF">
        <w:rPr>
          <w:rFonts w:asciiTheme="minorEastAsia" w:eastAsiaTheme="minorEastAsia" w:hAnsiTheme="minorEastAsia" w:hint="eastAsia"/>
          <w:sz w:val="32"/>
          <w:szCs w:val="32"/>
        </w:rPr>
        <w:t>人员</w:t>
      </w:r>
      <w:r>
        <w:rPr>
          <w:rFonts w:asciiTheme="minorEastAsia" w:eastAsiaTheme="minorEastAsia" w:hAnsiTheme="minorEastAsia" w:hint="eastAsia"/>
          <w:sz w:val="32"/>
          <w:szCs w:val="32"/>
        </w:rPr>
        <w:t>。</w:t>
      </w:r>
    </w:p>
    <w:p w:rsidR="001C5F5E" w:rsidRDefault="001C5F5E" w:rsidP="003B2385">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6、</w:t>
      </w:r>
      <w:r w:rsidR="001C3AE6">
        <w:rPr>
          <w:rFonts w:asciiTheme="minorEastAsia" w:eastAsiaTheme="minorEastAsia" w:hAnsiTheme="minorEastAsia" w:hint="eastAsia"/>
          <w:sz w:val="32"/>
          <w:szCs w:val="32"/>
        </w:rPr>
        <w:t>卫生健康支出：</w:t>
      </w:r>
      <w:r>
        <w:rPr>
          <w:rFonts w:asciiTheme="minorEastAsia" w:eastAsiaTheme="minorEastAsia" w:hAnsiTheme="minorEastAsia" w:hint="eastAsia"/>
          <w:sz w:val="32"/>
          <w:szCs w:val="32"/>
        </w:rPr>
        <w:t>行政单位医疗210</w:t>
      </w:r>
      <w:r w:rsidRPr="0002229B">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11</w:t>
      </w:r>
      <w:r w:rsidRPr="0002229B">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01</w:t>
      </w:r>
      <w:r w:rsidRPr="0002229B">
        <w:rPr>
          <w:rFonts w:asciiTheme="minorEastAsia" w:eastAsiaTheme="minorEastAsia" w:hAnsiTheme="minorEastAsia" w:hint="eastAsia"/>
          <w:sz w:val="32"/>
          <w:szCs w:val="32"/>
        </w:rPr>
        <w:t>（项）。</w:t>
      </w:r>
    </w:p>
    <w:p w:rsidR="001C5F5E" w:rsidRDefault="001C5F5E" w:rsidP="003B2385">
      <w:pPr>
        <w:pStyle w:val="Default"/>
        <w:ind w:firstLineChars="200" w:firstLine="640"/>
        <w:rPr>
          <w:rFonts w:asciiTheme="minorEastAsia" w:eastAsiaTheme="minorEastAsia" w:hAnsiTheme="minorEastAsia"/>
          <w:sz w:val="32"/>
          <w:szCs w:val="32"/>
        </w:rPr>
      </w:pPr>
      <w:r w:rsidRPr="0002229B">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19.23</w:t>
      </w:r>
      <w:r w:rsidRPr="0002229B">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15.74</w:t>
      </w:r>
      <w:r w:rsidRPr="0002229B">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81.85</w:t>
      </w:r>
      <w:r w:rsidRPr="0002229B">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，决算数小于</w:t>
      </w:r>
      <w:r w:rsidRPr="0002229B">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本单位今年有几人</w:t>
      </w:r>
      <w:proofErr w:type="gramStart"/>
      <w:r>
        <w:rPr>
          <w:rFonts w:asciiTheme="minorEastAsia" w:eastAsiaTheme="minorEastAsia" w:hAnsiTheme="minorEastAsia" w:hint="eastAsia"/>
          <w:sz w:val="32"/>
          <w:szCs w:val="32"/>
        </w:rPr>
        <w:t>在职转</w:t>
      </w:r>
      <w:proofErr w:type="gramEnd"/>
      <w:r>
        <w:rPr>
          <w:rFonts w:asciiTheme="minorEastAsia" w:eastAsiaTheme="minorEastAsia" w:hAnsiTheme="minorEastAsia" w:hint="eastAsia"/>
          <w:sz w:val="32"/>
          <w:szCs w:val="32"/>
        </w:rPr>
        <w:t>退休。</w:t>
      </w:r>
    </w:p>
    <w:p w:rsidR="001C5F5E" w:rsidRDefault="001C5F5E" w:rsidP="001C5F5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7、</w:t>
      </w:r>
      <w:r w:rsidR="001C3AE6">
        <w:rPr>
          <w:rFonts w:asciiTheme="minorEastAsia" w:eastAsiaTheme="minorEastAsia" w:hAnsiTheme="minorEastAsia" w:hint="eastAsia"/>
          <w:sz w:val="32"/>
          <w:szCs w:val="32"/>
        </w:rPr>
        <w:t>资源勘探信息等支出：</w:t>
      </w:r>
      <w:r>
        <w:rPr>
          <w:rFonts w:asciiTheme="minorEastAsia" w:eastAsiaTheme="minorEastAsia" w:hAnsiTheme="minorEastAsia" w:hint="eastAsia"/>
          <w:sz w:val="32"/>
          <w:szCs w:val="32"/>
        </w:rPr>
        <w:t>其他支持中小企业发展和管理支出215</w:t>
      </w:r>
      <w:r w:rsidRPr="0002229B">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08</w:t>
      </w:r>
      <w:r w:rsidRPr="0002229B">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99</w:t>
      </w:r>
      <w:r w:rsidRPr="0002229B">
        <w:rPr>
          <w:rFonts w:asciiTheme="minorEastAsia" w:eastAsiaTheme="minorEastAsia" w:hAnsiTheme="minorEastAsia" w:hint="eastAsia"/>
          <w:sz w:val="32"/>
          <w:szCs w:val="32"/>
        </w:rPr>
        <w:t>（项）。</w:t>
      </w:r>
    </w:p>
    <w:p w:rsidR="001C5F5E" w:rsidRDefault="001C5F5E" w:rsidP="001C5F5E">
      <w:pPr>
        <w:pStyle w:val="Default"/>
        <w:ind w:firstLineChars="200" w:firstLine="640"/>
        <w:rPr>
          <w:rFonts w:asciiTheme="minorEastAsia" w:eastAsiaTheme="minorEastAsia" w:hAnsiTheme="minorEastAsia"/>
          <w:sz w:val="32"/>
          <w:szCs w:val="32"/>
        </w:rPr>
      </w:pPr>
      <w:r w:rsidRPr="0002229B">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0</w:t>
      </w:r>
      <w:r w:rsidRPr="0002229B">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1.75</w:t>
      </w:r>
      <w:r w:rsidRPr="0002229B">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175</w:t>
      </w:r>
      <w:r w:rsidRPr="0002229B">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w:t>
      </w:r>
      <w:r w:rsidRPr="0002229B">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上级追加的工作经费。</w:t>
      </w:r>
    </w:p>
    <w:p w:rsidR="001C5F5E" w:rsidRDefault="001C5F5E" w:rsidP="001C5F5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8、</w:t>
      </w:r>
      <w:r w:rsidR="001C3AE6">
        <w:rPr>
          <w:rFonts w:asciiTheme="minorEastAsia" w:eastAsiaTheme="minorEastAsia" w:hAnsiTheme="minorEastAsia" w:hint="eastAsia"/>
          <w:sz w:val="32"/>
          <w:szCs w:val="32"/>
        </w:rPr>
        <w:t>商业流通事务：行政运行216</w:t>
      </w:r>
      <w:r w:rsidR="001C3AE6" w:rsidRPr="0002229B">
        <w:rPr>
          <w:rFonts w:asciiTheme="minorEastAsia" w:eastAsiaTheme="minorEastAsia" w:hAnsiTheme="minorEastAsia" w:hint="eastAsia"/>
          <w:sz w:val="32"/>
          <w:szCs w:val="32"/>
        </w:rPr>
        <w:t>（类）</w:t>
      </w:r>
      <w:r w:rsidR="001C3AE6">
        <w:rPr>
          <w:rFonts w:asciiTheme="minorEastAsia" w:eastAsiaTheme="minorEastAsia" w:hAnsiTheme="minorEastAsia" w:hint="eastAsia"/>
          <w:sz w:val="32"/>
          <w:szCs w:val="32"/>
        </w:rPr>
        <w:t>02</w:t>
      </w:r>
      <w:r w:rsidR="001C3AE6" w:rsidRPr="0002229B">
        <w:rPr>
          <w:rFonts w:asciiTheme="minorEastAsia" w:eastAsiaTheme="minorEastAsia" w:hAnsiTheme="minorEastAsia" w:hint="eastAsia"/>
          <w:sz w:val="32"/>
          <w:szCs w:val="32"/>
        </w:rPr>
        <w:t>（款）</w:t>
      </w:r>
      <w:r w:rsidR="001C3AE6">
        <w:rPr>
          <w:rFonts w:asciiTheme="minorEastAsia" w:eastAsiaTheme="minorEastAsia" w:hAnsiTheme="minorEastAsia" w:hint="eastAsia"/>
          <w:sz w:val="32"/>
          <w:szCs w:val="32"/>
        </w:rPr>
        <w:t>01</w:t>
      </w:r>
      <w:r w:rsidR="001C3AE6" w:rsidRPr="0002229B">
        <w:rPr>
          <w:rFonts w:asciiTheme="minorEastAsia" w:eastAsiaTheme="minorEastAsia" w:hAnsiTheme="minorEastAsia" w:hint="eastAsia"/>
          <w:sz w:val="32"/>
          <w:szCs w:val="32"/>
        </w:rPr>
        <w:t>（项）。</w:t>
      </w:r>
    </w:p>
    <w:p w:rsidR="001C3AE6" w:rsidRDefault="001C3AE6" w:rsidP="003B2385">
      <w:pPr>
        <w:pStyle w:val="Default"/>
        <w:ind w:firstLineChars="200" w:firstLine="640"/>
        <w:rPr>
          <w:rFonts w:asciiTheme="minorEastAsia" w:eastAsiaTheme="minorEastAsia" w:hAnsiTheme="minorEastAsia"/>
          <w:sz w:val="32"/>
          <w:szCs w:val="32"/>
        </w:rPr>
      </w:pPr>
      <w:r w:rsidRPr="0002229B">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354.66</w:t>
      </w:r>
      <w:r w:rsidRPr="0002229B">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360.04</w:t>
      </w:r>
      <w:r w:rsidRPr="0002229B">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101.52</w:t>
      </w:r>
      <w:r w:rsidRPr="0002229B">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w:t>
      </w:r>
      <w:r w:rsidRPr="0002229B">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在职人员的工资和津贴有所增加。</w:t>
      </w:r>
    </w:p>
    <w:p w:rsidR="001C5F5E" w:rsidRDefault="001C3AE6" w:rsidP="001C5F5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9、商业流通事务：一般行政管理事务216</w:t>
      </w:r>
      <w:r w:rsidRPr="0002229B">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02</w:t>
      </w:r>
      <w:r w:rsidRPr="0002229B">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02</w:t>
      </w:r>
      <w:r w:rsidRPr="0002229B">
        <w:rPr>
          <w:rFonts w:asciiTheme="minorEastAsia" w:eastAsiaTheme="minorEastAsia" w:hAnsiTheme="minorEastAsia" w:hint="eastAsia"/>
          <w:sz w:val="32"/>
          <w:szCs w:val="32"/>
        </w:rPr>
        <w:t>（项）。</w:t>
      </w:r>
    </w:p>
    <w:p w:rsidR="001C3AE6" w:rsidRDefault="001C3AE6" w:rsidP="001C3AE6">
      <w:pPr>
        <w:pStyle w:val="Default"/>
        <w:ind w:firstLineChars="200" w:firstLine="640"/>
        <w:rPr>
          <w:rFonts w:asciiTheme="minorEastAsia" w:eastAsiaTheme="minorEastAsia" w:hAnsiTheme="minorEastAsia"/>
          <w:sz w:val="32"/>
          <w:szCs w:val="32"/>
        </w:rPr>
      </w:pPr>
      <w:r w:rsidRPr="0002229B">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73</w:t>
      </w:r>
      <w:r w:rsidRPr="0002229B">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87.1</w:t>
      </w:r>
      <w:r w:rsidRPr="0002229B">
        <w:rPr>
          <w:rFonts w:asciiTheme="minorEastAsia" w:eastAsiaTheme="minorEastAsia" w:hAnsiTheme="minorEastAsia" w:hint="eastAsia"/>
          <w:sz w:val="32"/>
          <w:szCs w:val="32"/>
        </w:rPr>
        <w:t>万元，完成年初预算的</w:t>
      </w:r>
      <w:r>
        <w:rPr>
          <w:rFonts w:asciiTheme="minorEastAsia" w:eastAsiaTheme="minorEastAsia" w:hAnsiTheme="minorEastAsia" w:hint="eastAsia"/>
          <w:sz w:val="32"/>
          <w:szCs w:val="32"/>
        </w:rPr>
        <w:t>119.32</w:t>
      </w:r>
      <w:r w:rsidRPr="0002229B">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，决算数大于</w:t>
      </w:r>
      <w:r w:rsidRPr="0002229B">
        <w:rPr>
          <w:rFonts w:asciiTheme="minorEastAsia" w:eastAsiaTheme="minorEastAsia" w:hAnsiTheme="minorEastAsia" w:hint="eastAsia"/>
          <w:sz w:val="32"/>
          <w:szCs w:val="32"/>
        </w:rPr>
        <w:t>年初预算数的主要原因是：</w:t>
      </w:r>
      <w:r>
        <w:rPr>
          <w:rFonts w:asciiTheme="minorEastAsia" w:eastAsiaTheme="minorEastAsia" w:hAnsiTheme="minorEastAsia" w:hint="eastAsia"/>
          <w:sz w:val="32"/>
          <w:szCs w:val="32"/>
        </w:rPr>
        <w:t>追加了一些专门的工作经费。</w:t>
      </w:r>
    </w:p>
    <w:p w:rsidR="001C3AE6" w:rsidRDefault="001C3AE6" w:rsidP="001C3AE6">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10、住房保障支出：住房公积金221</w:t>
      </w:r>
      <w:r w:rsidRPr="0002229B">
        <w:rPr>
          <w:rFonts w:asciiTheme="minorEastAsia" w:eastAsiaTheme="minorEastAsia" w:hAnsiTheme="minorEastAsia" w:hint="eastAsia"/>
          <w:sz w:val="32"/>
          <w:szCs w:val="32"/>
        </w:rPr>
        <w:t>（类）</w:t>
      </w:r>
      <w:r>
        <w:rPr>
          <w:rFonts w:asciiTheme="minorEastAsia" w:eastAsiaTheme="minorEastAsia" w:hAnsiTheme="minorEastAsia" w:hint="eastAsia"/>
          <w:sz w:val="32"/>
          <w:szCs w:val="32"/>
        </w:rPr>
        <w:t>02</w:t>
      </w:r>
      <w:r w:rsidRPr="0002229B">
        <w:rPr>
          <w:rFonts w:asciiTheme="minorEastAsia" w:eastAsiaTheme="minorEastAsia" w:hAnsiTheme="minorEastAsia" w:hint="eastAsia"/>
          <w:sz w:val="32"/>
          <w:szCs w:val="32"/>
        </w:rPr>
        <w:t>（款）</w:t>
      </w:r>
      <w:r>
        <w:rPr>
          <w:rFonts w:asciiTheme="minorEastAsia" w:eastAsiaTheme="minorEastAsia" w:hAnsiTheme="minorEastAsia" w:hint="eastAsia"/>
          <w:sz w:val="32"/>
          <w:szCs w:val="32"/>
        </w:rPr>
        <w:t>01</w:t>
      </w:r>
      <w:r w:rsidRPr="0002229B">
        <w:rPr>
          <w:rFonts w:asciiTheme="minorEastAsia" w:eastAsiaTheme="minorEastAsia" w:hAnsiTheme="minorEastAsia" w:hint="eastAsia"/>
          <w:sz w:val="32"/>
          <w:szCs w:val="32"/>
        </w:rPr>
        <w:t>（项）。</w:t>
      </w:r>
    </w:p>
    <w:p w:rsidR="001C3AE6" w:rsidRDefault="001C3AE6" w:rsidP="001C3AE6">
      <w:pPr>
        <w:pStyle w:val="Default"/>
        <w:ind w:firstLineChars="200" w:firstLine="640"/>
        <w:rPr>
          <w:rFonts w:asciiTheme="minorEastAsia" w:eastAsiaTheme="minorEastAsia" w:hAnsiTheme="minorEastAsia"/>
          <w:sz w:val="32"/>
          <w:szCs w:val="32"/>
        </w:rPr>
      </w:pPr>
      <w:r w:rsidRPr="0002229B">
        <w:rPr>
          <w:rFonts w:asciiTheme="minorEastAsia" w:eastAsiaTheme="minorEastAsia" w:hAnsiTheme="minorEastAsia" w:hint="eastAsia"/>
          <w:sz w:val="32"/>
          <w:szCs w:val="32"/>
        </w:rPr>
        <w:t>年初预算为</w:t>
      </w:r>
      <w:r>
        <w:rPr>
          <w:rFonts w:asciiTheme="minorEastAsia" w:eastAsiaTheme="minorEastAsia" w:hAnsiTheme="minorEastAsia" w:hint="eastAsia"/>
          <w:sz w:val="32"/>
          <w:szCs w:val="32"/>
        </w:rPr>
        <w:t>13.56</w:t>
      </w:r>
      <w:r w:rsidRPr="0002229B">
        <w:rPr>
          <w:rFonts w:asciiTheme="minorEastAsia" w:eastAsiaTheme="minorEastAsia" w:hAnsiTheme="minorEastAsia" w:hint="eastAsia"/>
          <w:sz w:val="32"/>
          <w:szCs w:val="32"/>
        </w:rPr>
        <w:t>万元，支出决算为</w:t>
      </w:r>
      <w:r>
        <w:rPr>
          <w:rFonts w:asciiTheme="minorEastAsia" w:eastAsiaTheme="minorEastAsia" w:hAnsiTheme="minorEastAsia" w:hint="eastAsia"/>
          <w:sz w:val="32"/>
          <w:szCs w:val="32"/>
        </w:rPr>
        <w:t>13.56</w:t>
      </w:r>
      <w:r w:rsidRPr="0002229B">
        <w:rPr>
          <w:rFonts w:asciiTheme="minorEastAsia" w:eastAsiaTheme="minorEastAsia" w:hAnsiTheme="minorEastAsia" w:hint="eastAsia"/>
          <w:sz w:val="32"/>
          <w:szCs w:val="32"/>
        </w:rPr>
        <w:t>万元，完成年初预算的</w:t>
      </w:r>
      <w:r w:rsidR="00800EFA">
        <w:rPr>
          <w:rFonts w:asciiTheme="minorEastAsia" w:eastAsiaTheme="minorEastAsia" w:hAnsiTheme="minorEastAsia" w:hint="eastAsia"/>
          <w:sz w:val="32"/>
          <w:szCs w:val="32"/>
        </w:rPr>
        <w:t>100</w:t>
      </w:r>
      <w:r w:rsidRPr="0002229B">
        <w:rPr>
          <w:rFonts w:asciiTheme="minorEastAsia" w:eastAsiaTheme="minorEastAsia" w:hAnsiTheme="minorEastAsia" w:hint="eastAsia"/>
          <w:sz w:val="32"/>
          <w:szCs w:val="32"/>
        </w:rPr>
        <w:t>%</w:t>
      </w:r>
      <w:r w:rsidR="00800EFA">
        <w:rPr>
          <w:rFonts w:asciiTheme="minorEastAsia" w:eastAsiaTheme="minorEastAsia" w:hAnsiTheme="minorEastAsia" w:hint="eastAsia"/>
          <w:sz w:val="32"/>
          <w:szCs w:val="32"/>
        </w:rPr>
        <w:t xml:space="preserve">。 </w:t>
      </w:r>
    </w:p>
    <w:p w:rsidR="00DD5FE9" w:rsidRPr="0002229B" w:rsidRDefault="00DD5FE9" w:rsidP="00DD5FE9">
      <w:pPr>
        <w:pStyle w:val="Default"/>
        <w:rPr>
          <w:rFonts w:hAnsi="黑体"/>
          <w:b/>
          <w:sz w:val="32"/>
          <w:szCs w:val="32"/>
        </w:rPr>
      </w:pPr>
      <w:r w:rsidRPr="0002229B">
        <w:rPr>
          <w:rFonts w:hAnsi="黑体" w:hint="eastAsia"/>
          <w:b/>
          <w:sz w:val="32"/>
          <w:szCs w:val="32"/>
        </w:rPr>
        <w:t>六、一般公共预算财政拨款基本支出决算情况说明</w:t>
      </w:r>
    </w:p>
    <w:p w:rsidR="0002229B" w:rsidRDefault="0027426B" w:rsidP="0027426B">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2019年度财政拨款基本支出</w:t>
      </w:r>
      <w:r w:rsidR="00033915">
        <w:rPr>
          <w:rFonts w:asciiTheme="minorEastAsia" w:eastAsiaTheme="minorEastAsia" w:hAnsiTheme="minorEastAsia" w:hint="eastAsia"/>
          <w:sz w:val="32"/>
          <w:szCs w:val="32"/>
        </w:rPr>
        <w:t>507.81</w:t>
      </w:r>
      <w:r>
        <w:rPr>
          <w:rFonts w:asciiTheme="minorEastAsia" w:eastAsiaTheme="minorEastAsia" w:hAnsiTheme="minorEastAsia" w:hint="eastAsia"/>
          <w:sz w:val="32"/>
          <w:szCs w:val="32"/>
        </w:rPr>
        <w:t>万元，其中：人员经费</w:t>
      </w:r>
      <w:r w:rsidR="00033915">
        <w:rPr>
          <w:rFonts w:asciiTheme="minorEastAsia" w:eastAsiaTheme="minorEastAsia" w:hAnsiTheme="minorEastAsia" w:hint="eastAsia"/>
          <w:sz w:val="32"/>
          <w:szCs w:val="32"/>
        </w:rPr>
        <w:t>494.63</w:t>
      </w:r>
      <w:r>
        <w:rPr>
          <w:rFonts w:asciiTheme="minorEastAsia" w:eastAsiaTheme="minorEastAsia" w:hAnsiTheme="minorEastAsia" w:hint="eastAsia"/>
          <w:sz w:val="32"/>
          <w:szCs w:val="32"/>
        </w:rPr>
        <w:t>万元，</w:t>
      </w:r>
      <w:proofErr w:type="gramStart"/>
      <w:r w:rsidR="00074155">
        <w:rPr>
          <w:rFonts w:asciiTheme="minorEastAsia" w:eastAsiaTheme="minorEastAsia" w:hAnsiTheme="minorEastAsia" w:hint="eastAsia"/>
          <w:sz w:val="32"/>
          <w:szCs w:val="32"/>
        </w:rPr>
        <w:t>占基本</w:t>
      </w:r>
      <w:proofErr w:type="gramEnd"/>
      <w:r w:rsidR="00074155">
        <w:rPr>
          <w:rFonts w:asciiTheme="minorEastAsia" w:eastAsiaTheme="minorEastAsia" w:hAnsiTheme="minorEastAsia" w:hint="eastAsia"/>
          <w:sz w:val="32"/>
          <w:szCs w:val="32"/>
        </w:rPr>
        <w:t>支出的</w:t>
      </w:r>
      <w:r w:rsidR="00033915">
        <w:rPr>
          <w:rFonts w:asciiTheme="minorEastAsia" w:eastAsiaTheme="minorEastAsia" w:hAnsiTheme="minorEastAsia" w:hint="eastAsia"/>
          <w:sz w:val="32"/>
          <w:szCs w:val="32"/>
        </w:rPr>
        <w:t>97.4</w:t>
      </w:r>
      <w:r w:rsidR="00074155">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主要包括</w:t>
      </w:r>
      <w:r w:rsidRPr="0027426B">
        <w:rPr>
          <w:rFonts w:asciiTheme="minorEastAsia" w:eastAsiaTheme="minorEastAsia" w:hAnsiTheme="minorEastAsia" w:hint="eastAsia"/>
          <w:sz w:val="32"/>
          <w:szCs w:val="32"/>
        </w:rPr>
        <w:t>基本工资</w:t>
      </w:r>
      <w:r>
        <w:rPr>
          <w:rFonts w:asciiTheme="minorEastAsia" w:eastAsiaTheme="minorEastAsia" w:hAnsiTheme="minorEastAsia" w:hint="eastAsia"/>
          <w:sz w:val="32"/>
          <w:szCs w:val="32"/>
        </w:rPr>
        <w:t>、</w:t>
      </w:r>
      <w:r w:rsidRPr="0027426B">
        <w:rPr>
          <w:rFonts w:asciiTheme="minorEastAsia" w:eastAsiaTheme="minorEastAsia" w:hAnsiTheme="minorEastAsia" w:hint="eastAsia"/>
          <w:sz w:val="32"/>
          <w:szCs w:val="32"/>
        </w:rPr>
        <w:t>津贴补贴</w:t>
      </w:r>
      <w:r>
        <w:rPr>
          <w:rFonts w:asciiTheme="minorEastAsia" w:eastAsiaTheme="minorEastAsia" w:hAnsiTheme="minorEastAsia" w:hint="eastAsia"/>
          <w:sz w:val="32"/>
          <w:szCs w:val="32"/>
        </w:rPr>
        <w:t>、</w:t>
      </w:r>
      <w:r w:rsidRPr="0027426B">
        <w:rPr>
          <w:rFonts w:asciiTheme="minorEastAsia" w:eastAsiaTheme="minorEastAsia" w:hAnsiTheme="minorEastAsia" w:hint="eastAsia"/>
          <w:sz w:val="32"/>
          <w:szCs w:val="32"/>
        </w:rPr>
        <w:t>奖金</w:t>
      </w:r>
      <w:r>
        <w:rPr>
          <w:rFonts w:asciiTheme="minorEastAsia" w:eastAsiaTheme="minorEastAsia" w:hAnsiTheme="minorEastAsia" w:hint="eastAsia"/>
          <w:sz w:val="32"/>
          <w:szCs w:val="32"/>
        </w:rPr>
        <w:t>、</w:t>
      </w:r>
      <w:r w:rsidRPr="0027426B">
        <w:rPr>
          <w:rFonts w:asciiTheme="minorEastAsia" w:eastAsiaTheme="minorEastAsia" w:hAnsiTheme="minorEastAsia" w:hint="eastAsia"/>
          <w:sz w:val="32"/>
          <w:szCs w:val="32"/>
        </w:rPr>
        <w:t>伙食补助费</w:t>
      </w:r>
      <w:r w:rsidR="00B716B6">
        <w:rPr>
          <w:rFonts w:asciiTheme="minorEastAsia" w:eastAsiaTheme="minorEastAsia" w:hAnsiTheme="minorEastAsia" w:hint="eastAsia"/>
          <w:sz w:val="32"/>
          <w:szCs w:val="32"/>
        </w:rPr>
        <w:t>、机关事业单位基本养老保险费、职工基本医疗保险缴费、其他社会保障缴费、住房公积金、其他工资福利支出、离休费、抚恤金、生活补助、医疗费补助、奖励金、其他对个人和家庭的补助</w:t>
      </w:r>
      <w:r>
        <w:rPr>
          <w:rFonts w:asciiTheme="minorEastAsia" w:eastAsiaTheme="minorEastAsia" w:hAnsiTheme="minorEastAsia" w:hint="eastAsia"/>
          <w:sz w:val="32"/>
          <w:szCs w:val="32"/>
        </w:rPr>
        <w:t>；公用经费</w:t>
      </w:r>
      <w:r w:rsidR="00B716B6">
        <w:rPr>
          <w:rFonts w:asciiTheme="minorEastAsia" w:eastAsiaTheme="minorEastAsia" w:hAnsiTheme="minorEastAsia" w:hint="eastAsia"/>
          <w:sz w:val="32"/>
          <w:szCs w:val="32"/>
        </w:rPr>
        <w:t>13.18</w:t>
      </w:r>
      <w:r>
        <w:rPr>
          <w:rFonts w:asciiTheme="minorEastAsia" w:eastAsiaTheme="minorEastAsia" w:hAnsiTheme="minorEastAsia" w:hint="eastAsia"/>
          <w:sz w:val="32"/>
          <w:szCs w:val="32"/>
        </w:rPr>
        <w:t>万元，</w:t>
      </w:r>
      <w:proofErr w:type="gramStart"/>
      <w:r w:rsidR="00074155" w:rsidRPr="00074155">
        <w:rPr>
          <w:rFonts w:asciiTheme="minorEastAsia" w:eastAsiaTheme="minorEastAsia" w:hAnsiTheme="minorEastAsia" w:hint="eastAsia"/>
          <w:sz w:val="32"/>
          <w:szCs w:val="32"/>
        </w:rPr>
        <w:t>占基本</w:t>
      </w:r>
      <w:proofErr w:type="gramEnd"/>
      <w:r w:rsidR="00074155" w:rsidRPr="00074155">
        <w:rPr>
          <w:rFonts w:asciiTheme="minorEastAsia" w:eastAsiaTheme="minorEastAsia" w:hAnsiTheme="minorEastAsia" w:hint="eastAsia"/>
          <w:sz w:val="32"/>
          <w:szCs w:val="32"/>
        </w:rPr>
        <w:t>支出的</w:t>
      </w:r>
      <w:r w:rsidR="00B716B6">
        <w:rPr>
          <w:rFonts w:asciiTheme="minorEastAsia" w:eastAsiaTheme="minorEastAsia" w:hAnsiTheme="minorEastAsia" w:hint="eastAsia"/>
          <w:sz w:val="32"/>
          <w:szCs w:val="32"/>
        </w:rPr>
        <w:t>2.6</w:t>
      </w:r>
      <w:r w:rsidR="00074155" w:rsidRPr="00074155">
        <w:rPr>
          <w:rFonts w:asciiTheme="minorEastAsia" w:eastAsiaTheme="minorEastAsia" w:hAnsiTheme="minorEastAsia" w:hint="eastAsia"/>
          <w:sz w:val="32"/>
          <w:szCs w:val="32"/>
        </w:rPr>
        <w:t>%</w:t>
      </w:r>
      <w:r w:rsidR="00074155">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lastRenderedPageBreak/>
        <w:t>主要包括</w:t>
      </w:r>
      <w:r w:rsidR="00FE16FA" w:rsidRPr="00FE16FA">
        <w:rPr>
          <w:rFonts w:asciiTheme="minorEastAsia" w:eastAsiaTheme="minorEastAsia" w:hAnsiTheme="minorEastAsia" w:hint="eastAsia"/>
          <w:sz w:val="32"/>
          <w:szCs w:val="32"/>
        </w:rPr>
        <w:t>办公费</w:t>
      </w:r>
      <w:r w:rsidR="00FE16FA">
        <w:rPr>
          <w:rFonts w:asciiTheme="minorEastAsia" w:eastAsiaTheme="minorEastAsia" w:hAnsiTheme="minorEastAsia" w:hint="eastAsia"/>
          <w:sz w:val="32"/>
          <w:szCs w:val="32"/>
        </w:rPr>
        <w:t>、</w:t>
      </w:r>
      <w:r w:rsidR="00FE16FA" w:rsidRPr="00FE16FA">
        <w:rPr>
          <w:rFonts w:asciiTheme="minorEastAsia" w:eastAsiaTheme="minorEastAsia" w:hAnsiTheme="minorEastAsia" w:hint="eastAsia"/>
          <w:sz w:val="32"/>
          <w:szCs w:val="32"/>
        </w:rPr>
        <w:t>印刷费</w:t>
      </w:r>
      <w:r w:rsidR="00FE16FA">
        <w:rPr>
          <w:rFonts w:asciiTheme="minorEastAsia" w:eastAsiaTheme="minorEastAsia" w:hAnsiTheme="minorEastAsia" w:hint="eastAsia"/>
          <w:sz w:val="32"/>
          <w:szCs w:val="32"/>
        </w:rPr>
        <w:t>、</w:t>
      </w:r>
      <w:r w:rsidR="00FE16FA" w:rsidRPr="00FE16FA">
        <w:rPr>
          <w:rFonts w:asciiTheme="minorEastAsia" w:eastAsiaTheme="minorEastAsia" w:hAnsiTheme="minorEastAsia" w:hint="eastAsia"/>
          <w:sz w:val="32"/>
          <w:szCs w:val="32"/>
        </w:rPr>
        <w:t>手续费</w:t>
      </w:r>
      <w:r w:rsidR="00B716B6">
        <w:rPr>
          <w:rFonts w:asciiTheme="minorEastAsia" w:eastAsiaTheme="minorEastAsia" w:hAnsiTheme="minorEastAsia" w:hint="eastAsia"/>
          <w:sz w:val="32"/>
          <w:szCs w:val="32"/>
        </w:rPr>
        <w:t>、水费、电费、邮电费、差旅费、工会经费、福利费、其他商品和服务支出</w:t>
      </w:r>
      <w:r w:rsidR="005767CC">
        <w:rPr>
          <w:rFonts w:asciiTheme="minorEastAsia" w:eastAsiaTheme="minorEastAsia" w:hAnsiTheme="minorEastAsia" w:hint="eastAsia"/>
          <w:sz w:val="32"/>
          <w:szCs w:val="32"/>
        </w:rPr>
        <w:t>。</w:t>
      </w:r>
    </w:p>
    <w:p w:rsidR="00DD5FE9" w:rsidRPr="005767CC" w:rsidRDefault="00DD5FE9" w:rsidP="00DD5FE9">
      <w:pPr>
        <w:pStyle w:val="Default"/>
        <w:rPr>
          <w:rFonts w:hAnsi="黑体"/>
          <w:b/>
          <w:sz w:val="32"/>
          <w:szCs w:val="32"/>
        </w:rPr>
      </w:pPr>
      <w:r w:rsidRPr="005767CC">
        <w:rPr>
          <w:rFonts w:hAnsi="黑体" w:hint="eastAsia"/>
          <w:b/>
          <w:sz w:val="32"/>
          <w:szCs w:val="32"/>
        </w:rPr>
        <w:t>七、一般公共预算财政拨款三</w:t>
      </w:r>
      <w:proofErr w:type="gramStart"/>
      <w:r w:rsidRPr="005767CC">
        <w:rPr>
          <w:rFonts w:hAnsi="黑体" w:hint="eastAsia"/>
          <w:b/>
          <w:sz w:val="32"/>
          <w:szCs w:val="32"/>
        </w:rPr>
        <w:t>公经费</w:t>
      </w:r>
      <w:proofErr w:type="gramEnd"/>
      <w:r w:rsidRPr="005767CC">
        <w:rPr>
          <w:rFonts w:hAnsi="黑体" w:hint="eastAsia"/>
          <w:b/>
          <w:sz w:val="32"/>
          <w:szCs w:val="32"/>
        </w:rPr>
        <w:t>支出决算情况说明</w:t>
      </w:r>
    </w:p>
    <w:p w:rsidR="005767CC" w:rsidRDefault="005767CC" w:rsidP="005E3C93">
      <w:pPr>
        <w:pStyle w:val="Default"/>
        <w:ind w:firstLineChars="200" w:firstLine="643"/>
        <w:rPr>
          <w:rFonts w:asciiTheme="minorEastAsia" w:eastAsiaTheme="minorEastAsia" w:hAnsiTheme="minorEastAsia"/>
          <w:b/>
          <w:sz w:val="32"/>
          <w:szCs w:val="32"/>
        </w:rPr>
      </w:pPr>
      <w:r w:rsidRPr="005767CC">
        <w:rPr>
          <w:rFonts w:asciiTheme="minorEastAsia" w:eastAsiaTheme="minorEastAsia" w:hAnsiTheme="minorEastAsia" w:hint="eastAsia"/>
          <w:b/>
          <w:sz w:val="32"/>
          <w:szCs w:val="32"/>
        </w:rPr>
        <w:t>（一）“三公”经费财政拨款支出决算总体情况说明</w:t>
      </w:r>
    </w:p>
    <w:p w:rsidR="00590D9F" w:rsidRDefault="00590D9F" w:rsidP="00590D9F">
      <w:pPr>
        <w:pStyle w:val="Default"/>
        <w:ind w:firstLineChars="250" w:firstLine="800"/>
        <w:rPr>
          <w:rFonts w:asciiTheme="minorEastAsia" w:eastAsiaTheme="minorEastAsia" w:hAnsiTheme="minorEastAsia"/>
          <w:sz w:val="32"/>
          <w:szCs w:val="32"/>
        </w:rPr>
      </w:pPr>
      <w:r w:rsidRPr="00590D9F">
        <w:rPr>
          <w:rFonts w:asciiTheme="minorEastAsia" w:eastAsiaTheme="minorEastAsia" w:hAnsiTheme="minorEastAsia" w:hint="eastAsia"/>
          <w:sz w:val="32"/>
          <w:szCs w:val="32"/>
        </w:rPr>
        <w:t>“三公”经费财政拨款支出</w:t>
      </w:r>
      <w:r>
        <w:rPr>
          <w:rFonts w:asciiTheme="minorEastAsia" w:eastAsiaTheme="minorEastAsia" w:hAnsiTheme="minorEastAsia" w:hint="eastAsia"/>
          <w:sz w:val="32"/>
          <w:szCs w:val="32"/>
        </w:rPr>
        <w:t>预算为</w:t>
      </w:r>
      <w:r w:rsidR="001651B4">
        <w:rPr>
          <w:rFonts w:asciiTheme="minorEastAsia" w:eastAsiaTheme="minorEastAsia" w:hAnsiTheme="minorEastAsia" w:hint="eastAsia"/>
          <w:sz w:val="32"/>
          <w:szCs w:val="32"/>
        </w:rPr>
        <w:t>1.2</w:t>
      </w:r>
      <w:r>
        <w:rPr>
          <w:rFonts w:asciiTheme="minorEastAsia" w:eastAsiaTheme="minorEastAsia" w:hAnsiTheme="minorEastAsia" w:hint="eastAsia"/>
          <w:sz w:val="32"/>
          <w:szCs w:val="32"/>
        </w:rPr>
        <w:t>万元，支出决算为</w:t>
      </w:r>
      <w:r w:rsidR="001651B4">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万元，完成预算的</w:t>
      </w:r>
      <w:r w:rsidR="001651B4">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%，其中：</w:t>
      </w:r>
    </w:p>
    <w:p w:rsidR="00590D9F" w:rsidRDefault="00590D9F" w:rsidP="00590D9F">
      <w:pPr>
        <w:pStyle w:val="Default"/>
        <w:ind w:firstLineChars="250" w:firstLine="800"/>
        <w:rPr>
          <w:rFonts w:asciiTheme="minorEastAsia" w:eastAsiaTheme="minorEastAsia" w:hAnsiTheme="minorEastAsia"/>
          <w:sz w:val="32"/>
          <w:szCs w:val="32"/>
        </w:rPr>
      </w:pPr>
      <w:r w:rsidRPr="00590D9F">
        <w:rPr>
          <w:rFonts w:asciiTheme="minorEastAsia" w:eastAsiaTheme="minorEastAsia" w:hAnsiTheme="minorEastAsia" w:hint="eastAsia"/>
          <w:sz w:val="32"/>
          <w:szCs w:val="32"/>
        </w:rPr>
        <w:t>因公出国（境）费支出预算为</w:t>
      </w:r>
      <w:r w:rsidR="001651B4">
        <w:rPr>
          <w:rFonts w:asciiTheme="minorEastAsia" w:eastAsiaTheme="minorEastAsia" w:hAnsiTheme="minorEastAsia" w:hint="eastAsia"/>
          <w:sz w:val="32"/>
          <w:szCs w:val="32"/>
        </w:rPr>
        <w:t>0</w:t>
      </w:r>
      <w:r w:rsidRPr="00590D9F">
        <w:rPr>
          <w:rFonts w:asciiTheme="minorEastAsia" w:eastAsiaTheme="minorEastAsia" w:hAnsiTheme="minorEastAsia" w:hint="eastAsia"/>
          <w:sz w:val="32"/>
          <w:szCs w:val="32"/>
        </w:rPr>
        <w:t>万元，支出决算为</w:t>
      </w:r>
      <w:r w:rsidR="001651B4">
        <w:rPr>
          <w:rFonts w:asciiTheme="minorEastAsia" w:eastAsiaTheme="minorEastAsia" w:hAnsiTheme="minorEastAsia" w:hint="eastAsia"/>
          <w:sz w:val="32"/>
          <w:szCs w:val="32"/>
        </w:rPr>
        <w:t>0</w:t>
      </w:r>
      <w:r w:rsidRPr="00590D9F">
        <w:rPr>
          <w:rFonts w:asciiTheme="minorEastAsia" w:eastAsiaTheme="minorEastAsia" w:hAnsiTheme="minorEastAsia" w:hint="eastAsia"/>
          <w:sz w:val="32"/>
          <w:szCs w:val="32"/>
        </w:rPr>
        <w:t>万元，完成预算的</w:t>
      </w:r>
      <w:r w:rsidR="001651B4">
        <w:rPr>
          <w:rFonts w:asciiTheme="minorEastAsia" w:eastAsiaTheme="minorEastAsia" w:hAnsiTheme="minorEastAsia" w:hint="eastAsia"/>
          <w:sz w:val="32"/>
          <w:szCs w:val="32"/>
        </w:rPr>
        <w:t>0</w:t>
      </w:r>
      <w:r w:rsidRPr="00590D9F">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，与上年相比减少（增加）</w:t>
      </w:r>
      <w:r w:rsidR="001651B4">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sidR="004717A2">
        <w:rPr>
          <w:rFonts w:asciiTheme="minorEastAsia" w:eastAsiaTheme="minorEastAsia" w:hAnsiTheme="minorEastAsia" w:hint="eastAsia"/>
          <w:sz w:val="32"/>
          <w:szCs w:val="32"/>
        </w:rPr>
        <w:t>减少（增长）</w:t>
      </w:r>
      <w:r w:rsidR="00F03697">
        <w:rPr>
          <w:rFonts w:asciiTheme="minorEastAsia" w:eastAsiaTheme="minorEastAsia" w:hAnsiTheme="minorEastAsia" w:hint="eastAsia"/>
          <w:sz w:val="32"/>
          <w:szCs w:val="32"/>
        </w:rPr>
        <w:t>0</w:t>
      </w:r>
      <w:r w:rsidR="004717A2">
        <w:rPr>
          <w:rFonts w:asciiTheme="minorEastAsia" w:eastAsiaTheme="minorEastAsia" w:hAnsiTheme="minorEastAsia" w:hint="eastAsia"/>
          <w:sz w:val="32"/>
          <w:szCs w:val="32"/>
        </w:rPr>
        <w:t>%</w:t>
      </w:r>
      <w:r w:rsidR="004717A2" w:rsidRPr="004717A2">
        <w:rPr>
          <w:rFonts w:asciiTheme="minorEastAsia" w:eastAsiaTheme="minorEastAsia" w:hAnsiTheme="minorEastAsia" w:hint="eastAsia"/>
          <w:sz w:val="32"/>
          <w:szCs w:val="32"/>
        </w:rPr>
        <w:t>。</w:t>
      </w:r>
    </w:p>
    <w:p w:rsidR="005767CC" w:rsidRPr="00590D9F" w:rsidRDefault="00590D9F" w:rsidP="00590D9F">
      <w:pPr>
        <w:pStyle w:val="Default"/>
        <w:ind w:firstLineChars="250" w:firstLine="800"/>
        <w:rPr>
          <w:rFonts w:asciiTheme="minorEastAsia" w:eastAsiaTheme="minorEastAsia" w:hAnsiTheme="minorEastAsia"/>
          <w:sz w:val="32"/>
          <w:szCs w:val="32"/>
        </w:rPr>
      </w:pPr>
      <w:r w:rsidRPr="00590D9F">
        <w:rPr>
          <w:rFonts w:asciiTheme="minorEastAsia" w:eastAsiaTheme="minorEastAsia" w:hAnsiTheme="minorEastAsia" w:hint="eastAsia"/>
          <w:sz w:val="32"/>
          <w:szCs w:val="32"/>
        </w:rPr>
        <w:t>公务接待费</w:t>
      </w:r>
      <w:r w:rsidR="004717A2" w:rsidRPr="004717A2">
        <w:rPr>
          <w:rFonts w:asciiTheme="minorEastAsia" w:eastAsiaTheme="minorEastAsia" w:hAnsiTheme="minorEastAsia" w:hint="eastAsia"/>
          <w:sz w:val="32"/>
          <w:szCs w:val="32"/>
        </w:rPr>
        <w:t>支出预算为</w:t>
      </w:r>
      <w:r w:rsidR="001651B4">
        <w:rPr>
          <w:rFonts w:asciiTheme="minorEastAsia" w:eastAsiaTheme="minorEastAsia" w:hAnsiTheme="minorEastAsia" w:hint="eastAsia"/>
          <w:sz w:val="32"/>
          <w:szCs w:val="32"/>
        </w:rPr>
        <w:t>1.2</w:t>
      </w:r>
      <w:r w:rsidR="004717A2" w:rsidRPr="004717A2">
        <w:rPr>
          <w:rFonts w:asciiTheme="minorEastAsia" w:eastAsiaTheme="minorEastAsia" w:hAnsiTheme="minorEastAsia" w:hint="eastAsia"/>
          <w:sz w:val="32"/>
          <w:szCs w:val="32"/>
        </w:rPr>
        <w:t>万元，支出决算为</w:t>
      </w:r>
      <w:r w:rsidR="001651B4">
        <w:rPr>
          <w:rFonts w:asciiTheme="minorEastAsia" w:eastAsiaTheme="minorEastAsia" w:hAnsiTheme="minorEastAsia" w:hint="eastAsia"/>
          <w:sz w:val="32"/>
          <w:szCs w:val="32"/>
        </w:rPr>
        <w:t>0</w:t>
      </w:r>
      <w:r w:rsidR="004717A2" w:rsidRPr="004717A2">
        <w:rPr>
          <w:rFonts w:asciiTheme="minorEastAsia" w:eastAsiaTheme="minorEastAsia" w:hAnsiTheme="minorEastAsia" w:hint="eastAsia"/>
          <w:sz w:val="32"/>
          <w:szCs w:val="32"/>
        </w:rPr>
        <w:t>万元，完成预算的</w:t>
      </w:r>
      <w:r w:rsidR="001651B4">
        <w:rPr>
          <w:rFonts w:asciiTheme="minorEastAsia" w:eastAsiaTheme="minorEastAsia" w:hAnsiTheme="minorEastAsia" w:hint="eastAsia"/>
          <w:sz w:val="32"/>
          <w:szCs w:val="32"/>
        </w:rPr>
        <w:t>0</w:t>
      </w:r>
      <w:r w:rsidR="004717A2" w:rsidRPr="004717A2">
        <w:rPr>
          <w:rFonts w:asciiTheme="minorEastAsia" w:eastAsiaTheme="minorEastAsia" w:hAnsiTheme="minorEastAsia" w:hint="eastAsia"/>
          <w:sz w:val="32"/>
          <w:szCs w:val="32"/>
        </w:rPr>
        <w:t>%</w:t>
      </w:r>
      <w:r w:rsidR="00B913DB">
        <w:rPr>
          <w:rFonts w:asciiTheme="minorEastAsia" w:eastAsiaTheme="minorEastAsia" w:hAnsiTheme="minorEastAsia" w:hint="eastAsia"/>
          <w:sz w:val="32"/>
          <w:szCs w:val="32"/>
        </w:rPr>
        <w:t>，决算数小于</w:t>
      </w:r>
      <w:r w:rsidR="004717A2" w:rsidRPr="004717A2">
        <w:rPr>
          <w:rFonts w:asciiTheme="minorEastAsia" w:eastAsiaTheme="minorEastAsia" w:hAnsiTheme="minorEastAsia" w:hint="eastAsia"/>
          <w:sz w:val="32"/>
          <w:szCs w:val="32"/>
        </w:rPr>
        <w:t>年初预算数的主要原因是</w:t>
      </w:r>
      <w:r w:rsidR="00B913DB">
        <w:rPr>
          <w:rFonts w:asciiTheme="minorEastAsia" w:eastAsiaTheme="minorEastAsia" w:hAnsiTheme="minorEastAsia" w:hint="eastAsia"/>
          <w:sz w:val="32"/>
          <w:szCs w:val="32"/>
        </w:rPr>
        <w:t>本单位例行节约，零招待费</w:t>
      </w:r>
      <w:r w:rsidR="004717A2" w:rsidRPr="004717A2">
        <w:rPr>
          <w:rFonts w:asciiTheme="minorEastAsia" w:eastAsiaTheme="minorEastAsia" w:hAnsiTheme="minorEastAsia" w:hint="eastAsia"/>
          <w:sz w:val="32"/>
          <w:szCs w:val="32"/>
        </w:rPr>
        <w:t>，与上年相比减少</w:t>
      </w:r>
      <w:r w:rsidR="00B913DB">
        <w:rPr>
          <w:rFonts w:asciiTheme="minorEastAsia" w:eastAsiaTheme="minorEastAsia" w:hAnsiTheme="minorEastAsia" w:hint="eastAsia"/>
          <w:sz w:val="32"/>
          <w:szCs w:val="32"/>
        </w:rPr>
        <w:t>0.13</w:t>
      </w:r>
      <w:r w:rsidR="004717A2" w:rsidRPr="004717A2">
        <w:rPr>
          <w:rFonts w:asciiTheme="minorEastAsia" w:eastAsiaTheme="minorEastAsia" w:hAnsiTheme="minorEastAsia" w:hint="eastAsia"/>
          <w:sz w:val="32"/>
          <w:szCs w:val="32"/>
        </w:rPr>
        <w:t>万元，减少</w:t>
      </w:r>
      <w:r w:rsidR="00B913DB">
        <w:rPr>
          <w:rFonts w:asciiTheme="minorEastAsia" w:eastAsiaTheme="minorEastAsia" w:hAnsiTheme="minorEastAsia" w:hint="eastAsia"/>
          <w:sz w:val="32"/>
          <w:szCs w:val="32"/>
        </w:rPr>
        <w:t>130</w:t>
      </w:r>
      <w:r w:rsidR="004717A2" w:rsidRPr="004717A2">
        <w:rPr>
          <w:rFonts w:asciiTheme="minorEastAsia" w:eastAsiaTheme="minorEastAsia" w:hAnsiTheme="minorEastAsia" w:hint="eastAsia"/>
          <w:sz w:val="32"/>
          <w:szCs w:val="32"/>
        </w:rPr>
        <w:t>%,</w:t>
      </w:r>
      <w:r w:rsidR="00B913DB">
        <w:rPr>
          <w:rFonts w:asciiTheme="minorEastAsia" w:eastAsiaTheme="minorEastAsia" w:hAnsiTheme="minorEastAsia" w:hint="eastAsia"/>
          <w:sz w:val="32"/>
          <w:szCs w:val="32"/>
        </w:rPr>
        <w:t>减少</w:t>
      </w:r>
      <w:r w:rsidR="004717A2" w:rsidRPr="004717A2">
        <w:rPr>
          <w:rFonts w:asciiTheme="minorEastAsia" w:eastAsiaTheme="minorEastAsia" w:hAnsiTheme="minorEastAsia" w:hint="eastAsia"/>
          <w:sz w:val="32"/>
          <w:szCs w:val="32"/>
        </w:rPr>
        <w:t>的主要原因是</w:t>
      </w:r>
      <w:r w:rsidR="00B913DB">
        <w:rPr>
          <w:rFonts w:asciiTheme="minorEastAsia" w:eastAsiaTheme="minorEastAsia" w:hAnsiTheme="minorEastAsia" w:hint="eastAsia"/>
          <w:sz w:val="32"/>
          <w:szCs w:val="32"/>
        </w:rPr>
        <w:t>本单位例行节约，零招待费</w:t>
      </w:r>
      <w:r w:rsidR="004717A2" w:rsidRPr="004717A2">
        <w:rPr>
          <w:rFonts w:asciiTheme="minorEastAsia" w:eastAsiaTheme="minorEastAsia" w:hAnsiTheme="minorEastAsia" w:hint="eastAsia"/>
          <w:sz w:val="32"/>
          <w:szCs w:val="32"/>
        </w:rPr>
        <w:t>。</w:t>
      </w:r>
    </w:p>
    <w:p w:rsidR="005767CC" w:rsidRPr="004717A2" w:rsidRDefault="004717A2" w:rsidP="004717A2">
      <w:pPr>
        <w:pStyle w:val="Default"/>
        <w:ind w:firstLineChars="200" w:firstLine="640"/>
        <w:rPr>
          <w:rFonts w:asciiTheme="minorEastAsia" w:eastAsiaTheme="minorEastAsia" w:hAnsiTheme="minorEastAsia"/>
          <w:sz w:val="32"/>
          <w:szCs w:val="32"/>
        </w:rPr>
      </w:pPr>
      <w:r w:rsidRPr="004717A2">
        <w:rPr>
          <w:rFonts w:asciiTheme="minorEastAsia" w:eastAsiaTheme="minorEastAsia" w:hAnsiTheme="minorEastAsia" w:hint="eastAsia"/>
          <w:sz w:val="32"/>
          <w:szCs w:val="32"/>
        </w:rPr>
        <w:t>公务用车购置费</w:t>
      </w:r>
      <w:r>
        <w:rPr>
          <w:rFonts w:asciiTheme="minorEastAsia" w:eastAsiaTheme="minorEastAsia" w:hAnsiTheme="minorEastAsia" w:hint="eastAsia"/>
          <w:sz w:val="32"/>
          <w:szCs w:val="32"/>
        </w:rPr>
        <w:t>及</w:t>
      </w:r>
      <w:r w:rsidRPr="004717A2">
        <w:rPr>
          <w:rFonts w:asciiTheme="minorEastAsia" w:eastAsiaTheme="minorEastAsia" w:hAnsiTheme="minorEastAsia" w:hint="eastAsia"/>
          <w:sz w:val="32"/>
          <w:szCs w:val="32"/>
        </w:rPr>
        <w:t>运行维护费支出预算为</w:t>
      </w:r>
      <w:r w:rsidR="00B913DB">
        <w:rPr>
          <w:rFonts w:asciiTheme="minorEastAsia" w:eastAsiaTheme="minorEastAsia" w:hAnsiTheme="minorEastAsia" w:hint="eastAsia"/>
          <w:sz w:val="32"/>
          <w:szCs w:val="32"/>
        </w:rPr>
        <w:t>0</w:t>
      </w:r>
      <w:r w:rsidRPr="004717A2">
        <w:rPr>
          <w:rFonts w:asciiTheme="minorEastAsia" w:eastAsiaTheme="minorEastAsia" w:hAnsiTheme="minorEastAsia" w:hint="eastAsia"/>
          <w:sz w:val="32"/>
          <w:szCs w:val="32"/>
        </w:rPr>
        <w:t>万元，支出决算为</w:t>
      </w:r>
      <w:r w:rsidR="00B913DB">
        <w:rPr>
          <w:rFonts w:asciiTheme="minorEastAsia" w:eastAsiaTheme="minorEastAsia" w:hAnsiTheme="minorEastAsia" w:hint="eastAsia"/>
          <w:sz w:val="32"/>
          <w:szCs w:val="32"/>
        </w:rPr>
        <w:t>0</w:t>
      </w:r>
      <w:r w:rsidRPr="004717A2">
        <w:rPr>
          <w:rFonts w:asciiTheme="minorEastAsia" w:eastAsiaTheme="minorEastAsia" w:hAnsiTheme="minorEastAsia" w:hint="eastAsia"/>
          <w:sz w:val="32"/>
          <w:szCs w:val="32"/>
        </w:rPr>
        <w:t>万元，完成预算的</w:t>
      </w:r>
      <w:r w:rsidR="00B913DB">
        <w:rPr>
          <w:rFonts w:asciiTheme="minorEastAsia" w:eastAsiaTheme="minorEastAsia" w:hAnsiTheme="minorEastAsia" w:hint="eastAsia"/>
          <w:sz w:val="32"/>
          <w:szCs w:val="32"/>
        </w:rPr>
        <w:t>0</w:t>
      </w:r>
      <w:r w:rsidRPr="004717A2">
        <w:rPr>
          <w:rFonts w:asciiTheme="minorEastAsia" w:eastAsiaTheme="minorEastAsia" w:hAnsiTheme="minorEastAsia" w:hint="eastAsia"/>
          <w:sz w:val="32"/>
          <w:szCs w:val="32"/>
        </w:rPr>
        <w:t>%，与上年相比减少（增加）</w:t>
      </w:r>
      <w:r w:rsidR="00B913DB">
        <w:rPr>
          <w:rFonts w:asciiTheme="minorEastAsia" w:eastAsiaTheme="minorEastAsia" w:hAnsiTheme="minorEastAsia" w:hint="eastAsia"/>
          <w:sz w:val="32"/>
          <w:szCs w:val="32"/>
        </w:rPr>
        <w:t>0</w:t>
      </w:r>
      <w:r w:rsidRPr="004717A2">
        <w:rPr>
          <w:rFonts w:asciiTheme="minorEastAsia" w:eastAsiaTheme="minorEastAsia" w:hAnsiTheme="minorEastAsia" w:hint="eastAsia"/>
          <w:sz w:val="32"/>
          <w:szCs w:val="32"/>
        </w:rPr>
        <w:t>万元，减少（增长）</w:t>
      </w:r>
      <w:r w:rsidR="00B913DB">
        <w:rPr>
          <w:rFonts w:asciiTheme="minorEastAsia" w:eastAsiaTheme="minorEastAsia" w:hAnsiTheme="minorEastAsia" w:hint="eastAsia"/>
          <w:sz w:val="32"/>
          <w:szCs w:val="32"/>
        </w:rPr>
        <w:t>0</w:t>
      </w:r>
      <w:r w:rsidR="00F06847">
        <w:rPr>
          <w:rFonts w:asciiTheme="minorEastAsia" w:eastAsiaTheme="minorEastAsia" w:hAnsiTheme="minorEastAsia" w:hint="eastAsia"/>
          <w:sz w:val="32"/>
          <w:szCs w:val="32"/>
        </w:rPr>
        <w:t>%</w:t>
      </w:r>
      <w:r w:rsidRPr="004717A2">
        <w:rPr>
          <w:rFonts w:asciiTheme="minorEastAsia" w:eastAsiaTheme="minorEastAsia" w:hAnsiTheme="minorEastAsia" w:hint="eastAsia"/>
          <w:sz w:val="32"/>
          <w:szCs w:val="32"/>
        </w:rPr>
        <w:t>。</w:t>
      </w:r>
    </w:p>
    <w:p w:rsidR="005767CC" w:rsidRDefault="004717A2" w:rsidP="006701EC">
      <w:pPr>
        <w:pStyle w:val="Default"/>
        <w:ind w:firstLineChars="200" w:firstLine="643"/>
        <w:rPr>
          <w:rFonts w:asciiTheme="minorEastAsia" w:eastAsiaTheme="minorEastAsia" w:hAnsiTheme="minorEastAsia"/>
          <w:b/>
          <w:sz w:val="32"/>
          <w:szCs w:val="32"/>
        </w:rPr>
      </w:pPr>
      <w:r w:rsidRPr="004717A2">
        <w:rPr>
          <w:rFonts w:asciiTheme="minorEastAsia" w:eastAsiaTheme="minorEastAsia" w:hAnsiTheme="minorEastAsia" w:hint="eastAsia"/>
          <w:b/>
          <w:sz w:val="32"/>
          <w:szCs w:val="32"/>
        </w:rPr>
        <w:t>（二）“三公”经费财政拨款支出决算具体情况说明</w:t>
      </w:r>
    </w:p>
    <w:p w:rsidR="004717A2" w:rsidRPr="004717A2" w:rsidRDefault="004717A2" w:rsidP="004717A2">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2019年度</w:t>
      </w:r>
      <w:r w:rsidRPr="004717A2">
        <w:rPr>
          <w:rFonts w:asciiTheme="minorEastAsia" w:eastAsiaTheme="minorEastAsia" w:hAnsiTheme="minorEastAsia" w:hint="eastAsia"/>
          <w:sz w:val="32"/>
          <w:szCs w:val="32"/>
        </w:rPr>
        <w:t>“三公”经费财政拨款支出</w:t>
      </w:r>
      <w:r>
        <w:rPr>
          <w:rFonts w:asciiTheme="minorEastAsia" w:eastAsiaTheme="minorEastAsia" w:hAnsiTheme="minorEastAsia" w:hint="eastAsia"/>
          <w:sz w:val="32"/>
          <w:szCs w:val="32"/>
        </w:rPr>
        <w:t>决算中，</w:t>
      </w:r>
      <w:r w:rsidRPr="00590D9F">
        <w:rPr>
          <w:rFonts w:asciiTheme="minorEastAsia" w:eastAsiaTheme="minorEastAsia" w:hAnsiTheme="minorEastAsia" w:hint="eastAsia"/>
          <w:sz w:val="32"/>
          <w:szCs w:val="32"/>
        </w:rPr>
        <w:t>公务接待费</w:t>
      </w:r>
      <w:r w:rsidRPr="004717A2">
        <w:rPr>
          <w:rFonts w:asciiTheme="minorEastAsia" w:eastAsiaTheme="minorEastAsia" w:hAnsiTheme="minorEastAsia" w:hint="eastAsia"/>
          <w:sz w:val="32"/>
          <w:szCs w:val="32"/>
        </w:rPr>
        <w:t>支出</w:t>
      </w:r>
      <w:r>
        <w:rPr>
          <w:rFonts w:asciiTheme="minorEastAsia" w:eastAsiaTheme="minorEastAsia" w:hAnsiTheme="minorEastAsia" w:hint="eastAsia"/>
          <w:sz w:val="32"/>
          <w:szCs w:val="32"/>
        </w:rPr>
        <w:t>决算</w:t>
      </w:r>
      <w:r w:rsidR="0067578E">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sidR="0067578E">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sidRPr="004717A2">
        <w:rPr>
          <w:rFonts w:asciiTheme="minorEastAsia" w:eastAsiaTheme="minorEastAsia" w:hAnsiTheme="minorEastAsia" w:hint="eastAsia"/>
          <w:sz w:val="32"/>
          <w:szCs w:val="32"/>
        </w:rPr>
        <w:t>因公出国（境）费支出</w:t>
      </w:r>
      <w:r>
        <w:rPr>
          <w:rFonts w:asciiTheme="minorEastAsia" w:eastAsiaTheme="minorEastAsia" w:hAnsiTheme="minorEastAsia" w:hint="eastAsia"/>
          <w:sz w:val="32"/>
          <w:szCs w:val="32"/>
        </w:rPr>
        <w:t>决算</w:t>
      </w:r>
      <w:r w:rsidR="0067578E">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sidR="0067578E">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sidRPr="004717A2">
        <w:rPr>
          <w:rFonts w:asciiTheme="minorEastAsia" w:eastAsiaTheme="minorEastAsia" w:hAnsiTheme="minorEastAsia" w:hint="eastAsia"/>
          <w:sz w:val="32"/>
          <w:szCs w:val="32"/>
        </w:rPr>
        <w:t>公务用车购置费</w:t>
      </w:r>
      <w:r>
        <w:rPr>
          <w:rFonts w:asciiTheme="minorEastAsia" w:eastAsiaTheme="minorEastAsia" w:hAnsiTheme="minorEastAsia" w:hint="eastAsia"/>
          <w:sz w:val="32"/>
          <w:szCs w:val="32"/>
        </w:rPr>
        <w:t>及</w:t>
      </w:r>
      <w:r w:rsidRPr="004717A2">
        <w:rPr>
          <w:rFonts w:asciiTheme="minorEastAsia" w:eastAsiaTheme="minorEastAsia" w:hAnsiTheme="minorEastAsia" w:hint="eastAsia"/>
          <w:sz w:val="32"/>
          <w:szCs w:val="32"/>
        </w:rPr>
        <w:t>运行维护费支出</w:t>
      </w:r>
      <w:r>
        <w:rPr>
          <w:rFonts w:asciiTheme="minorEastAsia" w:eastAsiaTheme="minorEastAsia" w:hAnsiTheme="minorEastAsia" w:hint="eastAsia"/>
          <w:sz w:val="32"/>
          <w:szCs w:val="32"/>
        </w:rPr>
        <w:t>决算</w:t>
      </w:r>
      <w:r w:rsidR="0067578E">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sidR="0067578E">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sidR="000273BD">
        <w:rPr>
          <w:rFonts w:asciiTheme="minorEastAsia" w:eastAsiaTheme="minorEastAsia" w:hAnsiTheme="minorEastAsia" w:hint="eastAsia"/>
          <w:sz w:val="32"/>
          <w:szCs w:val="32"/>
        </w:rPr>
        <w:t>其中</w:t>
      </w:r>
      <w:r>
        <w:rPr>
          <w:rFonts w:asciiTheme="minorEastAsia" w:eastAsiaTheme="minorEastAsia" w:hAnsiTheme="minorEastAsia" w:hint="eastAsia"/>
          <w:sz w:val="32"/>
          <w:szCs w:val="32"/>
        </w:rPr>
        <w:t>：</w:t>
      </w:r>
    </w:p>
    <w:p w:rsidR="005767CC" w:rsidRDefault="004717A2" w:rsidP="00C3049A">
      <w:pPr>
        <w:pStyle w:val="Default"/>
        <w:ind w:firstLineChars="200" w:firstLine="640"/>
        <w:rPr>
          <w:rFonts w:asciiTheme="minorEastAsia" w:eastAsiaTheme="minorEastAsia" w:hAnsiTheme="minorEastAsia"/>
          <w:b/>
          <w:sz w:val="32"/>
          <w:szCs w:val="32"/>
        </w:rPr>
      </w:pPr>
      <w:r w:rsidRPr="004717A2">
        <w:rPr>
          <w:rFonts w:asciiTheme="minorEastAsia" w:eastAsiaTheme="minorEastAsia" w:hAnsiTheme="minorEastAsia" w:hint="eastAsia"/>
          <w:sz w:val="32"/>
          <w:szCs w:val="32"/>
        </w:rPr>
        <w:t>1</w:t>
      </w:r>
      <w:r w:rsidR="00C3049A">
        <w:rPr>
          <w:rFonts w:asciiTheme="minorEastAsia" w:eastAsiaTheme="minorEastAsia" w:hAnsiTheme="minorEastAsia" w:hint="eastAsia"/>
          <w:sz w:val="32"/>
          <w:szCs w:val="32"/>
        </w:rPr>
        <w:t>、</w:t>
      </w:r>
      <w:r w:rsidRPr="004717A2">
        <w:rPr>
          <w:rFonts w:asciiTheme="minorEastAsia" w:eastAsiaTheme="minorEastAsia" w:hAnsiTheme="minorEastAsia" w:hint="eastAsia"/>
          <w:sz w:val="32"/>
          <w:szCs w:val="32"/>
        </w:rPr>
        <w:t>因公出国（境）费</w:t>
      </w:r>
      <w:r>
        <w:rPr>
          <w:rFonts w:asciiTheme="minorEastAsia" w:eastAsiaTheme="minorEastAsia" w:hAnsiTheme="minorEastAsia" w:hint="eastAsia"/>
          <w:sz w:val="32"/>
          <w:szCs w:val="32"/>
        </w:rPr>
        <w:t>支出决算为</w:t>
      </w:r>
      <w:r w:rsidR="0067578E">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sidR="00C3049A">
        <w:rPr>
          <w:rFonts w:asciiTheme="minorEastAsia" w:eastAsiaTheme="minorEastAsia" w:hAnsiTheme="minorEastAsia" w:hint="eastAsia"/>
          <w:sz w:val="32"/>
          <w:szCs w:val="32"/>
        </w:rPr>
        <w:t>全年安排</w:t>
      </w:r>
      <w:r w:rsidR="00C3049A" w:rsidRPr="00C3049A">
        <w:rPr>
          <w:rFonts w:asciiTheme="minorEastAsia" w:eastAsiaTheme="minorEastAsia" w:hAnsiTheme="minorEastAsia" w:hint="eastAsia"/>
          <w:sz w:val="32"/>
          <w:szCs w:val="32"/>
        </w:rPr>
        <w:t>因公出国（境）团组</w:t>
      </w:r>
      <w:r w:rsidR="0067578E">
        <w:rPr>
          <w:rFonts w:asciiTheme="minorEastAsia" w:eastAsiaTheme="minorEastAsia" w:hAnsiTheme="minorEastAsia" w:hint="eastAsia"/>
          <w:sz w:val="32"/>
          <w:szCs w:val="32"/>
        </w:rPr>
        <w:t>0</w:t>
      </w:r>
      <w:r w:rsidR="00C3049A" w:rsidRPr="00C3049A">
        <w:rPr>
          <w:rFonts w:asciiTheme="minorEastAsia" w:eastAsiaTheme="minorEastAsia" w:hAnsiTheme="minorEastAsia" w:hint="eastAsia"/>
          <w:sz w:val="32"/>
          <w:szCs w:val="32"/>
        </w:rPr>
        <w:t>个，累计</w:t>
      </w:r>
      <w:r w:rsidR="0067578E">
        <w:rPr>
          <w:rFonts w:asciiTheme="minorEastAsia" w:eastAsiaTheme="minorEastAsia" w:hAnsiTheme="minorEastAsia" w:hint="eastAsia"/>
          <w:sz w:val="32"/>
          <w:szCs w:val="32"/>
        </w:rPr>
        <w:t>0</w:t>
      </w:r>
      <w:r w:rsidR="00C3049A" w:rsidRPr="00C3049A">
        <w:rPr>
          <w:rFonts w:asciiTheme="minorEastAsia" w:eastAsiaTheme="minorEastAsia" w:hAnsiTheme="minorEastAsia" w:hint="eastAsia"/>
          <w:sz w:val="32"/>
          <w:szCs w:val="32"/>
        </w:rPr>
        <w:t>人次</w:t>
      </w:r>
      <w:r w:rsidR="00EB1B06">
        <w:rPr>
          <w:rFonts w:asciiTheme="minorEastAsia" w:eastAsiaTheme="minorEastAsia" w:hAnsiTheme="minorEastAsia" w:hint="eastAsia"/>
          <w:sz w:val="32"/>
          <w:szCs w:val="32"/>
        </w:rPr>
        <w:t>。</w:t>
      </w:r>
    </w:p>
    <w:p w:rsidR="00C3049A" w:rsidRPr="00C3049A" w:rsidRDefault="00C3049A" w:rsidP="0067578E">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w:t>
      </w:r>
      <w:r w:rsidRPr="00C3049A">
        <w:rPr>
          <w:rFonts w:asciiTheme="minorEastAsia" w:eastAsiaTheme="minorEastAsia" w:hAnsiTheme="minorEastAsia" w:hint="eastAsia"/>
          <w:sz w:val="32"/>
          <w:szCs w:val="32"/>
        </w:rPr>
        <w:t>公务接待费支出决算为</w:t>
      </w:r>
      <w:r w:rsidR="0067578E">
        <w:rPr>
          <w:rFonts w:asciiTheme="minorEastAsia" w:eastAsiaTheme="minorEastAsia" w:hAnsiTheme="minorEastAsia" w:hint="eastAsia"/>
          <w:sz w:val="32"/>
          <w:szCs w:val="32"/>
        </w:rPr>
        <w:t>0</w:t>
      </w:r>
      <w:r w:rsidRPr="00C3049A">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全年</w:t>
      </w:r>
      <w:r w:rsidRPr="00C3049A">
        <w:rPr>
          <w:rFonts w:asciiTheme="minorEastAsia" w:eastAsiaTheme="minorEastAsia" w:hAnsiTheme="minorEastAsia" w:hint="eastAsia"/>
          <w:sz w:val="32"/>
          <w:szCs w:val="32"/>
        </w:rPr>
        <w:t>共接待来访团组</w:t>
      </w:r>
      <w:r w:rsidR="0067578E">
        <w:rPr>
          <w:rFonts w:asciiTheme="minorEastAsia" w:eastAsiaTheme="minorEastAsia" w:hAnsiTheme="minorEastAsia" w:hint="eastAsia"/>
          <w:sz w:val="32"/>
          <w:szCs w:val="32"/>
        </w:rPr>
        <w:t>0</w:t>
      </w:r>
      <w:r w:rsidRPr="00C3049A">
        <w:rPr>
          <w:rFonts w:asciiTheme="minorEastAsia" w:eastAsiaTheme="minorEastAsia" w:hAnsiTheme="minorEastAsia" w:hint="eastAsia"/>
          <w:sz w:val="32"/>
          <w:szCs w:val="32"/>
        </w:rPr>
        <w:t>个、来宾</w:t>
      </w:r>
      <w:r w:rsidR="0067578E">
        <w:rPr>
          <w:rFonts w:asciiTheme="minorEastAsia" w:eastAsiaTheme="minorEastAsia" w:hAnsiTheme="minorEastAsia" w:hint="eastAsia"/>
          <w:sz w:val="32"/>
          <w:szCs w:val="32"/>
        </w:rPr>
        <w:t>0</w:t>
      </w:r>
      <w:r w:rsidRPr="00C3049A">
        <w:rPr>
          <w:rFonts w:asciiTheme="minorEastAsia" w:eastAsiaTheme="minorEastAsia" w:hAnsiTheme="minorEastAsia" w:hint="eastAsia"/>
          <w:sz w:val="32"/>
          <w:szCs w:val="32"/>
        </w:rPr>
        <w:t>人次</w:t>
      </w:r>
      <w:r>
        <w:rPr>
          <w:rFonts w:asciiTheme="minorEastAsia" w:eastAsiaTheme="minorEastAsia" w:hAnsiTheme="minorEastAsia" w:hint="eastAsia"/>
          <w:sz w:val="32"/>
          <w:szCs w:val="32"/>
        </w:rPr>
        <w:t>。</w:t>
      </w:r>
    </w:p>
    <w:p w:rsidR="00C3049A" w:rsidRPr="005122EF" w:rsidRDefault="00C3049A" w:rsidP="009A0DD4">
      <w:pPr>
        <w:ind w:firstLineChars="200" w:firstLine="640"/>
        <w:rPr>
          <w:rFonts w:asciiTheme="minorEastAsia" w:hAnsiTheme="minorEastAsia" w:cs="黑体"/>
          <w:color w:val="000000"/>
          <w:kern w:val="0"/>
          <w:sz w:val="32"/>
          <w:szCs w:val="32"/>
        </w:rPr>
      </w:pPr>
      <w:r>
        <w:rPr>
          <w:rFonts w:asciiTheme="minorEastAsia" w:hAnsiTheme="minorEastAsia" w:hint="eastAsia"/>
          <w:sz w:val="32"/>
          <w:szCs w:val="32"/>
        </w:rPr>
        <w:t>3、</w:t>
      </w:r>
      <w:r w:rsidR="006D7730" w:rsidRPr="006D7730">
        <w:rPr>
          <w:rFonts w:asciiTheme="minorEastAsia" w:hAnsiTheme="minorEastAsia" w:hint="eastAsia"/>
          <w:sz w:val="32"/>
          <w:szCs w:val="32"/>
        </w:rPr>
        <w:t>公务用车购置费及运行维护费支出决算为</w:t>
      </w:r>
      <w:r w:rsidR="00273BAA">
        <w:rPr>
          <w:rFonts w:asciiTheme="minorEastAsia" w:hAnsiTheme="minorEastAsia" w:hint="eastAsia"/>
          <w:sz w:val="32"/>
          <w:szCs w:val="32"/>
        </w:rPr>
        <w:t>0</w:t>
      </w:r>
      <w:r w:rsidR="006D7730" w:rsidRPr="006D7730">
        <w:rPr>
          <w:rFonts w:asciiTheme="minorEastAsia" w:hAnsiTheme="minorEastAsia" w:hint="eastAsia"/>
          <w:sz w:val="32"/>
          <w:szCs w:val="32"/>
        </w:rPr>
        <w:t>万元</w:t>
      </w:r>
      <w:r w:rsidR="006D7730">
        <w:rPr>
          <w:rFonts w:asciiTheme="minorEastAsia" w:hAnsiTheme="minorEastAsia" w:hint="eastAsia"/>
          <w:sz w:val="32"/>
          <w:szCs w:val="32"/>
        </w:rPr>
        <w:t>，其中：</w:t>
      </w:r>
      <w:r w:rsidR="006D7730" w:rsidRPr="006D7730">
        <w:rPr>
          <w:rFonts w:asciiTheme="minorEastAsia" w:hAnsiTheme="minorEastAsia" w:hint="eastAsia"/>
          <w:sz w:val="32"/>
          <w:szCs w:val="32"/>
        </w:rPr>
        <w:t>公务用车购置费</w:t>
      </w:r>
      <w:r w:rsidR="00273BAA">
        <w:rPr>
          <w:rFonts w:asciiTheme="minorEastAsia" w:hAnsiTheme="minorEastAsia" w:hint="eastAsia"/>
          <w:sz w:val="32"/>
          <w:szCs w:val="32"/>
        </w:rPr>
        <w:t>0</w:t>
      </w:r>
      <w:r w:rsidR="006D7730">
        <w:rPr>
          <w:rFonts w:asciiTheme="minorEastAsia" w:hAnsiTheme="minorEastAsia" w:hint="eastAsia"/>
          <w:sz w:val="32"/>
          <w:szCs w:val="32"/>
        </w:rPr>
        <w:t>万元，更新公务用车</w:t>
      </w:r>
      <w:r w:rsidR="00273BAA">
        <w:rPr>
          <w:rFonts w:asciiTheme="minorEastAsia" w:hAnsiTheme="minorEastAsia" w:hint="eastAsia"/>
          <w:sz w:val="32"/>
          <w:szCs w:val="32"/>
        </w:rPr>
        <w:t>0</w:t>
      </w:r>
      <w:r w:rsidR="006D7730">
        <w:rPr>
          <w:rFonts w:asciiTheme="minorEastAsia" w:hAnsiTheme="minorEastAsia" w:hint="eastAsia"/>
          <w:sz w:val="32"/>
          <w:szCs w:val="32"/>
        </w:rPr>
        <w:t>辆</w:t>
      </w:r>
      <w:r w:rsidR="006D7730" w:rsidRPr="006D7730">
        <w:rPr>
          <w:rFonts w:asciiTheme="minorEastAsia" w:hAnsiTheme="minorEastAsia" w:hint="eastAsia"/>
          <w:color w:val="000000" w:themeColor="text1"/>
          <w:sz w:val="32"/>
          <w:szCs w:val="32"/>
        </w:rPr>
        <w:t>。</w:t>
      </w:r>
      <w:r w:rsidR="006D7730" w:rsidRPr="004717A2">
        <w:rPr>
          <w:rFonts w:asciiTheme="minorEastAsia" w:hAnsiTheme="minorEastAsia" w:hint="eastAsia"/>
          <w:sz w:val="32"/>
          <w:szCs w:val="32"/>
        </w:rPr>
        <w:t>公务用车运行维护费</w:t>
      </w:r>
      <w:r w:rsidR="00273BAA">
        <w:rPr>
          <w:rFonts w:asciiTheme="minorEastAsia" w:hAnsiTheme="minorEastAsia" w:hint="eastAsia"/>
          <w:sz w:val="32"/>
          <w:szCs w:val="32"/>
        </w:rPr>
        <w:t>0</w:t>
      </w:r>
      <w:r w:rsidR="006D7730">
        <w:rPr>
          <w:rFonts w:asciiTheme="minorEastAsia" w:hAnsiTheme="minorEastAsia" w:hint="eastAsia"/>
          <w:sz w:val="32"/>
          <w:szCs w:val="32"/>
        </w:rPr>
        <w:t>万元，截止2019年12月31日，我单位</w:t>
      </w:r>
      <w:r w:rsidR="006D7730" w:rsidRPr="006D7730">
        <w:rPr>
          <w:rFonts w:asciiTheme="minorEastAsia" w:hAnsiTheme="minorEastAsia" w:hint="eastAsia"/>
          <w:sz w:val="32"/>
          <w:szCs w:val="32"/>
        </w:rPr>
        <w:t>开支财政拨款的公务用车保有量为</w:t>
      </w:r>
      <w:r w:rsidR="00273BAA">
        <w:rPr>
          <w:rFonts w:asciiTheme="minorEastAsia" w:hAnsiTheme="minorEastAsia" w:hint="eastAsia"/>
          <w:sz w:val="32"/>
          <w:szCs w:val="32"/>
        </w:rPr>
        <w:t>0</w:t>
      </w:r>
      <w:r w:rsidR="006D7730" w:rsidRPr="006D7730">
        <w:rPr>
          <w:rFonts w:asciiTheme="minorEastAsia" w:hAnsiTheme="minorEastAsia" w:hint="eastAsia"/>
          <w:sz w:val="32"/>
          <w:szCs w:val="32"/>
        </w:rPr>
        <w:t>辆</w:t>
      </w:r>
      <w:r w:rsidR="006D7730">
        <w:rPr>
          <w:rFonts w:asciiTheme="minorEastAsia" w:hAnsiTheme="minorEastAsia" w:hint="eastAsia"/>
          <w:sz w:val="32"/>
          <w:szCs w:val="32"/>
        </w:rPr>
        <w:t>。</w:t>
      </w:r>
    </w:p>
    <w:p w:rsidR="00DD5FE9" w:rsidRPr="006D7730" w:rsidRDefault="00DD5FE9" w:rsidP="00DD5FE9">
      <w:pPr>
        <w:pStyle w:val="Default"/>
        <w:rPr>
          <w:rFonts w:hAnsi="黑体"/>
          <w:b/>
          <w:sz w:val="32"/>
          <w:szCs w:val="32"/>
        </w:rPr>
      </w:pPr>
      <w:r w:rsidRPr="006D7730">
        <w:rPr>
          <w:rFonts w:hAnsi="黑体" w:hint="eastAsia"/>
          <w:b/>
          <w:sz w:val="32"/>
          <w:szCs w:val="32"/>
        </w:rPr>
        <w:t>八、</w:t>
      </w:r>
      <w:r w:rsidR="006D7730" w:rsidRPr="006D7730">
        <w:rPr>
          <w:rFonts w:hAnsi="黑体" w:hint="eastAsia"/>
          <w:b/>
          <w:sz w:val="32"/>
          <w:szCs w:val="32"/>
        </w:rPr>
        <w:t>政府性基金预算收入支出决算情况</w:t>
      </w:r>
    </w:p>
    <w:p w:rsidR="006D7730" w:rsidRDefault="00C77645" w:rsidP="00723160">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lastRenderedPageBreak/>
        <w:t>2019年度</w:t>
      </w:r>
      <w:r w:rsidRPr="00C77645">
        <w:rPr>
          <w:rFonts w:asciiTheme="minorEastAsia" w:eastAsiaTheme="minorEastAsia" w:hAnsiTheme="minorEastAsia" w:hint="eastAsia"/>
          <w:sz w:val="32"/>
          <w:szCs w:val="32"/>
        </w:rPr>
        <w:t>政府性基金预算财政拨款收入</w:t>
      </w:r>
      <w:r w:rsidR="00273BAA">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sidRPr="00C77645">
        <w:rPr>
          <w:rFonts w:asciiTheme="minorEastAsia" w:eastAsiaTheme="minorEastAsia" w:hAnsiTheme="minorEastAsia" w:hint="eastAsia"/>
          <w:sz w:val="32"/>
          <w:szCs w:val="32"/>
        </w:rPr>
        <w:t>年初结转和结余</w:t>
      </w:r>
      <w:r w:rsidR="00273BAA">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万元；支出</w:t>
      </w:r>
      <w:r w:rsidR="00273BAA">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万元，其中</w:t>
      </w:r>
      <w:r w:rsidRPr="00C77645">
        <w:rPr>
          <w:rFonts w:asciiTheme="minorEastAsia" w:eastAsiaTheme="minorEastAsia" w:hAnsiTheme="minorEastAsia" w:hint="eastAsia"/>
          <w:sz w:val="32"/>
          <w:szCs w:val="32"/>
        </w:rPr>
        <w:t>基本支出</w:t>
      </w:r>
      <w:r w:rsidR="00273BAA">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万元，项目支出</w:t>
      </w:r>
      <w:r w:rsidR="00273BAA">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r w:rsidRPr="00C77645">
        <w:rPr>
          <w:rFonts w:asciiTheme="minorEastAsia" w:eastAsiaTheme="minorEastAsia" w:hAnsiTheme="minorEastAsia" w:hint="eastAsia"/>
          <w:sz w:val="32"/>
          <w:szCs w:val="32"/>
        </w:rPr>
        <w:t>年末结转和结余</w:t>
      </w:r>
      <w:r w:rsidR="00273BAA">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w:t>
      </w:r>
    </w:p>
    <w:p w:rsidR="00723160" w:rsidRPr="00C77645" w:rsidRDefault="00723160" w:rsidP="00DD5FE9">
      <w:pPr>
        <w:pStyle w:val="Default"/>
        <w:rPr>
          <w:rFonts w:asciiTheme="minorEastAsia" w:eastAsiaTheme="minorEastAsia" w:hAnsiTheme="minorEastAsia"/>
          <w:i/>
          <w:color w:val="FF0000"/>
          <w:sz w:val="32"/>
          <w:szCs w:val="32"/>
        </w:rPr>
      </w:pPr>
      <w:r>
        <w:rPr>
          <w:rFonts w:asciiTheme="minorEastAsia" w:eastAsiaTheme="minorEastAsia" w:hAnsiTheme="minorEastAsia" w:hint="eastAsia"/>
          <w:sz w:val="32"/>
          <w:szCs w:val="32"/>
        </w:rPr>
        <w:t xml:space="preserve">    本单位无政府性基金。</w:t>
      </w:r>
    </w:p>
    <w:p w:rsidR="00C77645" w:rsidRPr="00C77645" w:rsidRDefault="00C77645" w:rsidP="00DD5FE9">
      <w:pPr>
        <w:pStyle w:val="Default"/>
        <w:rPr>
          <w:rFonts w:hAnsi="黑体"/>
          <w:b/>
          <w:sz w:val="32"/>
          <w:szCs w:val="32"/>
        </w:rPr>
      </w:pPr>
      <w:r w:rsidRPr="00C77645">
        <w:rPr>
          <w:rFonts w:hAnsi="黑体" w:hint="eastAsia"/>
          <w:b/>
          <w:sz w:val="32"/>
          <w:szCs w:val="32"/>
        </w:rPr>
        <w:t>九、关于2019年度预算绩效情况说明</w:t>
      </w:r>
    </w:p>
    <w:p w:rsidR="00523644" w:rsidRPr="00523644" w:rsidRDefault="00FE328A" w:rsidP="00814D59">
      <w:pPr>
        <w:pStyle w:val="Default"/>
        <w:ind w:firstLineChars="250" w:firstLine="800"/>
        <w:rPr>
          <w:rFonts w:asciiTheme="minorEastAsia" w:eastAsiaTheme="minorEastAsia" w:hAnsiTheme="minorEastAsia"/>
          <w:sz w:val="32"/>
          <w:szCs w:val="32"/>
        </w:rPr>
      </w:pPr>
      <w:r>
        <w:rPr>
          <w:rFonts w:asciiTheme="minorEastAsia" w:eastAsiaTheme="minorEastAsia" w:hAnsiTheme="minorEastAsia" w:hint="eastAsia"/>
          <w:sz w:val="32"/>
          <w:szCs w:val="32"/>
        </w:rPr>
        <w:t>本部门预算绩效管理开展情况、绩效目标和绩效评价报告</w:t>
      </w:r>
      <w:r w:rsidR="00814D59" w:rsidRPr="00814D59">
        <w:rPr>
          <w:rFonts w:asciiTheme="minorEastAsia" w:eastAsiaTheme="minorEastAsia" w:hAnsiTheme="minorEastAsia" w:hint="eastAsia"/>
          <w:sz w:val="32"/>
          <w:szCs w:val="32"/>
        </w:rPr>
        <w:t>附后</w:t>
      </w:r>
      <w:r w:rsidR="00A72F3B">
        <w:rPr>
          <w:rFonts w:asciiTheme="minorEastAsia" w:eastAsiaTheme="minorEastAsia" w:hAnsiTheme="minorEastAsia" w:hint="eastAsia"/>
          <w:sz w:val="32"/>
          <w:szCs w:val="32"/>
        </w:rPr>
        <w:t>。</w:t>
      </w:r>
    </w:p>
    <w:p w:rsidR="00DD5FE9" w:rsidRPr="000273BD" w:rsidRDefault="000273BD" w:rsidP="00DD5FE9">
      <w:pPr>
        <w:pStyle w:val="Default"/>
        <w:rPr>
          <w:rFonts w:hAnsi="黑体"/>
          <w:b/>
          <w:sz w:val="32"/>
          <w:szCs w:val="32"/>
        </w:rPr>
      </w:pPr>
      <w:r w:rsidRPr="000273BD">
        <w:rPr>
          <w:rFonts w:hAnsi="黑体" w:hint="eastAsia"/>
          <w:b/>
          <w:sz w:val="32"/>
          <w:szCs w:val="32"/>
        </w:rPr>
        <w:t>十</w:t>
      </w:r>
      <w:r w:rsidR="00DD5FE9" w:rsidRPr="000273BD">
        <w:rPr>
          <w:rFonts w:hAnsi="黑体" w:hint="eastAsia"/>
          <w:b/>
          <w:sz w:val="32"/>
          <w:szCs w:val="32"/>
        </w:rPr>
        <w:t>、其他重要事项情况说明</w:t>
      </w:r>
    </w:p>
    <w:p w:rsidR="00C77645" w:rsidRPr="000273BD" w:rsidRDefault="000273BD" w:rsidP="000273BD">
      <w:pPr>
        <w:ind w:firstLineChars="150" w:firstLine="482"/>
        <w:rPr>
          <w:rFonts w:asciiTheme="minorEastAsia" w:hAnsiTheme="minorEastAsia" w:cs="黑体"/>
          <w:b/>
          <w:color w:val="000000"/>
          <w:kern w:val="0"/>
          <w:sz w:val="32"/>
          <w:szCs w:val="32"/>
        </w:rPr>
      </w:pPr>
      <w:r w:rsidRPr="000273BD">
        <w:rPr>
          <w:rFonts w:asciiTheme="minorEastAsia" w:hAnsiTheme="minorEastAsia" w:cs="黑体" w:hint="eastAsia"/>
          <w:b/>
          <w:color w:val="000000"/>
          <w:kern w:val="0"/>
          <w:sz w:val="32"/>
          <w:szCs w:val="32"/>
        </w:rPr>
        <w:t>（一）机关运行经费支出情况</w:t>
      </w:r>
    </w:p>
    <w:p w:rsidR="000273BD" w:rsidRDefault="000273BD" w:rsidP="000273BD">
      <w:pPr>
        <w:ind w:firstLineChars="200" w:firstLine="640"/>
        <w:rPr>
          <w:rFonts w:asciiTheme="minorEastAsia" w:hAnsiTheme="minorEastAsia" w:cs="黑体"/>
          <w:color w:val="000000"/>
          <w:kern w:val="0"/>
          <w:sz w:val="32"/>
          <w:szCs w:val="32"/>
        </w:rPr>
      </w:pPr>
      <w:r w:rsidRPr="000273BD">
        <w:rPr>
          <w:rFonts w:asciiTheme="minorEastAsia" w:hAnsiTheme="minorEastAsia" w:cs="黑体" w:hint="eastAsia"/>
          <w:color w:val="000000"/>
          <w:kern w:val="0"/>
          <w:sz w:val="32"/>
          <w:szCs w:val="32"/>
        </w:rPr>
        <w:t>本部门2019 年度机关运行经费支出</w:t>
      </w:r>
      <w:r w:rsidR="008B501F">
        <w:rPr>
          <w:rFonts w:asciiTheme="minorEastAsia" w:hAnsiTheme="minorEastAsia" w:cs="黑体" w:hint="eastAsia"/>
          <w:color w:val="000000"/>
          <w:kern w:val="0"/>
          <w:sz w:val="32"/>
          <w:szCs w:val="32"/>
        </w:rPr>
        <w:t>13.18</w:t>
      </w:r>
      <w:r w:rsidRPr="000273BD">
        <w:rPr>
          <w:rFonts w:asciiTheme="minorEastAsia" w:hAnsiTheme="minorEastAsia" w:cs="黑体" w:hint="eastAsia"/>
          <w:color w:val="000000"/>
          <w:kern w:val="0"/>
          <w:sz w:val="32"/>
          <w:szCs w:val="32"/>
        </w:rPr>
        <w:t>万元</w:t>
      </w:r>
      <w:r w:rsidR="008B501F">
        <w:rPr>
          <w:rFonts w:asciiTheme="minorEastAsia" w:hAnsiTheme="minorEastAsia" w:cs="黑体" w:hint="eastAsia"/>
          <w:color w:val="000000"/>
          <w:kern w:val="0"/>
          <w:sz w:val="32"/>
          <w:szCs w:val="32"/>
        </w:rPr>
        <w:t>，</w:t>
      </w:r>
      <w:r w:rsidR="00D01A21">
        <w:rPr>
          <w:rFonts w:asciiTheme="minorEastAsia" w:hAnsiTheme="minorEastAsia" w:cs="黑体" w:hint="eastAsia"/>
          <w:color w:val="000000"/>
          <w:kern w:val="0"/>
          <w:sz w:val="32"/>
          <w:szCs w:val="32"/>
        </w:rPr>
        <w:t>比年初预算数</w:t>
      </w:r>
      <w:r w:rsidRPr="000273BD">
        <w:rPr>
          <w:rFonts w:asciiTheme="minorEastAsia" w:hAnsiTheme="minorEastAsia" w:cs="黑体" w:hint="eastAsia"/>
          <w:color w:val="000000"/>
          <w:kern w:val="0"/>
          <w:sz w:val="32"/>
          <w:szCs w:val="32"/>
        </w:rPr>
        <w:t>减少</w:t>
      </w:r>
      <w:r w:rsidR="00D01A21">
        <w:rPr>
          <w:rFonts w:asciiTheme="minorEastAsia" w:hAnsiTheme="minorEastAsia" w:cs="黑体" w:hint="eastAsia"/>
          <w:color w:val="000000"/>
          <w:kern w:val="0"/>
          <w:sz w:val="32"/>
          <w:szCs w:val="32"/>
        </w:rPr>
        <w:t>5.28</w:t>
      </w:r>
      <w:r w:rsidRPr="000273BD">
        <w:rPr>
          <w:rFonts w:asciiTheme="minorEastAsia" w:hAnsiTheme="minorEastAsia" w:cs="黑体" w:hint="eastAsia"/>
          <w:color w:val="000000"/>
          <w:kern w:val="0"/>
          <w:sz w:val="32"/>
          <w:szCs w:val="32"/>
        </w:rPr>
        <w:t>万元，</w:t>
      </w:r>
      <w:r w:rsidR="00D01A21">
        <w:rPr>
          <w:rFonts w:asciiTheme="minorEastAsia" w:hAnsiTheme="minorEastAsia" w:cs="黑体" w:hint="eastAsia"/>
          <w:color w:val="000000"/>
          <w:kern w:val="0"/>
          <w:sz w:val="32"/>
          <w:szCs w:val="32"/>
        </w:rPr>
        <w:t>降低28.6</w:t>
      </w:r>
      <w:r w:rsidRPr="000273BD">
        <w:rPr>
          <w:rFonts w:asciiTheme="minorEastAsia" w:hAnsiTheme="minorEastAsia" w:cs="黑体" w:hint="eastAsia"/>
          <w:color w:val="000000"/>
          <w:kern w:val="0"/>
          <w:sz w:val="32"/>
          <w:szCs w:val="32"/>
        </w:rPr>
        <w:t>%。主要原因是：</w:t>
      </w:r>
      <w:r w:rsidR="00D01A21">
        <w:rPr>
          <w:rFonts w:asciiTheme="minorEastAsia" w:hAnsiTheme="minorEastAsia" w:cs="黑体" w:hint="eastAsia"/>
          <w:color w:val="000000"/>
          <w:kern w:val="0"/>
          <w:sz w:val="32"/>
          <w:szCs w:val="32"/>
        </w:rPr>
        <w:t>本单位例行节约，严格控制机关运行经费。</w:t>
      </w:r>
    </w:p>
    <w:p w:rsidR="00FE328A" w:rsidRDefault="00FE328A" w:rsidP="00FE328A">
      <w:pPr>
        <w:ind w:firstLineChars="200" w:firstLine="643"/>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（二）一般性支出情况</w:t>
      </w:r>
    </w:p>
    <w:p w:rsidR="00FE328A" w:rsidRPr="00FE328A" w:rsidRDefault="00FE328A" w:rsidP="00FE328A">
      <w:pPr>
        <w:ind w:firstLineChars="200" w:firstLine="640"/>
        <w:rPr>
          <w:rFonts w:asciiTheme="minorEastAsia" w:hAnsiTheme="minorEastAsia" w:cs="黑体"/>
          <w:color w:val="000000"/>
          <w:kern w:val="0"/>
          <w:sz w:val="32"/>
          <w:szCs w:val="32"/>
        </w:rPr>
      </w:pPr>
      <w:r w:rsidRPr="00FE328A">
        <w:rPr>
          <w:rFonts w:asciiTheme="minorEastAsia" w:hAnsiTheme="minorEastAsia" w:cs="黑体" w:hint="eastAsia"/>
          <w:color w:val="000000"/>
          <w:kern w:val="0"/>
          <w:sz w:val="32"/>
          <w:szCs w:val="32"/>
        </w:rPr>
        <w:t>20</w:t>
      </w:r>
      <w:r>
        <w:rPr>
          <w:rFonts w:asciiTheme="minorEastAsia" w:hAnsiTheme="minorEastAsia" w:cs="黑体" w:hint="eastAsia"/>
          <w:color w:val="000000"/>
          <w:kern w:val="0"/>
          <w:sz w:val="32"/>
          <w:szCs w:val="32"/>
        </w:rPr>
        <w:t>19</w:t>
      </w:r>
      <w:r w:rsidRPr="00FE328A">
        <w:rPr>
          <w:rFonts w:asciiTheme="minorEastAsia" w:hAnsiTheme="minorEastAsia" w:cs="黑体" w:hint="eastAsia"/>
          <w:color w:val="000000"/>
          <w:kern w:val="0"/>
          <w:sz w:val="32"/>
          <w:szCs w:val="32"/>
        </w:rPr>
        <w:t>年本部门开支会议费</w:t>
      </w:r>
      <w:r w:rsidR="00D01A21">
        <w:rPr>
          <w:rFonts w:asciiTheme="minorEastAsia" w:hAnsiTheme="minorEastAsia" w:cs="黑体" w:hint="eastAsia"/>
          <w:color w:val="000000"/>
          <w:kern w:val="0"/>
          <w:sz w:val="32"/>
          <w:szCs w:val="32"/>
        </w:rPr>
        <w:t>0</w:t>
      </w:r>
      <w:r w:rsidRPr="00FE328A">
        <w:rPr>
          <w:rFonts w:asciiTheme="minorEastAsia" w:hAnsiTheme="minorEastAsia" w:cs="黑体" w:hint="eastAsia"/>
          <w:color w:val="000000"/>
          <w:kern w:val="0"/>
          <w:sz w:val="32"/>
          <w:szCs w:val="32"/>
        </w:rPr>
        <w:t>万元，人数</w:t>
      </w:r>
      <w:r w:rsidR="00D01A21">
        <w:rPr>
          <w:rFonts w:asciiTheme="minorEastAsia" w:hAnsiTheme="minorEastAsia" w:cs="黑体" w:hint="eastAsia"/>
          <w:color w:val="000000"/>
          <w:kern w:val="0"/>
          <w:sz w:val="32"/>
          <w:szCs w:val="32"/>
        </w:rPr>
        <w:t>0</w:t>
      </w:r>
      <w:r w:rsidR="008B46BE">
        <w:rPr>
          <w:rFonts w:asciiTheme="minorEastAsia" w:hAnsiTheme="minorEastAsia" w:cs="黑体" w:hint="eastAsia"/>
          <w:color w:val="000000"/>
          <w:kern w:val="0"/>
          <w:sz w:val="32"/>
          <w:szCs w:val="32"/>
        </w:rPr>
        <w:t>人</w:t>
      </w:r>
      <w:r w:rsidRPr="00FE328A">
        <w:rPr>
          <w:rFonts w:asciiTheme="minorEastAsia" w:hAnsiTheme="minorEastAsia" w:cs="黑体" w:hint="eastAsia"/>
          <w:color w:val="000000"/>
          <w:kern w:val="0"/>
          <w:sz w:val="32"/>
          <w:szCs w:val="32"/>
        </w:rPr>
        <w:t>；开支培训费</w:t>
      </w:r>
      <w:r w:rsidR="00D01A21">
        <w:rPr>
          <w:rFonts w:asciiTheme="minorEastAsia" w:hAnsiTheme="minorEastAsia" w:cs="黑体" w:hint="eastAsia"/>
          <w:color w:val="000000"/>
          <w:kern w:val="0"/>
          <w:sz w:val="32"/>
          <w:szCs w:val="32"/>
        </w:rPr>
        <w:t>0</w:t>
      </w:r>
      <w:r w:rsidR="008B46BE">
        <w:rPr>
          <w:rFonts w:asciiTheme="minorEastAsia" w:hAnsiTheme="minorEastAsia" w:cs="黑体" w:hint="eastAsia"/>
          <w:color w:val="000000"/>
          <w:kern w:val="0"/>
          <w:sz w:val="32"/>
          <w:szCs w:val="32"/>
        </w:rPr>
        <w:t>万元，</w:t>
      </w:r>
      <w:r w:rsidRPr="00FE328A">
        <w:rPr>
          <w:rFonts w:asciiTheme="minorEastAsia" w:hAnsiTheme="minorEastAsia" w:cs="黑体" w:hint="eastAsia"/>
          <w:color w:val="000000"/>
          <w:kern w:val="0"/>
          <w:sz w:val="32"/>
          <w:szCs w:val="32"/>
        </w:rPr>
        <w:t>人数</w:t>
      </w:r>
      <w:r w:rsidR="00D01A21">
        <w:rPr>
          <w:rFonts w:asciiTheme="minorEastAsia" w:hAnsiTheme="minorEastAsia" w:cs="黑体" w:hint="eastAsia"/>
          <w:color w:val="000000"/>
          <w:kern w:val="0"/>
          <w:sz w:val="32"/>
          <w:szCs w:val="32"/>
        </w:rPr>
        <w:t>0</w:t>
      </w:r>
      <w:r w:rsidRPr="00FE328A">
        <w:rPr>
          <w:rFonts w:asciiTheme="minorEastAsia" w:hAnsiTheme="minorEastAsia" w:cs="黑体" w:hint="eastAsia"/>
          <w:color w:val="000000"/>
          <w:kern w:val="0"/>
          <w:sz w:val="32"/>
          <w:szCs w:val="32"/>
        </w:rPr>
        <w:t>人，开支</w:t>
      </w:r>
      <w:r w:rsidR="00D01A21">
        <w:rPr>
          <w:rFonts w:asciiTheme="minorEastAsia" w:hAnsiTheme="minorEastAsia" w:cs="黑体" w:hint="eastAsia"/>
          <w:color w:val="000000"/>
          <w:kern w:val="0"/>
          <w:sz w:val="32"/>
          <w:szCs w:val="32"/>
        </w:rPr>
        <w:t>0</w:t>
      </w:r>
      <w:r w:rsidR="00CD11D6">
        <w:rPr>
          <w:rFonts w:asciiTheme="minorEastAsia" w:hAnsiTheme="minorEastAsia" w:cs="黑体" w:hint="eastAsia"/>
          <w:color w:val="000000"/>
          <w:kern w:val="0"/>
          <w:sz w:val="32"/>
          <w:szCs w:val="32"/>
        </w:rPr>
        <w:t>万元，</w:t>
      </w:r>
      <w:r w:rsidR="00CD11D6" w:rsidRPr="00056F67">
        <w:rPr>
          <w:rFonts w:asciiTheme="minorEastAsia" w:hAnsiTheme="minorEastAsia" w:cs="黑体" w:hint="eastAsia"/>
          <w:color w:val="000000"/>
          <w:kern w:val="0"/>
          <w:sz w:val="32"/>
          <w:szCs w:val="32"/>
        </w:rPr>
        <w:t>本单位无</w:t>
      </w:r>
      <w:r w:rsidRPr="00056F67">
        <w:rPr>
          <w:rFonts w:asciiTheme="minorEastAsia" w:hAnsiTheme="minorEastAsia" w:cs="黑体" w:hint="eastAsia"/>
          <w:color w:val="000000"/>
          <w:kern w:val="0"/>
          <w:sz w:val="32"/>
          <w:szCs w:val="32"/>
        </w:rPr>
        <w:t>三类会议、培训活动，节庆、晚会、论坛、赛事等活动</w:t>
      </w:r>
      <w:r w:rsidR="00CD11D6" w:rsidRPr="00056F67">
        <w:rPr>
          <w:rFonts w:asciiTheme="minorEastAsia" w:hAnsiTheme="minorEastAsia" w:cs="黑体" w:hint="eastAsia"/>
          <w:color w:val="000000"/>
          <w:kern w:val="0"/>
          <w:sz w:val="32"/>
          <w:szCs w:val="32"/>
        </w:rPr>
        <w:t>。</w:t>
      </w:r>
    </w:p>
    <w:p w:rsidR="000273BD" w:rsidRPr="00214427" w:rsidRDefault="00214427" w:rsidP="00FE328A">
      <w:pPr>
        <w:ind w:firstLineChars="200" w:firstLine="643"/>
        <w:rPr>
          <w:rFonts w:asciiTheme="minorEastAsia" w:hAnsiTheme="minorEastAsia" w:cs="黑体"/>
          <w:b/>
          <w:color w:val="000000"/>
          <w:kern w:val="0"/>
          <w:sz w:val="32"/>
          <w:szCs w:val="32"/>
        </w:rPr>
      </w:pPr>
      <w:r w:rsidRPr="00214427">
        <w:rPr>
          <w:rFonts w:asciiTheme="minorEastAsia" w:hAnsiTheme="minorEastAsia" w:cs="黑体" w:hint="eastAsia"/>
          <w:b/>
          <w:color w:val="000000"/>
          <w:kern w:val="0"/>
          <w:sz w:val="32"/>
          <w:szCs w:val="32"/>
        </w:rPr>
        <w:t>（</w:t>
      </w:r>
      <w:r w:rsidR="00FE328A">
        <w:rPr>
          <w:rFonts w:asciiTheme="minorEastAsia" w:hAnsiTheme="minorEastAsia" w:cs="黑体" w:hint="eastAsia"/>
          <w:b/>
          <w:color w:val="000000"/>
          <w:kern w:val="0"/>
          <w:sz w:val="32"/>
          <w:szCs w:val="32"/>
        </w:rPr>
        <w:t>三</w:t>
      </w:r>
      <w:r w:rsidRPr="00214427">
        <w:rPr>
          <w:rFonts w:asciiTheme="minorEastAsia" w:hAnsiTheme="minorEastAsia" w:cs="黑体" w:hint="eastAsia"/>
          <w:b/>
          <w:color w:val="000000"/>
          <w:kern w:val="0"/>
          <w:sz w:val="32"/>
          <w:szCs w:val="32"/>
        </w:rPr>
        <w:t>）政府采购支出情况</w:t>
      </w:r>
    </w:p>
    <w:p w:rsidR="00214427" w:rsidRPr="00214427" w:rsidRDefault="00214427" w:rsidP="00214427">
      <w:pPr>
        <w:ind w:firstLineChars="200" w:firstLine="640"/>
        <w:rPr>
          <w:rFonts w:asciiTheme="minorEastAsia" w:hAnsiTheme="minorEastAsia" w:cs="黑体"/>
          <w:i/>
          <w:color w:val="FF0000"/>
          <w:kern w:val="0"/>
          <w:sz w:val="32"/>
          <w:szCs w:val="32"/>
        </w:rPr>
      </w:pPr>
      <w:r w:rsidRPr="00214427">
        <w:rPr>
          <w:rFonts w:asciiTheme="minorEastAsia" w:hAnsiTheme="minorEastAsia" w:cs="黑体" w:hint="eastAsia"/>
          <w:color w:val="000000"/>
          <w:kern w:val="0"/>
          <w:sz w:val="32"/>
          <w:szCs w:val="32"/>
        </w:rPr>
        <w:t>本部门2019年度政府采购支出总额</w:t>
      </w:r>
      <w:r w:rsidR="006E474B">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万元，其中：政府采购货物支出</w:t>
      </w:r>
      <w:r w:rsidR="006E474B">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万元、政府采购工程支出</w:t>
      </w:r>
      <w:r w:rsidR="006E474B">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万元、政府采购服务支出</w:t>
      </w:r>
      <w:r w:rsidR="006E474B">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万元。授予中小企业合同金额</w:t>
      </w:r>
      <w:r w:rsidR="006E474B">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万元，占政府采购支出总额的</w:t>
      </w:r>
      <w:r w:rsidR="006E474B">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%，其中：授予小</w:t>
      </w:r>
      <w:proofErr w:type="gramStart"/>
      <w:r w:rsidRPr="00214427">
        <w:rPr>
          <w:rFonts w:asciiTheme="minorEastAsia" w:hAnsiTheme="minorEastAsia" w:cs="黑体" w:hint="eastAsia"/>
          <w:color w:val="000000"/>
          <w:kern w:val="0"/>
          <w:sz w:val="32"/>
          <w:szCs w:val="32"/>
        </w:rPr>
        <w:t>微企业</w:t>
      </w:r>
      <w:proofErr w:type="gramEnd"/>
      <w:r w:rsidRPr="00214427">
        <w:rPr>
          <w:rFonts w:asciiTheme="minorEastAsia" w:hAnsiTheme="minorEastAsia" w:cs="黑体" w:hint="eastAsia"/>
          <w:color w:val="000000"/>
          <w:kern w:val="0"/>
          <w:sz w:val="32"/>
          <w:szCs w:val="32"/>
        </w:rPr>
        <w:t>合同金额</w:t>
      </w:r>
      <w:r w:rsidR="006E474B">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万元，占政府采购支出总额的</w:t>
      </w:r>
      <w:r w:rsidR="006E474B">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w:t>
      </w:r>
    </w:p>
    <w:p w:rsidR="000273BD" w:rsidRPr="00214427" w:rsidRDefault="00214427" w:rsidP="00214427">
      <w:pPr>
        <w:ind w:firstLineChars="150" w:firstLine="482"/>
        <w:rPr>
          <w:rFonts w:asciiTheme="minorEastAsia" w:hAnsiTheme="minorEastAsia" w:cs="黑体"/>
          <w:b/>
          <w:color w:val="000000"/>
          <w:kern w:val="0"/>
          <w:sz w:val="32"/>
          <w:szCs w:val="32"/>
        </w:rPr>
      </w:pPr>
      <w:r w:rsidRPr="00214427">
        <w:rPr>
          <w:rFonts w:asciiTheme="minorEastAsia" w:hAnsiTheme="minorEastAsia" w:cs="黑体" w:hint="eastAsia"/>
          <w:b/>
          <w:color w:val="000000"/>
          <w:kern w:val="0"/>
          <w:sz w:val="32"/>
          <w:szCs w:val="32"/>
        </w:rPr>
        <w:t>（</w:t>
      </w:r>
      <w:r w:rsidR="00FE328A">
        <w:rPr>
          <w:rFonts w:asciiTheme="minorEastAsia" w:hAnsiTheme="minorEastAsia" w:cs="黑体" w:hint="eastAsia"/>
          <w:b/>
          <w:color w:val="000000"/>
          <w:kern w:val="0"/>
          <w:sz w:val="32"/>
          <w:szCs w:val="32"/>
        </w:rPr>
        <w:t>四</w:t>
      </w:r>
      <w:r w:rsidRPr="00214427">
        <w:rPr>
          <w:rFonts w:asciiTheme="minorEastAsia" w:hAnsiTheme="minorEastAsia" w:cs="黑体" w:hint="eastAsia"/>
          <w:b/>
          <w:color w:val="000000"/>
          <w:kern w:val="0"/>
          <w:sz w:val="32"/>
          <w:szCs w:val="32"/>
        </w:rPr>
        <w:t>）国有资产占用情况</w:t>
      </w:r>
    </w:p>
    <w:p w:rsidR="009237C4" w:rsidRDefault="00214427" w:rsidP="00214427">
      <w:pPr>
        <w:ind w:firstLineChars="200" w:firstLine="640"/>
        <w:rPr>
          <w:rFonts w:asciiTheme="minorEastAsia" w:hAnsiTheme="minorEastAsia" w:cs="黑体"/>
          <w:color w:val="000000"/>
          <w:kern w:val="0"/>
          <w:sz w:val="32"/>
          <w:szCs w:val="32"/>
        </w:rPr>
      </w:pPr>
      <w:r w:rsidRPr="00214427">
        <w:rPr>
          <w:rFonts w:asciiTheme="minorEastAsia" w:hAnsiTheme="minorEastAsia" w:cs="黑体" w:hint="eastAsia"/>
          <w:color w:val="000000"/>
          <w:kern w:val="0"/>
          <w:sz w:val="32"/>
          <w:szCs w:val="32"/>
        </w:rPr>
        <w:t>截至2019年12月31日，</w:t>
      </w:r>
      <w:r>
        <w:rPr>
          <w:rFonts w:asciiTheme="minorEastAsia" w:hAnsiTheme="minorEastAsia" w:cs="黑体" w:hint="eastAsia"/>
          <w:color w:val="000000"/>
          <w:kern w:val="0"/>
          <w:sz w:val="32"/>
          <w:szCs w:val="32"/>
        </w:rPr>
        <w:t>本单位</w:t>
      </w:r>
      <w:r w:rsidRPr="00214427">
        <w:rPr>
          <w:rFonts w:asciiTheme="minorEastAsia" w:hAnsiTheme="minorEastAsia" w:cs="黑体" w:hint="eastAsia"/>
          <w:color w:val="000000"/>
          <w:kern w:val="0"/>
          <w:sz w:val="32"/>
          <w:szCs w:val="32"/>
        </w:rPr>
        <w:t>共有车辆</w:t>
      </w:r>
      <w:r w:rsidR="00C33A43">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辆，其中，领导干部用车</w:t>
      </w:r>
      <w:r w:rsidR="00C33A43">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辆、机要通信用车</w:t>
      </w:r>
      <w:r w:rsidR="00C33A43">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辆、应急保障用车</w:t>
      </w:r>
      <w:r w:rsidR="00C33A43">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辆、执法执勤用车</w:t>
      </w:r>
      <w:r w:rsidR="00C33A43">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辆、特种专业技术用车</w:t>
      </w:r>
      <w:r w:rsidR="00C33A43">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辆、其他用车</w:t>
      </w:r>
      <w:r w:rsidR="00C33A43">
        <w:rPr>
          <w:rFonts w:asciiTheme="minorEastAsia" w:hAnsiTheme="minorEastAsia" w:cs="黑体" w:hint="eastAsia"/>
          <w:color w:val="000000"/>
          <w:kern w:val="0"/>
          <w:sz w:val="32"/>
          <w:szCs w:val="32"/>
        </w:rPr>
        <w:t>0</w:t>
      </w:r>
      <w:r w:rsidR="005B4DD4">
        <w:rPr>
          <w:rFonts w:asciiTheme="minorEastAsia" w:hAnsiTheme="minorEastAsia" w:cs="黑体" w:hint="eastAsia"/>
          <w:color w:val="000000"/>
          <w:kern w:val="0"/>
          <w:sz w:val="32"/>
          <w:szCs w:val="32"/>
        </w:rPr>
        <w:t>辆</w:t>
      </w:r>
      <w:r w:rsidRPr="00214427">
        <w:rPr>
          <w:rFonts w:asciiTheme="minorEastAsia" w:hAnsiTheme="minorEastAsia" w:cs="黑体" w:hint="eastAsia"/>
          <w:color w:val="000000"/>
          <w:kern w:val="0"/>
          <w:sz w:val="32"/>
          <w:szCs w:val="32"/>
        </w:rPr>
        <w:t>；单位价值50万元以上通用设备</w:t>
      </w:r>
      <w:r w:rsidR="00C33A43">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台（套）；单位价值100万元以上专用设备</w:t>
      </w:r>
      <w:r w:rsidR="00C33A43">
        <w:rPr>
          <w:rFonts w:asciiTheme="minorEastAsia" w:hAnsiTheme="minorEastAsia" w:cs="黑体" w:hint="eastAsia"/>
          <w:color w:val="000000"/>
          <w:kern w:val="0"/>
          <w:sz w:val="32"/>
          <w:szCs w:val="32"/>
        </w:rPr>
        <w:t>0</w:t>
      </w:r>
      <w:r w:rsidRPr="00214427">
        <w:rPr>
          <w:rFonts w:asciiTheme="minorEastAsia" w:hAnsiTheme="minorEastAsia" w:cs="黑体" w:hint="eastAsia"/>
          <w:color w:val="000000"/>
          <w:kern w:val="0"/>
          <w:sz w:val="32"/>
          <w:szCs w:val="32"/>
        </w:rPr>
        <w:t>台（套）。</w:t>
      </w:r>
    </w:p>
    <w:p w:rsidR="009237C4" w:rsidRDefault="009237C4">
      <w:pPr>
        <w:widowControl/>
        <w:jc w:val="left"/>
        <w:rPr>
          <w:rFonts w:asciiTheme="minorEastAsia" w:hAnsiTheme="minorEastAsia" w:cs="黑体"/>
          <w:color w:val="000000"/>
          <w:kern w:val="0"/>
          <w:sz w:val="32"/>
          <w:szCs w:val="32"/>
        </w:rPr>
      </w:pPr>
      <w:r>
        <w:rPr>
          <w:rFonts w:asciiTheme="minorEastAsia" w:hAnsiTheme="minorEastAsia" w:cs="黑体"/>
          <w:color w:val="000000"/>
          <w:kern w:val="0"/>
          <w:sz w:val="32"/>
          <w:szCs w:val="32"/>
        </w:rPr>
        <w:lastRenderedPageBreak/>
        <w:br w:type="page"/>
      </w:r>
    </w:p>
    <w:p w:rsidR="00214427" w:rsidRDefault="00214427" w:rsidP="00214427">
      <w:pPr>
        <w:ind w:firstLineChars="200" w:firstLine="640"/>
        <w:rPr>
          <w:rFonts w:asciiTheme="minorEastAsia" w:hAnsiTheme="minorEastAsia" w:cs="黑体"/>
          <w:color w:val="000000"/>
          <w:kern w:val="0"/>
          <w:sz w:val="32"/>
          <w:szCs w:val="32"/>
        </w:rPr>
      </w:pPr>
    </w:p>
    <w:p w:rsidR="00214427" w:rsidRPr="009237C4" w:rsidRDefault="00214427" w:rsidP="00214427">
      <w:pPr>
        <w:pStyle w:val="Default"/>
        <w:jc w:val="center"/>
        <w:rPr>
          <w:sz w:val="72"/>
          <w:szCs w:val="72"/>
        </w:rPr>
      </w:pPr>
    </w:p>
    <w:p w:rsidR="00214427" w:rsidRDefault="00214427" w:rsidP="00214427">
      <w:pPr>
        <w:pStyle w:val="Default"/>
        <w:jc w:val="center"/>
        <w:rPr>
          <w:sz w:val="72"/>
          <w:szCs w:val="72"/>
        </w:rPr>
      </w:pPr>
    </w:p>
    <w:p w:rsidR="00214427" w:rsidRDefault="00214427" w:rsidP="00214427">
      <w:pPr>
        <w:pStyle w:val="Default"/>
        <w:jc w:val="center"/>
        <w:rPr>
          <w:sz w:val="72"/>
          <w:szCs w:val="72"/>
        </w:rPr>
      </w:pPr>
    </w:p>
    <w:p w:rsidR="00214427" w:rsidRDefault="00214427" w:rsidP="00214427">
      <w:pPr>
        <w:pStyle w:val="Default"/>
        <w:jc w:val="center"/>
        <w:rPr>
          <w:sz w:val="72"/>
          <w:szCs w:val="72"/>
        </w:rPr>
      </w:pPr>
    </w:p>
    <w:p w:rsidR="00214427" w:rsidRDefault="00214427" w:rsidP="00214427">
      <w:pPr>
        <w:pStyle w:val="Default"/>
        <w:jc w:val="center"/>
        <w:rPr>
          <w:sz w:val="72"/>
          <w:szCs w:val="72"/>
        </w:rPr>
      </w:pPr>
    </w:p>
    <w:p w:rsidR="00214427" w:rsidRDefault="00214427" w:rsidP="00214427">
      <w:pPr>
        <w:pStyle w:val="Default"/>
        <w:jc w:val="center"/>
        <w:rPr>
          <w:sz w:val="72"/>
          <w:szCs w:val="72"/>
        </w:rPr>
      </w:pPr>
    </w:p>
    <w:p w:rsidR="00214427" w:rsidRDefault="00214427" w:rsidP="00214427">
      <w:pPr>
        <w:pStyle w:val="Default"/>
        <w:jc w:val="center"/>
        <w:rPr>
          <w:sz w:val="72"/>
          <w:szCs w:val="72"/>
        </w:rPr>
      </w:pPr>
      <w:r>
        <w:rPr>
          <w:rFonts w:hint="eastAsia"/>
          <w:sz w:val="72"/>
          <w:szCs w:val="72"/>
        </w:rPr>
        <w:t>第</w:t>
      </w:r>
      <w:r w:rsidRPr="00214427">
        <w:rPr>
          <w:rFonts w:hint="eastAsia"/>
          <w:sz w:val="72"/>
          <w:szCs w:val="72"/>
        </w:rPr>
        <w:t>四</w:t>
      </w:r>
      <w:r>
        <w:rPr>
          <w:rFonts w:hint="eastAsia"/>
          <w:sz w:val="72"/>
          <w:szCs w:val="72"/>
        </w:rPr>
        <w:t>部分</w:t>
      </w:r>
    </w:p>
    <w:p w:rsidR="00214427" w:rsidRDefault="00214427" w:rsidP="00214427">
      <w:pPr>
        <w:jc w:val="center"/>
        <w:rPr>
          <w:rFonts w:ascii="黑体" w:eastAsia="黑体" w:cs="黑体"/>
          <w:color w:val="000000"/>
          <w:kern w:val="0"/>
          <w:sz w:val="70"/>
          <w:szCs w:val="70"/>
        </w:rPr>
      </w:pPr>
    </w:p>
    <w:p w:rsidR="00704395" w:rsidRDefault="00214427" w:rsidP="00704395">
      <w:pPr>
        <w:jc w:val="center"/>
        <w:rPr>
          <w:rFonts w:ascii="黑体" w:eastAsia="黑体" w:cs="黑体"/>
          <w:color w:val="000000"/>
          <w:kern w:val="0"/>
          <w:sz w:val="70"/>
          <w:szCs w:val="70"/>
        </w:rPr>
      </w:pPr>
      <w:r w:rsidRPr="00214427">
        <w:rPr>
          <w:rFonts w:ascii="黑体" w:eastAsia="黑体" w:cs="黑体" w:hint="eastAsia"/>
          <w:color w:val="000000"/>
          <w:kern w:val="0"/>
          <w:sz w:val="70"/>
          <w:szCs w:val="70"/>
        </w:rPr>
        <w:t>名词解释</w:t>
      </w:r>
    </w:p>
    <w:p w:rsidR="00704395" w:rsidRDefault="00704395">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704395" w:rsidRDefault="00704395" w:rsidP="00704395">
      <w:pPr>
        <w:ind w:firstLineChars="200" w:firstLine="640"/>
        <w:jc w:val="left"/>
        <w:rPr>
          <w:rFonts w:asciiTheme="minorEastAsia" w:hAnsiTheme="minorEastAsia" w:cs="黑体"/>
          <w:color w:val="000000"/>
          <w:kern w:val="0"/>
          <w:sz w:val="32"/>
          <w:szCs w:val="32"/>
        </w:rPr>
      </w:pPr>
    </w:p>
    <w:p w:rsidR="00652413" w:rsidRDefault="00652413" w:rsidP="00652413">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652413" w:rsidRDefault="00652413" w:rsidP="00652413">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proofErr w:type="gramStart"/>
      <w:r>
        <w:rPr>
          <w:rFonts w:eastAsia="仿宋_GB2312"/>
          <w:kern w:val="0"/>
          <w:sz w:val="32"/>
          <w:szCs w:val="32"/>
        </w:rPr>
        <w:t>“</w:t>
      </w:r>
      <w:proofErr w:type="gramEnd"/>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652413" w:rsidRPr="007F706C" w:rsidRDefault="00652413" w:rsidP="00652413">
      <w:pPr>
        <w:widowControl/>
        <w:spacing w:line="600" w:lineRule="exact"/>
        <w:rPr>
          <w:rFonts w:ascii="Times New Roman" w:eastAsia="黑体" w:hAnsi="Times New Roman" w:cs="Times New Roman"/>
          <w:bCs/>
          <w:kern w:val="0"/>
          <w:sz w:val="32"/>
          <w:szCs w:val="32"/>
        </w:rPr>
      </w:pPr>
    </w:p>
    <w:p w:rsidR="00704395" w:rsidRDefault="00704395">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rsidR="00704395" w:rsidRDefault="00704395" w:rsidP="00704395">
      <w:pPr>
        <w:pStyle w:val="Default"/>
        <w:jc w:val="center"/>
        <w:rPr>
          <w:sz w:val="72"/>
          <w:szCs w:val="72"/>
        </w:rPr>
      </w:pPr>
    </w:p>
    <w:p w:rsidR="00704395" w:rsidRDefault="00704395" w:rsidP="00704395">
      <w:pPr>
        <w:pStyle w:val="Default"/>
        <w:jc w:val="center"/>
        <w:rPr>
          <w:sz w:val="72"/>
          <w:szCs w:val="72"/>
        </w:rPr>
      </w:pPr>
    </w:p>
    <w:p w:rsidR="00704395" w:rsidRDefault="00704395" w:rsidP="00704395">
      <w:pPr>
        <w:pStyle w:val="Default"/>
        <w:jc w:val="center"/>
        <w:rPr>
          <w:sz w:val="72"/>
          <w:szCs w:val="72"/>
        </w:rPr>
      </w:pPr>
    </w:p>
    <w:p w:rsidR="00704395" w:rsidRDefault="00704395" w:rsidP="00704395">
      <w:pPr>
        <w:pStyle w:val="Default"/>
        <w:jc w:val="center"/>
        <w:rPr>
          <w:sz w:val="72"/>
          <w:szCs w:val="72"/>
        </w:rPr>
      </w:pPr>
    </w:p>
    <w:p w:rsidR="00704395" w:rsidRDefault="00704395" w:rsidP="00704395">
      <w:pPr>
        <w:pStyle w:val="Default"/>
        <w:jc w:val="center"/>
        <w:rPr>
          <w:sz w:val="72"/>
          <w:szCs w:val="72"/>
        </w:rPr>
      </w:pPr>
    </w:p>
    <w:p w:rsidR="00704395" w:rsidRDefault="00704395" w:rsidP="00704395">
      <w:pPr>
        <w:pStyle w:val="Default"/>
        <w:jc w:val="center"/>
        <w:rPr>
          <w:sz w:val="72"/>
          <w:szCs w:val="72"/>
        </w:rPr>
      </w:pPr>
    </w:p>
    <w:p w:rsidR="00704395" w:rsidRDefault="00704395" w:rsidP="00704395">
      <w:pPr>
        <w:pStyle w:val="Default"/>
        <w:jc w:val="center"/>
        <w:rPr>
          <w:sz w:val="72"/>
          <w:szCs w:val="72"/>
        </w:rPr>
      </w:pPr>
      <w:r>
        <w:rPr>
          <w:rFonts w:hint="eastAsia"/>
          <w:sz w:val="72"/>
          <w:szCs w:val="72"/>
        </w:rPr>
        <w:t>第五部分</w:t>
      </w:r>
    </w:p>
    <w:p w:rsidR="00704395" w:rsidRDefault="00704395" w:rsidP="00704395">
      <w:pPr>
        <w:jc w:val="center"/>
        <w:rPr>
          <w:rFonts w:ascii="黑体" w:eastAsia="黑体" w:cs="黑体"/>
          <w:color w:val="000000"/>
          <w:kern w:val="0"/>
          <w:sz w:val="70"/>
          <w:szCs w:val="70"/>
        </w:rPr>
      </w:pPr>
    </w:p>
    <w:p w:rsidR="00704395" w:rsidRDefault="00704395" w:rsidP="00704395">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rsidR="00704395" w:rsidRDefault="00704395">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rsidR="00704395" w:rsidRDefault="00704395" w:rsidP="00704395">
      <w:pPr>
        <w:jc w:val="center"/>
        <w:rPr>
          <w:rFonts w:ascii="黑体" w:eastAsia="黑体" w:cs="黑体"/>
          <w:color w:val="000000"/>
          <w:kern w:val="0"/>
          <w:sz w:val="70"/>
          <w:szCs w:val="70"/>
        </w:rPr>
      </w:pPr>
    </w:p>
    <w:p w:rsidR="00A42218" w:rsidRDefault="00A42218" w:rsidP="00A42218">
      <w:pPr>
        <w:ind w:firstLineChars="200" w:firstLine="643"/>
        <w:jc w:val="center"/>
        <w:rPr>
          <w:rFonts w:asciiTheme="minorEastAsia" w:hAnsiTheme="minorEastAsia" w:cs="黑体"/>
          <w:b/>
          <w:color w:val="000000"/>
          <w:kern w:val="0"/>
          <w:sz w:val="32"/>
          <w:szCs w:val="32"/>
        </w:rPr>
      </w:pPr>
      <w:r w:rsidRPr="00A42218">
        <w:rPr>
          <w:rFonts w:asciiTheme="minorEastAsia" w:hAnsiTheme="minorEastAsia" w:cs="黑体" w:hint="eastAsia"/>
          <w:b/>
          <w:color w:val="000000"/>
          <w:kern w:val="0"/>
          <w:sz w:val="32"/>
          <w:szCs w:val="32"/>
        </w:rPr>
        <w:t>2019年度部门整体支出绩效评价报告</w:t>
      </w:r>
    </w:p>
    <w:p w:rsidR="00D22D2F" w:rsidRDefault="00D22D2F" w:rsidP="00A42218">
      <w:pPr>
        <w:ind w:firstLineChars="200" w:firstLine="643"/>
        <w:jc w:val="center"/>
        <w:rPr>
          <w:rFonts w:asciiTheme="minorEastAsia" w:hAnsiTheme="minorEastAsia" w:cs="黑体"/>
          <w:b/>
          <w:color w:val="000000"/>
          <w:kern w:val="0"/>
          <w:sz w:val="32"/>
          <w:szCs w:val="32"/>
        </w:rPr>
      </w:pPr>
    </w:p>
    <w:p w:rsidR="0002134F" w:rsidRPr="00D22D2F" w:rsidRDefault="0002134F" w:rsidP="00D22D2F">
      <w:pPr>
        <w:ind w:firstLineChars="200" w:firstLine="643"/>
        <w:rPr>
          <w:rFonts w:asciiTheme="minorEastAsia" w:hAnsiTheme="minorEastAsia" w:cs="宋体"/>
          <w:b/>
          <w:sz w:val="32"/>
          <w:szCs w:val="32"/>
        </w:rPr>
      </w:pPr>
      <w:r w:rsidRPr="00D22D2F">
        <w:rPr>
          <w:rFonts w:asciiTheme="minorEastAsia" w:hAnsiTheme="minorEastAsia" w:cs="宋体" w:hint="eastAsia"/>
          <w:b/>
          <w:sz w:val="32"/>
          <w:szCs w:val="32"/>
        </w:rPr>
        <w:t>一、部门职能职责：</w:t>
      </w:r>
    </w:p>
    <w:p w:rsidR="0002134F" w:rsidRPr="00D22D2F" w:rsidRDefault="0002134F" w:rsidP="00D22D2F">
      <w:pPr>
        <w:ind w:firstLineChars="200" w:firstLine="640"/>
        <w:rPr>
          <w:rFonts w:asciiTheme="minorEastAsia" w:hAnsiTheme="minorEastAsia" w:cs="宋体"/>
          <w:sz w:val="32"/>
          <w:szCs w:val="32"/>
        </w:rPr>
      </w:pPr>
      <w:r w:rsidRPr="00D22D2F">
        <w:rPr>
          <w:rFonts w:asciiTheme="minorEastAsia" w:hAnsiTheme="minorEastAsia" w:cs="宋体" w:hint="eastAsia"/>
          <w:sz w:val="32"/>
          <w:szCs w:val="32"/>
        </w:rPr>
        <w:t>1、鹤城区企业改制服务办公室是全额拨款的</w:t>
      </w:r>
      <w:proofErr w:type="gramStart"/>
      <w:r w:rsidRPr="00D22D2F">
        <w:rPr>
          <w:rFonts w:asciiTheme="minorEastAsia" w:hAnsiTheme="minorEastAsia" w:cs="宋体" w:hint="eastAsia"/>
          <w:sz w:val="32"/>
          <w:szCs w:val="32"/>
        </w:rPr>
        <w:t>公务员参管单位</w:t>
      </w:r>
      <w:proofErr w:type="gramEnd"/>
      <w:r w:rsidRPr="00D22D2F">
        <w:rPr>
          <w:rFonts w:asciiTheme="minorEastAsia" w:hAnsiTheme="minorEastAsia" w:cs="宋体" w:hint="eastAsia"/>
          <w:sz w:val="32"/>
          <w:szCs w:val="32"/>
        </w:rPr>
        <w:t>。</w:t>
      </w:r>
      <w:r w:rsidRPr="00D22D2F">
        <w:rPr>
          <w:rFonts w:asciiTheme="minorEastAsia" w:hAnsiTheme="minorEastAsia" w:cs="Times New Roman" w:hint="eastAsia"/>
          <w:sz w:val="32"/>
          <w:szCs w:val="32"/>
        </w:rPr>
        <w:t>内设5个职能股室：办公室、财务股、工会老干股、人事纪检股、企改股。</w:t>
      </w:r>
      <w:r w:rsidRPr="00D22D2F">
        <w:rPr>
          <w:rFonts w:asciiTheme="minorEastAsia" w:hAnsiTheme="minorEastAsia" w:cs="宋体" w:hint="eastAsia"/>
          <w:sz w:val="32"/>
          <w:szCs w:val="32"/>
        </w:rPr>
        <w:t xml:space="preserve"> </w:t>
      </w:r>
    </w:p>
    <w:p w:rsidR="0002134F" w:rsidRPr="00D22D2F" w:rsidRDefault="0002134F" w:rsidP="00D22D2F">
      <w:pPr>
        <w:ind w:firstLineChars="200" w:firstLine="640"/>
        <w:rPr>
          <w:rFonts w:asciiTheme="minorEastAsia" w:hAnsiTheme="minorEastAsia" w:cs="宋体"/>
          <w:sz w:val="32"/>
          <w:szCs w:val="32"/>
        </w:rPr>
      </w:pPr>
      <w:r w:rsidRPr="00D22D2F">
        <w:rPr>
          <w:rFonts w:asciiTheme="minorEastAsia" w:hAnsiTheme="minorEastAsia" w:cs="宋体" w:hint="eastAsia"/>
          <w:sz w:val="32"/>
          <w:szCs w:val="32"/>
        </w:rPr>
        <w:t>2、主要工作职责：</w:t>
      </w:r>
      <w:r w:rsidRPr="00D22D2F">
        <w:rPr>
          <w:rFonts w:asciiTheme="minorEastAsia" w:hAnsiTheme="minorEastAsia" w:cs="宋体" w:hint="eastAsia"/>
          <w:kern w:val="0"/>
          <w:sz w:val="32"/>
          <w:szCs w:val="32"/>
        </w:rPr>
        <w:t>为改制企业服务，为下岗职工谋福</w:t>
      </w:r>
      <w:r w:rsidRPr="00D22D2F">
        <w:rPr>
          <w:rFonts w:asciiTheme="minorEastAsia" w:hAnsiTheme="minorEastAsia" w:cs="宋体" w:hint="eastAsia"/>
          <w:sz w:val="32"/>
          <w:szCs w:val="32"/>
        </w:rPr>
        <w:t>。制定国有企业改制规划和年度计划。研究、草拟和解释国有企业改制政策；协调处理企业改制中遇到的新问题。负责下属企业改制和已改制企业的遗留问题。负责本单位离退休人员管理、服务工作。会同有关部门处置改制企业资产和债务。承办区委、区政府交办的其他事项。</w:t>
      </w:r>
    </w:p>
    <w:p w:rsidR="0002134F" w:rsidRPr="00D22D2F" w:rsidRDefault="0002134F" w:rsidP="00D22D2F">
      <w:pPr>
        <w:ind w:firstLineChars="200" w:firstLine="640"/>
        <w:rPr>
          <w:rFonts w:asciiTheme="minorEastAsia" w:hAnsiTheme="minorEastAsia" w:cs="宋体"/>
          <w:b/>
          <w:sz w:val="32"/>
          <w:szCs w:val="32"/>
        </w:rPr>
      </w:pPr>
      <w:r w:rsidRPr="00D22D2F">
        <w:rPr>
          <w:rFonts w:asciiTheme="minorEastAsia" w:hAnsiTheme="minorEastAsia" w:cs="宋体" w:hint="eastAsia"/>
          <w:sz w:val="32"/>
          <w:szCs w:val="32"/>
        </w:rPr>
        <w:t>3、编制人员情况:现实有在职人员22人（其中全额拨款19人，自收自支3人），离退休人员</w:t>
      </w:r>
      <w:r w:rsidR="00A42405">
        <w:rPr>
          <w:rFonts w:asciiTheme="minorEastAsia" w:hAnsiTheme="minorEastAsia" w:cs="宋体" w:hint="eastAsia"/>
          <w:sz w:val="32"/>
          <w:szCs w:val="32"/>
        </w:rPr>
        <w:t>103</w:t>
      </w:r>
      <w:r w:rsidRPr="00D22D2F">
        <w:rPr>
          <w:rFonts w:asciiTheme="minorEastAsia" w:hAnsiTheme="minorEastAsia" w:cs="宋体" w:hint="eastAsia"/>
          <w:sz w:val="32"/>
          <w:szCs w:val="32"/>
        </w:rPr>
        <w:t>人(其中财政拨款</w:t>
      </w:r>
      <w:r w:rsidR="00A42405">
        <w:rPr>
          <w:rFonts w:asciiTheme="minorEastAsia" w:hAnsiTheme="minorEastAsia" w:cs="宋体" w:hint="eastAsia"/>
          <w:sz w:val="32"/>
          <w:szCs w:val="32"/>
        </w:rPr>
        <w:t>98</w:t>
      </w:r>
      <w:r w:rsidRPr="00D22D2F">
        <w:rPr>
          <w:rFonts w:asciiTheme="minorEastAsia" w:hAnsiTheme="minorEastAsia" w:cs="宋体" w:hint="eastAsia"/>
          <w:sz w:val="32"/>
          <w:szCs w:val="32"/>
        </w:rPr>
        <w:t>人，自收自支5人），遗属人员7人。</w:t>
      </w:r>
    </w:p>
    <w:p w:rsidR="0002134F" w:rsidRPr="00D22D2F" w:rsidRDefault="0002134F" w:rsidP="00D22D2F">
      <w:pPr>
        <w:rPr>
          <w:rFonts w:asciiTheme="minorEastAsia" w:hAnsiTheme="minorEastAsia" w:cs="宋体"/>
          <w:b/>
          <w:sz w:val="32"/>
          <w:szCs w:val="32"/>
        </w:rPr>
      </w:pPr>
      <w:r w:rsidRPr="00D22D2F">
        <w:rPr>
          <w:rFonts w:asciiTheme="minorEastAsia" w:hAnsiTheme="minorEastAsia" w:cs="宋体" w:hint="eastAsia"/>
          <w:b/>
          <w:sz w:val="32"/>
          <w:szCs w:val="32"/>
        </w:rPr>
        <w:t>二、部门收支情况：</w:t>
      </w:r>
    </w:p>
    <w:p w:rsidR="00704395" w:rsidRDefault="007F3D78" w:rsidP="00A42218">
      <w:pPr>
        <w:ind w:firstLineChars="200" w:firstLine="640"/>
        <w:jc w:val="left"/>
        <w:rPr>
          <w:rFonts w:asciiTheme="minorEastAsia" w:hAnsiTheme="minorEastAsia" w:cs="宋体"/>
          <w:sz w:val="32"/>
          <w:szCs w:val="32"/>
        </w:rPr>
      </w:pPr>
      <w:r>
        <w:rPr>
          <w:rFonts w:asciiTheme="minorEastAsia" w:hAnsiTheme="minorEastAsia" w:cs="宋体" w:hint="eastAsia"/>
          <w:sz w:val="32"/>
          <w:szCs w:val="32"/>
        </w:rPr>
        <w:t>1、收入说明：2019年总收入为676.1万元。</w:t>
      </w:r>
    </w:p>
    <w:p w:rsidR="007F3D78" w:rsidRDefault="007F3D78" w:rsidP="00A42218">
      <w:pPr>
        <w:ind w:firstLineChars="200" w:firstLine="640"/>
        <w:jc w:val="left"/>
        <w:rPr>
          <w:rFonts w:asciiTheme="minorEastAsia" w:hAnsiTheme="minorEastAsia" w:cs="宋体"/>
          <w:sz w:val="32"/>
          <w:szCs w:val="32"/>
        </w:rPr>
      </w:pPr>
      <w:r>
        <w:rPr>
          <w:rFonts w:asciiTheme="minorEastAsia" w:hAnsiTheme="minorEastAsia" w:cs="宋体" w:hint="eastAsia"/>
          <w:sz w:val="32"/>
          <w:szCs w:val="32"/>
        </w:rPr>
        <w:t>2、支出说明：2019年总支出为676.1万元，其中：人员经费支出494.63万元，日常公用经费13.18万元，项目支出为168.29万元。</w:t>
      </w:r>
    </w:p>
    <w:p w:rsidR="007F3D78" w:rsidRPr="00704395" w:rsidRDefault="007F3D78" w:rsidP="00A42218">
      <w:pPr>
        <w:ind w:firstLineChars="200" w:firstLine="640"/>
        <w:jc w:val="left"/>
        <w:rPr>
          <w:rFonts w:asciiTheme="minorEastAsia" w:hAnsiTheme="minorEastAsia" w:cs="黑体"/>
          <w:color w:val="000000"/>
          <w:kern w:val="0"/>
          <w:sz w:val="32"/>
          <w:szCs w:val="32"/>
        </w:rPr>
      </w:pPr>
      <w:r>
        <w:rPr>
          <w:rFonts w:asciiTheme="minorEastAsia" w:hAnsiTheme="minorEastAsia" w:cs="宋体" w:hint="eastAsia"/>
          <w:sz w:val="32"/>
          <w:szCs w:val="32"/>
        </w:rPr>
        <w:t>3、“三公”经费说明：2019年度“三公”经费为0万元，根据各项规定，我单位按要求厉行节约，比年初预算比，没有产生“三公”经费，由于本单位公车于2016年年</w:t>
      </w:r>
      <w:proofErr w:type="gramStart"/>
      <w:r>
        <w:rPr>
          <w:rFonts w:asciiTheme="minorEastAsia" w:hAnsiTheme="minorEastAsia" w:cs="宋体" w:hint="eastAsia"/>
          <w:sz w:val="32"/>
          <w:szCs w:val="32"/>
        </w:rPr>
        <w:t>初全部</w:t>
      </w:r>
      <w:proofErr w:type="gramEnd"/>
      <w:r>
        <w:rPr>
          <w:rFonts w:asciiTheme="minorEastAsia" w:hAnsiTheme="minorEastAsia" w:cs="宋体" w:hint="eastAsia"/>
          <w:sz w:val="32"/>
          <w:szCs w:val="32"/>
        </w:rPr>
        <w:t>上交公车办，所以本年度内没有发生公车维护费。</w:t>
      </w:r>
    </w:p>
    <w:sectPr w:rsidR="007F3D78" w:rsidRPr="00704395" w:rsidSect="00DD5FE9">
      <w:pgSz w:w="11906" w:h="16838"/>
      <w:pgMar w:top="720" w:right="720" w:bottom="720" w:left="720" w:header="851" w:footer="992" w:gutter="0"/>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766" w:rsidRDefault="00BA0766" w:rsidP="009B3ADF">
      <w:r>
        <w:separator/>
      </w:r>
    </w:p>
  </w:endnote>
  <w:endnote w:type="continuationSeparator" w:id="0">
    <w:p w:rsidR="00BA0766" w:rsidRDefault="00BA0766" w:rsidP="009B3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766" w:rsidRDefault="00BA0766" w:rsidP="009B3ADF">
      <w:r>
        <w:separator/>
      </w:r>
    </w:p>
  </w:footnote>
  <w:footnote w:type="continuationSeparator" w:id="0">
    <w:p w:rsidR="00BA0766" w:rsidRDefault="00BA0766" w:rsidP="009B3A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E34E7"/>
    <w:multiLevelType w:val="hybridMultilevel"/>
    <w:tmpl w:val="1FFA0FF0"/>
    <w:lvl w:ilvl="0" w:tplc="6158C47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EF943BC"/>
    <w:multiLevelType w:val="hybridMultilevel"/>
    <w:tmpl w:val="9BB02CDA"/>
    <w:lvl w:ilvl="0" w:tplc="B81CBF5A">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73518C1"/>
    <w:multiLevelType w:val="hybridMultilevel"/>
    <w:tmpl w:val="C756DA68"/>
    <w:lvl w:ilvl="0" w:tplc="5E3226EE">
      <w:start w:val="1"/>
      <w:numFmt w:val="none"/>
      <w:lvlText w:val="一、"/>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7EC7C98"/>
    <w:multiLevelType w:val="hybridMultilevel"/>
    <w:tmpl w:val="2D7C427A"/>
    <w:lvl w:ilvl="0" w:tplc="D11258CE">
      <w:start w:val="1"/>
      <w:numFmt w:val="japaneseCounting"/>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2134F"/>
    <w:rsid w:val="0002229B"/>
    <w:rsid w:val="000273BD"/>
    <w:rsid w:val="00033915"/>
    <w:rsid w:val="00036354"/>
    <w:rsid w:val="000415B7"/>
    <w:rsid w:val="00056F67"/>
    <w:rsid w:val="000658A3"/>
    <w:rsid w:val="00074155"/>
    <w:rsid w:val="000829A6"/>
    <w:rsid w:val="000A3F69"/>
    <w:rsid w:val="00131614"/>
    <w:rsid w:val="00140781"/>
    <w:rsid w:val="00152A06"/>
    <w:rsid w:val="00152C6D"/>
    <w:rsid w:val="0016263E"/>
    <w:rsid w:val="00162D39"/>
    <w:rsid w:val="00164F31"/>
    <w:rsid w:val="001651B4"/>
    <w:rsid w:val="0019026A"/>
    <w:rsid w:val="00194895"/>
    <w:rsid w:val="001A67DB"/>
    <w:rsid w:val="001C3AE6"/>
    <w:rsid w:val="001C5F5E"/>
    <w:rsid w:val="001C7EB5"/>
    <w:rsid w:val="001D51E5"/>
    <w:rsid w:val="001E0CD3"/>
    <w:rsid w:val="001F0C3B"/>
    <w:rsid w:val="0021286E"/>
    <w:rsid w:val="002143B2"/>
    <w:rsid w:val="00214427"/>
    <w:rsid w:val="0022587E"/>
    <w:rsid w:val="00232AD6"/>
    <w:rsid w:val="00236860"/>
    <w:rsid w:val="002422AE"/>
    <w:rsid w:val="00261728"/>
    <w:rsid w:val="00265724"/>
    <w:rsid w:val="00273BAA"/>
    <w:rsid w:val="0027426B"/>
    <w:rsid w:val="002848C0"/>
    <w:rsid w:val="002959C4"/>
    <w:rsid w:val="0029688D"/>
    <w:rsid w:val="002C4E8A"/>
    <w:rsid w:val="002C4F37"/>
    <w:rsid w:val="002E7140"/>
    <w:rsid w:val="003479BD"/>
    <w:rsid w:val="00356829"/>
    <w:rsid w:val="00374827"/>
    <w:rsid w:val="003768D5"/>
    <w:rsid w:val="003B2385"/>
    <w:rsid w:val="00403A24"/>
    <w:rsid w:val="00410E2F"/>
    <w:rsid w:val="00423317"/>
    <w:rsid w:val="00437BE7"/>
    <w:rsid w:val="00440F65"/>
    <w:rsid w:val="004442D4"/>
    <w:rsid w:val="0044488C"/>
    <w:rsid w:val="004506F9"/>
    <w:rsid w:val="004717A2"/>
    <w:rsid w:val="00491741"/>
    <w:rsid w:val="004E19A5"/>
    <w:rsid w:val="004E4B84"/>
    <w:rsid w:val="00500E5F"/>
    <w:rsid w:val="005122EF"/>
    <w:rsid w:val="00514C19"/>
    <w:rsid w:val="00517C33"/>
    <w:rsid w:val="00523644"/>
    <w:rsid w:val="00537BFA"/>
    <w:rsid w:val="0054069E"/>
    <w:rsid w:val="005557DF"/>
    <w:rsid w:val="005767CC"/>
    <w:rsid w:val="00580E28"/>
    <w:rsid w:val="00590D9F"/>
    <w:rsid w:val="00595D26"/>
    <w:rsid w:val="005A74E6"/>
    <w:rsid w:val="005B4DD4"/>
    <w:rsid w:val="005D4D55"/>
    <w:rsid w:val="005D6CD7"/>
    <w:rsid w:val="005E2CFB"/>
    <w:rsid w:val="005E3C93"/>
    <w:rsid w:val="005F0402"/>
    <w:rsid w:val="0062378F"/>
    <w:rsid w:val="00645175"/>
    <w:rsid w:val="00651EEC"/>
    <w:rsid w:val="00652413"/>
    <w:rsid w:val="006701EC"/>
    <w:rsid w:val="0067578E"/>
    <w:rsid w:val="006A351B"/>
    <w:rsid w:val="006B0422"/>
    <w:rsid w:val="006C1B53"/>
    <w:rsid w:val="006D7730"/>
    <w:rsid w:val="006E2E56"/>
    <w:rsid w:val="006E474B"/>
    <w:rsid w:val="006E5284"/>
    <w:rsid w:val="006F3EB5"/>
    <w:rsid w:val="00700BD2"/>
    <w:rsid w:val="00702E34"/>
    <w:rsid w:val="00704395"/>
    <w:rsid w:val="0070640F"/>
    <w:rsid w:val="00712FD9"/>
    <w:rsid w:val="00720FF1"/>
    <w:rsid w:val="00723160"/>
    <w:rsid w:val="00725763"/>
    <w:rsid w:val="00734D83"/>
    <w:rsid w:val="0074149D"/>
    <w:rsid w:val="007869C4"/>
    <w:rsid w:val="007B6332"/>
    <w:rsid w:val="007B63CA"/>
    <w:rsid w:val="007D02F0"/>
    <w:rsid w:val="007D2276"/>
    <w:rsid w:val="007F3D78"/>
    <w:rsid w:val="00800EFA"/>
    <w:rsid w:val="00812ED5"/>
    <w:rsid w:val="00814D59"/>
    <w:rsid w:val="008277D9"/>
    <w:rsid w:val="00860282"/>
    <w:rsid w:val="00865BC8"/>
    <w:rsid w:val="008A38D3"/>
    <w:rsid w:val="008A3E8D"/>
    <w:rsid w:val="008B46BE"/>
    <w:rsid w:val="008B501F"/>
    <w:rsid w:val="008F1680"/>
    <w:rsid w:val="00901FFA"/>
    <w:rsid w:val="009237C4"/>
    <w:rsid w:val="00950252"/>
    <w:rsid w:val="00954086"/>
    <w:rsid w:val="00967F5D"/>
    <w:rsid w:val="00991CDA"/>
    <w:rsid w:val="00997DC8"/>
    <w:rsid w:val="009A0DD4"/>
    <w:rsid w:val="009A0F95"/>
    <w:rsid w:val="009B3ADF"/>
    <w:rsid w:val="009C3B52"/>
    <w:rsid w:val="009C5BB9"/>
    <w:rsid w:val="009E512C"/>
    <w:rsid w:val="00A04E9F"/>
    <w:rsid w:val="00A060D0"/>
    <w:rsid w:val="00A13692"/>
    <w:rsid w:val="00A25CF1"/>
    <w:rsid w:val="00A32E0B"/>
    <w:rsid w:val="00A42218"/>
    <w:rsid w:val="00A42405"/>
    <w:rsid w:val="00A66966"/>
    <w:rsid w:val="00A70249"/>
    <w:rsid w:val="00A72F3B"/>
    <w:rsid w:val="00A909DF"/>
    <w:rsid w:val="00AF032F"/>
    <w:rsid w:val="00AF0E59"/>
    <w:rsid w:val="00AF597E"/>
    <w:rsid w:val="00B06C0A"/>
    <w:rsid w:val="00B1668C"/>
    <w:rsid w:val="00B33BEA"/>
    <w:rsid w:val="00B57C9F"/>
    <w:rsid w:val="00B716B6"/>
    <w:rsid w:val="00B83B49"/>
    <w:rsid w:val="00B845B3"/>
    <w:rsid w:val="00B85D8B"/>
    <w:rsid w:val="00B86EC5"/>
    <w:rsid w:val="00B913DB"/>
    <w:rsid w:val="00BA0766"/>
    <w:rsid w:val="00BA14D3"/>
    <w:rsid w:val="00BA497A"/>
    <w:rsid w:val="00BC7861"/>
    <w:rsid w:val="00BE3674"/>
    <w:rsid w:val="00BE6414"/>
    <w:rsid w:val="00C3049A"/>
    <w:rsid w:val="00C31B1E"/>
    <w:rsid w:val="00C33A43"/>
    <w:rsid w:val="00C4762C"/>
    <w:rsid w:val="00C54F98"/>
    <w:rsid w:val="00C77645"/>
    <w:rsid w:val="00CD11D6"/>
    <w:rsid w:val="00CE04C3"/>
    <w:rsid w:val="00CE5BB2"/>
    <w:rsid w:val="00CE7575"/>
    <w:rsid w:val="00CE76A0"/>
    <w:rsid w:val="00D01A21"/>
    <w:rsid w:val="00D041A1"/>
    <w:rsid w:val="00D148C6"/>
    <w:rsid w:val="00D22D2F"/>
    <w:rsid w:val="00D30EF3"/>
    <w:rsid w:val="00D602DE"/>
    <w:rsid w:val="00D639CF"/>
    <w:rsid w:val="00D65656"/>
    <w:rsid w:val="00D6741D"/>
    <w:rsid w:val="00DA5AEB"/>
    <w:rsid w:val="00DA70BE"/>
    <w:rsid w:val="00DC250F"/>
    <w:rsid w:val="00DD06FF"/>
    <w:rsid w:val="00DD5FE9"/>
    <w:rsid w:val="00E00C7A"/>
    <w:rsid w:val="00E25D58"/>
    <w:rsid w:val="00E33628"/>
    <w:rsid w:val="00E55B68"/>
    <w:rsid w:val="00E74867"/>
    <w:rsid w:val="00E85CB5"/>
    <w:rsid w:val="00E94ECA"/>
    <w:rsid w:val="00E9708F"/>
    <w:rsid w:val="00EB1B06"/>
    <w:rsid w:val="00EC05F0"/>
    <w:rsid w:val="00EE405B"/>
    <w:rsid w:val="00F03697"/>
    <w:rsid w:val="00F06847"/>
    <w:rsid w:val="00F123D5"/>
    <w:rsid w:val="00F158F4"/>
    <w:rsid w:val="00F3635D"/>
    <w:rsid w:val="00F36682"/>
    <w:rsid w:val="00F73B0C"/>
    <w:rsid w:val="00F74360"/>
    <w:rsid w:val="00F80316"/>
    <w:rsid w:val="00F919D9"/>
    <w:rsid w:val="00FA5C78"/>
    <w:rsid w:val="00FA65EE"/>
    <w:rsid w:val="00FB462F"/>
    <w:rsid w:val="00FD60B2"/>
    <w:rsid w:val="00FE16FA"/>
    <w:rsid w:val="00FE328A"/>
    <w:rsid w:val="00FF5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C0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B3A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B3ADF"/>
    <w:rPr>
      <w:sz w:val="18"/>
      <w:szCs w:val="18"/>
    </w:rPr>
  </w:style>
  <w:style w:type="paragraph" w:styleId="a4">
    <w:name w:val="footer"/>
    <w:basedOn w:val="a"/>
    <w:link w:val="Char0"/>
    <w:uiPriority w:val="99"/>
    <w:unhideWhenUsed/>
    <w:rsid w:val="009B3ADF"/>
    <w:pPr>
      <w:tabs>
        <w:tab w:val="center" w:pos="4153"/>
        <w:tab w:val="right" w:pos="8306"/>
      </w:tabs>
      <w:snapToGrid w:val="0"/>
      <w:jc w:val="left"/>
    </w:pPr>
    <w:rPr>
      <w:sz w:val="18"/>
      <w:szCs w:val="18"/>
    </w:rPr>
  </w:style>
  <w:style w:type="character" w:customStyle="1" w:styleId="Char0">
    <w:name w:val="页脚 Char"/>
    <w:basedOn w:val="a0"/>
    <w:link w:val="a4"/>
    <w:uiPriority w:val="99"/>
    <w:rsid w:val="009B3ADF"/>
    <w:rPr>
      <w:sz w:val="18"/>
      <w:szCs w:val="18"/>
    </w:rPr>
  </w:style>
  <w:style w:type="paragraph" w:customStyle="1" w:styleId="Default">
    <w:name w:val="Default"/>
    <w:rsid w:val="009B3ADF"/>
    <w:pPr>
      <w:widowControl w:val="0"/>
      <w:autoSpaceDE w:val="0"/>
      <w:autoSpaceDN w:val="0"/>
      <w:adjustRightInd w:val="0"/>
    </w:pPr>
    <w:rPr>
      <w:rFonts w:ascii="黑体" w:eastAsia="黑体" w:cs="黑体"/>
      <w:color w:val="000000"/>
      <w:kern w:val="0"/>
      <w:sz w:val="24"/>
      <w:szCs w:val="24"/>
    </w:rPr>
  </w:style>
  <w:style w:type="paragraph" w:styleId="a5">
    <w:name w:val="List Paragraph"/>
    <w:basedOn w:val="a"/>
    <w:uiPriority w:val="34"/>
    <w:qFormat/>
    <w:rsid w:val="009B3ADF"/>
    <w:pPr>
      <w:ind w:firstLineChars="200" w:firstLine="420"/>
    </w:pPr>
  </w:style>
  <w:style w:type="paragraph" w:styleId="a6">
    <w:name w:val="Balloon Text"/>
    <w:basedOn w:val="a"/>
    <w:link w:val="Char1"/>
    <w:uiPriority w:val="99"/>
    <w:semiHidden/>
    <w:unhideWhenUsed/>
    <w:rsid w:val="00E00C7A"/>
    <w:rPr>
      <w:sz w:val="18"/>
      <w:szCs w:val="18"/>
    </w:rPr>
  </w:style>
  <w:style w:type="character" w:customStyle="1" w:styleId="Char1">
    <w:name w:val="批注框文本 Char"/>
    <w:basedOn w:val="a0"/>
    <w:link w:val="a6"/>
    <w:uiPriority w:val="99"/>
    <w:semiHidden/>
    <w:rsid w:val="00E00C7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310406">
      <w:bodyDiv w:val="1"/>
      <w:marLeft w:val="0"/>
      <w:marRight w:val="0"/>
      <w:marTop w:val="0"/>
      <w:marBottom w:val="0"/>
      <w:divBdr>
        <w:top w:val="none" w:sz="0" w:space="0" w:color="auto"/>
        <w:left w:val="none" w:sz="0" w:space="0" w:color="auto"/>
        <w:bottom w:val="none" w:sz="0" w:space="0" w:color="auto"/>
        <w:right w:val="none" w:sz="0" w:space="0" w:color="auto"/>
      </w:divBdr>
    </w:div>
    <w:div w:id="1084495244">
      <w:bodyDiv w:val="1"/>
      <w:marLeft w:val="0"/>
      <w:marRight w:val="0"/>
      <w:marTop w:val="0"/>
      <w:marBottom w:val="0"/>
      <w:divBdr>
        <w:top w:val="none" w:sz="0" w:space="0" w:color="auto"/>
        <w:left w:val="none" w:sz="0" w:space="0" w:color="auto"/>
        <w:bottom w:val="none" w:sz="0" w:space="0" w:color="auto"/>
        <w:right w:val="none" w:sz="0" w:space="0" w:color="auto"/>
      </w:divBdr>
    </w:div>
    <w:div w:id="1551190597">
      <w:bodyDiv w:val="1"/>
      <w:marLeft w:val="0"/>
      <w:marRight w:val="0"/>
      <w:marTop w:val="0"/>
      <w:marBottom w:val="0"/>
      <w:divBdr>
        <w:top w:val="none" w:sz="0" w:space="0" w:color="auto"/>
        <w:left w:val="none" w:sz="0" w:space="0" w:color="auto"/>
        <w:bottom w:val="none" w:sz="0" w:space="0" w:color="auto"/>
        <w:right w:val="none" w:sz="0" w:space="0" w:color="auto"/>
      </w:divBdr>
    </w:div>
    <w:div w:id="2013143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8A3DB0-BF68-4C2B-80D9-790C82727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773</Words>
  <Characters>4408</Characters>
  <Application>Microsoft Office Word</Application>
  <DocSecurity>0</DocSecurity>
  <Lines>36</Lines>
  <Paragraphs>10</Paragraphs>
  <ScaleCrop>false</ScaleCrop>
  <Company>Microsoft</Company>
  <LinksUpToDate>false</LinksUpToDate>
  <CharactersWithSpaces>5171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微软用户</cp:lastModifiedBy>
  <cp:revision>4</cp:revision>
  <cp:lastPrinted>2020-08-31T00:57:00Z</cp:lastPrinted>
  <dcterms:created xsi:type="dcterms:W3CDTF">2021-06-03T02:14:00Z</dcterms:created>
  <dcterms:modified xsi:type="dcterms:W3CDTF">2021-06-05T02:39:00Z</dcterms:modified>
</cp:coreProperties>
</file>