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sz w:val="84"/>
          <w:szCs w:val="84"/>
        </w:rPr>
        <w:t>2019</w:t>
      </w:r>
      <w:r>
        <w:rPr>
          <w:rFonts w:hint="eastAsia"/>
          <w:sz w:val="84"/>
          <w:szCs w:val="84"/>
        </w:rPr>
        <w:t>年度</w:t>
      </w:r>
    </w:p>
    <w:p>
      <w:pPr>
        <w:pStyle w:val="9"/>
        <w:jc w:val="center"/>
        <w:rPr>
          <w:sz w:val="84"/>
          <w:szCs w:val="84"/>
        </w:rPr>
      </w:pPr>
      <w:r>
        <w:rPr>
          <w:rFonts w:hint="eastAsia"/>
          <w:sz w:val="84"/>
          <w:szCs w:val="84"/>
        </w:rPr>
        <w:t>区工伤保险单位部门决算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eastAsia="仿宋_GB2312" w:cs="仿宋_GB2312"/>
          <w:b/>
          <w:sz w:val="28"/>
          <w:szCs w:val="28"/>
        </w:rPr>
      </w:pPr>
      <w:r>
        <w:rPr>
          <w:rFonts w:hint="eastAsia"/>
          <w:b/>
          <w:sz w:val="28"/>
          <w:szCs w:val="28"/>
        </w:rPr>
        <w:t>第一部分区工伤保险单位概况</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一、部门职责</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二、机构设置</w:t>
      </w:r>
    </w:p>
    <w:p>
      <w:pPr>
        <w:pStyle w:val="9"/>
        <w:spacing w:line="520" w:lineRule="exact"/>
        <w:rPr>
          <w:rFonts w:ascii="仿宋_GB2312" w:eastAsia="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一、收入支出决算总表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二、收入决算表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三、支出决算表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四、财政拨款收入支出决算总表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五、一般公共预算财政拨款支出决算表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六、一般公共预算财政拨款基本支出决算表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七、一般公共预算财政拨款“三公”经费支出决算表</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八、政府性基金预算财政拨款收入支出决算表</w:t>
      </w:r>
    </w:p>
    <w:p>
      <w:pPr>
        <w:pStyle w:val="9"/>
        <w:spacing w:line="520" w:lineRule="exact"/>
        <w:rPr>
          <w:rFonts w:ascii="仿宋_GB2312" w:eastAsia="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一、收入支出决算总体情况说明</w:t>
      </w:r>
    </w:p>
    <w:p>
      <w:pPr>
        <w:spacing w:line="520" w:lineRule="exact"/>
        <w:ind w:firstLine="700" w:firstLineChars="250"/>
        <w:jc w:val="left"/>
        <w:rPr>
          <w:rFonts w:ascii="仿宋_GB2312" w:eastAsia="仿宋_GB2312" w:cs="仿宋_GB2312"/>
          <w:sz w:val="28"/>
          <w:szCs w:val="28"/>
        </w:rPr>
      </w:pPr>
      <w:r>
        <w:rPr>
          <w:rFonts w:hint="eastAsia"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八、政府性基金预算收入支出决算情况</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九、预算绩效情况说明</w:t>
      </w:r>
    </w:p>
    <w:p>
      <w:pPr>
        <w:autoSpaceDE w:val="0"/>
        <w:autoSpaceDN w:val="0"/>
        <w:adjustRightInd w:val="0"/>
        <w:spacing w:line="520" w:lineRule="exact"/>
        <w:ind w:firstLine="700" w:firstLineChars="25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区工伤保险单位概况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hint="eastAsia" w:ascii="黑体" w:hAnsi="黑体" w:eastAsia="黑体"/>
          <w:sz w:val="32"/>
          <w:szCs w:val="32"/>
        </w:rPr>
        <w:t>部门职责</w:t>
      </w:r>
    </w:p>
    <w:p>
      <w:pPr>
        <w:widowControl/>
        <w:jc w:val="left"/>
        <w:rPr>
          <w:rFonts w:ascii="Times New Roman" w:hAnsi="Times New Roman" w:eastAsia="仿宋_GB2312"/>
          <w:bCs/>
          <w:kern w:val="0"/>
          <w:sz w:val="32"/>
          <w:szCs w:val="32"/>
        </w:rPr>
      </w:pPr>
      <w:r>
        <w:rPr>
          <w:rFonts w:hint="eastAsia" w:ascii="Times New Roman" w:hAnsi="Times New Roman" w:eastAsia="仿宋_GB2312"/>
          <w:bCs/>
          <w:kern w:val="0"/>
          <w:sz w:val="32"/>
          <w:szCs w:val="32"/>
        </w:rPr>
        <w:t>鹤城区工伤保险管理中心成立于</w:t>
      </w:r>
      <w:r>
        <w:rPr>
          <w:rFonts w:ascii="Times New Roman" w:hAnsi="Times New Roman" w:eastAsia="仿宋_GB2312"/>
          <w:bCs/>
          <w:kern w:val="0"/>
          <w:sz w:val="32"/>
          <w:szCs w:val="32"/>
        </w:rPr>
        <w:t>2005</w:t>
      </w:r>
      <w:r>
        <w:rPr>
          <w:rFonts w:hint="eastAsia" w:ascii="Times New Roman" w:hAnsi="Times New Roman" w:eastAsia="仿宋_GB2312"/>
          <w:bCs/>
          <w:kern w:val="0"/>
          <w:sz w:val="32"/>
          <w:szCs w:val="32"/>
        </w:rPr>
        <w:t>年</w:t>
      </w:r>
      <w:r>
        <w:rPr>
          <w:rFonts w:ascii="Times New Roman" w:hAnsi="Times New Roman" w:eastAsia="仿宋_GB2312"/>
          <w:bCs/>
          <w:kern w:val="0"/>
          <w:sz w:val="32"/>
          <w:szCs w:val="32"/>
        </w:rPr>
        <w:t>9</w:t>
      </w:r>
      <w:r>
        <w:rPr>
          <w:rFonts w:hint="eastAsia" w:ascii="Times New Roman" w:hAnsi="Times New Roman" w:eastAsia="仿宋_GB2312"/>
          <w:bCs/>
          <w:kern w:val="0"/>
          <w:sz w:val="32"/>
          <w:szCs w:val="32"/>
        </w:rPr>
        <w:t>月，办公地址位于怀化市城东金海路</w:t>
      </w:r>
      <w:r>
        <w:rPr>
          <w:rFonts w:ascii="Times New Roman" w:hAnsi="Times New Roman" w:eastAsia="仿宋_GB2312"/>
          <w:bCs/>
          <w:kern w:val="0"/>
          <w:sz w:val="32"/>
          <w:szCs w:val="32"/>
        </w:rPr>
        <w:t>69</w:t>
      </w:r>
      <w:r>
        <w:rPr>
          <w:rFonts w:hint="eastAsia" w:ascii="Times New Roman" w:hAnsi="Times New Roman" w:eastAsia="仿宋_GB2312"/>
          <w:bCs/>
          <w:kern w:val="0"/>
          <w:sz w:val="32"/>
          <w:szCs w:val="32"/>
        </w:rPr>
        <w:t>号行政中心综合楼三楼。具体负责全区各类企业、行政事业单位、社会团体、民办非企业单位、基金会、律师事务所、会计师事务所等组织和有雇工的个体工商户的工伤保险工作。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ascii="Times New Roman" w:hAnsi="Times New Roman" w:eastAsia="仿宋_GB2312"/>
          <w:bCs/>
          <w:kern w:val="0"/>
          <w:sz w:val="32"/>
          <w:szCs w:val="32"/>
        </w:rPr>
      </w:pPr>
      <w:r>
        <w:rPr>
          <w:rFonts w:hint="eastAsia" w:ascii="宋体" w:hAnsi="宋体"/>
          <w:bCs/>
          <w:kern w:val="0"/>
          <w:sz w:val="32"/>
          <w:szCs w:val="32"/>
        </w:rPr>
        <w:t>（一）内设机构设置。</w:t>
      </w:r>
      <w:r>
        <w:rPr>
          <w:rFonts w:hint="eastAsia" w:ascii="宋体"/>
          <w:bCs/>
          <w:kern w:val="0"/>
          <w:sz w:val="32"/>
          <w:szCs w:val="32"/>
        </w:rPr>
        <w:t>区工伤保险</w:t>
      </w:r>
      <w:r>
        <w:rPr>
          <w:rFonts w:hint="eastAsia" w:ascii="宋体" w:hAnsi="宋体"/>
          <w:bCs/>
          <w:kern w:val="0"/>
          <w:sz w:val="32"/>
          <w:szCs w:val="32"/>
        </w:rPr>
        <w:t>内设机构包括：</w:t>
      </w:r>
      <w:r>
        <w:rPr>
          <w:rFonts w:ascii="Times New Roman" w:hAnsi="Times New Roman" w:eastAsia="仿宋_GB2312"/>
          <w:bCs/>
          <w:kern w:val="0"/>
          <w:sz w:val="32"/>
          <w:szCs w:val="32"/>
        </w:rPr>
        <w:t>2019</w:t>
      </w:r>
      <w:r>
        <w:rPr>
          <w:rFonts w:hint="eastAsia" w:ascii="Times New Roman" w:hAnsi="Times New Roman" w:eastAsia="仿宋_GB2312"/>
          <w:bCs/>
          <w:kern w:val="0"/>
          <w:sz w:val="32"/>
          <w:szCs w:val="32"/>
        </w:rPr>
        <w:t>年区工伤保险管理中心内设</w:t>
      </w:r>
      <w:r>
        <w:rPr>
          <w:rFonts w:ascii="Times New Roman" w:hAnsi="Times New Roman" w:eastAsia="仿宋_GB2312"/>
          <w:bCs/>
          <w:kern w:val="0"/>
          <w:sz w:val="32"/>
          <w:szCs w:val="32"/>
        </w:rPr>
        <w:t>4</w:t>
      </w:r>
      <w:r>
        <w:rPr>
          <w:rFonts w:hint="eastAsia" w:ascii="Times New Roman" w:hAnsi="Times New Roman" w:eastAsia="仿宋_GB2312"/>
          <w:bCs/>
          <w:kern w:val="0"/>
          <w:sz w:val="32"/>
          <w:szCs w:val="32"/>
        </w:rPr>
        <w:t>个部室：办公室、征缴股、老工伤股、赔付款。办公室</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财务室、人事股</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负责为养保单位及养保人员提供工伤保险政策咨询服务，做好工伤保险中心的内务工作及人事，并负责工伤保险中心财务工作，做好基金的预决算、编制和财务管理工作。其他股室负责全区的工伤保险基金的征缴征收和工伤医疗费、老工伤发放及各项管理工作。</w:t>
      </w:r>
    </w:p>
    <w:p>
      <w:pPr>
        <w:ind w:firstLine="640" w:firstLineChars="200"/>
        <w:rPr>
          <w:rFonts w:ascii="仿宋" w:hAnsi="仿宋" w:eastAsia="仿宋"/>
          <w:sz w:val="32"/>
          <w:szCs w:val="32"/>
        </w:rPr>
      </w:pPr>
      <w:r>
        <w:rPr>
          <w:rFonts w:hint="eastAsia" w:ascii="宋体" w:hAnsi="宋体"/>
          <w:bCs/>
          <w:kern w:val="0"/>
          <w:sz w:val="32"/>
          <w:szCs w:val="32"/>
        </w:rPr>
        <w:t>（二）决算单位构成。</w:t>
      </w:r>
      <w:r>
        <w:rPr>
          <w:rFonts w:hint="eastAsia" w:ascii="宋体"/>
          <w:bCs/>
          <w:kern w:val="0"/>
          <w:sz w:val="32"/>
          <w:szCs w:val="32"/>
        </w:rPr>
        <w:t>区工伤保险</w:t>
      </w:r>
      <w:r>
        <w:rPr>
          <w:rFonts w:ascii="宋体" w:hAnsi="宋体"/>
          <w:bCs/>
          <w:kern w:val="0"/>
          <w:sz w:val="32"/>
          <w:szCs w:val="32"/>
        </w:rPr>
        <w:t>2019</w:t>
      </w:r>
      <w:r>
        <w:rPr>
          <w:rFonts w:hint="eastAsia" w:ascii="宋体" w:hAnsi="宋体"/>
          <w:bCs/>
          <w:kern w:val="0"/>
          <w:sz w:val="32"/>
          <w:szCs w:val="32"/>
        </w:rPr>
        <w:t>年部门决算汇总公开单位构成包括：</w:t>
      </w:r>
      <w:r>
        <w:rPr>
          <w:rFonts w:hint="eastAsia" w:ascii="Times New Roman" w:hAnsi="Times New Roman" w:eastAsia="仿宋_GB2312"/>
          <w:bCs/>
          <w:kern w:val="0"/>
          <w:sz w:val="32"/>
          <w:szCs w:val="32"/>
        </w:rPr>
        <w:t>区工伤保险</w:t>
      </w:r>
      <w:r>
        <w:rPr>
          <w:rFonts w:ascii="Times New Roman" w:hAnsi="Times New Roman" w:eastAsia="仿宋_GB2312"/>
          <w:bCs/>
          <w:kern w:val="0"/>
          <w:sz w:val="32"/>
          <w:szCs w:val="32"/>
        </w:rPr>
        <w:t>2018</w:t>
      </w:r>
      <w:r>
        <w:rPr>
          <w:rFonts w:hint="eastAsia" w:ascii="Times New Roman" w:hAnsi="Times New Roman" w:eastAsia="仿宋_GB2312"/>
          <w:bCs/>
          <w:kern w:val="0"/>
          <w:sz w:val="32"/>
          <w:szCs w:val="32"/>
        </w:rPr>
        <w:t>年部门决算汇总公开单位构成包括：区工伤保险本级。</w:t>
      </w:r>
    </w:p>
    <w:p>
      <w:pPr>
        <w:widowControl/>
        <w:spacing w:line="600" w:lineRule="exact"/>
        <w:rPr>
          <w:rFonts w:ascii="宋体"/>
          <w:bCs/>
          <w:kern w:val="0"/>
          <w:sz w:val="32"/>
          <w:szCs w:val="32"/>
        </w:rPr>
      </w:pPr>
    </w:p>
    <w:p>
      <w:pPr>
        <w:jc w:val="left"/>
        <w:rPr>
          <w:rFonts w:ascii="仿宋_GB2312" w:hAnsi="宋体" w:eastAsia="仿宋_GB2312"/>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宋体" w:hAnsi="宋体" w:eastAsia="宋体"/>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宋体" w:hAnsi="宋体" w:eastAsia="宋体"/>
          <w:sz w:val="32"/>
          <w:szCs w:val="32"/>
        </w:rPr>
      </w:pPr>
      <w:r>
        <w:rPr>
          <w:rFonts w:ascii="宋体" w:hAnsi="宋体" w:eastAsia="宋体"/>
          <w:sz w:val="32"/>
          <w:szCs w:val="32"/>
        </w:rPr>
        <w:t xml:space="preserve">2019 </w:t>
      </w:r>
      <w:r>
        <w:rPr>
          <w:rFonts w:hint="eastAsia" w:ascii="宋体" w:hAnsi="宋体" w:eastAsia="宋体"/>
          <w:sz w:val="32"/>
          <w:szCs w:val="32"/>
        </w:rPr>
        <w:t>年度收入</w:t>
      </w:r>
      <w:r>
        <w:rPr>
          <w:rFonts w:ascii="宋体" w:hAnsi="宋体" w:eastAsia="宋体"/>
          <w:sz w:val="32"/>
          <w:szCs w:val="32"/>
        </w:rPr>
        <w:t>145</w:t>
      </w:r>
      <w:r>
        <w:rPr>
          <w:rFonts w:hint="eastAsia" w:ascii="宋体" w:hAnsi="宋体" w:eastAsia="宋体"/>
          <w:sz w:val="32"/>
          <w:szCs w:val="32"/>
        </w:rPr>
        <w:t>万元，支出总计</w:t>
      </w:r>
      <w:r>
        <w:rPr>
          <w:rFonts w:ascii="宋体" w:hAnsi="宋体" w:eastAsia="宋体"/>
          <w:sz w:val="32"/>
          <w:szCs w:val="32"/>
        </w:rPr>
        <w:t>145</w:t>
      </w:r>
      <w:r>
        <w:rPr>
          <w:rFonts w:hint="eastAsia" w:ascii="宋体" w:hAnsi="宋体" w:eastAsia="宋体"/>
          <w:sz w:val="32"/>
          <w:szCs w:val="32"/>
        </w:rPr>
        <w:t>万元。与</w:t>
      </w:r>
      <w:r>
        <w:rPr>
          <w:rFonts w:ascii="宋体" w:hAnsi="宋体" w:eastAsia="宋体"/>
          <w:sz w:val="32"/>
          <w:szCs w:val="32"/>
        </w:rPr>
        <w:t>2018</w:t>
      </w:r>
      <w:r>
        <w:rPr>
          <w:rFonts w:hint="eastAsia" w:ascii="宋体" w:hAnsi="宋体" w:eastAsia="宋体"/>
          <w:sz w:val="32"/>
          <w:szCs w:val="32"/>
        </w:rPr>
        <w:t>年相比，收入减少</w:t>
      </w:r>
      <w:r>
        <w:rPr>
          <w:rFonts w:ascii="宋体" w:hAnsi="宋体" w:eastAsia="宋体"/>
          <w:sz w:val="32"/>
          <w:szCs w:val="32"/>
        </w:rPr>
        <w:t>328</w:t>
      </w:r>
      <w:r>
        <w:rPr>
          <w:rFonts w:hint="eastAsia" w:ascii="宋体" w:hAnsi="宋体" w:eastAsia="宋体"/>
          <w:sz w:val="32"/>
          <w:szCs w:val="32"/>
        </w:rPr>
        <w:t>万元，减少</w:t>
      </w:r>
      <w:r>
        <w:rPr>
          <w:rFonts w:ascii="宋体" w:hAnsi="宋体" w:eastAsia="宋体"/>
          <w:sz w:val="32"/>
          <w:szCs w:val="32"/>
        </w:rPr>
        <w:t>55.48%</w:t>
      </w:r>
      <w:r>
        <w:rPr>
          <w:rFonts w:hint="eastAsia" w:ascii="宋体" w:hAnsi="宋体" w:eastAsia="宋体"/>
          <w:sz w:val="32"/>
          <w:szCs w:val="32"/>
        </w:rPr>
        <w:t>，主要是因为教育系统工伤保险基金征缴</w:t>
      </w:r>
      <w:r>
        <w:rPr>
          <w:rFonts w:ascii="宋体" w:hAnsi="宋体" w:eastAsia="宋体"/>
          <w:sz w:val="32"/>
          <w:szCs w:val="32"/>
        </w:rPr>
        <w:t>260</w:t>
      </w:r>
      <w:r>
        <w:rPr>
          <w:rFonts w:hint="eastAsia" w:ascii="宋体" w:hAnsi="宋体" w:eastAsia="宋体"/>
          <w:sz w:val="32"/>
          <w:szCs w:val="32"/>
        </w:rPr>
        <w:t>万左右</w:t>
      </w:r>
      <w:r>
        <w:rPr>
          <w:rFonts w:ascii="宋体" w:hAnsi="宋体" w:eastAsia="宋体"/>
          <w:sz w:val="32"/>
          <w:szCs w:val="32"/>
        </w:rPr>
        <w:t>2019</w:t>
      </w:r>
      <w:r>
        <w:rPr>
          <w:rFonts w:hint="eastAsia" w:ascii="宋体" w:hAnsi="宋体" w:eastAsia="宋体"/>
          <w:sz w:val="32"/>
          <w:szCs w:val="32"/>
        </w:rPr>
        <w:t>年没有要求进入经费决算，</w:t>
      </w:r>
      <w:r>
        <w:rPr>
          <w:rFonts w:ascii="宋体" w:hAnsi="宋体" w:eastAsia="宋体"/>
          <w:sz w:val="32"/>
          <w:szCs w:val="32"/>
        </w:rPr>
        <w:t>260</w:t>
      </w:r>
      <w:r>
        <w:rPr>
          <w:rFonts w:hint="eastAsia" w:ascii="宋体" w:hAnsi="宋体" w:eastAsia="宋体"/>
          <w:sz w:val="32"/>
          <w:szCs w:val="32"/>
        </w:rPr>
        <w:t>万元放于基金决算。与</w:t>
      </w:r>
      <w:r>
        <w:rPr>
          <w:rFonts w:ascii="宋体" w:hAnsi="宋体" w:eastAsia="宋体"/>
          <w:sz w:val="32"/>
          <w:szCs w:val="32"/>
        </w:rPr>
        <w:t>2018</w:t>
      </w:r>
      <w:r>
        <w:rPr>
          <w:rFonts w:hint="eastAsia" w:ascii="宋体" w:hAnsi="宋体" w:eastAsia="宋体"/>
          <w:sz w:val="32"/>
          <w:szCs w:val="32"/>
        </w:rPr>
        <w:t>年相比，支出减少</w:t>
      </w:r>
      <w:r>
        <w:rPr>
          <w:rFonts w:ascii="宋体" w:hAnsi="宋体" w:eastAsia="宋体"/>
          <w:sz w:val="32"/>
          <w:szCs w:val="32"/>
        </w:rPr>
        <w:t>328</w:t>
      </w:r>
      <w:r>
        <w:rPr>
          <w:rFonts w:hint="eastAsia" w:ascii="宋体" w:hAnsi="宋体" w:eastAsia="宋体"/>
          <w:sz w:val="32"/>
          <w:szCs w:val="32"/>
        </w:rPr>
        <w:t>万元，减少</w:t>
      </w:r>
      <w:r>
        <w:rPr>
          <w:rFonts w:ascii="宋体" w:hAnsi="宋体" w:eastAsia="宋体"/>
          <w:sz w:val="32"/>
          <w:szCs w:val="32"/>
        </w:rPr>
        <w:t>55.48%</w:t>
      </w:r>
      <w:r>
        <w:rPr>
          <w:rFonts w:hint="eastAsia" w:ascii="宋体" w:hAnsi="宋体" w:eastAsia="宋体"/>
          <w:sz w:val="32"/>
          <w:szCs w:val="32"/>
        </w:rPr>
        <w:t>，主要是因为教育系统工伤保险基金征缴</w:t>
      </w:r>
      <w:r>
        <w:rPr>
          <w:rFonts w:ascii="宋体" w:hAnsi="宋体" w:eastAsia="宋体"/>
          <w:sz w:val="32"/>
          <w:szCs w:val="32"/>
        </w:rPr>
        <w:t>260</w:t>
      </w:r>
      <w:r>
        <w:rPr>
          <w:rFonts w:hint="eastAsia" w:ascii="宋体" w:hAnsi="宋体" w:eastAsia="宋体"/>
          <w:sz w:val="32"/>
          <w:szCs w:val="32"/>
        </w:rPr>
        <w:t>万左右</w:t>
      </w:r>
      <w:r>
        <w:rPr>
          <w:rFonts w:ascii="宋体" w:hAnsi="宋体" w:eastAsia="宋体"/>
          <w:sz w:val="32"/>
          <w:szCs w:val="32"/>
        </w:rPr>
        <w:t>2019</w:t>
      </w:r>
      <w:r>
        <w:rPr>
          <w:rFonts w:hint="eastAsia" w:ascii="宋体" w:hAnsi="宋体" w:eastAsia="宋体"/>
          <w:sz w:val="32"/>
          <w:szCs w:val="32"/>
        </w:rPr>
        <w:t>年没有要求进入经费决算，</w:t>
      </w:r>
      <w:r>
        <w:rPr>
          <w:rFonts w:ascii="宋体" w:hAnsi="宋体" w:eastAsia="宋体"/>
          <w:sz w:val="32"/>
          <w:szCs w:val="32"/>
        </w:rPr>
        <w:t>260</w:t>
      </w:r>
      <w:r>
        <w:rPr>
          <w:rFonts w:hint="eastAsia" w:ascii="宋体" w:hAnsi="宋体" w:eastAsia="宋体"/>
          <w:sz w:val="32"/>
          <w:szCs w:val="32"/>
        </w:rPr>
        <w:t>万元放于基金决算。</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宋体" w:hAnsi="宋体" w:eastAsia="宋体"/>
          <w:sz w:val="32"/>
          <w:szCs w:val="32"/>
        </w:rPr>
      </w:pPr>
      <w:r>
        <w:rPr>
          <w:rFonts w:hint="eastAsia" w:ascii="宋体" w:hAnsi="宋体" w:eastAsia="宋体"/>
          <w:sz w:val="32"/>
          <w:szCs w:val="32"/>
        </w:rPr>
        <w:t>本年收入合计</w:t>
      </w:r>
      <w:r>
        <w:rPr>
          <w:rFonts w:ascii="宋体" w:hAnsi="宋体" w:eastAsia="宋体"/>
          <w:sz w:val="32"/>
          <w:szCs w:val="32"/>
        </w:rPr>
        <w:t>145</w:t>
      </w:r>
      <w:r>
        <w:rPr>
          <w:rFonts w:hint="eastAsia" w:ascii="宋体" w:hAnsi="宋体" w:eastAsia="宋体"/>
          <w:sz w:val="32"/>
          <w:szCs w:val="32"/>
        </w:rPr>
        <w:t>万元，其中：财政拨款收入</w:t>
      </w:r>
      <w:r>
        <w:rPr>
          <w:rFonts w:ascii="宋体" w:hAnsi="宋体" w:eastAsia="宋体"/>
          <w:sz w:val="32"/>
          <w:szCs w:val="32"/>
        </w:rPr>
        <w:t>145</w:t>
      </w:r>
      <w:r>
        <w:rPr>
          <w:rFonts w:hint="eastAsia" w:ascii="宋体" w:hAnsi="宋体" w:eastAsia="宋体"/>
          <w:sz w:val="32"/>
          <w:szCs w:val="32"/>
        </w:rPr>
        <w:t>万元，占</w:t>
      </w:r>
      <w:r>
        <w:rPr>
          <w:rFonts w:ascii="宋体" w:hAnsi="宋体" w:eastAsia="宋体"/>
          <w:sz w:val="32"/>
          <w:szCs w:val="32"/>
        </w:rPr>
        <w:t>100%</w:t>
      </w:r>
      <w:r>
        <w:rPr>
          <w:rFonts w:hint="eastAsia" w:ascii="宋体" w:hAnsi="宋体" w:eastAsia="宋体"/>
          <w:sz w:val="32"/>
          <w:szCs w:val="32"/>
        </w:rPr>
        <w:t>；上级补助收入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；事业收入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；经营收入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；附属单位上缴收入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；其他收入</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宋体" w:hAnsi="宋体" w:eastAsia="宋体"/>
          <w:sz w:val="32"/>
          <w:szCs w:val="32"/>
        </w:rPr>
      </w:pPr>
      <w:r>
        <w:rPr>
          <w:rFonts w:hint="eastAsia" w:ascii="宋体" w:hAnsi="宋体" w:eastAsia="宋体"/>
          <w:sz w:val="32"/>
          <w:szCs w:val="32"/>
        </w:rPr>
        <w:t>本年支出合计</w:t>
      </w:r>
      <w:r>
        <w:rPr>
          <w:rFonts w:ascii="宋体" w:hAnsi="宋体" w:eastAsia="宋体"/>
          <w:sz w:val="32"/>
          <w:szCs w:val="32"/>
        </w:rPr>
        <w:t>145</w:t>
      </w:r>
      <w:r>
        <w:rPr>
          <w:rFonts w:hint="eastAsia" w:ascii="宋体" w:hAnsi="宋体" w:eastAsia="宋体"/>
          <w:sz w:val="32"/>
          <w:szCs w:val="32"/>
        </w:rPr>
        <w:t>万元，其中：基本支出</w:t>
      </w:r>
      <w:r>
        <w:rPr>
          <w:rFonts w:ascii="宋体" w:hAnsi="宋体" w:eastAsia="宋体"/>
          <w:sz w:val="32"/>
          <w:szCs w:val="32"/>
        </w:rPr>
        <w:t>145</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；项目支出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；上缴上级支出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；经营支出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；对附属单位补助支出</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宋体" w:hAnsi="宋体" w:eastAsia="宋体"/>
          <w:sz w:val="32"/>
          <w:szCs w:val="32"/>
        </w:rPr>
      </w:pPr>
      <w:r>
        <w:rPr>
          <w:rFonts w:ascii="宋体" w:hAnsi="宋体" w:eastAsia="宋体"/>
          <w:sz w:val="32"/>
          <w:szCs w:val="32"/>
        </w:rPr>
        <w:t xml:space="preserve">  2019</w:t>
      </w:r>
      <w:r>
        <w:rPr>
          <w:rFonts w:hint="eastAsia" w:ascii="宋体" w:hAnsi="宋体" w:eastAsia="宋体"/>
          <w:sz w:val="32"/>
          <w:szCs w:val="32"/>
        </w:rPr>
        <w:t>年度财政拨款收入</w:t>
      </w:r>
      <w:r>
        <w:rPr>
          <w:rFonts w:ascii="宋体" w:hAnsi="宋体" w:eastAsia="宋体"/>
          <w:sz w:val="32"/>
          <w:szCs w:val="32"/>
        </w:rPr>
        <w:t>145</w:t>
      </w:r>
      <w:r>
        <w:rPr>
          <w:rFonts w:hint="eastAsia" w:ascii="宋体" w:hAnsi="宋体" w:eastAsia="宋体"/>
          <w:sz w:val="32"/>
          <w:szCs w:val="32"/>
        </w:rPr>
        <w:t>万元，财政拨款支出总计</w:t>
      </w:r>
      <w:r>
        <w:rPr>
          <w:rFonts w:ascii="宋体" w:hAnsi="宋体" w:eastAsia="宋体"/>
          <w:sz w:val="32"/>
          <w:szCs w:val="32"/>
        </w:rPr>
        <w:t>145</w:t>
      </w:r>
      <w:r>
        <w:rPr>
          <w:rFonts w:hint="eastAsia" w:ascii="宋体" w:hAnsi="宋体" w:eastAsia="宋体"/>
          <w:sz w:val="32"/>
          <w:szCs w:val="32"/>
        </w:rPr>
        <w:t>万元，与</w:t>
      </w:r>
      <w:r>
        <w:rPr>
          <w:rFonts w:ascii="宋体" w:hAnsi="宋体" w:eastAsia="宋体"/>
          <w:sz w:val="32"/>
          <w:szCs w:val="32"/>
        </w:rPr>
        <w:t>2018</w:t>
      </w:r>
      <w:r>
        <w:rPr>
          <w:rFonts w:hint="eastAsia" w:ascii="宋体" w:hAnsi="宋体" w:eastAsia="宋体"/>
          <w:sz w:val="32"/>
          <w:szCs w:val="32"/>
        </w:rPr>
        <w:t>年相比，收入减少</w:t>
      </w:r>
      <w:r>
        <w:rPr>
          <w:rFonts w:ascii="宋体" w:hAnsi="宋体" w:eastAsia="宋体"/>
          <w:sz w:val="32"/>
          <w:szCs w:val="32"/>
        </w:rPr>
        <w:t>328</w:t>
      </w:r>
      <w:r>
        <w:rPr>
          <w:rFonts w:hint="eastAsia" w:ascii="宋体" w:hAnsi="宋体" w:eastAsia="宋体"/>
          <w:sz w:val="32"/>
          <w:szCs w:val="32"/>
        </w:rPr>
        <w:t>万元，减少</w:t>
      </w:r>
      <w:r>
        <w:rPr>
          <w:rFonts w:ascii="宋体" w:hAnsi="宋体" w:eastAsia="宋体"/>
          <w:sz w:val="32"/>
          <w:szCs w:val="32"/>
        </w:rPr>
        <w:t>55.48%</w:t>
      </w:r>
      <w:r>
        <w:rPr>
          <w:rFonts w:hint="eastAsia" w:ascii="宋体" w:hAnsi="宋体" w:eastAsia="宋体"/>
          <w:sz w:val="32"/>
          <w:szCs w:val="32"/>
        </w:rPr>
        <w:t>，主要是因为教育系统工伤保险基金征缴</w:t>
      </w:r>
      <w:r>
        <w:rPr>
          <w:rFonts w:ascii="宋体" w:hAnsi="宋体" w:eastAsia="宋体"/>
          <w:sz w:val="32"/>
          <w:szCs w:val="32"/>
        </w:rPr>
        <w:t>260</w:t>
      </w:r>
      <w:r>
        <w:rPr>
          <w:rFonts w:hint="eastAsia" w:ascii="宋体" w:hAnsi="宋体" w:eastAsia="宋体"/>
          <w:sz w:val="32"/>
          <w:szCs w:val="32"/>
        </w:rPr>
        <w:t>万左右</w:t>
      </w:r>
      <w:r>
        <w:rPr>
          <w:rFonts w:ascii="宋体" w:hAnsi="宋体" w:eastAsia="宋体"/>
          <w:sz w:val="32"/>
          <w:szCs w:val="32"/>
        </w:rPr>
        <w:t>2019</w:t>
      </w:r>
      <w:r>
        <w:rPr>
          <w:rFonts w:hint="eastAsia" w:ascii="宋体" w:hAnsi="宋体" w:eastAsia="宋体"/>
          <w:sz w:val="32"/>
          <w:szCs w:val="32"/>
        </w:rPr>
        <w:t>年没有要求进入经费决算，</w:t>
      </w:r>
      <w:r>
        <w:rPr>
          <w:rFonts w:ascii="宋体" w:hAnsi="宋体" w:eastAsia="宋体"/>
          <w:sz w:val="32"/>
          <w:szCs w:val="32"/>
        </w:rPr>
        <w:t>260</w:t>
      </w:r>
      <w:r>
        <w:rPr>
          <w:rFonts w:hint="eastAsia" w:ascii="宋体" w:hAnsi="宋体" w:eastAsia="宋体"/>
          <w:sz w:val="32"/>
          <w:szCs w:val="32"/>
        </w:rPr>
        <w:t>万元放于基金决算。与</w:t>
      </w:r>
      <w:r>
        <w:rPr>
          <w:rFonts w:ascii="宋体" w:hAnsi="宋体" w:eastAsia="宋体"/>
          <w:sz w:val="32"/>
          <w:szCs w:val="32"/>
        </w:rPr>
        <w:t>2018</w:t>
      </w:r>
      <w:r>
        <w:rPr>
          <w:rFonts w:hint="eastAsia" w:ascii="宋体" w:hAnsi="宋体" w:eastAsia="宋体"/>
          <w:sz w:val="32"/>
          <w:szCs w:val="32"/>
        </w:rPr>
        <w:t>年相比，支出减少</w:t>
      </w:r>
      <w:r>
        <w:rPr>
          <w:rFonts w:ascii="宋体" w:hAnsi="宋体" w:eastAsia="宋体"/>
          <w:sz w:val="32"/>
          <w:szCs w:val="32"/>
        </w:rPr>
        <w:t>328</w:t>
      </w:r>
      <w:r>
        <w:rPr>
          <w:rFonts w:hint="eastAsia" w:ascii="宋体" w:hAnsi="宋体" w:eastAsia="宋体"/>
          <w:sz w:val="32"/>
          <w:szCs w:val="32"/>
        </w:rPr>
        <w:t>万元，减少</w:t>
      </w:r>
      <w:r>
        <w:rPr>
          <w:rFonts w:ascii="宋体" w:hAnsi="宋体" w:eastAsia="宋体"/>
          <w:sz w:val="32"/>
          <w:szCs w:val="32"/>
        </w:rPr>
        <w:t>55.48%</w:t>
      </w:r>
      <w:r>
        <w:rPr>
          <w:rFonts w:hint="eastAsia" w:ascii="宋体" w:hAnsi="宋体" w:eastAsia="宋体"/>
          <w:sz w:val="32"/>
          <w:szCs w:val="32"/>
        </w:rPr>
        <w:t>，主要是因为教育系统工伤保险基金征缴</w:t>
      </w:r>
      <w:r>
        <w:rPr>
          <w:rFonts w:ascii="宋体" w:hAnsi="宋体" w:eastAsia="宋体"/>
          <w:sz w:val="32"/>
          <w:szCs w:val="32"/>
        </w:rPr>
        <w:t>260</w:t>
      </w:r>
      <w:r>
        <w:rPr>
          <w:rFonts w:hint="eastAsia" w:ascii="宋体" w:hAnsi="宋体" w:eastAsia="宋体"/>
          <w:sz w:val="32"/>
          <w:szCs w:val="32"/>
        </w:rPr>
        <w:t>万左右</w:t>
      </w:r>
      <w:r>
        <w:rPr>
          <w:rFonts w:ascii="宋体" w:hAnsi="宋体" w:eastAsia="宋体"/>
          <w:sz w:val="32"/>
          <w:szCs w:val="32"/>
        </w:rPr>
        <w:t>2019</w:t>
      </w:r>
      <w:r>
        <w:rPr>
          <w:rFonts w:hint="eastAsia" w:ascii="宋体" w:hAnsi="宋体" w:eastAsia="宋体"/>
          <w:sz w:val="32"/>
          <w:szCs w:val="32"/>
        </w:rPr>
        <w:t>年没有要求进入经费决算，</w:t>
      </w:r>
      <w:r>
        <w:rPr>
          <w:rFonts w:ascii="宋体" w:hAnsi="宋体" w:eastAsia="宋体"/>
          <w:sz w:val="32"/>
          <w:szCs w:val="32"/>
        </w:rPr>
        <w:t>260</w:t>
      </w:r>
      <w:r>
        <w:rPr>
          <w:rFonts w:hint="eastAsia" w:ascii="宋体" w:hAnsi="宋体" w:eastAsia="宋体"/>
          <w:sz w:val="32"/>
          <w:szCs w:val="32"/>
        </w:rPr>
        <w:t>万元放于基金决算。</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宋体" w:hAnsi="宋体" w:eastAsia="宋体"/>
          <w:b/>
          <w:sz w:val="32"/>
          <w:szCs w:val="32"/>
        </w:rPr>
      </w:pPr>
      <w:r>
        <w:rPr>
          <w:rFonts w:hint="eastAsia" w:ascii="宋体" w:hAnsi="宋体" w:eastAsia="宋体"/>
          <w:b/>
          <w:sz w:val="32"/>
          <w:szCs w:val="32"/>
        </w:rPr>
        <w:t>（一）财政拨款支出决算总体情况</w:t>
      </w:r>
    </w:p>
    <w:p>
      <w:pPr>
        <w:pStyle w:val="9"/>
        <w:ind w:firstLine="800" w:firstLineChars="25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w:t>
      </w:r>
      <w:r>
        <w:rPr>
          <w:rFonts w:ascii="宋体" w:hAnsi="宋体" w:eastAsia="宋体"/>
          <w:sz w:val="32"/>
          <w:szCs w:val="32"/>
        </w:rPr>
        <w:t>145</w:t>
      </w:r>
      <w:r>
        <w:rPr>
          <w:rFonts w:hint="eastAsia" w:ascii="宋体" w:hAnsi="宋体" w:eastAsia="宋体"/>
          <w:sz w:val="32"/>
          <w:szCs w:val="32"/>
        </w:rPr>
        <w:t>万元，占本年支出合计的</w:t>
      </w:r>
      <w:r>
        <w:rPr>
          <w:rFonts w:ascii="宋体" w:hAnsi="宋体" w:eastAsia="宋体"/>
          <w:sz w:val="32"/>
          <w:szCs w:val="32"/>
        </w:rPr>
        <w:t>100%</w:t>
      </w:r>
      <w:r>
        <w:rPr>
          <w:rFonts w:hint="eastAsia" w:ascii="宋体" w:hAnsi="宋体" w:eastAsia="宋体"/>
          <w:sz w:val="32"/>
          <w:szCs w:val="32"/>
        </w:rPr>
        <w:t>，与</w:t>
      </w:r>
      <w:r>
        <w:rPr>
          <w:rFonts w:ascii="宋体" w:hAnsi="宋体" w:eastAsia="宋体"/>
          <w:sz w:val="32"/>
          <w:szCs w:val="32"/>
        </w:rPr>
        <w:t>2018</w:t>
      </w:r>
      <w:r>
        <w:rPr>
          <w:rFonts w:hint="eastAsia" w:ascii="宋体" w:hAnsi="宋体" w:eastAsia="宋体"/>
          <w:sz w:val="32"/>
          <w:szCs w:val="32"/>
        </w:rPr>
        <w:t>年相比，财政拨款支出减少</w:t>
      </w:r>
      <w:r>
        <w:rPr>
          <w:rFonts w:ascii="宋体" w:hAnsi="宋体" w:eastAsia="宋体"/>
          <w:sz w:val="32"/>
          <w:szCs w:val="32"/>
        </w:rPr>
        <w:t>328</w:t>
      </w:r>
      <w:r>
        <w:rPr>
          <w:rFonts w:hint="eastAsia" w:ascii="宋体" w:hAnsi="宋体" w:eastAsia="宋体"/>
          <w:sz w:val="32"/>
          <w:szCs w:val="32"/>
        </w:rPr>
        <w:t>万元，减少</w:t>
      </w:r>
      <w:r>
        <w:rPr>
          <w:rFonts w:ascii="宋体" w:hAnsi="宋体" w:eastAsia="宋体"/>
          <w:sz w:val="32"/>
          <w:szCs w:val="32"/>
        </w:rPr>
        <w:t>55.48%</w:t>
      </w:r>
      <w:r>
        <w:rPr>
          <w:rFonts w:hint="eastAsia" w:ascii="宋体" w:hAnsi="宋体" w:eastAsia="宋体"/>
          <w:sz w:val="32"/>
          <w:szCs w:val="32"/>
        </w:rPr>
        <w:t>，主要是因为教育系统工伤保险基金征缴</w:t>
      </w:r>
      <w:r>
        <w:rPr>
          <w:rFonts w:ascii="宋体" w:hAnsi="宋体" w:eastAsia="宋体"/>
          <w:sz w:val="32"/>
          <w:szCs w:val="32"/>
        </w:rPr>
        <w:t>260</w:t>
      </w:r>
      <w:r>
        <w:rPr>
          <w:rFonts w:hint="eastAsia" w:ascii="宋体" w:hAnsi="宋体" w:eastAsia="宋体"/>
          <w:sz w:val="32"/>
          <w:szCs w:val="32"/>
        </w:rPr>
        <w:t>万左右放税务。</w:t>
      </w:r>
    </w:p>
    <w:p>
      <w:pPr>
        <w:pStyle w:val="9"/>
        <w:ind w:firstLine="480" w:firstLineChars="150"/>
        <w:rPr>
          <w:rFonts w:ascii="宋体" w:hAnsi="宋体" w:eastAsia="宋体"/>
          <w:b/>
          <w:sz w:val="32"/>
          <w:szCs w:val="32"/>
        </w:rPr>
      </w:pPr>
      <w:r>
        <w:rPr>
          <w:rFonts w:hint="eastAsia" w:ascii="宋体" w:hAnsi="宋体" w:eastAsia="宋体"/>
          <w:b/>
          <w:sz w:val="32"/>
          <w:szCs w:val="32"/>
        </w:rPr>
        <w:t>（二）财政拨款支出决算结构情况</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w:t>
      </w:r>
      <w:r>
        <w:rPr>
          <w:rFonts w:ascii="宋体" w:hAnsi="宋体" w:eastAsia="宋体"/>
          <w:sz w:val="32"/>
          <w:szCs w:val="32"/>
        </w:rPr>
        <w:t>145</w:t>
      </w:r>
      <w:r>
        <w:rPr>
          <w:rFonts w:hint="eastAsia" w:ascii="宋体" w:hAnsi="宋体" w:eastAsia="宋体"/>
          <w:sz w:val="32"/>
          <w:szCs w:val="32"/>
        </w:rPr>
        <w:t>万元，主要用于以下方面：一般公共服务（类）支出</w:t>
      </w:r>
      <w:r>
        <w:rPr>
          <w:rFonts w:ascii="宋体" w:hAnsi="宋体" w:eastAsia="宋体"/>
          <w:sz w:val="32"/>
          <w:szCs w:val="32"/>
        </w:rPr>
        <w:t>145</w:t>
      </w:r>
      <w:r>
        <w:rPr>
          <w:rFonts w:hint="eastAsia" w:ascii="宋体" w:hAnsi="宋体" w:eastAsia="宋体"/>
          <w:sz w:val="32"/>
          <w:szCs w:val="32"/>
        </w:rPr>
        <w:t>万元，占</w:t>
      </w:r>
      <w:r>
        <w:rPr>
          <w:rFonts w:ascii="宋体" w:hAnsi="宋体" w:eastAsia="宋体"/>
          <w:sz w:val="32"/>
          <w:szCs w:val="32"/>
        </w:rPr>
        <w:t>100%</w:t>
      </w:r>
      <w:r>
        <w:rPr>
          <w:rFonts w:hint="eastAsia" w:ascii="宋体" w:hAnsi="宋体" w:eastAsia="宋体"/>
          <w:sz w:val="32"/>
          <w:szCs w:val="32"/>
        </w:rPr>
        <w:t>。</w:t>
      </w:r>
    </w:p>
    <w:p>
      <w:pPr>
        <w:pStyle w:val="9"/>
        <w:ind w:firstLine="800" w:firstLineChars="250"/>
        <w:rPr>
          <w:rFonts w:ascii="宋体" w:hAnsi="宋体" w:eastAsia="宋体"/>
          <w:b/>
          <w:sz w:val="32"/>
          <w:szCs w:val="32"/>
        </w:rPr>
      </w:pPr>
      <w:r>
        <w:rPr>
          <w:rFonts w:hint="eastAsia" w:ascii="宋体" w:hAnsi="宋体" w:eastAsia="宋体"/>
          <w:b/>
          <w:sz w:val="32"/>
          <w:szCs w:val="32"/>
        </w:rPr>
        <w:t>（三）财政拨款支出决算具体情况</w:t>
      </w:r>
    </w:p>
    <w:p>
      <w:pPr>
        <w:pStyle w:val="9"/>
        <w:ind w:firstLine="800" w:firstLineChars="25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年度财政拨款支出年初预算数为</w:t>
      </w:r>
      <w:r>
        <w:rPr>
          <w:rFonts w:ascii="宋体" w:hAnsi="宋体" w:eastAsia="宋体"/>
          <w:sz w:val="32"/>
          <w:szCs w:val="32"/>
        </w:rPr>
        <w:t>237</w:t>
      </w:r>
      <w:r>
        <w:rPr>
          <w:rFonts w:hint="eastAsia" w:ascii="宋体" w:hAnsi="宋体" w:eastAsia="宋体"/>
          <w:sz w:val="32"/>
          <w:szCs w:val="32"/>
        </w:rPr>
        <w:t>万元，支出决算数为</w:t>
      </w:r>
      <w:r>
        <w:rPr>
          <w:rFonts w:ascii="宋体" w:hAnsi="宋体" w:eastAsia="宋体"/>
          <w:sz w:val="32"/>
          <w:szCs w:val="32"/>
        </w:rPr>
        <w:t>145</w:t>
      </w:r>
      <w:r>
        <w:rPr>
          <w:rFonts w:hint="eastAsia" w:ascii="宋体" w:hAnsi="宋体" w:eastAsia="宋体"/>
          <w:sz w:val="32"/>
          <w:szCs w:val="32"/>
        </w:rPr>
        <w:t>万元，完成年初预算的</w:t>
      </w:r>
      <w:r>
        <w:rPr>
          <w:rFonts w:ascii="宋体" w:hAnsi="宋体" w:eastAsia="宋体"/>
          <w:sz w:val="32"/>
          <w:szCs w:val="32"/>
        </w:rPr>
        <w:t>61.18%</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ascii="宋体" w:hAnsi="宋体" w:eastAsia="宋体"/>
          <w:sz w:val="32"/>
          <w:szCs w:val="32"/>
        </w:rPr>
        <w:t xml:space="preserve">1. </w:t>
      </w:r>
      <w:r>
        <w:rPr>
          <w:rFonts w:hint="eastAsia" w:ascii="宋体" w:hAnsi="宋体" w:eastAsia="宋体"/>
          <w:sz w:val="32"/>
          <w:szCs w:val="32"/>
        </w:rPr>
        <w:t>社会保障和就业支出（类）人力资源和社会保障管理事务（款）机关服务（项）</w:t>
      </w:r>
    </w:p>
    <w:p>
      <w:pPr>
        <w:pStyle w:val="9"/>
        <w:ind w:firstLine="800" w:firstLineChars="25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10</w:t>
      </w:r>
      <w:r>
        <w:rPr>
          <w:rFonts w:hint="eastAsia" w:ascii="宋体" w:hAnsi="宋体" w:eastAsia="宋体"/>
          <w:sz w:val="32"/>
          <w:szCs w:val="32"/>
        </w:rPr>
        <w:t>万元，支出决算为</w:t>
      </w:r>
      <w:r>
        <w:rPr>
          <w:rFonts w:ascii="宋体" w:hAnsi="宋体" w:eastAsia="宋体"/>
          <w:sz w:val="32"/>
          <w:szCs w:val="32"/>
        </w:rPr>
        <w:t>7</w:t>
      </w:r>
      <w:r>
        <w:rPr>
          <w:rFonts w:hint="eastAsia" w:ascii="宋体" w:hAnsi="宋体" w:eastAsia="宋体"/>
          <w:sz w:val="32"/>
          <w:szCs w:val="32"/>
        </w:rPr>
        <w:t>万元，完成年初预算的</w:t>
      </w:r>
      <w:r>
        <w:rPr>
          <w:rFonts w:ascii="宋体" w:hAnsi="宋体" w:eastAsia="宋体"/>
          <w:sz w:val="32"/>
          <w:szCs w:val="32"/>
        </w:rPr>
        <w:t>70%</w:t>
      </w:r>
      <w:r>
        <w:rPr>
          <w:rFonts w:hint="eastAsia" w:ascii="宋体" w:hAnsi="宋体" w:eastAsia="宋体"/>
          <w:sz w:val="32"/>
          <w:szCs w:val="32"/>
        </w:rPr>
        <w:t>，主要原因是“三公”经费预算是</w:t>
      </w:r>
      <w:r>
        <w:rPr>
          <w:rFonts w:ascii="宋体" w:hAnsi="宋体" w:eastAsia="宋体"/>
          <w:sz w:val="32"/>
          <w:szCs w:val="32"/>
        </w:rPr>
        <w:t>3</w:t>
      </w:r>
      <w:r>
        <w:rPr>
          <w:rFonts w:hint="eastAsia" w:ascii="宋体" w:hAnsi="宋体" w:eastAsia="宋体"/>
          <w:sz w:val="32"/>
          <w:szCs w:val="32"/>
        </w:rPr>
        <w:t>万元，决算是</w:t>
      </w:r>
      <w:r>
        <w:rPr>
          <w:rFonts w:ascii="宋体" w:hAnsi="宋体" w:eastAsia="宋体"/>
          <w:sz w:val="32"/>
          <w:szCs w:val="32"/>
        </w:rPr>
        <w:t>0</w:t>
      </w:r>
      <w:r>
        <w:rPr>
          <w:rFonts w:hint="eastAsia" w:ascii="宋体" w:hAnsi="宋体" w:eastAsia="宋体"/>
          <w:sz w:val="32"/>
          <w:szCs w:val="32"/>
        </w:rPr>
        <w:t>元。</w:t>
      </w:r>
    </w:p>
    <w:p>
      <w:pPr>
        <w:pStyle w:val="9"/>
        <w:ind w:firstLine="800" w:firstLineChars="250"/>
        <w:rPr>
          <w:rFonts w:ascii="宋体" w:hAnsi="宋体" w:eastAsia="宋体"/>
          <w:sz w:val="32"/>
          <w:szCs w:val="32"/>
        </w:rPr>
      </w:pPr>
      <w:r>
        <w:rPr>
          <w:rFonts w:ascii="宋体" w:hAnsi="宋体" w:eastAsia="宋体"/>
          <w:sz w:val="32"/>
          <w:szCs w:val="32"/>
        </w:rPr>
        <w:t xml:space="preserve">2. </w:t>
      </w:r>
      <w:r>
        <w:rPr>
          <w:rFonts w:hint="eastAsia" w:ascii="宋体" w:hAnsi="宋体" w:eastAsia="宋体"/>
          <w:sz w:val="32"/>
          <w:szCs w:val="32"/>
        </w:rPr>
        <w:t>社会保障和就业支出（类）人力资源和社会保障管理事务（款）社会保障经办机构（项）</w:t>
      </w:r>
    </w:p>
    <w:p>
      <w:pPr>
        <w:pStyle w:val="9"/>
        <w:ind w:firstLine="800" w:firstLineChars="25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159</w:t>
      </w:r>
      <w:r>
        <w:rPr>
          <w:rFonts w:hint="eastAsia" w:ascii="宋体" w:hAnsi="宋体" w:eastAsia="宋体"/>
          <w:sz w:val="32"/>
          <w:szCs w:val="32"/>
        </w:rPr>
        <w:t>万元，支出决算为</w:t>
      </w:r>
      <w:r>
        <w:rPr>
          <w:rFonts w:ascii="宋体" w:hAnsi="宋体" w:eastAsia="宋体"/>
          <w:sz w:val="32"/>
          <w:szCs w:val="32"/>
        </w:rPr>
        <w:t>114</w:t>
      </w:r>
      <w:r>
        <w:rPr>
          <w:rFonts w:hint="eastAsia" w:ascii="宋体" w:hAnsi="宋体" w:eastAsia="宋体"/>
          <w:sz w:val="32"/>
          <w:szCs w:val="32"/>
        </w:rPr>
        <w:t>万元，完成年初预算的</w:t>
      </w:r>
      <w:r>
        <w:rPr>
          <w:rFonts w:ascii="宋体" w:hAnsi="宋体" w:eastAsia="宋体"/>
          <w:sz w:val="32"/>
          <w:szCs w:val="32"/>
        </w:rPr>
        <w:t>71.69%</w:t>
      </w:r>
      <w:r>
        <w:rPr>
          <w:rFonts w:hint="eastAsia" w:ascii="宋体" w:hAnsi="宋体" w:eastAsia="宋体"/>
          <w:sz w:val="32"/>
          <w:szCs w:val="32"/>
        </w:rPr>
        <w:t>，主要原因是人员调动经费减少。</w:t>
      </w:r>
    </w:p>
    <w:p>
      <w:pPr>
        <w:pStyle w:val="9"/>
        <w:ind w:firstLine="800" w:firstLineChars="250"/>
        <w:rPr>
          <w:rFonts w:ascii="宋体" w:hAnsi="宋体" w:eastAsia="宋体"/>
          <w:sz w:val="32"/>
          <w:szCs w:val="32"/>
        </w:rPr>
      </w:pPr>
      <w:r>
        <w:rPr>
          <w:rFonts w:ascii="宋体" w:hAnsi="宋体" w:eastAsia="宋体"/>
          <w:sz w:val="32"/>
          <w:szCs w:val="32"/>
        </w:rPr>
        <w:t xml:space="preserve">3. </w:t>
      </w:r>
      <w:r>
        <w:rPr>
          <w:rFonts w:hint="eastAsia" w:ascii="宋体" w:hAnsi="宋体" w:eastAsia="宋体"/>
          <w:sz w:val="32"/>
          <w:szCs w:val="32"/>
        </w:rPr>
        <w:t>社会保障和就业支出（类）行政事业单位离退休（款）归口管理的行政单位离退休</w:t>
      </w:r>
    </w:p>
    <w:p>
      <w:pPr>
        <w:pStyle w:val="9"/>
        <w:ind w:firstLine="800" w:firstLineChars="25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0.03</w:t>
      </w:r>
      <w:r>
        <w:rPr>
          <w:rFonts w:hint="eastAsia" w:ascii="宋体" w:hAnsi="宋体" w:eastAsia="宋体"/>
          <w:sz w:val="32"/>
          <w:szCs w:val="32"/>
        </w:rPr>
        <w:t>万元，支出决算为</w:t>
      </w:r>
      <w:r>
        <w:rPr>
          <w:rFonts w:ascii="宋体" w:hAnsi="宋体" w:eastAsia="宋体"/>
          <w:sz w:val="32"/>
          <w:szCs w:val="32"/>
        </w:rPr>
        <w:t>0.03</w:t>
      </w:r>
      <w:r>
        <w:rPr>
          <w:rFonts w:hint="eastAsia" w:ascii="宋体" w:hAnsi="宋体" w:eastAsia="宋体"/>
          <w:sz w:val="32"/>
          <w:szCs w:val="32"/>
        </w:rPr>
        <w:t>万元，完成年初预算的</w:t>
      </w:r>
      <w:r>
        <w:rPr>
          <w:rFonts w:ascii="宋体" w:hAnsi="宋体" w:eastAsia="宋体"/>
          <w:sz w:val="32"/>
          <w:szCs w:val="32"/>
        </w:rPr>
        <w:t>100%.</w:t>
      </w:r>
    </w:p>
    <w:p>
      <w:pPr>
        <w:pStyle w:val="9"/>
        <w:ind w:firstLine="640" w:firstLineChars="200"/>
        <w:rPr>
          <w:rFonts w:ascii="宋体" w:hAnsi="宋体" w:eastAsia="宋体"/>
          <w:sz w:val="32"/>
          <w:szCs w:val="32"/>
        </w:rPr>
      </w:pPr>
      <w:r>
        <w:rPr>
          <w:rFonts w:ascii="宋体" w:hAnsi="宋体" w:eastAsia="宋体"/>
          <w:sz w:val="32"/>
          <w:szCs w:val="32"/>
        </w:rPr>
        <w:t>4.</w:t>
      </w:r>
      <w:r>
        <w:rPr>
          <w:rFonts w:hint="eastAsia" w:ascii="宋体" w:hAnsi="宋体" w:eastAsia="宋体"/>
          <w:sz w:val="32"/>
          <w:szCs w:val="32"/>
        </w:rPr>
        <w:t>社会保障和就业支出（类）其他社会保障和就业支出（款）其他社会保障和就业支出（项）</w:t>
      </w:r>
    </w:p>
    <w:p>
      <w:pPr>
        <w:pStyle w:val="9"/>
        <w:ind w:firstLine="800" w:firstLineChars="25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22</w:t>
      </w:r>
      <w:r>
        <w:rPr>
          <w:rFonts w:hint="eastAsia" w:ascii="宋体" w:hAnsi="宋体" w:eastAsia="宋体"/>
          <w:sz w:val="32"/>
          <w:szCs w:val="32"/>
        </w:rPr>
        <w:t>万元，支出决算为</w:t>
      </w:r>
      <w:r>
        <w:rPr>
          <w:rFonts w:ascii="宋体" w:hAnsi="宋体" w:eastAsia="宋体"/>
          <w:sz w:val="32"/>
          <w:szCs w:val="32"/>
        </w:rPr>
        <w:t>20</w:t>
      </w:r>
      <w:r>
        <w:rPr>
          <w:rFonts w:hint="eastAsia" w:ascii="宋体" w:hAnsi="宋体" w:eastAsia="宋体"/>
          <w:sz w:val="32"/>
          <w:szCs w:val="32"/>
        </w:rPr>
        <w:t>万元，完成年初预算</w:t>
      </w:r>
      <w:r>
        <w:rPr>
          <w:rFonts w:ascii="宋体" w:hAnsi="宋体" w:eastAsia="宋体"/>
          <w:sz w:val="32"/>
          <w:szCs w:val="32"/>
        </w:rPr>
        <w:t>90.90</w:t>
      </w:r>
      <w:r>
        <w:rPr>
          <w:rFonts w:hint="eastAsia" w:ascii="宋体" w:hAnsi="宋体" w:eastAsia="宋体"/>
          <w:sz w:val="32"/>
          <w:szCs w:val="32"/>
        </w:rPr>
        <w:t>的</w:t>
      </w:r>
      <w:r>
        <w:rPr>
          <w:rFonts w:ascii="宋体" w:hAnsi="宋体" w:eastAsia="宋体"/>
          <w:sz w:val="32"/>
          <w:szCs w:val="32"/>
        </w:rPr>
        <w:t>%</w:t>
      </w:r>
      <w:r>
        <w:rPr>
          <w:rFonts w:hint="eastAsia" w:ascii="宋体" w:hAnsi="宋体" w:eastAsia="宋体"/>
          <w:sz w:val="32"/>
          <w:szCs w:val="32"/>
        </w:rPr>
        <w:t>，主要原因是人社系统打包经费财政每年下调。</w:t>
      </w:r>
    </w:p>
    <w:p>
      <w:pPr>
        <w:pStyle w:val="9"/>
        <w:ind w:firstLine="640" w:firstLineChars="200"/>
        <w:rPr>
          <w:rFonts w:ascii="宋体" w:hAnsi="宋体" w:eastAsia="宋体"/>
          <w:sz w:val="32"/>
          <w:szCs w:val="32"/>
        </w:rPr>
      </w:pPr>
      <w:r>
        <w:rPr>
          <w:rFonts w:ascii="宋体" w:hAnsi="宋体" w:eastAsia="宋体"/>
          <w:sz w:val="32"/>
          <w:szCs w:val="32"/>
        </w:rPr>
        <w:t>5.</w:t>
      </w:r>
      <w:r>
        <w:rPr>
          <w:rFonts w:hint="eastAsia" w:ascii="宋体" w:hAnsi="宋体" w:eastAsia="宋体"/>
          <w:sz w:val="32"/>
          <w:szCs w:val="32"/>
        </w:rPr>
        <w:t>住房保障支出（类）住房改革支出（款）住房公积金（项）</w:t>
      </w:r>
    </w:p>
    <w:p>
      <w:pPr>
        <w:pStyle w:val="9"/>
        <w:ind w:firstLine="800" w:firstLineChars="25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6</w:t>
      </w:r>
      <w:r>
        <w:rPr>
          <w:rFonts w:hint="eastAsia" w:ascii="宋体" w:hAnsi="宋体" w:eastAsia="宋体"/>
          <w:sz w:val="32"/>
          <w:szCs w:val="32"/>
        </w:rPr>
        <w:t>万元，支出决算为</w:t>
      </w:r>
      <w:r>
        <w:rPr>
          <w:rFonts w:ascii="宋体" w:hAnsi="宋体" w:eastAsia="宋体"/>
          <w:sz w:val="32"/>
          <w:szCs w:val="32"/>
        </w:rPr>
        <w:t>4</w:t>
      </w:r>
      <w:r>
        <w:rPr>
          <w:rFonts w:hint="eastAsia" w:ascii="宋体" w:hAnsi="宋体" w:eastAsia="宋体"/>
          <w:sz w:val="32"/>
          <w:szCs w:val="32"/>
        </w:rPr>
        <w:t>万元，完成年初预算的</w:t>
      </w:r>
      <w:r>
        <w:rPr>
          <w:rFonts w:ascii="宋体" w:hAnsi="宋体" w:eastAsia="宋体"/>
          <w:sz w:val="32"/>
          <w:szCs w:val="32"/>
        </w:rPr>
        <w:t>66%.</w:t>
      </w:r>
      <w:r>
        <w:rPr>
          <w:rFonts w:hint="eastAsia" w:ascii="宋体" w:hAnsi="宋体" w:eastAsia="宋体"/>
          <w:sz w:val="32"/>
          <w:szCs w:val="32"/>
        </w:rPr>
        <w:t>主要原因是单位人员调动。</w:t>
      </w:r>
    </w:p>
    <w:p>
      <w:pPr>
        <w:pStyle w:val="9"/>
        <w:ind w:firstLine="800" w:firstLineChars="250"/>
        <w:rPr>
          <w:rFonts w:ascii="宋体" w:hAnsi="宋体" w:eastAsia="宋体"/>
          <w:sz w:val="32"/>
          <w:szCs w:val="32"/>
        </w:rPr>
      </w:pPr>
      <w:r>
        <w:rPr>
          <w:rFonts w:hint="eastAsia" w:ascii="宋体" w:hAnsi="宋体" w:eastAsia="宋体"/>
          <w:sz w:val="32"/>
          <w:szCs w:val="32"/>
        </w:rPr>
        <w:t>年初预算为</w:t>
      </w:r>
      <w:r>
        <w:rPr>
          <w:rFonts w:ascii="宋体" w:hAnsi="宋体" w:eastAsia="宋体"/>
          <w:sz w:val="32"/>
          <w:szCs w:val="32"/>
        </w:rPr>
        <w:t>268</w:t>
      </w:r>
      <w:r>
        <w:rPr>
          <w:rFonts w:hint="eastAsia" w:ascii="宋体" w:hAnsi="宋体" w:eastAsia="宋体"/>
          <w:sz w:val="32"/>
          <w:szCs w:val="32"/>
        </w:rPr>
        <w:t>万元，支出决算为</w:t>
      </w:r>
      <w:r>
        <w:rPr>
          <w:rFonts w:ascii="宋体" w:hAnsi="宋体" w:eastAsia="宋体"/>
          <w:sz w:val="32"/>
          <w:szCs w:val="32"/>
        </w:rPr>
        <w:t>145</w:t>
      </w:r>
      <w:r>
        <w:rPr>
          <w:rFonts w:hint="eastAsia" w:ascii="宋体" w:hAnsi="宋体" w:eastAsia="宋体"/>
          <w:sz w:val="32"/>
          <w:szCs w:val="32"/>
        </w:rPr>
        <w:t>万元，完成年初预算的</w:t>
      </w:r>
      <w:r>
        <w:rPr>
          <w:rFonts w:ascii="宋体" w:hAnsi="宋体" w:eastAsia="宋体"/>
          <w:sz w:val="32"/>
          <w:szCs w:val="32"/>
        </w:rPr>
        <w:t>54.11%</w:t>
      </w:r>
      <w:r>
        <w:rPr>
          <w:rFonts w:hint="eastAsia" w:ascii="宋体" w:hAnsi="宋体" w:eastAsia="宋体"/>
          <w:sz w:val="32"/>
          <w:szCs w:val="32"/>
        </w:rPr>
        <w:t>。决算小于预算</w:t>
      </w:r>
      <w:r>
        <w:rPr>
          <w:rFonts w:ascii="宋体" w:hAnsi="宋体" w:eastAsia="宋体"/>
          <w:sz w:val="32"/>
          <w:szCs w:val="32"/>
        </w:rPr>
        <w:t>123</w:t>
      </w:r>
      <w:r>
        <w:rPr>
          <w:rFonts w:hint="eastAsia" w:ascii="宋体" w:hAnsi="宋体" w:eastAsia="宋体"/>
          <w:sz w:val="32"/>
          <w:szCs w:val="32"/>
        </w:rPr>
        <w:t>万元主要是工伤保险基金的老工伤</w:t>
      </w:r>
      <w:r>
        <w:rPr>
          <w:rFonts w:ascii="宋体" w:hAnsi="宋体" w:eastAsia="宋体"/>
          <w:sz w:val="32"/>
          <w:szCs w:val="32"/>
        </w:rPr>
        <w:t>30</w:t>
      </w:r>
      <w:r>
        <w:rPr>
          <w:rFonts w:hint="eastAsia" w:ascii="宋体" w:hAnsi="宋体" w:eastAsia="宋体"/>
          <w:sz w:val="32"/>
          <w:szCs w:val="32"/>
        </w:rPr>
        <w:t>万及工伤保险宣传费</w:t>
      </w:r>
      <w:r>
        <w:rPr>
          <w:rFonts w:ascii="宋体" w:hAnsi="宋体" w:eastAsia="宋体"/>
          <w:sz w:val="32"/>
          <w:szCs w:val="32"/>
        </w:rPr>
        <w:t>60</w:t>
      </w:r>
      <w:r>
        <w:rPr>
          <w:rFonts w:hint="eastAsia" w:ascii="宋体" w:hAnsi="宋体" w:eastAsia="宋体"/>
          <w:sz w:val="32"/>
          <w:szCs w:val="32"/>
        </w:rPr>
        <w:t>万元不列于部门决算，单独列支基金决算中。</w:t>
      </w:r>
    </w:p>
    <w:p>
      <w:pPr>
        <w:pStyle w:val="9"/>
        <w:ind w:firstLine="800" w:firstLineChars="250"/>
        <w:rPr>
          <w:rFonts w:ascii="宋体" w:hAnsi="宋体" w:eastAsia="宋体"/>
          <w:sz w:val="32"/>
          <w:szCs w:val="32"/>
        </w:rPr>
      </w:pP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年度财政拨款基本支出</w:t>
      </w:r>
      <w:r>
        <w:rPr>
          <w:rFonts w:ascii="宋体" w:hAnsi="宋体" w:eastAsia="宋体"/>
          <w:sz w:val="32"/>
          <w:szCs w:val="32"/>
        </w:rPr>
        <w:t>145</w:t>
      </w:r>
      <w:r>
        <w:rPr>
          <w:rFonts w:hint="eastAsia" w:ascii="宋体" w:hAnsi="宋体" w:eastAsia="宋体"/>
          <w:sz w:val="32"/>
          <w:szCs w:val="32"/>
        </w:rPr>
        <w:t>万元，其中：人员经费</w:t>
      </w:r>
      <w:r>
        <w:rPr>
          <w:rFonts w:ascii="宋体" w:hAnsi="宋体" w:eastAsia="宋体"/>
          <w:sz w:val="32"/>
          <w:szCs w:val="32"/>
        </w:rPr>
        <w:t>127</w:t>
      </w:r>
      <w:r>
        <w:rPr>
          <w:rFonts w:hint="eastAsia" w:ascii="宋体" w:hAnsi="宋体" w:eastAsia="宋体"/>
          <w:sz w:val="32"/>
          <w:szCs w:val="32"/>
        </w:rPr>
        <w:t>万元，占基本支出的</w:t>
      </w:r>
      <w:r>
        <w:rPr>
          <w:rFonts w:ascii="宋体" w:hAnsi="宋体" w:eastAsia="宋体"/>
          <w:sz w:val="32"/>
          <w:szCs w:val="32"/>
        </w:rPr>
        <w:t>87%,</w:t>
      </w:r>
      <w:r>
        <w:rPr>
          <w:rFonts w:hint="eastAsia" w:ascii="宋体" w:hAnsi="宋体" w:eastAsia="宋体"/>
          <w:sz w:val="32"/>
          <w:szCs w:val="32"/>
        </w:rPr>
        <w:t>主要包括基本工资</w:t>
      </w:r>
      <w:r>
        <w:rPr>
          <w:rFonts w:ascii="宋体" w:hAnsi="宋体" w:eastAsia="宋体"/>
          <w:sz w:val="32"/>
          <w:szCs w:val="32"/>
        </w:rPr>
        <w:t>44</w:t>
      </w:r>
      <w:r>
        <w:rPr>
          <w:rFonts w:hint="eastAsia" w:ascii="宋体" w:hAnsi="宋体" w:eastAsia="宋体"/>
          <w:sz w:val="32"/>
          <w:szCs w:val="32"/>
        </w:rPr>
        <w:t>万元、津贴补贴</w:t>
      </w:r>
      <w:r>
        <w:rPr>
          <w:rFonts w:ascii="宋体" w:hAnsi="宋体" w:eastAsia="宋体"/>
          <w:sz w:val="32"/>
          <w:szCs w:val="32"/>
        </w:rPr>
        <w:t>35</w:t>
      </w:r>
      <w:r>
        <w:rPr>
          <w:rFonts w:hint="eastAsia" w:ascii="宋体" w:hAnsi="宋体" w:eastAsia="宋体"/>
          <w:sz w:val="32"/>
          <w:szCs w:val="32"/>
        </w:rPr>
        <w:t>万元、奖金</w:t>
      </w:r>
      <w:r>
        <w:rPr>
          <w:rFonts w:ascii="宋体" w:hAnsi="宋体" w:eastAsia="宋体"/>
          <w:sz w:val="32"/>
          <w:szCs w:val="32"/>
        </w:rPr>
        <w:t>33</w:t>
      </w:r>
      <w:r>
        <w:rPr>
          <w:rFonts w:hint="eastAsia" w:ascii="宋体" w:hAnsi="宋体" w:eastAsia="宋体"/>
          <w:sz w:val="32"/>
          <w:szCs w:val="32"/>
        </w:rPr>
        <w:t>万元、伙食补助费</w:t>
      </w:r>
      <w:r>
        <w:rPr>
          <w:rFonts w:ascii="宋体" w:hAnsi="宋体" w:eastAsia="宋体"/>
          <w:sz w:val="32"/>
          <w:szCs w:val="32"/>
        </w:rPr>
        <w:t>3</w:t>
      </w:r>
      <w:r>
        <w:rPr>
          <w:rFonts w:hint="eastAsia" w:ascii="宋体" w:hAnsi="宋体" w:eastAsia="宋体"/>
          <w:sz w:val="32"/>
          <w:szCs w:val="32"/>
        </w:rPr>
        <w:t>万元、住房公积金</w:t>
      </w:r>
      <w:r>
        <w:rPr>
          <w:rFonts w:ascii="宋体" w:hAnsi="宋体" w:eastAsia="宋体"/>
          <w:sz w:val="32"/>
          <w:szCs w:val="32"/>
        </w:rPr>
        <w:t>4</w:t>
      </w:r>
      <w:r>
        <w:rPr>
          <w:rFonts w:hint="eastAsia" w:ascii="宋体" w:hAnsi="宋体" w:eastAsia="宋体"/>
          <w:sz w:val="32"/>
          <w:szCs w:val="32"/>
        </w:rPr>
        <w:t>万元、其他社会保障</w:t>
      </w:r>
      <w:r>
        <w:rPr>
          <w:rFonts w:ascii="宋体" w:hAnsi="宋体" w:eastAsia="宋体"/>
          <w:sz w:val="32"/>
          <w:szCs w:val="32"/>
        </w:rPr>
        <w:t>1</w:t>
      </w:r>
      <w:r>
        <w:rPr>
          <w:rFonts w:hint="eastAsia" w:ascii="宋体" w:hAnsi="宋体" w:eastAsia="宋体"/>
          <w:sz w:val="32"/>
          <w:szCs w:val="32"/>
        </w:rPr>
        <w:t>万元、其他工资福利</w:t>
      </w:r>
      <w:r>
        <w:rPr>
          <w:rFonts w:ascii="宋体" w:hAnsi="宋体" w:eastAsia="宋体"/>
          <w:sz w:val="32"/>
          <w:szCs w:val="32"/>
        </w:rPr>
        <w:t>7</w:t>
      </w:r>
      <w:r>
        <w:rPr>
          <w:rFonts w:hint="eastAsia" w:ascii="宋体" w:hAnsi="宋体" w:eastAsia="宋体"/>
          <w:sz w:val="32"/>
          <w:szCs w:val="32"/>
        </w:rPr>
        <w:t>万元；公用经费</w:t>
      </w:r>
      <w:r>
        <w:rPr>
          <w:rFonts w:ascii="宋体" w:hAnsi="宋体" w:eastAsia="宋体"/>
          <w:sz w:val="32"/>
          <w:szCs w:val="32"/>
        </w:rPr>
        <w:t>18</w:t>
      </w:r>
      <w:r>
        <w:rPr>
          <w:rFonts w:hint="eastAsia" w:ascii="宋体" w:hAnsi="宋体" w:eastAsia="宋体"/>
          <w:sz w:val="32"/>
          <w:szCs w:val="32"/>
        </w:rPr>
        <w:t>万元，占基本支出</w:t>
      </w:r>
      <w:r>
        <w:rPr>
          <w:rFonts w:ascii="宋体" w:hAnsi="宋体" w:eastAsia="宋体"/>
          <w:sz w:val="32"/>
          <w:szCs w:val="32"/>
        </w:rPr>
        <w:t>13%</w:t>
      </w:r>
      <w:r>
        <w:rPr>
          <w:rFonts w:hint="eastAsia" w:ascii="宋体" w:hAnsi="宋体" w:eastAsia="宋体"/>
          <w:sz w:val="32"/>
          <w:szCs w:val="32"/>
        </w:rPr>
        <w:t>，主要包括办公费</w:t>
      </w:r>
      <w:r>
        <w:rPr>
          <w:rFonts w:ascii="宋体" w:hAnsi="宋体" w:eastAsia="宋体"/>
          <w:sz w:val="32"/>
          <w:szCs w:val="32"/>
        </w:rPr>
        <w:t>3</w:t>
      </w:r>
      <w:r>
        <w:rPr>
          <w:rFonts w:hint="eastAsia" w:ascii="宋体" w:hAnsi="宋体" w:eastAsia="宋体"/>
          <w:sz w:val="32"/>
          <w:szCs w:val="32"/>
        </w:rPr>
        <w:t>万元、印刷费</w:t>
      </w:r>
      <w:r>
        <w:rPr>
          <w:rFonts w:ascii="宋体" w:hAnsi="宋体" w:eastAsia="宋体"/>
          <w:sz w:val="32"/>
          <w:szCs w:val="32"/>
        </w:rPr>
        <w:t>4</w:t>
      </w:r>
      <w:r>
        <w:rPr>
          <w:rFonts w:hint="eastAsia" w:ascii="宋体" w:hAnsi="宋体" w:eastAsia="宋体"/>
          <w:sz w:val="32"/>
          <w:szCs w:val="32"/>
        </w:rPr>
        <w:t>万元、差旅费</w:t>
      </w:r>
      <w:r>
        <w:rPr>
          <w:rFonts w:ascii="宋体" w:hAnsi="宋体" w:eastAsia="宋体"/>
          <w:sz w:val="32"/>
          <w:szCs w:val="32"/>
        </w:rPr>
        <w:t>1</w:t>
      </w:r>
      <w:r>
        <w:rPr>
          <w:rFonts w:hint="eastAsia" w:ascii="宋体" w:hAnsi="宋体" w:eastAsia="宋体"/>
          <w:sz w:val="32"/>
          <w:szCs w:val="32"/>
        </w:rPr>
        <w:t>万元、培训费</w:t>
      </w:r>
      <w:r>
        <w:rPr>
          <w:rFonts w:ascii="宋体" w:hAnsi="宋体" w:eastAsia="宋体"/>
          <w:sz w:val="32"/>
          <w:szCs w:val="32"/>
        </w:rPr>
        <w:t>0.5</w:t>
      </w:r>
      <w:r>
        <w:rPr>
          <w:rFonts w:hint="eastAsia" w:ascii="宋体" w:hAnsi="宋体" w:eastAsia="宋体"/>
          <w:sz w:val="32"/>
          <w:szCs w:val="32"/>
        </w:rPr>
        <w:t>万元、工会经费</w:t>
      </w:r>
      <w:r>
        <w:rPr>
          <w:rFonts w:ascii="宋体" w:hAnsi="宋体" w:eastAsia="宋体"/>
          <w:sz w:val="32"/>
          <w:szCs w:val="32"/>
        </w:rPr>
        <w:t>5</w:t>
      </w:r>
      <w:r>
        <w:rPr>
          <w:rFonts w:hint="eastAsia" w:ascii="宋体" w:hAnsi="宋体" w:eastAsia="宋体"/>
          <w:sz w:val="32"/>
          <w:szCs w:val="32"/>
        </w:rPr>
        <w:t>万元、其他商品和服务支出</w:t>
      </w:r>
      <w:r>
        <w:rPr>
          <w:rFonts w:ascii="宋体" w:hAnsi="宋体" w:eastAsia="宋体"/>
          <w:sz w:val="32"/>
          <w:szCs w:val="32"/>
        </w:rPr>
        <w:t>2.5</w:t>
      </w:r>
      <w:r>
        <w:rPr>
          <w:rFonts w:hint="eastAsia" w:ascii="宋体" w:hAnsi="宋体" w:eastAsia="宋体"/>
          <w:sz w:val="32"/>
          <w:szCs w:val="32"/>
        </w:rPr>
        <w:t>万元等</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宋体" w:hAnsi="宋体" w:eastAsia="宋体"/>
          <w:b/>
          <w:sz w:val="32"/>
          <w:szCs w:val="32"/>
        </w:rPr>
      </w:pPr>
      <w:r>
        <w:rPr>
          <w:rFonts w:hint="eastAsia" w:ascii="宋体" w:hAnsi="宋体" w:eastAsia="宋体"/>
          <w:b/>
          <w:sz w:val="32"/>
          <w:szCs w:val="32"/>
        </w:rPr>
        <w:t>（一）“三公”经费财政拨款支出决算总体情况说明</w:t>
      </w:r>
    </w:p>
    <w:p>
      <w:pPr>
        <w:pStyle w:val="9"/>
        <w:ind w:firstLine="800" w:firstLineChars="250"/>
        <w:rPr>
          <w:rFonts w:ascii="宋体" w:hAnsi="宋体" w:eastAsia="宋体"/>
          <w:sz w:val="32"/>
          <w:szCs w:val="32"/>
        </w:rPr>
      </w:pPr>
      <w:r>
        <w:rPr>
          <w:rFonts w:hint="eastAsia" w:ascii="宋体" w:hAnsi="宋体" w:eastAsia="宋体"/>
          <w:sz w:val="32"/>
          <w:szCs w:val="32"/>
        </w:rPr>
        <w:t>“三公”经费财政拨款支出预算为</w:t>
      </w:r>
      <w:r>
        <w:rPr>
          <w:rFonts w:hint="eastAsia" w:ascii="宋体" w:hAnsi="宋体" w:eastAsia="宋体"/>
          <w:sz w:val="32"/>
          <w:szCs w:val="32"/>
          <w:lang w:val="en-US" w:eastAsia="zh-CN"/>
        </w:rPr>
        <w:t>0</w:t>
      </w:r>
      <w:r>
        <w:rPr>
          <w:rFonts w:hint="eastAsia" w:ascii="宋体" w:hAnsi="宋体" w:eastAsia="宋体"/>
          <w:sz w:val="32"/>
          <w:szCs w:val="32"/>
        </w:rPr>
        <w:t>万元，实际决算支出决算为</w:t>
      </w:r>
      <w:r>
        <w:rPr>
          <w:rFonts w:ascii="宋体" w:hAnsi="宋体" w:eastAsia="宋体"/>
          <w:sz w:val="32"/>
          <w:szCs w:val="32"/>
        </w:rPr>
        <w:t>0</w:t>
      </w:r>
      <w:r>
        <w:rPr>
          <w:rFonts w:hint="eastAsia" w:ascii="宋体" w:hAnsi="宋体" w:eastAsia="宋体"/>
          <w:sz w:val="32"/>
          <w:szCs w:val="32"/>
        </w:rPr>
        <w:t>万元，完成预算的</w:t>
      </w:r>
      <w:r>
        <w:rPr>
          <w:rFonts w:ascii="宋体" w:hAnsi="宋体" w:eastAsia="宋体"/>
          <w:sz w:val="32"/>
          <w:szCs w:val="32"/>
        </w:rPr>
        <w:t>0%</w:t>
      </w:r>
      <w:r>
        <w:rPr>
          <w:rFonts w:hint="eastAsia" w:ascii="宋体" w:hAnsi="宋体" w:eastAsia="宋体"/>
          <w:sz w:val="32"/>
          <w:szCs w:val="32"/>
        </w:rPr>
        <w:t>。</w:t>
      </w:r>
    </w:p>
    <w:p>
      <w:pPr>
        <w:pStyle w:val="9"/>
        <w:ind w:firstLine="800" w:firstLineChars="250"/>
        <w:rPr>
          <w:rFonts w:ascii="宋体" w:hAnsi="宋体" w:eastAsia="宋体"/>
          <w:sz w:val="32"/>
          <w:szCs w:val="32"/>
        </w:rPr>
      </w:pPr>
      <w:r>
        <w:rPr>
          <w:rFonts w:hint="eastAsia" w:ascii="宋体" w:hAnsi="宋体" w:eastAsia="宋体"/>
          <w:sz w:val="32"/>
          <w:szCs w:val="32"/>
        </w:rPr>
        <w:t>因公出国（境）费支出预算为</w:t>
      </w:r>
      <w:r>
        <w:rPr>
          <w:rFonts w:ascii="宋体" w:hAnsi="宋体" w:eastAsia="宋体"/>
          <w:sz w:val="32"/>
          <w:szCs w:val="32"/>
        </w:rPr>
        <w:t>0</w:t>
      </w:r>
      <w:r>
        <w:rPr>
          <w:rFonts w:hint="eastAsia" w:ascii="宋体" w:hAnsi="宋体" w:eastAsia="宋体"/>
          <w:sz w:val="32"/>
          <w:szCs w:val="32"/>
        </w:rPr>
        <w:t>万元，支出决算为</w:t>
      </w:r>
      <w:r>
        <w:rPr>
          <w:rFonts w:ascii="宋体" w:hAnsi="宋体" w:eastAsia="宋体"/>
          <w:sz w:val="32"/>
          <w:szCs w:val="32"/>
        </w:rPr>
        <w:t>0</w:t>
      </w:r>
      <w:r>
        <w:rPr>
          <w:rFonts w:hint="eastAsia" w:ascii="宋体" w:hAnsi="宋体" w:eastAsia="宋体"/>
          <w:sz w:val="32"/>
          <w:szCs w:val="32"/>
        </w:rPr>
        <w:t>万元，完成预算的</w:t>
      </w:r>
      <w:r>
        <w:rPr>
          <w:rFonts w:ascii="宋体" w:hAnsi="宋体" w:eastAsia="宋体"/>
          <w:sz w:val="32"/>
          <w:szCs w:val="32"/>
        </w:rPr>
        <w:t>0%</w:t>
      </w:r>
      <w:r>
        <w:rPr>
          <w:rFonts w:hint="eastAsia" w:ascii="宋体" w:hAnsi="宋体" w:eastAsia="宋体"/>
          <w:sz w:val="32"/>
          <w:szCs w:val="32"/>
        </w:rPr>
        <w:t>，与上年相比减少（增加）</w:t>
      </w:r>
      <w:r>
        <w:rPr>
          <w:rFonts w:ascii="宋体" w:hAnsi="宋体" w:eastAsia="宋体"/>
          <w:sz w:val="32"/>
          <w:szCs w:val="32"/>
        </w:rPr>
        <w:t>0</w:t>
      </w:r>
      <w:r>
        <w:rPr>
          <w:rFonts w:hint="eastAsia" w:ascii="宋体" w:hAnsi="宋体" w:eastAsia="宋体"/>
          <w:sz w:val="32"/>
          <w:szCs w:val="32"/>
        </w:rPr>
        <w:t>万元。</w:t>
      </w:r>
    </w:p>
    <w:p>
      <w:pPr>
        <w:pStyle w:val="9"/>
        <w:ind w:firstLine="800" w:firstLineChars="250"/>
        <w:rPr>
          <w:rFonts w:hint="eastAsia" w:ascii="宋体" w:hAnsi="宋体" w:eastAsia="宋体"/>
          <w:sz w:val="32"/>
          <w:szCs w:val="32"/>
          <w:lang w:eastAsia="zh-CN"/>
        </w:rPr>
      </w:pPr>
      <w:r>
        <w:rPr>
          <w:rFonts w:hint="eastAsia" w:ascii="宋体" w:hAnsi="宋体" w:eastAsia="宋体"/>
          <w:sz w:val="32"/>
          <w:szCs w:val="32"/>
        </w:rPr>
        <w:t>公务接待费支出预算为</w:t>
      </w:r>
      <w:r>
        <w:rPr>
          <w:rFonts w:hint="eastAsia" w:ascii="宋体" w:hAnsi="宋体" w:eastAsia="宋体"/>
          <w:sz w:val="32"/>
          <w:szCs w:val="32"/>
          <w:lang w:val="en-US" w:eastAsia="zh-CN"/>
        </w:rPr>
        <w:t>0</w:t>
      </w:r>
      <w:r>
        <w:rPr>
          <w:rFonts w:hint="eastAsia" w:ascii="宋体" w:hAnsi="宋体" w:eastAsia="宋体"/>
          <w:sz w:val="32"/>
          <w:szCs w:val="32"/>
        </w:rPr>
        <w:t>万元，支出决算为</w:t>
      </w:r>
      <w:r>
        <w:rPr>
          <w:rFonts w:ascii="宋体" w:hAnsi="宋体" w:eastAsia="宋体"/>
          <w:sz w:val="32"/>
          <w:szCs w:val="32"/>
        </w:rPr>
        <w:t>0</w:t>
      </w:r>
      <w:r>
        <w:rPr>
          <w:rFonts w:hint="eastAsia" w:ascii="宋体" w:hAnsi="宋体" w:eastAsia="宋体"/>
          <w:sz w:val="32"/>
          <w:szCs w:val="32"/>
        </w:rPr>
        <w:t>万元，完成预算的</w:t>
      </w:r>
      <w:r>
        <w:rPr>
          <w:rFonts w:ascii="宋体" w:hAnsi="宋体" w:eastAsia="宋体"/>
          <w:sz w:val="32"/>
          <w:szCs w:val="32"/>
        </w:rPr>
        <w:t>0%</w:t>
      </w:r>
      <w:r>
        <w:rPr>
          <w:rFonts w:hint="eastAsia" w:ascii="宋体" w:hAnsi="宋体" w:eastAsia="宋体"/>
          <w:sz w:val="32"/>
          <w:szCs w:val="32"/>
          <w:lang w:eastAsia="zh-CN"/>
        </w:rPr>
        <w:t>。</w:t>
      </w:r>
    </w:p>
    <w:p>
      <w:pPr>
        <w:pStyle w:val="9"/>
        <w:ind w:firstLine="640" w:firstLineChars="200"/>
        <w:rPr>
          <w:rFonts w:ascii="宋体" w:hAnsi="宋体" w:eastAsia="宋体"/>
          <w:sz w:val="32"/>
          <w:szCs w:val="32"/>
        </w:rPr>
      </w:pPr>
      <w:r>
        <w:rPr>
          <w:rFonts w:hint="eastAsia" w:ascii="宋体" w:hAnsi="宋体" w:eastAsia="宋体"/>
          <w:sz w:val="32"/>
          <w:szCs w:val="32"/>
        </w:rPr>
        <w:t>公务用车购置费及运行维护费支出预算为</w:t>
      </w:r>
      <w:r>
        <w:rPr>
          <w:rFonts w:ascii="宋体" w:hAnsi="宋体" w:eastAsia="宋体"/>
          <w:sz w:val="32"/>
          <w:szCs w:val="32"/>
        </w:rPr>
        <w:t>0</w:t>
      </w:r>
      <w:r>
        <w:rPr>
          <w:rFonts w:hint="eastAsia" w:ascii="宋体" w:hAnsi="宋体" w:eastAsia="宋体"/>
          <w:sz w:val="32"/>
          <w:szCs w:val="32"/>
        </w:rPr>
        <w:t>万元，支出决算为</w:t>
      </w:r>
      <w:r>
        <w:rPr>
          <w:rFonts w:ascii="宋体" w:hAnsi="宋体" w:eastAsia="宋体"/>
          <w:sz w:val="32"/>
          <w:szCs w:val="32"/>
        </w:rPr>
        <w:t>0</w:t>
      </w:r>
      <w:r>
        <w:rPr>
          <w:rFonts w:hint="eastAsia" w:ascii="宋体" w:hAnsi="宋体" w:eastAsia="宋体"/>
          <w:sz w:val="32"/>
          <w:szCs w:val="32"/>
        </w:rPr>
        <w:t>万元，完成预算的</w:t>
      </w:r>
      <w:r>
        <w:rPr>
          <w:rFonts w:ascii="宋体" w:hAnsi="宋体" w:eastAsia="宋体"/>
          <w:sz w:val="32"/>
          <w:szCs w:val="32"/>
        </w:rPr>
        <w:t>0%</w:t>
      </w:r>
      <w:r>
        <w:rPr>
          <w:rFonts w:hint="eastAsia" w:ascii="宋体" w:hAnsi="宋体" w:eastAsia="宋体"/>
          <w:sz w:val="32"/>
          <w:szCs w:val="32"/>
        </w:rPr>
        <w:t>，决算数等于年初预算数的主要原因是公车制度改革。</w:t>
      </w:r>
    </w:p>
    <w:p>
      <w:pPr>
        <w:pStyle w:val="9"/>
        <w:rPr>
          <w:rFonts w:ascii="宋体" w:hAnsi="宋体" w:eastAsia="宋体"/>
          <w:b/>
          <w:sz w:val="32"/>
          <w:szCs w:val="32"/>
        </w:rPr>
      </w:pPr>
      <w:r>
        <w:rPr>
          <w:rFonts w:hint="eastAsia" w:ascii="宋体" w:hAnsi="宋体" w:eastAsia="宋体"/>
          <w:b/>
          <w:sz w:val="32"/>
          <w:szCs w:val="32"/>
        </w:rPr>
        <w:t>（二）“三公”经费财政拨款支出决算具体情况说明</w:t>
      </w:r>
    </w:p>
    <w:p>
      <w:pPr>
        <w:pStyle w:val="9"/>
        <w:ind w:firstLine="640" w:firstLineChars="200"/>
        <w:rPr>
          <w:rFonts w:ascii="宋体" w:hAnsi="宋体" w:eastAsia="宋体"/>
          <w:sz w:val="32"/>
          <w:szCs w:val="32"/>
        </w:rPr>
      </w:pPr>
      <w:r>
        <w:rPr>
          <w:rFonts w:ascii="宋体" w:hAnsi="宋体" w:eastAsia="宋体"/>
          <w:sz w:val="32"/>
          <w:szCs w:val="32"/>
        </w:rPr>
        <w:t>2019</w:t>
      </w:r>
      <w:r>
        <w:rPr>
          <w:rFonts w:hint="eastAsia" w:ascii="宋体" w:hAnsi="宋体" w:eastAsia="宋体"/>
          <w:sz w:val="32"/>
          <w:szCs w:val="32"/>
        </w:rPr>
        <w:t>年度“三公”经费财政拨款支出决算中，公务接待费支出决算</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因公出国（境）费支出决算</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公务用车购置费及运行维护费支出决算</w:t>
      </w:r>
      <w:r>
        <w:rPr>
          <w:rFonts w:ascii="宋体" w:hAnsi="宋体" w:eastAsia="宋体"/>
          <w:sz w:val="32"/>
          <w:szCs w:val="32"/>
        </w:rPr>
        <w:t>0</w:t>
      </w:r>
      <w:r>
        <w:rPr>
          <w:rFonts w:hint="eastAsia" w:ascii="宋体" w:hAnsi="宋体" w:eastAsia="宋体"/>
          <w:sz w:val="32"/>
          <w:szCs w:val="32"/>
        </w:rPr>
        <w:t>万元，占</w:t>
      </w:r>
      <w:r>
        <w:rPr>
          <w:rFonts w:ascii="宋体" w:hAnsi="宋体" w:eastAsia="宋体"/>
          <w:sz w:val="32"/>
          <w:szCs w:val="32"/>
        </w:rPr>
        <w:t>0%</w:t>
      </w:r>
      <w:r>
        <w:rPr>
          <w:rFonts w:hint="eastAsia" w:ascii="宋体" w:hAnsi="宋体" w:eastAsia="宋体"/>
          <w:sz w:val="32"/>
          <w:szCs w:val="32"/>
        </w:rPr>
        <w:t>。</w:t>
      </w:r>
    </w:p>
    <w:p>
      <w:pPr>
        <w:pStyle w:val="9"/>
        <w:ind w:firstLine="640" w:firstLineChars="200"/>
        <w:rPr>
          <w:rFonts w:hint="eastAsia" w:ascii="宋体" w:hAnsi="宋体" w:eastAsia="宋体"/>
          <w:b/>
          <w:sz w:val="32"/>
          <w:szCs w:val="32"/>
          <w:lang w:eastAsia="zh-CN"/>
        </w:rPr>
      </w:pPr>
      <w:r>
        <w:rPr>
          <w:rFonts w:ascii="宋体" w:hAnsi="宋体" w:eastAsia="宋体"/>
          <w:sz w:val="32"/>
          <w:szCs w:val="32"/>
        </w:rPr>
        <w:t>1</w:t>
      </w:r>
      <w:r>
        <w:rPr>
          <w:rFonts w:hint="eastAsia" w:ascii="宋体" w:hAnsi="宋体" w:eastAsia="宋体"/>
          <w:sz w:val="32"/>
          <w:szCs w:val="32"/>
        </w:rPr>
        <w:t>、因公出国（境）费支出决算为</w:t>
      </w:r>
      <w:r>
        <w:rPr>
          <w:rFonts w:ascii="宋体" w:hAnsi="宋体" w:eastAsia="宋体"/>
          <w:sz w:val="32"/>
          <w:szCs w:val="32"/>
        </w:rPr>
        <w:t>0</w:t>
      </w:r>
      <w:r>
        <w:rPr>
          <w:rFonts w:hint="eastAsia" w:ascii="宋体" w:hAnsi="宋体" w:eastAsia="宋体"/>
          <w:sz w:val="32"/>
          <w:szCs w:val="32"/>
        </w:rPr>
        <w:t>万元，全年安排因公出国（境）团组</w:t>
      </w:r>
      <w:r>
        <w:rPr>
          <w:rFonts w:ascii="宋体" w:hAnsi="宋体" w:eastAsia="宋体"/>
          <w:sz w:val="32"/>
          <w:szCs w:val="32"/>
        </w:rPr>
        <w:t>0</w:t>
      </w:r>
      <w:r>
        <w:rPr>
          <w:rFonts w:hint="eastAsia" w:ascii="宋体" w:hAnsi="宋体" w:eastAsia="宋体"/>
          <w:sz w:val="32"/>
          <w:szCs w:val="32"/>
        </w:rPr>
        <w:t>个，累计</w:t>
      </w:r>
      <w:r>
        <w:rPr>
          <w:rFonts w:ascii="宋体" w:hAnsi="宋体" w:eastAsia="宋体"/>
          <w:sz w:val="32"/>
          <w:szCs w:val="32"/>
        </w:rPr>
        <w:t>0</w:t>
      </w:r>
      <w:r>
        <w:rPr>
          <w:rFonts w:hint="eastAsia" w:ascii="宋体" w:hAnsi="宋体" w:eastAsia="宋体"/>
          <w:sz w:val="32"/>
          <w:szCs w:val="32"/>
        </w:rPr>
        <w:t>人次</w:t>
      </w:r>
      <w:r>
        <w:rPr>
          <w:rFonts w:hint="eastAsia" w:ascii="宋体" w:hAnsi="宋体" w:eastAsia="宋体"/>
          <w:sz w:val="32"/>
          <w:szCs w:val="32"/>
          <w:lang w:eastAsia="zh-CN"/>
        </w:rPr>
        <w:t>。</w:t>
      </w:r>
    </w:p>
    <w:p>
      <w:pPr>
        <w:pStyle w:val="9"/>
        <w:ind w:firstLine="800" w:firstLineChars="250"/>
        <w:rPr>
          <w:rFonts w:ascii="宋体" w:hAnsi="宋体" w:eastAsia="宋体"/>
          <w:sz w:val="32"/>
          <w:szCs w:val="32"/>
        </w:rPr>
      </w:pPr>
      <w:r>
        <w:rPr>
          <w:rFonts w:ascii="宋体" w:hAnsi="宋体" w:eastAsia="宋体"/>
          <w:sz w:val="32"/>
          <w:szCs w:val="32"/>
        </w:rPr>
        <w:t>2</w:t>
      </w:r>
      <w:r>
        <w:rPr>
          <w:rFonts w:hint="eastAsia" w:ascii="宋体" w:hAnsi="宋体" w:eastAsia="宋体"/>
          <w:sz w:val="32"/>
          <w:szCs w:val="32"/>
        </w:rPr>
        <w:t>、公务接待费支出决算为</w:t>
      </w:r>
      <w:r>
        <w:rPr>
          <w:rFonts w:ascii="宋体" w:hAnsi="宋体" w:eastAsia="宋体"/>
          <w:sz w:val="32"/>
          <w:szCs w:val="32"/>
        </w:rPr>
        <w:t>0</w:t>
      </w:r>
      <w:r>
        <w:rPr>
          <w:rFonts w:hint="eastAsia" w:ascii="宋体" w:hAnsi="宋体" w:eastAsia="宋体"/>
          <w:sz w:val="32"/>
          <w:szCs w:val="32"/>
        </w:rPr>
        <w:t>万元，全年共接待来访团组</w:t>
      </w:r>
      <w:r>
        <w:rPr>
          <w:rFonts w:ascii="宋体" w:hAnsi="宋体" w:eastAsia="宋体"/>
          <w:sz w:val="32"/>
          <w:szCs w:val="32"/>
        </w:rPr>
        <w:t>0</w:t>
      </w:r>
      <w:r>
        <w:rPr>
          <w:rFonts w:hint="eastAsia" w:ascii="宋体" w:hAnsi="宋体" w:eastAsia="宋体"/>
          <w:sz w:val="32"/>
          <w:szCs w:val="32"/>
        </w:rPr>
        <w:t>个、来宾</w:t>
      </w:r>
      <w:r>
        <w:rPr>
          <w:rFonts w:ascii="宋体" w:hAnsi="宋体" w:eastAsia="宋体"/>
          <w:sz w:val="32"/>
          <w:szCs w:val="32"/>
        </w:rPr>
        <w:t>0</w:t>
      </w:r>
      <w:r>
        <w:rPr>
          <w:rFonts w:hint="eastAsia" w:ascii="宋体" w:hAnsi="宋体" w:eastAsia="宋体"/>
          <w:sz w:val="32"/>
          <w:szCs w:val="32"/>
        </w:rPr>
        <w:t>人次，主要是发生的接待支出。</w:t>
      </w:r>
    </w:p>
    <w:p>
      <w:pPr>
        <w:ind w:firstLine="800" w:firstLineChars="250"/>
        <w:rPr>
          <w:rFonts w:ascii="宋体" w:cs="黑体"/>
          <w:color w:val="000000"/>
          <w:kern w:val="0"/>
          <w:sz w:val="32"/>
          <w:szCs w:val="32"/>
        </w:rPr>
      </w:pPr>
      <w:r>
        <w:rPr>
          <w:rFonts w:ascii="宋体" w:hAnsi="宋体"/>
          <w:sz w:val="32"/>
          <w:szCs w:val="32"/>
        </w:rPr>
        <w:t>3</w:t>
      </w:r>
      <w:r>
        <w:rPr>
          <w:rFonts w:hint="eastAsia" w:ascii="宋体" w:hAnsi="宋体"/>
          <w:sz w:val="32"/>
          <w:szCs w:val="32"/>
        </w:rPr>
        <w:t>、公务用车购置费及运行维护费支出决算为</w:t>
      </w:r>
      <w:r>
        <w:rPr>
          <w:rFonts w:ascii="宋体"/>
          <w:sz w:val="32"/>
          <w:szCs w:val="32"/>
        </w:rPr>
        <w:t>0</w:t>
      </w:r>
      <w:r>
        <w:rPr>
          <w:rFonts w:hint="eastAsia" w:ascii="宋体" w:hAnsi="宋体"/>
          <w:sz w:val="32"/>
          <w:szCs w:val="32"/>
        </w:rPr>
        <w:t>万元，其中：公务用车购置费</w:t>
      </w:r>
      <w:r>
        <w:rPr>
          <w:rFonts w:ascii="宋体"/>
          <w:sz w:val="32"/>
          <w:szCs w:val="32"/>
        </w:rPr>
        <w:t>0</w:t>
      </w:r>
      <w:r>
        <w:rPr>
          <w:rFonts w:hint="eastAsia" w:ascii="宋体" w:hAnsi="宋体"/>
          <w:sz w:val="32"/>
          <w:szCs w:val="32"/>
        </w:rPr>
        <w:t>万元，鹤城区工伤保险服务中心（单位本级或某二级机构）更新公务用车</w:t>
      </w:r>
      <w:r>
        <w:rPr>
          <w:rFonts w:ascii="宋体"/>
          <w:sz w:val="32"/>
          <w:szCs w:val="32"/>
        </w:rPr>
        <w:t>0</w:t>
      </w:r>
      <w:r>
        <w:rPr>
          <w:rFonts w:hint="eastAsia" w:ascii="宋体" w:hAnsi="宋体"/>
          <w:sz w:val="32"/>
          <w:szCs w:val="32"/>
        </w:rPr>
        <w:t>辆</w:t>
      </w:r>
      <w:r>
        <w:rPr>
          <w:rFonts w:hint="eastAsia" w:ascii="宋体" w:hAnsi="宋体"/>
          <w:color w:val="000000"/>
          <w:sz w:val="32"/>
          <w:szCs w:val="32"/>
        </w:rPr>
        <w:t>。</w:t>
      </w:r>
      <w:r>
        <w:rPr>
          <w:rFonts w:hint="eastAsia" w:ascii="宋体" w:hAnsi="宋体"/>
          <w:sz w:val="32"/>
          <w:szCs w:val="32"/>
        </w:rPr>
        <w:t>公务用车运行维护费</w:t>
      </w:r>
      <w:r>
        <w:rPr>
          <w:rFonts w:ascii="宋体"/>
          <w:sz w:val="32"/>
          <w:szCs w:val="32"/>
        </w:rPr>
        <w:t>0</w:t>
      </w:r>
      <w:r>
        <w:rPr>
          <w:rFonts w:hint="eastAsia" w:ascii="宋体" w:hAnsi="宋体"/>
          <w:sz w:val="32"/>
          <w:szCs w:val="32"/>
        </w:rPr>
        <w:t>万元，截止</w:t>
      </w:r>
      <w:r>
        <w:rPr>
          <w:rFonts w:ascii="宋体" w:hAnsi="宋体"/>
          <w:sz w:val="32"/>
          <w:szCs w:val="32"/>
        </w:rPr>
        <w:t>2019</w:t>
      </w:r>
      <w:r>
        <w:rPr>
          <w:rFonts w:hint="eastAsia" w:ascii="宋体" w:hAnsi="宋体"/>
          <w:sz w:val="32"/>
          <w:szCs w:val="32"/>
        </w:rPr>
        <w:t>年</w:t>
      </w:r>
      <w:r>
        <w:rPr>
          <w:rFonts w:ascii="宋体" w:hAnsi="宋体"/>
          <w:sz w:val="32"/>
          <w:szCs w:val="32"/>
        </w:rPr>
        <w:t>12</w:t>
      </w:r>
      <w:r>
        <w:rPr>
          <w:rFonts w:hint="eastAsia" w:ascii="宋体" w:hAnsi="宋体"/>
          <w:sz w:val="32"/>
          <w:szCs w:val="32"/>
        </w:rPr>
        <w:t>月</w:t>
      </w:r>
      <w:r>
        <w:rPr>
          <w:rFonts w:ascii="宋体" w:hAnsi="宋体"/>
          <w:sz w:val="32"/>
          <w:szCs w:val="32"/>
        </w:rPr>
        <w:t>31</w:t>
      </w:r>
      <w:r>
        <w:rPr>
          <w:rFonts w:hint="eastAsia" w:ascii="宋体" w:hAnsi="宋体"/>
          <w:sz w:val="32"/>
          <w:szCs w:val="32"/>
        </w:rPr>
        <w:t>日，我单位开支财政拨款的公务用车保有量为</w:t>
      </w:r>
      <w:r>
        <w:rPr>
          <w:rFonts w:ascii="宋体"/>
          <w:sz w:val="32"/>
          <w:szCs w:val="32"/>
        </w:rPr>
        <w:t>0</w:t>
      </w:r>
      <w:r>
        <w:rPr>
          <w:rFonts w:hint="eastAsia" w:ascii="宋体" w:hAnsi="宋体"/>
          <w:sz w:val="32"/>
          <w:szCs w:val="32"/>
        </w:rPr>
        <w:t>辆。</w:t>
      </w:r>
    </w:p>
    <w:p>
      <w:pPr>
        <w:pStyle w:val="9"/>
        <w:rPr>
          <w:rFonts w:hAnsi="黑体"/>
          <w:b/>
          <w:sz w:val="32"/>
          <w:szCs w:val="32"/>
        </w:rPr>
      </w:pPr>
      <w:r>
        <w:rPr>
          <w:rFonts w:hint="eastAsia" w:hAnsi="黑体"/>
          <w:b/>
          <w:sz w:val="32"/>
          <w:szCs w:val="32"/>
        </w:rPr>
        <w:t>八、政府性基金预算收入支出决算情况</w:t>
      </w:r>
    </w:p>
    <w:p>
      <w:pPr>
        <w:pStyle w:val="9"/>
        <w:rPr>
          <w:rFonts w:ascii="宋体" w:hAnsi="宋体" w:eastAsia="宋体"/>
          <w:i/>
          <w:color w:val="FF0000"/>
          <w:sz w:val="32"/>
          <w:szCs w:val="32"/>
        </w:rPr>
      </w:pPr>
      <w:r>
        <w:rPr>
          <w:rFonts w:ascii="宋体" w:hAnsi="宋体" w:eastAsia="宋体"/>
          <w:sz w:val="32"/>
          <w:szCs w:val="32"/>
        </w:rPr>
        <w:t xml:space="preserve">     2019</w:t>
      </w:r>
      <w:r>
        <w:rPr>
          <w:rFonts w:hint="eastAsia" w:ascii="宋体" w:hAnsi="宋体" w:eastAsia="宋体"/>
          <w:sz w:val="32"/>
          <w:szCs w:val="32"/>
        </w:rPr>
        <w:t>年度政府性基金预算财政拨款收入</w:t>
      </w:r>
      <w:r>
        <w:rPr>
          <w:rFonts w:ascii="宋体" w:hAnsi="宋体" w:eastAsia="宋体"/>
          <w:sz w:val="32"/>
          <w:szCs w:val="32"/>
        </w:rPr>
        <w:t>0</w:t>
      </w:r>
      <w:r>
        <w:rPr>
          <w:rFonts w:hint="eastAsia" w:ascii="宋体" w:hAnsi="宋体" w:eastAsia="宋体"/>
          <w:sz w:val="32"/>
          <w:szCs w:val="32"/>
        </w:rPr>
        <w:t>万元；年初结转和结余</w:t>
      </w:r>
      <w:r>
        <w:rPr>
          <w:rFonts w:ascii="宋体" w:hAnsi="宋体" w:eastAsia="宋体"/>
          <w:sz w:val="32"/>
          <w:szCs w:val="32"/>
        </w:rPr>
        <w:t>0</w:t>
      </w:r>
      <w:r>
        <w:rPr>
          <w:rFonts w:hint="eastAsia" w:ascii="宋体" w:hAnsi="宋体" w:eastAsia="宋体"/>
          <w:sz w:val="32"/>
          <w:szCs w:val="32"/>
        </w:rPr>
        <w:t>万元；支出</w:t>
      </w:r>
      <w:r>
        <w:rPr>
          <w:rFonts w:ascii="宋体" w:hAnsi="宋体" w:eastAsia="宋体"/>
          <w:sz w:val="32"/>
          <w:szCs w:val="32"/>
        </w:rPr>
        <w:t>0</w:t>
      </w:r>
      <w:r>
        <w:rPr>
          <w:rFonts w:hint="eastAsia" w:ascii="宋体" w:hAnsi="宋体" w:eastAsia="宋体"/>
          <w:sz w:val="32"/>
          <w:szCs w:val="32"/>
        </w:rPr>
        <w:t>万元，其中基本支出</w:t>
      </w:r>
      <w:r>
        <w:rPr>
          <w:rFonts w:ascii="宋体" w:hAnsi="宋体" w:eastAsia="宋体"/>
          <w:sz w:val="32"/>
          <w:szCs w:val="32"/>
        </w:rPr>
        <w:t>0</w:t>
      </w:r>
      <w:r>
        <w:rPr>
          <w:rFonts w:hint="eastAsia" w:ascii="宋体" w:hAnsi="宋体" w:eastAsia="宋体"/>
          <w:sz w:val="32"/>
          <w:szCs w:val="32"/>
        </w:rPr>
        <w:t>万元，项目支出</w:t>
      </w:r>
      <w:r>
        <w:rPr>
          <w:rFonts w:ascii="宋体" w:hAnsi="宋体" w:eastAsia="宋体"/>
          <w:sz w:val="32"/>
          <w:szCs w:val="32"/>
        </w:rPr>
        <w:t>0</w:t>
      </w:r>
      <w:r>
        <w:rPr>
          <w:rFonts w:hint="eastAsia" w:ascii="宋体" w:hAnsi="宋体" w:eastAsia="宋体"/>
          <w:sz w:val="32"/>
          <w:szCs w:val="32"/>
        </w:rPr>
        <w:t>万元；年末结转和结余</w:t>
      </w:r>
      <w:r>
        <w:rPr>
          <w:rFonts w:ascii="宋体" w:hAnsi="宋体" w:eastAsia="宋体"/>
          <w:sz w:val="32"/>
          <w:szCs w:val="32"/>
        </w:rPr>
        <w:t>0</w:t>
      </w:r>
      <w:r>
        <w:rPr>
          <w:rFonts w:hint="eastAsia" w:ascii="宋体" w:hAnsi="宋体" w:eastAsia="宋体"/>
          <w:sz w:val="32"/>
          <w:szCs w:val="32"/>
        </w:rPr>
        <w:t>万元。主要原因是本单位无政府性基金收支。</w:t>
      </w:r>
    </w:p>
    <w:p>
      <w:pPr>
        <w:pStyle w:val="9"/>
        <w:rPr>
          <w:rFonts w:hAnsi="黑体"/>
          <w:b/>
          <w:sz w:val="32"/>
          <w:szCs w:val="32"/>
        </w:rPr>
      </w:pPr>
      <w:r>
        <w:rPr>
          <w:rFonts w:hint="eastAsia" w:hAnsi="黑体"/>
          <w:b/>
          <w:sz w:val="32"/>
          <w:szCs w:val="32"/>
        </w:rPr>
        <w:t>九、关于</w:t>
      </w:r>
      <w:r>
        <w:rPr>
          <w:rFonts w:hAnsi="黑体"/>
          <w:b/>
          <w:sz w:val="32"/>
          <w:szCs w:val="32"/>
        </w:rPr>
        <w:t>2019</w:t>
      </w:r>
      <w:r>
        <w:rPr>
          <w:rFonts w:hint="eastAsia" w:hAnsi="黑体"/>
          <w:b/>
          <w:sz w:val="32"/>
          <w:szCs w:val="32"/>
        </w:rPr>
        <w:t>年度预算绩效情况说明</w:t>
      </w:r>
    </w:p>
    <w:p>
      <w:pPr>
        <w:jc w:val="center"/>
        <w:rPr>
          <w:rFonts w:ascii="宋体"/>
          <w:b/>
          <w:sz w:val="44"/>
          <w:szCs w:val="44"/>
        </w:rPr>
      </w:pPr>
      <w:r>
        <w:rPr>
          <w:rFonts w:hint="eastAsia" w:ascii="宋体" w:hAnsi="宋体"/>
          <w:sz w:val="32"/>
          <w:szCs w:val="32"/>
        </w:rPr>
        <w:t>本部门预算绩效管理开展情况、绩效目标和绩效评价报告等见第五部分的</w:t>
      </w:r>
    </w:p>
    <w:p>
      <w:pPr>
        <w:ind w:firstLine="640" w:firstLineChars="200"/>
        <w:rPr>
          <w:rFonts w:ascii="宋体" w:cs="黑体"/>
          <w:b/>
          <w:color w:val="000000"/>
          <w:kern w:val="0"/>
          <w:sz w:val="32"/>
          <w:szCs w:val="32"/>
        </w:rPr>
      </w:pPr>
      <w:r>
        <w:rPr>
          <w:rFonts w:hint="eastAsia" w:ascii="宋体" w:hAnsi="宋体" w:cs="黑体"/>
          <w:b/>
          <w:color w:val="000000"/>
          <w:kern w:val="0"/>
          <w:sz w:val="32"/>
          <w:szCs w:val="32"/>
        </w:rPr>
        <w:t>（</w:t>
      </w:r>
      <w:r>
        <w:rPr>
          <w:rFonts w:ascii="宋体" w:hAnsi="宋体" w:cs="黑体"/>
          <w:b/>
          <w:color w:val="000000"/>
          <w:kern w:val="0"/>
          <w:sz w:val="32"/>
          <w:szCs w:val="32"/>
        </w:rPr>
        <w:t>2019</w:t>
      </w:r>
      <w:r>
        <w:rPr>
          <w:rFonts w:hint="eastAsia" w:ascii="宋体" w:hAnsi="宋体" w:cs="黑体"/>
          <w:b/>
          <w:color w:val="000000"/>
          <w:kern w:val="0"/>
          <w:sz w:val="32"/>
          <w:szCs w:val="32"/>
        </w:rPr>
        <w:t>年度工伤保险整体支出绩效评价报告）</w:t>
      </w:r>
    </w:p>
    <w:p>
      <w:pPr>
        <w:ind w:firstLine="640" w:firstLineChars="200"/>
        <w:rPr>
          <w:rFonts w:ascii="宋体" w:cs="黑体"/>
          <w:b/>
          <w:color w:val="000000"/>
          <w:kern w:val="0"/>
          <w:sz w:val="32"/>
          <w:szCs w:val="32"/>
        </w:rPr>
      </w:pPr>
    </w:p>
    <w:p>
      <w:pPr>
        <w:pStyle w:val="9"/>
        <w:ind w:firstLine="800" w:firstLineChars="250"/>
        <w:rPr>
          <w:rFonts w:ascii="宋体" w:hAnsi="宋体" w:eastAsia="宋体"/>
          <w:sz w:val="32"/>
          <w:szCs w:val="32"/>
        </w:rPr>
      </w:pPr>
    </w:p>
    <w:p>
      <w:pPr>
        <w:pStyle w:val="9"/>
        <w:rPr>
          <w:rFonts w:hAnsi="黑体"/>
          <w:b/>
          <w:sz w:val="32"/>
          <w:szCs w:val="32"/>
        </w:rPr>
      </w:pPr>
      <w:r>
        <w:rPr>
          <w:rFonts w:hint="eastAsia" w:hAnsi="黑体"/>
          <w:b/>
          <w:sz w:val="32"/>
          <w:szCs w:val="32"/>
        </w:rPr>
        <w:t>十、其他重要事项情况说明</w:t>
      </w:r>
    </w:p>
    <w:p>
      <w:pPr>
        <w:ind w:firstLine="480" w:firstLineChars="150"/>
        <w:rPr>
          <w:rFonts w:ascii="宋体" w:cs="黑体"/>
          <w:b/>
          <w:color w:val="000000"/>
          <w:kern w:val="0"/>
          <w:sz w:val="32"/>
          <w:szCs w:val="32"/>
        </w:rPr>
      </w:pPr>
      <w:r>
        <w:rPr>
          <w:rFonts w:hint="eastAsia" w:ascii="宋体" w:hAnsi="宋体" w:cs="黑体"/>
          <w:b/>
          <w:color w:val="000000"/>
          <w:kern w:val="0"/>
          <w:sz w:val="32"/>
          <w:szCs w:val="32"/>
        </w:rPr>
        <w:t>（一）机关运行经费支出情况</w:t>
      </w:r>
    </w:p>
    <w:p>
      <w:pPr>
        <w:ind w:firstLine="640" w:firstLineChars="200"/>
        <w:rPr>
          <w:rFonts w:ascii="宋体" w:cs="黑体"/>
          <w:color w:val="000000"/>
          <w:kern w:val="0"/>
          <w:sz w:val="32"/>
          <w:szCs w:val="32"/>
        </w:rPr>
      </w:pPr>
      <w:r>
        <w:rPr>
          <w:rFonts w:hint="eastAsia" w:ascii="宋体" w:hAnsi="宋体" w:cs="黑体"/>
          <w:color w:val="000000" w:themeColor="text1"/>
          <w:kern w:val="0"/>
          <w:sz w:val="32"/>
          <w:szCs w:val="32"/>
        </w:rPr>
        <w:t>本部门</w:t>
      </w:r>
      <w:r>
        <w:rPr>
          <w:rFonts w:ascii="宋体" w:hAnsi="宋体" w:cs="黑体"/>
          <w:color w:val="000000" w:themeColor="text1"/>
          <w:kern w:val="0"/>
          <w:sz w:val="32"/>
          <w:szCs w:val="32"/>
        </w:rPr>
        <w:t xml:space="preserve">2019 </w:t>
      </w:r>
      <w:r>
        <w:rPr>
          <w:rFonts w:hint="eastAsia" w:ascii="宋体" w:hAnsi="宋体" w:cs="黑体"/>
          <w:color w:val="000000" w:themeColor="text1"/>
          <w:kern w:val="0"/>
          <w:sz w:val="32"/>
          <w:szCs w:val="32"/>
        </w:rPr>
        <w:t>年度机关运行经费支出</w:t>
      </w:r>
      <w:r>
        <w:rPr>
          <w:rFonts w:hint="eastAsia" w:ascii="宋体" w:hAnsi="宋体" w:cs="黑体"/>
          <w:color w:val="000000" w:themeColor="text1"/>
          <w:kern w:val="0"/>
          <w:sz w:val="32"/>
          <w:szCs w:val="32"/>
          <w:lang w:val="en-US" w:eastAsia="zh-CN"/>
        </w:rPr>
        <w:t>16.74</w:t>
      </w:r>
      <w:r>
        <w:rPr>
          <w:rFonts w:hint="eastAsia" w:ascii="宋体" w:hAnsi="宋体" w:cs="黑体"/>
          <w:color w:val="000000" w:themeColor="text1"/>
          <w:kern w:val="0"/>
          <w:sz w:val="32"/>
          <w:szCs w:val="32"/>
        </w:rPr>
        <w:t>万元，</w:t>
      </w:r>
      <w:r>
        <w:rPr>
          <w:rFonts w:hint="eastAsia" w:ascii="宋体" w:hAnsi="宋体" w:cs="黑体"/>
          <w:color w:val="000000"/>
          <w:kern w:val="0"/>
          <w:sz w:val="32"/>
          <w:szCs w:val="32"/>
        </w:rPr>
        <w:t>比年初预算数减少</w:t>
      </w:r>
      <w:r>
        <w:rPr>
          <w:rFonts w:hint="eastAsia" w:ascii="宋体" w:hAnsi="宋体" w:cs="黑体"/>
          <w:color w:val="000000"/>
          <w:kern w:val="0"/>
          <w:sz w:val="32"/>
          <w:szCs w:val="32"/>
          <w:lang w:val="en-US" w:eastAsia="zh-CN"/>
        </w:rPr>
        <w:t>6.24</w:t>
      </w:r>
      <w:r>
        <w:rPr>
          <w:rFonts w:hint="eastAsia" w:ascii="宋体" w:hAnsi="宋体" w:cs="黑体"/>
          <w:color w:val="000000"/>
          <w:kern w:val="0"/>
          <w:sz w:val="32"/>
          <w:szCs w:val="32"/>
        </w:rPr>
        <w:t>万元，降低</w:t>
      </w:r>
      <w:r>
        <w:rPr>
          <w:rFonts w:hint="eastAsia" w:ascii="宋体" w:hAnsi="宋体" w:cs="黑体"/>
          <w:color w:val="000000"/>
          <w:kern w:val="0"/>
          <w:sz w:val="32"/>
          <w:szCs w:val="32"/>
          <w:lang w:val="en-US" w:eastAsia="zh-CN"/>
        </w:rPr>
        <w:t>27.15</w:t>
      </w:r>
      <w:r>
        <w:rPr>
          <w:rFonts w:ascii="宋体" w:hAnsi="宋体" w:cs="黑体"/>
          <w:color w:val="000000"/>
          <w:kern w:val="0"/>
          <w:sz w:val="32"/>
          <w:szCs w:val="32"/>
        </w:rPr>
        <w:t>%</w:t>
      </w:r>
      <w:r>
        <w:rPr>
          <w:rFonts w:hint="eastAsia" w:ascii="宋体" w:hAnsi="宋体" w:cs="黑体"/>
          <w:color w:val="000000"/>
          <w:kern w:val="0"/>
          <w:sz w:val="32"/>
          <w:szCs w:val="32"/>
        </w:rPr>
        <w:t>。主要原因是：决算政府采购工伤保险基金宣传费不要求在经费决算中体现。</w:t>
      </w:r>
      <w:bookmarkStart w:id="0" w:name="_GoBack"/>
      <w:bookmarkEnd w:id="0"/>
    </w:p>
    <w:p>
      <w:pPr>
        <w:ind w:firstLine="640" w:firstLineChars="200"/>
        <w:rPr>
          <w:rFonts w:ascii="宋体" w:cs="黑体"/>
          <w:b/>
          <w:color w:val="000000"/>
          <w:kern w:val="0"/>
          <w:sz w:val="32"/>
          <w:szCs w:val="32"/>
        </w:rPr>
      </w:pPr>
      <w:r>
        <w:rPr>
          <w:rFonts w:hint="eastAsia" w:ascii="宋体" w:hAnsi="宋体" w:cs="黑体"/>
          <w:b/>
          <w:color w:val="000000"/>
          <w:kern w:val="0"/>
          <w:sz w:val="32"/>
          <w:szCs w:val="32"/>
        </w:rPr>
        <w:t>（二）一般性支出情况</w:t>
      </w:r>
    </w:p>
    <w:p>
      <w:pPr>
        <w:ind w:firstLine="640" w:firstLineChars="200"/>
        <w:rPr>
          <w:rFonts w:ascii="宋体" w:cs="黑体"/>
          <w:color w:val="000000"/>
          <w:kern w:val="0"/>
          <w:sz w:val="32"/>
          <w:szCs w:val="32"/>
        </w:rPr>
      </w:pPr>
      <w:r>
        <w:rPr>
          <w:rFonts w:ascii="宋体" w:hAnsi="宋体" w:cs="黑体"/>
          <w:color w:val="000000"/>
          <w:kern w:val="0"/>
          <w:sz w:val="32"/>
          <w:szCs w:val="32"/>
        </w:rPr>
        <w:t>2019</w:t>
      </w:r>
      <w:r>
        <w:rPr>
          <w:rFonts w:hint="eastAsia" w:ascii="宋体" w:hAnsi="宋体" w:cs="黑体"/>
          <w:color w:val="000000"/>
          <w:kern w:val="0"/>
          <w:sz w:val="32"/>
          <w:szCs w:val="32"/>
        </w:rPr>
        <w:t>年本部门开支会议费</w:t>
      </w:r>
      <w:r>
        <w:rPr>
          <w:rFonts w:ascii="宋体" w:cs="黑体"/>
          <w:color w:val="000000"/>
          <w:kern w:val="0"/>
          <w:sz w:val="32"/>
          <w:szCs w:val="32"/>
        </w:rPr>
        <w:t>0</w:t>
      </w:r>
      <w:r>
        <w:rPr>
          <w:rFonts w:hint="eastAsia" w:ascii="宋体" w:hAnsi="宋体" w:cs="黑体"/>
          <w:color w:val="000000"/>
          <w:kern w:val="0"/>
          <w:sz w:val="32"/>
          <w:szCs w:val="32"/>
        </w:rPr>
        <w:t>万元，；开支培训费</w:t>
      </w:r>
      <w:r>
        <w:rPr>
          <w:rFonts w:ascii="宋体" w:cs="黑体"/>
          <w:color w:val="000000"/>
          <w:kern w:val="0"/>
          <w:sz w:val="32"/>
          <w:szCs w:val="32"/>
        </w:rPr>
        <w:t>0</w:t>
      </w:r>
      <w:r>
        <w:rPr>
          <w:rFonts w:hint="eastAsia" w:ascii="宋体" w:hAnsi="宋体" w:cs="黑体"/>
          <w:color w:val="000000"/>
          <w:kern w:val="0"/>
          <w:sz w:val="32"/>
          <w:szCs w:val="32"/>
        </w:rPr>
        <w:t>万元，人数</w:t>
      </w:r>
      <w:r>
        <w:rPr>
          <w:rFonts w:ascii="宋体" w:cs="黑体"/>
          <w:color w:val="000000"/>
          <w:kern w:val="0"/>
          <w:sz w:val="32"/>
          <w:szCs w:val="32"/>
        </w:rPr>
        <w:t>0</w:t>
      </w:r>
      <w:r>
        <w:rPr>
          <w:rFonts w:hint="eastAsia" w:ascii="宋体" w:hAnsi="宋体" w:cs="黑体"/>
          <w:color w:val="000000"/>
          <w:kern w:val="0"/>
          <w:sz w:val="32"/>
          <w:szCs w:val="32"/>
        </w:rPr>
        <w:t>人，。（注：三类会议、培训活动，节庆、晚会、论坛、赛事等活动，请分项列明活动计划及经费预算情况）</w:t>
      </w:r>
    </w:p>
    <w:p>
      <w:pPr>
        <w:ind w:firstLine="640" w:firstLineChars="200"/>
        <w:rPr>
          <w:rFonts w:ascii="宋体" w:cs="黑体"/>
          <w:b/>
          <w:color w:val="000000"/>
          <w:kern w:val="0"/>
          <w:sz w:val="32"/>
          <w:szCs w:val="32"/>
        </w:rPr>
      </w:pPr>
      <w:r>
        <w:rPr>
          <w:rFonts w:hint="eastAsia" w:ascii="宋体" w:hAnsi="宋体" w:cs="黑体"/>
          <w:b/>
          <w:color w:val="000000"/>
          <w:kern w:val="0"/>
          <w:sz w:val="32"/>
          <w:szCs w:val="32"/>
        </w:rPr>
        <w:t>（三）政府采购支出情况</w:t>
      </w:r>
    </w:p>
    <w:p>
      <w:pPr>
        <w:ind w:firstLine="640" w:firstLineChars="200"/>
        <w:rPr>
          <w:rFonts w:ascii="宋体" w:cs="黑体"/>
          <w:i/>
          <w:color w:val="FF0000"/>
          <w:kern w:val="0"/>
          <w:sz w:val="32"/>
          <w:szCs w:val="32"/>
        </w:rPr>
      </w:pPr>
      <w:r>
        <w:rPr>
          <w:rFonts w:hint="eastAsia" w:ascii="宋体" w:hAnsi="宋体" w:cs="黑体"/>
          <w:color w:val="000000"/>
          <w:kern w:val="0"/>
          <w:sz w:val="32"/>
          <w:szCs w:val="32"/>
        </w:rPr>
        <w:t>本部门</w:t>
      </w:r>
      <w:r>
        <w:rPr>
          <w:rFonts w:ascii="宋体" w:hAnsi="宋体" w:cs="黑体"/>
          <w:color w:val="000000"/>
          <w:kern w:val="0"/>
          <w:sz w:val="32"/>
          <w:szCs w:val="32"/>
        </w:rPr>
        <w:t>2019</w:t>
      </w:r>
      <w:r>
        <w:rPr>
          <w:rFonts w:hint="eastAsia" w:ascii="宋体" w:hAnsi="宋体" w:cs="黑体"/>
          <w:color w:val="000000"/>
          <w:kern w:val="0"/>
          <w:sz w:val="32"/>
          <w:szCs w:val="32"/>
        </w:rPr>
        <w:t>年度政府采购支出总额</w:t>
      </w:r>
      <w:r>
        <w:rPr>
          <w:rFonts w:ascii="宋体" w:cs="黑体"/>
          <w:color w:val="000000"/>
          <w:kern w:val="0"/>
          <w:sz w:val="32"/>
          <w:szCs w:val="32"/>
        </w:rPr>
        <w:t>0</w:t>
      </w:r>
      <w:r>
        <w:rPr>
          <w:rFonts w:hint="eastAsia" w:ascii="宋体" w:hAnsi="宋体" w:cs="黑体"/>
          <w:color w:val="000000"/>
          <w:kern w:val="0"/>
          <w:sz w:val="32"/>
          <w:szCs w:val="32"/>
        </w:rPr>
        <w:t>万元，其中：政府采购货物支出</w:t>
      </w:r>
      <w:r>
        <w:rPr>
          <w:rFonts w:ascii="宋体" w:cs="黑体"/>
          <w:color w:val="000000"/>
          <w:kern w:val="0"/>
          <w:sz w:val="32"/>
          <w:szCs w:val="32"/>
        </w:rPr>
        <w:t>0</w:t>
      </w:r>
      <w:r>
        <w:rPr>
          <w:rFonts w:hint="eastAsia" w:ascii="宋体" w:hAnsi="宋体" w:cs="黑体"/>
          <w:color w:val="000000"/>
          <w:kern w:val="0"/>
          <w:sz w:val="32"/>
          <w:szCs w:val="32"/>
        </w:rPr>
        <w:t>万元、政府采购工程支出</w:t>
      </w:r>
      <w:r>
        <w:rPr>
          <w:rFonts w:ascii="宋体" w:cs="黑体"/>
          <w:color w:val="000000"/>
          <w:kern w:val="0"/>
          <w:sz w:val="32"/>
          <w:szCs w:val="32"/>
        </w:rPr>
        <w:t>0</w:t>
      </w:r>
      <w:r>
        <w:rPr>
          <w:rFonts w:hint="eastAsia" w:ascii="宋体" w:hAnsi="宋体" w:cs="黑体"/>
          <w:color w:val="000000"/>
          <w:kern w:val="0"/>
          <w:sz w:val="32"/>
          <w:szCs w:val="32"/>
        </w:rPr>
        <w:t>万元、政府采购服务支出</w:t>
      </w:r>
      <w:r>
        <w:rPr>
          <w:rFonts w:ascii="宋体" w:cs="黑体"/>
          <w:color w:val="000000"/>
          <w:kern w:val="0"/>
          <w:sz w:val="32"/>
          <w:szCs w:val="32"/>
        </w:rPr>
        <w:t>0</w:t>
      </w:r>
      <w:r>
        <w:rPr>
          <w:rFonts w:hint="eastAsia" w:ascii="宋体" w:hAnsi="宋体" w:cs="黑体"/>
          <w:color w:val="000000"/>
          <w:kern w:val="0"/>
          <w:sz w:val="32"/>
          <w:szCs w:val="32"/>
        </w:rPr>
        <w:t>万元。授予中小企业合同金额</w:t>
      </w:r>
      <w:r>
        <w:rPr>
          <w:rFonts w:ascii="宋体" w:cs="黑体"/>
          <w:color w:val="000000"/>
          <w:kern w:val="0"/>
          <w:sz w:val="32"/>
          <w:szCs w:val="32"/>
        </w:rPr>
        <w:t>0</w:t>
      </w:r>
      <w:r>
        <w:rPr>
          <w:rFonts w:hint="eastAsia" w:ascii="宋体" w:hAnsi="宋体" w:cs="黑体"/>
          <w:color w:val="000000"/>
          <w:kern w:val="0"/>
          <w:sz w:val="32"/>
          <w:szCs w:val="32"/>
        </w:rPr>
        <w:t>万元，占政府采购支出总额的</w:t>
      </w:r>
      <w:r>
        <w:rPr>
          <w:rFonts w:ascii="宋体" w:cs="黑体"/>
          <w:color w:val="000000"/>
          <w:kern w:val="0"/>
          <w:sz w:val="32"/>
          <w:szCs w:val="32"/>
        </w:rPr>
        <w:t>0</w:t>
      </w:r>
      <w:r>
        <w:rPr>
          <w:rFonts w:ascii="宋体" w:hAnsi="宋体" w:cs="黑体"/>
          <w:color w:val="000000"/>
          <w:kern w:val="0"/>
          <w:sz w:val="32"/>
          <w:szCs w:val="32"/>
        </w:rPr>
        <w:t>%</w:t>
      </w:r>
      <w:r>
        <w:rPr>
          <w:rFonts w:hint="eastAsia" w:ascii="宋体" w:hAnsi="宋体" w:cs="黑体"/>
          <w:color w:val="000000"/>
          <w:kern w:val="0"/>
          <w:sz w:val="32"/>
          <w:szCs w:val="32"/>
        </w:rPr>
        <w:t>，其中：授予小微企业合同金额</w:t>
      </w:r>
      <w:r>
        <w:rPr>
          <w:rFonts w:ascii="宋体" w:cs="黑体"/>
          <w:color w:val="000000"/>
          <w:kern w:val="0"/>
          <w:sz w:val="32"/>
          <w:szCs w:val="32"/>
        </w:rPr>
        <w:t>0</w:t>
      </w:r>
      <w:r>
        <w:rPr>
          <w:rFonts w:hint="eastAsia" w:ascii="宋体" w:hAnsi="宋体" w:cs="黑体"/>
          <w:color w:val="000000"/>
          <w:kern w:val="0"/>
          <w:sz w:val="32"/>
          <w:szCs w:val="32"/>
        </w:rPr>
        <w:t>万元，占政府采购支出总额的</w:t>
      </w:r>
      <w:r>
        <w:rPr>
          <w:rFonts w:ascii="宋体" w:cs="黑体"/>
          <w:color w:val="000000"/>
          <w:kern w:val="0"/>
          <w:sz w:val="32"/>
          <w:szCs w:val="32"/>
        </w:rPr>
        <w:t>0</w:t>
      </w:r>
      <w:r>
        <w:rPr>
          <w:rFonts w:ascii="宋体" w:hAnsi="宋体" w:cs="黑体"/>
          <w:color w:val="000000"/>
          <w:kern w:val="0"/>
          <w:sz w:val="32"/>
          <w:szCs w:val="32"/>
        </w:rPr>
        <w:t>%</w:t>
      </w:r>
      <w:r>
        <w:rPr>
          <w:rFonts w:hint="eastAsia" w:ascii="宋体" w:hAnsi="宋体" w:cs="黑体"/>
          <w:color w:val="000000"/>
          <w:kern w:val="0"/>
          <w:sz w:val="32"/>
          <w:szCs w:val="32"/>
        </w:rPr>
        <w:t>。</w:t>
      </w:r>
    </w:p>
    <w:p>
      <w:pPr>
        <w:ind w:firstLine="480" w:firstLineChars="150"/>
        <w:rPr>
          <w:rFonts w:ascii="宋体" w:cs="黑体"/>
          <w:b/>
          <w:color w:val="000000"/>
          <w:kern w:val="0"/>
          <w:sz w:val="32"/>
          <w:szCs w:val="32"/>
        </w:rPr>
      </w:pPr>
      <w:r>
        <w:rPr>
          <w:rFonts w:hint="eastAsia" w:ascii="宋体" w:hAnsi="宋体" w:cs="黑体"/>
          <w:b/>
          <w:color w:val="000000"/>
          <w:kern w:val="0"/>
          <w:sz w:val="32"/>
          <w:szCs w:val="32"/>
        </w:rPr>
        <w:t>（四）国有资产占用情况</w:t>
      </w:r>
    </w:p>
    <w:p>
      <w:pPr>
        <w:ind w:firstLine="640" w:firstLineChars="200"/>
        <w:rPr>
          <w:rFonts w:ascii="宋体" w:cs="黑体"/>
          <w:color w:val="000000"/>
          <w:kern w:val="0"/>
          <w:sz w:val="32"/>
          <w:szCs w:val="32"/>
        </w:rPr>
      </w:pPr>
      <w:r>
        <w:rPr>
          <w:rFonts w:hint="eastAsia" w:ascii="宋体" w:hAnsi="宋体" w:cs="黑体"/>
          <w:color w:val="000000"/>
          <w:kern w:val="0"/>
          <w:sz w:val="32"/>
          <w:szCs w:val="32"/>
        </w:rPr>
        <w:t>截至</w:t>
      </w:r>
      <w:r>
        <w:rPr>
          <w:rFonts w:ascii="宋体" w:hAnsi="宋体" w:cs="黑体"/>
          <w:color w:val="000000"/>
          <w:kern w:val="0"/>
          <w:sz w:val="32"/>
          <w:szCs w:val="32"/>
        </w:rPr>
        <w:t>2019</w:t>
      </w:r>
      <w:r>
        <w:rPr>
          <w:rFonts w:hint="eastAsia" w:ascii="宋体" w:hAnsi="宋体" w:cs="黑体"/>
          <w:color w:val="000000"/>
          <w:kern w:val="0"/>
          <w:sz w:val="32"/>
          <w:szCs w:val="32"/>
        </w:rPr>
        <w:t>年</w:t>
      </w:r>
      <w:r>
        <w:rPr>
          <w:rFonts w:ascii="宋体" w:hAnsi="宋体" w:cs="黑体"/>
          <w:color w:val="000000"/>
          <w:kern w:val="0"/>
          <w:sz w:val="32"/>
          <w:szCs w:val="32"/>
        </w:rPr>
        <w:t>12</w:t>
      </w:r>
      <w:r>
        <w:rPr>
          <w:rFonts w:hint="eastAsia" w:ascii="宋体" w:hAnsi="宋体" w:cs="黑体"/>
          <w:color w:val="000000"/>
          <w:kern w:val="0"/>
          <w:sz w:val="32"/>
          <w:szCs w:val="32"/>
        </w:rPr>
        <w:t>月</w:t>
      </w:r>
      <w:r>
        <w:rPr>
          <w:rFonts w:ascii="宋体" w:hAnsi="宋体" w:cs="黑体"/>
          <w:color w:val="000000"/>
          <w:kern w:val="0"/>
          <w:sz w:val="32"/>
          <w:szCs w:val="32"/>
        </w:rPr>
        <w:t>31</w:t>
      </w:r>
      <w:r>
        <w:rPr>
          <w:rFonts w:hint="eastAsia" w:ascii="宋体" w:hAnsi="宋体" w:cs="黑体"/>
          <w:color w:val="000000"/>
          <w:kern w:val="0"/>
          <w:sz w:val="32"/>
          <w:szCs w:val="32"/>
        </w:rPr>
        <w:t>日，本单位共有车辆</w:t>
      </w:r>
      <w:r>
        <w:rPr>
          <w:rFonts w:ascii="宋体" w:cs="黑体"/>
          <w:color w:val="000000"/>
          <w:kern w:val="0"/>
          <w:sz w:val="32"/>
          <w:szCs w:val="32"/>
        </w:rPr>
        <w:t>0</w:t>
      </w:r>
      <w:r>
        <w:rPr>
          <w:rFonts w:hint="eastAsia" w:ascii="宋体" w:hAnsi="宋体" w:cs="黑体"/>
          <w:color w:val="000000"/>
          <w:kern w:val="0"/>
          <w:sz w:val="32"/>
          <w:szCs w:val="32"/>
        </w:rPr>
        <w:t>辆，其中，领导干部用车</w:t>
      </w:r>
      <w:r>
        <w:rPr>
          <w:rFonts w:ascii="宋体" w:cs="黑体"/>
          <w:color w:val="000000"/>
          <w:kern w:val="0"/>
          <w:sz w:val="32"/>
          <w:szCs w:val="32"/>
        </w:rPr>
        <w:t>0</w:t>
      </w:r>
      <w:r>
        <w:rPr>
          <w:rFonts w:hint="eastAsia" w:ascii="宋体" w:hAnsi="宋体" w:cs="黑体"/>
          <w:color w:val="000000"/>
          <w:kern w:val="0"/>
          <w:sz w:val="32"/>
          <w:szCs w:val="32"/>
        </w:rPr>
        <w:t>辆、机要通信用车</w:t>
      </w:r>
      <w:r>
        <w:rPr>
          <w:rFonts w:ascii="宋体" w:cs="黑体"/>
          <w:color w:val="000000"/>
          <w:kern w:val="0"/>
          <w:sz w:val="32"/>
          <w:szCs w:val="32"/>
        </w:rPr>
        <w:t>0</w:t>
      </w:r>
      <w:r>
        <w:rPr>
          <w:rFonts w:hint="eastAsia" w:ascii="宋体" w:hAnsi="宋体" w:cs="黑体"/>
          <w:color w:val="000000"/>
          <w:kern w:val="0"/>
          <w:sz w:val="32"/>
          <w:szCs w:val="32"/>
        </w:rPr>
        <w:t>辆、应急保障用车</w:t>
      </w:r>
      <w:r>
        <w:rPr>
          <w:rFonts w:ascii="宋体" w:cs="黑体"/>
          <w:color w:val="000000"/>
          <w:kern w:val="0"/>
          <w:sz w:val="32"/>
          <w:szCs w:val="32"/>
        </w:rPr>
        <w:t>0</w:t>
      </w:r>
      <w:r>
        <w:rPr>
          <w:rFonts w:hint="eastAsia" w:ascii="宋体" w:hAnsi="宋体" w:cs="黑体"/>
          <w:color w:val="000000"/>
          <w:kern w:val="0"/>
          <w:sz w:val="32"/>
          <w:szCs w:val="32"/>
        </w:rPr>
        <w:t>辆、执法执勤用车</w:t>
      </w:r>
      <w:r>
        <w:rPr>
          <w:rFonts w:ascii="宋体" w:cs="黑体"/>
          <w:color w:val="000000"/>
          <w:kern w:val="0"/>
          <w:sz w:val="32"/>
          <w:szCs w:val="32"/>
        </w:rPr>
        <w:t>0</w:t>
      </w:r>
      <w:r>
        <w:rPr>
          <w:rFonts w:hint="eastAsia" w:ascii="宋体" w:hAnsi="宋体" w:cs="黑体"/>
          <w:color w:val="000000"/>
          <w:kern w:val="0"/>
          <w:sz w:val="32"/>
          <w:szCs w:val="32"/>
        </w:rPr>
        <w:t>辆、特种专业技术用车</w:t>
      </w:r>
      <w:r>
        <w:rPr>
          <w:rFonts w:ascii="宋体" w:cs="黑体"/>
          <w:color w:val="000000"/>
          <w:kern w:val="0"/>
          <w:sz w:val="32"/>
          <w:szCs w:val="32"/>
        </w:rPr>
        <w:t>0</w:t>
      </w:r>
      <w:r>
        <w:rPr>
          <w:rFonts w:hint="eastAsia" w:ascii="宋体" w:hAnsi="宋体" w:cs="黑体"/>
          <w:color w:val="000000"/>
          <w:kern w:val="0"/>
          <w:sz w:val="32"/>
          <w:szCs w:val="32"/>
        </w:rPr>
        <w:t>辆、其他用车</w:t>
      </w:r>
      <w:r>
        <w:rPr>
          <w:rFonts w:ascii="宋体" w:cs="黑体"/>
          <w:color w:val="000000"/>
          <w:kern w:val="0"/>
          <w:sz w:val="32"/>
          <w:szCs w:val="32"/>
        </w:rPr>
        <w:t>0</w:t>
      </w:r>
      <w:r>
        <w:rPr>
          <w:rFonts w:hint="eastAsia" w:ascii="宋体" w:hAnsi="宋体" w:cs="黑体"/>
          <w:color w:val="000000"/>
          <w:kern w:val="0"/>
          <w:sz w:val="32"/>
          <w:szCs w:val="32"/>
        </w:rPr>
        <w:t>辆，公车制度改革；单位价值</w:t>
      </w:r>
      <w:r>
        <w:rPr>
          <w:rFonts w:ascii="宋体" w:hAnsi="宋体" w:cs="黑体"/>
          <w:color w:val="000000"/>
          <w:kern w:val="0"/>
          <w:sz w:val="32"/>
          <w:szCs w:val="32"/>
        </w:rPr>
        <w:t>50</w:t>
      </w:r>
      <w:r>
        <w:rPr>
          <w:rFonts w:hint="eastAsia" w:ascii="宋体" w:hAnsi="宋体" w:cs="黑体"/>
          <w:color w:val="000000"/>
          <w:kern w:val="0"/>
          <w:sz w:val="32"/>
          <w:szCs w:val="32"/>
        </w:rPr>
        <w:t>万元以上通用设备</w:t>
      </w:r>
      <w:r>
        <w:rPr>
          <w:rFonts w:ascii="宋体" w:cs="黑体"/>
          <w:color w:val="000000"/>
          <w:kern w:val="0"/>
          <w:sz w:val="32"/>
          <w:szCs w:val="32"/>
        </w:rPr>
        <w:t>0</w:t>
      </w:r>
      <w:r>
        <w:rPr>
          <w:rFonts w:hint="eastAsia" w:ascii="宋体" w:hAnsi="宋体" w:cs="黑体"/>
          <w:color w:val="000000"/>
          <w:kern w:val="0"/>
          <w:sz w:val="32"/>
          <w:szCs w:val="32"/>
        </w:rPr>
        <w:t>台（套）；单位价值</w:t>
      </w:r>
      <w:r>
        <w:rPr>
          <w:rFonts w:ascii="宋体" w:hAnsi="宋体" w:cs="黑体"/>
          <w:color w:val="000000"/>
          <w:kern w:val="0"/>
          <w:sz w:val="32"/>
          <w:szCs w:val="32"/>
        </w:rPr>
        <w:t>100</w:t>
      </w:r>
      <w:r>
        <w:rPr>
          <w:rFonts w:hint="eastAsia" w:ascii="宋体" w:hAnsi="宋体" w:cs="黑体"/>
          <w:color w:val="000000"/>
          <w:kern w:val="0"/>
          <w:sz w:val="32"/>
          <w:szCs w:val="32"/>
        </w:rPr>
        <w:t>万元以上专用设备</w:t>
      </w:r>
      <w:r>
        <w:rPr>
          <w:rFonts w:ascii="宋体" w:cs="黑体"/>
          <w:color w:val="000000"/>
          <w:kern w:val="0"/>
          <w:sz w:val="32"/>
          <w:szCs w:val="32"/>
        </w:rPr>
        <w:t>0</w:t>
      </w:r>
      <w:r>
        <w:rPr>
          <w:rFonts w:hint="eastAsia" w:ascii="宋体" w:hAnsi="宋体" w:cs="黑体"/>
          <w:color w:val="000000"/>
          <w:kern w:val="0"/>
          <w:sz w:val="32"/>
          <w:szCs w:val="32"/>
        </w:rPr>
        <w:t>台（套）。</w:t>
      </w:r>
    </w:p>
    <w:p>
      <w:pPr>
        <w:widowControl/>
        <w:jc w:val="left"/>
        <w:rPr>
          <w:rFonts w:ascii="宋体" w:cs="黑体"/>
          <w:color w:val="000000"/>
          <w:kern w:val="0"/>
          <w:sz w:val="32"/>
          <w:szCs w:val="32"/>
        </w:rPr>
      </w:pPr>
      <w:r>
        <w:rPr>
          <w:rFonts w:ascii="宋体" w:cs="黑体"/>
          <w:color w:val="000000"/>
          <w:kern w:val="0"/>
          <w:sz w:val="32"/>
          <w:szCs w:val="32"/>
        </w:rPr>
        <w:br w:type="page"/>
      </w:r>
    </w:p>
    <w:p>
      <w:pPr>
        <w:ind w:firstLine="640" w:firstLineChars="200"/>
        <w:rPr>
          <w:rFonts w:ascii="宋体" w:cs="黑体"/>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ascii="宋体" w:cs="黑体"/>
          <w:color w:val="000000"/>
          <w:kern w:val="0"/>
          <w:sz w:val="32"/>
          <w:szCs w:val="32"/>
        </w:rPr>
      </w:pPr>
    </w:p>
    <w:p>
      <w:pPr>
        <w:spacing w:line="600" w:lineRule="exact"/>
        <w:ind w:firstLine="640" w:firstLineChars="200"/>
        <w:rPr>
          <w:rFonts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bCs/>
          <w:kern w:val="0"/>
          <w:sz w:val="32"/>
          <w:szCs w:val="32"/>
        </w:rPr>
      </w:pPr>
    </w:p>
    <w:p>
      <w:pPr>
        <w:widowControl/>
        <w:jc w:val="left"/>
        <w:rPr>
          <w:rFonts w:ascii="宋体"/>
          <w:i/>
          <w:color w:val="FF0000"/>
          <w:sz w:val="32"/>
          <w:szCs w:val="32"/>
        </w:rPr>
      </w:pPr>
      <w:r>
        <w:rPr>
          <w:rFonts w:ascii="宋体"/>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ascii="宋体" w:cs="黑体"/>
          <w:b/>
          <w:color w:val="000000"/>
          <w:kern w:val="0"/>
          <w:sz w:val="32"/>
          <w:szCs w:val="32"/>
        </w:rPr>
      </w:pPr>
      <w:r>
        <w:rPr>
          <w:rFonts w:ascii="宋体" w:hAnsi="宋体" w:cs="黑体"/>
          <w:b/>
          <w:color w:val="000000"/>
          <w:kern w:val="0"/>
          <w:sz w:val="32"/>
          <w:szCs w:val="32"/>
        </w:rPr>
        <w:t>2019</w:t>
      </w:r>
      <w:r>
        <w:rPr>
          <w:rFonts w:hint="eastAsia" w:ascii="宋体" w:hAnsi="宋体" w:cs="黑体"/>
          <w:b/>
          <w:color w:val="000000"/>
          <w:kern w:val="0"/>
          <w:sz w:val="32"/>
          <w:szCs w:val="32"/>
        </w:rPr>
        <w:t>年度部门整体支出绩效评价报告</w:t>
      </w:r>
    </w:p>
    <w:p>
      <w:pPr>
        <w:jc w:val="center"/>
        <w:rPr>
          <w:rFonts w:ascii="宋体"/>
          <w:b/>
          <w:sz w:val="44"/>
          <w:szCs w:val="44"/>
        </w:rPr>
      </w:pPr>
    </w:p>
    <w:p>
      <w:pPr>
        <w:jc w:val="center"/>
        <w:rPr>
          <w:rFonts w:ascii="宋体"/>
          <w:b/>
          <w:sz w:val="44"/>
          <w:szCs w:val="44"/>
        </w:rPr>
      </w:pPr>
      <w:r>
        <w:rPr>
          <w:rFonts w:hint="eastAsia" w:ascii="宋体" w:hAnsi="宋体"/>
          <w:b/>
          <w:sz w:val="44"/>
          <w:szCs w:val="44"/>
        </w:rPr>
        <w:t>鹤城区工伤保险服务中心</w:t>
      </w:r>
    </w:p>
    <w:p>
      <w:pPr>
        <w:jc w:val="center"/>
        <w:rPr>
          <w:rFonts w:ascii="宋体"/>
          <w:b/>
          <w:sz w:val="44"/>
          <w:szCs w:val="44"/>
        </w:rPr>
      </w:pPr>
      <w:r>
        <w:rPr>
          <w:rFonts w:ascii="宋体" w:hAnsi="宋体"/>
          <w:b/>
          <w:sz w:val="44"/>
          <w:szCs w:val="44"/>
        </w:rPr>
        <w:t>2019</w:t>
      </w:r>
      <w:r>
        <w:rPr>
          <w:rFonts w:hint="eastAsia" w:ascii="宋体" w:hAnsi="宋体"/>
          <w:b/>
          <w:sz w:val="44"/>
          <w:szCs w:val="44"/>
        </w:rPr>
        <w:t>年度部门整体支出绩效</w:t>
      </w:r>
    </w:p>
    <w:p>
      <w:pPr>
        <w:jc w:val="center"/>
        <w:rPr>
          <w:rFonts w:ascii="宋体"/>
          <w:b/>
          <w:sz w:val="44"/>
          <w:szCs w:val="44"/>
        </w:rPr>
      </w:pPr>
      <w:r>
        <w:rPr>
          <w:rFonts w:hint="eastAsia" w:ascii="宋体" w:hAnsi="宋体"/>
          <w:b/>
          <w:sz w:val="44"/>
          <w:szCs w:val="44"/>
        </w:rPr>
        <w:t>报告</w:t>
      </w:r>
    </w:p>
    <w:p>
      <w:pP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根据《鹤城区财政局关于开展</w:t>
      </w:r>
      <w:r>
        <w:rPr>
          <w:rFonts w:ascii="仿宋_GB2312" w:eastAsia="仿宋_GB2312"/>
          <w:sz w:val="32"/>
          <w:szCs w:val="32"/>
        </w:rPr>
        <w:t>2019</w:t>
      </w:r>
      <w:r>
        <w:rPr>
          <w:rFonts w:hint="eastAsia" w:ascii="仿宋_GB2312" w:eastAsia="仿宋_GB2312"/>
          <w:sz w:val="32"/>
          <w:szCs w:val="32"/>
        </w:rPr>
        <w:t>年度全区预算支出绩效评价工作的通知》文件要求，强化绩效理念，提高财政资金使用效率，现就开展</w:t>
      </w:r>
      <w:r>
        <w:rPr>
          <w:rFonts w:ascii="仿宋_GB2312" w:eastAsia="仿宋_GB2312"/>
          <w:sz w:val="32"/>
          <w:szCs w:val="32"/>
        </w:rPr>
        <w:t>2019</w:t>
      </w:r>
      <w:r>
        <w:rPr>
          <w:rFonts w:hint="eastAsia" w:ascii="仿宋_GB2312" w:eastAsia="仿宋_GB2312"/>
          <w:sz w:val="32"/>
          <w:szCs w:val="32"/>
        </w:rPr>
        <w:t>年度财政资金整体支出绩效自评工作汇报如下：</w:t>
      </w:r>
    </w:p>
    <w:p>
      <w:pPr>
        <w:ind w:firstLine="640" w:firstLineChars="200"/>
        <w:rPr>
          <w:rFonts w:ascii="黑体" w:eastAsia="黑体"/>
          <w:sz w:val="32"/>
          <w:szCs w:val="32"/>
        </w:rPr>
      </w:pPr>
      <w:r>
        <w:rPr>
          <w:rFonts w:hint="eastAsia" w:ascii="黑体" w:eastAsia="黑体"/>
          <w:sz w:val="32"/>
          <w:szCs w:val="32"/>
        </w:rPr>
        <w:t>一、部门概况</w:t>
      </w:r>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年我中心编制人数为</w:t>
      </w:r>
      <w:r>
        <w:rPr>
          <w:rFonts w:ascii="仿宋_GB2312" w:eastAsia="仿宋_GB2312"/>
          <w:sz w:val="32"/>
          <w:szCs w:val="32"/>
        </w:rPr>
        <w:t>15</w:t>
      </w:r>
      <w:r>
        <w:rPr>
          <w:rFonts w:hint="eastAsia" w:ascii="仿宋_GB2312" w:eastAsia="仿宋_GB2312"/>
          <w:sz w:val="32"/>
          <w:szCs w:val="32"/>
        </w:rPr>
        <w:t>人，年末实有人数</w:t>
      </w:r>
      <w:r>
        <w:rPr>
          <w:rFonts w:ascii="仿宋_GB2312" w:eastAsia="仿宋_GB2312"/>
          <w:sz w:val="32"/>
          <w:szCs w:val="32"/>
        </w:rPr>
        <w:t>12</w:t>
      </w:r>
      <w:r>
        <w:rPr>
          <w:rFonts w:hint="eastAsia" w:ascii="仿宋_GB2312" w:eastAsia="仿宋_GB2312"/>
          <w:sz w:val="32"/>
          <w:szCs w:val="32"/>
        </w:rPr>
        <w:t>人，退休</w:t>
      </w:r>
      <w:r>
        <w:rPr>
          <w:rFonts w:ascii="仿宋_GB2312" w:eastAsia="仿宋_GB2312"/>
          <w:sz w:val="32"/>
          <w:szCs w:val="32"/>
        </w:rPr>
        <w:t>2</w:t>
      </w:r>
      <w:r>
        <w:rPr>
          <w:rFonts w:hint="eastAsia" w:ascii="仿宋_GB2312" w:eastAsia="仿宋_GB2312"/>
          <w:sz w:val="32"/>
          <w:szCs w:val="32"/>
        </w:rPr>
        <w:t>人，区中心机关内设</w:t>
      </w:r>
      <w:r>
        <w:rPr>
          <w:rFonts w:ascii="仿宋_GB2312" w:eastAsia="仿宋_GB2312"/>
          <w:sz w:val="32"/>
          <w:szCs w:val="32"/>
        </w:rPr>
        <w:t>4</w:t>
      </w:r>
      <w:r>
        <w:rPr>
          <w:rFonts w:hint="eastAsia" w:ascii="仿宋_GB2312" w:eastAsia="仿宋_GB2312"/>
          <w:sz w:val="32"/>
          <w:szCs w:val="32"/>
        </w:rPr>
        <w:t>个部室：办公室、征缴股、老工伤股、赔付款。办公室</w:t>
      </w:r>
      <w:r>
        <w:rPr>
          <w:rFonts w:ascii="仿宋_GB2312" w:eastAsia="仿宋_GB2312"/>
          <w:sz w:val="32"/>
          <w:szCs w:val="32"/>
        </w:rPr>
        <w:t>(</w:t>
      </w:r>
      <w:r>
        <w:rPr>
          <w:rFonts w:hint="eastAsia" w:ascii="仿宋_GB2312" w:eastAsia="仿宋_GB2312"/>
          <w:sz w:val="32"/>
          <w:szCs w:val="32"/>
        </w:rPr>
        <w:t>财务室、人事股</w:t>
      </w:r>
      <w:r>
        <w:rPr>
          <w:rFonts w:ascii="仿宋_GB2312" w:eastAsia="仿宋_GB2312"/>
          <w:sz w:val="32"/>
          <w:szCs w:val="32"/>
        </w:rPr>
        <w:t>)</w:t>
      </w:r>
      <w:r>
        <w:rPr>
          <w:rFonts w:hint="eastAsia" w:ascii="仿宋_GB2312" w:eastAsia="仿宋_GB2312"/>
          <w:sz w:val="32"/>
          <w:szCs w:val="32"/>
        </w:rPr>
        <w:t>：负责为养保单位及养保人员提供工伤保险政策咨询服务，做好工伤保险中心的内务工作及人事，并负责工伤保险中心财务工作，做好基金的预决算、编制和财务管理工作。其他股室负责全区的工伤保险基金的征缴征收和工伤医疗费、老工伤发放及各项管理工作。</w:t>
      </w:r>
    </w:p>
    <w:p>
      <w:pPr>
        <w:ind w:firstLine="640" w:firstLineChars="200"/>
        <w:rPr>
          <w:rFonts w:ascii="黑体" w:eastAsia="黑体"/>
          <w:sz w:val="32"/>
          <w:szCs w:val="32"/>
        </w:rPr>
      </w:pPr>
      <w:r>
        <w:rPr>
          <w:rFonts w:hint="eastAsia" w:ascii="黑体" w:eastAsia="黑体"/>
          <w:sz w:val="32"/>
          <w:szCs w:val="32"/>
        </w:rPr>
        <w:t>二、</w:t>
      </w:r>
      <w:r>
        <w:rPr>
          <w:rFonts w:ascii="黑体" w:eastAsia="黑体"/>
          <w:sz w:val="32"/>
          <w:szCs w:val="32"/>
        </w:rPr>
        <w:t>2019</w:t>
      </w:r>
      <w:r>
        <w:rPr>
          <w:rFonts w:hint="eastAsia" w:ascii="黑体" w:eastAsia="黑体"/>
          <w:sz w:val="32"/>
          <w:szCs w:val="32"/>
        </w:rPr>
        <w:t>年部门决算执行情况</w:t>
      </w:r>
    </w:p>
    <w:p>
      <w:pPr>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、收入情况：</w:t>
      </w:r>
      <w:r>
        <w:rPr>
          <w:rFonts w:ascii="仿宋_GB2312" w:eastAsia="仿宋_GB2312"/>
          <w:sz w:val="32"/>
          <w:szCs w:val="32"/>
        </w:rPr>
        <w:t>2019</w:t>
      </w:r>
      <w:r>
        <w:rPr>
          <w:rFonts w:hint="eastAsia" w:ascii="仿宋_GB2312" w:eastAsia="仿宋_GB2312"/>
          <w:sz w:val="32"/>
          <w:szCs w:val="32"/>
        </w:rPr>
        <w:t>年总收入</w:t>
      </w:r>
      <w:r>
        <w:rPr>
          <w:rFonts w:ascii="仿宋_GB2312" w:eastAsia="仿宋_GB2312"/>
          <w:sz w:val="32"/>
          <w:szCs w:val="32"/>
        </w:rPr>
        <w:t>145</w:t>
      </w:r>
      <w:r>
        <w:rPr>
          <w:rFonts w:hint="eastAsia" w:ascii="仿宋_GB2312" w:eastAsia="仿宋_GB2312"/>
          <w:sz w:val="32"/>
          <w:szCs w:val="32"/>
        </w:rPr>
        <w:t>万元，其中财政拨款收入</w:t>
      </w:r>
      <w:r>
        <w:rPr>
          <w:rFonts w:ascii="仿宋_GB2312" w:eastAsia="仿宋_GB2312"/>
          <w:sz w:val="32"/>
          <w:szCs w:val="32"/>
        </w:rPr>
        <w:t>145</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工资、办公经费、社会保障</w:t>
      </w:r>
      <w:r>
        <w:rPr>
          <w:rFonts w:ascii="仿宋_GB2312" w:eastAsia="仿宋_GB2312"/>
          <w:sz w:val="32"/>
          <w:szCs w:val="32"/>
        </w:rPr>
        <w:t>)</w:t>
      </w:r>
      <w:r>
        <w:rPr>
          <w:rFonts w:hint="eastAsia" w:ascii="仿宋_GB2312" w:eastAsia="仿宋_GB2312"/>
          <w:sz w:val="32"/>
          <w:szCs w:val="32"/>
        </w:rPr>
        <w:t>，上年结转</w:t>
      </w:r>
      <w:r>
        <w:rPr>
          <w:rFonts w:ascii="仿宋_GB2312" w:eastAsia="仿宋_GB2312"/>
          <w:sz w:val="32"/>
          <w:szCs w:val="32"/>
        </w:rPr>
        <w:t>0</w:t>
      </w:r>
      <w:r>
        <w:rPr>
          <w:rFonts w:hint="eastAsia" w:ascii="仿宋_GB2312" w:eastAsia="仿宋_GB2312"/>
          <w:sz w:val="32"/>
          <w:szCs w:val="32"/>
        </w:rPr>
        <w:t>万元。</w:t>
      </w:r>
    </w:p>
    <w:p>
      <w:pPr>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、支出情况：</w:t>
      </w:r>
      <w:r>
        <w:rPr>
          <w:rFonts w:ascii="仿宋_GB2312" w:eastAsia="仿宋_GB2312"/>
          <w:sz w:val="32"/>
          <w:szCs w:val="32"/>
        </w:rPr>
        <w:t>2019</w:t>
      </w:r>
      <w:r>
        <w:rPr>
          <w:rFonts w:hint="eastAsia" w:ascii="仿宋_GB2312" w:eastAsia="仿宋_GB2312"/>
          <w:sz w:val="32"/>
          <w:szCs w:val="32"/>
        </w:rPr>
        <w:t>年总支出</w:t>
      </w:r>
      <w:r>
        <w:rPr>
          <w:rFonts w:ascii="仿宋_GB2312" w:eastAsia="仿宋_GB2312"/>
          <w:sz w:val="32"/>
          <w:szCs w:val="32"/>
        </w:rPr>
        <w:t>145</w:t>
      </w:r>
      <w:r>
        <w:rPr>
          <w:rFonts w:hint="eastAsia" w:ascii="仿宋_GB2312" w:eastAsia="仿宋_GB2312"/>
          <w:sz w:val="32"/>
          <w:szCs w:val="32"/>
        </w:rPr>
        <w:t>万元，其中基本支出</w:t>
      </w:r>
      <w:r>
        <w:rPr>
          <w:rFonts w:ascii="仿宋_GB2312" w:eastAsia="仿宋_GB2312"/>
          <w:sz w:val="32"/>
          <w:szCs w:val="32"/>
        </w:rPr>
        <w:t>145</w:t>
      </w:r>
      <w:r>
        <w:rPr>
          <w:rFonts w:hint="eastAsia" w:ascii="仿宋_GB2312" w:eastAsia="仿宋_GB2312"/>
          <w:sz w:val="32"/>
          <w:szCs w:val="32"/>
        </w:rPr>
        <w:t>万元</w:t>
      </w:r>
      <w:r>
        <w:rPr>
          <w:rFonts w:ascii="仿宋_GB2312" w:eastAsia="仿宋_GB2312"/>
          <w:sz w:val="32"/>
          <w:szCs w:val="32"/>
        </w:rPr>
        <w:t xml:space="preserve"> (</w:t>
      </w:r>
      <w:r>
        <w:rPr>
          <w:rFonts w:hint="eastAsia" w:ascii="仿宋_GB2312" w:eastAsia="仿宋_GB2312"/>
          <w:sz w:val="32"/>
          <w:szCs w:val="32"/>
        </w:rPr>
        <w:t>其中人员经费支出：</w:t>
      </w:r>
      <w:r>
        <w:rPr>
          <w:rFonts w:ascii="仿宋_GB2312" w:eastAsia="仿宋_GB2312"/>
          <w:sz w:val="32"/>
          <w:szCs w:val="32"/>
        </w:rPr>
        <w:t>127</w:t>
      </w:r>
      <w:r>
        <w:rPr>
          <w:rFonts w:hint="eastAsia" w:ascii="仿宋_GB2312" w:eastAsia="仿宋_GB2312"/>
          <w:sz w:val="32"/>
          <w:szCs w:val="32"/>
        </w:rPr>
        <w:t>万元、商品和服务支出</w:t>
      </w:r>
      <w:r>
        <w:rPr>
          <w:rFonts w:ascii="仿宋_GB2312" w:eastAsia="仿宋_GB2312"/>
          <w:sz w:val="32"/>
          <w:szCs w:val="32"/>
        </w:rPr>
        <w:t>16</w:t>
      </w:r>
      <w:r>
        <w:rPr>
          <w:rFonts w:hint="eastAsia" w:ascii="仿宋_GB2312" w:eastAsia="仿宋_GB2312"/>
          <w:sz w:val="32"/>
          <w:szCs w:val="32"/>
        </w:rPr>
        <w:t>万元、对个人家庭补助</w:t>
      </w:r>
      <w:r>
        <w:rPr>
          <w:rFonts w:ascii="仿宋_GB2312" w:eastAsia="仿宋_GB2312"/>
          <w:sz w:val="32"/>
          <w:szCs w:val="32"/>
        </w:rPr>
        <w:t>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项目支出</w:t>
      </w:r>
      <w:r>
        <w:rPr>
          <w:rFonts w:ascii="仿宋_GB2312" w:eastAsia="仿宋_GB2312"/>
          <w:sz w:val="32"/>
          <w:szCs w:val="32"/>
        </w:rPr>
        <w:t>35</w:t>
      </w:r>
      <w:r>
        <w:rPr>
          <w:rFonts w:hint="eastAsia" w:ascii="仿宋_GB2312" w:eastAsia="仿宋_GB2312"/>
          <w:sz w:val="32"/>
          <w:szCs w:val="32"/>
        </w:rPr>
        <w:t>万元其中老工伤</w:t>
      </w:r>
      <w:r>
        <w:rPr>
          <w:rFonts w:ascii="仿宋_GB2312" w:eastAsia="仿宋_GB2312"/>
          <w:sz w:val="32"/>
          <w:szCs w:val="32"/>
        </w:rPr>
        <w:t>35</w:t>
      </w:r>
      <w:r>
        <w:rPr>
          <w:rFonts w:hint="eastAsia" w:ascii="仿宋_GB2312" w:eastAsia="仿宋_GB2312"/>
          <w:sz w:val="32"/>
          <w:szCs w:val="32"/>
        </w:rPr>
        <w:t>万元。</w:t>
      </w:r>
    </w:p>
    <w:p>
      <w:pPr>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、年度“三公经费”决算情况：本年度三公经费支出额为</w:t>
      </w:r>
      <w:r>
        <w:rPr>
          <w:rFonts w:ascii="仿宋_GB2312" w:eastAsia="仿宋_GB2312"/>
          <w:sz w:val="32"/>
          <w:szCs w:val="32"/>
        </w:rPr>
        <w:t>0</w:t>
      </w:r>
      <w:r>
        <w:rPr>
          <w:rFonts w:hint="eastAsia" w:ascii="仿宋_GB2312" w:eastAsia="仿宋_GB2312"/>
          <w:sz w:val="32"/>
          <w:szCs w:val="32"/>
        </w:rPr>
        <w:t>万元，其中因公出国</w:t>
      </w:r>
      <w:r>
        <w:rPr>
          <w:rFonts w:ascii="仿宋_GB2312" w:eastAsia="仿宋_GB2312"/>
          <w:sz w:val="32"/>
          <w:szCs w:val="32"/>
        </w:rPr>
        <w:t>(</w:t>
      </w:r>
      <w:r>
        <w:rPr>
          <w:rFonts w:hint="eastAsia" w:ascii="仿宋_GB2312" w:eastAsia="仿宋_GB2312"/>
          <w:sz w:val="32"/>
          <w:szCs w:val="32"/>
        </w:rPr>
        <w:t>境</w:t>
      </w:r>
      <w:r>
        <w:rPr>
          <w:rFonts w:ascii="仿宋_GB2312" w:eastAsia="仿宋_GB2312"/>
          <w:sz w:val="32"/>
          <w:szCs w:val="32"/>
        </w:rPr>
        <w:t>)</w:t>
      </w:r>
      <w:r>
        <w:rPr>
          <w:rFonts w:hint="eastAsia" w:ascii="仿宋_GB2312" w:eastAsia="仿宋_GB2312"/>
          <w:sz w:val="32"/>
          <w:szCs w:val="32"/>
        </w:rPr>
        <w:t>费</w:t>
      </w:r>
      <w:r>
        <w:rPr>
          <w:rFonts w:ascii="仿宋_GB2312" w:eastAsia="仿宋_GB2312"/>
          <w:sz w:val="32"/>
          <w:szCs w:val="32"/>
        </w:rPr>
        <w:t>0</w:t>
      </w:r>
      <w:r>
        <w:rPr>
          <w:rFonts w:hint="eastAsia" w:ascii="仿宋_GB2312" w:eastAsia="仿宋_GB2312"/>
          <w:sz w:val="32"/>
          <w:szCs w:val="32"/>
        </w:rPr>
        <w:t>元，公务用车购置及运行维护费</w:t>
      </w:r>
      <w:r>
        <w:rPr>
          <w:rFonts w:ascii="仿宋_GB2312" w:eastAsia="仿宋_GB2312"/>
          <w:sz w:val="32"/>
          <w:szCs w:val="32"/>
        </w:rPr>
        <w:t>0</w:t>
      </w:r>
      <w:r>
        <w:rPr>
          <w:rFonts w:hint="eastAsia" w:ascii="仿宋_GB2312" w:eastAsia="仿宋_GB2312"/>
          <w:sz w:val="32"/>
          <w:szCs w:val="32"/>
        </w:rPr>
        <w:t>万元，公务接待费</w:t>
      </w:r>
      <w:r>
        <w:rPr>
          <w:rFonts w:ascii="仿宋_GB2312" w:eastAsia="仿宋_GB2312"/>
          <w:sz w:val="32"/>
          <w:szCs w:val="32"/>
        </w:rPr>
        <w:t>0</w:t>
      </w:r>
      <w:r>
        <w:rPr>
          <w:rFonts w:hint="eastAsia" w:ascii="仿宋_GB2312" w:eastAsia="仿宋_GB2312"/>
          <w:sz w:val="32"/>
          <w:szCs w:val="32"/>
        </w:rPr>
        <w:t>万元，根据中央八项规定及《党政机关厉行节约反对浪费条例》规定，减少了“三公”经费的开支。</w:t>
      </w:r>
    </w:p>
    <w:p>
      <w:pPr>
        <w:rPr>
          <w:rFonts w:ascii="仿宋_GB2312" w:eastAsia="仿宋_GB2312"/>
          <w:sz w:val="32"/>
          <w:szCs w:val="32"/>
        </w:rPr>
      </w:pPr>
    </w:p>
    <w:p>
      <w:pPr>
        <w:rPr>
          <w:rFonts w:ascii="仿宋_GB2312" w:eastAsia="仿宋_GB2312"/>
          <w:sz w:val="32"/>
          <w:szCs w:val="32"/>
        </w:rPr>
      </w:pPr>
    </w:p>
    <w:p>
      <w:pPr>
        <w:ind w:firstLine="4160" w:firstLineChars="1300"/>
        <w:rPr>
          <w:rFonts w:ascii="仿宋_GB2312" w:eastAsia="仿宋_GB2312"/>
          <w:sz w:val="32"/>
          <w:szCs w:val="32"/>
        </w:rPr>
      </w:pPr>
      <w:r>
        <w:rPr>
          <w:rFonts w:hint="eastAsia" w:ascii="仿宋_GB2312" w:eastAsia="仿宋_GB2312"/>
          <w:sz w:val="32"/>
          <w:szCs w:val="32"/>
        </w:rPr>
        <w:t>鹤城区工伤保险管理中心</w:t>
      </w:r>
    </w:p>
    <w:p>
      <w:pPr>
        <w:rPr>
          <w:rFonts w:ascii="仿宋_GB2312" w:eastAsia="仿宋_GB2312"/>
          <w:sz w:val="32"/>
          <w:szCs w:val="32"/>
        </w:rPr>
      </w:pPr>
      <w:r>
        <w:rPr>
          <w:rFonts w:ascii="仿宋_GB2312" w:eastAsia="仿宋_GB2312"/>
          <w:sz w:val="32"/>
          <w:szCs w:val="32"/>
        </w:rPr>
        <w:t xml:space="preserve">                            2020</w:t>
      </w:r>
      <w:r>
        <w:rPr>
          <w:rFonts w:hint="eastAsia" w:ascii="仿宋_GB2312" w:eastAsia="仿宋_GB2312"/>
          <w:sz w:val="32"/>
          <w:szCs w:val="32"/>
        </w:rPr>
        <w:t>年</w:t>
      </w:r>
      <w:r>
        <w:rPr>
          <w:rFonts w:ascii="仿宋_GB2312" w:eastAsia="仿宋_GB2312"/>
          <w:sz w:val="32"/>
          <w:szCs w:val="32"/>
        </w:rPr>
        <w:t>9</w:t>
      </w:r>
      <w:r>
        <w:rPr>
          <w:rFonts w:hint="eastAsia" w:ascii="仿宋_GB2312" w:eastAsia="仿宋_GB2312"/>
          <w:sz w:val="32"/>
          <w:szCs w:val="32"/>
        </w:rPr>
        <w:t>月</w:t>
      </w:r>
      <w:r>
        <w:rPr>
          <w:rFonts w:ascii="仿宋_GB2312" w:eastAsia="仿宋_GB2312"/>
          <w:sz w:val="32"/>
          <w:szCs w:val="32"/>
        </w:rPr>
        <w:t>8</w:t>
      </w:r>
      <w:r>
        <w:rPr>
          <w:rFonts w:hint="eastAsia" w:ascii="仿宋_GB2312" w:eastAsia="仿宋_GB2312"/>
          <w:sz w:val="32"/>
          <w:szCs w:val="32"/>
        </w:rPr>
        <w:t>号</w:t>
      </w:r>
    </w:p>
    <w:p>
      <w:pPr>
        <w:rPr>
          <w:rFonts w:ascii="仿宋_GB2312" w:eastAsia="仿宋_GB2312"/>
          <w:sz w:val="32"/>
          <w:szCs w:val="32"/>
        </w:rPr>
      </w:pPr>
    </w:p>
    <w:p>
      <w:pPr>
        <w:ind w:firstLine="640" w:firstLineChars="200"/>
        <w:jc w:val="left"/>
        <w:rPr>
          <w:rFonts w:ascii="宋体" w:cs="黑体"/>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6F9"/>
    <w:rsid w:val="00013FE6"/>
    <w:rsid w:val="0002229B"/>
    <w:rsid w:val="000273BD"/>
    <w:rsid w:val="000415B7"/>
    <w:rsid w:val="000658A3"/>
    <w:rsid w:val="00074155"/>
    <w:rsid w:val="00084E0A"/>
    <w:rsid w:val="000A3F69"/>
    <w:rsid w:val="000C337D"/>
    <w:rsid w:val="00152C6D"/>
    <w:rsid w:val="00162D39"/>
    <w:rsid w:val="001A67DB"/>
    <w:rsid w:val="001C6591"/>
    <w:rsid w:val="001D51E5"/>
    <w:rsid w:val="001E0CD3"/>
    <w:rsid w:val="001F0C3B"/>
    <w:rsid w:val="00212E91"/>
    <w:rsid w:val="00214427"/>
    <w:rsid w:val="00265724"/>
    <w:rsid w:val="002728CB"/>
    <w:rsid w:val="00273647"/>
    <w:rsid w:val="0027426B"/>
    <w:rsid w:val="00274E85"/>
    <w:rsid w:val="0028046A"/>
    <w:rsid w:val="003053D3"/>
    <w:rsid w:val="00326356"/>
    <w:rsid w:val="00330E0E"/>
    <w:rsid w:val="00333301"/>
    <w:rsid w:val="003479BD"/>
    <w:rsid w:val="00361DD8"/>
    <w:rsid w:val="003647D9"/>
    <w:rsid w:val="003768D5"/>
    <w:rsid w:val="003C0EF2"/>
    <w:rsid w:val="004328A8"/>
    <w:rsid w:val="004342E1"/>
    <w:rsid w:val="004506F9"/>
    <w:rsid w:val="004709A1"/>
    <w:rsid w:val="004717A2"/>
    <w:rsid w:val="00491741"/>
    <w:rsid w:val="004C0AE8"/>
    <w:rsid w:val="00500E5F"/>
    <w:rsid w:val="005122EF"/>
    <w:rsid w:val="00517C33"/>
    <w:rsid w:val="00523644"/>
    <w:rsid w:val="00525C90"/>
    <w:rsid w:val="0054069E"/>
    <w:rsid w:val="00544BD0"/>
    <w:rsid w:val="005767CC"/>
    <w:rsid w:val="0058247F"/>
    <w:rsid w:val="00590D9F"/>
    <w:rsid w:val="00595D26"/>
    <w:rsid w:val="005A74E6"/>
    <w:rsid w:val="005B5F3B"/>
    <w:rsid w:val="005D4D55"/>
    <w:rsid w:val="005E2CFB"/>
    <w:rsid w:val="005E6D68"/>
    <w:rsid w:val="0061145B"/>
    <w:rsid w:val="0062378F"/>
    <w:rsid w:val="00633619"/>
    <w:rsid w:val="00635A25"/>
    <w:rsid w:val="00641B69"/>
    <w:rsid w:val="00643B62"/>
    <w:rsid w:val="00651EEC"/>
    <w:rsid w:val="00652413"/>
    <w:rsid w:val="00674807"/>
    <w:rsid w:val="006A351B"/>
    <w:rsid w:val="006A7644"/>
    <w:rsid w:val="006B0422"/>
    <w:rsid w:val="006C1B53"/>
    <w:rsid w:val="006D7730"/>
    <w:rsid w:val="006E22CB"/>
    <w:rsid w:val="006E3974"/>
    <w:rsid w:val="006E5284"/>
    <w:rsid w:val="006F3EB5"/>
    <w:rsid w:val="00702E34"/>
    <w:rsid w:val="00704395"/>
    <w:rsid w:val="00710253"/>
    <w:rsid w:val="00720FF1"/>
    <w:rsid w:val="007259F3"/>
    <w:rsid w:val="007515AD"/>
    <w:rsid w:val="00776B3C"/>
    <w:rsid w:val="007779DD"/>
    <w:rsid w:val="007E77A7"/>
    <w:rsid w:val="007F0157"/>
    <w:rsid w:val="007F706C"/>
    <w:rsid w:val="00812ED5"/>
    <w:rsid w:val="00822E3E"/>
    <w:rsid w:val="008277D9"/>
    <w:rsid w:val="008320FC"/>
    <w:rsid w:val="008506FE"/>
    <w:rsid w:val="00882A6B"/>
    <w:rsid w:val="008A3E8D"/>
    <w:rsid w:val="008A65C4"/>
    <w:rsid w:val="008B45E6"/>
    <w:rsid w:val="008B4BC3"/>
    <w:rsid w:val="008C559E"/>
    <w:rsid w:val="008E0181"/>
    <w:rsid w:val="008E42E7"/>
    <w:rsid w:val="008F5C55"/>
    <w:rsid w:val="009237C4"/>
    <w:rsid w:val="00950252"/>
    <w:rsid w:val="00965884"/>
    <w:rsid w:val="009672C5"/>
    <w:rsid w:val="00967F5D"/>
    <w:rsid w:val="00983A70"/>
    <w:rsid w:val="00997988"/>
    <w:rsid w:val="009A0F95"/>
    <w:rsid w:val="009A481A"/>
    <w:rsid w:val="009B3ADF"/>
    <w:rsid w:val="009C2528"/>
    <w:rsid w:val="009C3B52"/>
    <w:rsid w:val="009F6203"/>
    <w:rsid w:val="009F640F"/>
    <w:rsid w:val="00A12554"/>
    <w:rsid w:val="00A42218"/>
    <w:rsid w:val="00A62965"/>
    <w:rsid w:val="00A70249"/>
    <w:rsid w:val="00AC46FC"/>
    <w:rsid w:val="00AF7B26"/>
    <w:rsid w:val="00B03B42"/>
    <w:rsid w:val="00B33BEA"/>
    <w:rsid w:val="00B57C9F"/>
    <w:rsid w:val="00B845B3"/>
    <w:rsid w:val="00B8480F"/>
    <w:rsid w:val="00B85D8B"/>
    <w:rsid w:val="00B90F90"/>
    <w:rsid w:val="00BB5DE9"/>
    <w:rsid w:val="00BC7861"/>
    <w:rsid w:val="00BE3674"/>
    <w:rsid w:val="00C3049A"/>
    <w:rsid w:val="00C31B1E"/>
    <w:rsid w:val="00C77645"/>
    <w:rsid w:val="00CB0521"/>
    <w:rsid w:val="00CC14ED"/>
    <w:rsid w:val="00CD38B0"/>
    <w:rsid w:val="00CE04C3"/>
    <w:rsid w:val="00CE76A0"/>
    <w:rsid w:val="00D148C6"/>
    <w:rsid w:val="00D64141"/>
    <w:rsid w:val="00D64661"/>
    <w:rsid w:val="00DA2770"/>
    <w:rsid w:val="00DA4FB0"/>
    <w:rsid w:val="00DC44EA"/>
    <w:rsid w:val="00DD06FF"/>
    <w:rsid w:val="00DD5FE9"/>
    <w:rsid w:val="00E00C7A"/>
    <w:rsid w:val="00E25A9C"/>
    <w:rsid w:val="00E55B68"/>
    <w:rsid w:val="00E55B7A"/>
    <w:rsid w:val="00E6348B"/>
    <w:rsid w:val="00E658D2"/>
    <w:rsid w:val="00EB1A83"/>
    <w:rsid w:val="00F201AB"/>
    <w:rsid w:val="00F43A93"/>
    <w:rsid w:val="00F74360"/>
    <w:rsid w:val="00FB462F"/>
    <w:rsid w:val="00FB5338"/>
    <w:rsid w:val="00FE16CE"/>
    <w:rsid w:val="00FE16FA"/>
    <w:rsid w:val="00FE328A"/>
    <w:rsid w:val="00FF39D3"/>
    <w:rsid w:val="3DEA507F"/>
    <w:rsid w:val="5A26589B"/>
    <w:rsid w:val="67C62416"/>
    <w:rsid w:val="69934DE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iPriority w:val="99"/>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6"/>
    <w:link w:val="4"/>
    <w:locked/>
    <w:uiPriority w:val="99"/>
    <w:rPr>
      <w:rFonts w:cs="Times New Roman"/>
      <w:sz w:val="18"/>
      <w:szCs w:val="18"/>
    </w:rPr>
  </w:style>
  <w:style w:type="character" w:customStyle="1" w:styleId="8">
    <w:name w:val="Footer Char"/>
    <w:basedOn w:val="6"/>
    <w:link w:val="3"/>
    <w:locked/>
    <w:uiPriority w:val="99"/>
    <w:rPr>
      <w:rFonts w:cs="Times New Roman"/>
      <w:sz w:val="18"/>
      <w:szCs w:val="18"/>
    </w:rPr>
  </w:style>
  <w:style w:type="paragraph" w:customStyle="1" w:styleId="9">
    <w:name w:val="Defaul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0">
    <w:name w:val="List Paragraph"/>
    <w:basedOn w:val="1"/>
    <w:qFormat/>
    <w:uiPriority w:val="99"/>
    <w:pPr>
      <w:ind w:firstLine="420" w:firstLineChars="200"/>
    </w:pPr>
  </w:style>
  <w:style w:type="character" w:customStyle="1" w:styleId="11">
    <w:name w:val="Balloon Text Char"/>
    <w:basedOn w:val="6"/>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18</Pages>
  <Words>739</Words>
  <Characters>4213</Characters>
  <Lines>0</Lines>
  <Paragraphs>0</Paragraphs>
  <TotalTime>858</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Administrator</cp:lastModifiedBy>
  <cp:lastPrinted>2020-09-03T02:47:00Z</cp:lastPrinted>
  <dcterms:modified xsi:type="dcterms:W3CDTF">2021-06-05T13:14:33Z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4A93342B63DB4525BB1DEECE3CDC1035</vt:lpwstr>
  </property>
</Properties>
</file>