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tabs>
          <w:tab w:val="right" w:leader="dot" w:pos="8306"/>
        </w:tabs>
        <w:jc w:val="center"/>
        <w:outlineLvl w:val="1"/>
        <w:rPr>
          <w:rFonts w:hint="default" w:ascii="Times New Roman" w:hAnsi="Times New Roman" w:eastAsia="方正小标宋简体" w:cs="Times New Roman"/>
          <w:b w:val="0"/>
          <w:bCs w:val="0"/>
          <w:color w:val="000000" w:themeColor="text1"/>
          <w:sz w:val="44"/>
          <w:szCs w:val="44"/>
          <w:lang w:val="en-US" w:eastAsia="zh-CN"/>
          <w14:textFill>
            <w14:solidFill>
              <w14:schemeClr w14:val="tx1"/>
            </w14:solidFill>
          </w14:textFill>
        </w:rPr>
      </w:pPr>
      <w:bookmarkStart w:id="0" w:name="_Toc19519"/>
      <w:r>
        <w:rPr>
          <w:rFonts w:hint="default" w:ascii="Times New Roman" w:hAnsi="Times New Roman" w:eastAsia="方正小标宋简体" w:cs="Times New Roman"/>
          <w:b w:val="0"/>
          <w:bCs w:val="0"/>
          <w:color w:val="000000" w:themeColor="text1"/>
          <w:sz w:val="44"/>
          <w:szCs w:val="44"/>
          <w:lang w:val="en-US" w:eastAsia="zh-CN"/>
          <w14:textFill>
            <w14:solidFill>
              <w14:schemeClr w14:val="tx1"/>
            </w14:solidFill>
          </w14:textFill>
        </w:rPr>
        <w:t>目    录</w:t>
      </w:r>
      <w:bookmarkEnd w:id="0"/>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right="0" w:rightChars="0" w:firstLine="0" w:firstLineChars="0"/>
        <w:jc w:val="left"/>
        <w:textAlignment w:val="auto"/>
        <w:rPr>
          <w:rFonts w:hint="eastAsia" w:ascii="仿宋_GB2312" w:hAnsi="仿宋_GB2312" w:eastAsia="仿宋_GB2312" w:cs="仿宋_GB2312"/>
          <w:kern w:val="2"/>
          <w:sz w:val="32"/>
          <w:szCs w:val="32"/>
          <w:lang w:val="en-US" w:eastAsia="zh-CN" w:bidi="ar-SA"/>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fldChar w:fldCharType="begin"/>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instrText xml:space="preserve">TOC \o "1-2" \h \u </w:instrTex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_Toc10727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黑体" w:hAnsi="黑体" w:eastAsia="黑体" w:cs="黑体"/>
          <w:bCs/>
          <w:kern w:val="2"/>
          <w:sz w:val="32"/>
          <w:szCs w:val="32"/>
          <w:lang w:val="en-US" w:eastAsia="zh-CN" w:bidi="ar-SA"/>
        </w:rPr>
        <w:t>一、行政许可</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_Toc9988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（一）权限内建设项目环境影响报告表（登记表）审批</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_Toc4383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（二）权限内危险废物经营、转移许可</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spacing w:line="240" w:lineRule="auto"/>
        <w:jc w:val="lef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（三）</w:t>
      </w:r>
      <w:r>
        <w:rPr>
          <w:rFonts w:hint="eastAsia" w:ascii="仿宋_GB2312" w:hAnsi="仿宋_GB2312" w:eastAsia="仿宋_GB2312" w:cs="仿宋_GB2312"/>
          <w:sz w:val="32"/>
          <w:szCs w:val="32"/>
        </w:rPr>
        <w:t>权限内排污许可证（大气、水、噪声）核发</w:t>
      </w:r>
      <w:r>
        <w:rPr>
          <w:rFonts w:hint="default" w:ascii="Arial" w:hAnsi="Arial" w:eastAsia="仿宋_GB2312" w:cs="Arial"/>
          <w:sz w:val="32"/>
          <w:szCs w:val="32"/>
        </w:rPr>
        <w:t>………</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排污申报登记和排污变更申报登记</w:t>
      </w:r>
      <w:r>
        <w:rPr>
          <w:rFonts w:hint="default" w:ascii="Arial" w:hAnsi="Arial" w:eastAsia="仿宋_GB2312" w:cs="Arial"/>
          <w:sz w:val="32"/>
          <w:szCs w:val="32"/>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0"/>
        <w:rPr>
          <w:rStyle w:val="24"/>
          <w:rFonts w:hint="eastAsia" w:ascii="仿宋_GB2312" w:hAnsi="仿宋_GB2312" w:eastAsia="仿宋_GB2312" w:cs="仿宋_GB2312"/>
          <w:b w:val="0"/>
          <w:bCs/>
          <w:sz w:val="32"/>
          <w:szCs w:val="32"/>
          <w:lang w:eastAsia="zh-CN"/>
        </w:rPr>
      </w:pPr>
      <w:r>
        <w:rPr>
          <w:rStyle w:val="24"/>
          <w:rFonts w:hint="eastAsia" w:ascii="仿宋_GB2312" w:hAnsi="仿宋_GB2312" w:eastAsia="仿宋_GB2312" w:cs="仿宋_GB2312"/>
          <w:b w:val="0"/>
          <w:bCs/>
          <w:sz w:val="32"/>
          <w:szCs w:val="32"/>
          <w:lang w:eastAsia="zh-CN"/>
        </w:rPr>
        <w:t>（五）</w:t>
      </w:r>
      <w:r>
        <w:rPr>
          <w:rFonts w:hint="eastAsia" w:ascii="仿宋_GB2312" w:hAnsi="仿宋_GB2312" w:eastAsia="仿宋_GB2312" w:cs="仿宋_GB2312"/>
          <w:sz w:val="32"/>
          <w:szCs w:val="32"/>
        </w:rPr>
        <w:t>建设项目环评报告</w:t>
      </w:r>
      <w:r>
        <w:rPr>
          <w:rFonts w:hint="eastAsia" w:ascii="仿宋_GB2312" w:hAnsi="仿宋_GB2312" w:eastAsia="仿宋_GB2312" w:cs="仿宋_GB2312"/>
          <w:sz w:val="32"/>
          <w:szCs w:val="32"/>
          <w:lang w:eastAsia="zh-CN"/>
        </w:rPr>
        <w:t>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登记表</w:t>
      </w:r>
      <w:r>
        <w:rPr>
          <w:rFonts w:hint="eastAsia" w:ascii="仿宋_GB2312" w:hAnsi="仿宋_GB2312" w:eastAsia="仿宋_GB2312" w:cs="仿宋_GB2312"/>
          <w:sz w:val="32"/>
          <w:szCs w:val="32"/>
        </w:rPr>
        <w:t>）审批（含建设项目发生重大变动和超5年期开工建设的重新</w:t>
      </w:r>
      <w:r>
        <w:rPr>
          <w:rFonts w:hint="eastAsia" w:ascii="仿宋_GB2312" w:hAnsi="仿宋_GB2312" w:eastAsia="仿宋_GB2312" w:cs="仿宋_GB2312"/>
          <w:sz w:val="32"/>
          <w:szCs w:val="32"/>
          <w:lang w:eastAsia="zh-CN"/>
        </w:rPr>
        <w:t>审</w:t>
      </w:r>
      <w:r>
        <w:rPr>
          <w:rFonts w:hint="eastAsia" w:ascii="仿宋_GB2312" w:hAnsi="仿宋_GB2312" w:eastAsia="仿宋_GB2312" w:cs="仿宋_GB2312"/>
          <w:sz w:val="32"/>
          <w:szCs w:val="32"/>
        </w:rPr>
        <w:t>批）</w:t>
      </w:r>
      <w:r>
        <w:rPr>
          <w:rFonts w:hint="default" w:ascii="Arial" w:hAnsi="Arial" w:eastAsia="仿宋_GB2312" w:cs="Arial"/>
          <w:sz w:val="32"/>
          <w:szCs w:val="32"/>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0"/>
        <w:rPr>
          <w:rStyle w:val="24"/>
          <w:rFonts w:hint="eastAsia" w:ascii="仿宋_GB2312" w:hAnsi="仿宋_GB2312" w:eastAsia="仿宋_GB2312" w:cs="仿宋_GB2312"/>
          <w:b w:val="0"/>
          <w:bCs/>
          <w:sz w:val="32"/>
          <w:szCs w:val="32"/>
          <w:lang w:eastAsia="zh-CN"/>
        </w:rPr>
      </w:pPr>
      <w:r>
        <w:rPr>
          <w:rStyle w:val="24"/>
          <w:rFonts w:hint="eastAsia" w:ascii="仿宋_GB2312" w:hAnsi="仿宋_GB2312" w:eastAsia="仿宋_GB2312" w:cs="仿宋_GB2312"/>
          <w:b w:val="0"/>
          <w:bCs/>
          <w:sz w:val="32"/>
          <w:szCs w:val="32"/>
          <w:lang w:eastAsia="zh-CN"/>
        </w:rPr>
        <w:t>（六）</w:t>
      </w:r>
      <w:r>
        <w:rPr>
          <w:rFonts w:hint="eastAsia" w:ascii="仿宋_GB2312" w:hAnsi="仿宋_GB2312" w:eastAsia="仿宋_GB2312" w:cs="仿宋_GB2312"/>
          <w:sz w:val="32"/>
          <w:szCs w:val="32"/>
        </w:rPr>
        <w:t>建设项目环境保护设施竣工验收</w:t>
      </w:r>
      <w:r>
        <w:rPr>
          <w:rFonts w:hint="default" w:ascii="Arial" w:hAnsi="Arial" w:eastAsia="仿宋_GB2312" w:cs="Arial"/>
          <w:sz w:val="32"/>
          <w:szCs w:val="32"/>
        </w:rPr>
        <w:t>……………………</w:t>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_Toc875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黑体" w:hAnsi="黑体" w:eastAsia="黑体" w:cs="黑体"/>
          <w:bCs/>
          <w:kern w:val="2"/>
          <w:sz w:val="32"/>
          <w:szCs w:val="32"/>
          <w:lang w:val="en-US" w:eastAsia="zh-CN" w:bidi="ar-SA"/>
        </w:rPr>
        <w:t>二、行政处罚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_Toc23516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（一）对拒不改正环境违法行为的计日处罚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_Toc10094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（二）违反建设项目环境影响评价制度的处罚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_Toc10774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（三）违反建设项目“三同时”制度的处罚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_Toc29559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（四）违反建设项目“试生产”规定的处罚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_Toc22661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（五）违反排污费征收管理的处罚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_Toc3176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（六）</w:t>
      </w:r>
      <w:r>
        <w:rPr>
          <w:rFonts w:hint="eastAsia" w:ascii="仿宋_GB2312" w:hAnsi="仿宋_GB2312" w:eastAsia="仿宋_GB2312" w:cs="仿宋_GB2312"/>
          <w:spacing w:val="-26"/>
          <w:kern w:val="2"/>
          <w:sz w:val="32"/>
          <w:szCs w:val="32"/>
          <w:lang w:val="en-US" w:eastAsia="zh-CN" w:bidi="ar-SA"/>
        </w:rPr>
        <w:t>对未按照规定使用环保专项资金且逾期不改正的处</w:t>
      </w:r>
      <w:r>
        <w:rPr>
          <w:rFonts w:hint="eastAsia" w:ascii="仿宋_GB2312" w:hAnsi="仿宋_GB2312" w:eastAsia="仿宋_GB2312" w:cs="仿宋_GB2312"/>
          <w:spacing w:val="-14"/>
          <w:kern w:val="2"/>
          <w:sz w:val="32"/>
          <w:szCs w:val="32"/>
          <w:lang w:val="en-US" w:eastAsia="zh-CN" w:bidi="ar-SA"/>
        </w:rPr>
        <w:t>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_Toc10382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（七）医疗废物集中处置单位违法行为的处罚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_Toc13221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（八）违反清洁生产有关规定的处罚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_Toc27117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（九）限</w:t>
      </w:r>
      <w:r>
        <w:rPr>
          <w:rFonts w:hint="eastAsia" w:ascii="仿宋_GB2312" w:hAnsi="仿宋_GB2312" w:eastAsia="仿宋_GB2312" w:cs="仿宋_GB2312"/>
          <w:spacing w:val="-20"/>
          <w:kern w:val="2"/>
          <w:sz w:val="32"/>
          <w:szCs w:val="32"/>
          <w:lang w:val="en-US" w:eastAsia="zh-CN" w:bidi="ar-SA"/>
        </w:rPr>
        <w:t>期治理期间及逾期未完成限期治理任务的处</w:t>
      </w:r>
      <w:r>
        <w:rPr>
          <w:rFonts w:hint="eastAsia" w:ascii="仿宋_GB2312" w:hAnsi="仿宋_GB2312" w:eastAsia="仿宋_GB2312" w:cs="仿宋_GB2312"/>
          <w:kern w:val="2"/>
          <w:sz w:val="32"/>
          <w:szCs w:val="32"/>
          <w:lang w:val="en-US" w:eastAsia="zh-CN" w:bidi="ar-SA"/>
        </w:rPr>
        <w:t>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_Toc27622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（十）违反排污申报登记及其他登记制度的处罚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_Toc1015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spacing w:val="-11"/>
          <w:kern w:val="2"/>
          <w:sz w:val="32"/>
          <w:szCs w:val="32"/>
          <w:lang w:val="en-US" w:eastAsia="zh-CN" w:bidi="ar-SA"/>
        </w:rPr>
        <w:t>（十一）向</w:t>
      </w:r>
      <w:r>
        <w:rPr>
          <w:rFonts w:hint="eastAsia" w:ascii="仿宋_GB2312" w:hAnsi="仿宋_GB2312" w:eastAsia="仿宋_GB2312" w:cs="仿宋_GB2312"/>
          <w:spacing w:val="-20"/>
          <w:kern w:val="2"/>
          <w:sz w:val="32"/>
          <w:szCs w:val="32"/>
          <w:lang w:val="en-US" w:eastAsia="zh-CN" w:bidi="ar-SA"/>
        </w:rPr>
        <w:t>水体排放、倾倒工业废物或实施违法堆放的处</w:t>
      </w:r>
      <w:r>
        <w:rPr>
          <w:rFonts w:hint="eastAsia" w:ascii="仿宋_GB2312" w:hAnsi="仿宋_GB2312" w:eastAsia="仿宋_GB2312" w:cs="仿宋_GB2312"/>
          <w:spacing w:val="-11"/>
          <w:kern w:val="2"/>
          <w:sz w:val="32"/>
          <w:szCs w:val="32"/>
          <w:lang w:val="en-US" w:eastAsia="zh-CN" w:bidi="ar-SA"/>
        </w:rPr>
        <w:t>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_Toc5269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（十二）违反现场检查制度的处罚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_Toc4239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（十三）违反污染事故管理规定的处罚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_Toc13522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（十四）违反排污许可证管理制度的处罚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_Toc13246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（十五）违反技术、设备、工艺管理规定及禁止污染转移制度的处罚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_Toc9415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（十六）不正常使用污染物处理设施的处罚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_Toc24672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（十七）在饮用水水源一、二保护区内从事有关违法行为的处罚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_Toc15234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（十八）未按要求制定或启动应急预案的处罚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_Toc226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（十九）违反备案制度的处罚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_Toc17364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（二十）违规运输、贮存、堆放、弃置、倾倒、排放、处置污染物、废弃物的处罚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_Toc25912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（二十一）违反报告制度的处罚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_Toc31086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（二十二）违法排放污染物的处罚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_Toc27343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spacing w:val="-6"/>
          <w:kern w:val="2"/>
          <w:sz w:val="32"/>
          <w:szCs w:val="32"/>
          <w:lang w:val="en-US" w:eastAsia="zh-CN" w:bidi="ar-SA"/>
        </w:rPr>
        <w:t>（二十三）违</w:t>
      </w:r>
      <w:r>
        <w:rPr>
          <w:rFonts w:hint="eastAsia" w:ascii="仿宋_GB2312" w:hAnsi="仿宋_GB2312" w:eastAsia="仿宋_GB2312" w:cs="仿宋_GB2312"/>
          <w:spacing w:val="-20"/>
          <w:kern w:val="2"/>
          <w:sz w:val="32"/>
          <w:szCs w:val="32"/>
          <w:lang w:val="en-US" w:eastAsia="zh-CN" w:bidi="ar-SA"/>
        </w:rPr>
        <w:t>反规定安装监测、自动监控设备规定的处罚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_Toc16718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（二十四）违法在特殊区域焚烧的处罚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_Toc2317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（二十五）违反信息公开规定的处罚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_Toc13082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（二十六）危险化学品生产、储存、使用单位在转产、停产、停业或者解散时未遵守相关规定的处罚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_Toc4370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（二十七）未取得委托进行机动车船排气污染检测或在检测中弄虚作假的处罚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_Toc21040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（二十八）未设置危险废物识别标志等行为的处罚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_Toc22465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（二十九）违反危险废物转移联单制度的处罚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_Toc8639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（三十）违法设置排污口或者私设暗管的处罚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_Toc12677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（三十一）期限届满后继续使用高污染燃料的处罚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_Toc22569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（三十二）在城市集中供热管网覆盖地区新建燃煤锅炉的处罚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_Toc29552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（三十三）违反畜禽养殖规定的处罚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_Toc12372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（三十四）将危险废物提供或者委托给无经营许可证的单位从事经营活动的处罚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_Toc31179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（三十五）危险废物收集单位未与处置单位签订接收合同的处罚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_Toc8135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（三十六）生产、进口或者销售含铅汽油的处罚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_Toc11699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（三十七）违法生产、销售、使用、转让、进口、贮存放射性同位素和射线装置的处罚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_Toc14666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（三十八）未经批准擅自在野外进行放射性同位素示踪试验的处罚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_Toc2336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（三十九）</w:t>
      </w:r>
      <w:r>
        <w:rPr>
          <w:rFonts w:hint="eastAsia" w:ascii="仿宋_GB2312" w:hAnsi="仿宋_GB2312" w:eastAsia="仿宋_GB2312" w:cs="仿宋_GB2312"/>
          <w:spacing w:val="-6"/>
          <w:kern w:val="2"/>
          <w:sz w:val="32"/>
          <w:szCs w:val="32"/>
          <w:lang w:val="en-US" w:eastAsia="zh-CN" w:bidi="ar-SA"/>
        </w:rPr>
        <w:t>违法处理废旧放射源，违法使用Ⅰ类、Ⅱ类、Ⅲ类放射源的场所和</w:t>
      </w:r>
      <w:r>
        <w:rPr>
          <w:rFonts w:hint="eastAsia" w:ascii="仿宋_GB2312" w:hAnsi="仿宋_GB2312" w:eastAsia="仿宋_GB2312" w:cs="仿宋_GB2312"/>
          <w:kern w:val="2"/>
          <w:sz w:val="32"/>
          <w:szCs w:val="32"/>
          <w:lang w:val="en-US" w:eastAsia="zh-CN" w:bidi="ar-SA"/>
        </w:rPr>
        <w:t>生产放射性同位素的场所等行为的处罚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_Toc30479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（四十）未按照规定对本单位的放射性同位素、射线装置安全和防护状况进行评估或者发现安全隐患不及时整改的处罚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_Toc14781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（四十一）擅自改变环境影响报告表、登记表中所批准的电磁辐射设备功率的处罚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_Toc2297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（四十二）污染和破坏自然保护区环境的处罚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_Toc19195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（四十三）无证或未按证生产、使用及经营管理规定的处罚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_Toc16177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（四十四）未按</w:t>
      </w:r>
      <w:r>
        <w:rPr>
          <w:rFonts w:hint="eastAsia" w:ascii="仿宋_GB2312" w:hAnsi="仿宋_GB2312" w:eastAsia="仿宋_GB2312" w:cs="仿宋_GB2312"/>
          <w:spacing w:val="-20"/>
          <w:kern w:val="2"/>
          <w:sz w:val="32"/>
          <w:szCs w:val="32"/>
          <w:lang w:val="en-US" w:eastAsia="zh-CN" w:bidi="ar-SA"/>
        </w:rPr>
        <w:t>规定向加工使用者传递风险控制信息、未按规定保存或未按规定使用新化学物质相关材料的处</w:t>
      </w:r>
      <w:r>
        <w:rPr>
          <w:rFonts w:hint="eastAsia" w:ascii="仿宋_GB2312" w:hAnsi="仿宋_GB2312" w:eastAsia="仿宋_GB2312" w:cs="仿宋_GB2312"/>
          <w:kern w:val="2"/>
          <w:sz w:val="32"/>
          <w:szCs w:val="32"/>
          <w:lang w:val="en-US" w:eastAsia="zh-CN" w:bidi="ar-SA"/>
        </w:rPr>
        <w:t>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_Toc8189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（四十五）核技术利用单位、放射性固体废物贮存单位将废旧放射源或者将其他放射性固体废物送交无相应许可证的单位处置，或者擅自处置的处罚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_Toc14092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（四十六）核技术利用单位或者放射性固体废物贮存、处置单位未按照规定对有关工作人员进行技术培训和考核的处罚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_Toc8922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（四十七）废旧金属回收熔炼企业未开展辐射监测或者发现辐射监测结果明显异常未如实报告的处罚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_Toc830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（四十八）进口固体废物加工利用后的残余物未进行无害化利用或者处置的处罚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_Toc22255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（四十九）未执行经营情况记录簿制度、未履行日常环境监测或者未按规定报告进口固体废物经营情况和环境监测情况的处罚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_Toc26383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（五十）无证从事废弃电器电子产品处理活动的处罚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_Toc11582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权力事项名称：</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无证从事废弃电器电子产品处理活动的处罚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_Toc17667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（五十一）采用国家明令淘汰的技术和工艺处理废弃电器电子产品的处罚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_Toc9269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（五十二）处理企业未建立废弃电器电子产品的数据信息管理系统等行为的处罚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_Toc9506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（五十三）未建立日常环境监测制度或者未开展日常环境监测的处罚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_Toc5687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（五十四</w:t>
      </w:r>
      <w:r>
        <w:rPr>
          <w:rFonts w:hint="eastAsia" w:ascii="仿宋_GB2312" w:hAnsi="仿宋_GB2312" w:eastAsia="仿宋_GB2312" w:cs="仿宋_GB2312"/>
          <w:spacing w:val="-20"/>
          <w:kern w:val="2"/>
          <w:sz w:val="32"/>
          <w:szCs w:val="32"/>
          <w:lang w:val="en-US" w:eastAsia="zh-CN" w:bidi="ar-SA"/>
        </w:rPr>
        <w:t>）运输放射性物品造成核与辐射事故等行为的处罚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_Toc6463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权力事项名称：</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运输放射性物品造成核与辐射事故等行为的处罚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_Toc20490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（五十五）排污单位或运营单位违反操作规程的处罚</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_Toc24737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（五十六）检测机构在检测时弄虚作假的处罚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_Toc20070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（五十七）违反污染源自动监控管理相关规定实施的行政处罚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_Toc684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（五十八）超标、超总量排放污染物的处罚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_Toc6286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黑体" w:hAnsi="黑体" w:eastAsia="黑体" w:cs="黑体"/>
          <w:bCs/>
          <w:kern w:val="2"/>
          <w:sz w:val="32"/>
          <w:szCs w:val="32"/>
          <w:lang w:val="en-US" w:eastAsia="zh-CN" w:bidi="ar-SA"/>
        </w:rPr>
        <w:t>三、行政强制</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_Toc31869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（一）对涉嫌违反《医疗废物管理条例》规定的场所、设备、运输工具和物品的查封、暂扣</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_Toc26337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（二）查封、暂扣造成污染物排放的设施、设备</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_Toc24688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（三）发生辐射事故或者有证据辐射事故可能发生时采取控制措施</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_Toc16904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（四）责令污染单位排除妨碍、恢复环境原状（责令限期拆除、排除危害）</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_Toc8394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（五）指定有污染治理能力的单位进行治污代履行（代治理、代为处置）</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_Toc7320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黑体" w:hAnsi="黑体" w:eastAsia="黑体" w:cs="黑体"/>
          <w:bCs/>
          <w:kern w:val="2"/>
          <w:sz w:val="32"/>
          <w:szCs w:val="32"/>
          <w:lang w:val="en-US" w:eastAsia="zh-CN" w:bidi="ar-SA"/>
        </w:rPr>
        <w:t>四、行政征收</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_Toc14557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（一）</w:t>
      </w:r>
      <w:r>
        <w:rPr>
          <w:rFonts w:hint="eastAsia" w:ascii="仿宋_GB2312" w:hAnsi="仿宋_GB2312" w:eastAsia="仿宋_GB2312" w:cs="仿宋_GB2312"/>
          <w:kern w:val="2"/>
          <w:sz w:val="32"/>
          <w:szCs w:val="32"/>
          <w:lang w:val="en-US" w:eastAsia="zh-CN" w:bidi="ar-SA"/>
        </w:rPr>
        <w:t>排污费征收</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_Toc27951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黑体" w:hAnsi="黑体" w:eastAsia="黑体" w:cs="黑体"/>
          <w:bCs/>
          <w:kern w:val="2"/>
          <w:sz w:val="32"/>
          <w:szCs w:val="32"/>
          <w:lang w:val="en-US" w:eastAsia="zh-CN" w:bidi="ar-SA"/>
        </w:rPr>
        <w:t>五、行政检查</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_Toc19530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（一）对辖区内的排污单位进行现场检查</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_Toc16002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（二）对产生、收集、贮存、运输、利用、处置危险废物的单位的防范措施和应急预案进行检查</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_Toc8170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（三）对从事医疗废物收集、运送、贮存、处置的医疗卫生机构和医疗废物集中处置单位进行定期监督检查或者不定期的抽查</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_Toc10587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（四）尾矿污染监督管理</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_Toc19171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（五）监测数据的对比认定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_Toc13462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（六）污染事故、突发事件调查处理</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_Toc13306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黑体" w:hAnsi="黑体" w:eastAsia="黑体" w:cs="黑体"/>
          <w:bCs/>
          <w:kern w:val="2"/>
          <w:sz w:val="32"/>
          <w:szCs w:val="32"/>
          <w:lang w:val="en-US" w:eastAsia="zh-CN" w:bidi="ar-SA"/>
        </w:rPr>
        <w:t>六、行政奖励</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_Toc24772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（一）对环境统计先进机构或个人实施奖励</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_Toc30767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（二）对污染治理和环境保护先进地区单位和个人实施奖励</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_Toc5112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黑体" w:hAnsi="黑体" w:eastAsia="黑体" w:cs="黑体"/>
          <w:bCs/>
          <w:kern w:val="2"/>
          <w:sz w:val="32"/>
          <w:szCs w:val="32"/>
          <w:lang w:val="en-US" w:eastAsia="zh-CN" w:bidi="ar-SA"/>
        </w:rPr>
        <w:t>七、行政确认</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_Toc734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w:t>
      </w:r>
      <w:r>
        <w:rPr>
          <w:rFonts w:hint="eastAsia" w:ascii="仿宋_GB2312" w:hAnsi="仿宋_GB2312" w:eastAsia="仿宋_GB2312" w:cs="仿宋_GB2312"/>
          <w:kern w:val="2"/>
          <w:sz w:val="32"/>
          <w:szCs w:val="32"/>
          <w:lang w:val="en-US" w:eastAsia="zh-CN" w:bidi="ar-SA"/>
        </w:rPr>
        <w:t>一）工业固体废物、危险废物申报登记</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560" w:lineRule="exact"/>
        <w:ind w:right="0" w:rightChars="0"/>
        <w:jc w:val="both"/>
        <w:textAlignment w:val="auto"/>
        <w:rPr>
          <w:rFonts w:hint="eastAsia" w:ascii="黑体" w:hAnsi="黑体" w:eastAsia="黑体" w:cs="黑体"/>
          <w:bCs/>
          <w:kern w:val="2"/>
          <w:sz w:val="32"/>
          <w:szCs w:val="32"/>
          <w:lang w:val="en-US" w:eastAsia="zh-CN" w:bidi="ar-SA"/>
        </w:rPr>
      </w:pPr>
      <w:r>
        <w:rPr>
          <w:rFonts w:hint="eastAsia" w:ascii="黑体" w:hAnsi="黑体" w:eastAsia="黑体" w:cs="黑体"/>
          <w:bCs/>
          <w:kern w:val="2"/>
          <w:sz w:val="32"/>
          <w:szCs w:val="32"/>
          <w:lang w:val="en-US" w:eastAsia="zh-CN" w:bidi="ar-SA"/>
        </w:rPr>
        <w:t>八、其他权力事项</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_Toc18147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（一）公布违法企业或拒不执行已生效环境行政处罚决定的企业名单</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_Toc959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（二）环境污染损害赔偿调解</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 xml:space="preserve">   </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_Toc1907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（三）排污费征收数额核定并公告</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_Toc9774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（四）划定特殊水体保护区</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_Toc29831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（五）声环境质量标准的适用区域划定</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_Toc32145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（六）终结水污染物排放单位的限期治理</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_Toc6532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（七）污染源自动监控设施登记备案</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_Toc4990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（八）对在用机动车排气污染状况进行监督抽测</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_Toc8823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（九）对使用环境保护专项资金项目的验收</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numPr>
          <w:ilvl w:val="0"/>
          <w:numId w:val="1"/>
        </w:numPr>
        <w:rPr>
          <w:rFonts w:hint="eastAsia"/>
          <w:lang w:val="en-US" w:eastAsia="zh-CN"/>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instrText xml:space="preserve"> HYPERLINK \l _Toc3414 </w:instrTex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separate"/>
      </w:r>
      <w:r>
        <w:rPr>
          <w:rFonts w:hint="eastAsia" w:ascii="仿宋_GB2312" w:hAnsi="仿宋_GB2312" w:eastAsia="仿宋_GB2312" w:cs="仿宋_GB2312"/>
          <w:kern w:val="2"/>
          <w:sz w:val="32"/>
          <w:szCs w:val="32"/>
          <w:lang w:val="en-US" w:eastAsia="zh-CN" w:bidi="ar-SA"/>
        </w:rPr>
        <w:t>（十）夜间建筑施工噪声排放审批</w:t>
      </w:r>
      <w:r>
        <w:rPr>
          <w:rFonts w:hint="default" w:ascii="Arial" w:hAnsi="Arial" w:eastAsia="仿宋_GB2312" w:cs="Arial"/>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fldChar w:fldCharType="end"/>
      </w:r>
    </w:p>
    <w:p>
      <w:pPr>
        <w:pStyle w:val="15"/>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560" w:lineRule="exact"/>
        <w:ind w:leftChars="200" w:right="0" w:rightChars="0"/>
        <w:jc w:val="both"/>
        <w:textAlignment w:val="auto"/>
        <w:rPr>
          <w:rFonts w:hint="eastAsia" w:ascii="仿宋_GB2312" w:hAnsi="仿宋_GB2312" w:eastAsia="仿宋_GB2312" w:cs="仿宋_GB231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Cs w:val="32"/>
          <w:lang w:val="en-US" w:eastAsia="zh-CN" w:bidi="ar-SA"/>
          <w14:textFill>
            <w14:solidFill>
              <w14:schemeClr w14:val="tx1"/>
            </w14:solidFill>
          </w14:textFill>
        </w:rPr>
        <w:fldChar w:fldCharType="end"/>
      </w:r>
      <w:r>
        <w:rPr>
          <w:rFonts w:hint="eastAsia" w:ascii="Times New Roman" w:hAnsi="Times New Roman" w:eastAsia="仿宋_GB2312" w:cs="Times New Roman"/>
          <w:color w:val="000000" w:themeColor="text1"/>
          <w:kern w:val="2"/>
          <w:szCs w:val="32"/>
          <w:lang w:val="en-US" w:eastAsia="zh-CN" w:bidi="ar-SA"/>
          <w14:textFill>
            <w14:solidFill>
              <w14:schemeClr w14:val="tx1"/>
            </w14:solidFill>
          </w14:textFill>
        </w:rPr>
        <w:t xml:space="preserve">                                       </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怀化市环境保护局鹤城区分局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负责人：                             2016年8月10日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sectPr>
          <w:headerReference r:id="rId3" w:type="default"/>
          <w:footerReference r:id="rId4" w:type="default"/>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pPr>
      <w:r>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t>怀化市</w:t>
      </w:r>
      <w:r>
        <w:rPr>
          <w:rFonts w:hint="eastAsia" w:ascii="Times New Roman" w:hAnsi="Times New Roman" w:eastAsia="方正小标宋简体" w:cs="Times New Roman"/>
          <w:b w:val="0"/>
          <w:bCs w:val="0"/>
          <w:color w:val="000000" w:themeColor="text1"/>
          <w:sz w:val="44"/>
          <w:szCs w:val="44"/>
          <w:lang w:eastAsia="zh-CN"/>
          <w14:textFill>
            <w14:solidFill>
              <w14:schemeClr w14:val="tx1"/>
            </w14:solidFill>
          </w14:textFill>
        </w:rPr>
        <w:t>环保</w:t>
      </w:r>
      <w:r>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t>局行政权力实施程序</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pPr>
      <w:r>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t>及行政权力运行流程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0"/>
        <w:rPr>
          <w:rFonts w:hint="default" w:ascii="Times New Roman" w:hAnsi="Times New Roman" w:eastAsia="黑体" w:cs="Times New Roman"/>
          <w:color w:val="000000" w:themeColor="text1"/>
          <w:sz w:val="32"/>
          <w:szCs w:val="32"/>
          <w14:textFill>
            <w14:solidFill>
              <w14:schemeClr w14:val="tx1"/>
            </w14:solidFill>
          </w14:textFill>
        </w:rPr>
      </w:pPr>
      <w:bookmarkStart w:id="1" w:name="_Toc15214"/>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0"/>
        <w:rPr>
          <w:rFonts w:hint="eastAsia" w:ascii="黑体" w:hAnsi="黑体" w:eastAsia="黑体" w:cs="黑体"/>
          <w:b w:val="0"/>
          <w:bCs/>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lang w:val="en-US" w:eastAsia="zh-CN"/>
          <w14:textFill>
            <w14:solidFill>
              <w14:schemeClr w14:val="tx1"/>
            </w14:solidFill>
          </w14:textFill>
        </w:rPr>
        <w:t xml:space="preserve">   </w:t>
      </w: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 xml:space="preserve"> </w:t>
      </w:r>
      <w:bookmarkStart w:id="2" w:name="_Toc10727"/>
      <w:r>
        <w:rPr>
          <w:rStyle w:val="24"/>
          <w:rFonts w:hint="eastAsia" w:ascii="黑体" w:hAnsi="黑体" w:eastAsia="黑体" w:cs="黑体"/>
          <w:b w:val="0"/>
          <w:bCs/>
          <w:sz w:val="32"/>
          <w:szCs w:val="32"/>
        </w:rPr>
        <w:t>一、行政许可</w:t>
      </w:r>
      <w:bookmarkEnd w:id="1"/>
      <w:bookmarkEnd w:id="2"/>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Style w:val="25"/>
          <w:rFonts w:hint="default"/>
        </w:rPr>
      </w:pPr>
      <w:bookmarkStart w:id="3" w:name="_Toc14755"/>
      <w:r>
        <w:rPr>
          <w:rFonts w:hint="eastAsia" w:ascii="Times New Roman" w:hAnsi="Times New Roman" w:eastAsia="仿宋_GB2312" w:cs="Times New Roman"/>
          <w:b/>
          <w:color w:val="000000" w:themeColor="text1"/>
          <w:sz w:val="32"/>
          <w:szCs w:val="32"/>
          <w:lang w:val="en-US" w:eastAsia="zh-CN"/>
          <w14:textFill>
            <w14:solidFill>
              <w14:schemeClr w14:val="tx1"/>
            </w14:solidFill>
          </w14:textFill>
        </w:rPr>
        <w:t xml:space="preserve">    </w:t>
      </w:r>
      <w:bookmarkStart w:id="4" w:name="_Toc9988"/>
      <w:r>
        <w:rPr>
          <w:rStyle w:val="25"/>
          <w:rFonts w:hint="eastAsia" w:ascii="仿宋_GB2312" w:hAnsi="仿宋_GB2312" w:eastAsia="仿宋_GB2312" w:cs="仿宋_GB2312"/>
        </w:rPr>
        <w:t>（一）</w:t>
      </w:r>
      <w:bookmarkEnd w:id="3"/>
      <w:bookmarkStart w:id="5" w:name="OLE_LINK2"/>
      <w:bookmarkStart w:id="6" w:name="OLE_LINK1"/>
      <w:r>
        <w:rPr>
          <w:rStyle w:val="25"/>
          <w:rFonts w:hint="eastAsia" w:ascii="仿宋_GB2312" w:hAnsi="仿宋_GB2312" w:eastAsia="仿宋_GB2312" w:cs="仿宋_GB2312"/>
          <w:lang w:eastAsia="zh-CN"/>
        </w:rPr>
        <w:t>权限内建设项目环境影响报告表（登记表）审批</w:t>
      </w:r>
      <w:bookmarkEnd w:id="5"/>
    </w:p>
    <w:bookmarkEnd w:id="4"/>
    <w:bookmarkEnd w:id="6"/>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default" w:ascii="Times New Roman" w:hAnsi="Times New Roman" w:eastAsia="楷体_GB2312" w:cs="Times New Roman"/>
          <w:color w:val="000000" w:themeColor="text1"/>
          <w:spacing w:val="-17"/>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楷体_GB2312" w:cs="Times New Roman"/>
          <w:color w:val="000000" w:themeColor="text1"/>
          <w:spacing w:val="-17"/>
          <w:sz w:val="32"/>
          <w:szCs w:val="32"/>
          <w:lang w:eastAsia="zh-CN"/>
          <w14:textFill>
            <w14:solidFill>
              <w14:schemeClr w14:val="tx1"/>
            </w14:solidFill>
          </w14:textFill>
        </w:rPr>
        <w:t>权限内建设项目环境影响报告</w:t>
      </w:r>
      <w:r>
        <w:rPr>
          <w:rFonts w:hint="eastAsia" w:ascii="Times New Roman" w:hAnsi="Times New Roman" w:eastAsia="楷体_GB2312" w:cs="Times New Roman"/>
          <w:color w:val="000000" w:themeColor="text1"/>
          <w:spacing w:val="-17"/>
          <w:sz w:val="32"/>
          <w:szCs w:val="32"/>
          <w:lang w:eastAsia="zh-CN"/>
          <w14:textFill>
            <w14:solidFill>
              <w14:schemeClr w14:val="tx1"/>
            </w14:solidFill>
          </w14:textFill>
        </w:rPr>
        <w:t>表、登记表</w:t>
      </w:r>
      <w:r>
        <w:rPr>
          <w:rFonts w:hint="default" w:ascii="Times New Roman" w:hAnsi="Times New Roman" w:eastAsia="楷体_GB2312" w:cs="Times New Roman"/>
          <w:color w:val="000000" w:themeColor="text1"/>
          <w:spacing w:val="-17"/>
          <w:sz w:val="32"/>
          <w:szCs w:val="32"/>
          <w:lang w:eastAsia="zh-CN"/>
          <w14:textFill>
            <w14:solidFill>
              <w14:schemeClr w14:val="tx1"/>
            </w14:solidFill>
          </w14:textFill>
        </w:rPr>
        <w:t>审批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color w:val="000000" w:themeColor="text1"/>
          <w:sz w:val="32"/>
          <w:szCs w:val="32"/>
          <w14:textFill>
            <w14:solidFill>
              <w14:schemeClr w14:val="tx1"/>
            </w14:solidFill>
          </w14:textFill>
        </w:rPr>
        <w:t>行政许可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污染管理</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科</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审批对象</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自然人、法人和其他组织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审批依据：</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1.《中华人民共和国环境影响评价法》第</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二十二</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条：建设项目的环境影响评价文件，由建设单位按照国务院的规定报有审批权的环境保护行政主管部门审批；建设项目有行业主管部门的，其环境影响报告书或者环境影响报告表应当经行业主管部门预审后，报有审批权的环境保护行政主管部门审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海洋工程建设项目的</w:t>
      </w:r>
      <w:r>
        <w:rPr>
          <w:rFonts w:hint="default" w:ascii="Times New Roman" w:hAnsi="Times New Roman" w:eastAsia="仿宋_GB2312" w:cs="Times New Roman"/>
          <w:color w:val="000000" w:themeColor="text1"/>
          <w:sz w:val="32"/>
          <w:szCs w:val="32"/>
          <w:lang w:eastAsia="zh-CN"/>
          <w14:textFill>
            <w14:solidFill>
              <w14:schemeClr w14:val="tx1"/>
            </w14:solidFill>
          </w14:textFill>
        </w:rPr>
        <w:fldChar w:fldCharType="begin"/>
      </w:r>
      <w:r>
        <w:rPr>
          <w:rFonts w:hint="default" w:ascii="Times New Roman" w:hAnsi="Times New Roman" w:eastAsia="仿宋_GB2312" w:cs="Times New Roman"/>
          <w:color w:val="000000" w:themeColor="text1"/>
          <w:sz w:val="32"/>
          <w:szCs w:val="32"/>
          <w:lang w:eastAsia="zh-CN"/>
          <w14:textFill>
            <w14:solidFill>
              <w14:schemeClr w14:val="tx1"/>
            </w14:solidFill>
          </w14:textFill>
        </w:rPr>
        <w:instrText xml:space="preserve"> HYPERLINK "http://baike.baidu.com/view/3831534.htm" \t "_blank" </w:instrText>
      </w:r>
      <w:r>
        <w:rPr>
          <w:rFonts w:hint="default" w:ascii="Times New Roman" w:hAnsi="Times New Roman" w:eastAsia="仿宋_GB2312" w:cs="Times New Roman"/>
          <w:color w:val="000000" w:themeColor="text1"/>
          <w:sz w:val="32"/>
          <w:szCs w:val="32"/>
          <w:lang w:eastAsia="zh-CN"/>
          <w14:textFill>
            <w14:solidFill>
              <w14:schemeClr w14:val="tx1"/>
            </w14:solidFill>
          </w14:textFill>
        </w:rPr>
        <w:fldChar w:fldCharType="separate"/>
      </w:r>
      <w:r>
        <w:rPr>
          <w:rFonts w:hint="default" w:ascii="Times New Roman" w:hAnsi="Times New Roman" w:eastAsia="仿宋_GB2312" w:cs="Times New Roman"/>
          <w:color w:val="000000" w:themeColor="text1"/>
          <w:sz w:val="32"/>
          <w:szCs w:val="32"/>
          <w:lang w:eastAsia="zh-CN"/>
          <w14:textFill>
            <w14:solidFill>
              <w14:schemeClr w14:val="tx1"/>
            </w14:solidFill>
          </w14:textFill>
        </w:rPr>
        <w:t>海洋环境影响报告书</w:t>
      </w:r>
      <w:r>
        <w:rPr>
          <w:rFonts w:hint="default" w:ascii="Times New Roman" w:hAnsi="Times New Roman" w:eastAsia="仿宋_GB2312" w:cs="Times New Roman"/>
          <w:color w:val="000000" w:themeColor="text1"/>
          <w:sz w:val="32"/>
          <w:szCs w:val="32"/>
          <w:lang w:eastAsia="zh-CN"/>
          <w14:textFill>
            <w14:solidFill>
              <w14:schemeClr w14:val="tx1"/>
            </w14:solidFill>
          </w14:textFill>
        </w:rPr>
        <w:fldChar w:fldCharType="end"/>
      </w:r>
      <w:r>
        <w:rPr>
          <w:rFonts w:hint="default" w:ascii="Times New Roman" w:hAnsi="Times New Roman" w:eastAsia="仿宋_GB2312" w:cs="Times New Roman"/>
          <w:color w:val="000000" w:themeColor="text1"/>
          <w:sz w:val="32"/>
          <w:szCs w:val="32"/>
          <w:lang w:eastAsia="zh-CN"/>
          <w14:textFill>
            <w14:solidFill>
              <w14:schemeClr w14:val="tx1"/>
            </w14:solidFill>
          </w14:textFill>
        </w:rPr>
        <w:t>的审批，依照《</w:t>
      </w:r>
      <w:r>
        <w:rPr>
          <w:rFonts w:hint="default" w:ascii="Times New Roman" w:hAnsi="Times New Roman" w:eastAsia="仿宋_GB2312" w:cs="Times New Roman"/>
          <w:color w:val="000000" w:themeColor="text1"/>
          <w:sz w:val="32"/>
          <w:szCs w:val="32"/>
          <w:lang w:eastAsia="zh-CN"/>
          <w14:textFill>
            <w14:solidFill>
              <w14:schemeClr w14:val="tx1"/>
            </w14:solidFill>
          </w14:textFill>
        </w:rPr>
        <w:fldChar w:fldCharType="begin"/>
      </w:r>
      <w:r>
        <w:rPr>
          <w:rFonts w:hint="default" w:ascii="Times New Roman" w:hAnsi="Times New Roman" w:eastAsia="仿宋_GB2312" w:cs="Times New Roman"/>
          <w:color w:val="000000" w:themeColor="text1"/>
          <w:sz w:val="32"/>
          <w:szCs w:val="32"/>
          <w:lang w:eastAsia="zh-CN"/>
          <w14:textFill>
            <w14:solidFill>
              <w14:schemeClr w14:val="tx1"/>
            </w14:solidFill>
          </w14:textFill>
        </w:rPr>
        <w:instrText xml:space="preserve"> HYPERLINK "http://baike.baidu.com/view/250729.htm" \t "_blank" </w:instrText>
      </w:r>
      <w:r>
        <w:rPr>
          <w:rFonts w:hint="default" w:ascii="Times New Roman" w:hAnsi="Times New Roman" w:eastAsia="仿宋_GB2312" w:cs="Times New Roman"/>
          <w:color w:val="000000" w:themeColor="text1"/>
          <w:sz w:val="32"/>
          <w:szCs w:val="32"/>
          <w:lang w:eastAsia="zh-CN"/>
          <w14:textFill>
            <w14:solidFill>
              <w14:schemeClr w14:val="tx1"/>
            </w14:solidFill>
          </w14:textFill>
        </w:rPr>
        <w:fldChar w:fldCharType="separate"/>
      </w:r>
      <w:r>
        <w:rPr>
          <w:rFonts w:hint="default" w:ascii="Times New Roman" w:hAnsi="Times New Roman" w:eastAsia="仿宋_GB2312" w:cs="Times New Roman"/>
          <w:color w:val="000000" w:themeColor="text1"/>
          <w:sz w:val="32"/>
          <w:szCs w:val="32"/>
          <w:lang w:eastAsia="zh-CN"/>
          <w14:textFill>
            <w14:solidFill>
              <w14:schemeClr w14:val="tx1"/>
            </w14:solidFill>
          </w14:textFill>
        </w:rPr>
        <w:t>中华人民共和国海洋环境保护法</w:t>
      </w:r>
      <w:r>
        <w:rPr>
          <w:rFonts w:hint="default" w:ascii="Times New Roman" w:hAnsi="Times New Roman" w:eastAsia="仿宋_GB2312" w:cs="Times New Roman"/>
          <w:color w:val="000000" w:themeColor="text1"/>
          <w:sz w:val="32"/>
          <w:szCs w:val="32"/>
          <w:lang w:eastAsia="zh-CN"/>
          <w14:textFill>
            <w14:solidFill>
              <w14:schemeClr w14:val="tx1"/>
            </w14:solidFill>
          </w14:textFill>
        </w:rPr>
        <w:fldChar w:fldCharType="end"/>
      </w:r>
      <w:r>
        <w:rPr>
          <w:rFonts w:hint="default" w:ascii="Times New Roman" w:hAnsi="Times New Roman" w:eastAsia="仿宋_GB2312" w:cs="Times New Roman"/>
          <w:color w:val="000000" w:themeColor="text1"/>
          <w:sz w:val="32"/>
          <w:szCs w:val="32"/>
          <w:lang w:eastAsia="zh-CN"/>
          <w14:textFill>
            <w14:solidFill>
              <w14:schemeClr w14:val="tx1"/>
            </w14:solidFill>
          </w14:textFill>
        </w:rPr>
        <w:t>》的规定办理。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审批部门应当自收到环境影响报告书之日起六十日内，收到环境影响报告表之日起三十日内，收到环境影响登记表之日起十五日内，分别作出审批决定并书面通知建设单位。</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预审、审核、审批建设项目环境影响评价文件，不得收取任何费用。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第二十四条：建设项目的环境影响评价文件经批准后，建设项目的性质、规模、地点、采用的生产工艺或者防治污染、防止生态破坏的措施发生重大变动的，建设单位应当重新报批建设项目的环境影响评价文件。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建设项目的环境影响评价文件自批准之日起超过五年，方决定该项目开工建设的，其环境影响评价文件应当报原审批部门重新审核；原审批部门应当自收到建设项目环境影响评价文件之日起十日内，将审核意见书面通知建设单位。</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 xml:space="preserve"> 2.《建设项目环境保护管理条例》(国务院令第253号)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第二十条：</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建设项目竣工后，建设单位应当向审批该建设项目环境影响报告书、环境影响报告表或者环境影响登记表的环境保护行政主管部门，申请该建设项目需要配套建设的环境保护设施竣工验收。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环境保护设施竣工验收，应当与主体</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fldChar w:fldCharType="begin"/>
      </w:r>
      <w:r>
        <w:rPr>
          <w:rFonts w:hint="eastAsia" w:ascii="Times New Roman" w:hAnsi="Times New Roman" w:eastAsia="仿宋_GB2312" w:cs="Times New Roman"/>
          <w:color w:val="000000" w:themeColor="text1"/>
          <w:sz w:val="32"/>
          <w:szCs w:val="32"/>
          <w:lang w:eastAsia="zh-CN"/>
          <w14:textFill>
            <w14:solidFill>
              <w14:schemeClr w14:val="tx1"/>
            </w14:solidFill>
          </w14:textFill>
        </w:rPr>
        <w:instrText xml:space="preserve"> HYPERLINK "http://baike.baidu.com/view/1499815.htm" \t "_blank" </w:instrText>
      </w:r>
      <w:r>
        <w:rPr>
          <w:rFonts w:hint="eastAsia" w:ascii="Times New Roman" w:hAnsi="Times New Roman" w:eastAsia="仿宋_GB2312" w:cs="Times New Roman"/>
          <w:color w:val="000000" w:themeColor="text1"/>
          <w:sz w:val="32"/>
          <w:szCs w:val="32"/>
          <w:lang w:eastAsia="zh-CN"/>
          <w14:textFill>
            <w14:solidFill>
              <w14:schemeClr w14:val="tx1"/>
            </w14:solidFill>
          </w14:textFill>
        </w:rPr>
        <w:fldChar w:fldCharType="separate"/>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工程竣工验收</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fldChar w:fldCharType="end"/>
      </w: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同时进行。需要进行试生产的建设项目，建设单位应当自建设项目投入试生产之日起3个月内，向审批该建设项目环境影响报告书、环境影响报告表或者环境影响登记表的环境保护行政主管部门，申请该建设项目需要配套建设的环境保护设施竣工验收。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自受理之日起报告书审批40日内，报告表审批20日内，登记表审批10日内（超过五年重新审核的自收到环评文件7日内）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审批条件：</w:t>
      </w: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1、选址符合土地利用总体规划、城市总体规划或者乡镇建设等规划，并符合环境功能区划要求；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2、符合产业政策；</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3、符合清洁生产要求；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仿宋_GB2312" w:cs="Times New Roman"/>
          <w:b w:val="0"/>
          <w:bCs/>
          <w:color w:val="000000" w:themeColor="text1"/>
          <w:spacing w:val="-11"/>
          <w:kern w:val="2"/>
          <w:sz w:val="32"/>
          <w:szCs w:val="32"/>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4、</w:t>
      </w:r>
      <w:r>
        <w:rPr>
          <w:rFonts w:hint="eastAsia" w:ascii="Times New Roman" w:hAnsi="Times New Roman" w:eastAsia="仿宋_GB2312" w:cs="Times New Roman"/>
          <w:b w:val="0"/>
          <w:bCs/>
          <w:color w:val="000000" w:themeColor="text1"/>
          <w:spacing w:val="-11"/>
          <w:kern w:val="2"/>
          <w:sz w:val="32"/>
          <w:szCs w:val="32"/>
          <w:lang w:val="en-US" w:eastAsia="zh-CN" w:bidi="ar-SA"/>
          <w14:textFill>
            <w14:solidFill>
              <w14:schemeClr w14:val="tx1"/>
            </w14:solidFill>
          </w14:textFill>
        </w:rPr>
        <w:t>排放污染物不超过国家和本省规定的污染物排放标准；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5、在实施污染物排放总量控制区域内的建设项目，符合污染物排放总量控制要求；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6、建设项目造成的环境影响符合项目所在地环境功能区划确定的环境质量要求；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7、矿产资源采选类项目符合就近建设并满足区域生态有效整治和恢复要求；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8、法律、法规规定的其他要求。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9、环境影响评价文件经批准后，建设项目的性质、规模、地点、采用的生产工艺或者防治污染、防止生态破坏的措施发生重大变动的，环境影响评价文件批准之日起超过五年，方决定开工建设的建设项目必须仍然符合建设项目环境影响评价许可条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申报材料：</w:t>
      </w: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1.怀化市建设项目环境影响评价行政许可申请登记表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2.申请建设项目环境影响报告表、登记表审批的报告</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3.环境影响评价文件（报批稿）</w:t>
      </w:r>
    </w:p>
    <w:p>
      <w:pPr>
        <w:pStyle w:val="23"/>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4.环评文件专家综合、个人考核意见</w:t>
      </w:r>
    </w:p>
    <w:p>
      <w:pPr>
        <w:pStyle w:val="23"/>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5.辖区基层环保部门预审意见</w:t>
      </w:r>
    </w:p>
    <w:p>
      <w:pPr>
        <w:pStyle w:val="23"/>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6.营业执照复印件、法人代表身份证复印件、组织机构代码证复印件</w:t>
      </w:r>
    </w:p>
    <w:p>
      <w:pPr>
        <w:pStyle w:val="23"/>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7.项目负责人意见</w:t>
      </w:r>
    </w:p>
    <w:p>
      <w:pPr>
        <w:pStyle w:val="23"/>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8.主要污染物指标审核申请表或主要污染物排污权交易确认表</w:t>
      </w:r>
    </w:p>
    <w:p>
      <w:pPr>
        <w:pStyle w:val="23"/>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9.其他材料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事项受理审核和决定：</w:t>
      </w: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怀化市政务中心窗口工作人员负责受理行政许可申请；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鹤城区分局污染管理科</w:t>
      </w: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负责人负责申请材料审核，提出审核意见；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分管领导负责申请材料复核，提出复核意见；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局长负责做出审批决定；怀化市政务中心窗口工作人员负责行政许可申请办结告知。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spacing w:line="600" w:lineRule="exact"/>
        <w:jc w:val="both"/>
        <w:rPr>
          <w:rFonts w:hint="eastAsia" w:ascii="方正小标宋简体" w:eastAsia="方正小标宋简体"/>
          <w:sz w:val="44"/>
          <w:szCs w:val="44"/>
          <w:lang w:eastAsia="zh-CN"/>
        </w:rPr>
      </w:pPr>
      <w:r>
        <w:rPr>
          <w:rFonts w:hint="default" w:ascii="方正小标宋简体" w:eastAsia="方正小标宋简体"/>
          <w:sz w:val="44"/>
          <w:szCs w:val="44"/>
          <w:lang w:eastAsia="zh-CN"/>
        </w:rPr>
        <w:t>权限内建设项目环境影响报告</w:t>
      </w:r>
      <w:r>
        <w:rPr>
          <w:rFonts w:hint="eastAsia" w:ascii="方正小标宋简体" w:eastAsia="方正小标宋简体"/>
          <w:sz w:val="44"/>
          <w:szCs w:val="44"/>
          <w:lang w:eastAsia="zh-CN"/>
        </w:rPr>
        <w:t>表（登记表）</w:t>
      </w:r>
    </w:p>
    <w:p>
      <w:pPr>
        <w:spacing w:line="600" w:lineRule="exact"/>
        <w:jc w:val="both"/>
        <w:rPr>
          <w:rFonts w:hint="eastAsia" w:ascii="方正小标宋简体" w:eastAsia="方正小标宋简体"/>
          <w:sz w:val="44"/>
          <w:szCs w:val="44"/>
          <w:lang w:eastAsia="zh-CN"/>
        </w:rPr>
      </w:pPr>
    </w:p>
    <w:p>
      <w:pPr>
        <w:spacing w:line="600" w:lineRule="exact"/>
        <w:jc w:val="center"/>
        <w:rPr>
          <w:rFonts w:ascii="方正小标宋简体" w:eastAsia="方正小标宋简体"/>
          <w:sz w:val="44"/>
          <w:szCs w:val="44"/>
        </w:rPr>
      </w:pPr>
      <w:r>
        <w:rPr>
          <w:rFonts w:hint="default" w:ascii="方正小标宋简体" w:eastAsia="方正小标宋简体"/>
          <w:sz w:val="44"/>
          <w:szCs w:val="44"/>
          <w:lang w:eastAsia="zh-CN"/>
        </w:rPr>
        <w:t>审</w:t>
      </w:r>
      <w:r>
        <w:rPr>
          <w:rFonts w:hint="eastAsia" w:ascii="方正小标宋简体" w:eastAsia="方正小标宋简体"/>
          <w:sz w:val="44"/>
          <w:szCs w:val="44"/>
          <w:lang w:val="en-US" w:eastAsia="zh-CN"/>
        </w:rPr>
        <w:t xml:space="preserve"> </w:t>
      </w:r>
      <w:r>
        <w:rPr>
          <w:rFonts w:hint="default" w:ascii="方正小标宋简体" w:eastAsia="方正小标宋简体"/>
          <w:sz w:val="44"/>
          <w:szCs w:val="44"/>
          <w:lang w:eastAsia="zh-CN"/>
        </w:rPr>
        <w:t>批</w:t>
      </w:r>
      <w:r>
        <w:rPr>
          <w:rFonts w:hint="eastAsia" w:ascii="方正小标宋简体" w:eastAsia="方正小标宋简体"/>
          <w:sz w:val="44"/>
          <w:szCs w:val="44"/>
          <w:lang w:val="en-US" w:eastAsia="zh-CN"/>
        </w:rPr>
        <w:t xml:space="preserve"> </w:t>
      </w:r>
      <w:r>
        <w:rPr>
          <w:rFonts w:hint="eastAsia" w:ascii="方正小标宋简体" w:eastAsia="方正小标宋简体"/>
          <w:sz w:val="44"/>
          <w:szCs w:val="44"/>
        </w:rPr>
        <w:t>流</w:t>
      </w:r>
      <w:r>
        <w:rPr>
          <w:rFonts w:hint="eastAsia" w:ascii="方正小标宋简体" w:eastAsia="方正小标宋简体"/>
          <w:sz w:val="44"/>
          <w:szCs w:val="44"/>
          <w:lang w:val="en-US" w:eastAsia="zh-CN"/>
        </w:rPr>
        <w:t xml:space="preserve"> </w:t>
      </w:r>
      <w:r>
        <w:rPr>
          <w:rFonts w:hint="eastAsia" w:ascii="方正小标宋简体" w:eastAsia="方正小标宋简体"/>
          <w:sz w:val="44"/>
          <w:szCs w:val="44"/>
        </w:rPr>
        <w:t>程</w:t>
      </w:r>
      <w:r>
        <w:rPr>
          <w:rFonts w:hint="eastAsia" w:ascii="方正小标宋简体" w:eastAsia="方正小标宋简体"/>
          <w:sz w:val="44"/>
          <w:szCs w:val="44"/>
          <w:lang w:val="en-US" w:eastAsia="zh-CN"/>
        </w:rPr>
        <w:t xml:space="preserve"> </w:t>
      </w:r>
      <w:r>
        <w:rPr>
          <w:rFonts w:hint="eastAsia" w:ascii="方正小标宋简体" w:eastAsia="方正小标宋简体"/>
          <w:sz w:val="44"/>
          <w:szCs w:val="44"/>
        </w:rPr>
        <w:t>图</w:t>
      </w:r>
    </w:p>
    <w:p>
      <w:pPr>
        <w:pStyle w:val="23"/>
        <w:ind w:left="1140" w:firstLine="0" w:firstLineChars="0"/>
      </w:pPr>
      <w:r>
        <mc:AlternateContent>
          <mc:Choice Requires="wps">
            <w:drawing>
              <wp:anchor distT="0" distB="0" distL="114300" distR="114300" simplePos="0" relativeHeight="252164096" behindDoc="0" locked="0" layoutInCell="1" allowOverlap="1">
                <wp:simplePos x="0" y="0"/>
                <wp:positionH relativeFrom="column">
                  <wp:posOffset>2275205</wp:posOffset>
                </wp:positionH>
                <wp:positionV relativeFrom="paragraph">
                  <wp:posOffset>4259580</wp:posOffset>
                </wp:positionV>
                <wp:extent cx="1014095" cy="297180"/>
                <wp:effectExtent l="0" t="0" r="0" b="0"/>
                <wp:wrapNone/>
                <wp:docPr id="1121" name="文本框 16"/>
                <wp:cNvGraphicFramePr/>
                <a:graphic xmlns:a="http://schemas.openxmlformats.org/drawingml/2006/main">
                  <a:graphicData uri="http://schemas.microsoft.com/office/word/2010/wordprocessingShape">
                    <wps:wsp>
                      <wps:cNvSpPr txBox="1"/>
                      <wps:spPr>
                        <a:xfrm>
                          <a:off x="0" y="0"/>
                          <a:ext cx="1014095" cy="297180"/>
                        </a:xfrm>
                        <a:prstGeom prst="rect">
                          <a:avLst/>
                        </a:prstGeom>
                        <a:noFill/>
                        <a:ln w="9525">
                          <a:noFill/>
                        </a:ln>
                      </wps:spPr>
                      <wps:txbx>
                        <w:txbxContent>
                          <w:p>
                            <w:r>
                              <w:rPr>
                                <w:rFonts w:hint="eastAsia"/>
                              </w:rPr>
                              <w:t>无异议</w:t>
                            </w:r>
                          </w:p>
                          <w:p/>
                        </w:txbxContent>
                      </wps:txbx>
                      <wps:bodyPr upright="1"/>
                    </wps:wsp>
                  </a:graphicData>
                </a:graphic>
              </wp:anchor>
            </w:drawing>
          </mc:Choice>
          <mc:Fallback>
            <w:pict>
              <v:shape id="文本框 16" o:spid="_x0000_s1026" o:spt="202" type="#_x0000_t202" style="position:absolute;left:0pt;margin-left:179.15pt;margin-top:335.4pt;height:23.4pt;width:79.85pt;z-index:252164096;mso-width-relative:page;mso-height-relative:page;" filled="f" stroked="f" coordsize="21600,21600" o:gfxdata="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CKdlHYAAAACwEAAA8AAAAAAAAAAQAg&#10;AAAAIgAAAGRycy9kb3ducmV2LnhtbFBLAQIUABQAAAAIAIdO4kDakyNDnAEAAA0DAAAOAAAAAAAA&#10;AAEAIAAAACcBAABkcnMvZTJvRG9jLnhtbFBLBQYAAAAABgAGAFkBAAA1BQAAAAA=&#10;">
                <v:fill on="f" focussize="0,0"/>
                <v:stroke on="f"/>
                <v:imagedata o:title=""/>
                <o:lock v:ext="edit" aspectratio="f"/>
                <v:textbox>
                  <w:txbxContent>
                    <w:p>
                      <w:r>
                        <w:rPr>
                          <w:rFonts w:hint="eastAsia"/>
                        </w:rPr>
                        <w:t>无异议</w:t>
                      </w:r>
                    </w:p>
                    <w:p/>
                  </w:txbxContent>
                </v:textbox>
              </v:shape>
            </w:pict>
          </mc:Fallback>
        </mc:AlternateContent>
      </w:r>
      <w:r>
        <mc:AlternateContent>
          <mc:Choice Requires="wps">
            <w:drawing>
              <wp:anchor distT="0" distB="0" distL="114300" distR="114300" simplePos="0" relativeHeight="252157952" behindDoc="0" locked="0" layoutInCell="1" allowOverlap="1">
                <wp:simplePos x="0" y="0"/>
                <wp:positionH relativeFrom="column">
                  <wp:posOffset>2191385</wp:posOffset>
                </wp:positionH>
                <wp:positionV relativeFrom="paragraph">
                  <wp:posOffset>4304665</wp:posOffset>
                </wp:positionV>
                <wp:extent cx="4445" cy="226695"/>
                <wp:effectExtent l="36830" t="0" r="34925" b="1905"/>
                <wp:wrapNone/>
                <wp:docPr id="1115" name="直线 22"/>
                <wp:cNvGraphicFramePr/>
                <a:graphic xmlns:a="http://schemas.openxmlformats.org/drawingml/2006/main">
                  <a:graphicData uri="http://schemas.microsoft.com/office/word/2010/wordprocessingShape">
                    <wps:wsp>
                      <wps:cNvCnPr/>
                      <wps:spPr>
                        <a:xfrm flipH="1">
                          <a:off x="0" y="0"/>
                          <a:ext cx="4445" cy="2266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 o:spid="_x0000_s1026" o:spt="20" style="position:absolute;left:0pt;flip:x;margin-left:172.55pt;margin-top:338.95pt;height:17.85pt;width:0.35pt;z-index:252157952;mso-width-relative:page;mso-height-relative:page;" filled="f" stroked="t" coordsize="21600,21600" o:gfxdata="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FKXCA2wAAAAsB&#10;AAAPAAAAAAAAAAEAIAAAACIAAABkcnMvZG93bnJldi54bWxQSwECFAAUAAAACACHTuJARE+zl98B&#10;AAChAwAADgAAAAAAAAABACAAAAAqAQAAZHJzL2Uyb0RvYy54bWxQSwUGAAAAAAYABgBZAQAAewUA&#10;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58976" behindDoc="0" locked="0" layoutInCell="1" allowOverlap="1">
                <wp:simplePos x="0" y="0"/>
                <wp:positionH relativeFrom="column">
                  <wp:posOffset>1306195</wp:posOffset>
                </wp:positionH>
                <wp:positionV relativeFrom="paragraph">
                  <wp:posOffset>4594860</wp:posOffset>
                </wp:positionV>
                <wp:extent cx="1811020" cy="308610"/>
                <wp:effectExtent l="4445" t="5080" r="13335" b="10160"/>
                <wp:wrapNone/>
                <wp:docPr id="1116" name="文本框 21"/>
                <wp:cNvGraphicFramePr/>
                <a:graphic xmlns:a="http://schemas.openxmlformats.org/drawingml/2006/main">
                  <a:graphicData uri="http://schemas.microsoft.com/office/word/2010/wordprocessingShape">
                    <wps:wsp>
                      <wps:cNvSpPr txBox="1"/>
                      <wps:spPr>
                        <a:xfrm>
                          <a:off x="0" y="0"/>
                          <a:ext cx="1811020" cy="3086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局长签发同意审批的决定</w:t>
                            </w:r>
                          </w:p>
                        </w:txbxContent>
                      </wps:txbx>
                      <wps:bodyPr upright="1"/>
                    </wps:wsp>
                  </a:graphicData>
                </a:graphic>
              </wp:anchor>
            </w:drawing>
          </mc:Choice>
          <mc:Fallback>
            <w:pict>
              <v:shape id="文本框 21" o:spid="_x0000_s1026" o:spt="202" type="#_x0000_t202" style="position:absolute;left:0pt;margin-left:102.85pt;margin-top:361.8pt;height:24.3pt;width:142.6pt;z-index:252158976;mso-width-relative:page;mso-height-relative:page;" fillcolor="#FFFFFF" filled="t" stroked="t" coordsize="21600,21600" o:gfxdata="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IH12jaAAAACwEAAA8AAAAAAAAAAQAgAAAAIgAAAGRycy9kb3ducmV2LnhtbFBL&#10;AQIUABQAAAAIAIdO4kAlV6aD9AEAAOwDAAAOAAAAAAAAAAEAIAAAACkBAABkcnMvZTJvRG9jLnht&#10;bFBLBQYAAAAABgAGAFkBAACPBQAAAAA=&#10;">
                <v:fill on="t" focussize="0,0"/>
                <v:stroke color="#000000" joinstyle="miter"/>
                <v:imagedata o:title=""/>
                <o:lock v:ext="edit" aspectratio="f"/>
                <v:textbox>
                  <w:txbxContent>
                    <w:p>
                      <w:r>
                        <w:rPr>
                          <w:rFonts w:hint="eastAsia"/>
                        </w:rPr>
                        <w:t>局长签发同意审批的决定</w:t>
                      </w:r>
                    </w:p>
                  </w:txbxContent>
                </v:textbox>
              </v:shape>
            </w:pict>
          </mc:Fallback>
        </mc:AlternateContent>
      </w:r>
      <w:r>
        <mc:AlternateContent>
          <mc:Choice Requires="wps">
            <w:drawing>
              <wp:anchor distT="0" distB="0" distL="114300" distR="114300" simplePos="0" relativeHeight="252160000" behindDoc="0" locked="0" layoutInCell="1" allowOverlap="1">
                <wp:simplePos x="0" y="0"/>
                <wp:positionH relativeFrom="column">
                  <wp:posOffset>2152650</wp:posOffset>
                </wp:positionH>
                <wp:positionV relativeFrom="paragraph">
                  <wp:posOffset>4935220</wp:posOffset>
                </wp:positionV>
                <wp:extent cx="6985" cy="191770"/>
                <wp:effectExtent l="35560" t="0" r="33655" b="17780"/>
                <wp:wrapNone/>
                <wp:docPr id="1100" name="直线 20"/>
                <wp:cNvGraphicFramePr/>
                <a:graphic xmlns:a="http://schemas.openxmlformats.org/drawingml/2006/main">
                  <a:graphicData uri="http://schemas.microsoft.com/office/word/2010/wordprocessingShape">
                    <wps:wsp>
                      <wps:cNvCnPr/>
                      <wps:spPr>
                        <a:xfrm flipH="1">
                          <a:off x="0" y="0"/>
                          <a:ext cx="6985" cy="1917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 o:spid="_x0000_s1026" o:spt="20" style="position:absolute;left:0pt;flip:x;margin-left:169.5pt;margin-top:388.6pt;height:15.1pt;width:0.55pt;z-index:252160000;mso-width-relative:page;mso-height-relative:page;" filled="f" stroked="t" coordsize="21600,21600" o:gfxdata="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pD6pNwAAAAL&#10;AQAADwAAAAAAAAABACAAAAAiAAAAZHJzL2Rvd25yZXYueG1sUEsBAhQAFAAAAAgAh07iQF3IF9Xf&#10;AQAAoQMAAA4AAAAAAAAAAQAgAAAAKwEAAGRycy9lMm9Eb2MueG1sUEsFBgAAAAAGAAYAWQEAAHwF&#10;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54880" behindDoc="0" locked="0" layoutInCell="1" allowOverlap="1">
                <wp:simplePos x="0" y="0"/>
                <wp:positionH relativeFrom="column">
                  <wp:posOffset>1508125</wp:posOffset>
                </wp:positionH>
                <wp:positionV relativeFrom="paragraph">
                  <wp:posOffset>5166995</wp:posOffset>
                </wp:positionV>
                <wp:extent cx="1290955" cy="759460"/>
                <wp:effectExtent l="4445" t="4445" r="19050" b="17145"/>
                <wp:wrapNone/>
                <wp:docPr id="1114" name="文本框 31"/>
                <wp:cNvGraphicFramePr/>
                <a:graphic xmlns:a="http://schemas.openxmlformats.org/drawingml/2006/main">
                  <a:graphicData uri="http://schemas.microsoft.com/office/word/2010/wordprocessingShape">
                    <wps:wsp>
                      <wps:cNvSpPr txBox="1"/>
                      <wps:spPr>
                        <a:xfrm>
                          <a:off x="0" y="0"/>
                          <a:ext cx="1290955" cy="759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zCs w:val="21"/>
                              </w:rPr>
                            </w:pPr>
                            <w:r>
                              <w:rPr>
                                <w:rFonts w:hint="eastAsia" w:ascii="宋体" w:hAnsi="宋体"/>
                                <w:szCs w:val="21"/>
                              </w:rPr>
                              <w:t xml:space="preserve">     窗 口</w:t>
                            </w:r>
                          </w:p>
                          <w:p>
                            <w:pPr>
                              <w:rPr>
                                <w:rFonts w:ascii="宋体" w:hAnsi="宋体"/>
                              </w:rPr>
                            </w:pPr>
                            <w:r>
                              <w:rPr>
                                <w:rFonts w:hint="eastAsia" w:ascii="宋体" w:hAnsi="宋体"/>
                                <w:szCs w:val="21"/>
                              </w:rPr>
                              <w:t xml:space="preserve">  领取环评批复</w:t>
                            </w:r>
                          </w:p>
                          <w:p>
                            <w:pPr>
                              <w:ind w:firstLine="105" w:firstLineChars="50"/>
                            </w:pPr>
                            <w:r>
                              <w:rPr>
                                <w:rFonts w:hint="eastAsia" w:ascii="宋体" w:hAnsi="宋体"/>
                              </w:rPr>
                              <w:t>出具办结告知书</w:t>
                            </w:r>
                          </w:p>
                          <w:p>
                            <w:pPr>
                              <w:jc w:val="center"/>
                              <w:rPr>
                                <w:rFonts w:ascii="宋体" w:hAnsi="宋体"/>
                                <w:szCs w:val="21"/>
                              </w:rPr>
                            </w:pPr>
                          </w:p>
                          <w:p/>
                          <w:p/>
                        </w:txbxContent>
                      </wps:txbx>
                      <wps:bodyPr upright="1"/>
                    </wps:wsp>
                  </a:graphicData>
                </a:graphic>
              </wp:anchor>
            </w:drawing>
          </mc:Choice>
          <mc:Fallback>
            <w:pict>
              <v:shape id="文本框 31" o:spid="_x0000_s1026" o:spt="202" type="#_x0000_t202" style="position:absolute;left:0pt;margin-left:118.75pt;margin-top:406.85pt;height:59.8pt;width:101.65pt;z-index:252154880;mso-width-relative:page;mso-height-relative:page;" fillcolor="#FFFFFF" filled="t" stroked="t" coordsize="21600,21600" o:gfxdata="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clr0/aAAAACwEAAA8AAAAAAAAAAQAgAAAAIgAAAGRycy9kb3ducmV2LnhtbFBL&#10;AQIUABQAAAAIAIdO4kBLe7FW9AEAAOwDAAAOAAAAAAAAAAEAIAAAACkBAABkcnMvZTJvRG9jLnht&#10;bFBLBQYAAAAABgAGAFkBAACPBQAAAAA=&#10;">
                <v:fill on="t" focussize="0,0"/>
                <v:stroke color="#000000" joinstyle="miter"/>
                <v:imagedata o:title=""/>
                <o:lock v:ext="edit" aspectratio="f"/>
                <v:textbox>
                  <w:txbxContent>
                    <w:p>
                      <w:pPr>
                        <w:rPr>
                          <w:rFonts w:ascii="宋体" w:hAnsi="宋体"/>
                          <w:szCs w:val="21"/>
                        </w:rPr>
                      </w:pPr>
                      <w:r>
                        <w:rPr>
                          <w:rFonts w:hint="eastAsia" w:ascii="宋体" w:hAnsi="宋体"/>
                          <w:szCs w:val="21"/>
                        </w:rPr>
                        <w:t xml:space="preserve">     窗 口</w:t>
                      </w:r>
                    </w:p>
                    <w:p>
                      <w:pPr>
                        <w:rPr>
                          <w:rFonts w:ascii="宋体" w:hAnsi="宋体"/>
                        </w:rPr>
                      </w:pPr>
                      <w:r>
                        <w:rPr>
                          <w:rFonts w:hint="eastAsia" w:ascii="宋体" w:hAnsi="宋体"/>
                          <w:szCs w:val="21"/>
                        </w:rPr>
                        <w:t xml:space="preserve">  领取环评批复</w:t>
                      </w:r>
                    </w:p>
                    <w:p>
                      <w:pPr>
                        <w:ind w:firstLine="105" w:firstLineChars="50"/>
                      </w:pPr>
                      <w:r>
                        <w:rPr>
                          <w:rFonts w:hint="eastAsia" w:ascii="宋体" w:hAnsi="宋体"/>
                        </w:rPr>
                        <w:t>出具办结告知书</w:t>
                      </w:r>
                    </w:p>
                    <w:p>
                      <w:pPr>
                        <w:jc w:val="center"/>
                        <w:rPr>
                          <w:rFonts w:ascii="宋体" w:hAnsi="宋体"/>
                          <w:szCs w:val="21"/>
                        </w:rPr>
                      </w:pPr>
                    </w:p>
                    <w:p/>
                    <w:p/>
                  </w:txbxContent>
                </v:textbox>
              </v:shape>
            </w:pict>
          </mc:Fallback>
        </mc:AlternateContent>
      </w:r>
      <w:r>
        <mc:AlternateContent>
          <mc:Choice Requires="wps">
            <w:drawing>
              <wp:anchor distT="0" distB="0" distL="114300" distR="114300" simplePos="0" relativeHeight="252178432" behindDoc="0" locked="0" layoutInCell="1" allowOverlap="1">
                <wp:simplePos x="0" y="0"/>
                <wp:positionH relativeFrom="column">
                  <wp:posOffset>2186940</wp:posOffset>
                </wp:positionH>
                <wp:positionV relativeFrom="paragraph">
                  <wp:posOffset>915670</wp:posOffset>
                </wp:positionV>
                <wp:extent cx="0" cy="238125"/>
                <wp:effectExtent l="38100" t="0" r="38100" b="9525"/>
                <wp:wrapNone/>
                <wp:docPr id="1125" name="直线 2"/>
                <wp:cNvGraphicFramePr/>
                <a:graphic xmlns:a="http://schemas.openxmlformats.org/drawingml/2006/main">
                  <a:graphicData uri="http://schemas.microsoft.com/office/word/2010/wordprocessingShape">
                    <wps:wsp>
                      <wps:cNvCnPr/>
                      <wps:spPr>
                        <a:xfrm>
                          <a:off x="0" y="0"/>
                          <a:ext cx="0" cy="2381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 o:spid="_x0000_s1026" o:spt="20" style="position:absolute;left:0pt;margin-left:172.2pt;margin-top:72.1pt;height:18.75pt;width:0pt;z-index:252178432;mso-width-relative:page;mso-height-relative:page;" filled="f" stroked="t" coordsize="21600,21600" o:gfxdata="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VuCV3ZAAAACwEAAA8AAAAAAAAAAQAgAAAA&#10;IgAAAGRycy9kb3ducmV2LnhtbFBLAQIUABQAAAAIAIdO4kCk17wi0QEAAJMDAAAOAAAAAAAAAAEA&#10;IAAAACgBAABkcnMvZTJvRG9jLnhtbFBLBQYAAAAABgAGAFkBAABr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77408" behindDoc="0" locked="0" layoutInCell="1" allowOverlap="1">
                <wp:simplePos x="0" y="0"/>
                <wp:positionH relativeFrom="column">
                  <wp:posOffset>1809115</wp:posOffset>
                </wp:positionH>
                <wp:positionV relativeFrom="paragraph">
                  <wp:posOffset>640080</wp:posOffset>
                </wp:positionV>
                <wp:extent cx="728980" cy="275590"/>
                <wp:effectExtent l="5080" t="4445" r="8890" b="5715"/>
                <wp:wrapNone/>
                <wp:docPr id="1099" name="文本框 3"/>
                <wp:cNvGraphicFramePr/>
                <a:graphic xmlns:a="http://schemas.openxmlformats.org/drawingml/2006/main">
                  <a:graphicData uri="http://schemas.microsoft.com/office/word/2010/wordprocessingShape">
                    <wps:wsp>
                      <wps:cNvSpPr txBox="1"/>
                      <wps:spPr>
                        <a:xfrm>
                          <a:off x="0" y="0"/>
                          <a:ext cx="728980" cy="27559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szCs w:val="21"/>
                              </w:rPr>
                              <w:t>服务对象</w:t>
                            </w:r>
                          </w:p>
                        </w:txbxContent>
                      </wps:txbx>
                      <wps:bodyPr upright="1"/>
                    </wps:wsp>
                  </a:graphicData>
                </a:graphic>
              </wp:anchor>
            </w:drawing>
          </mc:Choice>
          <mc:Fallback>
            <w:pict>
              <v:shape id="文本框 3" o:spid="_x0000_s1026" o:spt="202" type="#_x0000_t202" style="position:absolute;left:0pt;margin-left:142.45pt;margin-top:50.4pt;height:21.7pt;width:57.4pt;z-index:252177408;mso-width-relative:page;mso-height-relative:page;" fillcolor="#FFFFFF" filled="t" stroked="t" coordsize="21600,21600" o:gfxdata="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9Y24p2QAAAAsBAAAPAAAAAAAAAAEAIAAAACIAAABkcnMvZG93bnJldi54bWxQSwEC&#10;FAAUAAAACACHTuJA9paUNvMBAADqAwAADgAAAAAAAAABACAAAAAoAQAAZHJzL2Uyb0RvYy54bWxQ&#10;SwUGAAAAAAYABgBZAQAAjQUAAAAA&#10;">
                <v:fill on="t" focussize="0,0"/>
                <v:stroke color="#000000" joinstyle="miter"/>
                <v:imagedata o:title=""/>
                <o:lock v:ext="edit" aspectratio="f"/>
                <v:textbox>
                  <w:txbxContent>
                    <w:p>
                      <w:r>
                        <w:rPr>
                          <w:rFonts w:hint="eastAsia" w:ascii="宋体" w:hAnsi="宋体"/>
                          <w:szCs w:val="21"/>
                        </w:rPr>
                        <w:t>服务对象</w:t>
                      </w:r>
                    </w:p>
                  </w:txbxContent>
                </v:textbox>
              </v:shape>
            </w:pict>
          </mc:Fallback>
        </mc:AlternateContent>
      </w:r>
      <w:r>
        <mc:AlternateContent>
          <mc:Choice Requires="wps">
            <w:drawing>
              <wp:anchor distT="0" distB="0" distL="114300" distR="114300" simplePos="0" relativeHeight="252176384" behindDoc="0" locked="0" layoutInCell="1" allowOverlap="1">
                <wp:simplePos x="0" y="0"/>
                <wp:positionH relativeFrom="column">
                  <wp:posOffset>4191000</wp:posOffset>
                </wp:positionH>
                <wp:positionV relativeFrom="paragraph">
                  <wp:posOffset>775335</wp:posOffset>
                </wp:positionV>
                <wp:extent cx="0" cy="1084580"/>
                <wp:effectExtent l="4445" t="0" r="14605" b="1270"/>
                <wp:wrapNone/>
                <wp:docPr id="1124" name="直线 4"/>
                <wp:cNvGraphicFramePr/>
                <a:graphic xmlns:a="http://schemas.openxmlformats.org/drawingml/2006/main">
                  <a:graphicData uri="http://schemas.microsoft.com/office/word/2010/wordprocessingShape">
                    <wps:wsp>
                      <wps:cNvCnPr/>
                      <wps:spPr>
                        <a:xfrm flipV="1">
                          <a:off x="0" y="0"/>
                          <a:ext cx="0" cy="10845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flip:y;margin-left:330pt;margin-top:61.05pt;height:85.4pt;width:0pt;z-index:252176384;mso-width-relative:page;mso-height-relative:page;" filled="f" stroked="t" coordsize="21600,21600" o:gfxdata="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JKAQ1NYAAAALAQAADwAAAAAAAAABACAA&#10;AAAiAAAAZHJzL2Rvd25yZXYueG1sUEsBAhQAFAAAAAgAh07iQFj93kTWAQAAmgMAAA4AAAAAAAAA&#10;AQAgAAAAJQEAAGRycy9lMm9Eb2MueG1sUEsFBgAAAAAGAAYAWQEAAG0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75360" behindDoc="0" locked="0" layoutInCell="1" allowOverlap="1">
                <wp:simplePos x="0" y="0"/>
                <wp:positionH relativeFrom="column">
                  <wp:posOffset>2515870</wp:posOffset>
                </wp:positionH>
                <wp:positionV relativeFrom="paragraph">
                  <wp:posOffset>775335</wp:posOffset>
                </wp:positionV>
                <wp:extent cx="1675130" cy="0"/>
                <wp:effectExtent l="0" t="38100" r="1270" b="38100"/>
                <wp:wrapNone/>
                <wp:docPr id="1098" name="直线 5"/>
                <wp:cNvGraphicFramePr/>
                <a:graphic xmlns:a="http://schemas.openxmlformats.org/drawingml/2006/main">
                  <a:graphicData uri="http://schemas.microsoft.com/office/word/2010/wordprocessingShape">
                    <wps:wsp>
                      <wps:cNvCnPr/>
                      <wps:spPr>
                        <a:xfrm flipH="1">
                          <a:off x="0" y="0"/>
                          <a:ext cx="167513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 o:spid="_x0000_s1026" o:spt="20" style="position:absolute;left:0pt;flip:x;margin-left:198.1pt;margin-top:61.05pt;height:0pt;width:131.9pt;z-index:252175360;mso-width-relative:page;mso-height-relative:page;" filled="f" stroked="t" coordsize="21600,21600" o:gfxdata="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hsn0vYAAAACwEAAA8A&#10;AAAAAAAAAQAgAAAAIgAAAGRycy9kb3ducmV2LnhtbFBLAQIUABQAAAAIAIdO4kD+15ok3gEAAJ4D&#10;AAAOAAAAAAAAAAEAIAAAACcBAABkcnMvZTJvRG9jLnhtbFBLBQYAAAAABgAGAFkBAAB3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74336" behindDoc="0" locked="0" layoutInCell="1" allowOverlap="1">
                <wp:simplePos x="0" y="0"/>
                <wp:positionH relativeFrom="column">
                  <wp:posOffset>4740275</wp:posOffset>
                </wp:positionH>
                <wp:positionV relativeFrom="paragraph">
                  <wp:posOffset>1920875</wp:posOffset>
                </wp:positionV>
                <wp:extent cx="1129030" cy="891540"/>
                <wp:effectExtent l="0" t="0" r="0" b="0"/>
                <wp:wrapNone/>
                <wp:docPr id="1126" name="文本框 6"/>
                <wp:cNvGraphicFramePr/>
                <a:graphic xmlns:a="http://schemas.openxmlformats.org/drawingml/2006/main">
                  <a:graphicData uri="http://schemas.microsoft.com/office/word/2010/wordprocessingShape">
                    <wps:wsp>
                      <wps:cNvSpPr txBox="1"/>
                      <wps:spPr>
                        <a:xfrm>
                          <a:off x="0" y="0"/>
                          <a:ext cx="1129030" cy="891540"/>
                        </a:xfrm>
                        <a:prstGeom prst="rect">
                          <a:avLst/>
                        </a:prstGeom>
                        <a:noFill/>
                        <a:ln w="9525">
                          <a:noFill/>
                        </a:ln>
                      </wps:spPr>
                      <wps:txbx>
                        <w:txbxContent>
                          <w:p>
                            <w:pPr>
                              <w:spacing w:line="240" w:lineRule="exact"/>
                              <w:rPr>
                                <w:spacing w:val="-10"/>
                              </w:rPr>
                            </w:pPr>
                          </w:p>
                          <w:p>
                            <w:pPr>
                              <w:spacing w:line="240" w:lineRule="exact"/>
                              <w:rPr>
                                <w:spacing w:val="-10"/>
                              </w:rPr>
                            </w:pPr>
                          </w:p>
                          <w:p>
                            <w:pPr>
                              <w:spacing w:line="240" w:lineRule="exact"/>
                              <w:rPr>
                                <w:spacing w:val="-10"/>
                              </w:rPr>
                            </w:pPr>
                          </w:p>
                          <w:p>
                            <w:pPr>
                              <w:spacing w:line="240" w:lineRule="exact"/>
                              <w:rPr>
                                <w:spacing w:val="-10"/>
                              </w:rPr>
                            </w:pPr>
                          </w:p>
                          <w:p>
                            <w:pPr>
                              <w:spacing w:line="240" w:lineRule="exact"/>
                              <w:rPr>
                                <w:spacing w:val="-10"/>
                              </w:rPr>
                            </w:pPr>
                          </w:p>
                        </w:txbxContent>
                      </wps:txbx>
                      <wps:bodyPr upright="1"/>
                    </wps:wsp>
                  </a:graphicData>
                </a:graphic>
              </wp:anchor>
            </w:drawing>
          </mc:Choice>
          <mc:Fallback>
            <w:pict>
              <v:shape id="文本框 6" o:spid="_x0000_s1026" o:spt="202" type="#_x0000_t202" style="position:absolute;left:0pt;margin-left:373.25pt;margin-top:151.25pt;height:70.2pt;width:88.9pt;z-index:252174336;mso-width-relative:page;mso-height-relative:page;" filled="f" stroked="f" coordsize="21600,21600" o:gfxdata="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IQd8CbZAAAACwEAAA8AAAAAAAAAAQAg&#10;AAAAIgAAAGRycy9kb3ducmV2LnhtbFBLAQIUABQAAAAIAIdO4kD42fq1mwEAAAwDAAAOAAAAAAAA&#10;AAEAIAAAACgBAABkcnMvZTJvRG9jLnhtbFBLBQYAAAAABgAGAFkBAAA1BQAAAAA=&#10;">
                <v:fill on="f" focussize="0,0"/>
                <v:stroke on="f"/>
                <v:imagedata o:title=""/>
                <o:lock v:ext="edit" aspectratio="f"/>
                <v:textbox>
                  <w:txbxContent>
                    <w:p>
                      <w:pPr>
                        <w:spacing w:line="240" w:lineRule="exact"/>
                        <w:rPr>
                          <w:spacing w:val="-10"/>
                        </w:rPr>
                      </w:pPr>
                    </w:p>
                    <w:p>
                      <w:pPr>
                        <w:spacing w:line="240" w:lineRule="exact"/>
                        <w:rPr>
                          <w:spacing w:val="-10"/>
                        </w:rPr>
                      </w:pPr>
                    </w:p>
                    <w:p>
                      <w:pPr>
                        <w:spacing w:line="240" w:lineRule="exact"/>
                        <w:rPr>
                          <w:spacing w:val="-10"/>
                        </w:rPr>
                      </w:pPr>
                    </w:p>
                    <w:p>
                      <w:pPr>
                        <w:spacing w:line="240" w:lineRule="exact"/>
                        <w:rPr>
                          <w:spacing w:val="-10"/>
                        </w:rPr>
                      </w:pPr>
                    </w:p>
                    <w:p>
                      <w:pPr>
                        <w:spacing w:line="240" w:lineRule="exact"/>
                        <w:rPr>
                          <w:spacing w:val="-10"/>
                        </w:rPr>
                      </w:pPr>
                    </w:p>
                  </w:txbxContent>
                </v:textbox>
              </v:shape>
            </w:pict>
          </mc:Fallback>
        </mc:AlternateContent>
      </w:r>
      <w:r>
        <mc:AlternateContent>
          <mc:Choice Requires="wps">
            <w:drawing>
              <wp:anchor distT="0" distB="0" distL="114300" distR="114300" simplePos="0" relativeHeight="252173312" behindDoc="0" locked="0" layoutInCell="1" allowOverlap="1">
                <wp:simplePos x="0" y="0"/>
                <wp:positionH relativeFrom="column">
                  <wp:posOffset>2168525</wp:posOffset>
                </wp:positionH>
                <wp:positionV relativeFrom="paragraph">
                  <wp:posOffset>2900045</wp:posOffset>
                </wp:positionV>
                <wp:extent cx="0" cy="234315"/>
                <wp:effectExtent l="38100" t="0" r="38100" b="13335"/>
                <wp:wrapNone/>
                <wp:docPr id="1119" name="直线 7"/>
                <wp:cNvGraphicFramePr/>
                <a:graphic xmlns:a="http://schemas.openxmlformats.org/drawingml/2006/main">
                  <a:graphicData uri="http://schemas.microsoft.com/office/word/2010/wordprocessingShape">
                    <wps:wsp>
                      <wps:cNvCnPr/>
                      <wps:spPr>
                        <a:xfrm>
                          <a:off x="0" y="0"/>
                          <a:ext cx="0" cy="2343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 o:spid="_x0000_s1026" o:spt="20" style="position:absolute;left:0pt;margin-left:170.75pt;margin-top:228.35pt;height:18.45pt;width:0pt;z-index:252173312;mso-width-relative:page;mso-height-relative:page;" filled="f" stroked="t" coordsize="21600,21600" o:gfxdata="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HcA1tsAAAALAQAADwAAAAAAAAAB&#10;ACAAAAAiAAAAZHJzL2Rvd25yZXYueG1sUEsBAhQAFAAAAAgAh07iQD6XmKDUAQAAkwMAAA4AAAAA&#10;AAAAAQAgAAAAKgEAAGRycy9lMm9Eb2MueG1sUEsFBgAAAAAGAAYAWQEAAH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72288" behindDoc="0" locked="0" layoutInCell="1" allowOverlap="1">
                <wp:simplePos x="0" y="0"/>
                <wp:positionH relativeFrom="column">
                  <wp:posOffset>2954020</wp:posOffset>
                </wp:positionH>
                <wp:positionV relativeFrom="paragraph">
                  <wp:posOffset>3052445</wp:posOffset>
                </wp:positionV>
                <wp:extent cx="588010" cy="320040"/>
                <wp:effectExtent l="0" t="0" r="0" b="0"/>
                <wp:wrapNone/>
                <wp:docPr id="1112" name="文本框 8"/>
                <wp:cNvGraphicFramePr/>
                <a:graphic xmlns:a="http://schemas.openxmlformats.org/drawingml/2006/main">
                  <a:graphicData uri="http://schemas.microsoft.com/office/word/2010/wordprocessingShape">
                    <wps:wsp>
                      <wps:cNvSpPr txBox="1"/>
                      <wps:spPr>
                        <a:xfrm>
                          <a:off x="0" y="0"/>
                          <a:ext cx="588010" cy="320040"/>
                        </a:xfrm>
                        <a:prstGeom prst="rect">
                          <a:avLst/>
                        </a:prstGeom>
                        <a:noFill/>
                        <a:ln w="9525">
                          <a:noFill/>
                        </a:ln>
                      </wps:spPr>
                      <wps:txbx>
                        <w:txbxContent>
                          <w:p>
                            <w:pPr>
                              <w:spacing w:line="240" w:lineRule="exact"/>
                              <w:rPr>
                                <w:spacing w:val="-10"/>
                              </w:rPr>
                            </w:pPr>
                            <w:r>
                              <w:rPr>
                                <w:rFonts w:hint="eastAsia"/>
                                <w:spacing w:val="-10"/>
                              </w:rPr>
                              <w:t>有异议</w:t>
                            </w:r>
                          </w:p>
                        </w:txbxContent>
                      </wps:txbx>
                      <wps:bodyPr upright="1"/>
                    </wps:wsp>
                  </a:graphicData>
                </a:graphic>
              </wp:anchor>
            </w:drawing>
          </mc:Choice>
          <mc:Fallback>
            <w:pict>
              <v:shape id="文本框 8" o:spid="_x0000_s1026" o:spt="202" type="#_x0000_t202" style="position:absolute;left:0pt;margin-left:232.6pt;margin-top:240.35pt;height:25.2pt;width:46.3pt;z-index:252172288;mso-width-relative:page;mso-height-relative:page;" filled="f" stroked="f" coordsize="21600,21600" o:gfxdata="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Plhp3rYAAAACwEAAA8AAAAAAAAAAQAgAAAAIgAA&#10;AGRycy9kb3ducmV2LnhtbFBLAQIUABQAAAAIAIdO4kBkIZW+lgEAAAsDAAAOAAAAAAAAAAEAIAAA&#10;ACcBAABkcnMvZTJvRG9jLnhtbFBLBQYAAAAABgAGAFkBAAAvBQAAAAA=&#10;">
                <v:fill on="f" focussize="0,0"/>
                <v:stroke on="f"/>
                <v:imagedata o:title=""/>
                <o:lock v:ext="edit" aspectratio="f"/>
                <v:textbox>
                  <w:txbxContent>
                    <w:p>
                      <w:pPr>
                        <w:spacing w:line="240" w:lineRule="exact"/>
                        <w:rPr>
                          <w:spacing w:val="-10"/>
                        </w:rPr>
                      </w:pPr>
                      <w:r>
                        <w:rPr>
                          <w:rFonts w:hint="eastAsia"/>
                          <w:spacing w:val="-10"/>
                        </w:rPr>
                        <w:t>有异议</w:t>
                      </w:r>
                    </w:p>
                  </w:txbxContent>
                </v:textbox>
              </v:shape>
            </w:pict>
          </mc:Fallback>
        </mc:AlternateContent>
      </w:r>
      <w:r>
        <mc:AlternateContent>
          <mc:Choice Requires="wps">
            <w:drawing>
              <wp:anchor distT="0" distB="0" distL="114300" distR="114300" simplePos="0" relativeHeight="252171264" behindDoc="0" locked="0" layoutInCell="1" allowOverlap="1">
                <wp:simplePos x="0" y="0"/>
                <wp:positionH relativeFrom="column">
                  <wp:posOffset>3178175</wp:posOffset>
                </wp:positionH>
                <wp:positionV relativeFrom="paragraph">
                  <wp:posOffset>3632835</wp:posOffset>
                </wp:positionV>
                <wp:extent cx="887730" cy="381000"/>
                <wp:effectExtent l="0" t="0" r="0" b="0"/>
                <wp:wrapNone/>
                <wp:docPr id="1118" name="文本框 9"/>
                <wp:cNvGraphicFramePr/>
                <a:graphic xmlns:a="http://schemas.openxmlformats.org/drawingml/2006/main">
                  <a:graphicData uri="http://schemas.microsoft.com/office/word/2010/wordprocessingShape">
                    <wps:wsp>
                      <wps:cNvSpPr txBox="1"/>
                      <wps:spPr>
                        <a:xfrm>
                          <a:off x="0" y="0"/>
                          <a:ext cx="887730" cy="381000"/>
                        </a:xfrm>
                        <a:prstGeom prst="rect">
                          <a:avLst/>
                        </a:prstGeom>
                        <a:noFill/>
                        <a:ln w="9525">
                          <a:noFill/>
                        </a:ln>
                      </wps:spPr>
                      <wps:txbx>
                        <w:txbxContent>
                          <w:p>
                            <w:pPr>
                              <w:spacing w:line="240" w:lineRule="exact"/>
                              <w:rPr>
                                <w:spacing w:val="-10"/>
                              </w:rPr>
                            </w:pPr>
                            <w:r>
                              <w:rPr>
                                <w:rFonts w:hint="eastAsia"/>
                                <w:spacing w:val="-10"/>
                              </w:rPr>
                              <w:t>有异议</w:t>
                            </w:r>
                          </w:p>
                        </w:txbxContent>
                      </wps:txbx>
                      <wps:bodyPr upright="1"/>
                    </wps:wsp>
                  </a:graphicData>
                </a:graphic>
              </wp:anchor>
            </w:drawing>
          </mc:Choice>
          <mc:Fallback>
            <w:pict>
              <v:shape id="文本框 9" o:spid="_x0000_s1026" o:spt="202" type="#_x0000_t202" style="position:absolute;left:0pt;margin-left:250.25pt;margin-top:286.05pt;height:30pt;width:69.9pt;z-index:252171264;mso-width-relative:page;mso-height-relative:page;" filled="f" stroked="f" coordsize="21600,21600" o:gfxdata="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Pm7Hf9cAAAALAQAADwAAAAAAAAABACAAAAAiAAAA&#10;ZHJzL2Rvd25yZXYueG1sUEsBAhQAFAAAAAgAh07iQD/s6mWWAQAACwMAAA4AAAAAAAAAAQAgAAAA&#10;JgEAAGRycy9lMm9Eb2MueG1sUEsFBgAAAAAGAAYAWQEAAC4FAAAAAA==&#10;">
                <v:fill on="f" focussize="0,0"/>
                <v:stroke on="f"/>
                <v:imagedata o:title=""/>
                <o:lock v:ext="edit" aspectratio="f"/>
                <v:textbox>
                  <w:txbxContent>
                    <w:p>
                      <w:pPr>
                        <w:spacing w:line="240" w:lineRule="exact"/>
                        <w:rPr>
                          <w:spacing w:val="-10"/>
                        </w:rPr>
                      </w:pPr>
                      <w:r>
                        <w:rPr>
                          <w:rFonts w:hint="eastAsia"/>
                          <w:spacing w:val="-10"/>
                        </w:rPr>
                        <w:t>有异议</w:t>
                      </w:r>
                    </w:p>
                  </w:txbxContent>
                </v:textbox>
              </v:shape>
            </w:pict>
          </mc:Fallback>
        </mc:AlternateContent>
      </w:r>
      <w:r>
        <mc:AlternateContent>
          <mc:Choice Requires="wps">
            <w:drawing>
              <wp:anchor distT="0" distB="0" distL="114300" distR="114300" simplePos="0" relativeHeight="252170240" behindDoc="0" locked="0" layoutInCell="1" allowOverlap="1">
                <wp:simplePos x="0" y="0"/>
                <wp:positionH relativeFrom="column">
                  <wp:posOffset>2973070</wp:posOffset>
                </wp:positionH>
                <wp:positionV relativeFrom="paragraph">
                  <wp:posOffset>3292475</wp:posOffset>
                </wp:positionV>
                <wp:extent cx="1217930" cy="0"/>
                <wp:effectExtent l="0" t="38100" r="1270" b="38100"/>
                <wp:wrapNone/>
                <wp:docPr id="1111" name="直线 10"/>
                <wp:cNvGraphicFramePr/>
                <a:graphic xmlns:a="http://schemas.openxmlformats.org/drawingml/2006/main">
                  <a:graphicData uri="http://schemas.microsoft.com/office/word/2010/wordprocessingShape">
                    <wps:wsp>
                      <wps:cNvCnPr/>
                      <wps:spPr>
                        <a:xfrm>
                          <a:off x="0" y="0"/>
                          <a:ext cx="121793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 o:spid="_x0000_s1026" o:spt="20" style="position:absolute;left:0pt;margin-left:234.1pt;margin-top:259.25pt;height:0pt;width:95.9pt;z-index:252170240;mso-width-relative:page;mso-height-relative:page;" filled="f" stroked="t" coordsize="21600,21600" o:gfxdata="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6yRLXZAAAACwEAAA8AAAAAAAAAAQAg&#10;AAAAIgAAAGRycy9kb3ducmV2LnhtbFBLAQIUABQAAAAIAIdO4kDu36Ey1AEAAJUDAAAOAAAAAAAA&#10;AAEAIAAAACgBAABkcnMvZTJvRG9jLnhtbFBLBQYAAAAABgAGAFkBAABu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69216" behindDoc="0" locked="0" layoutInCell="1" allowOverlap="1">
                <wp:simplePos x="0" y="0"/>
                <wp:positionH relativeFrom="column">
                  <wp:posOffset>3178175</wp:posOffset>
                </wp:positionH>
                <wp:positionV relativeFrom="paragraph">
                  <wp:posOffset>3926840</wp:posOffset>
                </wp:positionV>
                <wp:extent cx="1012825" cy="0"/>
                <wp:effectExtent l="0" t="38100" r="15875" b="38100"/>
                <wp:wrapNone/>
                <wp:docPr id="1113" name="直线 11"/>
                <wp:cNvGraphicFramePr/>
                <a:graphic xmlns:a="http://schemas.openxmlformats.org/drawingml/2006/main">
                  <a:graphicData uri="http://schemas.microsoft.com/office/word/2010/wordprocessingShape">
                    <wps:wsp>
                      <wps:cNvCnPr/>
                      <wps:spPr>
                        <a:xfrm>
                          <a:off x="0" y="0"/>
                          <a:ext cx="10128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 o:spid="_x0000_s1026" o:spt="20" style="position:absolute;left:0pt;margin-left:250.25pt;margin-top:309.2pt;height:0pt;width:79.75pt;z-index:252169216;mso-width-relative:page;mso-height-relative:page;" filled="f" stroked="t" coordsize="21600,21600" o:gfxdata="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juSarZAAAACwEAAA8AAAAAAAAAAQAg&#10;AAAAIgAAAGRycy9kb3ducmV2LnhtbFBLAQIUABQAAAAIAIdO4kAW382p1AEAAJUDAAAOAAAAAAAA&#10;AAEAIAAAACgBAABkcnMvZTJvRG9jLnhtbFBLBQYAAAAABgAGAFkBAABu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68192" behindDoc="0" locked="0" layoutInCell="1" allowOverlap="1">
                <wp:simplePos x="0" y="0"/>
                <wp:positionH relativeFrom="column">
                  <wp:posOffset>4191000</wp:posOffset>
                </wp:positionH>
                <wp:positionV relativeFrom="paragraph">
                  <wp:posOffset>2200275</wp:posOffset>
                </wp:positionV>
                <wp:extent cx="0" cy="1726565"/>
                <wp:effectExtent l="5080" t="0" r="13970" b="6985"/>
                <wp:wrapNone/>
                <wp:docPr id="1104" name="直线 12"/>
                <wp:cNvGraphicFramePr/>
                <a:graphic xmlns:a="http://schemas.openxmlformats.org/drawingml/2006/main">
                  <a:graphicData uri="http://schemas.microsoft.com/office/word/2010/wordprocessingShape">
                    <wps:wsp>
                      <wps:cNvCnPr/>
                      <wps:spPr>
                        <a:xfrm rot="-10800000" flipH="1">
                          <a:off x="0" y="0"/>
                          <a:ext cx="0" cy="17265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 o:spid="_x0000_s1026" o:spt="20" style="position:absolute;left:0pt;flip:x;margin-left:330pt;margin-top:173.25pt;height:135.95pt;width:0pt;rotation:11796480f;z-index:252168192;mso-width-relative:page;mso-height-relative:page;" filled="f" stroked="t" coordsize="21600,21600" o:gfxdata="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nXeSPYAAAACwEA&#10;AA8AAAAAAAAAAQAgAAAAIgAAAGRycy9kb3ducmV2LnhtbFBLAQIUABQAAAAIAIdO4kAnNZ8W4QEA&#10;AKsDAAAOAAAAAAAAAAEAIAAAACcBAABkcnMvZTJvRG9jLnhtbFBLBQYAAAAABgAGAFkBAAB6BQAA&#10;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67168" behindDoc="0" locked="0" layoutInCell="1" allowOverlap="1">
                <wp:simplePos x="0" y="0"/>
                <wp:positionH relativeFrom="column">
                  <wp:posOffset>2139315</wp:posOffset>
                </wp:positionH>
                <wp:positionV relativeFrom="paragraph">
                  <wp:posOffset>3454400</wp:posOffset>
                </wp:positionV>
                <wp:extent cx="1371600" cy="249555"/>
                <wp:effectExtent l="0" t="0" r="0" b="0"/>
                <wp:wrapNone/>
                <wp:docPr id="1122" name="文本框 13"/>
                <wp:cNvGraphicFramePr/>
                <a:graphic xmlns:a="http://schemas.openxmlformats.org/drawingml/2006/main">
                  <a:graphicData uri="http://schemas.microsoft.com/office/word/2010/wordprocessingShape">
                    <wps:wsp>
                      <wps:cNvSpPr txBox="1"/>
                      <wps:spPr>
                        <a:xfrm>
                          <a:off x="0" y="0"/>
                          <a:ext cx="1371600" cy="249555"/>
                        </a:xfrm>
                        <a:prstGeom prst="rect">
                          <a:avLst/>
                        </a:prstGeom>
                        <a:noFill/>
                        <a:ln w="9525">
                          <a:noFill/>
                        </a:ln>
                      </wps:spPr>
                      <wps:txbx>
                        <w:txbxContent>
                          <w:p>
                            <w:pPr>
                              <w:spacing w:line="240" w:lineRule="exact"/>
                              <w:rPr>
                                <w:spacing w:val="-10"/>
                              </w:rPr>
                            </w:pPr>
                            <w:r>
                              <w:rPr>
                                <w:rFonts w:hint="eastAsia"/>
                                <w:spacing w:val="-10"/>
                              </w:rPr>
                              <w:t>无 异议</w:t>
                            </w:r>
                          </w:p>
                        </w:txbxContent>
                      </wps:txbx>
                      <wps:bodyPr upright="1"/>
                    </wps:wsp>
                  </a:graphicData>
                </a:graphic>
              </wp:anchor>
            </w:drawing>
          </mc:Choice>
          <mc:Fallback>
            <w:pict>
              <v:shape id="文本框 13" o:spid="_x0000_s1026" o:spt="202" type="#_x0000_t202" style="position:absolute;left:0pt;margin-left:168.45pt;margin-top:272pt;height:19.65pt;width:108pt;z-index:252167168;mso-width-relative:page;mso-height-relative:page;" filled="f" stroked="f" coordsize="21600,21600" o:gfxdata="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BNaxjXZAAAACwEAAA8AAAAAAAAAAQAg&#10;AAAAIgAAAGRycy9kb3ducmV2LnhtbFBLAQIUABQAAAAIAIdO4kAA6kTdmwEAAA0DAAAOAAAAAAAA&#10;AAEAIAAAACgBAABkcnMvZTJvRG9jLnhtbFBLBQYAAAAABgAGAFkBAAA1BQAAAAA=&#10;">
                <v:fill on="f" focussize="0,0"/>
                <v:stroke on="f"/>
                <v:imagedata o:title=""/>
                <o:lock v:ext="edit" aspectratio="f"/>
                <v:textbox>
                  <w:txbxContent>
                    <w:p>
                      <w:pPr>
                        <w:spacing w:line="240" w:lineRule="exact"/>
                        <w:rPr>
                          <w:spacing w:val="-10"/>
                        </w:rPr>
                      </w:pPr>
                      <w:r>
                        <w:rPr>
                          <w:rFonts w:hint="eastAsia"/>
                          <w:spacing w:val="-10"/>
                        </w:rPr>
                        <w:t>无 异议</w:t>
                      </w:r>
                    </w:p>
                  </w:txbxContent>
                </v:textbox>
              </v:shape>
            </w:pict>
          </mc:Fallback>
        </mc:AlternateContent>
      </w:r>
      <w:r>
        <mc:AlternateContent>
          <mc:Choice Requires="wps">
            <w:drawing>
              <wp:anchor distT="0" distB="0" distL="114300" distR="114300" simplePos="0" relativeHeight="252166144" behindDoc="0" locked="0" layoutInCell="1" allowOverlap="1">
                <wp:simplePos x="0" y="0"/>
                <wp:positionH relativeFrom="column">
                  <wp:posOffset>2175510</wp:posOffset>
                </wp:positionH>
                <wp:positionV relativeFrom="paragraph">
                  <wp:posOffset>2185035</wp:posOffset>
                </wp:positionV>
                <wp:extent cx="11430" cy="222250"/>
                <wp:effectExtent l="30480" t="0" r="34290" b="6350"/>
                <wp:wrapNone/>
                <wp:docPr id="1120" name="直线 14"/>
                <wp:cNvGraphicFramePr/>
                <a:graphic xmlns:a="http://schemas.openxmlformats.org/drawingml/2006/main">
                  <a:graphicData uri="http://schemas.microsoft.com/office/word/2010/wordprocessingShape">
                    <wps:wsp>
                      <wps:cNvCnPr/>
                      <wps:spPr>
                        <a:xfrm>
                          <a:off x="0" y="0"/>
                          <a:ext cx="11430" cy="222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 o:spid="_x0000_s1026" o:spt="20" style="position:absolute;left:0pt;margin-left:171.3pt;margin-top:172.05pt;height:17.5pt;width:0.9pt;z-index:252166144;mso-width-relative:page;mso-height-relative:page;" filled="f" stroked="t" coordsize="21600,21600" o:gfxdata="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c4iaz2QAAAAsBAAAPAAAAAAAA&#10;AAEAIAAAACIAAABkcnMvZG93bnJldi54bWxQSwECFAAUAAAACACHTuJAkIZWEtgBAACYAwAADgAA&#10;AAAAAAABACAAAAAoAQAAZHJzL2Uyb0RvYy54bWxQSwUGAAAAAAYABgBZAQAAc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65120" behindDoc="0" locked="0" layoutInCell="1" allowOverlap="1">
                <wp:simplePos x="0" y="0"/>
                <wp:positionH relativeFrom="column">
                  <wp:posOffset>2186940</wp:posOffset>
                </wp:positionH>
                <wp:positionV relativeFrom="paragraph">
                  <wp:posOffset>1621790</wp:posOffset>
                </wp:positionV>
                <wp:extent cx="0" cy="238125"/>
                <wp:effectExtent l="38100" t="0" r="38100" b="9525"/>
                <wp:wrapNone/>
                <wp:docPr id="1123" name="直线 15"/>
                <wp:cNvGraphicFramePr/>
                <a:graphic xmlns:a="http://schemas.openxmlformats.org/drawingml/2006/main">
                  <a:graphicData uri="http://schemas.microsoft.com/office/word/2010/wordprocessingShape">
                    <wps:wsp>
                      <wps:cNvCnPr/>
                      <wps:spPr>
                        <a:xfrm>
                          <a:off x="0" y="0"/>
                          <a:ext cx="0" cy="2381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 o:spid="_x0000_s1026" o:spt="20" style="position:absolute;left:0pt;margin-left:172.2pt;margin-top:127.7pt;height:18.75pt;width:0pt;z-index:252165120;mso-width-relative:page;mso-height-relative:page;" filled="f" stroked="t" coordsize="21600,21600" o:gfxdata="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QjAJ3aAAAACwEAAA8AAAAAAAAA&#10;AQAgAAAAIgAAAGRycy9kb3ducmV2LnhtbFBLAQIUABQAAAAIAIdO4kDlVcxz1gEAAJQDAAAOAAAA&#10;AAAAAAEAIAAAACkBAABkcnMvZTJvRG9jLnhtbFBLBQYAAAAABgAGAFkBAABx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63072" behindDoc="0" locked="0" layoutInCell="1" allowOverlap="1">
                <wp:simplePos x="0" y="0"/>
                <wp:positionH relativeFrom="column">
                  <wp:posOffset>2868930</wp:posOffset>
                </wp:positionH>
                <wp:positionV relativeFrom="paragraph">
                  <wp:posOffset>1153795</wp:posOffset>
                </wp:positionV>
                <wp:extent cx="1129030" cy="891540"/>
                <wp:effectExtent l="0" t="0" r="0" b="0"/>
                <wp:wrapNone/>
                <wp:docPr id="1109" name="文本框 17"/>
                <wp:cNvGraphicFramePr/>
                <a:graphic xmlns:a="http://schemas.openxmlformats.org/drawingml/2006/main">
                  <a:graphicData uri="http://schemas.microsoft.com/office/word/2010/wordprocessingShape">
                    <wps:wsp>
                      <wps:cNvSpPr txBox="1"/>
                      <wps:spPr>
                        <a:xfrm>
                          <a:off x="0" y="0"/>
                          <a:ext cx="1129030" cy="891540"/>
                        </a:xfrm>
                        <a:prstGeom prst="rect">
                          <a:avLst/>
                        </a:prstGeom>
                        <a:noFill/>
                        <a:ln w="9525">
                          <a:noFill/>
                        </a:ln>
                      </wps:spPr>
                      <wps:txbx>
                        <w:txbxContent>
                          <w:p>
                            <w:pPr>
                              <w:spacing w:line="240" w:lineRule="exact"/>
                              <w:rPr>
                                <w:spacing w:val="-10"/>
                              </w:rPr>
                            </w:pPr>
                          </w:p>
                          <w:p>
                            <w:pPr>
                              <w:spacing w:line="240" w:lineRule="exact"/>
                              <w:rPr>
                                <w:spacing w:val="-10"/>
                              </w:rPr>
                            </w:pPr>
                          </w:p>
                          <w:p>
                            <w:pPr>
                              <w:spacing w:line="240" w:lineRule="exact"/>
                              <w:rPr>
                                <w:spacing w:val="-10"/>
                              </w:rPr>
                            </w:pPr>
                          </w:p>
                          <w:p>
                            <w:pPr>
                              <w:spacing w:line="240" w:lineRule="exact"/>
                              <w:rPr>
                                <w:spacing w:val="-10"/>
                              </w:rPr>
                            </w:pPr>
                          </w:p>
                          <w:p>
                            <w:pPr>
                              <w:spacing w:line="240" w:lineRule="exact"/>
                              <w:rPr>
                                <w:spacing w:val="-10"/>
                              </w:rPr>
                            </w:pPr>
                            <w:r>
                              <w:rPr>
                                <w:rFonts w:hint="eastAsia"/>
                                <w:spacing w:val="-10"/>
                              </w:rPr>
                              <w:t>不合格</w:t>
                            </w:r>
                          </w:p>
                        </w:txbxContent>
                      </wps:txbx>
                      <wps:bodyPr upright="1"/>
                    </wps:wsp>
                  </a:graphicData>
                </a:graphic>
              </wp:anchor>
            </w:drawing>
          </mc:Choice>
          <mc:Fallback>
            <w:pict>
              <v:shape id="文本框 17" o:spid="_x0000_s1026" o:spt="202" type="#_x0000_t202" style="position:absolute;left:0pt;margin-left:225.9pt;margin-top:90.85pt;height:70.2pt;width:88.9pt;z-index:252163072;mso-width-relative:page;mso-height-relative:page;" filled="f" stroked="f" coordsize="21600,21600" o:gfxdata="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xDttTYAAAACwEAAA8AAAAAAAAAAQAg&#10;AAAAIgAAAGRycy9kb3ducmV2LnhtbFBLAQIUABQAAAAIAIdO4kCWiWFknAEAAA0DAAAOAAAAAAAA&#10;AAEAIAAAACcBAABkcnMvZTJvRG9jLnhtbFBLBQYAAAAABgAGAFkBAAA1BQAAAAA=&#10;">
                <v:fill on="f" focussize="0,0"/>
                <v:stroke on="f"/>
                <v:imagedata o:title=""/>
                <o:lock v:ext="edit" aspectratio="f"/>
                <v:textbox>
                  <w:txbxContent>
                    <w:p>
                      <w:pPr>
                        <w:spacing w:line="240" w:lineRule="exact"/>
                        <w:rPr>
                          <w:spacing w:val="-10"/>
                        </w:rPr>
                      </w:pPr>
                    </w:p>
                    <w:p>
                      <w:pPr>
                        <w:spacing w:line="240" w:lineRule="exact"/>
                        <w:rPr>
                          <w:spacing w:val="-10"/>
                        </w:rPr>
                      </w:pPr>
                    </w:p>
                    <w:p>
                      <w:pPr>
                        <w:spacing w:line="240" w:lineRule="exact"/>
                        <w:rPr>
                          <w:spacing w:val="-10"/>
                        </w:rPr>
                      </w:pPr>
                    </w:p>
                    <w:p>
                      <w:pPr>
                        <w:spacing w:line="240" w:lineRule="exact"/>
                        <w:rPr>
                          <w:spacing w:val="-10"/>
                        </w:rPr>
                      </w:pPr>
                    </w:p>
                    <w:p>
                      <w:pPr>
                        <w:spacing w:line="240" w:lineRule="exact"/>
                        <w:rPr>
                          <w:spacing w:val="-10"/>
                        </w:rPr>
                      </w:pPr>
                      <w:r>
                        <w:rPr>
                          <w:rFonts w:hint="eastAsia"/>
                          <w:spacing w:val="-10"/>
                        </w:rPr>
                        <w:t>不合格</w:t>
                      </w:r>
                    </w:p>
                  </w:txbxContent>
                </v:textbox>
              </v:shape>
            </w:pict>
          </mc:Fallback>
        </mc:AlternateContent>
      </w:r>
      <w:r>
        <mc:AlternateContent>
          <mc:Choice Requires="wps">
            <w:drawing>
              <wp:anchor distT="0" distB="0" distL="114300" distR="114300" simplePos="0" relativeHeight="252162048" behindDoc="0" locked="0" layoutInCell="1" allowOverlap="1">
                <wp:simplePos x="0" y="0"/>
                <wp:positionH relativeFrom="column">
                  <wp:posOffset>2186940</wp:posOffset>
                </wp:positionH>
                <wp:positionV relativeFrom="paragraph">
                  <wp:posOffset>1859915</wp:posOffset>
                </wp:positionV>
                <wp:extent cx="603250" cy="550545"/>
                <wp:effectExtent l="0" t="0" r="0" b="0"/>
                <wp:wrapNone/>
                <wp:docPr id="1102" name="文本框 18"/>
                <wp:cNvGraphicFramePr/>
                <a:graphic xmlns:a="http://schemas.openxmlformats.org/drawingml/2006/main">
                  <a:graphicData uri="http://schemas.microsoft.com/office/word/2010/wordprocessingShape">
                    <wps:wsp>
                      <wps:cNvSpPr txBox="1"/>
                      <wps:spPr>
                        <a:xfrm>
                          <a:off x="0" y="0"/>
                          <a:ext cx="603250" cy="550545"/>
                        </a:xfrm>
                        <a:prstGeom prst="rect">
                          <a:avLst/>
                        </a:prstGeom>
                        <a:noFill/>
                        <a:ln w="9525">
                          <a:noFill/>
                        </a:ln>
                      </wps:spPr>
                      <wps:txbx>
                        <w:txbxContent>
                          <w:p>
                            <w:pPr>
                              <w:spacing w:line="240" w:lineRule="exact"/>
                              <w:ind w:left="1795" w:leftChars="855"/>
                              <w:rPr>
                                <w:spacing w:val="-10"/>
                              </w:rPr>
                            </w:pPr>
                            <w:r>
                              <w:rPr>
                                <w:rFonts w:hint="eastAsia"/>
                                <w:spacing w:val="-10"/>
                              </w:rPr>
                              <w:t xml:space="preserve">   </w:t>
                            </w:r>
                          </w:p>
                          <w:p>
                            <w:pPr>
                              <w:spacing w:line="240" w:lineRule="exact"/>
                              <w:rPr>
                                <w:spacing w:val="-10"/>
                              </w:rPr>
                            </w:pPr>
                          </w:p>
                          <w:p>
                            <w:pPr>
                              <w:spacing w:line="240" w:lineRule="exact"/>
                              <w:rPr>
                                <w:spacing w:val="-10"/>
                              </w:rPr>
                            </w:pPr>
                            <w:r>
                              <w:rPr>
                                <w:rFonts w:hint="eastAsia"/>
                                <w:spacing w:val="-10"/>
                              </w:rPr>
                              <w:t>合格</w:t>
                            </w:r>
                          </w:p>
                          <w:p>
                            <w:pPr>
                              <w:spacing w:line="240" w:lineRule="exact"/>
                              <w:rPr>
                                <w:spacing w:val="-10"/>
                              </w:rPr>
                            </w:pPr>
                          </w:p>
                          <w:p>
                            <w:pPr>
                              <w:spacing w:line="240" w:lineRule="exact"/>
                              <w:rPr>
                                <w:spacing w:val="-10"/>
                              </w:rPr>
                            </w:pPr>
                          </w:p>
                          <w:p/>
                        </w:txbxContent>
                      </wps:txbx>
                      <wps:bodyPr upright="1"/>
                    </wps:wsp>
                  </a:graphicData>
                </a:graphic>
              </wp:anchor>
            </w:drawing>
          </mc:Choice>
          <mc:Fallback>
            <w:pict>
              <v:shape id="文本框 18" o:spid="_x0000_s1026" o:spt="202" type="#_x0000_t202" style="position:absolute;left:0pt;margin-left:172.2pt;margin-top:146.45pt;height:43.35pt;width:47.5pt;z-index:252162048;mso-width-relative:page;mso-height-relative:page;" filled="f" stroked="f" coordsize="21600,21600" o:gfxdata="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PLBah7XAAAACwEAAA8AAAAAAAAAAQAgAAAA&#10;IgAAAGRycy9kb3ducmV2LnhtbFBLAQIUABQAAAAIAIdO4kBigd6pmgEAAAwDAAAOAAAAAAAAAAEA&#10;IAAAACYBAABkcnMvZTJvRG9jLnhtbFBLBQYAAAAABgAGAFkBAAAyBQAAAAA=&#10;">
                <v:fill on="f" focussize="0,0"/>
                <v:stroke on="f"/>
                <v:imagedata o:title=""/>
                <o:lock v:ext="edit" aspectratio="f"/>
                <v:textbox>
                  <w:txbxContent>
                    <w:p>
                      <w:pPr>
                        <w:spacing w:line="240" w:lineRule="exact"/>
                        <w:ind w:left="1795" w:leftChars="855"/>
                        <w:rPr>
                          <w:spacing w:val="-10"/>
                        </w:rPr>
                      </w:pPr>
                      <w:r>
                        <w:rPr>
                          <w:rFonts w:hint="eastAsia"/>
                          <w:spacing w:val="-10"/>
                        </w:rPr>
                        <w:t xml:space="preserve">   </w:t>
                      </w:r>
                    </w:p>
                    <w:p>
                      <w:pPr>
                        <w:spacing w:line="240" w:lineRule="exact"/>
                        <w:rPr>
                          <w:spacing w:val="-10"/>
                        </w:rPr>
                      </w:pPr>
                    </w:p>
                    <w:p>
                      <w:pPr>
                        <w:spacing w:line="240" w:lineRule="exact"/>
                        <w:rPr>
                          <w:spacing w:val="-10"/>
                        </w:rPr>
                      </w:pPr>
                      <w:r>
                        <w:rPr>
                          <w:rFonts w:hint="eastAsia"/>
                          <w:spacing w:val="-10"/>
                        </w:rPr>
                        <w:t>合格</w:t>
                      </w:r>
                    </w:p>
                    <w:p>
                      <w:pPr>
                        <w:spacing w:line="240" w:lineRule="exact"/>
                        <w:rPr>
                          <w:spacing w:val="-10"/>
                        </w:rPr>
                      </w:pPr>
                    </w:p>
                    <w:p>
                      <w:pPr>
                        <w:spacing w:line="240" w:lineRule="exact"/>
                        <w:rPr>
                          <w:spacing w:val="-10"/>
                        </w:rPr>
                      </w:pPr>
                    </w:p>
                    <w:p/>
                  </w:txbxContent>
                </v:textbox>
              </v:shape>
            </w:pict>
          </mc:Fallback>
        </mc:AlternateContent>
      </w:r>
      <w:r>
        <mc:AlternateContent>
          <mc:Choice Requires="wps">
            <w:drawing>
              <wp:anchor distT="0" distB="0" distL="114300" distR="114300" simplePos="0" relativeHeight="252161024" behindDoc="0" locked="0" layoutInCell="1" allowOverlap="1">
                <wp:simplePos x="0" y="0"/>
                <wp:positionH relativeFrom="column">
                  <wp:posOffset>4168775</wp:posOffset>
                </wp:positionH>
                <wp:positionV relativeFrom="paragraph">
                  <wp:posOffset>1537335</wp:posOffset>
                </wp:positionV>
                <wp:extent cx="571500" cy="297180"/>
                <wp:effectExtent l="0" t="0" r="0" b="0"/>
                <wp:wrapNone/>
                <wp:docPr id="1127" name="文本框 19"/>
                <wp:cNvGraphicFramePr/>
                <a:graphic xmlns:a="http://schemas.openxmlformats.org/drawingml/2006/main">
                  <a:graphicData uri="http://schemas.microsoft.com/office/word/2010/wordprocessingShape">
                    <wps:wsp>
                      <wps:cNvSpPr txBox="1"/>
                      <wps:spPr>
                        <a:xfrm>
                          <a:off x="0" y="0"/>
                          <a:ext cx="571500" cy="297180"/>
                        </a:xfrm>
                        <a:prstGeom prst="rect">
                          <a:avLst/>
                        </a:prstGeom>
                        <a:noFill/>
                        <a:ln w="9525">
                          <a:noFill/>
                        </a:ln>
                      </wps:spPr>
                      <wps:txbx>
                        <w:txbxContent>
                          <w:p>
                            <w:pPr>
                              <w:rPr>
                                <w:rFonts w:ascii="黑体" w:eastAsia="黑体"/>
                              </w:rPr>
                            </w:pPr>
                            <w:r>
                              <w:rPr>
                                <w:rFonts w:hint="eastAsia" w:ascii="黑体" w:eastAsia="黑体"/>
                              </w:rPr>
                              <w:t>告 知</w:t>
                            </w:r>
                          </w:p>
                        </w:txbxContent>
                      </wps:txbx>
                      <wps:bodyPr upright="1"/>
                    </wps:wsp>
                  </a:graphicData>
                </a:graphic>
              </wp:anchor>
            </w:drawing>
          </mc:Choice>
          <mc:Fallback>
            <w:pict>
              <v:shape id="文本框 19" o:spid="_x0000_s1026" o:spt="202" type="#_x0000_t202" style="position:absolute;left:0pt;margin-left:328.25pt;margin-top:121.05pt;height:23.4pt;width:45pt;z-index:252161024;mso-width-relative:page;mso-height-relative:page;" filled="f" stroked="f" coordsize="21600,21600" o:gfxdata="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9Byq91wAAAAsBAAAPAAAAAAAAAAEAIAAA&#10;ACIAAABkcnMvZG93bnJldi54bWxQSwECFAAUAAAACACHTuJAZ/hWOZsBAAAMAwAADgAAAAAAAAAB&#10;ACAAAAAmAQAAZHJzL2Uyb0RvYy54bWxQSwUGAAAAAAYABgBZAQAAMwUAAAAA&#10;">
                <v:fill on="f" focussize="0,0"/>
                <v:stroke on="f"/>
                <v:imagedata o:title=""/>
                <o:lock v:ext="edit" aspectratio="f"/>
                <v:textbox>
                  <w:txbxContent>
                    <w:p>
                      <w:pPr>
                        <w:rPr>
                          <w:rFonts w:ascii="黑体" w:eastAsia="黑体"/>
                        </w:rPr>
                      </w:pPr>
                      <w:r>
                        <w:rPr>
                          <w:rFonts w:hint="eastAsia" w:ascii="黑体" w:eastAsia="黑体"/>
                        </w:rPr>
                        <w:t>告 知</w:t>
                      </w:r>
                    </w:p>
                  </w:txbxContent>
                </v:textbox>
              </v:shape>
            </w:pict>
          </mc:Fallback>
        </mc:AlternateContent>
      </w:r>
      <w:r>
        <mc:AlternateContent>
          <mc:Choice Requires="wps">
            <w:drawing>
              <wp:anchor distT="0" distB="0" distL="114300" distR="114300" simplePos="0" relativeHeight="252156928" behindDoc="0" locked="0" layoutInCell="1" allowOverlap="1">
                <wp:simplePos x="0" y="0"/>
                <wp:positionH relativeFrom="column">
                  <wp:posOffset>2172970</wp:posOffset>
                </wp:positionH>
                <wp:positionV relativeFrom="paragraph">
                  <wp:posOffset>3462020</wp:posOffset>
                </wp:positionV>
                <wp:extent cx="0" cy="241935"/>
                <wp:effectExtent l="38100" t="0" r="38100" b="5715"/>
                <wp:wrapNone/>
                <wp:docPr id="1110" name="直线 23"/>
                <wp:cNvGraphicFramePr/>
                <a:graphic xmlns:a="http://schemas.openxmlformats.org/drawingml/2006/main">
                  <a:graphicData uri="http://schemas.microsoft.com/office/word/2010/wordprocessingShape">
                    <wps:wsp>
                      <wps:cNvCnPr/>
                      <wps:spPr>
                        <a:xfrm>
                          <a:off x="0" y="0"/>
                          <a:ext cx="0" cy="241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 o:spid="_x0000_s1026" o:spt="20" style="position:absolute;left:0pt;margin-left:171.1pt;margin-top:272.6pt;height:19.05pt;width:0pt;z-index:252156928;mso-width-relative:page;mso-height-relative:page;" filled="f" stroked="t" coordsize="21600,21600" o:gfxdata="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1hHmc2gAAAAsBAAAPAAAAAAAAAAEA&#10;IAAAACIAAABkcnMvZG93bnJldi54bWxQSwECFAAUAAAACACHTuJAHaeIPdQBAACUAwAADgAAAAAA&#10;AAABACAAAAApAQAAZHJzL2Uyb0RvYy54bWxQSwUGAAAAAAYABgBZAQAAb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55904" behindDoc="0" locked="0" layoutInCell="1" allowOverlap="1">
                <wp:simplePos x="0" y="0"/>
                <wp:positionH relativeFrom="column">
                  <wp:posOffset>2790190</wp:posOffset>
                </wp:positionH>
                <wp:positionV relativeFrom="paragraph">
                  <wp:posOffset>2045335</wp:posOffset>
                </wp:positionV>
                <wp:extent cx="925830" cy="0"/>
                <wp:effectExtent l="0" t="38100" r="7620" b="38100"/>
                <wp:wrapNone/>
                <wp:docPr id="1103" name="直线 24"/>
                <wp:cNvGraphicFramePr/>
                <a:graphic xmlns:a="http://schemas.openxmlformats.org/drawingml/2006/main">
                  <a:graphicData uri="http://schemas.microsoft.com/office/word/2010/wordprocessingShape">
                    <wps:wsp>
                      <wps:cNvCnPr/>
                      <wps:spPr>
                        <a:xfrm>
                          <a:off x="0" y="0"/>
                          <a:ext cx="92583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 o:spid="_x0000_s1026" o:spt="20" style="position:absolute;left:0pt;margin-left:219.7pt;margin-top:161.05pt;height:0pt;width:72.9pt;z-index:252155904;mso-width-relative:page;mso-height-relative:page;" filled="f" stroked="t" coordsize="21600,21600" o:gfxdata="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ZzLNx2wAAAAsBAAAPAAAAAAAA&#10;AAEAIAAAACIAAABkcnMvZG93bnJldi54bWxQSwECFAAUAAAACACHTuJAl/i0CNYBAACUAwAADgAA&#10;AAAAAAABACAAAAAqAQAAZHJzL2Uyb0RvYy54bWxQSwUGAAAAAAYABgBZAQAAc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53856" behindDoc="0" locked="0" layoutInCell="1" allowOverlap="1">
                <wp:simplePos x="0" y="0"/>
                <wp:positionH relativeFrom="column">
                  <wp:posOffset>1215390</wp:posOffset>
                </wp:positionH>
                <wp:positionV relativeFrom="paragraph">
                  <wp:posOffset>3695065</wp:posOffset>
                </wp:positionV>
                <wp:extent cx="1962785" cy="593090"/>
                <wp:effectExtent l="4445" t="4445" r="13970" b="12065"/>
                <wp:wrapNone/>
                <wp:docPr id="1106" name="文本框 25"/>
                <wp:cNvGraphicFramePr/>
                <a:graphic xmlns:a="http://schemas.openxmlformats.org/drawingml/2006/main">
                  <a:graphicData uri="http://schemas.microsoft.com/office/word/2010/wordprocessingShape">
                    <wps:wsp>
                      <wps:cNvSpPr txBox="1"/>
                      <wps:spPr>
                        <a:xfrm>
                          <a:off x="0" y="0"/>
                          <a:ext cx="1962785" cy="59309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局领导审核，提出拟审批意见</w:t>
                            </w:r>
                          </w:p>
                          <w:p>
                            <w:r>
                              <w:rPr>
                                <w:rFonts w:hint="eastAsia"/>
                              </w:rPr>
                              <w:t>拟审批公示（5个工作日）</w:t>
                            </w:r>
                          </w:p>
                          <w:p/>
                        </w:txbxContent>
                      </wps:txbx>
                      <wps:bodyPr upright="1"/>
                    </wps:wsp>
                  </a:graphicData>
                </a:graphic>
              </wp:anchor>
            </w:drawing>
          </mc:Choice>
          <mc:Fallback>
            <w:pict>
              <v:shape id="文本框 25" o:spid="_x0000_s1026" o:spt="202" type="#_x0000_t202" style="position:absolute;left:0pt;margin-left:95.7pt;margin-top:290.95pt;height:46.7pt;width:154.55pt;z-index:252153856;mso-width-relative:page;mso-height-relative:page;" fillcolor="#FFFFFF" filled="t" stroked="t" coordsize="21600,21600" o:gfxdata="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mawze2gAAAAsBAAAPAAAAAAAAAAEAIAAAACIAAABkcnMvZG93bnJldi54bWxQ&#10;SwECFAAUAAAACACHTuJA5y/i6/UBAADsAwAADgAAAAAAAAABACAAAAApAQAAZHJzL2Uyb0RvYy54&#10;bWxQSwUGAAAAAAYABgBZAQAAkAUAAAAA&#10;">
                <v:fill on="t" focussize="0,0"/>
                <v:stroke color="#000000" joinstyle="miter"/>
                <v:imagedata o:title=""/>
                <o:lock v:ext="edit" aspectratio="f"/>
                <v:textbox>
                  <w:txbxContent>
                    <w:p>
                      <w:r>
                        <w:rPr>
                          <w:rFonts w:hint="eastAsia"/>
                        </w:rPr>
                        <w:t>局领导审核，提出拟审批意见</w:t>
                      </w:r>
                    </w:p>
                    <w:p>
                      <w:r>
                        <w:rPr>
                          <w:rFonts w:hint="eastAsia"/>
                        </w:rPr>
                        <w:t>拟审批公示（5个工作日）</w:t>
                      </w:r>
                    </w:p>
                    <w:p/>
                  </w:txbxContent>
                </v:textbox>
              </v:shape>
            </w:pict>
          </mc:Fallback>
        </mc:AlternateContent>
      </w:r>
      <w:r>
        <mc:AlternateContent>
          <mc:Choice Requires="wps">
            <w:drawing>
              <wp:anchor distT="0" distB="0" distL="114300" distR="114300" simplePos="0" relativeHeight="252152832" behindDoc="0" locked="0" layoutInCell="1" allowOverlap="1">
                <wp:simplePos x="0" y="0"/>
                <wp:positionH relativeFrom="column">
                  <wp:posOffset>1383030</wp:posOffset>
                </wp:positionH>
                <wp:positionV relativeFrom="paragraph">
                  <wp:posOffset>3134360</wp:posOffset>
                </wp:positionV>
                <wp:extent cx="1584960" cy="320040"/>
                <wp:effectExtent l="4445" t="4445" r="10795" b="18415"/>
                <wp:wrapNone/>
                <wp:docPr id="1105" name="文本框 26"/>
                <wp:cNvGraphicFramePr/>
                <a:graphic xmlns:a="http://schemas.openxmlformats.org/drawingml/2006/main">
                  <a:graphicData uri="http://schemas.microsoft.com/office/word/2010/wordprocessingShape">
                    <wps:wsp>
                      <wps:cNvSpPr txBox="1"/>
                      <wps:spPr>
                        <a:xfrm>
                          <a:off x="0" y="0"/>
                          <a:ext cx="1584960" cy="32004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受理公示（10个工作日）</w:t>
                            </w:r>
                          </w:p>
                          <w:p/>
                        </w:txbxContent>
                      </wps:txbx>
                      <wps:bodyPr upright="1"/>
                    </wps:wsp>
                  </a:graphicData>
                </a:graphic>
              </wp:anchor>
            </w:drawing>
          </mc:Choice>
          <mc:Fallback>
            <w:pict>
              <v:shape id="文本框 26" o:spid="_x0000_s1026" o:spt="202" type="#_x0000_t202" style="position:absolute;left:0pt;margin-left:108.9pt;margin-top:246.8pt;height:25.2pt;width:124.8pt;z-index:252152832;mso-width-relative:page;mso-height-relative:page;" fillcolor="#FFFFFF" filled="t" stroked="t" coordsize="21600,21600" o:gfxdata="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8ne1b2wAAAAsBAAAPAAAAAAAAAAEAIAAAACIAAABkcnMvZG93bnJldi54bWxQ&#10;SwECFAAUAAAACACHTuJAyQXU7fQBAADsAwAADgAAAAAAAAABACAAAAAqAQAAZHJzL2Uyb0RvYy54&#10;bWxQSwUGAAAAAAYABgBZAQAAkAUAAAAA&#10;">
                <v:fill on="t" focussize="0,0"/>
                <v:stroke color="#000000" joinstyle="miter"/>
                <v:imagedata o:title=""/>
                <o:lock v:ext="edit" aspectratio="f"/>
                <v:textbox>
                  <w:txbxContent>
                    <w:p>
                      <w:r>
                        <w:rPr>
                          <w:rFonts w:hint="eastAsia"/>
                        </w:rPr>
                        <w:t>受理公示（10个工作日）</w:t>
                      </w:r>
                    </w:p>
                    <w:p/>
                  </w:txbxContent>
                </v:textbox>
              </v:shape>
            </w:pict>
          </mc:Fallback>
        </mc:AlternateContent>
      </w:r>
      <w:r>
        <mc:AlternateContent>
          <mc:Choice Requires="wps">
            <w:drawing>
              <wp:anchor distT="0" distB="0" distL="114300" distR="114300" simplePos="0" relativeHeight="252151808" behindDoc="0" locked="0" layoutInCell="1" allowOverlap="1">
                <wp:simplePos x="0" y="0"/>
                <wp:positionH relativeFrom="column">
                  <wp:posOffset>1482725</wp:posOffset>
                </wp:positionH>
                <wp:positionV relativeFrom="paragraph">
                  <wp:posOffset>1859915</wp:posOffset>
                </wp:positionV>
                <wp:extent cx="1307465" cy="325120"/>
                <wp:effectExtent l="4445" t="4445" r="21590" b="13335"/>
                <wp:wrapNone/>
                <wp:docPr id="1101" name="文本框 27"/>
                <wp:cNvGraphicFramePr/>
                <a:graphic xmlns:a="http://schemas.openxmlformats.org/drawingml/2006/main">
                  <a:graphicData uri="http://schemas.microsoft.com/office/word/2010/wordprocessingShape">
                    <wps:wsp>
                      <wps:cNvSpPr txBox="1"/>
                      <wps:spPr>
                        <a:xfrm>
                          <a:off x="0" y="0"/>
                          <a:ext cx="1307465"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窗口查验申请材料</w:t>
                            </w:r>
                          </w:p>
                        </w:txbxContent>
                      </wps:txbx>
                      <wps:bodyPr upright="1"/>
                    </wps:wsp>
                  </a:graphicData>
                </a:graphic>
              </wp:anchor>
            </w:drawing>
          </mc:Choice>
          <mc:Fallback>
            <w:pict>
              <v:shape id="文本框 27" o:spid="_x0000_s1026" o:spt="202" type="#_x0000_t202" style="position:absolute;left:0pt;margin-left:116.75pt;margin-top:146.45pt;height:25.6pt;width:102.95pt;z-index:252151808;mso-width-relative:page;mso-height-relative:page;" fillcolor="#FFFFFF" filled="t" stroked="t" coordsize="21600,21600" o:gfxdata="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NtAMq2gAAAAsBAAAPAAAAAAAAAAEAIAAAACIAAABkcnMvZG93bnJldi54bWxQ&#10;SwECFAAUAAAACACHTuJAyuKZRvUBAADsAwAADgAAAAAAAAABACAAAAApAQAAZHJzL2Uyb0RvYy54&#10;bWxQSwUGAAAAAAYABgBZAQAAkAUAAAAA&#10;">
                <v:fill on="t" focussize="0,0"/>
                <v:stroke color="#000000" joinstyle="miter"/>
                <v:imagedata o:title=""/>
                <o:lock v:ext="edit" aspectratio="f"/>
                <v:textbox>
                  <w:txbxContent>
                    <w:p>
                      <w:r>
                        <w:rPr>
                          <w:rFonts w:hint="eastAsia"/>
                        </w:rPr>
                        <w:t>窗口查验申请材料</w:t>
                      </w:r>
                    </w:p>
                  </w:txbxContent>
                </v:textbox>
              </v:shape>
            </w:pict>
          </mc:Fallback>
        </mc:AlternateContent>
      </w:r>
      <w:r>
        <mc:AlternateContent>
          <mc:Choice Requires="wps">
            <w:drawing>
              <wp:anchor distT="0" distB="0" distL="114300" distR="114300" simplePos="0" relativeHeight="252150784" behindDoc="0" locked="0" layoutInCell="1" allowOverlap="1">
                <wp:simplePos x="0" y="0"/>
                <wp:positionH relativeFrom="column">
                  <wp:posOffset>1577975</wp:posOffset>
                </wp:positionH>
                <wp:positionV relativeFrom="paragraph">
                  <wp:posOffset>2419350</wp:posOffset>
                </wp:positionV>
                <wp:extent cx="1158875" cy="480695"/>
                <wp:effectExtent l="4445" t="4445" r="17780" b="10160"/>
                <wp:wrapNone/>
                <wp:docPr id="1117" name="文本框 28"/>
                <wp:cNvGraphicFramePr/>
                <a:graphic xmlns:a="http://schemas.openxmlformats.org/drawingml/2006/main">
                  <a:graphicData uri="http://schemas.microsoft.com/office/word/2010/wordprocessingShape">
                    <wps:wsp>
                      <wps:cNvSpPr txBox="1"/>
                      <wps:spPr>
                        <a:xfrm>
                          <a:off x="0" y="0"/>
                          <a:ext cx="1158875" cy="4806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525" w:firstLineChars="250"/>
                              <w:rPr>
                                <w:rFonts w:ascii="宋体" w:hAnsi="宋体"/>
                              </w:rPr>
                            </w:pPr>
                            <w:r>
                              <w:rPr>
                                <w:rFonts w:hint="eastAsia" w:ascii="宋体" w:hAnsi="宋体"/>
                              </w:rPr>
                              <w:t>受理</w:t>
                            </w:r>
                          </w:p>
                          <w:p>
                            <w:pPr>
                              <w:rPr>
                                <w:rFonts w:ascii="宋体" w:hAnsi="宋体"/>
                              </w:rPr>
                            </w:pPr>
                            <w:r>
                              <w:rPr>
                                <w:rFonts w:hint="eastAsia" w:ascii="宋体" w:hAnsi="宋体"/>
                              </w:rPr>
                              <w:t>出具受理通知书</w:t>
                            </w:r>
                          </w:p>
                          <w:p/>
                        </w:txbxContent>
                      </wps:txbx>
                      <wps:bodyPr upright="1"/>
                    </wps:wsp>
                  </a:graphicData>
                </a:graphic>
              </wp:anchor>
            </w:drawing>
          </mc:Choice>
          <mc:Fallback>
            <w:pict>
              <v:shape id="文本框 28" o:spid="_x0000_s1026" o:spt="202" type="#_x0000_t202" style="position:absolute;left:0pt;margin-left:124.25pt;margin-top:190.5pt;height:37.85pt;width:91.25pt;z-index:252150784;mso-width-relative:page;mso-height-relative:page;" fillcolor="#FFFFFF" filled="t" stroked="t" coordsize="21600,21600" o:gfxdata="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6reKdoAAAALAQAADwAAAAAAAAABACAAAAAiAAAAZHJzL2Rvd25yZXYueG1sUEsB&#10;AhQAFAAAAAgAh07iQJ1c+XzzAQAA7AMAAA4AAAAAAAAAAQAgAAAAKQEAAGRycy9lMm9Eb2MueG1s&#10;UEsFBgAAAAAGAAYAWQEAAI4FAAAAAA==&#10;">
                <v:fill on="t" focussize="0,0"/>
                <v:stroke color="#000000" joinstyle="miter"/>
                <v:imagedata o:title=""/>
                <o:lock v:ext="edit" aspectratio="f"/>
                <v:textbox>
                  <w:txbxContent>
                    <w:p>
                      <w:pPr>
                        <w:ind w:firstLine="525" w:firstLineChars="250"/>
                        <w:rPr>
                          <w:rFonts w:ascii="宋体" w:hAnsi="宋体"/>
                        </w:rPr>
                      </w:pPr>
                      <w:r>
                        <w:rPr>
                          <w:rFonts w:hint="eastAsia" w:ascii="宋体" w:hAnsi="宋体"/>
                        </w:rPr>
                        <w:t>受理</w:t>
                      </w:r>
                    </w:p>
                    <w:p>
                      <w:pPr>
                        <w:rPr>
                          <w:rFonts w:ascii="宋体" w:hAnsi="宋体"/>
                        </w:rPr>
                      </w:pPr>
                      <w:r>
                        <w:rPr>
                          <w:rFonts w:hint="eastAsia" w:ascii="宋体" w:hAnsi="宋体"/>
                        </w:rPr>
                        <w:t>出具受理通知书</w:t>
                      </w:r>
                    </w:p>
                    <w:p/>
                  </w:txbxContent>
                </v:textbox>
              </v:shape>
            </w:pict>
          </mc:Fallback>
        </mc:AlternateContent>
      </w:r>
      <w:r>
        <mc:AlternateContent>
          <mc:Choice Requires="wps">
            <w:drawing>
              <wp:anchor distT="0" distB="0" distL="114300" distR="114300" simplePos="0" relativeHeight="252149760" behindDoc="0" locked="0" layoutInCell="1" allowOverlap="1">
                <wp:simplePos x="0" y="0"/>
                <wp:positionH relativeFrom="column">
                  <wp:posOffset>3716020</wp:posOffset>
                </wp:positionH>
                <wp:positionV relativeFrom="paragraph">
                  <wp:posOffset>1859915</wp:posOffset>
                </wp:positionV>
                <wp:extent cx="1024255" cy="340360"/>
                <wp:effectExtent l="5080" t="4445" r="18415" b="17145"/>
                <wp:wrapNone/>
                <wp:docPr id="1107" name="文本框 29"/>
                <wp:cNvGraphicFramePr/>
                <a:graphic xmlns:a="http://schemas.openxmlformats.org/drawingml/2006/main">
                  <a:graphicData uri="http://schemas.microsoft.com/office/word/2010/wordprocessingShape">
                    <wps:wsp>
                      <wps:cNvSpPr txBox="1"/>
                      <wps:spPr>
                        <a:xfrm>
                          <a:off x="0" y="0"/>
                          <a:ext cx="1024255" cy="3403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书面说明理由</w:t>
                            </w:r>
                          </w:p>
                        </w:txbxContent>
                      </wps:txbx>
                      <wps:bodyPr upright="1"/>
                    </wps:wsp>
                  </a:graphicData>
                </a:graphic>
              </wp:anchor>
            </w:drawing>
          </mc:Choice>
          <mc:Fallback>
            <w:pict>
              <v:shape id="文本框 29" o:spid="_x0000_s1026" o:spt="202" type="#_x0000_t202" style="position:absolute;left:0pt;margin-left:292.6pt;margin-top:146.45pt;height:26.8pt;width:80.65pt;z-index:252149760;mso-width-relative:page;mso-height-relative:page;" fillcolor="#FFFFFF" filled="t" stroked="t" coordsize="21600,21600" o:gfxdata="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wOMkNsAAAALAQAADwAAAAAAAAABACAAAAAiAAAAZHJzL2Rvd25yZXYueG1s&#10;UEsBAhQAFAAAAAgAh07iQFsHfxT1AQAA7AMAAA4AAAAAAAAAAQAgAAAAKgEAAGRycy9lMm9Eb2Mu&#10;eG1sUEsFBgAAAAAGAAYAWQEAAJEFAAAAAA==&#10;">
                <v:fill on="t" focussize="0,0"/>
                <v:stroke color="#000000" joinstyle="miter"/>
                <v:imagedata o:title=""/>
                <o:lock v:ext="edit" aspectratio="f"/>
                <v:textbox>
                  <w:txbxContent>
                    <w:p>
                      <w:r>
                        <w:rPr>
                          <w:rFonts w:hint="eastAsia"/>
                        </w:rPr>
                        <w:t>书面说明理由</w:t>
                      </w:r>
                    </w:p>
                  </w:txbxContent>
                </v:textbox>
              </v:shape>
            </w:pict>
          </mc:Fallback>
        </mc:AlternateContent>
      </w:r>
      <w:r>
        <mc:AlternateContent>
          <mc:Choice Requires="wps">
            <w:drawing>
              <wp:anchor distT="0" distB="0" distL="114300" distR="114300" simplePos="0" relativeHeight="252148736" behindDoc="0" locked="0" layoutInCell="1" allowOverlap="1">
                <wp:simplePos x="0" y="0"/>
                <wp:positionH relativeFrom="column">
                  <wp:posOffset>1383030</wp:posOffset>
                </wp:positionH>
                <wp:positionV relativeFrom="paragraph">
                  <wp:posOffset>1153795</wp:posOffset>
                </wp:positionV>
                <wp:extent cx="1635125" cy="467995"/>
                <wp:effectExtent l="4445" t="4445" r="17780" b="22860"/>
                <wp:wrapNone/>
                <wp:docPr id="1108" name="文本框 30"/>
                <wp:cNvGraphicFramePr/>
                <a:graphic xmlns:a="http://schemas.openxmlformats.org/drawingml/2006/main">
                  <a:graphicData uri="http://schemas.microsoft.com/office/word/2010/wordprocessingShape">
                    <wps:wsp>
                      <wps:cNvSpPr txBox="1"/>
                      <wps:spPr>
                        <a:xfrm>
                          <a:off x="0" y="0"/>
                          <a:ext cx="1635125" cy="4679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Cs w:val="21"/>
                              </w:rPr>
                            </w:pPr>
                            <w:r>
                              <w:rPr>
                                <w:rFonts w:hint="eastAsia" w:ascii="宋体" w:hAnsi="宋体"/>
                                <w:szCs w:val="21"/>
                              </w:rPr>
                              <w:t>提交环评文件（报批稿）</w:t>
                            </w:r>
                          </w:p>
                          <w:p>
                            <w:pPr>
                              <w:jc w:val="center"/>
                              <w:rPr>
                                <w:rFonts w:ascii="宋体" w:hAnsi="宋体"/>
                                <w:szCs w:val="21"/>
                              </w:rPr>
                            </w:pPr>
                            <w:r>
                              <w:rPr>
                                <w:rFonts w:hint="eastAsia" w:ascii="宋体" w:hAnsi="宋体"/>
                                <w:szCs w:val="21"/>
                              </w:rPr>
                              <w:t>及相关申请材料</w:t>
                            </w:r>
                          </w:p>
                          <w:p>
                            <w:pPr>
                              <w:rPr>
                                <w:rFonts w:ascii="宋体" w:hAnsi="宋体"/>
                                <w:szCs w:val="21"/>
                              </w:rPr>
                            </w:pPr>
                          </w:p>
                        </w:txbxContent>
                      </wps:txbx>
                      <wps:bodyPr upright="1"/>
                    </wps:wsp>
                  </a:graphicData>
                </a:graphic>
              </wp:anchor>
            </w:drawing>
          </mc:Choice>
          <mc:Fallback>
            <w:pict>
              <v:shape id="文本框 30" o:spid="_x0000_s1026" o:spt="202" type="#_x0000_t202" style="position:absolute;left:0pt;margin-left:108.9pt;margin-top:90.85pt;height:36.85pt;width:128.75pt;z-index:252148736;mso-width-relative:page;mso-height-relative:page;" fillcolor="#FFFFFF" filled="t" stroked="t" coordsize="21600,21600" o:gfxdata="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hFui2QAAAAsBAAAPAAAAAAAAAAEAIAAAACIAAABkcnMvZG93bnJldi54bWxQSwECFAAU&#10;AAAACACHTuJAdt3HGPABAADsAwAADgAAAAAAAAABACAAAAAoAQAAZHJzL2Uyb0RvYy54bWxQSwUG&#10;AAAAAAYABgBZAQAAigUAAAAA&#10;">
                <v:fill on="t" focussize="0,0"/>
                <v:stroke color="#000000" joinstyle="miter"/>
                <v:imagedata o:title=""/>
                <o:lock v:ext="edit" aspectratio="f"/>
                <v:textbox>
                  <w:txbxContent>
                    <w:p>
                      <w:pPr>
                        <w:jc w:val="center"/>
                        <w:rPr>
                          <w:rFonts w:ascii="宋体" w:hAnsi="宋体"/>
                          <w:szCs w:val="21"/>
                        </w:rPr>
                      </w:pPr>
                      <w:r>
                        <w:rPr>
                          <w:rFonts w:hint="eastAsia" w:ascii="宋体" w:hAnsi="宋体"/>
                          <w:szCs w:val="21"/>
                        </w:rPr>
                        <w:t>提交环评文件（报批稿）</w:t>
                      </w:r>
                    </w:p>
                    <w:p>
                      <w:pPr>
                        <w:jc w:val="center"/>
                        <w:rPr>
                          <w:rFonts w:ascii="宋体" w:hAnsi="宋体"/>
                          <w:szCs w:val="21"/>
                        </w:rPr>
                      </w:pPr>
                      <w:r>
                        <w:rPr>
                          <w:rFonts w:hint="eastAsia" w:ascii="宋体" w:hAnsi="宋体"/>
                          <w:szCs w:val="21"/>
                        </w:rPr>
                        <w:t>及相关申请材料</w:t>
                      </w:r>
                    </w:p>
                    <w:p>
                      <w:pPr>
                        <w:rPr>
                          <w:rFonts w:ascii="宋体" w:hAnsi="宋体"/>
                          <w:szCs w:val="21"/>
                        </w:rPr>
                      </w:pPr>
                    </w:p>
                  </w:txbxContent>
                </v:textbox>
              </v:shape>
            </w:pict>
          </mc:Fallback>
        </mc:AlternateContent>
      </w:r>
      <w:r>
        <w:br w:type="page"/>
      </w:r>
    </w:p>
    <w:p>
      <w:pP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bookmarkStart w:id="7" w:name="OLE_LINK3"/>
      <w:r>
        <w:rPr>
          <w:rFonts w:hint="eastAsia" w:ascii="Times New Roman" w:hAnsi="Times New Roman" w:eastAsia="仿宋_GB2312" w:cs="Times New Roman"/>
          <w:b/>
          <w:color w:val="000000" w:themeColor="text1"/>
          <w:sz w:val="32"/>
          <w:szCs w:val="32"/>
          <w:lang w:val="en-US" w:eastAsia="zh-CN"/>
          <w14:textFill>
            <w14:solidFill>
              <w14:schemeClr w14:val="tx1"/>
            </w14:solidFill>
          </w14:textFill>
        </w:rPr>
        <w:t xml:space="preserve">    </w:t>
      </w:r>
      <w:bookmarkStart w:id="8" w:name="_Toc4383"/>
      <w:r>
        <w:rPr>
          <w:rStyle w:val="25"/>
          <w:rFonts w:hint="eastAsia" w:ascii="仿宋_GB2312" w:hAnsi="仿宋_GB2312" w:eastAsia="仿宋_GB2312" w:cs="仿宋_GB2312"/>
          <w:lang w:val="en-US" w:eastAsia="zh-CN"/>
        </w:rPr>
        <w:t>（二）</w:t>
      </w:r>
      <w:r>
        <w:rPr>
          <w:rStyle w:val="25"/>
          <w:rFonts w:hint="default" w:ascii="仿宋_GB2312" w:hAnsi="仿宋_GB2312" w:eastAsia="仿宋_GB2312" w:cs="仿宋_GB2312"/>
          <w:lang w:eastAsia="zh-CN"/>
        </w:rPr>
        <w:t>权限内危险废物经营、转移许可</w:t>
      </w:r>
      <w:bookmarkEnd w:id="8"/>
    </w:p>
    <w:bookmarkEnd w:id="7"/>
    <w:p>
      <w:pPr>
        <w:ind w:firstLine="643" w:firstLineChars="200"/>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权限内危险废物经营许可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color w:val="000000" w:themeColor="text1"/>
          <w:sz w:val="32"/>
          <w:szCs w:val="32"/>
          <w14:textFill>
            <w14:solidFill>
              <w14:schemeClr w14:val="tx1"/>
            </w14:solidFill>
          </w14:textFill>
        </w:rPr>
        <w:t>行政许可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color w:val="000000" w:themeColor="text1"/>
          <w:sz w:val="32"/>
          <w:szCs w:val="32"/>
          <w:lang w:val="en-US" w:eastAsia="zh-CN"/>
          <w14:textFill>
            <w14:solidFill>
              <w14:schemeClr w14:val="tx1"/>
            </w14:solidFill>
          </w14:textFill>
        </w:rPr>
        <w:t xml:space="preserve">    </w:t>
      </w: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污染管理科、环境监察大队</w:t>
      </w:r>
    </w:p>
    <w:p>
      <w:pP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color w:val="000000" w:themeColor="text1"/>
          <w:sz w:val="32"/>
          <w:szCs w:val="32"/>
          <w:lang w:val="en-US" w:eastAsia="zh-CN"/>
          <w14:textFill>
            <w14:solidFill>
              <w14:schemeClr w14:val="tx1"/>
            </w14:solidFill>
          </w14:textFill>
        </w:rPr>
        <w:t xml:space="preserve">    </w:t>
      </w:r>
      <w:r>
        <w:rPr>
          <w:rFonts w:hint="default" w:ascii="Times New Roman" w:hAnsi="Times New Roman" w:eastAsia="仿宋_GB2312" w:cs="Times New Roman"/>
          <w:b/>
          <w:color w:val="000000" w:themeColor="text1"/>
          <w:sz w:val="32"/>
          <w:szCs w:val="32"/>
          <w14:textFill>
            <w14:solidFill>
              <w14:schemeClr w14:val="tx1"/>
            </w14:solidFill>
          </w14:textFill>
        </w:rPr>
        <w:t>审批对象：</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自然人、法人和其他组织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审批依据：</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固体废物污染环境防治法》第五十九条第一款：转移危险废物的，必须按照国家有关规定填写危险废物转移联单，并向危险废物移出地设区的市级以上地方人民政府环境保护行政主管部门提出申请。移出地设区的市级以上地方人民政府环境保护行政主管部门应当商经接受地设区的市级以上地方人民政府环境保护行政主管部门同意后，方可批准转移该危险废物。未经批准的，不得转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第五十七条 ：从事收集、贮存、处置危险废物经营活动的单位，必须向县级以上人民政府环境保护行政主管部门申请领取经营许可证；从事利用危险废物经营活动的单位，必须向国务院环境保护行政主管部门或者省、自治区、直辖市人民政府环境保护行政主管部门申请领取经营许可证。具体管理办法由国务院规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禁止无经营许可证或者不按照经营许可证规定从事危险废物收集、贮存、利用、处置的经营活动。</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br w:type="textWrapping"/>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禁止将危险废物提供或者委托给无经营许可证的单位从事收集、贮存、利用、处置的经营活动。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《危险废物经营许可证管理办法》第二条：在中华人民共和国境内从事危险废物收集、贮存、处置经营活动的单位，应当依照本办法的规定，领取危险废物经营许可证。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第四条：县级以上人民政府环境保护主管部门依照本办法的规定，负责危险废物经营许可证的审批颁发与监督管理工作。</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br w:type="textWrapping"/>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第七条：国家对危险废物经营许可证实行分级审批颁发。</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br w:type="textWrapping"/>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　　医疗废物集中处置单位的危险废物经营许可证，由医疗废物集中处置设施所在地设区的市级人民政府环境保护主管部门审批颁发。</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br w:type="textWrapping"/>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　　危险废物收集经营许可证，由县级人民政府环境保护主管部门审批颁发。</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br w:type="textWrapping"/>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　　本条第二款、第三款规定之外的危险废物经营许可证，由省、自治区、直辖市人民政府环境保护主管部门审批颁发。</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color w:val="000000" w:themeColor="text1"/>
          <w:sz w:val="32"/>
          <w:szCs w:val="32"/>
          <w14:textFill>
            <w14:solidFill>
              <w14:schemeClr w14:val="tx1"/>
            </w14:solidFill>
          </w14:textFill>
        </w:rPr>
        <w:t>正式受理之日起</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0个工作日</w:t>
      </w:r>
    </w:p>
    <w:p>
      <w:pPr>
        <w:spacing w:line="560" w:lineRule="exact"/>
        <w:ind w:firstLine="640" w:firstLineChars="200"/>
        <w:rPr>
          <w:rFonts w:hint="eastAsia" w:ascii="仿宋_GB2312" w:eastAsia="仿宋_GB2312"/>
          <w:sz w:val="32"/>
          <w:szCs w:val="32"/>
        </w:rPr>
      </w:pPr>
      <w:r>
        <w:rPr>
          <w:rFonts w:hint="default" w:ascii="Times New Roman" w:hAnsi="Times New Roman" w:eastAsia="仿宋_GB2312" w:cs="Times New Roman"/>
          <w:b/>
          <w:color w:val="000000" w:themeColor="text1"/>
          <w:sz w:val="32"/>
          <w:szCs w:val="32"/>
          <w14:textFill>
            <w14:solidFill>
              <w14:schemeClr w14:val="tx1"/>
            </w14:solidFill>
          </w14:textFill>
        </w:rPr>
        <w:t>审批条件：</w:t>
      </w:r>
      <w:r>
        <w:rPr>
          <w:rFonts w:hint="eastAsia" w:ascii="仿宋_GB2312" w:eastAsia="仿宋_GB2312"/>
          <w:sz w:val="32"/>
          <w:szCs w:val="32"/>
        </w:rPr>
        <w:t>1、必须有收集、贮存、处置危险废物的场地和防治污染的设施；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2、有符合国家或者地方环境保护标准和安全要求的包装工具，中转和临时存放设施、设备以及经验收合格的储存设施、设备和符合危险废物运输安全的交通工具；</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3、有符合国家或者省、自治区、直辖市危险废物处置设施建设规划，符合国家或者地方环境保护标准和安全要求的处置设施、有与所经营的危险废物类别相适应的处置技术和工艺及配套的污染防治设施；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4、有保证危险废物经营安全的规章制度，污染防范措施和事故应急救援措施。</w:t>
      </w:r>
    </w:p>
    <w:p>
      <w:pPr>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仿宋_GB2312" w:eastAsia="仿宋_GB2312"/>
          <w:sz w:val="32"/>
          <w:szCs w:val="32"/>
        </w:rPr>
        <w:t>5、从业人员须经培训合格</w:t>
      </w:r>
    </w:p>
    <w:p>
      <w:pPr>
        <w:spacing w:line="560" w:lineRule="exact"/>
        <w:ind w:firstLine="640" w:firstLineChars="200"/>
        <w:rPr>
          <w:rFonts w:hint="eastAsia" w:ascii="仿宋_GB2312" w:eastAsia="仿宋_GB2312"/>
          <w:sz w:val="32"/>
          <w:szCs w:val="32"/>
        </w:rPr>
      </w:pPr>
      <w:r>
        <w:rPr>
          <w:rFonts w:hint="default" w:ascii="Times New Roman" w:hAnsi="Times New Roman" w:eastAsia="仿宋_GB2312" w:cs="Times New Roman"/>
          <w:b/>
          <w:color w:val="000000" w:themeColor="text1"/>
          <w:sz w:val="32"/>
          <w:szCs w:val="32"/>
          <w14:textFill>
            <w14:solidFill>
              <w14:schemeClr w14:val="tx1"/>
            </w14:solidFill>
          </w14:textFill>
        </w:rPr>
        <w:t>申报材料：</w:t>
      </w:r>
      <w:r>
        <w:rPr>
          <w:rFonts w:hint="eastAsia" w:ascii="仿宋_GB2312" w:eastAsia="仿宋_GB2312"/>
          <w:sz w:val="32"/>
          <w:szCs w:val="32"/>
          <w:lang w:val="en-US" w:eastAsia="zh-CN"/>
        </w:rPr>
        <w:t>1.</w:t>
      </w:r>
      <w:r>
        <w:rPr>
          <w:rFonts w:hint="eastAsia" w:ascii="仿宋_GB2312" w:eastAsia="仿宋_GB2312"/>
          <w:sz w:val="32"/>
          <w:szCs w:val="32"/>
        </w:rPr>
        <w:t>湖南省固体（危险）废物转移申请报告</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rPr>
        <w:t>湖南省固体（危险）废物转移报批表</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3.</w:t>
      </w:r>
      <w:r>
        <w:rPr>
          <w:rFonts w:hint="eastAsia" w:ascii="仿宋_GB2312" w:eastAsia="仿宋_GB2312"/>
          <w:sz w:val="32"/>
          <w:szCs w:val="32"/>
        </w:rPr>
        <w:t>按照国家有关规定填写的危险废物转移联单</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4.</w:t>
      </w:r>
      <w:r>
        <w:rPr>
          <w:rFonts w:hint="eastAsia" w:ascii="仿宋_GB2312" w:eastAsia="仿宋_GB2312"/>
          <w:sz w:val="32"/>
          <w:szCs w:val="32"/>
        </w:rPr>
        <w:t>固体（危险）废物处置利用合同和运输合同</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5.</w:t>
      </w:r>
      <w:r>
        <w:rPr>
          <w:rFonts w:hint="eastAsia" w:ascii="仿宋_GB2312" w:eastAsia="仿宋_GB2312"/>
          <w:sz w:val="32"/>
          <w:szCs w:val="32"/>
        </w:rPr>
        <w:t>办理转移报批手续联系人的企业授权文件</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6.</w:t>
      </w:r>
      <w:r>
        <w:rPr>
          <w:rFonts w:hint="eastAsia" w:ascii="仿宋_GB2312" w:eastAsia="仿宋_GB2312"/>
          <w:sz w:val="32"/>
          <w:szCs w:val="32"/>
        </w:rPr>
        <w:t>有资质的检测单位出具的拟转移危险废物的成分分析检测报告</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7.</w:t>
      </w:r>
      <w:r>
        <w:rPr>
          <w:rFonts w:hint="eastAsia" w:ascii="仿宋_GB2312" w:eastAsia="仿宋_GB2312"/>
          <w:sz w:val="32"/>
          <w:szCs w:val="32"/>
        </w:rPr>
        <w:t>处置单位的《危险废物经营许可证》和公安、交通、安全生产管理部门准运许可手续</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8.</w:t>
      </w:r>
      <w:r>
        <w:rPr>
          <w:rFonts w:hint="eastAsia" w:ascii="仿宋_GB2312" w:eastAsia="仿宋_GB2312"/>
          <w:sz w:val="32"/>
          <w:szCs w:val="32"/>
        </w:rPr>
        <w:t>处置单位的《危险废物经营许可证》和公安、交通、安全生产管理部门准运许可</w:t>
      </w:r>
      <w:r>
        <w:rPr>
          <w:rFonts w:hint="eastAsia" w:ascii="仿宋_GB2312" w:eastAsia="仿宋_GB2312"/>
          <w:sz w:val="32"/>
          <w:szCs w:val="32"/>
          <w:lang w:val="en-US" w:eastAsia="zh-CN"/>
        </w:rPr>
        <w:t>9.</w:t>
      </w:r>
      <w:r>
        <w:rPr>
          <w:rFonts w:hint="eastAsia" w:ascii="仿宋_GB2312" w:eastAsia="仿宋_GB2312"/>
          <w:sz w:val="32"/>
          <w:szCs w:val="32"/>
        </w:rPr>
        <w:t>手续</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10.</w:t>
      </w:r>
      <w:r>
        <w:rPr>
          <w:rFonts w:hint="eastAsia" w:ascii="仿宋_GB2312" w:eastAsia="仿宋_GB2312"/>
          <w:sz w:val="32"/>
          <w:szCs w:val="32"/>
        </w:rPr>
        <w:t>安全运输及事故应急处置措施报告</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11.</w:t>
      </w:r>
      <w:r>
        <w:rPr>
          <w:rFonts w:hint="eastAsia" w:ascii="仿宋_GB2312" w:eastAsia="仿宋_GB2312"/>
          <w:sz w:val="32"/>
          <w:szCs w:val="32"/>
        </w:rPr>
        <w:t>环保部门主要科室意见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事项受理审核和决定：</w:t>
      </w: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怀化市政务中心窗口工作人员负责受理行政许可申请；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鹤城区分局污染管理科</w:t>
      </w: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负责人负责申请材料审核，提出审核意见；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分管领导负责申请材料复核，提出复核意见；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 xml:space="preserve">局长负责做出审批决定；怀化市政务中心窗口工作人员负责行政许可申请办结告知。    </w:t>
      </w: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b/>
          <w:color w:val="000000" w:themeColor="text1"/>
          <w:sz w:val="32"/>
          <w:szCs w:val="32"/>
          <w:lang w:val="en-US" w:eastAsia="zh-CN"/>
          <w14:textFill>
            <w14:solidFill>
              <w14:schemeClr w14:val="tx1"/>
            </w14:solidFill>
          </w14:textFill>
        </w:rPr>
        <w:t xml:space="preserve">   </w:t>
      </w:r>
    </w:p>
    <w:p>
      <w:pPr>
        <w:keepNext w:val="0"/>
        <w:keepLines w:val="0"/>
        <w:pageBreakBefore w:val="0"/>
        <w:widowControl w:val="0"/>
        <w:tabs>
          <w:tab w:val="left" w:pos="1738"/>
        </w:tabs>
        <w:kinsoku/>
        <w:wordWrap/>
        <w:overflowPunct/>
        <w:topLinePunct w:val="0"/>
        <w:autoSpaceDE/>
        <w:autoSpaceDN/>
        <w:bidi w:val="0"/>
        <w:adjustRightInd/>
        <w:snapToGrid/>
        <w:ind w:left="0" w:leftChars="0" w:right="0" w:rightChars="0" w:firstLine="640" w:firstLineChars="200"/>
        <w:jc w:val="left"/>
        <w:textAlignment w:val="auto"/>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4"/>
          <w:lang w:val="en-US" w:eastAsia="zh-CN" w:bidi="ar-SA"/>
          <w14:textFill>
            <w14:solidFill>
              <w14:schemeClr w14:val="tx1"/>
            </w14:solidFill>
          </w14:textFill>
        </w:rPr>
        <w:br w:type="page"/>
      </w:r>
    </w:p>
    <w:p>
      <w:pPr>
        <w:keepNext w:val="0"/>
        <w:keepLines w:val="0"/>
        <w:pageBreakBefore w:val="0"/>
        <w:widowControl w:val="0"/>
        <w:tabs>
          <w:tab w:val="left" w:pos="1738"/>
        </w:tabs>
        <w:kinsoku/>
        <w:wordWrap/>
        <w:overflowPunct/>
        <w:topLinePunct w:val="0"/>
        <w:autoSpaceDE/>
        <w:autoSpaceDN/>
        <w:bidi w:val="0"/>
        <w:adjustRightInd/>
        <w:snapToGrid/>
        <w:ind w:left="0" w:leftChars="0" w:right="0" w:rightChars="0" w:firstLine="640" w:firstLineChars="200"/>
        <w:jc w:val="left"/>
        <w:textAlignment w:val="auto"/>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p>
    <w:p>
      <w:pPr>
        <w:jc w:val="center"/>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t>权限内危险废物经营许可流程图</w:t>
      </w:r>
    </w:p>
    <w:p>
      <w:pPr>
        <w:tabs>
          <w:tab w:val="left" w:pos="1738"/>
        </w:tabs>
        <w:jc w:val="left"/>
        <w:rPr>
          <w:rFonts w:hint="default" w:ascii="Times New Roman" w:hAnsi="Times New Roman" w:cs="Times New Roman"/>
          <w:color w:val="000000" w:themeColor="text1"/>
          <w:kern w:val="2"/>
          <w:sz w:val="21"/>
          <w:szCs w:val="24"/>
          <w:lang w:val="en-US" w:eastAsia="zh-CN" w:bidi="ar-SA"/>
          <w14:textFill>
            <w14:solidFill>
              <w14:schemeClr w14:val="tx1"/>
            </w14:solidFill>
          </w14:textFill>
        </w:rPr>
      </w:pPr>
      <w:r>
        <mc:AlternateContent>
          <mc:Choice Requires="wpc">
            <w:drawing>
              <wp:inline distT="0" distB="0" distL="0" distR="0">
                <wp:extent cx="5950585" cy="7825740"/>
                <wp:effectExtent l="0" t="0" r="0" b="0"/>
                <wp:docPr id="102" name="画布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47" name="Rectangle 104"/>
                        <wps:cNvSpPr>
                          <a:spLocks noChangeArrowheads="1"/>
                        </wps:cNvSpPr>
                        <wps:spPr bwMode="auto">
                          <a:xfrm>
                            <a:off x="2057768" y="99162"/>
                            <a:ext cx="1828478" cy="395917"/>
                          </a:xfrm>
                          <a:prstGeom prst="rect">
                            <a:avLst/>
                          </a:prstGeom>
                          <a:solidFill>
                            <a:srgbClr val="FFFFFF"/>
                          </a:solidFill>
                          <a:ln w="9525">
                            <a:solidFill>
                              <a:srgbClr val="000000"/>
                            </a:solidFill>
                            <a:miter lim="800000"/>
                          </a:ln>
                        </wps:spPr>
                        <wps:txbx>
                          <w:txbxContent>
                            <w:p>
                              <w:pPr>
                                <w:jc w:val="center"/>
                                <w:rPr>
                                  <w:rFonts w:hint="eastAsia"/>
                                  <w:szCs w:val="21"/>
                                </w:rPr>
                              </w:pPr>
                              <w:r>
                                <w:rPr>
                                  <w:rFonts w:hint="eastAsia"/>
                                  <w:szCs w:val="21"/>
                                </w:rPr>
                                <w:t>申请人提出申请</w:t>
                              </w:r>
                            </w:p>
                          </w:txbxContent>
                        </wps:txbx>
                        <wps:bodyPr rot="0" vert="horz" wrap="square" lIns="91440" tIns="45720" rIns="91440" bIns="45720" anchor="t" anchorCtr="0" upright="1">
                          <a:noAutofit/>
                        </wps:bodyPr>
                      </wps:wsp>
                      <wps:wsp>
                        <wps:cNvPr id="948" name="Line 105"/>
                        <wps:cNvCnPr/>
                        <wps:spPr bwMode="auto">
                          <a:xfrm flipH="1">
                            <a:off x="3886245" y="297485"/>
                            <a:ext cx="1028884" cy="0"/>
                          </a:xfrm>
                          <a:prstGeom prst="line">
                            <a:avLst/>
                          </a:prstGeom>
                          <a:noFill/>
                          <a:ln w="9525">
                            <a:solidFill>
                              <a:srgbClr val="000000"/>
                            </a:solidFill>
                            <a:round/>
                            <a:tailEnd type="triangle" w="med" len="med"/>
                          </a:ln>
                        </wps:spPr>
                        <wps:bodyPr/>
                      </wps:wsp>
                      <wps:wsp>
                        <wps:cNvPr id="949" name="Line 106"/>
                        <wps:cNvCnPr/>
                        <wps:spPr bwMode="auto">
                          <a:xfrm>
                            <a:off x="4915129" y="297485"/>
                            <a:ext cx="0" cy="890995"/>
                          </a:xfrm>
                          <a:prstGeom prst="line">
                            <a:avLst/>
                          </a:prstGeom>
                          <a:noFill/>
                          <a:ln w="9525">
                            <a:solidFill>
                              <a:srgbClr val="000000"/>
                            </a:solidFill>
                            <a:round/>
                          </a:ln>
                        </wps:spPr>
                        <wps:bodyPr/>
                      </wps:wsp>
                      <wps:wsp>
                        <wps:cNvPr id="950" name="Rectangle 107"/>
                        <wps:cNvSpPr>
                          <a:spLocks noChangeArrowheads="1"/>
                        </wps:cNvSpPr>
                        <wps:spPr bwMode="auto">
                          <a:xfrm>
                            <a:off x="4458010" y="1188480"/>
                            <a:ext cx="1028154" cy="495808"/>
                          </a:xfrm>
                          <a:prstGeom prst="rect">
                            <a:avLst/>
                          </a:prstGeom>
                          <a:solidFill>
                            <a:srgbClr val="FFFFFF"/>
                          </a:solidFill>
                          <a:ln w="9525">
                            <a:solidFill>
                              <a:srgbClr val="000000"/>
                            </a:solidFill>
                            <a:miter lim="800000"/>
                          </a:ln>
                        </wps:spPr>
                        <wps:txbx>
                          <w:txbxContent>
                            <w:p>
                              <w:pPr>
                                <w:rPr>
                                  <w:rFonts w:hint="eastAsia"/>
                                  <w:szCs w:val="21"/>
                                </w:rPr>
                              </w:pPr>
                              <w:r>
                                <w:rPr>
                                  <w:rFonts w:hint="eastAsia"/>
                                  <w:szCs w:val="21"/>
                                </w:rPr>
                                <w:t>不属许可，告知申请人</w:t>
                              </w:r>
                            </w:p>
                          </w:txbxContent>
                        </wps:txbx>
                        <wps:bodyPr rot="0" vert="horz" wrap="square" lIns="91440" tIns="45720" rIns="91440" bIns="45720" anchor="t" anchorCtr="0" upright="1">
                          <a:noAutofit/>
                        </wps:bodyPr>
                      </wps:wsp>
                      <wps:wsp>
                        <wps:cNvPr id="951" name="Line 108"/>
                        <wps:cNvCnPr/>
                        <wps:spPr bwMode="auto">
                          <a:xfrm>
                            <a:off x="800324" y="297485"/>
                            <a:ext cx="1257444" cy="0"/>
                          </a:xfrm>
                          <a:prstGeom prst="line">
                            <a:avLst/>
                          </a:prstGeom>
                          <a:noFill/>
                          <a:ln w="9525">
                            <a:solidFill>
                              <a:srgbClr val="000000"/>
                            </a:solidFill>
                            <a:round/>
                            <a:tailEnd type="triangle" w="med" len="med"/>
                          </a:ln>
                        </wps:spPr>
                        <wps:bodyPr/>
                      </wps:wsp>
                      <wps:wsp>
                        <wps:cNvPr id="952" name="Line 109"/>
                        <wps:cNvCnPr/>
                        <wps:spPr bwMode="auto">
                          <a:xfrm>
                            <a:off x="800324" y="297485"/>
                            <a:ext cx="0" cy="792563"/>
                          </a:xfrm>
                          <a:prstGeom prst="line">
                            <a:avLst/>
                          </a:prstGeom>
                          <a:noFill/>
                          <a:ln w="9525">
                            <a:solidFill>
                              <a:srgbClr val="000000"/>
                            </a:solidFill>
                            <a:round/>
                          </a:ln>
                        </wps:spPr>
                        <wps:bodyPr/>
                      </wps:wsp>
                      <wps:wsp>
                        <wps:cNvPr id="953" name="Rectangle 110"/>
                        <wps:cNvSpPr>
                          <a:spLocks noChangeArrowheads="1"/>
                        </wps:cNvSpPr>
                        <wps:spPr bwMode="auto">
                          <a:xfrm>
                            <a:off x="228560" y="1089319"/>
                            <a:ext cx="1258174" cy="495078"/>
                          </a:xfrm>
                          <a:prstGeom prst="rect">
                            <a:avLst/>
                          </a:prstGeom>
                          <a:solidFill>
                            <a:srgbClr val="FFFFFF"/>
                          </a:solidFill>
                          <a:ln w="9525">
                            <a:solidFill>
                              <a:srgbClr val="000000"/>
                            </a:solidFill>
                            <a:miter lim="800000"/>
                          </a:ln>
                        </wps:spPr>
                        <wps:txbx>
                          <w:txbxContent>
                            <w:p>
                              <w:pPr>
                                <w:rPr>
                                  <w:rFonts w:hint="eastAsia"/>
                                  <w:szCs w:val="21"/>
                                </w:rPr>
                              </w:pPr>
                              <w:r>
                                <w:rPr>
                                  <w:rFonts w:hint="eastAsia"/>
                                  <w:szCs w:val="21"/>
                                </w:rPr>
                                <w:t>申请材料不全，一次性告知补交</w:t>
                              </w:r>
                            </w:p>
                          </w:txbxContent>
                        </wps:txbx>
                        <wps:bodyPr rot="0" vert="horz" wrap="square" lIns="91440" tIns="45720" rIns="91440" bIns="45720" anchor="t" anchorCtr="0" upright="1">
                          <a:noAutofit/>
                        </wps:bodyPr>
                      </wps:wsp>
                      <wps:wsp>
                        <wps:cNvPr id="954" name="Rectangle 111"/>
                        <wps:cNvSpPr>
                          <a:spLocks noChangeArrowheads="1"/>
                        </wps:cNvSpPr>
                        <wps:spPr bwMode="auto">
                          <a:xfrm>
                            <a:off x="2400242" y="1089319"/>
                            <a:ext cx="1372089" cy="693402"/>
                          </a:xfrm>
                          <a:prstGeom prst="rect">
                            <a:avLst/>
                          </a:prstGeom>
                          <a:solidFill>
                            <a:srgbClr val="FFFFFF"/>
                          </a:solidFill>
                          <a:ln w="9525">
                            <a:solidFill>
                              <a:srgbClr val="000000"/>
                            </a:solidFill>
                            <a:miter lim="800000"/>
                          </a:ln>
                        </wps:spPr>
                        <wps:txbx>
                          <w:txbxContent>
                            <w:p>
                              <w:pPr>
                                <w:widowControl/>
                                <w:jc w:val="center"/>
                                <w:rPr>
                                  <w:rFonts w:hint="eastAsia" w:ascii="宋体" w:hAnsi="宋体" w:cs="宋体"/>
                                  <w:color w:val="000000"/>
                                  <w:kern w:val="0"/>
                                  <w:szCs w:val="21"/>
                                </w:rPr>
                              </w:pPr>
                              <w:r>
                                <w:rPr>
                                  <w:rFonts w:hint="eastAsia" w:ascii="宋体" w:hAnsi="宋体" w:cs="宋体"/>
                                  <w:color w:val="000000"/>
                                  <w:kern w:val="0"/>
                                  <w:szCs w:val="21"/>
                                  <w:lang w:eastAsia="zh-CN"/>
                                </w:rPr>
                                <w:t>区</w:t>
                              </w:r>
                              <w:r>
                                <w:rPr>
                                  <w:rFonts w:hint="eastAsia" w:ascii="宋体" w:hAnsi="宋体" w:cs="宋体"/>
                                  <w:color w:val="000000"/>
                                  <w:kern w:val="0"/>
                                  <w:szCs w:val="21"/>
                                </w:rPr>
                                <w:t>环保</w:t>
                              </w:r>
                              <w:r>
                                <w:rPr>
                                  <w:rFonts w:hint="eastAsia" w:ascii="宋体" w:hAnsi="宋体" w:cs="宋体"/>
                                  <w:color w:val="000000"/>
                                  <w:kern w:val="0"/>
                                  <w:szCs w:val="21"/>
                                  <w:lang w:eastAsia="zh-CN"/>
                                </w:rPr>
                                <w:t>分</w:t>
                              </w:r>
                              <w:r>
                                <w:rPr>
                                  <w:rFonts w:hint="eastAsia" w:ascii="宋体" w:hAnsi="宋体" w:cs="宋体"/>
                                  <w:color w:val="000000"/>
                                  <w:kern w:val="0"/>
                                  <w:szCs w:val="21"/>
                                </w:rPr>
                                <w:t>局</w:t>
                              </w:r>
                              <w:r>
                                <w:rPr>
                                  <w:rFonts w:hint="eastAsia" w:ascii="宋体" w:hAnsi="宋体" w:cs="宋体"/>
                                  <w:color w:val="000000"/>
                                  <w:kern w:val="0"/>
                                  <w:szCs w:val="21"/>
                                  <w:lang w:eastAsia="zh-CN"/>
                                </w:rPr>
                                <w:t>污染管理</w:t>
                              </w:r>
                              <w:r>
                                <w:rPr>
                                  <w:rFonts w:hint="eastAsia" w:ascii="宋体" w:hAnsi="宋体" w:cs="宋体"/>
                                  <w:color w:val="000000"/>
                                  <w:kern w:val="0"/>
                                  <w:szCs w:val="21"/>
                                </w:rPr>
                                <w:t>科</w:t>
                              </w:r>
                              <w:r>
                                <w:rPr>
                                  <w:rFonts w:hint="eastAsia"/>
                                  <w:szCs w:val="21"/>
                                </w:rPr>
                                <w:t>（3个工作日）</w:t>
                              </w:r>
                            </w:p>
                          </w:txbxContent>
                        </wps:txbx>
                        <wps:bodyPr rot="0" vert="horz" wrap="square" lIns="91440" tIns="45720" rIns="91440" bIns="45720" anchor="t" anchorCtr="0" upright="1">
                          <a:noAutofit/>
                        </wps:bodyPr>
                      </wps:wsp>
                      <wps:wsp>
                        <wps:cNvPr id="955" name="Freeform 112"/>
                        <wps:cNvSpPr/>
                        <wps:spPr bwMode="auto">
                          <a:xfrm>
                            <a:off x="1467017" y="1278163"/>
                            <a:ext cx="942718" cy="9479"/>
                          </a:xfrm>
                          <a:custGeom>
                            <a:avLst/>
                            <a:gdLst>
                              <a:gd name="T0" fmla="*/ 1485 w 1485"/>
                              <a:gd name="T1" fmla="*/ 0 h 15"/>
                              <a:gd name="T2" fmla="*/ 0 w 1485"/>
                              <a:gd name="T3" fmla="*/ 15 h 15"/>
                            </a:gdLst>
                            <a:ahLst/>
                            <a:cxnLst>
                              <a:cxn ang="0">
                                <a:pos x="T0" y="T1"/>
                              </a:cxn>
                              <a:cxn ang="0">
                                <a:pos x="T2" y="T3"/>
                              </a:cxn>
                            </a:cxnLst>
                            <a:rect l="0" t="0" r="r" b="b"/>
                            <a:pathLst>
                              <a:path w="1485" h="15">
                                <a:moveTo>
                                  <a:pt x="1485" y="0"/>
                                </a:moveTo>
                                <a:lnTo>
                                  <a:pt x="0" y="15"/>
                                </a:lnTo>
                              </a:path>
                            </a:pathLst>
                          </a:custGeom>
                          <a:noFill/>
                          <a:ln w="9525">
                            <a:solidFill>
                              <a:srgbClr val="000000"/>
                            </a:solidFill>
                            <a:round/>
                            <a:tailEnd type="triangle" w="med" len="med"/>
                          </a:ln>
                        </wps:spPr>
                        <wps:bodyPr rot="0" vert="horz" wrap="square" lIns="91440" tIns="45720" rIns="91440" bIns="45720" anchor="t" anchorCtr="0" upright="1">
                          <a:noAutofit/>
                        </wps:bodyPr>
                      </wps:wsp>
                      <wps:wsp>
                        <wps:cNvPr id="956" name="Line 113"/>
                        <wps:cNvCnPr/>
                        <wps:spPr bwMode="auto">
                          <a:xfrm>
                            <a:off x="3772331" y="1287642"/>
                            <a:ext cx="685679" cy="0"/>
                          </a:xfrm>
                          <a:prstGeom prst="line">
                            <a:avLst/>
                          </a:prstGeom>
                          <a:noFill/>
                          <a:ln w="9525">
                            <a:solidFill>
                              <a:srgbClr val="000000"/>
                            </a:solidFill>
                            <a:round/>
                            <a:tailEnd type="triangle" w="med" len="med"/>
                          </a:ln>
                        </wps:spPr>
                        <wps:bodyPr/>
                      </wps:wsp>
                      <wps:wsp>
                        <wps:cNvPr id="957" name="Line 114"/>
                        <wps:cNvCnPr/>
                        <wps:spPr bwMode="auto">
                          <a:xfrm>
                            <a:off x="3200566" y="1783449"/>
                            <a:ext cx="730" cy="1188480"/>
                          </a:xfrm>
                          <a:prstGeom prst="line">
                            <a:avLst/>
                          </a:prstGeom>
                          <a:noFill/>
                          <a:ln w="9525">
                            <a:solidFill>
                              <a:srgbClr val="000000"/>
                            </a:solidFill>
                            <a:round/>
                            <a:tailEnd type="triangle" w="med" len="med"/>
                          </a:ln>
                        </wps:spPr>
                        <wps:bodyPr/>
                      </wps:wsp>
                      <wps:wsp>
                        <wps:cNvPr id="958" name="Rectangle 115"/>
                        <wps:cNvSpPr>
                          <a:spLocks noChangeArrowheads="1"/>
                        </wps:cNvSpPr>
                        <wps:spPr bwMode="auto">
                          <a:xfrm>
                            <a:off x="571764" y="2971929"/>
                            <a:ext cx="1714563" cy="694860"/>
                          </a:xfrm>
                          <a:prstGeom prst="rect">
                            <a:avLst/>
                          </a:prstGeom>
                          <a:solidFill>
                            <a:srgbClr val="FFFFFF"/>
                          </a:solidFill>
                          <a:ln w="9525">
                            <a:solidFill>
                              <a:srgbClr val="000000"/>
                            </a:solidFill>
                            <a:miter lim="800000"/>
                          </a:ln>
                        </wps:spPr>
                        <wps:txbx>
                          <w:txbxContent>
                            <w:p>
                              <w:pPr>
                                <w:rPr>
                                  <w:rFonts w:hint="eastAsia"/>
                                  <w:szCs w:val="21"/>
                                </w:rPr>
                              </w:pPr>
                              <w:r>
                                <w:rPr>
                                  <w:rFonts w:hint="eastAsia"/>
                                  <w:szCs w:val="21"/>
                                </w:rPr>
                                <w:t>视情况组织监测、现场核实和专家评审（不记入时限）</w:t>
                              </w:r>
                            </w:p>
                          </w:txbxContent>
                        </wps:txbx>
                        <wps:bodyPr rot="0" vert="horz" wrap="square" lIns="91440" tIns="45720" rIns="91440" bIns="45720" anchor="t" anchorCtr="0" upright="1">
                          <a:noAutofit/>
                        </wps:bodyPr>
                      </wps:wsp>
                      <wps:wsp>
                        <wps:cNvPr id="959" name="Rectangle 116"/>
                        <wps:cNvSpPr>
                          <a:spLocks noChangeArrowheads="1"/>
                        </wps:cNvSpPr>
                        <wps:spPr bwMode="auto">
                          <a:xfrm>
                            <a:off x="2743447" y="2971929"/>
                            <a:ext cx="1257444" cy="594969"/>
                          </a:xfrm>
                          <a:prstGeom prst="rect">
                            <a:avLst/>
                          </a:prstGeom>
                          <a:solidFill>
                            <a:srgbClr val="FFFFFF"/>
                          </a:solidFill>
                          <a:ln w="9525">
                            <a:solidFill>
                              <a:srgbClr val="000000"/>
                            </a:solidFill>
                            <a:miter lim="800000"/>
                          </a:ln>
                        </wps:spPr>
                        <wps:txbx>
                          <w:txbxContent>
                            <w:p>
                              <w:pPr>
                                <w:rPr>
                                  <w:rFonts w:hint="eastAsia"/>
                                  <w:szCs w:val="21"/>
                                </w:rPr>
                              </w:pPr>
                              <w:r>
                                <w:rPr>
                                  <w:rFonts w:hint="eastAsia"/>
                                  <w:szCs w:val="21"/>
                                </w:rPr>
                                <w:t>审查（18个工作日）</w:t>
                              </w:r>
                            </w:p>
                          </w:txbxContent>
                        </wps:txbx>
                        <wps:bodyPr rot="0" vert="horz" wrap="square" lIns="91440" tIns="45720" rIns="91440" bIns="45720" anchor="t" anchorCtr="0" upright="1">
                          <a:noAutofit/>
                        </wps:bodyPr>
                      </wps:wsp>
                      <wps:wsp>
                        <wps:cNvPr id="960" name="Rectangle 117"/>
                        <wps:cNvSpPr>
                          <a:spLocks noChangeArrowheads="1"/>
                        </wps:cNvSpPr>
                        <wps:spPr bwMode="auto">
                          <a:xfrm>
                            <a:off x="4458010" y="2971929"/>
                            <a:ext cx="1028154" cy="594969"/>
                          </a:xfrm>
                          <a:prstGeom prst="rect">
                            <a:avLst/>
                          </a:prstGeom>
                          <a:solidFill>
                            <a:srgbClr val="FFFFFF"/>
                          </a:solidFill>
                          <a:ln w="9525">
                            <a:solidFill>
                              <a:srgbClr val="000000"/>
                            </a:solidFill>
                            <a:miter lim="800000"/>
                          </a:ln>
                        </wps:spPr>
                        <wps:txbx>
                          <w:txbxContent>
                            <w:p>
                              <w:pPr>
                                <w:rPr>
                                  <w:rFonts w:hint="eastAsia"/>
                                  <w:szCs w:val="21"/>
                                </w:rPr>
                              </w:pPr>
                              <w:r>
                                <w:rPr>
                                  <w:rFonts w:hint="eastAsia"/>
                                  <w:szCs w:val="21"/>
                                </w:rPr>
                                <w:t>当场作出许可决定</w:t>
                              </w:r>
                            </w:p>
                          </w:txbxContent>
                        </wps:txbx>
                        <wps:bodyPr rot="0" vert="horz" wrap="square" lIns="91440" tIns="45720" rIns="91440" bIns="45720" anchor="t" anchorCtr="0" upright="1">
                          <a:noAutofit/>
                        </wps:bodyPr>
                      </wps:wsp>
                      <wps:wsp>
                        <wps:cNvPr id="961" name="Freeform 118"/>
                        <wps:cNvSpPr/>
                        <wps:spPr bwMode="auto">
                          <a:xfrm>
                            <a:off x="3772331" y="1784178"/>
                            <a:ext cx="1021582" cy="1179001"/>
                          </a:xfrm>
                          <a:custGeom>
                            <a:avLst/>
                            <a:gdLst>
                              <a:gd name="T0" fmla="*/ 1564 w 1609"/>
                              <a:gd name="T1" fmla="*/ 1781 h 1856"/>
                              <a:gd name="T2" fmla="*/ 1609 w 1609"/>
                              <a:gd name="T3" fmla="*/ 1856 h 1856"/>
                              <a:gd name="T4" fmla="*/ 0 w 1609"/>
                              <a:gd name="T5" fmla="*/ 0 h 1856"/>
                            </a:gdLst>
                            <a:ahLst/>
                            <a:cxnLst>
                              <a:cxn ang="0">
                                <a:pos x="T0" y="T1"/>
                              </a:cxn>
                              <a:cxn ang="0">
                                <a:pos x="T2" y="T3"/>
                              </a:cxn>
                              <a:cxn ang="0">
                                <a:pos x="T4" y="T5"/>
                              </a:cxn>
                            </a:cxnLst>
                            <a:rect l="0" t="0" r="r" b="b"/>
                            <a:pathLst>
                              <a:path w="1609" h="1856">
                                <a:moveTo>
                                  <a:pt x="1564" y="1781"/>
                                </a:moveTo>
                                <a:lnTo>
                                  <a:pt x="1609" y="1856"/>
                                </a:lnTo>
                                <a:lnTo>
                                  <a:pt x="0" y="0"/>
                                </a:lnTo>
                              </a:path>
                            </a:pathLst>
                          </a:custGeom>
                          <a:noFill/>
                          <a:ln w="9525">
                            <a:solidFill>
                              <a:srgbClr val="000000"/>
                            </a:solidFill>
                            <a:round/>
                            <a:headEnd type="none" w="med" len="med"/>
                            <a:tailEnd type="triangle" w="med" len="med"/>
                          </a:ln>
                        </wps:spPr>
                        <wps:bodyPr rot="0" vert="horz" wrap="square" lIns="91440" tIns="45720" rIns="91440" bIns="45720" anchor="t" anchorCtr="0" upright="1">
                          <a:noAutofit/>
                        </wps:bodyPr>
                      </wps:wsp>
                      <wps:wsp>
                        <wps:cNvPr id="962" name="Freeform 119"/>
                        <wps:cNvSpPr/>
                        <wps:spPr bwMode="auto">
                          <a:xfrm>
                            <a:off x="1355293" y="3639082"/>
                            <a:ext cx="17525" cy="818812"/>
                          </a:xfrm>
                          <a:custGeom>
                            <a:avLst/>
                            <a:gdLst>
                              <a:gd name="T0" fmla="*/ 0 w 27"/>
                              <a:gd name="T1" fmla="*/ 0 h 1289"/>
                              <a:gd name="T2" fmla="*/ 27 w 27"/>
                              <a:gd name="T3" fmla="*/ 1289 h 1289"/>
                            </a:gdLst>
                            <a:ahLst/>
                            <a:cxnLst>
                              <a:cxn ang="0">
                                <a:pos x="T0" y="T1"/>
                              </a:cxn>
                              <a:cxn ang="0">
                                <a:pos x="T2" y="T3"/>
                              </a:cxn>
                            </a:cxnLst>
                            <a:rect l="0" t="0" r="r" b="b"/>
                            <a:pathLst>
                              <a:path w="27" h="1289">
                                <a:moveTo>
                                  <a:pt x="0" y="0"/>
                                </a:moveTo>
                                <a:lnTo>
                                  <a:pt x="27" y="1289"/>
                                </a:lnTo>
                              </a:path>
                            </a:pathLst>
                          </a:custGeom>
                          <a:noFill/>
                          <a:ln w="9525">
                            <a:solidFill>
                              <a:srgbClr val="000000"/>
                            </a:solidFill>
                            <a:round/>
                            <a:headEnd type="none" w="med" len="med"/>
                            <a:tailEnd type="none" w="med" len="med"/>
                          </a:ln>
                        </wps:spPr>
                        <wps:bodyPr rot="0" vert="horz" wrap="square" lIns="91440" tIns="45720" rIns="91440" bIns="45720" anchor="t" anchorCtr="0" upright="1">
                          <a:noAutofit/>
                        </wps:bodyPr>
                      </wps:wsp>
                      <wps:wsp>
                        <wps:cNvPr id="963" name="Line 120"/>
                        <wps:cNvCnPr/>
                        <wps:spPr bwMode="auto">
                          <a:xfrm>
                            <a:off x="1372089" y="4457894"/>
                            <a:ext cx="1256713" cy="0"/>
                          </a:xfrm>
                          <a:prstGeom prst="line">
                            <a:avLst/>
                          </a:prstGeom>
                          <a:noFill/>
                          <a:ln w="9525">
                            <a:solidFill>
                              <a:srgbClr val="000000"/>
                            </a:solidFill>
                            <a:round/>
                            <a:tailEnd type="triangle" w="med" len="med"/>
                          </a:ln>
                        </wps:spPr>
                        <wps:bodyPr/>
                      </wps:wsp>
                      <wps:wsp>
                        <wps:cNvPr id="964" name="Rectangle 121"/>
                        <wps:cNvSpPr>
                          <a:spLocks noChangeArrowheads="1"/>
                        </wps:cNvSpPr>
                        <wps:spPr bwMode="auto">
                          <a:xfrm>
                            <a:off x="2286327" y="6637260"/>
                            <a:ext cx="2285597" cy="396646"/>
                          </a:xfrm>
                          <a:prstGeom prst="rect">
                            <a:avLst/>
                          </a:prstGeom>
                          <a:solidFill>
                            <a:srgbClr val="FFFFFF"/>
                          </a:solidFill>
                          <a:ln w="9525">
                            <a:solidFill>
                              <a:srgbClr val="000000"/>
                            </a:solidFill>
                            <a:miter lim="800000"/>
                          </a:ln>
                        </wps:spPr>
                        <wps:txbx>
                          <w:txbxContent>
                            <w:p>
                              <w:pPr>
                                <w:rPr>
                                  <w:rFonts w:hint="eastAsia"/>
                                  <w:szCs w:val="21"/>
                                </w:rPr>
                              </w:pPr>
                              <w:r>
                                <w:rPr>
                                  <w:rFonts w:hint="eastAsia"/>
                                  <w:szCs w:val="21"/>
                                </w:rPr>
                                <w:t>决定许可或不予许可（1个工作日）</w:t>
                              </w:r>
                            </w:p>
                          </w:txbxContent>
                        </wps:txbx>
                        <wps:bodyPr rot="0" vert="horz" wrap="square" lIns="91440" tIns="45720" rIns="91440" bIns="45720" anchor="t" anchorCtr="0" upright="1">
                          <a:noAutofit/>
                        </wps:bodyPr>
                      </wps:wsp>
                      <wps:wsp>
                        <wps:cNvPr id="965" name="Line 122"/>
                        <wps:cNvCnPr/>
                        <wps:spPr bwMode="auto">
                          <a:xfrm flipH="1">
                            <a:off x="2286327" y="3268685"/>
                            <a:ext cx="457119" cy="0"/>
                          </a:xfrm>
                          <a:prstGeom prst="line">
                            <a:avLst/>
                          </a:prstGeom>
                          <a:noFill/>
                          <a:ln w="9525">
                            <a:solidFill>
                              <a:srgbClr val="000000"/>
                            </a:solidFill>
                            <a:round/>
                            <a:tailEnd type="triangle" w="med" len="med"/>
                          </a:ln>
                        </wps:spPr>
                        <wps:bodyPr/>
                      </wps:wsp>
                      <wps:wsp>
                        <wps:cNvPr id="966" name="Line 123"/>
                        <wps:cNvCnPr/>
                        <wps:spPr bwMode="auto">
                          <a:xfrm>
                            <a:off x="4000890" y="3268685"/>
                            <a:ext cx="457119" cy="0"/>
                          </a:xfrm>
                          <a:prstGeom prst="line">
                            <a:avLst/>
                          </a:prstGeom>
                          <a:noFill/>
                          <a:ln w="9525">
                            <a:solidFill>
                              <a:srgbClr val="000000"/>
                            </a:solidFill>
                            <a:round/>
                            <a:tailEnd type="triangle" w="med" len="med"/>
                          </a:ln>
                        </wps:spPr>
                        <wps:bodyPr/>
                      </wps:wsp>
                      <wps:wsp>
                        <wps:cNvPr id="967" name="Line 124"/>
                        <wps:cNvCnPr/>
                        <wps:spPr bwMode="auto">
                          <a:xfrm>
                            <a:off x="3429126" y="3566169"/>
                            <a:ext cx="0" cy="693402"/>
                          </a:xfrm>
                          <a:prstGeom prst="line">
                            <a:avLst/>
                          </a:prstGeom>
                          <a:noFill/>
                          <a:ln w="9525">
                            <a:solidFill>
                              <a:srgbClr val="000000"/>
                            </a:solidFill>
                            <a:round/>
                            <a:tailEnd type="triangle" w="med" len="med"/>
                          </a:ln>
                        </wps:spPr>
                        <wps:bodyPr/>
                      </wps:wsp>
                      <wps:wsp>
                        <wps:cNvPr id="968" name="Freeform 125"/>
                        <wps:cNvSpPr/>
                        <wps:spPr bwMode="auto">
                          <a:xfrm>
                            <a:off x="3086651" y="495078"/>
                            <a:ext cx="6572" cy="594969"/>
                          </a:xfrm>
                          <a:custGeom>
                            <a:avLst/>
                            <a:gdLst>
                              <a:gd name="T0" fmla="*/ 0 w 10"/>
                              <a:gd name="T1" fmla="*/ 0 h 937"/>
                              <a:gd name="T2" fmla="*/ 10 w 10"/>
                              <a:gd name="T3" fmla="*/ 937 h 937"/>
                            </a:gdLst>
                            <a:ahLst/>
                            <a:cxnLst>
                              <a:cxn ang="0">
                                <a:pos x="T0" y="T1"/>
                              </a:cxn>
                              <a:cxn ang="0">
                                <a:pos x="T2" y="T3"/>
                              </a:cxn>
                            </a:cxnLst>
                            <a:rect l="0" t="0" r="r" b="b"/>
                            <a:pathLst>
                              <a:path w="10" h="937">
                                <a:moveTo>
                                  <a:pt x="0" y="0"/>
                                </a:moveTo>
                                <a:lnTo>
                                  <a:pt x="10" y="937"/>
                                </a:lnTo>
                              </a:path>
                            </a:pathLst>
                          </a:custGeom>
                          <a:noFill/>
                          <a:ln w="9525">
                            <a:solidFill>
                              <a:srgbClr val="000000"/>
                            </a:solidFill>
                            <a:round/>
                            <a:tailEnd type="triangle" w="med" len="med"/>
                          </a:ln>
                        </wps:spPr>
                        <wps:bodyPr rot="0" vert="horz" wrap="square" lIns="91440" tIns="45720" rIns="91440" bIns="45720" anchor="t" anchorCtr="0" upright="1">
                          <a:noAutofit/>
                        </wps:bodyPr>
                      </wps:wsp>
                      <wps:wsp>
                        <wps:cNvPr id="969" name="Rectangle 126"/>
                        <wps:cNvSpPr>
                          <a:spLocks noChangeArrowheads="1"/>
                        </wps:cNvSpPr>
                        <wps:spPr bwMode="auto">
                          <a:xfrm>
                            <a:off x="2628802" y="4259571"/>
                            <a:ext cx="3085921" cy="594240"/>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szCs w:val="21"/>
                                </w:rPr>
                              </w:pPr>
                              <w:r>
                                <w:rPr>
                                  <w:rFonts w:hint="eastAsia" w:ascii="宋体" w:hAnsi="宋体" w:cs="宋体"/>
                                  <w:color w:val="000000"/>
                                  <w:kern w:val="0"/>
                                  <w:szCs w:val="21"/>
                                  <w:lang w:eastAsia="zh-CN"/>
                                </w:rPr>
                                <w:t>业务科室负责人</w:t>
                              </w:r>
                              <w:r>
                                <w:rPr>
                                  <w:rFonts w:hint="eastAsia" w:ascii="宋体" w:hAnsi="宋体" w:cs="宋体"/>
                                  <w:color w:val="000000"/>
                                  <w:kern w:val="0"/>
                                  <w:szCs w:val="21"/>
                                </w:rPr>
                                <w:t>审查，报</w:t>
                              </w:r>
                              <w:r>
                                <w:rPr>
                                  <w:rFonts w:hint="eastAsia" w:ascii="宋体" w:hAnsi="宋体" w:cs="宋体"/>
                                  <w:color w:val="000000"/>
                                  <w:kern w:val="0"/>
                                  <w:szCs w:val="21"/>
                                  <w:lang w:eastAsia="zh-CN"/>
                                </w:rPr>
                                <w:t>分管局长</w:t>
                              </w:r>
                              <w:r>
                                <w:rPr>
                                  <w:rFonts w:hint="eastAsia" w:ascii="宋体" w:hAnsi="宋体" w:cs="宋体"/>
                                  <w:color w:val="000000"/>
                                  <w:kern w:val="0"/>
                                  <w:szCs w:val="21"/>
                                </w:rPr>
                                <w:t>审核，局</w:t>
                              </w:r>
                              <w:r>
                                <w:rPr>
                                  <w:rFonts w:hint="eastAsia" w:ascii="宋体" w:hAnsi="宋体" w:cs="宋体"/>
                                  <w:color w:val="000000"/>
                                  <w:kern w:val="0"/>
                                  <w:szCs w:val="21"/>
                                  <w:lang w:eastAsia="zh-CN"/>
                                </w:rPr>
                                <w:t>长</w:t>
                              </w:r>
                              <w:r>
                                <w:rPr>
                                  <w:rFonts w:hint="eastAsia" w:ascii="宋体" w:hAnsi="宋体" w:cs="宋体"/>
                                  <w:color w:val="000000"/>
                                  <w:kern w:val="0"/>
                                  <w:szCs w:val="21"/>
                                </w:rPr>
                                <w:t>审批</w:t>
                              </w:r>
                            </w:p>
                          </w:txbxContent>
                        </wps:txbx>
                        <wps:bodyPr rot="0" vert="horz" wrap="square" lIns="91440" tIns="45720" rIns="91440" bIns="45720" anchor="t" anchorCtr="0" upright="1">
                          <a:noAutofit/>
                        </wps:bodyPr>
                      </wps:wsp>
                      <wps:wsp>
                        <wps:cNvPr id="970" name="Line 127"/>
                        <wps:cNvCnPr/>
                        <wps:spPr bwMode="auto">
                          <a:xfrm>
                            <a:off x="3772331" y="4854540"/>
                            <a:ext cx="0" cy="296755"/>
                          </a:xfrm>
                          <a:prstGeom prst="line">
                            <a:avLst/>
                          </a:prstGeom>
                          <a:noFill/>
                          <a:ln w="9525">
                            <a:solidFill>
                              <a:srgbClr val="000000"/>
                            </a:solidFill>
                            <a:round/>
                            <a:tailEnd type="triangle" w="med" len="med"/>
                          </a:ln>
                        </wps:spPr>
                        <wps:bodyPr/>
                      </wps:wsp>
                      <wps:wsp>
                        <wps:cNvPr id="971" name="Line 128"/>
                        <wps:cNvCnPr/>
                        <wps:spPr bwMode="auto">
                          <a:xfrm flipH="1">
                            <a:off x="2057768" y="5151295"/>
                            <a:ext cx="3199836" cy="729"/>
                          </a:xfrm>
                          <a:prstGeom prst="line">
                            <a:avLst/>
                          </a:prstGeom>
                          <a:noFill/>
                          <a:ln w="9525">
                            <a:solidFill>
                              <a:srgbClr val="000000"/>
                            </a:solidFill>
                            <a:round/>
                          </a:ln>
                        </wps:spPr>
                        <wps:bodyPr/>
                      </wps:wsp>
                      <wps:wsp>
                        <wps:cNvPr id="972" name="Line 129"/>
                        <wps:cNvCnPr/>
                        <wps:spPr bwMode="auto">
                          <a:xfrm>
                            <a:off x="2057037" y="5151295"/>
                            <a:ext cx="730" cy="495078"/>
                          </a:xfrm>
                          <a:prstGeom prst="line">
                            <a:avLst/>
                          </a:prstGeom>
                          <a:noFill/>
                          <a:ln w="9525">
                            <a:solidFill>
                              <a:srgbClr val="000000"/>
                            </a:solidFill>
                            <a:round/>
                            <a:tailEnd type="triangle" w="med" len="med"/>
                          </a:ln>
                        </wps:spPr>
                        <wps:bodyPr/>
                      </wps:wsp>
                      <wps:wsp>
                        <wps:cNvPr id="973" name="Rectangle 130"/>
                        <wps:cNvSpPr>
                          <a:spLocks noChangeArrowheads="1"/>
                        </wps:cNvSpPr>
                        <wps:spPr bwMode="auto">
                          <a:xfrm>
                            <a:off x="228560" y="5646374"/>
                            <a:ext cx="2742717" cy="495078"/>
                          </a:xfrm>
                          <a:prstGeom prst="rect">
                            <a:avLst/>
                          </a:prstGeom>
                          <a:solidFill>
                            <a:srgbClr val="FFFFFF"/>
                          </a:solidFill>
                          <a:ln w="9525">
                            <a:solidFill>
                              <a:srgbClr val="000000"/>
                            </a:solidFill>
                            <a:miter lim="800000"/>
                          </a:ln>
                        </wps:spPr>
                        <wps:txbx>
                          <w:txbxContent>
                            <w:p>
                              <w:pPr>
                                <w:rPr>
                                  <w:szCs w:val="21"/>
                                </w:rPr>
                              </w:pPr>
                              <w:r>
                                <w:rPr>
                                  <w:rFonts w:hint="eastAsia" w:ascii="宋体" w:hAnsi="宋体" w:cs="宋体"/>
                                  <w:color w:val="000000"/>
                                  <w:kern w:val="0"/>
                                  <w:szCs w:val="21"/>
                                </w:rPr>
                                <w:t>符合条件的报省厅（市局发放医疗废物经营处置单位的）发放《危险废物经营许可》。</w:t>
                              </w:r>
                            </w:p>
                          </w:txbxContent>
                        </wps:txbx>
                        <wps:bodyPr rot="0" vert="horz" wrap="square" lIns="91440" tIns="45720" rIns="91440" bIns="45720" anchor="t" anchorCtr="0" upright="1">
                          <a:noAutofit/>
                        </wps:bodyPr>
                      </wps:wsp>
                      <wps:wsp>
                        <wps:cNvPr id="974" name="Rectangle 131"/>
                        <wps:cNvSpPr>
                          <a:spLocks noChangeArrowheads="1"/>
                        </wps:cNvSpPr>
                        <wps:spPr bwMode="auto">
                          <a:xfrm>
                            <a:off x="3429126" y="5646374"/>
                            <a:ext cx="2406814" cy="495078"/>
                          </a:xfrm>
                          <a:prstGeom prst="rect">
                            <a:avLst/>
                          </a:prstGeom>
                          <a:solidFill>
                            <a:srgbClr val="FFFFFF"/>
                          </a:solidFill>
                          <a:ln w="9525">
                            <a:solidFill>
                              <a:srgbClr val="000000"/>
                            </a:solidFill>
                            <a:miter lim="800000"/>
                          </a:ln>
                        </wps:spPr>
                        <wps:txbx>
                          <w:txbxContent>
                            <w:p>
                              <w:pPr>
                                <w:widowControl/>
                                <w:jc w:val="left"/>
                                <w:rPr>
                                  <w:rFonts w:hint="eastAsia" w:ascii="宋体" w:hAnsi="宋体" w:cs="宋体"/>
                                  <w:color w:val="000000"/>
                                  <w:kern w:val="0"/>
                                  <w:szCs w:val="21"/>
                                </w:rPr>
                              </w:pPr>
                              <w:r>
                                <w:rPr>
                                  <w:rFonts w:hint="eastAsia" w:ascii="宋体" w:hAnsi="宋体" w:cs="宋体"/>
                                  <w:color w:val="000000"/>
                                  <w:kern w:val="0"/>
                                  <w:szCs w:val="21"/>
                                </w:rPr>
                                <w:t>对不符合条件者告知理由，对基本符合条件者，提出限期整改要求。</w:t>
                              </w:r>
                            </w:p>
                            <w:p>
                              <w:pPr>
                                <w:rPr>
                                  <w:szCs w:val="21"/>
                                </w:rPr>
                              </w:pPr>
                            </w:p>
                          </w:txbxContent>
                        </wps:txbx>
                        <wps:bodyPr rot="0" vert="horz" wrap="square" lIns="91440" tIns="45720" rIns="91440" bIns="45720" anchor="t" anchorCtr="0" upright="1">
                          <a:noAutofit/>
                        </wps:bodyPr>
                      </wps:wsp>
                      <wps:wsp>
                        <wps:cNvPr id="975" name="Line 132"/>
                        <wps:cNvCnPr/>
                        <wps:spPr bwMode="auto">
                          <a:xfrm>
                            <a:off x="5257604" y="5151295"/>
                            <a:ext cx="0" cy="495078"/>
                          </a:xfrm>
                          <a:prstGeom prst="line">
                            <a:avLst/>
                          </a:prstGeom>
                          <a:noFill/>
                          <a:ln w="9525">
                            <a:solidFill>
                              <a:srgbClr val="000000"/>
                            </a:solidFill>
                            <a:round/>
                            <a:tailEnd type="triangle" w="med" len="med"/>
                          </a:ln>
                        </wps:spPr>
                        <wps:bodyPr/>
                      </wps:wsp>
                      <wps:wsp>
                        <wps:cNvPr id="976" name="Line 133"/>
                        <wps:cNvCnPr/>
                        <wps:spPr bwMode="auto">
                          <a:xfrm>
                            <a:off x="2400242" y="6141452"/>
                            <a:ext cx="800324" cy="495808"/>
                          </a:xfrm>
                          <a:prstGeom prst="line">
                            <a:avLst/>
                          </a:prstGeom>
                          <a:noFill/>
                          <a:ln w="9525">
                            <a:solidFill>
                              <a:srgbClr val="000000"/>
                            </a:solidFill>
                            <a:round/>
                            <a:tailEnd type="triangle" w="med" len="med"/>
                          </a:ln>
                        </wps:spPr>
                        <wps:bodyPr/>
                      </wps:wsp>
                      <wps:wsp>
                        <wps:cNvPr id="977" name="Line 134"/>
                        <wps:cNvCnPr/>
                        <wps:spPr bwMode="auto">
                          <a:xfrm flipH="1">
                            <a:off x="3771600" y="6141452"/>
                            <a:ext cx="799594" cy="495808"/>
                          </a:xfrm>
                          <a:prstGeom prst="line">
                            <a:avLst/>
                          </a:prstGeom>
                          <a:noFill/>
                          <a:ln w="9525">
                            <a:solidFill>
                              <a:srgbClr val="000000"/>
                            </a:solidFill>
                            <a:round/>
                            <a:tailEnd type="triangle" w="med" len="med"/>
                          </a:ln>
                        </wps:spPr>
                        <wps:bodyPr/>
                      </wps:wsp>
                    </wpc:wpc>
                  </a:graphicData>
                </a:graphic>
              </wp:inline>
            </w:drawing>
          </mc:Choice>
          <mc:Fallback>
            <w:pict>
              <v:group id="_x0000_s1026" o:spid="_x0000_s1026" o:spt="203" style="height:616.2pt;width:468.55pt;" coordsize="5950585,7825740" editas="canvas" o:gfxdata="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">
                <o:lock v:ext="edit" aspectratio="f"/>
                <v:shape id="_x0000_s1026" o:spid="_x0000_s1026" style="position:absolute;left:0;top:0;height:7825740;width:5950585;" filled="f" stroked="f" coordsize="21600,21600" o:gfxdata="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">
                  <v:fill on="f" focussize="0,0"/>
                  <v:stroke on="f"/>
                  <v:imagedata o:title=""/>
                  <o:lock v:ext="edit" aspectratio="t"/>
                </v:shape>
                <v:rect id="Rectangle 104" o:spid="_x0000_s1026" o:spt="1" style="position:absolute;left:2057768;top:99162;height:395917;width:1828478;" fillcolor="#FFFFFF" filled="t" stroked="t" coordsize="21600,21600" o:gfxdata="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kB7R9UAAAAG&#10;AQAADwAAAAAAAAABACAAAAAiAAAAZHJzL2Rvd25yZXYueG1sUEsBAhQAFAAAAAgAh07iQPziqoUf&#10;AgAAPQQAAA4AAAAAAAAAAQAgAAAAJAEAAGRycy9lMm9Eb2MueG1sUEsFBgAAAAAGAAYAWQEAALUF&#10;AAAAAA==&#10;">
                  <v:fill on="t" focussize="0,0"/>
                  <v:stroke color="#000000" miterlimit="8" joinstyle="miter"/>
                  <v:imagedata o:title=""/>
                  <o:lock v:ext="edit" aspectratio="f"/>
                  <v:textbox>
                    <w:txbxContent>
                      <w:p>
                        <w:pPr>
                          <w:jc w:val="center"/>
                          <w:rPr>
                            <w:rFonts w:hint="eastAsia"/>
                            <w:szCs w:val="21"/>
                          </w:rPr>
                        </w:pPr>
                        <w:r>
                          <w:rPr>
                            <w:rFonts w:hint="eastAsia"/>
                            <w:szCs w:val="21"/>
                          </w:rPr>
                          <w:t>申请人提出申请</w:t>
                        </w:r>
                      </w:p>
                    </w:txbxContent>
                  </v:textbox>
                </v:rect>
                <v:line id="Line 105" o:spid="_x0000_s1026" o:spt="20" style="position:absolute;left:3886245;top:297485;flip:x;height:0;width:1028884;" filled="f" stroked="t" coordsize="21600,21600" o:gfxdata="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7RWqrYAAAABgEAAA8AAAAAAAAAAQAgAAAAIgAAAGRycy9k&#10;b3ducmV2LnhtbFBLAQIUABQAAAAIAIdO4kAnHx0YyQEAAGYDAAAOAAAAAAAAAAEAIAAAACcBAABk&#10;cnMvZTJvRG9jLnhtbFBLBQYAAAAABgAGAFkBAABiBQAAAAA=&#10;">
                  <v:fill on="f" focussize="0,0"/>
                  <v:stroke color="#000000" joinstyle="round" endarrow="block"/>
                  <v:imagedata o:title=""/>
                  <o:lock v:ext="edit" aspectratio="f"/>
                </v:line>
                <v:line id="Line 106" o:spid="_x0000_s1026" o:spt="20" style="position:absolute;left:4915129;top:297485;height:890995;width:0;" filled="f" stroked="t" coordsize="21600,21600" o:gfxdata="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mzAaA1QAAAAYBAAAPAAAAAAAA&#10;AAEAIAAAACIAAABkcnMvZG93bnJldi54bWxQSwECFAAUAAAACACHTuJAcr/aS6MBAAAtAwAADgAA&#10;AAAAAAABACAAAAAkAQAAZHJzL2Uyb0RvYy54bWxQSwUGAAAAAAYABgBZAQAAOQUAAAAA&#10;">
                  <v:fill on="f" focussize="0,0"/>
                  <v:stroke color="#000000" joinstyle="round"/>
                  <v:imagedata o:title=""/>
                  <o:lock v:ext="edit" aspectratio="f"/>
                </v:line>
                <v:rect id="Rectangle 107" o:spid="_x0000_s1026" o:spt="1" style="position:absolute;left:4458010;top:1188480;height:495808;width:1028154;" fillcolor="#FFFFFF" filled="t" stroked="t" coordsize="21600,21600" o:gfxdata="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ZAe0fVAAAABgEA&#10;AA8AAAAAAAAAAQAgAAAAIgAAAGRycy9kb3ducmV2LnhtbFBLAQIUABQAAAAIAIdO4kCoocgBHQIA&#10;AD8EAAAOAAAAAAAAAAEAIAAAACQBAABkcnMvZTJvRG9jLnhtbFBLBQYAAAAABgAGAFkBAACzBQAA&#10;AAA=&#10;">
                  <v:fill on="t" focussize="0,0"/>
                  <v:stroke color="#000000" miterlimit="8" joinstyle="miter"/>
                  <v:imagedata o:title=""/>
                  <o:lock v:ext="edit" aspectratio="f"/>
                  <v:textbox>
                    <w:txbxContent>
                      <w:p>
                        <w:pPr>
                          <w:rPr>
                            <w:rFonts w:hint="eastAsia"/>
                            <w:szCs w:val="21"/>
                          </w:rPr>
                        </w:pPr>
                        <w:r>
                          <w:rPr>
                            <w:rFonts w:hint="eastAsia"/>
                            <w:szCs w:val="21"/>
                          </w:rPr>
                          <w:t>不属许可，告知申请人</w:t>
                        </w:r>
                      </w:p>
                    </w:txbxContent>
                  </v:textbox>
                </v:rect>
                <v:line id="Line 108" o:spid="_x0000_s1026" o:spt="20" style="position:absolute;left:800324;top:297485;height:0;width:1257444;" filled="f" stroked="t" coordsize="21600,21600" o:gfxdata="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QOtj/YAAAABgEAAA8AAAAAAAAAAQAgAAAAIgAAAGRycy9kb3ducmV2Lnht&#10;bFBLAQIUABQAAAAIAIdO4kCYsIkXwAEAAFsDAAAOAAAAAAAAAAEAIAAAACcBAABkcnMvZTJvRG9j&#10;LnhtbFBLBQYAAAAABgAGAFkBAABZBQAAAAA=&#10;">
                  <v:fill on="f" focussize="0,0"/>
                  <v:stroke color="#000000" joinstyle="round" endarrow="block"/>
                  <v:imagedata o:title=""/>
                  <o:lock v:ext="edit" aspectratio="f"/>
                </v:line>
                <v:line id="Line 109" o:spid="_x0000_s1026" o:spt="20" style="position:absolute;left:800324;top:297485;height:792563;width:0;" filled="f" stroked="t" coordsize="21600,21600" o:gfxdata="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bMBoDVAAAABgEAAA8AAAAAAAAA&#10;AQAgAAAAIgAAAGRycy9kb3ducmV2LnhtbFBLAQIUABQAAAAIAIdO4kAoIaw4ogEAACwDAAAOAAAA&#10;AAAAAAEAIAAAACQBAABkcnMvZTJvRG9jLnhtbFBLBQYAAAAABgAGAFkBAAA4BQAAAAA=&#10;">
                  <v:fill on="f" focussize="0,0"/>
                  <v:stroke color="#000000" joinstyle="round"/>
                  <v:imagedata o:title=""/>
                  <o:lock v:ext="edit" aspectratio="f"/>
                </v:line>
                <v:rect id="Rectangle 110" o:spid="_x0000_s1026" o:spt="1" style="position:absolute;left:228560;top:1089319;height:495078;width:1258174;" fillcolor="#FFFFFF" filled="t" stroked="t" coordsize="21600,21600" o:gfxdata="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ZAe0fVAAAA&#10;BgEAAA8AAAAAAAAAAQAgAAAAIgAAAGRycy9kb3ducmV2LnhtbFBLAQIUABQAAAAIAIdO4kADgPyr&#10;IAIAAD4EAAAOAAAAAAAAAAEAIAAAACQBAABkcnMvZTJvRG9jLnhtbFBLBQYAAAAABgAGAFkBAAC2&#10;BQAAAAA=&#10;">
                  <v:fill on="t" focussize="0,0"/>
                  <v:stroke color="#000000" miterlimit="8" joinstyle="miter"/>
                  <v:imagedata o:title=""/>
                  <o:lock v:ext="edit" aspectratio="f"/>
                  <v:textbox>
                    <w:txbxContent>
                      <w:p>
                        <w:pPr>
                          <w:rPr>
                            <w:rFonts w:hint="eastAsia"/>
                            <w:szCs w:val="21"/>
                          </w:rPr>
                        </w:pPr>
                        <w:r>
                          <w:rPr>
                            <w:rFonts w:hint="eastAsia"/>
                            <w:szCs w:val="21"/>
                          </w:rPr>
                          <w:t>申请材料不全，一次性告知补交</w:t>
                        </w:r>
                      </w:p>
                    </w:txbxContent>
                  </v:textbox>
                </v:rect>
                <v:rect id="Rectangle 111" o:spid="_x0000_s1026" o:spt="1" style="position:absolute;left:2400242;top:1089319;height:693402;width:1372089;" fillcolor="#FFFFFF" filled="t" stroked="t" coordsize="21600,21600" o:gfxdata="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QHtH1QAAAAYB&#10;AAAPAAAAAAAAAAEAIAAAACIAAABkcnMvZG93bnJldi54bWxQSwECFAAUAAAACACHTuJAEtFwTh4C&#10;AAA/BAAADgAAAAAAAAABACAAAAAkAQAAZHJzL2Uyb0RvYy54bWxQSwUGAAAAAAYABgBZAQAAtAUA&#10;AAAA&#10;">
                  <v:fill on="t" focussize="0,0"/>
                  <v:stroke color="#000000" miterlimit="8" joinstyle="miter"/>
                  <v:imagedata o:title=""/>
                  <o:lock v:ext="edit" aspectratio="f"/>
                  <v:textbox>
                    <w:txbxContent>
                      <w:p>
                        <w:pPr>
                          <w:widowControl/>
                          <w:jc w:val="center"/>
                          <w:rPr>
                            <w:rFonts w:hint="eastAsia" w:ascii="宋体" w:hAnsi="宋体" w:cs="宋体"/>
                            <w:color w:val="000000"/>
                            <w:kern w:val="0"/>
                            <w:szCs w:val="21"/>
                          </w:rPr>
                        </w:pPr>
                        <w:r>
                          <w:rPr>
                            <w:rFonts w:hint="eastAsia" w:ascii="宋体" w:hAnsi="宋体" w:cs="宋体"/>
                            <w:color w:val="000000"/>
                            <w:kern w:val="0"/>
                            <w:szCs w:val="21"/>
                            <w:lang w:eastAsia="zh-CN"/>
                          </w:rPr>
                          <w:t>区</w:t>
                        </w:r>
                        <w:r>
                          <w:rPr>
                            <w:rFonts w:hint="eastAsia" w:ascii="宋体" w:hAnsi="宋体" w:cs="宋体"/>
                            <w:color w:val="000000"/>
                            <w:kern w:val="0"/>
                            <w:szCs w:val="21"/>
                          </w:rPr>
                          <w:t>环保</w:t>
                        </w:r>
                        <w:r>
                          <w:rPr>
                            <w:rFonts w:hint="eastAsia" w:ascii="宋体" w:hAnsi="宋体" w:cs="宋体"/>
                            <w:color w:val="000000"/>
                            <w:kern w:val="0"/>
                            <w:szCs w:val="21"/>
                            <w:lang w:eastAsia="zh-CN"/>
                          </w:rPr>
                          <w:t>分</w:t>
                        </w:r>
                        <w:r>
                          <w:rPr>
                            <w:rFonts w:hint="eastAsia" w:ascii="宋体" w:hAnsi="宋体" w:cs="宋体"/>
                            <w:color w:val="000000"/>
                            <w:kern w:val="0"/>
                            <w:szCs w:val="21"/>
                          </w:rPr>
                          <w:t>局</w:t>
                        </w:r>
                        <w:r>
                          <w:rPr>
                            <w:rFonts w:hint="eastAsia" w:ascii="宋体" w:hAnsi="宋体" w:cs="宋体"/>
                            <w:color w:val="000000"/>
                            <w:kern w:val="0"/>
                            <w:szCs w:val="21"/>
                            <w:lang w:eastAsia="zh-CN"/>
                          </w:rPr>
                          <w:t>污染管理</w:t>
                        </w:r>
                        <w:r>
                          <w:rPr>
                            <w:rFonts w:hint="eastAsia" w:ascii="宋体" w:hAnsi="宋体" w:cs="宋体"/>
                            <w:color w:val="000000"/>
                            <w:kern w:val="0"/>
                            <w:szCs w:val="21"/>
                          </w:rPr>
                          <w:t>科</w:t>
                        </w:r>
                        <w:r>
                          <w:rPr>
                            <w:rFonts w:hint="eastAsia"/>
                            <w:szCs w:val="21"/>
                          </w:rPr>
                          <w:t>（3个工作日）</w:t>
                        </w:r>
                      </w:p>
                    </w:txbxContent>
                  </v:textbox>
                </v:rect>
                <v:shape id="Freeform 112" o:spid="_x0000_s1026" o:spt="100" style="position:absolute;left:1467017;top:1278163;height:9479;width:942718;" filled="f" stroked="t" coordsize="1485,15" o:gfxdata="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K+oTKNQAAAAGAQAADwAAAAAAAAABACAAAAAiAAAAZHJzL2Rvd25y&#10;ZXYueG1sUEsBAhQAFAAAAAgAh07iQKbHg6+tAgAAsQUAAA4AAAAAAAAAAQAgAAAAIwEAAGRycy9l&#10;Mm9Eb2MueG1sUEsFBgAAAAAGAAYAWQEAAEIGAAAAAA==&#10;" path="m1485,0l0,15e">
                  <v:path o:connectlocs="942718,0;0,9479" o:connectangles="0,0"/>
                  <v:fill on="f" focussize="0,0"/>
                  <v:stroke color="#000000" joinstyle="round" endarrow="block"/>
                  <v:imagedata o:title=""/>
                  <o:lock v:ext="edit" aspectratio="f"/>
                </v:shape>
                <v:line id="Line 113" o:spid="_x0000_s1026" o:spt="20" style="position:absolute;left:3772331;top:1287642;height:0;width:685679;" filled="f" stroked="t" coordsize="21600,21600" o:gfxdata="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BA62P9gAAAAGAQAADwAAAAAAAAABACAAAAAiAAAAZHJzL2Rvd25yZXYu&#10;eG1sUEsBAhQAFAAAAAgAh07iQNO5dg7CAQAAXAMAAA4AAAAAAAAAAQAgAAAAJwEAAGRycy9lMm9E&#10;b2MueG1sUEsFBgAAAAAGAAYAWQEAAFsFAAAAAA==&#10;">
                  <v:fill on="f" focussize="0,0"/>
                  <v:stroke color="#000000" joinstyle="round" endarrow="block"/>
                  <v:imagedata o:title=""/>
                  <o:lock v:ext="edit" aspectratio="f"/>
                </v:line>
                <v:line id="Line 114" o:spid="_x0000_s1026" o:spt="20" style="position:absolute;left:3200566;top:1783449;height:1188480;width:730;" filled="f" stroked="t" coordsize="21600,21600" o:gfxdata="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BA62P9gAAAAGAQAADwAAAAAAAAABACAAAAAiAAAAZHJzL2Rvd25yZXYu&#10;eG1sUEsBAhQAFAAAAAgAh07iQFAE4WDCAQAAXwMAAA4AAAAAAAAAAQAgAAAAJwEAAGRycy9lMm9E&#10;b2MueG1sUEsFBgAAAAAGAAYAWQEAAFsFAAAAAA==&#10;">
                  <v:fill on="f" focussize="0,0"/>
                  <v:stroke color="#000000" joinstyle="round" endarrow="block"/>
                  <v:imagedata o:title=""/>
                  <o:lock v:ext="edit" aspectratio="f"/>
                </v:line>
                <v:rect id="Rectangle 115" o:spid="_x0000_s1026" o:spt="1" style="position:absolute;left:571764;top:2971929;height:694860;width:1714563;" fillcolor="#FFFFFF" filled="t" stroked="t" coordsize="21600,21600" o:gfxdata="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kB7R9UA&#10;AAAGAQAADwAAAAAAAAABACAAAAAiAAAAZHJzL2Rvd25yZXYueG1sUEsBAhQAFAAAAAgAh07iQOEp&#10;wz4iAgAAPgQAAA4AAAAAAAAAAQAgAAAAJAEAAGRycy9lMm9Eb2MueG1sUEsFBgAAAAAGAAYAWQEA&#10;ALgFAAAAAA==&#10;">
                  <v:fill on="t" focussize="0,0"/>
                  <v:stroke color="#000000" miterlimit="8" joinstyle="miter"/>
                  <v:imagedata o:title=""/>
                  <o:lock v:ext="edit" aspectratio="f"/>
                  <v:textbox>
                    <w:txbxContent>
                      <w:p>
                        <w:pPr>
                          <w:rPr>
                            <w:rFonts w:hint="eastAsia"/>
                            <w:szCs w:val="21"/>
                          </w:rPr>
                        </w:pPr>
                        <w:r>
                          <w:rPr>
                            <w:rFonts w:hint="eastAsia"/>
                            <w:szCs w:val="21"/>
                          </w:rPr>
                          <w:t>视情况组织监测、现场核实和专家评审（不记入时限）</w:t>
                        </w:r>
                      </w:p>
                    </w:txbxContent>
                  </v:textbox>
                </v:rect>
                <v:rect id="Rectangle 116" o:spid="_x0000_s1026" o:spt="1" style="position:absolute;left:2743447;top:2971929;height:594969;width:1257444;" fillcolor="#FFFFFF" filled="t" stroked="t" coordsize="21600,21600" o:gfxdata="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2QHtH1QAA&#10;AAYBAAAPAAAAAAAAAAEAIAAAACIAAABkcnMvZG93bnJldi54bWxQSwECFAAUAAAACACHTuJAd7Bd&#10;hCECAAA/BAAADgAAAAAAAAABACAAAAAkAQAAZHJzL2Uyb0RvYy54bWxQSwUGAAAAAAYABgBZAQAA&#10;twUAAAAA&#10;">
                  <v:fill on="t" focussize="0,0"/>
                  <v:stroke color="#000000" miterlimit="8" joinstyle="miter"/>
                  <v:imagedata o:title=""/>
                  <o:lock v:ext="edit" aspectratio="f"/>
                  <v:textbox>
                    <w:txbxContent>
                      <w:p>
                        <w:pPr>
                          <w:rPr>
                            <w:rFonts w:hint="eastAsia"/>
                            <w:szCs w:val="21"/>
                          </w:rPr>
                        </w:pPr>
                        <w:r>
                          <w:rPr>
                            <w:rFonts w:hint="eastAsia"/>
                            <w:szCs w:val="21"/>
                          </w:rPr>
                          <w:t>审查（18个工作日）</w:t>
                        </w:r>
                      </w:p>
                    </w:txbxContent>
                  </v:textbox>
                </v:rect>
                <v:rect id="Rectangle 117" o:spid="_x0000_s1026" o:spt="1" style="position:absolute;left:4458010;top:2971929;height:594969;width:1028154;" fillcolor="#FFFFFF" filled="t" stroked="t" coordsize="21600,21600" o:gfxdata="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kB7R9UA&#10;AAAGAQAADwAAAAAAAAABACAAAAAiAAAAZHJzL2Rvd25yZXYueG1sUEsBAhQAFAAAAAgAh07iQJLR&#10;IJIiAgAAPwQAAA4AAAAAAAAAAQAgAAAAJAEAAGRycy9lMm9Eb2MueG1sUEsFBgAAAAAGAAYAWQEA&#10;ALgFAAAAAA==&#10;">
                  <v:fill on="t" focussize="0,0"/>
                  <v:stroke color="#000000" miterlimit="8" joinstyle="miter"/>
                  <v:imagedata o:title=""/>
                  <o:lock v:ext="edit" aspectratio="f"/>
                  <v:textbox>
                    <w:txbxContent>
                      <w:p>
                        <w:pPr>
                          <w:rPr>
                            <w:rFonts w:hint="eastAsia"/>
                            <w:szCs w:val="21"/>
                          </w:rPr>
                        </w:pPr>
                        <w:r>
                          <w:rPr>
                            <w:rFonts w:hint="eastAsia"/>
                            <w:szCs w:val="21"/>
                          </w:rPr>
                          <w:t>当场作出许可决定</w:t>
                        </w:r>
                      </w:p>
                    </w:txbxContent>
                  </v:textbox>
                </v:rect>
                <v:shape id="Freeform 118" o:spid="_x0000_s1026" o:spt="100" style="position:absolute;left:3772331;top:1784178;height:1179001;width:1021582;" filled="f" stroked="t" coordsize="1609,1856" o:gfxdata="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JsxBNTXAAAABgEAAA8AAAAAAAAAAQAgAAAAIgAAAGRycy9kb3du&#10;cmV2LnhtbFBLAQIUABQAAAAIAIdO4kDUV4AZ5AIAAI4GAAAOAAAAAAAAAAEAIAAAACYBAABkcnMv&#10;ZTJvRG9jLnhtbFBLBQYAAAAABgAGAFkBAAB8BgAAAAA=&#10;" path="m1564,1781l1609,1856,0,0e">
                  <v:path o:connectlocs="993010,1131358;1021582,1179001;0,0" o:connectangles="0,0,0"/>
                  <v:fill on="f" focussize="0,0"/>
                  <v:stroke color="#000000" joinstyle="round" endarrow="block"/>
                  <v:imagedata o:title=""/>
                  <o:lock v:ext="edit" aspectratio="f"/>
                </v:shape>
                <v:shape id="Freeform 119" o:spid="_x0000_s1026" o:spt="100" style="position:absolute;left:1355293;top:3639082;height:818812;width:17525;" filled="f" stroked="t" coordsize="27,1289" o:gfxdata="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PfqZ9zXAAAABgEAAA8AAAAAAAAAAQAgAAAA&#10;IgAAAGRycy9kb3ducmV2LnhtbFBLAQIUABQAAAAIAIdO4kBMO+ymtwIAANgFAAAOAAAAAAAAAAEA&#10;IAAAACYBAABkcnMvZTJvRG9jLnhtbFBLBQYAAAAABgAGAFkBAABPBgAAAAA=&#10;" path="m0,0l27,1289e">
                  <v:path o:connectlocs="0,0;17525,818812" o:connectangles="0,0"/>
                  <v:fill on="f" focussize="0,0"/>
                  <v:stroke color="#000000" joinstyle="round"/>
                  <v:imagedata o:title=""/>
                  <o:lock v:ext="edit" aspectratio="f"/>
                </v:shape>
                <v:line id="Line 120" o:spid="_x0000_s1026" o:spt="20" style="position:absolute;left:1372089;top:4457894;height:0;width:1256713;" filled="f" stroked="t" coordsize="21600,21600" o:gfxdata="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QOtj/YAAAABgEAAA8AAAAAAAAAAQAgAAAAIgAAAGRycy9kb3ducmV2Lnht&#10;bFBLAQIUABQAAAAIAIdO4kAs88I1wAEAAF0DAAAOAAAAAAAAAAEAIAAAACcBAABkcnMvZTJvRG9j&#10;LnhtbFBLBQYAAAAABgAGAFkBAABZBQAAAAA=&#10;">
                  <v:fill on="f" focussize="0,0"/>
                  <v:stroke color="#000000" joinstyle="round" endarrow="block"/>
                  <v:imagedata o:title=""/>
                  <o:lock v:ext="edit" aspectratio="f"/>
                </v:line>
                <v:rect id="Rectangle 121" o:spid="_x0000_s1026" o:spt="1" style="position:absolute;left:2286327;top:6637260;height:396646;width:2285597;" fillcolor="#FFFFFF" filled="t" stroked="t" coordsize="21600,21600" o:gfxdata="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QHtH1QAAAAYB&#10;AAAPAAAAAAAAAAEAIAAAACIAAABkcnMvZG93bnJldi54bWxQSwECFAAUAAAACACHTuJAqSDPjh4C&#10;AAA/BAAADgAAAAAAAAABACAAAAAkAQAAZHJzL2Uyb0RvYy54bWxQSwUGAAAAAAYABgBZAQAAtAUA&#10;AAAA&#10;">
                  <v:fill on="t" focussize="0,0"/>
                  <v:stroke color="#000000" miterlimit="8" joinstyle="miter"/>
                  <v:imagedata o:title=""/>
                  <o:lock v:ext="edit" aspectratio="f"/>
                  <v:textbox>
                    <w:txbxContent>
                      <w:p>
                        <w:pPr>
                          <w:rPr>
                            <w:rFonts w:hint="eastAsia"/>
                            <w:szCs w:val="21"/>
                          </w:rPr>
                        </w:pPr>
                        <w:r>
                          <w:rPr>
                            <w:rFonts w:hint="eastAsia"/>
                            <w:szCs w:val="21"/>
                          </w:rPr>
                          <w:t>决定许可或不予许可（1个工作日）</w:t>
                        </w:r>
                      </w:p>
                    </w:txbxContent>
                  </v:textbox>
                </v:rect>
                <v:line id="Line 122" o:spid="_x0000_s1026" o:spt="20" style="position:absolute;left:2286327;top:3268685;flip:x;height:0;width:457119;" filled="f" stroked="t" coordsize="21600,21600" o:gfxdata="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u0Vqq2AAAAAYBAAAPAAAAAAAAAAEAIAAAACIAAABkcnMv&#10;ZG93bnJldi54bWxQSwECFAAUAAAACACHTuJALkSejMoBAABmAwAADgAAAAAAAAABACAAAAAnAQAA&#10;ZHJzL2Uyb0RvYy54bWxQSwUGAAAAAAYABgBZAQAAYwUAAAAA&#10;">
                  <v:fill on="f" focussize="0,0"/>
                  <v:stroke color="#000000" joinstyle="round" endarrow="block"/>
                  <v:imagedata o:title=""/>
                  <o:lock v:ext="edit" aspectratio="f"/>
                </v:line>
                <v:line id="Line 123" o:spid="_x0000_s1026" o:spt="20" style="position:absolute;left:4000890;top:3268685;height:0;width:457119;" filled="f" stroked="t" coordsize="21600,21600" o:gfxdata="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EDrY/2AAAAAYBAAAPAAAAAAAAAAEAIAAAACIAAABkcnMvZG93bnJldi54&#10;bWxQSwECFAAUAAAACACHTuJA6UzI1cEBAABcAwAADgAAAAAAAAABACAAAAAnAQAAZHJzL2Uyb0Rv&#10;Yy54bWxQSwUGAAAAAAYABgBZAQAAWgUAAAAA&#10;">
                  <v:fill on="f" focussize="0,0"/>
                  <v:stroke color="#000000" joinstyle="round" endarrow="block"/>
                  <v:imagedata o:title=""/>
                  <o:lock v:ext="edit" aspectratio="f"/>
                </v:line>
                <v:line id="Line 124" o:spid="_x0000_s1026" o:spt="20" style="position:absolute;left:3429126;top:3566169;height:693402;width:0;" filled="f" stroked="t" coordsize="21600,21600" o:gfxdata="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A62P9gAAAAGAQAADwAAAAAAAAABACAAAAAiAAAAZHJzL2Rvd25yZXYueG1s&#10;UEsBAhQAFAAAAAgAh07iQEnA2Ge/AQAAXAMAAA4AAAAAAAAAAQAgAAAAJwEAAGRycy9lMm9Eb2Mu&#10;eG1sUEsFBgAAAAAGAAYAWQEAAFgFAAAAAA==&#10;">
                  <v:fill on="f" focussize="0,0"/>
                  <v:stroke color="#000000" joinstyle="round" endarrow="block"/>
                  <v:imagedata o:title=""/>
                  <o:lock v:ext="edit" aspectratio="f"/>
                </v:line>
                <v:shape id="Freeform 125" o:spid="_x0000_s1026" o:spt="100" style="position:absolute;left:3086651;top:495078;height:594969;width:6572;" filled="f" stroked="t" coordsize="10,937" o:gfxdata="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oSEoV1AAAAAYBAAAPAAAAAAAAAAEAIAAAACIAAABkcnMvZG93bnJl&#10;di54bWxQSwECFAAUAAAACACHTuJAeko8GawCAACrBQAADgAAAAAAAAABACAAAAAjAQAAZHJzL2Uy&#10;b0RvYy54bWxQSwUGAAAAAAYABgBZAQAAQQYAAAAA&#10;" path="m0,0l10,937e">
                  <v:path o:connectlocs="0,0;6572,594969" o:connectangles="0,0"/>
                  <v:fill on="f" focussize="0,0"/>
                  <v:stroke color="#000000" joinstyle="round" endarrow="block"/>
                  <v:imagedata o:title=""/>
                  <o:lock v:ext="edit" aspectratio="f"/>
                </v:shape>
                <v:rect id="Rectangle 126" o:spid="_x0000_s1026" o:spt="1" style="position:absolute;left:2628802;top:4259571;height:594240;width:3085921;" fillcolor="#FFFFFF" filled="t" stroked="t" coordsize="21600,21600" o:gfxdata="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2QHtH&#10;1QAAAAYBAAAPAAAAAAAAAAEAIAAAACIAAABkcnMvZG93bnJldi54bWxQSwECFAAUAAAACACHTuJA&#10;h74JjyQCAAA/BAAADgAAAAAAAAABACAAAAAkAQAAZHJzL2Uyb0RvYy54bWxQSwUGAAAAAAYABgBZ&#10;AQAAugUAAAAA&#10;">
                  <v:fill on="t"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szCs w:val="21"/>
                          </w:rPr>
                        </w:pPr>
                        <w:r>
                          <w:rPr>
                            <w:rFonts w:hint="eastAsia" w:ascii="宋体" w:hAnsi="宋体" w:cs="宋体"/>
                            <w:color w:val="000000"/>
                            <w:kern w:val="0"/>
                            <w:szCs w:val="21"/>
                            <w:lang w:eastAsia="zh-CN"/>
                          </w:rPr>
                          <w:t>业务科室负责人</w:t>
                        </w:r>
                        <w:r>
                          <w:rPr>
                            <w:rFonts w:hint="eastAsia" w:ascii="宋体" w:hAnsi="宋体" w:cs="宋体"/>
                            <w:color w:val="000000"/>
                            <w:kern w:val="0"/>
                            <w:szCs w:val="21"/>
                          </w:rPr>
                          <w:t>审查，报</w:t>
                        </w:r>
                        <w:r>
                          <w:rPr>
                            <w:rFonts w:hint="eastAsia" w:ascii="宋体" w:hAnsi="宋体" w:cs="宋体"/>
                            <w:color w:val="000000"/>
                            <w:kern w:val="0"/>
                            <w:szCs w:val="21"/>
                            <w:lang w:eastAsia="zh-CN"/>
                          </w:rPr>
                          <w:t>分管局长</w:t>
                        </w:r>
                        <w:r>
                          <w:rPr>
                            <w:rFonts w:hint="eastAsia" w:ascii="宋体" w:hAnsi="宋体" w:cs="宋体"/>
                            <w:color w:val="000000"/>
                            <w:kern w:val="0"/>
                            <w:szCs w:val="21"/>
                          </w:rPr>
                          <w:t>审核，局</w:t>
                        </w:r>
                        <w:r>
                          <w:rPr>
                            <w:rFonts w:hint="eastAsia" w:ascii="宋体" w:hAnsi="宋体" w:cs="宋体"/>
                            <w:color w:val="000000"/>
                            <w:kern w:val="0"/>
                            <w:szCs w:val="21"/>
                            <w:lang w:eastAsia="zh-CN"/>
                          </w:rPr>
                          <w:t>长</w:t>
                        </w:r>
                        <w:r>
                          <w:rPr>
                            <w:rFonts w:hint="eastAsia" w:ascii="宋体" w:hAnsi="宋体" w:cs="宋体"/>
                            <w:color w:val="000000"/>
                            <w:kern w:val="0"/>
                            <w:szCs w:val="21"/>
                          </w:rPr>
                          <w:t>审批</w:t>
                        </w:r>
                      </w:p>
                    </w:txbxContent>
                  </v:textbox>
                </v:rect>
                <v:line id="Line 127" o:spid="_x0000_s1026" o:spt="20" style="position:absolute;left:3772331;top:4854540;height:296755;width:0;" filled="f" stroked="t" coordsize="21600,21600" o:gfxdata="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QOtj/YAAAABgEAAA8AAAAAAAAAAQAgAAAAIgAAAGRycy9kb3ducmV2Lnht&#10;bFBLAQIUABQAAAAIAIdO4kBafliWwAEAAFwDAAAOAAAAAAAAAAEAIAAAACcBAABkcnMvZTJvRG9j&#10;LnhtbFBLBQYAAAAABgAGAFkBAABZBQAAAAA=&#10;">
                  <v:fill on="f" focussize="0,0"/>
                  <v:stroke color="#000000" joinstyle="round" endarrow="block"/>
                  <v:imagedata o:title=""/>
                  <o:lock v:ext="edit" aspectratio="f"/>
                </v:line>
                <v:line id="Line 128" o:spid="_x0000_s1026" o:spt="20" style="position:absolute;left:2057768;top:5151295;flip:x;height:729;width:3199836;" filled="f" stroked="t" coordsize="21600,21600" o:gfxdata="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uPHonUAAAA&#10;BgEAAA8AAAAAAAAAAQAgAAAAIgAAAGRycy9kb3ducmV2LnhtbFBLAQIUABQAAAAIAIdO4kAgaaYm&#10;rwEAADsDAAAOAAAAAAAAAAEAIAAAACMBAABkcnMvZTJvRG9jLnhtbFBLBQYAAAAABgAGAFkBAABE&#10;BQAAAAA=&#10;">
                  <v:fill on="f" focussize="0,0"/>
                  <v:stroke color="#000000" joinstyle="round"/>
                  <v:imagedata o:title=""/>
                  <o:lock v:ext="edit" aspectratio="f"/>
                </v:line>
                <v:line id="Line 129" o:spid="_x0000_s1026" o:spt="20" style="position:absolute;left:2057037;top:5151295;height:495078;width:730;" filled="f" stroked="t" coordsize="21600,21600" o:gfxdata="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EDrY/2AAAAAYBAAAPAAAAAAAAAAEAIAAAACIAAABkcnMvZG93bnJldi54&#10;bWxQSwECFAAUAAAACACHTuJA1DmY8sEBAABeAwAADgAAAAAAAAABACAAAAAnAQAAZHJzL2Uyb0Rv&#10;Yy54bWxQSwUGAAAAAAYABgBZAQAAWgUAAAAA&#10;">
                  <v:fill on="f" focussize="0,0"/>
                  <v:stroke color="#000000" joinstyle="round" endarrow="block"/>
                  <v:imagedata o:title=""/>
                  <o:lock v:ext="edit" aspectratio="f"/>
                </v:line>
                <v:rect id="Rectangle 130" o:spid="_x0000_s1026" o:spt="1" style="position:absolute;left:228560;top:5646374;height:495078;width:2742717;" fillcolor="#FFFFFF" filled="t" stroked="t" coordsize="21600,21600" o:gfxdata="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kB7R9UA&#10;AAAGAQAADwAAAAAAAAABACAAAAAiAAAAZHJzL2Rvd25yZXYueG1sUEsBAhQAFAAAAAgAh07iQKiA&#10;FXIiAgAAPgQAAA4AAAAAAAAAAQAgAAAAJAEAAGRycy9lMm9Eb2MueG1sUEsFBgAAAAAGAAYAWQEA&#10;ALgFAAAAAA==&#10;">
                  <v:fill on="t" focussize="0,0"/>
                  <v:stroke color="#000000" miterlimit="8" joinstyle="miter"/>
                  <v:imagedata o:title=""/>
                  <o:lock v:ext="edit" aspectratio="f"/>
                  <v:textbox>
                    <w:txbxContent>
                      <w:p>
                        <w:pPr>
                          <w:rPr>
                            <w:szCs w:val="21"/>
                          </w:rPr>
                        </w:pPr>
                        <w:r>
                          <w:rPr>
                            <w:rFonts w:hint="eastAsia" w:ascii="宋体" w:hAnsi="宋体" w:cs="宋体"/>
                            <w:color w:val="000000"/>
                            <w:kern w:val="0"/>
                            <w:szCs w:val="21"/>
                          </w:rPr>
                          <w:t>符合条件的报省厅（市局发放医疗废物经营处置单位的）发放《危险废物经营许可》。</w:t>
                        </w:r>
                      </w:p>
                    </w:txbxContent>
                  </v:textbox>
                </v:rect>
                <v:rect id="Rectangle 131" o:spid="_x0000_s1026" o:spt="1" style="position:absolute;left:3429126;top:5646374;height:495078;width:2406814;" fillcolor="#FFFFFF" filled="t" stroked="t" coordsize="21600,21600" o:gfxdata="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2QHtH1QAA&#10;AAYBAAAPAAAAAAAAAAEAIAAAACIAAABkcnMvZG93bnJldi54bWxQSwECFAAUAAAACACHTuJABKQk&#10;pCECAAA/BAAADgAAAAAAAAABACAAAAAkAQAAZHJzL2Uyb0RvYy54bWxQSwUGAAAAAAYABgBZAQAA&#10;twUAAAAA&#10;">
                  <v:fill on="t" focussize="0,0"/>
                  <v:stroke color="#000000" miterlimit="8" joinstyle="miter"/>
                  <v:imagedata o:title=""/>
                  <o:lock v:ext="edit" aspectratio="f"/>
                  <v:textbox>
                    <w:txbxContent>
                      <w:p>
                        <w:pPr>
                          <w:widowControl/>
                          <w:jc w:val="left"/>
                          <w:rPr>
                            <w:rFonts w:hint="eastAsia" w:ascii="宋体" w:hAnsi="宋体" w:cs="宋体"/>
                            <w:color w:val="000000"/>
                            <w:kern w:val="0"/>
                            <w:szCs w:val="21"/>
                          </w:rPr>
                        </w:pPr>
                        <w:r>
                          <w:rPr>
                            <w:rFonts w:hint="eastAsia" w:ascii="宋体" w:hAnsi="宋体" w:cs="宋体"/>
                            <w:color w:val="000000"/>
                            <w:kern w:val="0"/>
                            <w:szCs w:val="21"/>
                          </w:rPr>
                          <w:t>对不符合条件者告知理由，对基本符合条件者，提出限期整改要求。</w:t>
                        </w:r>
                      </w:p>
                      <w:p>
                        <w:pPr>
                          <w:rPr>
                            <w:szCs w:val="21"/>
                          </w:rPr>
                        </w:pPr>
                      </w:p>
                    </w:txbxContent>
                  </v:textbox>
                </v:rect>
                <v:line id="Line 132" o:spid="_x0000_s1026" o:spt="20" style="position:absolute;left:5257604;top:5151295;height:495078;width:0;" filled="f" stroked="t" coordsize="21600,21600" o:gfxdata="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A62P9gAAAAGAQAADwAAAAAAAAABACAAAAAiAAAAZHJzL2Rvd25yZXYueG1s&#10;UEsBAhQAFAAAAAgAh07iQCUS1DW/AQAAXAMAAA4AAAAAAAAAAQAgAAAAJwEAAGRycy9lMm9Eb2Mu&#10;eG1sUEsFBgAAAAAGAAYAWQEAAFgFAAAAAA==&#10;">
                  <v:fill on="f" focussize="0,0"/>
                  <v:stroke color="#000000" joinstyle="round" endarrow="block"/>
                  <v:imagedata o:title=""/>
                  <o:lock v:ext="edit" aspectratio="f"/>
                </v:line>
                <v:line id="Line 133" o:spid="_x0000_s1026" o:spt="20" style="position:absolute;left:2400242;top:6141452;height:495808;width:800324;" filled="f" stroked="t" coordsize="21600,21600" o:gfxdata="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A62P9gAAAAGAQAADwAAAAAAAAABACAAAAAiAAAAZHJzL2Rvd25y&#10;ZXYueG1sUEsBAhQAFAAAAAgAh07iQLroqxjFAQAAYQMAAA4AAAAAAAAAAQAgAAAAJwEAAGRycy9l&#10;Mm9Eb2MueG1sUEsFBgAAAAAGAAYAWQEAAF4FAAAAAA==&#10;">
                  <v:fill on="f" focussize="0,0"/>
                  <v:stroke color="#000000" joinstyle="round" endarrow="block"/>
                  <v:imagedata o:title=""/>
                  <o:lock v:ext="edit" aspectratio="f"/>
                </v:line>
                <v:line id="Line 134" o:spid="_x0000_s1026" o:spt="20" style="position:absolute;left:3771600;top:6141452;flip:x;height:495808;width:799594;" filled="f" stroked="t" coordsize="21600,21600" o:gfxdata="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&#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u0Vqq2AAAAAYBAAAPAAAAAAAAAAEAIAAAACIAAABk&#10;cnMvZG93bnJldi54bWxQSwECFAAUAAAACACHTuJAEpj1m80BAABrAwAADgAAAAAAAAABACAAAAAn&#10;AQAAZHJzL2Uyb0RvYy54bWxQSwUGAAAAAAYABgBZAQAAZgUAAAAA&#10;">
                  <v:fill on="f" focussize="0,0"/>
                  <v:stroke color="#000000" joinstyle="round" endarrow="block"/>
                  <v:imagedata o:title=""/>
                  <o:lock v:ext="edit" aspectratio="f"/>
                </v:line>
                <w10:wrap type="none"/>
                <w10:anchorlock/>
              </v:group>
            </w:pict>
          </mc:Fallback>
        </mc:AlternateContent>
      </w:r>
    </w:p>
    <w:p>
      <w:pPr>
        <w:ind w:firstLine="643" w:firstLineChars="200"/>
        <w:rPr>
          <w:rFonts w:hint="default" w:ascii="Times New Roman" w:hAnsi="Times New Roman" w:eastAsia="仿宋_GB2312" w:cs="Times New Roman"/>
          <w:b/>
          <w:color w:val="000000" w:themeColor="text1"/>
          <w:sz w:val="32"/>
          <w:szCs w:val="32"/>
          <w14:textFill>
            <w14:solidFill>
              <w14:schemeClr w14:val="tx1"/>
            </w14:solidFill>
          </w14:textFill>
        </w:rPr>
      </w:pPr>
    </w:p>
    <w:p>
      <w:pPr>
        <w:ind w:firstLine="643" w:firstLineChars="200"/>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权限内危险废物</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转移</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许可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color w:val="000000" w:themeColor="text1"/>
          <w:sz w:val="32"/>
          <w:szCs w:val="32"/>
          <w14:textFill>
            <w14:solidFill>
              <w14:schemeClr w14:val="tx1"/>
            </w14:solidFill>
          </w14:textFill>
        </w:rPr>
        <w:t>行政许可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b/>
          <w:color w:val="000000" w:themeColor="text1"/>
          <w:sz w:val="32"/>
          <w:szCs w:val="32"/>
          <w:lang w:val="en-US" w:eastAsia="zh-CN"/>
          <w14:textFill>
            <w14:solidFill>
              <w14:schemeClr w14:val="tx1"/>
            </w14:solidFill>
          </w14:textFill>
        </w:rPr>
        <w:t xml:space="preserve">    </w:t>
      </w: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污染管理科、环境监察大队</w:t>
      </w:r>
    </w:p>
    <w:p>
      <w:pPr>
        <w:ind w:firstLine="643"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审批对象：</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自然人、法人和其他组织</w:t>
      </w:r>
    </w:p>
    <w:p>
      <w:pPr>
        <w:ind w:firstLine="643" w:firstLineChars="200"/>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审批依据：</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固体废物污染环境防治法》第五十九条第一款：转移危险废物的，必须按照国家有关规定填写危险废物转移联单，并向危险废物移出地设区的市级以上地方人民政府环境保护行政主管部门提出申请。移出地设区的市级以上地方人民政府环境保护行政主管部门应当商经接受地设区的市级以上地方人民政府环境保护行政主管部门同意后，方可批准转移该危险废物。未经批准的，不得转移。</w:t>
      </w:r>
    </w:p>
    <w:p>
      <w:pPr>
        <w:ind w:firstLine="643" w:firstLineChars="200"/>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第五十七条 ：从事收集、贮存、处置危险废物经营活动的单位，必须向县级以上人民政府环境保护行政主管部门申请领取经营许可证；从事利用危险废物经营活动的单位，必须向国务院环境保护行政主管部门或者省、自治区、直辖市人民政府环境保护行政主管部门申请领取经营许可证。具体管理办法由国务院规定。</w:t>
      </w:r>
    </w:p>
    <w:p>
      <w:pPr>
        <w:ind w:firstLine="643" w:firstLineChars="200"/>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禁止无经营许可证或者不按照经营许可证规定从事危险废物收集、贮存、利用、处置的经营活动。</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br w:type="textWrapping"/>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禁止将危险废物提供或者委托给无经营许可证的单位从事收集、贮存、利用、处置的经营活动。</w:t>
      </w:r>
    </w:p>
    <w:p>
      <w:pPr>
        <w:ind w:firstLine="643" w:firstLineChars="200"/>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《危险废物经营许可证管理办法》第二条：在中华人民共和国境内从事危险废物收集、贮存、处置经营活动的单位，应当依照本办法的规定，领取危险废物经营许可证。</w:t>
      </w:r>
    </w:p>
    <w:p>
      <w:pPr>
        <w:ind w:firstLine="643" w:firstLineChars="200"/>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第四条：县级以上人民政府环境保护主管部门依照本办法的规定，负责危险废物经营许可证的审批颁发与监督管理工作。</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br w:type="textWrapping"/>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第七条：国家对危险废物经营许可证实行分级审批颁发。</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br w:type="textWrapping"/>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　　医疗废物集中处置单位的危险废物经营许可证，由医疗废物集中处置设施所在地设区的市级人民政府环境保护主管部门审批颁发。</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br w:type="textWrapping"/>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　　危险废物收集经营许可证，由县级人民政府环境保护主管部门审批颁发。</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br w:type="textWrapping"/>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　　本条第二款、第三款规定之外的危险废物经营许可证，由省、自治区、直辖市人民政府环境保护主管部门审批颁发。</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color w:val="000000" w:themeColor="text1"/>
          <w:sz w:val="32"/>
          <w:szCs w:val="32"/>
          <w14:textFill>
            <w14:solidFill>
              <w14:schemeClr w14:val="tx1"/>
            </w14:solidFill>
          </w14:textFill>
        </w:rPr>
        <w:t>正式受理之日起</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0个工作日</w:t>
      </w:r>
    </w:p>
    <w:p>
      <w:pPr>
        <w:spacing w:line="560" w:lineRule="exact"/>
        <w:ind w:firstLine="640" w:firstLineChars="200"/>
        <w:rPr>
          <w:rFonts w:hint="eastAsia" w:ascii="仿宋_GB2312" w:eastAsia="仿宋_GB2312"/>
          <w:sz w:val="32"/>
          <w:szCs w:val="32"/>
        </w:rPr>
      </w:pPr>
      <w:r>
        <w:rPr>
          <w:rFonts w:hint="default" w:ascii="Times New Roman" w:hAnsi="Times New Roman" w:eastAsia="仿宋_GB2312" w:cs="Times New Roman"/>
          <w:b/>
          <w:color w:val="000000" w:themeColor="text1"/>
          <w:sz w:val="32"/>
          <w:szCs w:val="32"/>
          <w14:textFill>
            <w14:solidFill>
              <w14:schemeClr w14:val="tx1"/>
            </w14:solidFill>
          </w14:textFill>
        </w:rPr>
        <w:t>审批条件：</w:t>
      </w:r>
      <w:r>
        <w:rPr>
          <w:rFonts w:hint="eastAsia" w:ascii="仿宋_GB2312" w:eastAsia="仿宋_GB2312"/>
          <w:sz w:val="32"/>
          <w:szCs w:val="32"/>
        </w:rPr>
        <w:t>1、必须有收集、贮存、处置危险废物的场地和防治污染的设施；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2、有符合国家或者地方环境保护标准和安全要求的包装工具，中转和临时存放设施、设备以及经验收合格的储存设施、设备和符合危险废物运输安全的交通工具；</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3、有符合国家或者省、自治区、直辖市危险废物处置设施建设规划，符合国家或者地方环境保护标准和安全要求的处置设施、有与所经营的危险废物类别相适应的处置技术和工艺及配套的污染防治设施；</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4、有保证危险废物经营安全的规章制度，污染防范措施和事故应急救援措施。</w:t>
      </w:r>
    </w:p>
    <w:p>
      <w:pPr>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仿宋_GB2312" w:eastAsia="仿宋_GB2312"/>
          <w:sz w:val="32"/>
          <w:szCs w:val="32"/>
        </w:rPr>
        <w:t>5、从业人员须经培训合格</w:t>
      </w:r>
    </w:p>
    <w:p>
      <w:pPr>
        <w:pStyle w:val="18"/>
        <w:shd w:val="clear" w:color="auto" w:fill="FFFFFF"/>
        <w:spacing w:before="0" w:beforeAutospacing="0" w:after="0" w:afterAutospacing="0" w:line="560" w:lineRule="exact"/>
        <w:ind w:firstLine="640" w:firstLineChars="200"/>
        <w:rPr>
          <w:rFonts w:hint="eastAsia" w:ascii="仿宋_GB2312" w:eastAsia="仿宋_GB2312"/>
          <w:sz w:val="32"/>
          <w:szCs w:val="32"/>
        </w:rPr>
      </w:pPr>
      <w:r>
        <w:rPr>
          <w:rFonts w:hint="default" w:ascii="Times New Roman" w:hAnsi="Times New Roman" w:eastAsia="仿宋_GB2312" w:cs="Times New Roman"/>
          <w:b/>
          <w:color w:val="000000" w:themeColor="text1"/>
          <w:sz w:val="32"/>
          <w:szCs w:val="32"/>
          <w14:textFill>
            <w14:solidFill>
              <w14:schemeClr w14:val="tx1"/>
            </w14:solidFill>
          </w14:textFill>
        </w:rPr>
        <w:t>申报材料：</w:t>
      </w:r>
      <w:r>
        <w:rPr>
          <w:rFonts w:hint="eastAsia" w:ascii="仿宋_GB2312" w:eastAsia="仿宋_GB2312"/>
          <w:sz w:val="32"/>
          <w:szCs w:val="32"/>
        </w:rPr>
        <w:t>1. 危险废物经营许可申请报告;</w:t>
      </w:r>
    </w:p>
    <w:p>
      <w:pPr>
        <w:pStyle w:val="18"/>
        <w:numPr>
          <w:ilvl w:val="0"/>
          <w:numId w:val="2"/>
        </w:numPr>
        <w:shd w:val="clear" w:color="auto" w:fill="FFFFFF"/>
        <w:spacing w:before="0" w:beforeAutospacing="0" w:after="0" w:afterAutospacing="0" w:line="560" w:lineRule="exact"/>
        <w:ind w:firstLine="640" w:firstLineChars="200"/>
        <w:rPr>
          <w:rFonts w:hint="eastAsia" w:ascii="仿宋_GB2312" w:eastAsia="仿宋_GB2312"/>
          <w:sz w:val="32"/>
          <w:szCs w:val="32"/>
        </w:rPr>
      </w:pPr>
      <w:r>
        <w:rPr>
          <w:rFonts w:hint="eastAsia" w:ascii="仿宋_GB2312" w:eastAsia="仿宋_GB2312"/>
          <w:sz w:val="32"/>
          <w:szCs w:val="32"/>
        </w:rPr>
        <w:t>三名以上环境工程专业或者相关专业中级以上职称，并有3年以上固体废物污染治理经历的技术人员的证明材料；</w:t>
      </w:r>
    </w:p>
    <w:p>
      <w:pPr>
        <w:pStyle w:val="18"/>
        <w:numPr>
          <w:ilvl w:val="0"/>
          <w:numId w:val="0"/>
        </w:numPr>
        <w:shd w:val="clear" w:color="auto" w:fill="FFFFFF"/>
        <w:spacing w:before="0" w:beforeAutospacing="0" w:after="0" w:afterAutospacing="0" w:line="560" w:lineRule="exact"/>
        <w:ind w:firstLine="640"/>
        <w:rPr>
          <w:rFonts w:hint="eastAsia" w:ascii="仿宋_GB2312" w:eastAsia="仿宋_GB2312"/>
          <w:sz w:val="32"/>
          <w:szCs w:val="32"/>
        </w:rPr>
      </w:pPr>
      <w:r>
        <w:rPr>
          <w:rFonts w:hint="eastAsia" w:ascii="仿宋_GB2312" w:eastAsia="仿宋_GB2312"/>
          <w:sz w:val="32"/>
          <w:szCs w:val="32"/>
        </w:rPr>
        <w:t>3. 符合国家或者省、自治区、直辖市危险废物处置设施建设规划，符合国家或者地方环境保护标准和安全要求的处置设施、与所经营的危险废物类别相适应的处置技术和工艺的证明材料；</w:t>
      </w:r>
    </w:p>
    <w:p>
      <w:pPr>
        <w:pStyle w:val="18"/>
        <w:numPr>
          <w:ilvl w:val="0"/>
          <w:numId w:val="0"/>
        </w:numPr>
        <w:shd w:val="clear" w:color="auto" w:fill="FFFFFF"/>
        <w:spacing w:before="0" w:beforeAutospacing="0" w:after="0" w:afterAutospacing="0" w:line="560" w:lineRule="exact"/>
        <w:ind w:firstLine="640"/>
        <w:rPr>
          <w:rFonts w:hint="eastAsia" w:ascii="仿宋_GB2312" w:eastAsia="仿宋_GB2312"/>
          <w:sz w:val="32"/>
          <w:szCs w:val="32"/>
        </w:rPr>
      </w:pPr>
      <w:r>
        <w:rPr>
          <w:rFonts w:hint="eastAsia" w:ascii="仿宋_GB2312" w:eastAsia="仿宋_GB2312"/>
          <w:sz w:val="32"/>
          <w:szCs w:val="32"/>
        </w:rPr>
        <w:t>4. 符合国务院交通主管部门有关危险货物运输安全要求的运输工具的证明材料;</w:t>
      </w:r>
    </w:p>
    <w:p>
      <w:pPr>
        <w:pStyle w:val="18"/>
        <w:numPr>
          <w:ilvl w:val="0"/>
          <w:numId w:val="0"/>
        </w:numPr>
        <w:shd w:val="clear" w:color="auto" w:fill="FFFFFF"/>
        <w:spacing w:before="0" w:beforeAutospacing="0" w:after="0" w:afterAutospacing="0" w:line="560" w:lineRule="exact"/>
        <w:ind w:firstLine="640"/>
        <w:rPr>
          <w:rFonts w:hint="eastAsia" w:ascii="仿宋_GB2312" w:eastAsia="仿宋_GB2312"/>
          <w:sz w:val="32"/>
          <w:szCs w:val="32"/>
        </w:rPr>
      </w:pPr>
      <w:r>
        <w:rPr>
          <w:rFonts w:hint="eastAsia" w:ascii="仿宋_GB2312" w:eastAsia="仿宋_GB2312"/>
          <w:sz w:val="32"/>
          <w:szCs w:val="32"/>
        </w:rPr>
        <w:t>5. 符合国家或者地方环境保护标准和安全要求的包装工具，中转和临时存放设施、设备以及经验收合格的储存设施、设备的证明材料；</w:t>
      </w:r>
    </w:p>
    <w:p>
      <w:pPr>
        <w:pStyle w:val="18"/>
        <w:numPr>
          <w:ilvl w:val="0"/>
          <w:numId w:val="0"/>
        </w:numPr>
        <w:shd w:val="clear" w:color="auto" w:fill="FFFFFF"/>
        <w:spacing w:before="0" w:beforeAutospacing="0" w:after="0" w:afterAutospacing="0" w:line="560" w:lineRule="exact"/>
        <w:ind w:firstLine="640"/>
        <w:rPr>
          <w:rFonts w:hint="eastAsia" w:ascii="仿宋_GB2312" w:eastAsia="仿宋_GB2312"/>
          <w:sz w:val="32"/>
          <w:szCs w:val="32"/>
        </w:rPr>
      </w:pPr>
      <w:r>
        <w:rPr>
          <w:rFonts w:hint="eastAsia" w:ascii="仿宋_GB2312" w:hAnsi="MingLiU_HKSCS" w:eastAsia="仿宋_GB2312" w:cs="MingLiU_HKSCS"/>
          <w:sz w:val="32"/>
          <w:szCs w:val="32"/>
        </w:rPr>
        <w:t>6.</w:t>
      </w:r>
      <w:r>
        <w:rPr>
          <w:rFonts w:hint="eastAsia" w:ascii="仿宋_GB2312" w:eastAsia="仿宋_GB2312"/>
          <w:sz w:val="32"/>
          <w:szCs w:val="32"/>
        </w:rPr>
        <w:t xml:space="preserve"> 保证危险废物经营安全的规章制度，污染防范措施和事故应急救援措施。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事项受理审核和决定：</w:t>
      </w: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怀化市政务中心窗口工作人员负责受理行政许可申请；</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鹤城区分局污染管理科</w:t>
      </w: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负责人负责申请材料审核，提出审核意见；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分管领导负责申请材料复核，提出复核意见；</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r>
        <w:rPr>
          <w:rFonts w:hint="eastAsia" w:ascii="Times New Roman" w:hAnsi="Times New Roman" w:eastAsia="仿宋_GB2312" w:cs="Times New Roman"/>
          <w:b w:val="0"/>
          <w:bCs/>
          <w:color w:val="000000" w:themeColor="text1"/>
          <w:kern w:val="2"/>
          <w:sz w:val="32"/>
          <w:szCs w:val="32"/>
          <w:lang w:val="en-US" w:eastAsia="zh-CN" w:bidi="ar-SA"/>
          <w14:textFill>
            <w14:solidFill>
              <w14:schemeClr w14:val="tx1"/>
            </w14:solidFill>
          </w14:textFill>
        </w:rPr>
        <w:t xml:space="preserve">局长负责做出审批决定；怀化市政务中心窗口工作人员负责行政许可申请办结告知。 </w:t>
      </w: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p>
    <w:p>
      <w:pPr>
        <w:jc w:val="center"/>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t>权限内危险废物转移许可流程图</w:t>
      </w:r>
    </w:p>
    <w:p>
      <w:pPr>
        <w:jc w:val="center"/>
        <w:rPr>
          <w:rFonts w:hint="eastAsia"/>
          <w:b/>
          <w:bCs/>
          <w:sz w:val="36"/>
          <w:szCs w:val="36"/>
        </w:rPr>
      </w:pPr>
      <w:r>
        <w:rPr>
          <w:sz w:val="36"/>
        </w:rPr>
        <mc:AlternateContent>
          <mc:Choice Requires="wpg">
            <w:drawing>
              <wp:anchor distT="0" distB="0" distL="114300" distR="114300" simplePos="0" relativeHeight="252847104" behindDoc="0" locked="0" layoutInCell="1" allowOverlap="1">
                <wp:simplePos x="0" y="0"/>
                <wp:positionH relativeFrom="column">
                  <wp:posOffset>-250825</wp:posOffset>
                </wp:positionH>
                <wp:positionV relativeFrom="paragraph">
                  <wp:posOffset>280670</wp:posOffset>
                </wp:positionV>
                <wp:extent cx="5829300" cy="5052060"/>
                <wp:effectExtent l="0" t="4445" r="14605" b="10795"/>
                <wp:wrapNone/>
                <wp:docPr id="978" name="组合 978"/>
                <wp:cNvGraphicFramePr/>
                <a:graphic xmlns:a="http://schemas.openxmlformats.org/drawingml/2006/main">
                  <a:graphicData uri="http://schemas.microsoft.com/office/word/2010/wordprocessingGroup">
                    <wpg:wgp>
                      <wpg:cNvGrpSpPr/>
                      <wpg:grpSpPr>
                        <a:xfrm>
                          <a:off x="0" y="0"/>
                          <a:ext cx="5829300" cy="5052060"/>
                          <a:chOff x="7989" y="384157"/>
                          <a:chExt cx="9180" cy="7956"/>
                        </a:xfrm>
                      </wpg:grpSpPr>
                      <wps:wsp>
                        <wps:cNvPr id="98" name="矩形 98"/>
                        <wps:cNvSpPr>
                          <a:spLocks noChangeArrowheads="1"/>
                        </wps:cNvSpPr>
                        <wps:spPr bwMode="auto">
                          <a:xfrm>
                            <a:off x="10149" y="384157"/>
                            <a:ext cx="3600" cy="780"/>
                          </a:xfrm>
                          <a:prstGeom prst="rect">
                            <a:avLst/>
                          </a:prstGeom>
                          <a:solidFill>
                            <a:srgbClr val="FFFFFF"/>
                          </a:solidFill>
                          <a:ln w="9525">
                            <a:solidFill>
                              <a:srgbClr val="000000"/>
                            </a:solidFill>
                            <a:miter lim="800000"/>
                          </a:ln>
                        </wps:spPr>
                        <wps:txbx>
                          <w:txbxContent>
                            <w:p>
                              <w:pPr>
                                <w:rPr>
                                  <w:rFonts w:hint="eastAsia"/>
                                  <w:sz w:val="24"/>
                                </w:rPr>
                              </w:pPr>
                              <w:r>
                                <w:rPr>
                                  <w:rFonts w:hint="eastAsia"/>
                                  <w:sz w:val="24"/>
                                </w:rPr>
                                <w:t>废物产生单位填写《危险废物转移申请表》，提供相关材料。</w:t>
                              </w:r>
                            </w:p>
                          </w:txbxContent>
                        </wps:txbx>
                        <wps:bodyPr rot="0" vert="horz" wrap="square" lIns="91440" tIns="45720" rIns="91440" bIns="45720" anchor="t" anchorCtr="0" upright="1">
                          <a:noAutofit/>
                        </wps:bodyPr>
                      </wps:wsp>
                      <wps:wsp>
                        <wps:cNvPr id="94" name="直接连接符 94"/>
                        <wps:cNvCnPr>
                          <a:cxnSpLocks noChangeShapeType="1"/>
                        </wps:cNvCnPr>
                        <wps:spPr bwMode="auto">
                          <a:xfrm>
                            <a:off x="11949" y="384937"/>
                            <a:ext cx="0" cy="468"/>
                          </a:xfrm>
                          <a:prstGeom prst="line">
                            <a:avLst/>
                          </a:prstGeom>
                          <a:noFill/>
                          <a:ln w="9525">
                            <a:solidFill>
                              <a:srgbClr val="000000"/>
                            </a:solidFill>
                            <a:round/>
                            <a:tailEnd type="triangle" w="med" len="med"/>
                          </a:ln>
                        </wps:spPr>
                        <wps:bodyPr/>
                      </wps:wsp>
                      <wps:wsp>
                        <wps:cNvPr id="92" name="直接连接符 92"/>
                        <wps:cNvCnPr>
                          <a:cxnSpLocks noChangeShapeType="1"/>
                        </wps:cNvCnPr>
                        <wps:spPr bwMode="auto">
                          <a:xfrm>
                            <a:off x="9789" y="385405"/>
                            <a:ext cx="4140" cy="0"/>
                          </a:xfrm>
                          <a:prstGeom prst="line">
                            <a:avLst/>
                          </a:prstGeom>
                          <a:noFill/>
                          <a:ln w="9525">
                            <a:solidFill>
                              <a:srgbClr val="000000"/>
                            </a:solidFill>
                            <a:round/>
                          </a:ln>
                        </wps:spPr>
                        <wps:bodyPr/>
                      </wps:wsp>
                      <wps:wsp>
                        <wps:cNvPr id="93" name="直接连接符 93"/>
                        <wps:cNvCnPr>
                          <a:cxnSpLocks noChangeShapeType="1"/>
                        </wps:cNvCnPr>
                        <wps:spPr bwMode="auto">
                          <a:xfrm>
                            <a:off x="9789" y="385405"/>
                            <a:ext cx="0" cy="468"/>
                          </a:xfrm>
                          <a:prstGeom prst="line">
                            <a:avLst/>
                          </a:prstGeom>
                          <a:noFill/>
                          <a:ln w="9525">
                            <a:solidFill>
                              <a:srgbClr val="000000"/>
                            </a:solidFill>
                            <a:round/>
                            <a:tailEnd type="triangle" w="med" len="med"/>
                          </a:ln>
                        </wps:spPr>
                        <wps:bodyPr/>
                      </wps:wsp>
                      <wps:wsp>
                        <wps:cNvPr id="95" name="矩形 95"/>
                        <wps:cNvSpPr>
                          <a:spLocks noChangeArrowheads="1"/>
                        </wps:cNvSpPr>
                        <wps:spPr bwMode="auto">
                          <a:xfrm>
                            <a:off x="9069" y="385873"/>
                            <a:ext cx="1620" cy="468"/>
                          </a:xfrm>
                          <a:prstGeom prst="rect">
                            <a:avLst/>
                          </a:prstGeom>
                          <a:solidFill>
                            <a:srgbClr val="FFFFFF"/>
                          </a:solidFill>
                          <a:ln w="9525">
                            <a:solidFill>
                              <a:srgbClr val="000000"/>
                            </a:solidFill>
                            <a:miter lim="800000"/>
                          </a:ln>
                        </wps:spPr>
                        <wps:txbx>
                          <w:txbxContent>
                            <w:p>
                              <w:pPr>
                                <w:rPr>
                                  <w:rFonts w:hint="eastAsia"/>
                                  <w:sz w:val="24"/>
                                </w:rPr>
                              </w:pPr>
                              <w:r>
                                <w:rPr>
                                  <w:rFonts w:hint="eastAsia"/>
                                  <w:sz w:val="24"/>
                                </w:rPr>
                                <w:t>怀化市内转移</w:t>
                              </w:r>
                            </w:p>
                          </w:txbxContent>
                        </wps:txbx>
                        <wps:bodyPr rot="0" vert="horz" wrap="square" lIns="91440" tIns="45720" rIns="91440" bIns="45720" anchor="t" anchorCtr="0" upright="1">
                          <a:noAutofit/>
                        </wps:bodyPr>
                      </wps:wsp>
                      <wps:wsp>
                        <wps:cNvPr id="56" name="矩形 56"/>
                        <wps:cNvSpPr>
                          <a:spLocks noChangeArrowheads="1"/>
                        </wps:cNvSpPr>
                        <wps:spPr bwMode="auto">
                          <a:xfrm>
                            <a:off x="13029" y="385717"/>
                            <a:ext cx="1800" cy="468"/>
                          </a:xfrm>
                          <a:prstGeom prst="rect">
                            <a:avLst/>
                          </a:prstGeom>
                          <a:solidFill>
                            <a:srgbClr val="FFFFFF"/>
                          </a:solidFill>
                          <a:ln w="9525">
                            <a:solidFill>
                              <a:srgbClr val="000000"/>
                            </a:solidFill>
                            <a:miter lim="800000"/>
                          </a:ln>
                        </wps:spPr>
                        <wps:txbx>
                          <w:txbxContent>
                            <w:p>
                              <w:pPr>
                                <w:rPr>
                                  <w:rFonts w:hint="eastAsia"/>
                                  <w:sz w:val="24"/>
                                </w:rPr>
                              </w:pPr>
                              <w:r>
                                <w:rPr>
                                  <w:rFonts w:hint="eastAsia"/>
                                  <w:sz w:val="24"/>
                                </w:rPr>
                                <w:t>跨省、市转移</w:t>
                              </w:r>
                            </w:p>
                          </w:txbxContent>
                        </wps:txbx>
                        <wps:bodyPr rot="0" vert="horz" wrap="square" lIns="91440" tIns="45720" rIns="91440" bIns="45720" anchor="t" anchorCtr="0" upright="1">
                          <a:noAutofit/>
                        </wps:bodyPr>
                      </wps:wsp>
                      <wps:wsp>
                        <wps:cNvPr id="96" name="直接连接符 96"/>
                        <wps:cNvCnPr>
                          <a:cxnSpLocks noChangeShapeType="1"/>
                        </wps:cNvCnPr>
                        <wps:spPr bwMode="auto">
                          <a:xfrm>
                            <a:off x="9789" y="386341"/>
                            <a:ext cx="0" cy="468"/>
                          </a:xfrm>
                          <a:prstGeom prst="line">
                            <a:avLst/>
                          </a:prstGeom>
                          <a:noFill/>
                          <a:ln w="9525">
                            <a:solidFill>
                              <a:srgbClr val="000000"/>
                            </a:solidFill>
                            <a:round/>
                            <a:tailEnd type="triangle" w="med" len="med"/>
                          </a:ln>
                        </wps:spPr>
                        <wps:bodyPr/>
                      </wps:wsp>
                      <wps:wsp>
                        <wps:cNvPr id="97" name="矩形 97"/>
                        <wps:cNvSpPr>
                          <a:spLocks noChangeArrowheads="1"/>
                        </wps:cNvSpPr>
                        <wps:spPr bwMode="auto">
                          <a:xfrm>
                            <a:off x="8709" y="386809"/>
                            <a:ext cx="2340" cy="780"/>
                          </a:xfrm>
                          <a:prstGeom prst="rect">
                            <a:avLst/>
                          </a:prstGeom>
                          <a:solidFill>
                            <a:srgbClr val="FFFFFF"/>
                          </a:solidFill>
                          <a:ln w="9525">
                            <a:solidFill>
                              <a:srgbClr val="000000"/>
                            </a:solidFill>
                            <a:miter lim="800000"/>
                          </a:ln>
                        </wps:spPr>
                        <wps:txbx>
                          <w:txbxContent>
                            <w:p>
                              <w:pPr>
                                <w:rPr>
                                  <w:rFonts w:hint="eastAsia"/>
                                </w:rPr>
                              </w:pPr>
                              <w:r>
                                <w:rPr>
                                  <w:rFonts w:hint="eastAsia" w:eastAsia="仿宋_GB2312"/>
                                  <w:sz w:val="24"/>
                                  <w:lang w:eastAsia="zh-CN"/>
                                </w:rPr>
                                <w:t>区</w:t>
                              </w:r>
                              <w:r>
                                <w:rPr>
                                  <w:rFonts w:hint="eastAsia" w:eastAsia="仿宋_GB2312"/>
                                  <w:sz w:val="24"/>
                                </w:rPr>
                                <w:t>环保</w:t>
                              </w:r>
                              <w:r>
                                <w:rPr>
                                  <w:rFonts w:hint="eastAsia" w:eastAsia="仿宋_GB2312"/>
                                  <w:sz w:val="24"/>
                                  <w:lang w:eastAsia="zh-CN"/>
                                </w:rPr>
                                <w:t>分</w:t>
                              </w:r>
                              <w:r>
                                <w:rPr>
                                  <w:rFonts w:hint="eastAsia" w:eastAsia="仿宋_GB2312"/>
                                  <w:sz w:val="24"/>
                                </w:rPr>
                                <w:t>局</w:t>
                              </w:r>
                              <w:r>
                                <w:rPr>
                                  <w:rFonts w:hint="eastAsia" w:eastAsia="仿宋_GB2312"/>
                                  <w:sz w:val="24"/>
                                  <w:lang w:eastAsia="zh-CN"/>
                                </w:rPr>
                                <w:t>污染管</w:t>
                              </w:r>
                              <w:r>
                                <w:rPr>
                                  <w:rFonts w:hint="eastAsia" w:eastAsia="仿宋_GB2312"/>
                                  <w:sz w:val="24"/>
                                </w:rPr>
                                <w:t>理科</w:t>
                              </w:r>
                            </w:p>
                          </w:txbxContent>
                        </wps:txbx>
                        <wps:bodyPr rot="0" vert="horz" wrap="square" lIns="91440" tIns="45720" rIns="91440" bIns="45720" anchor="t" anchorCtr="0" upright="1">
                          <a:noAutofit/>
                        </wps:bodyPr>
                      </wps:wsp>
                      <wps:wsp>
                        <wps:cNvPr id="59" name="矩形 59"/>
                        <wps:cNvSpPr>
                          <a:spLocks noChangeArrowheads="1"/>
                        </wps:cNvSpPr>
                        <wps:spPr bwMode="auto">
                          <a:xfrm>
                            <a:off x="12309" y="386653"/>
                            <a:ext cx="3420" cy="936"/>
                          </a:xfrm>
                          <a:prstGeom prst="rect">
                            <a:avLst/>
                          </a:prstGeom>
                          <a:solidFill>
                            <a:srgbClr val="FFFFFF"/>
                          </a:solidFill>
                          <a:ln w="9525">
                            <a:solidFill>
                              <a:srgbClr val="000000"/>
                            </a:solidFill>
                            <a:miter lim="800000"/>
                          </a:ln>
                        </wps:spPr>
                        <wps:txbx>
                          <w:txbxContent>
                            <w:p>
                              <w:pPr>
                                <w:pStyle w:val="17"/>
                                <w:rPr>
                                  <w:rFonts w:hint="eastAsia" w:eastAsia="仿宋_GB2312"/>
                                  <w:sz w:val="24"/>
                                </w:rPr>
                              </w:pPr>
                              <w:r>
                                <w:rPr>
                                  <w:rFonts w:hint="eastAsia" w:eastAsia="仿宋_GB2312"/>
                                  <w:sz w:val="24"/>
                                </w:rPr>
                                <w:t>向市环保局辐射危废管理科提出申请，签署意见上报</w:t>
                              </w:r>
                            </w:p>
                            <w:p>
                              <w:pPr>
                                <w:rPr>
                                  <w:sz w:val="24"/>
                                </w:rPr>
                              </w:pPr>
                            </w:p>
                          </w:txbxContent>
                        </wps:txbx>
                        <wps:bodyPr rot="0" vert="horz" wrap="square" lIns="91440" tIns="45720" rIns="91440" bIns="45720" anchor="t" anchorCtr="0" upright="1">
                          <a:noAutofit/>
                        </wps:bodyPr>
                      </wps:wsp>
                      <wps:wsp>
                        <wps:cNvPr id="65" name="矩形 65"/>
                        <wps:cNvSpPr>
                          <a:spLocks noChangeArrowheads="1"/>
                        </wps:cNvSpPr>
                        <wps:spPr bwMode="auto">
                          <a:xfrm>
                            <a:off x="8709" y="388681"/>
                            <a:ext cx="2520" cy="780"/>
                          </a:xfrm>
                          <a:prstGeom prst="rect">
                            <a:avLst/>
                          </a:prstGeom>
                          <a:solidFill>
                            <a:srgbClr val="FFFFFF"/>
                          </a:solidFill>
                          <a:ln w="9525">
                            <a:solidFill>
                              <a:srgbClr val="000000"/>
                            </a:solidFill>
                            <a:miter lim="800000"/>
                          </a:ln>
                        </wps:spPr>
                        <wps:txbx>
                          <w:txbxContent>
                            <w:p>
                              <w:pPr>
                                <w:pStyle w:val="5"/>
                                <w:rPr>
                                  <w:rFonts w:hint="eastAsia" w:eastAsia="仿宋_GB2312"/>
                                  <w:sz w:val="24"/>
                                </w:rPr>
                              </w:pPr>
                              <w:r>
                                <w:rPr>
                                  <w:rFonts w:hint="eastAsia" w:eastAsia="仿宋_GB2312"/>
                                  <w:sz w:val="24"/>
                                </w:rPr>
                                <w:t>对申请材料审核、</w:t>
                              </w:r>
                            </w:p>
                            <w:p>
                              <w:pPr>
                                <w:pStyle w:val="5"/>
                                <w:rPr>
                                  <w:rFonts w:eastAsia="仿宋_GB2312"/>
                                  <w:sz w:val="24"/>
                                </w:rPr>
                              </w:pPr>
                              <w:r>
                                <w:rPr>
                                  <w:rFonts w:hint="eastAsia" w:eastAsia="仿宋_GB2312"/>
                                  <w:sz w:val="24"/>
                                </w:rPr>
                                <w:t>现场检查</w:t>
                              </w:r>
                            </w:p>
                          </w:txbxContent>
                        </wps:txbx>
                        <wps:bodyPr rot="0" vert="horz" wrap="square" lIns="91440" tIns="45720" rIns="91440" bIns="45720" anchor="t" anchorCtr="0" upright="1">
                          <a:noAutofit/>
                        </wps:bodyPr>
                      </wps:wsp>
                      <wps:wsp>
                        <wps:cNvPr id="63" name="矩形 63"/>
                        <wps:cNvSpPr>
                          <a:spLocks noChangeArrowheads="1"/>
                        </wps:cNvSpPr>
                        <wps:spPr bwMode="auto">
                          <a:xfrm>
                            <a:off x="12489" y="387901"/>
                            <a:ext cx="2880" cy="780"/>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sz w:val="24"/>
                                </w:rPr>
                              </w:pPr>
                              <w:r>
                                <w:rPr>
                                  <w:rFonts w:hint="eastAsia"/>
                                  <w:sz w:val="24"/>
                                </w:rPr>
                                <w:t>湖南省固废站受理、审查</w:t>
                              </w:r>
                            </w:p>
                          </w:txbxContent>
                        </wps:txbx>
                        <wps:bodyPr rot="0" vert="horz" wrap="square" lIns="91440" tIns="45720" rIns="91440" bIns="45720" anchor="t" anchorCtr="0" upright="1">
                          <a:noAutofit/>
                        </wps:bodyPr>
                      </wps:wsp>
                      <wps:wsp>
                        <wps:cNvPr id="64" name="直接连接符 64"/>
                        <wps:cNvCnPr>
                          <a:cxnSpLocks noChangeShapeType="1"/>
                        </wps:cNvCnPr>
                        <wps:spPr bwMode="auto">
                          <a:xfrm>
                            <a:off x="13929" y="388681"/>
                            <a:ext cx="0" cy="624"/>
                          </a:xfrm>
                          <a:prstGeom prst="line">
                            <a:avLst/>
                          </a:prstGeom>
                          <a:noFill/>
                          <a:ln w="9525">
                            <a:solidFill>
                              <a:srgbClr val="000000"/>
                            </a:solidFill>
                            <a:round/>
                            <a:tailEnd type="triangle" w="med" len="med"/>
                          </a:ln>
                        </wps:spPr>
                        <wps:bodyPr/>
                      </wps:wsp>
                      <wps:wsp>
                        <wps:cNvPr id="72" name="矩形 72"/>
                        <wps:cNvSpPr>
                          <a:spLocks noChangeArrowheads="1"/>
                        </wps:cNvSpPr>
                        <wps:spPr bwMode="auto">
                          <a:xfrm>
                            <a:off x="12489" y="389305"/>
                            <a:ext cx="2880" cy="468"/>
                          </a:xfrm>
                          <a:prstGeom prst="rect">
                            <a:avLst/>
                          </a:prstGeom>
                          <a:solidFill>
                            <a:srgbClr val="FFFFFF"/>
                          </a:solidFill>
                          <a:ln w="9525">
                            <a:solidFill>
                              <a:srgbClr val="000000"/>
                            </a:solidFill>
                            <a:miter lim="800000"/>
                          </a:ln>
                        </wps:spPr>
                        <wps:txbx>
                          <w:txbxContent>
                            <w:p>
                              <w:pPr>
                                <w:jc w:val="center"/>
                                <w:rPr>
                                  <w:rFonts w:hint="eastAsia"/>
                                  <w:sz w:val="24"/>
                                </w:rPr>
                              </w:pPr>
                              <w:r>
                                <w:rPr>
                                  <w:rFonts w:hint="eastAsia"/>
                                  <w:sz w:val="24"/>
                                </w:rPr>
                                <w:t>湖南省环保厅</w:t>
                              </w:r>
                            </w:p>
                          </w:txbxContent>
                        </wps:txbx>
                        <wps:bodyPr rot="0" vert="horz" wrap="square" lIns="91440" tIns="45720" rIns="91440" bIns="45720" anchor="t" anchorCtr="0" upright="1">
                          <a:noAutofit/>
                        </wps:bodyPr>
                      </wps:wsp>
                      <wps:wsp>
                        <wps:cNvPr id="70" name="矩形 70"/>
                        <wps:cNvSpPr>
                          <a:spLocks noChangeArrowheads="1"/>
                        </wps:cNvSpPr>
                        <wps:spPr bwMode="auto">
                          <a:xfrm>
                            <a:off x="11433" y="390085"/>
                            <a:ext cx="5047" cy="468"/>
                          </a:xfrm>
                          <a:prstGeom prst="rect">
                            <a:avLst/>
                          </a:prstGeom>
                          <a:solidFill>
                            <a:srgbClr val="FFFFFF"/>
                          </a:solidFill>
                          <a:ln w="9525">
                            <a:solidFill>
                              <a:srgbClr val="000000"/>
                            </a:solidFill>
                            <a:miter lim="800000"/>
                          </a:ln>
                        </wps:spPr>
                        <wps:txbx>
                          <w:txbxContent>
                            <w:p>
                              <w:pPr>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省环保厅发函征询，经接受地环保部门同意</w:t>
                              </w:r>
                            </w:p>
                          </w:txbxContent>
                        </wps:txbx>
                        <wps:bodyPr rot="0" vert="horz" wrap="square" lIns="91440" tIns="45720" rIns="91440" bIns="45720" anchor="t" anchorCtr="0" upright="1">
                          <a:noAutofit/>
                        </wps:bodyPr>
                      </wps:wsp>
                      <wps:wsp>
                        <wps:cNvPr id="101" name="矩形 101"/>
                        <wps:cNvSpPr>
                          <a:spLocks noChangeArrowheads="1"/>
                        </wps:cNvSpPr>
                        <wps:spPr bwMode="auto">
                          <a:xfrm>
                            <a:off x="10149" y="391645"/>
                            <a:ext cx="2880" cy="468"/>
                          </a:xfrm>
                          <a:prstGeom prst="rect">
                            <a:avLst/>
                          </a:prstGeom>
                          <a:solidFill>
                            <a:srgbClr val="FFFFFF"/>
                          </a:solidFill>
                          <a:ln w="9525">
                            <a:solidFill>
                              <a:srgbClr val="000000"/>
                            </a:solidFill>
                            <a:miter lim="800000"/>
                          </a:ln>
                        </wps:spPr>
                        <wps:txbx>
                          <w:txbxContent>
                            <w:p>
                              <w:pPr>
                                <w:ind w:firstLine="480" w:firstLineChars="200"/>
                                <w:rPr>
                                  <w:rFonts w:hint="eastAsia"/>
                                  <w:sz w:val="24"/>
                                </w:rPr>
                              </w:pPr>
                              <w:r>
                                <w:rPr>
                                  <w:rFonts w:hint="eastAsia"/>
                                  <w:sz w:val="24"/>
                                </w:rPr>
                                <w:t>通知废物产生单位</w:t>
                              </w:r>
                            </w:p>
                          </w:txbxContent>
                        </wps:txbx>
                        <wps:bodyPr rot="0" vert="horz" wrap="square" lIns="91440" tIns="45720" rIns="91440" bIns="45720" anchor="t" anchorCtr="0" upright="1">
                          <a:noAutofit/>
                        </wps:bodyPr>
                      </wps:wsp>
                      <wps:wsp>
                        <wps:cNvPr id="57" name="直接连接符 57"/>
                        <wps:cNvCnPr>
                          <a:cxnSpLocks noChangeShapeType="1"/>
                        </wps:cNvCnPr>
                        <wps:spPr bwMode="auto">
                          <a:xfrm>
                            <a:off x="13929" y="385405"/>
                            <a:ext cx="0" cy="312"/>
                          </a:xfrm>
                          <a:prstGeom prst="line">
                            <a:avLst/>
                          </a:prstGeom>
                          <a:noFill/>
                          <a:ln w="9525">
                            <a:solidFill>
                              <a:srgbClr val="000000"/>
                            </a:solidFill>
                            <a:round/>
                            <a:tailEnd type="triangle" w="med" len="med"/>
                          </a:ln>
                        </wps:spPr>
                        <wps:bodyPr/>
                      </wps:wsp>
                      <wps:wsp>
                        <wps:cNvPr id="60" name="直接连接符 60"/>
                        <wps:cNvCnPr>
                          <a:cxnSpLocks noChangeShapeType="1"/>
                        </wps:cNvCnPr>
                        <wps:spPr bwMode="auto">
                          <a:xfrm>
                            <a:off x="9789" y="387589"/>
                            <a:ext cx="0" cy="1092"/>
                          </a:xfrm>
                          <a:prstGeom prst="line">
                            <a:avLst/>
                          </a:prstGeom>
                          <a:noFill/>
                          <a:ln w="9525">
                            <a:solidFill>
                              <a:srgbClr val="000000"/>
                            </a:solidFill>
                            <a:round/>
                            <a:tailEnd type="triangle" w="med" len="med"/>
                          </a:ln>
                        </wps:spPr>
                        <wps:bodyPr/>
                      </wps:wsp>
                      <wps:wsp>
                        <wps:cNvPr id="99" name="直接连接符 99"/>
                        <wps:cNvCnPr>
                          <a:cxnSpLocks noChangeShapeType="1"/>
                        </wps:cNvCnPr>
                        <wps:spPr bwMode="auto">
                          <a:xfrm>
                            <a:off x="12849" y="391177"/>
                            <a:ext cx="0" cy="468"/>
                          </a:xfrm>
                          <a:prstGeom prst="line">
                            <a:avLst/>
                          </a:prstGeom>
                          <a:noFill/>
                          <a:ln w="9525">
                            <a:solidFill>
                              <a:srgbClr val="000000"/>
                            </a:solidFill>
                            <a:round/>
                            <a:tailEnd type="triangle" w="med" len="med"/>
                          </a:ln>
                        </wps:spPr>
                        <wps:bodyPr/>
                      </wps:wsp>
                      <wps:wsp>
                        <wps:cNvPr id="62" name="直接连接符 62"/>
                        <wps:cNvCnPr>
                          <a:cxnSpLocks noChangeShapeType="1"/>
                        </wps:cNvCnPr>
                        <wps:spPr bwMode="auto">
                          <a:xfrm>
                            <a:off x="13929" y="387589"/>
                            <a:ext cx="0" cy="312"/>
                          </a:xfrm>
                          <a:prstGeom prst="line">
                            <a:avLst/>
                          </a:prstGeom>
                          <a:noFill/>
                          <a:ln w="9525">
                            <a:solidFill>
                              <a:srgbClr val="000000"/>
                            </a:solidFill>
                            <a:round/>
                            <a:tailEnd type="triangle" w="med" len="med"/>
                          </a:ln>
                        </wps:spPr>
                        <wps:bodyPr/>
                      </wps:wsp>
                      <wps:wsp>
                        <wps:cNvPr id="58" name="直接连接符 58"/>
                        <wps:cNvCnPr>
                          <a:cxnSpLocks noChangeShapeType="1"/>
                        </wps:cNvCnPr>
                        <wps:spPr bwMode="auto">
                          <a:xfrm>
                            <a:off x="13929" y="386185"/>
                            <a:ext cx="0" cy="468"/>
                          </a:xfrm>
                          <a:prstGeom prst="line">
                            <a:avLst/>
                          </a:prstGeom>
                          <a:noFill/>
                          <a:ln w="9525">
                            <a:solidFill>
                              <a:srgbClr val="000000"/>
                            </a:solidFill>
                            <a:round/>
                            <a:tailEnd type="triangle" w="med" len="med"/>
                          </a:ln>
                        </wps:spPr>
                        <wps:bodyPr/>
                      </wps:wsp>
                      <wps:wsp>
                        <wps:cNvPr id="85" name="直接连接符 85"/>
                        <wps:cNvCnPr>
                          <a:cxnSpLocks noChangeShapeType="1"/>
                        </wps:cNvCnPr>
                        <wps:spPr bwMode="auto">
                          <a:xfrm>
                            <a:off x="7989" y="384625"/>
                            <a:ext cx="0" cy="0"/>
                          </a:xfrm>
                          <a:prstGeom prst="line">
                            <a:avLst/>
                          </a:prstGeom>
                          <a:noFill/>
                          <a:ln w="9525">
                            <a:solidFill>
                              <a:srgbClr val="000000"/>
                            </a:solidFill>
                            <a:round/>
                          </a:ln>
                        </wps:spPr>
                        <wps:bodyPr/>
                      </wps:wsp>
                      <wps:wsp>
                        <wps:cNvPr id="61" name="直接连接符 61"/>
                        <wps:cNvCnPr>
                          <a:cxnSpLocks noChangeShapeType="1"/>
                        </wps:cNvCnPr>
                        <wps:spPr bwMode="auto">
                          <a:xfrm>
                            <a:off x="15729" y="387121"/>
                            <a:ext cx="540" cy="0"/>
                          </a:xfrm>
                          <a:prstGeom prst="line">
                            <a:avLst/>
                          </a:prstGeom>
                          <a:noFill/>
                          <a:ln w="9525">
                            <a:solidFill>
                              <a:srgbClr val="000000"/>
                            </a:solidFill>
                            <a:round/>
                          </a:ln>
                        </wps:spPr>
                        <wps:bodyPr/>
                      </wps:wsp>
                      <wps:wsp>
                        <wps:cNvPr id="86" name="直接连接符 86"/>
                        <wps:cNvCnPr>
                          <a:cxnSpLocks noChangeShapeType="1"/>
                        </wps:cNvCnPr>
                        <wps:spPr bwMode="auto">
                          <a:xfrm flipV="1">
                            <a:off x="16269" y="384625"/>
                            <a:ext cx="0" cy="2496"/>
                          </a:xfrm>
                          <a:prstGeom prst="line">
                            <a:avLst/>
                          </a:prstGeom>
                          <a:noFill/>
                          <a:ln w="9525">
                            <a:solidFill>
                              <a:srgbClr val="000000"/>
                            </a:solidFill>
                            <a:round/>
                          </a:ln>
                        </wps:spPr>
                        <wps:bodyPr/>
                      </wps:wsp>
                      <wps:wsp>
                        <wps:cNvPr id="87" name="直接连接符 87"/>
                        <wps:cNvCnPr>
                          <a:cxnSpLocks noChangeShapeType="1"/>
                        </wps:cNvCnPr>
                        <wps:spPr bwMode="auto">
                          <a:xfrm flipH="1">
                            <a:off x="13749" y="384625"/>
                            <a:ext cx="2520" cy="0"/>
                          </a:xfrm>
                          <a:prstGeom prst="line">
                            <a:avLst/>
                          </a:prstGeom>
                          <a:noFill/>
                          <a:ln w="9525">
                            <a:solidFill>
                              <a:srgbClr val="000000"/>
                            </a:solidFill>
                            <a:round/>
                            <a:tailEnd type="triangle" w="med" len="med"/>
                          </a:ln>
                        </wps:spPr>
                        <wps:bodyPr/>
                      </wps:wsp>
                      <wps:wsp>
                        <wps:cNvPr id="88" name="直接连接符 88"/>
                        <wps:cNvCnPr>
                          <a:cxnSpLocks noChangeShapeType="1"/>
                        </wps:cNvCnPr>
                        <wps:spPr bwMode="auto">
                          <a:xfrm>
                            <a:off x="8169" y="384625"/>
                            <a:ext cx="1980" cy="0"/>
                          </a:xfrm>
                          <a:prstGeom prst="line">
                            <a:avLst/>
                          </a:prstGeom>
                          <a:noFill/>
                          <a:ln w="9525">
                            <a:solidFill>
                              <a:srgbClr val="000000"/>
                            </a:solidFill>
                            <a:round/>
                            <a:tailEnd type="triangle" w="med" len="med"/>
                          </a:ln>
                        </wps:spPr>
                        <wps:bodyPr/>
                      </wps:wsp>
                      <wps:wsp>
                        <wps:cNvPr id="100" name="直接连接符 100"/>
                        <wps:cNvCnPr>
                          <a:cxnSpLocks noChangeShapeType="1"/>
                        </wps:cNvCnPr>
                        <wps:spPr bwMode="auto">
                          <a:xfrm>
                            <a:off x="13038" y="391910"/>
                            <a:ext cx="4104" cy="0"/>
                          </a:xfrm>
                          <a:prstGeom prst="line">
                            <a:avLst/>
                          </a:prstGeom>
                          <a:noFill/>
                          <a:ln w="9525">
                            <a:solidFill>
                              <a:srgbClr val="000000"/>
                            </a:solidFill>
                            <a:round/>
                          </a:ln>
                        </wps:spPr>
                        <wps:bodyPr/>
                      </wps:wsp>
                      <wps:wsp>
                        <wps:cNvPr id="91" name="直接连接符 91"/>
                        <wps:cNvCnPr>
                          <a:cxnSpLocks noChangeShapeType="1"/>
                        </wps:cNvCnPr>
                        <wps:spPr bwMode="auto">
                          <a:xfrm flipV="1">
                            <a:off x="17169" y="384313"/>
                            <a:ext cx="0" cy="7597"/>
                          </a:xfrm>
                          <a:prstGeom prst="line">
                            <a:avLst/>
                          </a:prstGeom>
                          <a:noFill/>
                          <a:ln w="9525">
                            <a:solidFill>
                              <a:srgbClr val="000000"/>
                            </a:solidFill>
                            <a:round/>
                          </a:ln>
                        </wps:spPr>
                        <wps:bodyPr/>
                      </wps:wsp>
                      <wps:wsp>
                        <wps:cNvPr id="90" name="直接连接符 90"/>
                        <wps:cNvCnPr>
                          <a:cxnSpLocks noChangeShapeType="1"/>
                        </wps:cNvCnPr>
                        <wps:spPr bwMode="auto">
                          <a:xfrm flipH="1">
                            <a:off x="13749" y="384313"/>
                            <a:ext cx="3420" cy="0"/>
                          </a:xfrm>
                          <a:prstGeom prst="line">
                            <a:avLst/>
                          </a:prstGeom>
                          <a:noFill/>
                          <a:ln w="9525">
                            <a:solidFill>
                              <a:srgbClr val="000000"/>
                            </a:solidFill>
                            <a:round/>
                            <a:tailEnd type="triangle" w="med" len="med"/>
                          </a:ln>
                        </wps:spPr>
                        <wps:bodyPr/>
                      </wps:wsp>
                      <wps:wsp>
                        <wps:cNvPr id="71" name="直接连接符 71"/>
                        <wps:cNvCnPr>
                          <a:cxnSpLocks noChangeShapeType="1"/>
                        </wps:cNvCnPr>
                        <wps:spPr bwMode="auto">
                          <a:xfrm>
                            <a:off x="13929" y="389773"/>
                            <a:ext cx="0" cy="312"/>
                          </a:xfrm>
                          <a:prstGeom prst="line">
                            <a:avLst/>
                          </a:prstGeom>
                          <a:noFill/>
                          <a:ln w="9525">
                            <a:solidFill>
                              <a:srgbClr val="000000"/>
                            </a:solidFill>
                            <a:round/>
                            <a:tailEnd type="triangle" w="med" len="med"/>
                          </a:ln>
                        </wps:spPr>
                        <wps:bodyPr/>
                      </wps:wsp>
                      <wps:wsp>
                        <wps:cNvPr id="68" name="矩形 68"/>
                        <wps:cNvSpPr>
                          <a:spLocks noChangeArrowheads="1"/>
                        </wps:cNvSpPr>
                        <wps:spPr bwMode="auto">
                          <a:xfrm>
                            <a:off x="12489" y="390865"/>
                            <a:ext cx="2700" cy="468"/>
                          </a:xfrm>
                          <a:prstGeom prst="rect">
                            <a:avLst/>
                          </a:prstGeom>
                          <a:solidFill>
                            <a:srgbClr val="FFFFFF"/>
                          </a:solidFill>
                          <a:ln w="9525">
                            <a:solidFill>
                              <a:srgbClr val="000000"/>
                            </a:solidFill>
                            <a:miter lim="800000"/>
                          </a:ln>
                        </wps:spPr>
                        <wps:txbx>
                          <w:txbxContent>
                            <w:p>
                              <w:pPr>
                                <w:jc w:val="center"/>
                                <w:rPr>
                                  <w:rFonts w:hint="eastAsia"/>
                                  <w:sz w:val="24"/>
                                </w:rPr>
                              </w:pPr>
                              <w:r>
                                <w:rPr>
                                  <w:rFonts w:hint="eastAsia"/>
                                  <w:sz w:val="24"/>
                                </w:rPr>
                                <w:t>怀化市环保局</w:t>
                              </w:r>
                            </w:p>
                          </w:txbxContent>
                        </wps:txbx>
                        <wps:bodyPr rot="0" vert="horz" wrap="square" lIns="91440" tIns="45720" rIns="91440" bIns="45720" anchor="t" anchorCtr="0" upright="1">
                          <a:noAutofit/>
                        </wps:bodyPr>
                      </wps:wsp>
                      <wps:wsp>
                        <wps:cNvPr id="69" name="直接连接符 69"/>
                        <wps:cNvCnPr>
                          <a:cxnSpLocks noChangeShapeType="1"/>
                        </wps:cNvCnPr>
                        <wps:spPr bwMode="auto">
                          <a:xfrm>
                            <a:off x="13929" y="390553"/>
                            <a:ext cx="0" cy="312"/>
                          </a:xfrm>
                          <a:prstGeom prst="line">
                            <a:avLst/>
                          </a:prstGeom>
                          <a:noFill/>
                          <a:ln w="9525">
                            <a:solidFill>
                              <a:srgbClr val="000000"/>
                            </a:solidFill>
                            <a:round/>
                            <a:tailEnd type="triangle" w="med" len="med"/>
                          </a:ln>
                        </wps:spPr>
                        <wps:bodyPr/>
                      </wps:wsp>
                      <wps:wsp>
                        <wps:cNvPr id="89" name="直接连接符 89"/>
                        <wps:cNvCnPr>
                          <a:cxnSpLocks noChangeShapeType="1"/>
                        </wps:cNvCnPr>
                        <wps:spPr bwMode="auto">
                          <a:xfrm>
                            <a:off x="8169" y="384625"/>
                            <a:ext cx="0" cy="4360"/>
                          </a:xfrm>
                          <a:prstGeom prst="line">
                            <a:avLst/>
                          </a:prstGeom>
                          <a:noFill/>
                          <a:ln w="9525">
                            <a:solidFill>
                              <a:srgbClr val="000000"/>
                            </a:solidFill>
                            <a:round/>
                          </a:ln>
                        </wps:spPr>
                        <wps:bodyPr/>
                      </wps:wsp>
                      <wps:wsp>
                        <wps:cNvPr id="67" name="直接连接符 67"/>
                        <wps:cNvCnPr>
                          <a:cxnSpLocks noChangeShapeType="1"/>
                        </wps:cNvCnPr>
                        <wps:spPr bwMode="auto">
                          <a:xfrm>
                            <a:off x="8169" y="388993"/>
                            <a:ext cx="540" cy="0"/>
                          </a:xfrm>
                          <a:prstGeom prst="line">
                            <a:avLst/>
                          </a:prstGeom>
                          <a:noFill/>
                          <a:ln w="9525">
                            <a:solidFill>
                              <a:srgbClr val="000000"/>
                            </a:solidFill>
                            <a:round/>
                          </a:ln>
                        </wps:spPr>
                        <wps:bodyPr/>
                      </wps:wsp>
                      <wps:wsp>
                        <wps:cNvPr id="66" name="直接连接符 66"/>
                        <wps:cNvCnPr>
                          <a:cxnSpLocks noChangeShapeType="1"/>
                        </wps:cNvCnPr>
                        <wps:spPr bwMode="auto">
                          <a:xfrm>
                            <a:off x="10689" y="389461"/>
                            <a:ext cx="0" cy="2184"/>
                          </a:xfrm>
                          <a:prstGeom prst="line">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19.75pt;margin-top:22.1pt;height:397.8pt;width:459pt;z-index:252847104;mso-width-relative:page;mso-height-relative:page;" coordorigin="7989,384157" coordsize="9180,7956" o:gfxdata="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">
                <o:lock v:ext="edit" aspectratio="f"/>
                <v:rect id="_x0000_s1026" o:spid="_x0000_s1026" o:spt="1" style="position:absolute;left:10149;top:384157;height:780;width:3600;" fillcolor="#FFFFFF" filled="t" stroked="t" coordsize="21600,21600" o:gfxdata="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Y5Ec25AAAA2w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w:txbxContent>
                      <w:p>
                        <w:pPr>
                          <w:rPr>
                            <w:rFonts w:hint="eastAsia"/>
                            <w:sz w:val="24"/>
                          </w:rPr>
                        </w:pPr>
                        <w:r>
                          <w:rPr>
                            <w:rFonts w:hint="eastAsia"/>
                            <w:sz w:val="24"/>
                          </w:rPr>
                          <w:t>废物产生单位填写《危险废物转移申请表》，提供相关材料。</w:t>
                        </w:r>
                      </w:p>
                    </w:txbxContent>
                  </v:textbox>
                </v:rect>
                <v:line id="_x0000_s1026" o:spid="_x0000_s1026" o:spt="20" style="position:absolute;left:11949;top:384937;height:468;width:0;" filled="f" stroked="t" coordsize="21600,21600" o:gfxdata="UEsDBAoAAAAAAIdO4kAAAAAAAAAAAAAAAAAEAAAAZHJzL1BLAwQUAAAACACHTuJAe0H58r8AAADb&#10;AAAADwAAAGRycy9kb3ducmV2LnhtbEWPT2vCQBTE7wW/w/KE3uomU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f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789;top:385405;height:0;width:4140;" filled="f" stroked="t" coordsize="21600,21600" o:gfxdata="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ceg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9789;top:385405;height:468;width:0;" filled="f" stroked="t" coordsize="21600,21600" o:gfxdata="UEsDBAoAAAAAAIdO4kAAAAAAAAAAAAAAAAAEAAAAZHJzL1BLAwQUAAAACACHTuJA9Khhhr8AAADb&#10;AAAADwAAAGRycy9kb3ducmV2LnhtbEWPT2vCQBTE7wW/w/KE3uomF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YY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9069;top:385873;height:468;width:1620;" fillcolor="#FFFFFF" filled="t" stroked="t" coordsize="21600,21600" o:gfxdata="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U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rPr>
                            <w:rFonts w:hint="eastAsia"/>
                            <w:sz w:val="24"/>
                          </w:rPr>
                        </w:pPr>
                        <w:r>
                          <w:rPr>
                            <w:rFonts w:hint="eastAsia"/>
                            <w:sz w:val="24"/>
                          </w:rPr>
                          <w:t>怀化市内转移</w:t>
                        </w:r>
                      </w:p>
                    </w:txbxContent>
                  </v:textbox>
                </v:rect>
                <v:rect id="_x0000_s1026" o:spid="_x0000_s1026" o:spt="1" style="position:absolute;left:13029;top:385717;height:468;width:1800;" fillcolor="#FFFFFF" filled="t" stroked="t" coordsize="21600,21600" o:gfxdata="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Tmr6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rPr>
                            <w:rFonts w:hint="eastAsia"/>
                            <w:sz w:val="24"/>
                          </w:rPr>
                        </w:pPr>
                        <w:r>
                          <w:rPr>
                            <w:rFonts w:hint="eastAsia"/>
                            <w:sz w:val="24"/>
                          </w:rPr>
                          <w:t>跨省、市转移</w:t>
                        </w:r>
                      </w:p>
                    </w:txbxContent>
                  </v:textbox>
                </v:rect>
                <v:line id="_x0000_s1026" o:spid="_x0000_s1026" o:spt="20" style="position:absolute;left:9789;top:386341;height:468;width:0;" filled="f" stroked="t" coordsize="21600,21600" o:gfxdata="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CH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8709;top:386809;height:780;width:2340;" fillcolor="#FFFFFF" filled="t" stroked="t" coordsize="21600,21600" o:gfxdata="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aFv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rPr>
                            <w:rFonts w:hint="eastAsia"/>
                          </w:rPr>
                        </w:pPr>
                        <w:r>
                          <w:rPr>
                            <w:rFonts w:hint="eastAsia" w:eastAsia="仿宋_GB2312"/>
                            <w:sz w:val="24"/>
                            <w:lang w:eastAsia="zh-CN"/>
                          </w:rPr>
                          <w:t>区</w:t>
                        </w:r>
                        <w:r>
                          <w:rPr>
                            <w:rFonts w:hint="eastAsia" w:eastAsia="仿宋_GB2312"/>
                            <w:sz w:val="24"/>
                          </w:rPr>
                          <w:t>环保</w:t>
                        </w:r>
                        <w:r>
                          <w:rPr>
                            <w:rFonts w:hint="eastAsia" w:eastAsia="仿宋_GB2312"/>
                            <w:sz w:val="24"/>
                            <w:lang w:eastAsia="zh-CN"/>
                          </w:rPr>
                          <w:t>分</w:t>
                        </w:r>
                        <w:r>
                          <w:rPr>
                            <w:rFonts w:hint="eastAsia" w:eastAsia="仿宋_GB2312"/>
                            <w:sz w:val="24"/>
                          </w:rPr>
                          <w:t>局</w:t>
                        </w:r>
                        <w:r>
                          <w:rPr>
                            <w:rFonts w:hint="eastAsia" w:eastAsia="仿宋_GB2312"/>
                            <w:sz w:val="24"/>
                            <w:lang w:eastAsia="zh-CN"/>
                          </w:rPr>
                          <w:t>污染管</w:t>
                        </w:r>
                        <w:r>
                          <w:rPr>
                            <w:rFonts w:hint="eastAsia" w:eastAsia="仿宋_GB2312"/>
                            <w:sz w:val="24"/>
                          </w:rPr>
                          <w:t>理科</w:t>
                        </w:r>
                      </w:p>
                    </w:txbxContent>
                  </v:textbox>
                </v:rect>
                <v:rect id="_x0000_s1026" o:spid="_x0000_s1026" o:spt="1" style="position:absolute;left:12309;top:386653;height:936;width:3420;" fillcolor="#FFFFFF" filled="t" stroked="t" coordsize="21600,21600" o:gfxdata="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wOz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pStyle w:val="17"/>
                          <w:rPr>
                            <w:rFonts w:hint="eastAsia" w:eastAsia="仿宋_GB2312"/>
                            <w:sz w:val="24"/>
                          </w:rPr>
                        </w:pPr>
                        <w:r>
                          <w:rPr>
                            <w:rFonts w:hint="eastAsia" w:eastAsia="仿宋_GB2312"/>
                            <w:sz w:val="24"/>
                          </w:rPr>
                          <w:t>向市环保局辐射危废管理科提出申请，签署意见上报</w:t>
                        </w:r>
                      </w:p>
                      <w:p>
                        <w:pPr>
                          <w:rPr>
                            <w:sz w:val="24"/>
                          </w:rPr>
                        </w:pPr>
                      </w:p>
                    </w:txbxContent>
                  </v:textbox>
                </v:rect>
                <v:rect id="_x0000_s1026" o:spid="_x0000_s1026" o:spt="1" style="position:absolute;left:8709;top:388681;height:780;width:2520;" fillcolor="#FFFFFF" filled="t" stroked="t" coordsize="21600,21600" o:gfxdata="UEsDBAoAAAAAAIdO4kAAAAAAAAAAAAAAAAAEAAAAZHJzL1BLAwQUAAAACACHTuJAze3OdLwAAADb&#10;AAAADwAAAGRycy9kb3ducmV2LnhtbEWPQYvCMBSE78L+h/AW9qaJLop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tznS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pStyle w:val="5"/>
                          <w:rPr>
                            <w:rFonts w:hint="eastAsia" w:eastAsia="仿宋_GB2312"/>
                            <w:sz w:val="24"/>
                          </w:rPr>
                        </w:pPr>
                        <w:r>
                          <w:rPr>
                            <w:rFonts w:hint="eastAsia" w:eastAsia="仿宋_GB2312"/>
                            <w:sz w:val="24"/>
                          </w:rPr>
                          <w:t>对申请材料审核、</w:t>
                        </w:r>
                      </w:p>
                      <w:p>
                        <w:pPr>
                          <w:pStyle w:val="5"/>
                          <w:rPr>
                            <w:rFonts w:eastAsia="仿宋_GB2312"/>
                            <w:sz w:val="24"/>
                          </w:rPr>
                        </w:pPr>
                        <w:r>
                          <w:rPr>
                            <w:rFonts w:hint="eastAsia" w:eastAsia="仿宋_GB2312"/>
                            <w:sz w:val="24"/>
                          </w:rPr>
                          <w:t>现场检查</w:t>
                        </w:r>
                      </w:p>
                    </w:txbxContent>
                  </v:textbox>
                </v:rect>
                <v:rect id="_x0000_s1026" o:spid="_x0000_s1026" o:spt="1" style="position:absolute;left:12489;top:387901;height:780;width:2880;" fillcolor="#FFFFFF" filled="t" stroked="t" coordsize="21600,21600" o:gfxdata="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POb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sz w:val="24"/>
                          </w:rPr>
                        </w:pPr>
                        <w:r>
                          <w:rPr>
                            <w:rFonts w:hint="eastAsia"/>
                            <w:sz w:val="24"/>
                          </w:rPr>
                          <w:t>湖南省固废站受理、审查</w:t>
                        </w:r>
                      </w:p>
                    </w:txbxContent>
                  </v:textbox>
                </v:rect>
                <v:line id="_x0000_s1026" o:spid="_x0000_s1026" o:spt="20" style="position:absolute;left:13929;top:388681;height:624;width:0;" filled="f" stroked="t" coordsize="21600,21600" o:gfxdata="UEsDBAoAAAAAAIdO4kAAAAAAAAAAAAAAAAAEAAAAZHJzL1BLAwQUAAAACACHTuJATpSJ1b8AAADb&#10;AAAADwAAAGRycy9kb3ducmV2LnhtbEWPT2vCQBTE74LfYXmCN92kFA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Uid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12489;top:389305;height:468;width:2880;" fillcolor="#FFFFFF" filled="t" stroked="t" coordsize="21600,21600" o:gfxdata="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3cDd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hint="eastAsia"/>
                            <w:sz w:val="24"/>
                          </w:rPr>
                        </w:pPr>
                        <w:r>
                          <w:rPr>
                            <w:rFonts w:hint="eastAsia"/>
                            <w:sz w:val="24"/>
                          </w:rPr>
                          <w:t>湖南省环保厅</w:t>
                        </w:r>
                      </w:p>
                    </w:txbxContent>
                  </v:textbox>
                </v:rect>
                <v:rect id="_x0000_s1026" o:spid="_x0000_s1026" o:spt="1" style="position:absolute;left:11433;top:390085;height:468;width:5047;" fillcolor="#FFFFFF" filled="t" stroked="t" coordsize="21600,21600" o:gfxdata="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Q/sx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省环保厅发函征询，经接受地环保部门同意</w:t>
                        </w:r>
                      </w:p>
                    </w:txbxContent>
                  </v:textbox>
                </v:rect>
                <v:rect id="_x0000_s1026" o:spid="_x0000_s1026" o:spt="1" style="position:absolute;left:10149;top:391645;height:468;width:2880;" fillcolor="#FFFFFF" filled="t" stroked="t" coordsize="21600,21600" o:gfxdata="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3YS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ind w:firstLine="480" w:firstLineChars="200"/>
                          <w:rPr>
                            <w:rFonts w:hint="eastAsia"/>
                            <w:sz w:val="24"/>
                          </w:rPr>
                        </w:pPr>
                        <w:r>
                          <w:rPr>
                            <w:rFonts w:hint="eastAsia"/>
                            <w:sz w:val="24"/>
                          </w:rPr>
                          <w:t>通知废物产生单位</w:t>
                        </w:r>
                      </w:p>
                    </w:txbxContent>
                  </v:textbox>
                </v:rect>
                <v:line id="_x0000_s1026" o:spid="_x0000_s1026" o:spt="20" style="position:absolute;left:13929;top:385405;height:312;width:0;" filled="f" stroked="t" coordsize="21600,21600" o:gfxdata="UEsDBAoAAAAAAIdO4kAAAAAAAAAAAAAAAAAEAAAAZHJzL1BLAwQUAAAACACHTuJAcCrdH78AAADb&#10;AAAADwAAAGRycy9kb3ducmV2LnhtbEWPT2vCQBTE7wW/w/KE3uomQmu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q3R+/&#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789;top:387589;height:1092;width:0;" filled="f" stroked="t" coordsize="21600,21600" o:gfxdata="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P1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2849;top:391177;height:468;width:0;" filled="f" stroked="t" coordsize="21600,21600" o:gfxdata="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BWb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3929;top:387589;height:312;width:0;" filled="f" stroked="t" coordsize="21600,21600" o:gfxdata="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G0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3929;top:386185;height:468;width:0;" filled="f" stroked="t" coordsize="21600,21600" o:gfxdata="UEsDBAoAAAAAAIdO4kAAAAAAAAAAAAAAAAAEAAAAZHJzL1BLAwQUAAAACACHTuJAAbVJbbsAAADb&#10;AAAADwAAAGRycy9kb3ducmV2LnhtbEVPy4rCMBTdC/MP4Q6407SC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VJb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7989;top:384625;height:0;width:0;" filled="f" stroked="t" coordsize="21600,21600" o:gfxdata="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B5r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15729;top:387121;height:0;width:540;" filled="f" stroked="t" coordsize="21600,21600" o:gfxdata="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YG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6269;top:384625;flip:y;height:2496;width:0;" filled="f" stroked="t" coordsize="21600,21600" o:gfxdata="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1G6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3749;top:384625;flip:x;height:0;width:2520;" filled="f" stroked="t" coordsize="21600,21600" o:gfxdata="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R14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8169;top:384625;height:0;width:1980;" filled="f" stroked="t" coordsize="21600,21600" o:gfxdata="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9VlK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3038;top:391910;height:0;width:4104;" filled="f" stroked="t" coordsize="21600,21600" o:gfxdata="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2ZJ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7169;top:384313;flip:y;height:7597;width:0;" filled="f" stroked="t" coordsize="21600,21600" o:gfxdata="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tSE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13749;top:384313;flip:x;height:0;width:3420;" filled="f" stroked="t" coordsize="21600,21600" o:gfxdata="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HZL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3929;top:389773;height:312;width:0;" filled="f" stroked="t" coordsize="21600,21600" o:gfxdata="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q8k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2489;top:390865;height:468;width:2700;" fillcolor="#FFFFFF" filled="t" stroked="t" coordsize="21600,21600" o:gfxdata="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xh6r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w:txbxContent>
                      <w:p>
                        <w:pPr>
                          <w:jc w:val="center"/>
                          <w:rPr>
                            <w:rFonts w:hint="eastAsia"/>
                            <w:sz w:val="24"/>
                          </w:rPr>
                        </w:pPr>
                        <w:r>
                          <w:rPr>
                            <w:rFonts w:hint="eastAsia"/>
                            <w:sz w:val="24"/>
                          </w:rPr>
                          <w:t>怀化市环保局</w:t>
                        </w:r>
                      </w:p>
                    </w:txbxContent>
                  </v:textbox>
                </v:rect>
                <v:line id="_x0000_s1026" o:spid="_x0000_s1026" o:spt="20" style="position:absolute;left:13929;top:390553;height:312;width:0;" filled="f" stroked="t" coordsize="21600,21600" o:gfxdata="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UmS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8169;top:384625;height:4360;width:0;" filled="f" stroked="t" coordsize="21600,21600" o:gfxdata="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M7LK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8169;top:388993;height:0;width:540;" filled="f" stroked="t" coordsize="21600,21600" o:gfxdata="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M7o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0689;top:389461;height:2184;width:0;" filled="f" stroked="t" coordsize="21600,21600" o:gfxdata="UEsDBAoAAAAAAIdO4kAAAAAAAAAAAAAAAAAEAAAAZHJzL1BLAwQUAAAACACHTuJA0QqyOb8AAADb&#10;AAAADwAAAGRycy9kb3ducmV2LnhtbEWPzWrDMBCE74G8g9hAb4nsHoxxouRQcAg4bckPpbkt1sY2&#10;tVZGUhL37atCocdhZr5hVpvR9OJOzneWFaSLBARxbXXHjYLzqZznIHxA1thbJgXf5GGznk5WWGj7&#10;4APdj6EREcK+QAVtCEMhpa9bMugXdiCO3tU6gyFK10jt8BHhppfPSZJJ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Ksj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jc w:val="center"/>
        <w:rPr>
          <w:b/>
          <w:bCs/>
          <w:sz w:val="36"/>
          <w:szCs w:val="36"/>
        </w:rPr>
      </w:pPr>
    </w:p>
    <w:p>
      <w:pPr>
        <w:tabs>
          <w:tab w:val="right" w:pos="8306"/>
        </w:tabs>
        <w:ind w:firstLine="960" w:firstLineChars="400"/>
        <w:rPr>
          <w:rFonts w:hint="eastAsia"/>
        </w:rPr>
      </w:pPr>
      <w:r>
        <w:rPr>
          <w:rFonts w:hint="eastAsia"/>
          <w:sz w:val="24"/>
        </w:rPr>
        <w:t>不合格</w:t>
      </w:r>
      <w:r>
        <w:t xml:space="preserve">                             </w:t>
      </w:r>
      <w:r>
        <w:rPr>
          <w:rFonts w:hint="eastAsia"/>
        </w:rPr>
        <w:t xml:space="preserve"> </w:t>
      </w:r>
      <w:r>
        <w:rPr>
          <w:rFonts w:hint="eastAsia"/>
          <w:sz w:val="24"/>
        </w:rPr>
        <w:t xml:space="preserve">   不合格</w:t>
      </w:r>
    </w:p>
    <w:p>
      <w:pPr>
        <w:rPr>
          <w:sz w:val="36"/>
          <w:szCs w:val="36"/>
        </w:rPr>
      </w:pPr>
    </w:p>
    <w:p>
      <w:pPr>
        <w:rPr>
          <w:sz w:val="36"/>
          <w:szCs w:val="36"/>
        </w:rPr>
      </w:pPr>
    </w:p>
    <w:p>
      <w:pPr>
        <w:rPr>
          <w:sz w:val="36"/>
          <w:szCs w:val="36"/>
        </w:rPr>
      </w:pPr>
    </w:p>
    <w:p>
      <w:pPr>
        <w:rPr>
          <w:sz w:val="36"/>
          <w:szCs w:val="36"/>
        </w:rPr>
      </w:pPr>
    </w:p>
    <w:p>
      <w:pPr>
        <w:ind w:firstLine="720" w:firstLineChars="200"/>
        <w:rPr>
          <w:sz w:val="36"/>
          <w:szCs w:val="36"/>
        </w:rPr>
      </w:pPr>
    </w:p>
    <w:p>
      <w:pPr>
        <w:ind w:left="1260" w:leftChars="600"/>
        <w:rPr>
          <w:rFonts w:hint="eastAsia"/>
          <w:szCs w:val="21"/>
          <w:lang w:val="en-US" w:eastAsia="zh-CN"/>
        </w:rPr>
      </w:pPr>
      <w:r>
        <w:rPr>
          <w:rFonts w:hint="eastAsia"/>
          <w:szCs w:val="21"/>
          <w:lang w:val="en-US" w:eastAsia="zh-CN"/>
        </w:rPr>
        <w:t xml:space="preserve">       </w:t>
      </w:r>
    </w:p>
    <w:p>
      <w:pPr>
        <w:ind w:left="1260" w:leftChars="600"/>
        <w:rPr>
          <w:rFonts w:hint="eastAsia"/>
          <w:szCs w:val="21"/>
          <w:lang w:val="en-US" w:eastAsia="zh-CN"/>
        </w:rPr>
      </w:pPr>
    </w:p>
    <w:p>
      <w:pPr>
        <w:rPr>
          <w:sz w:val="36"/>
          <w:szCs w:val="36"/>
        </w:rPr>
      </w:pPr>
    </w:p>
    <w:p>
      <w:pPr>
        <w:rPr>
          <w:sz w:val="36"/>
          <w:szCs w:val="36"/>
        </w:rPr>
      </w:pPr>
    </w:p>
    <w:p>
      <w:pPr>
        <w:rPr>
          <w:rFonts w:hint="eastAsia"/>
          <w:sz w:val="36"/>
          <w:szCs w:val="36"/>
        </w:rPr>
      </w:pPr>
    </w:p>
    <w:p>
      <w:pPr>
        <w:rPr>
          <w:rFonts w:hint="eastAsia"/>
          <w:sz w:val="36"/>
          <w:szCs w:val="36"/>
        </w:rPr>
      </w:pPr>
    </w:p>
    <w:p>
      <w:pPr>
        <w:rPr>
          <w:rFonts w:hint="eastAsia"/>
          <w:sz w:val="36"/>
          <w:szCs w:val="36"/>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default" w:ascii="黑体" w:hAnsi="黑体" w:eastAsia="黑体" w:cs="黑体"/>
          <w:b w:val="0"/>
          <w:bCs/>
          <w:sz w:val="32"/>
          <w:szCs w:val="32"/>
          <w:lang w:eastAsia="zh-CN"/>
        </w:rPr>
      </w:pPr>
      <w:bookmarkStart w:id="9" w:name="_Toc875"/>
      <w:bookmarkStart w:id="10" w:name="_Toc10134"/>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right="0" w:rightChars="0"/>
        <w:jc w:val="both"/>
        <w:textAlignment w:val="auto"/>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权限内排污许可证（大气、水、噪声）核发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0"/>
        <w:rPr>
          <w:rFonts w:hint="eastAsia" w:ascii="仿宋_GB2312" w:hAnsi="仿宋_GB2312" w:eastAsia="仿宋_GB2312" w:cs="仿宋_GB2312"/>
          <w:sz w:val="32"/>
          <w:szCs w:val="32"/>
        </w:rPr>
      </w:pPr>
      <w:r>
        <w:rPr>
          <w:rFonts w:hint="eastAsia" w:ascii="Times New Roman" w:hAnsi="Times New Roman" w:eastAsia="仿宋_GB2312" w:cs="Times New Roman"/>
          <w:b/>
          <w:color w:val="000000" w:themeColor="text1"/>
          <w:sz w:val="32"/>
          <w:szCs w:val="32"/>
          <w:lang w:val="en-US" w:eastAsia="zh-CN"/>
          <w14:textFill>
            <w14:solidFill>
              <w14:schemeClr w14:val="tx1"/>
            </w14:solidFill>
          </w14:textFill>
        </w:rPr>
        <w:t xml:space="preserve">    </w:t>
      </w: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eastAsia" w:ascii="仿宋_GB2312" w:hAnsi="仿宋_GB2312" w:eastAsia="仿宋_GB2312" w:cs="仿宋_GB2312"/>
          <w:sz w:val="32"/>
          <w:szCs w:val="32"/>
        </w:rPr>
        <w:t>权限内排污许可证（大气、水、噪声）核发</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事项类型：</w:t>
      </w:r>
      <w:r>
        <w:rPr>
          <w:rFonts w:hint="eastAsia" w:ascii="仿宋_GB2312" w:hAnsi="仿宋_GB2312" w:eastAsia="仿宋_GB2312" w:cs="仿宋_GB2312"/>
          <w:color w:val="000000" w:themeColor="text1"/>
          <w:sz w:val="32"/>
          <w:szCs w:val="32"/>
          <w14:textFill>
            <w14:solidFill>
              <w14:schemeClr w14:val="tx1"/>
            </w14:solidFill>
          </w14:textFill>
        </w:rPr>
        <w:t>行政许可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实施机关：</w:t>
      </w:r>
      <w:r>
        <w:rPr>
          <w:rFonts w:hint="eastAsia" w:ascii="仿宋_GB2312" w:hAnsi="仿宋_GB2312" w:eastAsia="仿宋_GB2312" w:cs="仿宋_GB2312"/>
          <w:color w:val="000000" w:themeColor="text1"/>
          <w:sz w:val="32"/>
          <w:szCs w:val="32"/>
          <w:lang w:eastAsia="zh-CN"/>
          <w14:textFill>
            <w14:solidFill>
              <w14:schemeClr w14:val="tx1"/>
            </w14:solidFill>
          </w14:textFill>
        </w:rPr>
        <w:t>怀化市环境保护局鹤城区分局</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责任</w:t>
      </w:r>
      <w:r>
        <w:rPr>
          <w:rFonts w:hint="eastAsia" w:ascii="仿宋_GB2312" w:hAnsi="仿宋_GB2312" w:eastAsia="仿宋_GB2312" w:cs="仿宋_GB2312"/>
          <w:b/>
          <w:color w:val="000000" w:themeColor="text1"/>
          <w:sz w:val="32"/>
          <w:szCs w:val="32"/>
          <w:lang w:eastAsia="zh-CN"/>
          <w14:textFill>
            <w14:solidFill>
              <w14:schemeClr w14:val="tx1"/>
            </w14:solidFill>
          </w14:textFill>
        </w:rPr>
        <w:t>科</w:t>
      </w:r>
      <w:r>
        <w:rPr>
          <w:rFonts w:hint="eastAsia" w:ascii="仿宋_GB2312" w:hAnsi="仿宋_GB2312" w:eastAsia="仿宋_GB2312" w:cs="仿宋_GB2312"/>
          <w:b/>
          <w:color w:val="000000" w:themeColor="text1"/>
          <w:sz w:val="32"/>
          <w:szCs w:val="32"/>
          <w14:textFill>
            <w14:solidFill>
              <w14:schemeClr w14:val="tx1"/>
            </w14:solidFill>
          </w14:textFill>
        </w:rPr>
        <w:t>室：</w:t>
      </w:r>
      <w:r>
        <w:rPr>
          <w:rFonts w:hint="eastAsia" w:ascii="仿宋_GB2312" w:hAnsi="仿宋_GB2312" w:eastAsia="仿宋_GB2312" w:cs="仿宋_GB2312"/>
          <w:b w:val="0"/>
          <w:bCs/>
          <w:color w:val="000000" w:themeColor="text1"/>
          <w:sz w:val="32"/>
          <w:szCs w:val="32"/>
          <w:lang w:eastAsia="zh-CN"/>
          <w14:textFill>
            <w14:solidFill>
              <w14:schemeClr w14:val="tx1"/>
            </w14:solidFill>
          </w14:textFill>
        </w:rPr>
        <w:t>污染管理科、环境监察大队</w:t>
      </w:r>
    </w:p>
    <w:p>
      <w:pPr>
        <w:ind w:firstLine="643"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审批对象：</w:t>
      </w:r>
      <w:r>
        <w:rPr>
          <w:rFonts w:hint="eastAsia" w:ascii="仿宋_GB2312" w:hAnsi="仿宋_GB2312" w:eastAsia="仿宋_GB2312" w:cs="仿宋_GB2312"/>
          <w:b w:val="0"/>
          <w:bCs/>
          <w:color w:val="000000" w:themeColor="text1"/>
          <w:sz w:val="32"/>
          <w:szCs w:val="32"/>
          <w:lang w:eastAsia="zh-CN"/>
          <w14:textFill>
            <w14:solidFill>
              <w14:schemeClr w14:val="tx1"/>
            </w14:solidFill>
          </w14:textFill>
        </w:rPr>
        <w:t>自然人、法人和其他组织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审批依据：</w:t>
      </w:r>
      <w:r>
        <w:rPr>
          <w:rFonts w:hint="eastAsia" w:ascii="仿宋_GB2312" w:hAnsi="仿宋_GB2312" w:eastAsia="仿宋_GB2312" w:cs="仿宋_GB2312"/>
          <w:sz w:val="32"/>
          <w:szCs w:val="32"/>
        </w:rPr>
        <w:t>1.《中华人民共和国大气污染防治法》　第十九条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排放工业废气或者本法第七十八条规定名录中所列有毒有害大气污染物的企业事业单位、集中供热设施的燃煤热源生产运营单位以及其他依法实行排污许可管理的单位，应当取得排污许可证。排污许可的具体办法和实施步骤由国务院规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2.《中华人民共和国水污染防治法》  第二十条　国家实行排污许可制度。</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直接或者间接向水体排放工业废水和医疗污水以及其他按照规定应当取得排污许可证方可排放的废水、污水的企业事业单位，应当取得排污许可证；城镇污水集中处理设施的运营单位，也应当取得排污许可证。排污许可的具体办法和实施步骤由国务院规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禁止企业事业单位无排污许可证或者违反排污许可证的规定向水体排放前款规定的废水、污水。                     3、《中华人民共和国环境保护法》  第四十五条 国家依照法律规定实行排污许可管理制度。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　　实行排污许可管理的企业事业单位和其他生产经营者应当按照排污许可证的要求排放污染物；未取得排污许可证的，不得排放污染物。</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申报材料：</w:t>
      </w:r>
      <w:r>
        <w:rPr>
          <w:rFonts w:hint="eastAsia" w:ascii="仿宋_GB2312" w:hAnsi="仿宋_GB2312" w:eastAsia="仿宋_GB2312" w:cs="仿宋_GB2312"/>
          <w:b/>
          <w:sz w:val="32"/>
          <w:szCs w:val="32"/>
        </w:rPr>
        <w:t>一、首次申领排污许可证，应当提交下列证明材料：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1、企业申请文件；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2、排污许可证申请表；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3、建设项目环境影响评价批复文件；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4、主要污染物排放总量指标的核定文件（通过排污权交易获取的总量指标应提供相关材料）；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5、建设项目竣工环境保护验收合格材料（试生产申请排污许可证的，提交环保“三同时”执行情况的自查报告）；</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6、企业营业执照和组织机构代码。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t xml:space="preserve">    </w:t>
      </w:r>
      <w:r>
        <w:rPr>
          <w:rFonts w:hint="eastAsia" w:ascii="仿宋_GB2312" w:hAnsi="仿宋_GB2312" w:eastAsia="仿宋_GB2312" w:cs="仿宋_GB2312"/>
          <w:b/>
          <w:sz w:val="32"/>
          <w:szCs w:val="32"/>
        </w:rPr>
        <w:t>二、排污许可证延续，排污单位应当在原证有效期限届满30日前，向原发证的环境保护主管部门提出延续申请，并提交以下证明材料：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1、排污许可证申请表；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2、原有排污许可证正、副本原件；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3、有相应资质的环境监测机构出具的最近一年符合环境监测频次要求的环境监测报告，或者污染源自动监控设施日常监管部门出具的数据及设备运行证明；</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Style w:val="24"/>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sz w:val="32"/>
          <w:szCs w:val="32"/>
        </w:rPr>
        <w:t>4、环境保护主管部门核定的年度排污申报登记材料。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eastAsia="zh-CN"/>
          <w14:textFill>
            <w14:solidFill>
              <w14:schemeClr w14:val="tx1"/>
            </w14:solidFill>
          </w14:textFill>
        </w:rPr>
        <w:t>承诺</w:t>
      </w:r>
      <w:r>
        <w:rPr>
          <w:rFonts w:hint="eastAsia" w:ascii="仿宋_GB2312" w:hAnsi="仿宋_GB2312" w:eastAsia="仿宋_GB2312" w:cs="仿宋_GB2312"/>
          <w:b/>
          <w:color w:val="000000" w:themeColor="text1"/>
          <w:sz w:val="32"/>
          <w:szCs w:val="32"/>
          <w14:textFill>
            <w14:solidFill>
              <w14:schemeClr w14:val="tx1"/>
            </w14:solidFill>
          </w14:textFill>
        </w:rPr>
        <w:t>期限：</w:t>
      </w:r>
      <w:r>
        <w:rPr>
          <w:rFonts w:hint="eastAsia" w:ascii="仿宋_GB2312" w:hAnsi="仿宋_GB2312" w:eastAsia="仿宋_GB2312" w:cs="仿宋_GB2312"/>
          <w:color w:val="000000" w:themeColor="text1"/>
          <w:sz w:val="32"/>
          <w:szCs w:val="32"/>
          <w14:textFill>
            <w14:solidFill>
              <w14:schemeClr w14:val="tx1"/>
            </w14:solidFill>
          </w14:textFill>
        </w:rPr>
        <w:t>正式受理之日起</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0个工作日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Style w:val="24"/>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审批条件：</w:t>
      </w:r>
      <w:r>
        <w:rPr>
          <w:rFonts w:hint="eastAsia" w:ascii="仿宋_GB2312" w:hAnsi="仿宋_GB2312" w:eastAsia="仿宋_GB2312" w:cs="仿宋_GB2312"/>
          <w:sz w:val="32"/>
          <w:szCs w:val="32"/>
        </w:rPr>
        <w:t>满足许可条件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收费</w:t>
      </w:r>
      <w:r>
        <w:rPr>
          <w:rFonts w:hint="eastAsia" w:ascii="仿宋_GB2312" w:hAnsi="仿宋_GB2312" w:eastAsia="仿宋_GB2312" w:cs="仿宋_GB2312"/>
          <w:b/>
          <w:color w:val="000000" w:themeColor="text1"/>
          <w:sz w:val="32"/>
          <w:szCs w:val="32"/>
          <w:highlight w:val="none"/>
          <w14:textFill>
            <w14:solidFill>
              <w14:schemeClr w14:val="tx1"/>
            </w14:solidFill>
          </w14:textFill>
        </w:rPr>
        <w:t>标准：</w:t>
      </w:r>
      <w:r>
        <w:rPr>
          <w:rFonts w:hint="eastAsia" w:ascii="仿宋_GB2312" w:hAnsi="仿宋_GB2312" w:eastAsia="仿宋_GB2312" w:cs="仿宋_GB2312"/>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咨询电话：</w:t>
      </w:r>
      <w:r>
        <w:rPr>
          <w:rFonts w:hint="eastAsia" w:ascii="仿宋_GB2312" w:hAnsi="仿宋_GB2312" w:eastAsia="仿宋_GB2312" w:cs="仿宋_GB2312"/>
          <w:color w:val="000000" w:themeColor="text1"/>
          <w:sz w:val="32"/>
          <w:szCs w:val="32"/>
          <w:lang w:eastAsia="zh-CN"/>
          <w14:textFill>
            <w14:solidFill>
              <w14:schemeClr w14:val="tx1"/>
            </w14:solidFill>
          </w14:textFill>
        </w:rPr>
        <w:t>0745-2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投诉电话：</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outlineLvl w:val="0"/>
        <w:rPr>
          <w:rStyle w:val="24"/>
          <w:rFonts w:hint="eastAsia" w:ascii="仿宋_GB2312" w:hAnsi="仿宋_GB2312" w:eastAsia="仿宋_GB2312" w:cs="仿宋_GB2312"/>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outlineLvl w:val="0"/>
        <w:rPr>
          <w:rStyle w:val="24"/>
          <w:rFonts w:hint="eastAsia" w:ascii="仿宋_GB2312" w:hAnsi="仿宋_GB2312" w:eastAsia="仿宋_GB2312" w:cs="仿宋_GB2312"/>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default" w:ascii="黑体" w:hAnsi="黑体" w:eastAsia="黑体" w:cs="黑体"/>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default" w:ascii="黑体" w:hAnsi="黑体" w:eastAsia="黑体" w:cs="黑体"/>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default" w:ascii="黑体" w:hAnsi="黑体" w:eastAsia="黑体" w:cs="黑体"/>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default" w:ascii="黑体" w:hAnsi="黑体" w:eastAsia="黑体" w:cs="黑体"/>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default" w:ascii="黑体" w:hAnsi="黑体" w:eastAsia="黑体" w:cs="黑体"/>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default" w:ascii="黑体" w:hAnsi="黑体" w:eastAsia="黑体" w:cs="黑体"/>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default" w:ascii="黑体" w:hAnsi="黑体" w:eastAsia="黑体" w:cs="黑体"/>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default" w:ascii="黑体" w:hAnsi="黑体" w:eastAsia="黑体" w:cs="黑体"/>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default" w:ascii="黑体" w:hAnsi="黑体" w:eastAsia="黑体" w:cs="黑体"/>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default" w:ascii="黑体" w:hAnsi="黑体" w:eastAsia="黑体" w:cs="黑体"/>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default" w:ascii="黑体" w:hAnsi="黑体" w:eastAsia="黑体" w:cs="黑体"/>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default" w:ascii="黑体" w:hAnsi="黑体" w:eastAsia="黑体" w:cs="黑体"/>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default" w:ascii="黑体" w:hAnsi="黑体" w:eastAsia="黑体" w:cs="黑体"/>
          <w:b w:val="0"/>
          <w:bCs/>
          <w:sz w:val="32"/>
          <w:szCs w:val="32"/>
          <w:lang w:eastAsia="zh-CN"/>
        </w:rPr>
      </w:pPr>
    </w:p>
    <w:p>
      <w:pPr>
        <w:spacing w:line="560" w:lineRule="exact"/>
        <w:jc w:val="both"/>
        <w:rPr>
          <w:rFonts w:hint="eastAsia" w:ascii="宋体" w:hAnsi="宋体" w:cs="宋体"/>
          <w:b/>
          <w:sz w:val="36"/>
          <w:szCs w:val="36"/>
        </w:rPr>
      </w:pPr>
      <w:r>
        <w:rPr>
          <w:rFonts w:hint="eastAsia" w:ascii="宋体" w:hAnsi="宋体" w:cs="宋体"/>
          <w:b/>
          <w:sz w:val="36"/>
          <w:szCs w:val="36"/>
        </w:rPr>
        <w:t>权限内排污许可证（大气、水、噪声）核发流程图</w:t>
      </w:r>
    </w:p>
    <w:p>
      <w:pPr>
        <w:spacing w:line="560" w:lineRule="exact"/>
        <w:jc w:val="center"/>
        <w:rPr>
          <w:rFonts w:hint="eastAsia" w:ascii="仿宋" w:hAnsi="仿宋" w:eastAsia="仿宋"/>
          <w:b/>
          <w:bCs/>
          <w:sz w:val="30"/>
          <w:szCs w:val="30"/>
        </w:rPr>
      </w:pPr>
    </w:p>
    <w:p>
      <w:pPr>
        <w:rPr>
          <w:rFonts w:hint="eastAsia"/>
        </w:rPr>
      </w:pPr>
      <w:r>
        <w:rPr>
          <w:sz w:val="20"/>
        </w:rPr>
        <mc:AlternateContent>
          <mc:Choice Requires="wps">
            <w:drawing>
              <wp:anchor distT="0" distB="0" distL="114300" distR="114300" simplePos="0" relativeHeight="321414144" behindDoc="0" locked="0" layoutInCell="1" allowOverlap="1">
                <wp:simplePos x="0" y="0"/>
                <wp:positionH relativeFrom="column">
                  <wp:posOffset>333375</wp:posOffset>
                </wp:positionH>
                <wp:positionV relativeFrom="paragraph">
                  <wp:posOffset>157480</wp:posOffset>
                </wp:positionV>
                <wp:extent cx="1257300" cy="1054100"/>
                <wp:effectExtent l="4445" t="4445" r="14605" b="8255"/>
                <wp:wrapNone/>
                <wp:docPr id="117" name="AutoShape 7"/>
                <wp:cNvGraphicFramePr/>
                <a:graphic xmlns:a="http://schemas.openxmlformats.org/drawingml/2006/main">
                  <a:graphicData uri="http://schemas.microsoft.com/office/word/2010/wordprocessingShape">
                    <wps:wsp>
                      <wps:cNvSpPr/>
                      <wps:spPr>
                        <a:xfrm>
                          <a:off x="0" y="0"/>
                          <a:ext cx="1257300" cy="1054100"/>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spacing w:line="200" w:lineRule="exact"/>
                              <w:rPr>
                                <w:rFonts w:hint="eastAsia"/>
                                <w:sz w:val="18"/>
                                <w:szCs w:val="18"/>
                              </w:rPr>
                            </w:pPr>
                            <w:r>
                              <w:rPr>
                                <w:rFonts w:hint="eastAsia"/>
                                <w:sz w:val="18"/>
                                <w:szCs w:val="18"/>
                              </w:rPr>
                              <w:t>材料不齐全的，</w:t>
                            </w:r>
                            <w:r>
                              <w:rPr>
                                <w:rFonts w:hint="eastAsia" w:ascii="宋体" w:hAnsi="宋体"/>
                                <w:sz w:val="18"/>
                                <w:szCs w:val="18"/>
                              </w:rPr>
                              <w:t>打印《补正材料通知单》交申请人，</w:t>
                            </w:r>
                            <w:r>
                              <w:rPr>
                                <w:rFonts w:hint="eastAsia"/>
                                <w:sz w:val="18"/>
                                <w:szCs w:val="18"/>
                              </w:rPr>
                              <w:t>退还申请人，并一次性告之申请时需提交的资料。</w:t>
                            </w:r>
                          </w:p>
                        </w:txbxContent>
                      </wps:txbx>
                      <wps:bodyPr upright="1"/>
                    </wps:wsp>
                  </a:graphicData>
                </a:graphic>
              </wp:anchor>
            </w:drawing>
          </mc:Choice>
          <mc:Fallback>
            <w:pict>
              <v:roundrect id="AutoShape 7" o:spid="_x0000_s1026" o:spt="2" style="position:absolute;left:0pt;margin-left:26.25pt;margin-top:12.4pt;height:83pt;width:99pt;z-index:321414144;mso-width-relative:page;mso-height-relative:page;" fillcolor="#C0C0C0" filled="t" stroked="t" coordsize="21600,21600" arcsize="0.166666666666667" o:gfxdata="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&#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ARmG2gAAAAkBAAAPAAAAAAAAAAEAIAAAACIAAABk&#10;cnMvZG93bnJldi54bWxQSwECFAAUAAAACACHTuJAZakQ7wQCAAApBAAADgAAAAAAAAABACAAAAAp&#10;AQAAZHJzL2Uyb0RvYy54bWxQSwUGAAAAAAYABgBZAQAAnwUAAAAA&#10;">
                <v:fill on="t" opacity="32768f" focussize="0,0"/>
                <v:stroke color="#000000" joinstyle="round"/>
                <v:imagedata o:title=""/>
                <o:lock v:ext="edit" aspectratio="f"/>
                <v:textbox>
                  <w:txbxContent>
                    <w:p>
                      <w:pPr>
                        <w:spacing w:line="200" w:lineRule="exact"/>
                        <w:rPr>
                          <w:rFonts w:hint="eastAsia"/>
                          <w:sz w:val="18"/>
                          <w:szCs w:val="18"/>
                        </w:rPr>
                      </w:pPr>
                      <w:r>
                        <w:rPr>
                          <w:rFonts w:hint="eastAsia"/>
                          <w:sz w:val="18"/>
                          <w:szCs w:val="18"/>
                        </w:rPr>
                        <w:t>材料不齐全的，</w:t>
                      </w:r>
                      <w:r>
                        <w:rPr>
                          <w:rFonts w:hint="eastAsia" w:ascii="宋体" w:hAnsi="宋体"/>
                          <w:sz w:val="18"/>
                          <w:szCs w:val="18"/>
                        </w:rPr>
                        <w:t>打印《补正材料通知单》交申请人，</w:t>
                      </w:r>
                      <w:r>
                        <w:rPr>
                          <w:rFonts w:hint="eastAsia"/>
                          <w:sz w:val="18"/>
                          <w:szCs w:val="18"/>
                        </w:rPr>
                        <w:t>退还申请人，并一次性告之申请时需提交的资料。</w:t>
                      </w:r>
                    </w:p>
                  </w:txbxContent>
                </v:textbox>
              </v:roundrect>
            </w:pict>
          </mc:Fallback>
        </mc:AlternateContent>
      </w:r>
      <w:r>
        <w:rPr>
          <w:sz w:val="24"/>
        </w:rPr>
        <mc:AlternateContent>
          <mc:Choice Requires="wps">
            <w:drawing>
              <wp:anchor distT="0" distB="0" distL="114300" distR="114300" simplePos="0" relativeHeight="321411072" behindDoc="0" locked="0" layoutInCell="1" allowOverlap="1">
                <wp:simplePos x="0" y="0"/>
                <wp:positionH relativeFrom="column">
                  <wp:posOffset>2514600</wp:posOffset>
                </wp:positionH>
                <wp:positionV relativeFrom="paragraph">
                  <wp:posOffset>130810</wp:posOffset>
                </wp:positionV>
                <wp:extent cx="2628900" cy="295275"/>
                <wp:effectExtent l="4445" t="4445" r="14605" b="5080"/>
                <wp:wrapNone/>
                <wp:docPr id="118" name="AutoShape 3"/>
                <wp:cNvGraphicFramePr/>
                <a:graphic xmlns:a="http://schemas.openxmlformats.org/drawingml/2006/main">
                  <a:graphicData uri="http://schemas.microsoft.com/office/word/2010/wordprocessingShape">
                    <wps:wsp>
                      <wps:cNvSpPr/>
                      <wps:spPr>
                        <a:xfrm>
                          <a:off x="0" y="0"/>
                          <a:ext cx="2628900" cy="295275"/>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pStyle w:val="6"/>
                              <w:spacing w:line="200" w:lineRule="exact"/>
                              <w:ind w:left="0" w:leftChars="0"/>
                              <w:rPr>
                                <w:rFonts w:hint="eastAsia"/>
                                <w:sz w:val="18"/>
                                <w:szCs w:val="18"/>
                              </w:rPr>
                            </w:pPr>
                            <w:r>
                              <w:rPr>
                                <w:rFonts w:hint="eastAsia"/>
                                <w:sz w:val="18"/>
                                <w:szCs w:val="18"/>
                              </w:rPr>
                              <w:t>申请人提出设立申请，提供需提交的申报材料</w:t>
                            </w:r>
                          </w:p>
                        </w:txbxContent>
                      </wps:txbx>
                      <wps:bodyPr upright="1"/>
                    </wps:wsp>
                  </a:graphicData>
                </a:graphic>
              </wp:anchor>
            </w:drawing>
          </mc:Choice>
          <mc:Fallback>
            <w:pict>
              <v:roundrect id="AutoShape 3" o:spid="_x0000_s1026" o:spt="2" style="position:absolute;left:0pt;margin-left:198pt;margin-top:10.3pt;height:23.25pt;width:207pt;z-index:321411072;mso-width-relative:page;mso-height-relative:page;" fillcolor="#C0C0C0" filled="t" stroked="t" coordsize="21600,21600" arcsize="0.166666666666667" o:gfxdata="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&#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1TufvbAAAACQEAAA8AAAAAAAAAAQAgAAAAIgAAAGRy&#10;cy9kb3ducmV2LnhtbFBLAQIUABQAAAAIAIdO4kB0zhTfAgIAACgEAAAOAAAAAAAAAAEAIAAAACoB&#10;AABkcnMvZTJvRG9jLnhtbFBLBQYAAAAABgAGAFkBAACeBQAAAAA=&#10;">
                <v:fill on="t" opacity="32768f" focussize="0,0"/>
                <v:stroke color="#000000" joinstyle="round"/>
                <v:imagedata o:title=""/>
                <o:lock v:ext="edit" aspectratio="f"/>
                <v:textbox>
                  <w:txbxContent>
                    <w:p>
                      <w:pPr>
                        <w:pStyle w:val="6"/>
                        <w:spacing w:line="200" w:lineRule="exact"/>
                        <w:ind w:left="0" w:leftChars="0"/>
                        <w:rPr>
                          <w:rFonts w:hint="eastAsia"/>
                          <w:sz w:val="18"/>
                          <w:szCs w:val="18"/>
                        </w:rPr>
                      </w:pPr>
                      <w:r>
                        <w:rPr>
                          <w:rFonts w:hint="eastAsia"/>
                          <w:sz w:val="18"/>
                          <w:szCs w:val="18"/>
                        </w:rPr>
                        <w:t>申请人提出设立申请，提供需提交的申报材料</w:t>
                      </w:r>
                    </w:p>
                  </w:txbxContent>
                </v:textbox>
              </v:roundrect>
            </w:pict>
          </mc:Fallback>
        </mc:AlternateContent>
      </w:r>
    </w:p>
    <w:p>
      <w:r>
        <w:rPr>
          <w:sz w:val="20"/>
        </w:rPr>
        <mc:AlternateContent>
          <mc:Choice Requires="wps">
            <w:drawing>
              <wp:anchor distT="0" distB="0" distL="114300" distR="114300" simplePos="0" relativeHeight="321419264" behindDoc="0" locked="0" layoutInCell="1" allowOverlap="1">
                <wp:simplePos x="0" y="0"/>
                <wp:positionH relativeFrom="column">
                  <wp:posOffset>1600200</wp:posOffset>
                </wp:positionH>
                <wp:positionV relativeFrom="paragraph">
                  <wp:posOffset>38100</wp:posOffset>
                </wp:positionV>
                <wp:extent cx="914400" cy="0"/>
                <wp:effectExtent l="0" t="38100" r="0" b="38100"/>
                <wp:wrapNone/>
                <wp:docPr id="119" name="Line 17"/>
                <wp:cNvGraphicFramePr/>
                <a:graphic xmlns:a="http://schemas.openxmlformats.org/drawingml/2006/main">
                  <a:graphicData uri="http://schemas.microsoft.com/office/word/2010/wordprocessingShape">
                    <wps:wsp>
                      <wps:cNvCnPr/>
                      <wps:spPr>
                        <a:xfrm flipV="1">
                          <a:off x="0" y="0"/>
                          <a:ext cx="9144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7" o:spid="_x0000_s1026" o:spt="20" style="position:absolute;left:0pt;flip:y;margin-left:126pt;margin-top:3pt;height:0pt;width:72pt;z-index:321419264;mso-width-relative:page;mso-height-relative:page;" filled="f" stroked="t" coordsize="21600,21600" o:gfxdata="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&#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Paasl1gAAAAcBAAAPAAAAAAAAAAEAIAAAACIAAABk&#10;cnMvZG93bnJldi54bWxQSwECFAAUAAAACACHTuJAzZbbI88BAACbAwAADgAAAAAAAAABACAAAAAl&#10;AQAAZHJzL2Uyb0RvYy54bWxQSwUGAAAAAAYABgBZAQAAZgUAAAAA&#10;">
                <v:fill on="f" focussize="0,0"/>
                <v:stroke color="#000000" joinstyle="round" endarrow="block"/>
                <v:imagedata o:title=""/>
                <o:lock v:ext="edit" aspectratio="f"/>
              </v:line>
            </w:pict>
          </mc:Fallback>
        </mc:AlternateContent>
      </w:r>
    </w:p>
    <w:p>
      <w:pPr>
        <w:rPr>
          <w:rFonts w:hint="eastAsia"/>
        </w:rPr>
      </w:pPr>
      <w:r>
        <w:rPr>
          <w:sz w:val="20"/>
        </w:rPr>
        <mc:AlternateContent>
          <mc:Choice Requires="wps">
            <w:drawing>
              <wp:anchor distT="0" distB="0" distL="114300" distR="114300" simplePos="0" relativeHeight="321416192" behindDoc="0" locked="0" layoutInCell="1" allowOverlap="1">
                <wp:simplePos x="0" y="0"/>
                <wp:positionH relativeFrom="column">
                  <wp:posOffset>3771900</wp:posOffset>
                </wp:positionH>
                <wp:positionV relativeFrom="paragraph">
                  <wp:posOffset>38100</wp:posOffset>
                </wp:positionV>
                <wp:extent cx="635" cy="198120"/>
                <wp:effectExtent l="37465" t="0" r="38100" b="11430"/>
                <wp:wrapNone/>
                <wp:docPr id="120" name="Line 9"/>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 o:spid="_x0000_s1026" o:spt="20" style="position:absolute;left:0pt;margin-left:297pt;margin-top:3pt;height:15.6pt;width:0.05pt;z-index:321416192;mso-width-relative:page;mso-height-relative:page;" filled="f" stroked="t" coordsize="21600,21600" o:gfxdata="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aUmjNkAAAAIAQAADwAAAAAAAAABACAAAAAiAAAAZHJzL2Rv&#10;d25yZXYueG1sUEsBAhQAFAAAAAgAh07iQBdtRS3HAQAAkgMAAA4AAAAAAAAAAQAgAAAAKAEAAGRy&#10;cy9lMm9Eb2MueG1sUEsFBgAAAAAGAAYAWQEAAGEFAAAAAA==&#10;">
                <v:fill on="f" focussize="0,0"/>
                <v:stroke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321425408" behindDoc="0" locked="0" layoutInCell="1" allowOverlap="1">
                <wp:simplePos x="0" y="0"/>
                <wp:positionH relativeFrom="column">
                  <wp:posOffset>2514600</wp:posOffset>
                </wp:positionH>
                <wp:positionV relativeFrom="paragraph">
                  <wp:posOffset>38100</wp:posOffset>
                </wp:positionV>
                <wp:extent cx="2514600" cy="297180"/>
                <wp:effectExtent l="4445" t="4445" r="14605" b="22225"/>
                <wp:wrapNone/>
                <wp:docPr id="121" name="AutoShape 44"/>
                <wp:cNvGraphicFramePr/>
                <a:graphic xmlns:a="http://schemas.openxmlformats.org/drawingml/2006/main">
                  <a:graphicData uri="http://schemas.microsoft.com/office/word/2010/wordprocessingShape">
                    <wps:wsp>
                      <wps:cNvSpPr/>
                      <wps:spPr>
                        <a:xfrm>
                          <a:off x="0" y="0"/>
                          <a:ext cx="2514600" cy="297180"/>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rPr>
                                <w:rFonts w:hint="eastAsia"/>
                                <w:color w:val="FF0000"/>
                                <w:sz w:val="18"/>
                                <w:szCs w:val="18"/>
                              </w:rPr>
                            </w:pPr>
                            <w:r>
                              <w:rPr>
                                <w:rFonts w:hint="eastAsia"/>
                                <w:b/>
                                <w:sz w:val="18"/>
                                <w:szCs w:val="18"/>
                              </w:rPr>
                              <w:t>受理：</w:t>
                            </w:r>
                            <w:r>
                              <w:rPr>
                                <w:rFonts w:hint="eastAsia"/>
                                <w:sz w:val="18"/>
                                <w:szCs w:val="18"/>
                              </w:rPr>
                              <w:t>服务窗口对申报材料当场作出处理</w:t>
                            </w:r>
                          </w:p>
                        </w:txbxContent>
                      </wps:txbx>
                      <wps:bodyPr upright="1"/>
                    </wps:wsp>
                  </a:graphicData>
                </a:graphic>
              </wp:anchor>
            </w:drawing>
          </mc:Choice>
          <mc:Fallback>
            <w:pict>
              <v:roundrect id="AutoShape 44" o:spid="_x0000_s1026" o:spt="2" style="position:absolute;left:0pt;margin-left:198pt;margin-top:3pt;height:23.4pt;width:198pt;z-index:321425408;mso-width-relative:page;mso-height-relative:page;" fillcolor="#C0C0C0" filled="t" stroked="t" coordsize="21600,21600" arcsize="0.166666666666667" o:gfxdata="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HbWVNoAAAAIAQAADwAAAAAAAAABACAAAAAiAAAA&#10;ZHJzL2Rvd25yZXYueG1sUEsBAhQAFAAAAAgAh07iQIaOKXgFAgAAKQQAAA4AAAAAAAAAAQAgAAAA&#10;KQEAAGRycy9lMm9Eb2MueG1sUEsFBgAAAAAGAAYAWQEAAKAFAAAAAA==&#10;">
                <v:fill on="t" opacity="32768f" focussize="0,0"/>
                <v:stroke color="#000000" joinstyle="round"/>
                <v:imagedata o:title=""/>
                <o:lock v:ext="edit" aspectratio="f"/>
                <v:textbox>
                  <w:txbxContent>
                    <w:p>
                      <w:pPr>
                        <w:rPr>
                          <w:rFonts w:hint="eastAsia"/>
                          <w:color w:val="FF0000"/>
                          <w:sz w:val="18"/>
                          <w:szCs w:val="18"/>
                        </w:rPr>
                      </w:pPr>
                      <w:r>
                        <w:rPr>
                          <w:rFonts w:hint="eastAsia"/>
                          <w:b/>
                          <w:sz w:val="18"/>
                          <w:szCs w:val="18"/>
                        </w:rPr>
                        <w:t>受理：</w:t>
                      </w:r>
                      <w:r>
                        <w:rPr>
                          <w:rFonts w:hint="eastAsia"/>
                          <w:sz w:val="18"/>
                          <w:szCs w:val="18"/>
                        </w:rPr>
                        <w:t>服务窗口对申报材料当场作出处理</w:t>
                      </w:r>
                    </w:p>
                  </w:txbxContent>
                </v:textbox>
              </v:roundrect>
            </w:pict>
          </mc:Fallback>
        </mc:AlternateContent>
      </w:r>
    </w:p>
    <w:p>
      <w:pPr>
        <w:rPr>
          <w:rFonts w:hint="eastAsia"/>
        </w:rPr>
      </w:pPr>
      <w:r>
        <w:rPr>
          <w:rFonts w:hint="eastAsia"/>
        </w:rPr>
        <mc:AlternateContent>
          <mc:Choice Requires="wps">
            <w:drawing>
              <wp:anchor distT="0" distB="0" distL="114300" distR="114300" simplePos="0" relativeHeight="321420288" behindDoc="0" locked="0" layoutInCell="1" allowOverlap="1">
                <wp:simplePos x="0" y="0"/>
                <wp:positionH relativeFrom="column">
                  <wp:posOffset>3771900</wp:posOffset>
                </wp:positionH>
                <wp:positionV relativeFrom="paragraph">
                  <wp:posOffset>137160</wp:posOffset>
                </wp:positionV>
                <wp:extent cx="635" cy="198120"/>
                <wp:effectExtent l="37465" t="0" r="38100" b="11430"/>
                <wp:wrapNone/>
                <wp:docPr id="122" name="Line 20"/>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0" o:spid="_x0000_s1026" o:spt="20" style="position:absolute;left:0pt;margin-left:297pt;margin-top:10.8pt;height:15.6pt;width:0.05pt;z-index:321420288;mso-width-relative:page;mso-height-relative:page;" filled="f" stroked="t" coordsize="21600,21600" o:gfxdata="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2SLuX9oAAAAJAQAADwAAAAAAAAABACAAAAAiAAAAZHJz&#10;L2Rvd25yZXYueG1sUEsBAhQAFAAAAAgAh07iQN4rhqbJAQAAkwMAAA4AAAAAAAAAAQAgAAAAKQEA&#10;AGRycy9lMm9Eb2MueG1sUEsFBgAAAAAGAAYAWQEAAGQ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321415168" behindDoc="0" locked="0" layoutInCell="1" allowOverlap="1">
                <wp:simplePos x="0" y="0"/>
                <wp:positionH relativeFrom="column">
                  <wp:posOffset>1600200</wp:posOffset>
                </wp:positionH>
                <wp:positionV relativeFrom="paragraph">
                  <wp:posOffset>38100</wp:posOffset>
                </wp:positionV>
                <wp:extent cx="914400" cy="0"/>
                <wp:effectExtent l="0" t="38100" r="0" b="38100"/>
                <wp:wrapNone/>
                <wp:docPr id="123" name="Line 8"/>
                <wp:cNvGraphicFramePr/>
                <a:graphic xmlns:a="http://schemas.openxmlformats.org/drawingml/2006/main">
                  <a:graphicData uri="http://schemas.microsoft.com/office/word/2010/wordprocessingShape">
                    <wps:wsp>
                      <wps:cNvCnPr/>
                      <wps:spPr>
                        <a:xfrm flipH="1">
                          <a:off x="0" y="0"/>
                          <a:ext cx="9144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 o:spid="_x0000_s1026" o:spt="20" style="position:absolute;left:0pt;flip:x;margin-left:126pt;margin-top:3pt;height:0pt;width:72pt;z-index:321415168;mso-width-relative:page;mso-height-relative:page;" filled="f" stroked="t" coordsize="21600,21600" o:gfxdata="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&#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Paasl1gAAAAcBAAAPAAAAAAAAAAEAIAAAACIAAABk&#10;cnMvZG93bnJldi54bWxQSwECFAAUAAAACACHTuJAjLqqW88BAACaAwAADgAAAAAAAAABACAAAAAl&#10;AQAAZHJzL2Uyb0RvYy54bWxQSwUGAAAAAAYABgBZAQAAZgUAAAAA&#10;">
                <v:fill on="f" focussize="0,0"/>
                <v:stroke color="#000000" joinstyle="round" endarrow="block"/>
                <v:imagedata o:title=""/>
                <o:lock v:ext="edit" aspectratio="f"/>
              </v:line>
            </w:pict>
          </mc:Fallback>
        </mc:AlternateContent>
      </w:r>
    </w:p>
    <w:p>
      <w:pPr>
        <w:rPr>
          <w:rFonts w:hint="eastAsia"/>
        </w:rPr>
      </w:pPr>
      <w:r>
        <w:rPr>
          <w:sz w:val="20"/>
        </w:rPr>
        <mc:AlternateContent>
          <mc:Choice Requires="wps">
            <w:drawing>
              <wp:anchor distT="0" distB="0" distL="114300" distR="114300" simplePos="0" relativeHeight="321412096" behindDoc="0" locked="0" layoutInCell="1" allowOverlap="1">
                <wp:simplePos x="0" y="0"/>
                <wp:positionH relativeFrom="column">
                  <wp:posOffset>1595120</wp:posOffset>
                </wp:positionH>
                <wp:positionV relativeFrom="paragraph">
                  <wp:posOffset>122555</wp:posOffset>
                </wp:positionV>
                <wp:extent cx="3590290" cy="337185"/>
                <wp:effectExtent l="4445" t="4445" r="5715" b="20320"/>
                <wp:wrapNone/>
                <wp:docPr id="124" name="AutoShape 4"/>
                <wp:cNvGraphicFramePr/>
                <a:graphic xmlns:a="http://schemas.openxmlformats.org/drawingml/2006/main">
                  <a:graphicData uri="http://schemas.microsoft.com/office/word/2010/wordprocessingShape">
                    <wps:wsp>
                      <wps:cNvSpPr/>
                      <wps:spPr>
                        <a:xfrm>
                          <a:off x="0" y="0"/>
                          <a:ext cx="3590290" cy="337185"/>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rPr>
                                <w:rFonts w:hint="eastAsia" w:ascii="宋体" w:hAnsi="宋体"/>
                                <w:sz w:val="18"/>
                                <w:szCs w:val="18"/>
                              </w:rPr>
                            </w:pPr>
                            <w:r>
                              <w:rPr>
                                <w:rFonts w:hint="eastAsia"/>
                                <w:sz w:val="18"/>
                                <w:szCs w:val="18"/>
                              </w:rPr>
                              <w:t>材料齐全的，</w:t>
                            </w:r>
                            <w:r>
                              <w:rPr>
                                <w:rFonts w:hint="eastAsia" w:ascii="宋体" w:hAnsi="宋体"/>
                                <w:sz w:val="18"/>
                                <w:szCs w:val="18"/>
                              </w:rPr>
                              <w:t>打印《受理通知单》交申请人</w:t>
                            </w:r>
                          </w:p>
                          <w:p>
                            <w:pPr>
                              <w:rPr>
                                <w:rFonts w:hint="eastAsia" w:ascii="宋体" w:hAnsi="宋体"/>
                                <w:sz w:val="18"/>
                                <w:szCs w:val="18"/>
                              </w:rPr>
                            </w:pPr>
                          </w:p>
                        </w:txbxContent>
                      </wps:txbx>
                      <wps:bodyPr upright="1"/>
                    </wps:wsp>
                  </a:graphicData>
                </a:graphic>
              </wp:anchor>
            </w:drawing>
          </mc:Choice>
          <mc:Fallback>
            <w:pict>
              <v:roundrect id="AutoShape 4" o:spid="_x0000_s1026" o:spt="2" style="position:absolute;left:0pt;margin-left:125.6pt;margin-top:9.65pt;height:26.55pt;width:282.7pt;z-index:321412096;mso-width-relative:page;mso-height-relative:page;" fillcolor="#C0C0C0" filled="t" stroked="t" coordsize="21600,21600" arcsize="0.166666666666667" o:gfxdata="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7I+dsAAAAJAQAADwAAAAAAAAABACAAAAAiAAAA&#10;ZHJzL2Rvd25yZXYueG1sUEsBAhQAFAAAAAgAh07iQF8EnKIEAgAAKAQAAA4AAAAAAAAAAQAgAAAA&#10;KgEAAGRycy9lMm9Eb2MueG1sUEsFBgAAAAAGAAYAWQEAAKAFAAAAAA==&#10;">
                <v:fill on="t" opacity="32768f" focussize="0,0"/>
                <v:stroke color="#000000" joinstyle="round"/>
                <v:imagedata o:title=""/>
                <o:lock v:ext="edit" aspectratio="f"/>
                <v:textbox>
                  <w:txbxContent>
                    <w:p>
                      <w:pPr>
                        <w:rPr>
                          <w:rFonts w:hint="eastAsia" w:ascii="宋体" w:hAnsi="宋体"/>
                          <w:sz w:val="18"/>
                          <w:szCs w:val="18"/>
                        </w:rPr>
                      </w:pPr>
                      <w:r>
                        <w:rPr>
                          <w:rFonts w:hint="eastAsia"/>
                          <w:sz w:val="18"/>
                          <w:szCs w:val="18"/>
                        </w:rPr>
                        <w:t>材料齐全的，</w:t>
                      </w:r>
                      <w:r>
                        <w:rPr>
                          <w:rFonts w:hint="eastAsia" w:ascii="宋体" w:hAnsi="宋体"/>
                          <w:sz w:val="18"/>
                          <w:szCs w:val="18"/>
                        </w:rPr>
                        <w:t>打印《受理通知单》交申请人</w:t>
                      </w:r>
                    </w:p>
                    <w:p>
                      <w:pPr>
                        <w:rPr>
                          <w:rFonts w:hint="eastAsia" w:ascii="宋体" w:hAnsi="宋体"/>
                          <w:sz w:val="18"/>
                          <w:szCs w:val="18"/>
                        </w:rPr>
                      </w:pPr>
                    </w:p>
                  </w:txbxContent>
                </v:textbox>
              </v:round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21426432" behindDoc="0" locked="0" layoutInCell="1" allowOverlap="1">
                <wp:simplePos x="0" y="0"/>
                <wp:positionH relativeFrom="column">
                  <wp:posOffset>1776095</wp:posOffset>
                </wp:positionH>
                <wp:positionV relativeFrom="paragraph">
                  <wp:posOffset>209550</wp:posOffset>
                </wp:positionV>
                <wp:extent cx="3305175" cy="297180"/>
                <wp:effectExtent l="4445" t="5080" r="5080" b="21590"/>
                <wp:wrapNone/>
                <wp:docPr id="125" name="AutoShape 45"/>
                <wp:cNvGraphicFramePr/>
                <a:graphic xmlns:a="http://schemas.openxmlformats.org/drawingml/2006/main">
                  <a:graphicData uri="http://schemas.microsoft.com/office/word/2010/wordprocessingShape">
                    <wps:wsp>
                      <wps:cNvSpPr/>
                      <wps:spPr>
                        <a:xfrm>
                          <a:off x="0" y="0"/>
                          <a:ext cx="3305175" cy="297180"/>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rPr>
                                <w:rFonts w:hint="eastAsia"/>
                                <w:szCs w:val="18"/>
                              </w:rPr>
                            </w:pPr>
                            <w:r>
                              <w:rPr>
                                <w:rFonts w:hint="eastAsia" w:ascii="宋体" w:hAnsi="宋体"/>
                                <w:b/>
                                <w:bCs/>
                                <w:sz w:val="18"/>
                                <w:szCs w:val="18"/>
                              </w:rPr>
                              <w:t>初审：</w:t>
                            </w:r>
                            <w:r>
                              <w:rPr>
                                <w:rFonts w:hint="eastAsia" w:ascii="宋体" w:hAnsi="宋体"/>
                                <w:sz w:val="18"/>
                                <w:szCs w:val="18"/>
                                <w:lang w:eastAsia="zh-CN"/>
                              </w:rPr>
                              <w:t>监察大队队长</w:t>
                            </w:r>
                            <w:r>
                              <w:rPr>
                                <w:rFonts w:hint="eastAsia"/>
                                <w:sz w:val="18"/>
                                <w:szCs w:val="18"/>
                              </w:rPr>
                              <w:t>初审申报</w:t>
                            </w:r>
                            <w:r>
                              <w:rPr>
                                <w:rFonts w:hint="eastAsia" w:ascii="宋体" w:hAnsi="宋体"/>
                                <w:sz w:val="18"/>
                                <w:szCs w:val="18"/>
                              </w:rPr>
                              <w:t>材料</w:t>
                            </w:r>
                          </w:p>
                        </w:txbxContent>
                      </wps:txbx>
                      <wps:bodyPr upright="1"/>
                    </wps:wsp>
                  </a:graphicData>
                </a:graphic>
              </wp:anchor>
            </w:drawing>
          </mc:Choice>
          <mc:Fallback>
            <w:pict>
              <v:roundrect id="AutoShape 45" o:spid="_x0000_s1026" o:spt="2" style="position:absolute;left:0pt;margin-left:139.85pt;margin-top:16.5pt;height:23.4pt;width:260.25pt;z-index:321426432;mso-width-relative:page;mso-height-relative:page;" fillcolor="#C0C0C0" filled="t" stroked="t" coordsize="21600,21600" arcsize="0.166666666666667" o:gfxdata="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&#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dcPv2gAAAAkBAAAPAAAAAAAAAAEAIAAAACIAAABk&#10;cnMvZG93bnJldi54bWxQSwECFAAUAAAACACHTuJAFFf4PwQCAAApBAAADgAAAAAAAAABACAAAAAp&#10;AQAAZHJzL2Uyb0RvYy54bWxQSwUGAAAAAAYABgBZAQAAnwUAAAAA&#10;">
                <v:fill on="t" opacity="32768f" focussize="0,0"/>
                <v:stroke color="#000000" joinstyle="round"/>
                <v:imagedata o:title=""/>
                <o:lock v:ext="edit" aspectratio="f"/>
                <v:textbox>
                  <w:txbxContent>
                    <w:p>
                      <w:pPr>
                        <w:rPr>
                          <w:rFonts w:hint="eastAsia"/>
                          <w:szCs w:val="18"/>
                        </w:rPr>
                      </w:pPr>
                      <w:r>
                        <w:rPr>
                          <w:rFonts w:hint="eastAsia" w:ascii="宋体" w:hAnsi="宋体"/>
                          <w:b/>
                          <w:bCs/>
                          <w:sz w:val="18"/>
                          <w:szCs w:val="18"/>
                        </w:rPr>
                        <w:t>初审：</w:t>
                      </w:r>
                      <w:r>
                        <w:rPr>
                          <w:rFonts w:hint="eastAsia" w:ascii="宋体" w:hAnsi="宋体"/>
                          <w:sz w:val="18"/>
                          <w:szCs w:val="18"/>
                          <w:lang w:eastAsia="zh-CN"/>
                        </w:rPr>
                        <w:t>监察大队队长</w:t>
                      </w:r>
                      <w:r>
                        <w:rPr>
                          <w:rFonts w:hint="eastAsia"/>
                          <w:sz w:val="18"/>
                          <w:szCs w:val="18"/>
                        </w:rPr>
                        <w:t>初审申报</w:t>
                      </w:r>
                      <w:r>
                        <w:rPr>
                          <w:rFonts w:hint="eastAsia" w:ascii="宋体" w:hAnsi="宋体"/>
                          <w:sz w:val="18"/>
                          <w:szCs w:val="18"/>
                        </w:rPr>
                        <w:t>材料</w:t>
                      </w:r>
                    </w:p>
                  </w:txbxContent>
                </v:textbox>
              </v:roundrect>
            </w:pict>
          </mc:Fallback>
        </mc:AlternateContent>
      </w:r>
      <w:r>
        <w:rPr>
          <w:sz w:val="20"/>
        </w:rPr>
        <mc:AlternateContent>
          <mc:Choice Requires="wps">
            <w:drawing>
              <wp:anchor distT="0" distB="0" distL="114300" distR="114300" simplePos="0" relativeHeight="321417216" behindDoc="0" locked="0" layoutInCell="1" allowOverlap="1">
                <wp:simplePos x="0" y="0"/>
                <wp:positionH relativeFrom="column">
                  <wp:posOffset>3771900</wp:posOffset>
                </wp:positionH>
                <wp:positionV relativeFrom="paragraph">
                  <wp:posOffset>38100</wp:posOffset>
                </wp:positionV>
                <wp:extent cx="635" cy="198120"/>
                <wp:effectExtent l="37465" t="0" r="38100" b="11430"/>
                <wp:wrapNone/>
                <wp:docPr id="367" name="Line 10"/>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 o:spid="_x0000_s1026" o:spt="20" style="position:absolute;left:0pt;margin-left:297pt;margin-top:3pt;height:15.6pt;width:0.05pt;z-index:321417216;mso-width-relative:page;mso-height-relative:page;" filled="f" stroked="t" coordsize="21600,21600" o:gfxdata="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OaUmjNkAAAAIAQAADwAAAAAAAAABACAAAAAiAAAAZHJz&#10;L2Rvd25yZXYueG1sUEsBAhQAFAAAAAgAh07iQFGFUZbKAQAAkwMAAA4AAAAAAAAAAQAgAAAAKAEA&#10;AGRycy9lMm9Eb2MueG1sUEsFBgAAAAAGAAYAWQEAAGQFAAAAAA==&#10;">
                <v:fill on="f" focussize="0,0"/>
                <v:stroke color="#000000" joinstyle="round" endarrow="block"/>
                <v:imagedata o:title=""/>
                <o:lock v:ext="edit" aspectratio="f"/>
              </v:line>
            </w:pict>
          </mc:Fallback>
        </mc:AlternateContent>
      </w:r>
    </w:p>
    <w:p>
      <w:pPr>
        <w:rPr>
          <w:rFonts w:hint="eastAsia"/>
        </w:rPr>
      </w:pPr>
    </w:p>
    <w:p>
      <w:pPr>
        <w:rPr>
          <w:rFonts w:hint="eastAsia"/>
        </w:rPr>
      </w:pPr>
      <w:r>
        <w:rPr>
          <w:sz w:val="20"/>
        </w:rPr>
        <mc:AlternateContent>
          <mc:Choice Requires="wps">
            <w:drawing>
              <wp:anchor distT="0" distB="0" distL="114300" distR="114300" simplePos="0" relativeHeight="321418240" behindDoc="0" locked="0" layoutInCell="1" allowOverlap="1">
                <wp:simplePos x="0" y="0"/>
                <wp:positionH relativeFrom="column">
                  <wp:posOffset>3771900</wp:posOffset>
                </wp:positionH>
                <wp:positionV relativeFrom="paragraph">
                  <wp:posOffset>139700</wp:posOffset>
                </wp:positionV>
                <wp:extent cx="635" cy="571500"/>
                <wp:effectExtent l="37465" t="0" r="38100" b="0"/>
                <wp:wrapNone/>
                <wp:docPr id="368" name="Line 11"/>
                <wp:cNvGraphicFramePr/>
                <a:graphic xmlns:a="http://schemas.openxmlformats.org/drawingml/2006/main">
                  <a:graphicData uri="http://schemas.microsoft.com/office/word/2010/wordprocessingShape">
                    <wps:wsp>
                      <wps:cNvCnPr/>
                      <wps:spPr>
                        <a:xfrm>
                          <a:off x="0" y="0"/>
                          <a:ext cx="635" cy="5715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1" o:spid="_x0000_s1026" o:spt="20" style="position:absolute;left:0pt;margin-left:297pt;margin-top:11pt;height:45pt;width:0.05pt;z-index:321418240;mso-width-relative:page;mso-height-relative:page;" filled="f" stroked="t" coordsize="21600,21600" o:gfxdata="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&#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q5j27ZAAAACgEAAA8AAAAAAAAAAQAgAAAAIgAAAGRy&#10;cy9kb3ducmV2LnhtbFBLAQIUABQAAAAIAIdO4kA5y9IsywEAAJMDAAAOAAAAAAAAAAEAIAAAACgB&#10;AABkcnMvZTJvRG9jLnhtbFBLBQYAAAAABgAGAFkBAABlBQAAAAA=&#10;">
                <v:fill on="f" focussize="0,0"/>
                <v:stroke color="#000000" joinstyle="round" endarrow="block"/>
                <v:imagedata o:title=""/>
                <o:lock v:ext="edit" aspectratio="f"/>
              </v:line>
            </w:pict>
          </mc:Fallback>
        </mc:AlternateContent>
      </w:r>
    </w:p>
    <w:p>
      <w:pPr>
        <w:rPr>
          <w:rFonts w:hint="eastAsia"/>
        </w:rPr>
      </w:pPr>
      <w:r>
        <w:rPr>
          <w:sz w:val="20"/>
        </w:rPr>
        <mc:AlternateContent>
          <mc:Choice Requires="wps">
            <w:drawing>
              <wp:anchor distT="0" distB="0" distL="114300" distR="114300" simplePos="0" relativeHeight="321413120" behindDoc="0" locked="0" layoutInCell="1" allowOverlap="1">
                <wp:simplePos x="0" y="0"/>
                <wp:positionH relativeFrom="column">
                  <wp:posOffset>2379345</wp:posOffset>
                </wp:positionH>
                <wp:positionV relativeFrom="paragraph">
                  <wp:posOffset>294005</wp:posOffset>
                </wp:positionV>
                <wp:extent cx="2570480" cy="459105"/>
                <wp:effectExtent l="4445" t="4445" r="15875" b="12700"/>
                <wp:wrapNone/>
                <wp:docPr id="369" name="AutoShape 5"/>
                <wp:cNvGraphicFramePr/>
                <a:graphic xmlns:a="http://schemas.openxmlformats.org/drawingml/2006/main">
                  <a:graphicData uri="http://schemas.microsoft.com/office/word/2010/wordprocessingShape">
                    <wps:wsp>
                      <wps:cNvSpPr/>
                      <wps:spPr>
                        <a:xfrm>
                          <a:off x="0" y="0"/>
                          <a:ext cx="2570480" cy="459105"/>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spacing w:line="240" w:lineRule="exact"/>
                              <w:rPr>
                                <w:rFonts w:hint="eastAsia" w:ascii="宋体" w:hAnsi="宋体"/>
                                <w:sz w:val="18"/>
                                <w:szCs w:val="18"/>
                              </w:rPr>
                            </w:pPr>
                            <w:r>
                              <w:rPr>
                                <w:rFonts w:hint="eastAsia"/>
                                <w:b/>
                                <w:sz w:val="18"/>
                                <w:szCs w:val="18"/>
                              </w:rPr>
                              <w:t>审核：</w:t>
                            </w:r>
                            <w:r>
                              <w:rPr>
                                <w:rFonts w:hint="eastAsia"/>
                                <w:bCs/>
                                <w:sz w:val="18"/>
                                <w:szCs w:val="18"/>
                                <w:lang w:eastAsia="zh-CN"/>
                              </w:rPr>
                              <w:t>监察大队队长</w:t>
                            </w:r>
                            <w:r>
                              <w:rPr>
                                <w:rFonts w:hint="eastAsia"/>
                                <w:bCs/>
                                <w:sz w:val="18"/>
                                <w:szCs w:val="18"/>
                              </w:rPr>
                              <w:t>交局领导审核</w:t>
                            </w:r>
                            <w:r>
                              <w:rPr>
                                <w:rFonts w:hint="eastAsia" w:ascii="宋体" w:hAnsi="宋体"/>
                                <w:sz w:val="18"/>
                                <w:szCs w:val="18"/>
                              </w:rPr>
                              <w:t xml:space="preserve"> 。</w:t>
                            </w:r>
                          </w:p>
                        </w:txbxContent>
                      </wps:txbx>
                      <wps:bodyPr upright="1"/>
                    </wps:wsp>
                  </a:graphicData>
                </a:graphic>
              </wp:anchor>
            </w:drawing>
          </mc:Choice>
          <mc:Fallback>
            <w:pict>
              <v:roundrect id="AutoShape 5" o:spid="_x0000_s1026" o:spt="2" style="position:absolute;left:0pt;margin-left:187.35pt;margin-top:23.15pt;height:36.15pt;width:202.4pt;z-index:321413120;mso-width-relative:page;mso-height-relative:page;" fillcolor="#C0C0C0" filled="t" stroked="t" coordsize="21600,21600" arcsize="0.166666666666667" o:gfxdata="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m/ZszbAAAACgEAAA8AAAAAAAAAAQAgAAAAIgAA&#10;AGRycy9kb3ducmV2LnhtbFBLAQIUABQAAAAIAIdO4kDq7bkXBQIAACgEAAAOAAAAAAAAAAEAIAAA&#10;ACoBAABkcnMvZTJvRG9jLnhtbFBLBQYAAAAABgAGAFkBAAChBQAAAAA=&#10;">
                <v:fill on="t" opacity="32768f" focussize="0,0"/>
                <v:stroke color="#000000" joinstyle="round"/>
                <v:imagedata o:title=""/>
                <o:lock v:ext="edit" aspectratio="f"/>
                <v:textbox>
                  <w:txbxContent>
                    <w:p>
                      <w:pPr>
                        <w:spacing w:line="240" w:lineRule="exact"/>
                        <w:rPr>
                          <w:rFonts w:hint="eastAsia" w:ascii="宋体" w:hAnsi="宋体"/>
                          <w:sz w:val="18"/>
                          <w:szCs w:val="18"/>
                        </w:rPr>
                      </w:pPr>
                      <w:r>
                        <w:rPr>
                          <w:rFonts w:hint="eastAsia"/>
                          <w:b/>
                          <w:sz w:val="18"/>
                          <w:szCs w:val="18"/>
                        </w:rPr>
                        <w:t>审核：</w:t>
                      </w:r>
                      <w:r>
                        <w:rPr>
                          <w:rFonts w:hint="eastAsia"/>
                          <w:bCs/>
                          <w:sz w:val="18"/>
                          <w:szCs w:val="18"/>
                          <w:lang w:eastAsia="zh-CN"/>
                        </w:rPr>
                        <w:t>监察大队队长</w:t>
                      </w:r>
                      <w:r>
                        <w:rPr>
                          <w:rFonts w:hint="eastAsia"/>
                          <w:bCs/>
                          <w:sz w:val="18"/>
                          <w:szCs w:val="18"/>
                        </w:rPr>
                        <w:t>交局领导审核</w:t>
                      </w:r>
                      <w:r>
                        <w:rPr>
                          <w:rFonts w:hint="eastAsia" w:ascii="宋体" w:hAnsi="宋体"/>
                          <w:sz w:val="18"/>
                          <w:szCs w:val="18"/>
                        </w:rPr>
                        <w:t xml:space="preserve"> 。</w:t>
                      </w:r>
                    </w:p>
                  </w:txbxContent>
                </v:textbox>
              </v:round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21424384" behindDoc="0" locked="0" layoutInCell="1" allowOverlap="1">
                <wp:simplePos x="0" y="0"/>
                <wp:positionH relativeFrom="column">
                  <wp:posOffset>3787140</wp:posOffset>
                </wp:positionH>
                <wp:positionV relativeFrom="paragraph">
                  <wp:posOffset>284480</wp:posOffset>
                </wp:positionV>
                <wp:extent cx="635" cy="297180"/>
                <wp:effectExtent l="37465" t="0" r="38100" b="7620"/>
                <wp:wrapNone/>
                <wp:docPr id="370" name="Line 37"/>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37" o:spid="_x0000_s1026" o:spt="20" style="position:absolute;left:0pt;margin-left:298.2pt;margin-top:22.4pt;height:23.4pt;width:0.05pt;z-index:321424384;mso-width-relative:page;mso-height-relative:page;" filled="f" stroked="t" coordsize="21600,21600" o:gfxdata="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2lX1ydoAAAAJAQAADwAAAAAAAAABACAAAAAiAAAA&#10;ZHJzL2Rvd25yZXYueG1sUEsBAhQAFAAAAAgAh07iQJTVvPfMAQAAkwMAAA4AAAAAAAAAAQAgAAAA&#10;KQEAAGRycy9lMm9Eb2MueG1sUEsFBgAAAAAGAAYAWQEAAGcFAAAAAA==&#10;">
                <v:fill on="f" focussize="0,0"/>
                <v:stroke color="#000000" joinstyle="round" endarrow="block"/>
                <v:imagedata o:title=""/>
                <o:lock v:ext="edit" aspectratio="f"/>
              </v:line>
            </w:pict>
          </mc:Fallback>
        </mc:AlternateContent>
      </w:r>
    </w:p>
    <w:p>
      <w:pPr>
        <w:rPr>
          <w:rFonts w:hint="eastAsia"/>
        </w:rPr>
      </w:pPr>
      <w:r>
        <w:rPr>
          <w:sz w:val="20"/>
        </w:rPr>
        <mc:AlternateContent>
          <mc:Choice Requires="wps">
            <w:drawing>
              <wp:anchor distT="0" distB="0" distL="114300" distR="114300" simplePos="0" relativeHeight="321421312" behindDoc="0" locked="0" layoutInCell="1" allowOverlap="1">
                <wp:simplePos x="0" y="0"/>
                <wp:positionH relativeFrom="column">
                  <wp:posOffset>2695575</wp:posOffset>
                </wp:positionH>
                <wp:positionV relativeFrom="paragraph">
                  <wp:posOffset>220345</wp:posOffset>
                </wp:positionV>
                <wp:extent cx="1943100" cy="879475"/>
                <wp:effectExtent l="5080" t="5080" r="13970" b="10795"/>
                <wp:wrapNone/>
                <wp:docPr id="371" name="AutoShape 24"/>
                <wp:cNvGraphicFramePr/>
                <a:graphic xmlns:a="http://schemas.openxmlformats.org/drawingml/2006/main">
                  <a:graphicData uri="http://schemas.microsoft.com/office/word/2010/wordprocessingShape">
                    <wps:wsp>
                      <wps:cNvSpPr/>
                      <wps:spPr>
                        <a:xfrm>
                          <a:off x="0" y="0"/>
                          <a:ext cx="1943100" cy="879475"/>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rPr>
                                <w:rFonts w:hint="eastAsia" w:ascii="ˎ̥" w:hAnsi="ˎ̥"/>
                                <w:color w:val="000000"/>
                                <w:sz w:val="18"/>
                                <w:szCs w:val="18"/>
                              </w:rPr>
                            </w:pPr>
                            <w:r>
                              <w:rPr>
                                <w:rFonts w:hint="eastAsia" w:ascii="宋体" w:hAnsi="宋体"/>
                                <w:b/>
                                <w:sz w:val="18"/>
                                <w:szCs w:val="18"/>
                              </w:rPr>
                              <w:t>审批：</w:t>
                            </w:r>
                            <w:r>
                              <w:rPr>
                                <w:rFonts w:hint="eastAsia" w:ascii="宋体" w:hAnsi="宋体"/>
                                <w:sz w:val="18"/>
                                <w:szCs w:val="18"/>
                              </w:rPr>
                              <w:t>项目审核通过的，污防科打印排污许可证</w:t>
                            </w:r>
                            <w:r>
                              <w:rPr>
                                <w:rFonts w:hint="eastAsia" w:ascii="ˎ̥" w:hAnsi="ˎ̥"/>
                                <w:color w:val="000000"/>
                                <w:sz w:val="18"/>
                                <w:szCs w:val="18"/>
                              </w:rPr>
                              <w:t>。</w:t>
                            </w:r>
                          </w:p>
                          <w:p>
                            <w:pPr>
                              <w:rPr>
                                <w:rFonts w:hint="eastAsia"/>
                              </w:rPr>
                            </w:pPr>
                            <w:r>
                              <w:rPr>
                                <w:rFonts w:hint="eastAsia" w:ascii="ˎ̥" w:hAnsi="ˎ̥"/>
                                <w:color w:val="000000"/>
                                <w:sz w:val="18"/>
                                <w:szCs w:val="18"/>
                              </w:rPr>
                              <w:t xml:space="preserve">          </w:t>
                            </w:r>
                          </w:p>
                        </w:txbxContent>
                      </wps:txbx>
                      <wps:bodyPr upright="1"/>
                    </wps:wsp>
                  </a:graphicData>
                </a:graphic>
              </wp:anchor>
            </w:drawing>
          </mc:Choice>
          <mc:Fallback>
            <w:pict>
              <v:roundrect id="AutoShape 24" o:spid="_x0000_s1026" o:spt="2" style="position:absolute;left:0pt;margin-left:212.25pt;margin-top:17.35pt;height:69.25pt;width:153pt;z-index:321421312;mso-width-relative:page;mso-height-relative:page;" fillcolor="#C0C0C0" filled="t" stroked="t" coordsize="21600,21600" arcsize="0.166666666666667" o:gfxdata="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00B62wAAAAoBAAAPAAAAAAAAAAEAIAAAACIA&#10;AABkcnMvZG93bnJldi54bWxQSwECFAAUAAAACACHTuJAwNV0OwYCAAApBAAADgAAAAAAAAABACAA&#10;AAAqAQAAZHJzL2Uyb0RvYy54bWxQSwUGAAAAAAYABgBZAQAAogUAAAAA&#10;">
                <v:fill on="t" opacity="32768f" focussize="0,0"/>
                <v:stroke color="#000000" joinstyle="round"/>
                <v:imagedata o:title=""/>
                <o:lock v:ext="edit" aspectratio="f"/>
                <v:textbox>
                  <w:txbxContent>
                    <w:p>
                      <w:pPr>
                        <w:rPr>
                          <w:rFonts w:hint="eastAsia" w:ascii="ˎ̥" w:hAnsi="ˎ̥"/>
                          <w:color w:val="000000"/>
                          <w:sz w:val="18"/>
                          <w:szCs w:val="18"/>
                        </w:rPr>
                      </w:pPr>
                      <w:r>
                        <w:rPr>
                          <w:rFonts w:hint="eastAsia" w:ascii="宋体" w:hAnsi="宋体"/>
                          <w:b/>
                          <w:sz w:val="18"/>
                          <w:szCs w:val="18"/>
                        </w:rPr>
                        <w:t>审批：</w:t>
                      </w:r>
                      <w:r>
                        <w:rPr>
                          <w:rFonts w:hint="eastAsia" w:ascii="宋体" w:hAnsi="宋体"/>
                          <w:sz w:val="18"/>
                          <w:szCs w:val="18"/>
                        </w:rPr>
                        <w:t>项目审核通过的，污防科打印排污许可证</w:t>
                      </w:r>
                      <w:r>
                        <w:rPr>
                          <w:rFonts w:hint="eastAsia" w:ascii="ˎ̥" w:hAnsi="ˎ̥"/>
                          <w:color w:val="000000"/>
                          <w:sz w:val="18"/>
                          <w:szCs w:val="18"/>
                        </w:rPr>
                        <w:t>。</w:t>
                      </w:r>
                    </w:p>
                    <w:p>
                      <w:pPr>
                        <w:rPr>
                          <w:rFonts w:hint="eastAsia"/>
                        </w:rPr>
                      </w:pPr>
                      <w:r>
                        <w:rPr>
                          <w:rFonts w:hint="eastAsia" w:ascii="ˎ̥" w:hAnsi="ˎ̥"/>
                          <w:color w:val="000000"/>
                          <w:sz w:val="18"/>
                          <w:szCs w:val="18"/>
                        </w:rPr>
                        <w:t xml:space="preserve">          </w:t>
                      </w:r>
                    </w:p>
                  </w:txbxContent>
                </v:textbox>
              </v:round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21423360" behindDoc="0" locked="0" layoutInCell="1" allowOverlap="1">
                <wp:simplePos x="0" y="0"/>
                <wp:positionH relativeFrom="column">
                  <wp:posOffset>3787775</wp:posOffset>
                </wp:positionH>
                <wp:positionV relativeFrom="paragraph">
                  <wp:posOffset>350520</wp:posOffset>
                </wp:positionV>
                <wp:extent cx="6350" cy="191135"/>
                <wp:effectExtent l="34290" t="0" r="35560" b="18415"/>
                <wp:wrapNone/>
                <wp:docPr id="372" name="Line 36"/>
                <wp:cNvGraphicFramePr/>
                <a:graphic xmlns:a="http://schemas.openxmlformats.org/drawingml/2006/main">
                  <a:graphicData uri="http://schemas.microsoft.com/office/word/2010/wordprocessingShape">
                    <wps:wsp>
                      <wps:cNvCnPr/>
                      <wps:spPr>
                        <a:xfrm>
                          <a:off x="0" y="0"/>
                          <a:ext cx="6350" cy="1911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36" o:spid="_x0000_s1026" o:spt="20" style="position:absolute;left:0pt;margin-left:298.25pt;margin-top:27.6pt;height:15.05pt;width:0.5pt;z-index:321423360;mso-width-relative:page;mso-height-relative:page;" filled="f" stroked="t" coordsize="21600,21600" o:gfxdata="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ggZ2B2gAAAAkBAAAPAAAAAAAAAAEAIAAAACIAAABk&#10;cnMvZG93bnJldi54bWxQSwECFAAUAAAACACHTuJA4hXTTcsBAACUAwAADgAAAAAAAAABACAAAAAp&#10;AQAAZHJzL2Uyb0RvYy54bWxQSwUGAAAAAAYABgBZAQAAZgUAAAAA&#10;">
                <v:fill on="f" focussize="0,0"/>
                <v:stroke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321422336" behindDoc="0" locked="0" layoutInCell="1" allowOverlap="1">
                <wp:simplePos x="0" y="0"/>
                <wp:positionH relativeFrom="column">
                  <wp:posOffset>1484630</wp:posOffset>
                </wp:positionH>
                <wp:positionV relativeFrom="paragraph">
                  <wp:posOffset>287020</wp:posOffset>
                </wp:positionV>
                <wp:extent cx="4202430" cy="601980"/>
                <wp:effectExtent l="4445" t="4445" r="22225" b="22225"/>
                <wp:wrapNone/>
                <wp:docPr id="373" name="AutoShape 25"/>
                <wp:cNvGraphicFramePr/>
                <a:graphic xmlns:a="http://schemas.openxmlformats.org/drawingml/2006/main">
                  <a:graphicData uri="http://schemas.microsoft.com/office/word/2010/wordprocessingShape">
                    <wps:wsp>
                      <wps:cNvSpPr/>
                      <wps:spPr>
                        <a:xfrm>
                          <a:off x="0" y="0"/>
                          <a:ext cx="4202430" cy="601980"/>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rPr>
                                <w:rFonts w:hint="eastAsia" w:ascii="宋体" w:hAnsi="宋体"/>
                                <w:sz w:val="18"/>
                                <w:szCs w:val="18"/>
                              </w:rPr>
                            </w:pPr>
                            <w:r>
                              <w:rPr>
                                <w:rFonts w:hint="eastAsia" w:ascii="宋体" w:hAnsi="宋体"/>
                                <w:b/>
                                <w:sz w:val="18"/>
                                <w:szCs w:val="18"/>
                              </w:rPr>
                              <w:t>发放：</w:t>
                            </w:r>
                            <w:r>
                              <w:rPr>
                                <w:rFonts w:hint="eastAsia" w:ascii="宋体" w:hAnsi="宋体"/>
                                <w:bCs/>
                                <w:sz w:val="18"/>
                                <w:szCs w:val="18"/>
                              </w:rPr>
                              <w:t>窗口工作人员将</w:t>
                            </w:r>
                            <w:r>
                              <w:rPr>
                                <w:rFonts w:hint="eastAsia" w:ascii="宋体" w:hAnsi="宋体"/>
                                <w:sz w:val="18"/>
                                <w:szCs w:val="18"/>
                              </w:rPr>
                              <w:t>《结办通知单》和</w:t>
                            </w:r>
                            <w:r>
                              <w:rPr>
                                <w:rFonts w:hint="eastAsia" w:ascii="ˎ̥" w:hAnsi="ˎ̥"/>
                                <w:color w:val="000000"/>
                                <w:sz w:val="18"/>
                                <w:szCs w:val="18"/>
                              </w:rPr>
                              <w:t>批准文件</w:t>
                            </w:r>
                            <w:r>
                              <w:rPr>
                                <w:rFonts w:hint="eastAsia" w:ascii="宋体" w:hAnsi="宋体"/>
                                <w:sz w:val="18"/>
                                <w:szCs w:val="18"/>
                              </w:rPr>
                              <w:t>，发放给申请人。</w:t>
                            </w:r>
                          </w:p>
                          <w:p>
                            <w:pPr>
                              <w:rPr>
                                <w:rFonts w:hint="eastAsia" w:ascii="宋体" w:hAnsi="宋体"/>
                                <w:sz w:val="18"/>
                                <w:szCs w:val="18"/>
                              </w:rPr>
                            </w:pPr>
                            <w:r>
                              <w:rPr>
                                <w:rFonts w:hint="eastAsia" w:ascii="宋体" w:hAnsi="宋体"/>
                                <w:sz w:val="18"/>
                                <w:szCs w:val="18"/>
                              </w:rPr>
                              <w:t xml:space="preserve">                       （5个工作日办结）</w:t>
                            </w:r>
                          </w:p>
                        </w:txbxContent>
                      </wps:txbx>
                      <wps:bodyPr upright="1"/>
                    </wps:wsp>
                  </a:graphicData>
                </a:graphic>
              </wp:anchor>
            </w:drawing>
          </mc:Choice>
          <mc:Fallback>
            <w:pict>
              <v:roundrect id="AutoShape 25" o:spid="_x0000_s1026" o:spt="2" style="position:absolute;left:0pt;margin-left:116.9pt;margin-top:22.6pt;height:47.4pt;width:330.9pt;z-index:321422336;mso-width-relative:page;mso-height-relative:page;" fillcolor="#C0C0C0" filled="t" stroked="t" coordsize="21600,21600" arcsize="0.166666666666667" o:gfxdata="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fXUW+2wAAAAoBAAAPAAAAAAAAAAEAIAAAACIA&#10;AABkcnMvZG93bnJldi54bWxQSwECFAAUAAAACACHTuJAH9i0vQYCAAApBAAADgAAAAAAAAABACAA&#10;AAAqAQAAZHJzL2Uyb0RvYy54bWxQSwUGAAAAAAYABgBZAQAAogUAAAAA&#10;">
                <v:fill on="t" opacity="32768f" focussize="0,0"/>
                <v:stroke color="#000000" joinstyle="round"/>
                <v:imagedata o:title=""/>
                <o:lock v:ext="edit" aspectratio="f"/>
                <v:textbox>
                  <w:txbxContent>
                    <w:p>
                      <w:pPr>
                        <w:rPr>
                          <w:rFonts w:hint="eastAsia" w:ascii="宋体" w:hAnsi="宋体"/>
                          <w:sz w:val="18"/>
                          <w:szCs w:val="18"/>
                        </w:rPr>
                      </w:pPr>
                      <w:r>
                        <w:rPr>
                          <w:rFonts w:hint="eastAsia" w:ascii="宋体" w:hAnsi="宋体"/>
                          <w:b/>
                          <w:sz w:val="18"/>
                          <w:szCs w:val="18"/>
                        </w:rPr>
                        <w:t>发放：</w:t>
                      </w:r>
                      <w:r>
                        <w:rPr>
                          <w:rFonts w:hint="eastAsia" w:ascii="宋体" w:hAnsi="宋体"/>
                          <w:bCs/>
                          <w:sz w:val="18"/>
                          <w:szCs w:val="18"/>
                        </w:rPr>
                        <w:t>窗口工作人员将</w:t>
                      </w:r>
                      <w:r>
                        <w:rPr>
                          <w:rFonts w:hint="eastAsia" w:ascii="宋体" w:hAnsi="宋体"/>
                          <w:sz w:val="18"/>
                          <w:szCs w:val="18"/>
                        </w:rPr>
                        <w:t>《结办通知单》和</w:t>
                      </w:r>
                      <w:r>
                        <w:rPr>
                          <w:rFonts w:hint="eastAsia" w:ascii="ˎ̥" w:hAnsi="ˎ̥"/>
                          <w:color w:val="000000"/>
                          <w:sz w:val="18"/>
                          <w:szCs w:val="18"/>
                        </w:rPr>
                        <w:t>批准文件</w:t>
                      </w:r>
                      <w:r>
                        <w:rPr>
                          <w:rFonts w:hint="eastAsia" w:ascii="宋体" w:hAnsi="宋体"/>
                          <w:sz w:val="18"/>
                          <w:szCs w:val="18"/>
                        </w:rPr>
                        <w:t>，发放给申请人。</w:t>
                      </w:r>
                    </w:p>
                    <w:p>
                      <w:pPr>
                        <w:rPr>
                          <w:rFonts w:hint="eastAsia" w:ascii="宋体" w:hAnsi="宋体"/>
                          <w:sz w:val="18"/>
                          <w:szCs w:val="18"/>
                        </w:rPr>
                      </w:pPr>
                      <w:r>
                        <w:rPr>
                          <w:rFonts w:hint="eastAsia" w:ascii="宋体" w:hAnsi="宋体"/>
                          <w:sz w:val="18"/>
                          <w:szCs w:val="18"/>
                        </w:rPr>
                        <w:t xml:space="preserve">                       （5个工作日办结）</w:t>
                      </w:r>
                    </w:p>
                  </w:txbxContent>
                </v:textbox>
              </v:roundrect>
            </w:pict>
          </mc:Fallback>
        </mc:AlternateContent>
      </w:r>
    </w:p>
    <w:p>
      <w:pPr>
        <w:rPr>
          <w:rFonts w:hint="eastAsia"/>
        </w:rPr>
      </w:pPr>
    </w:p>
    <w:p>
      <w:pPr>
        <w:rPr>
          <w:rFonts w:hint="eastAsia"/>
        </w:rPr>
      </w:pPr>
    </w:p>
    <w:p>
      <w:pPr>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排污申报登记和排污变更申报登记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0"/>
        <w:rPr>
          <w:rFonts w:hint="eastAsia" w:ascii="仿宋_GB2312" w:hAnsi="仿宋_GB2312" w:eastAsia="仿宋_GB2312" w:cs="仿宋_GB2312"/>
          <w:sz w:val="32"/>
          <w:szCs w:val="32"/>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权力事项名称：</w:t>
      </w:r>
      <w:r>
        <w:rPr>
          <w:rFonts w:hint="eastAsia" w:ascii="仿宋_GB2312" w:hAnsi="仿宋_GB2312" w:eastAsia="仿宋_GB2312" w:cs="仿宋_GB2312"/>
          <w:sz w:val="32"/>
          <w:szCs w:val="32"/>
        </w:rPr>
        <w:t>排污申报登记和排污变更申报登记</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事项类型：</w:t>
      </w:r>
      <w:r>
        <w:rPr>
          <w:rFonts w:hint="eastAsia" w:ascii="仿宋_GB2312" w:hAnsi="仿宋_GB2312" w:eastAsia="仿宋_GB2312" w:cs="仿宋_GB2312"/>
          <w:color w:val="000000" w:themeColor="text1"/>
          <w:sz w:val="32"/>
          <w:szCs w:val="32"/>
          <w14:textFill>
            <w14:solidFill>
              <w14:schemeClr w14:val="tx1"/>
            </w14:solidFill>
          </w14:textFill>
        </w:rPr>
        <w:t>行政许可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实施机关：</w:t>
      </w:r>
      <w:r>
        <w:rPr>
          <w:rFonts w:hint="eastAsia" w:ascii="仿宋_GB2312" w:hAnsi="仿宋_GB2312" w:eastAsia="仿宋_GB2312" w:cs="仿宋_GB2312"/>
          <w:color w:val="000000" w:themeColor="text1"/>
          <w:sz w:val="32"/>
          <w:szCs w:val="32"/>
          <w:lang w:eastAsia="zh-CN"/>
          <w14:textFill>
            <w14:solidFill>
              <w14:schemeClr w14:val="tx1"/>
            </w14:solidFill>
          </w14:textFill>
        </w:rPr>
        <w:t>怀化市环境保护局鹤城区分局</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责任</w:t>
      </w:r>
      <w:r>
        <w:rPr>
          <w:rFonts w:hint="eastAsia" w:ascii="仿宋_GB2312" w:hAnsi="仿宋_GB2312" w:eastAsia="仿宋_GB2312" w:cs="仿宋_GB2312"/>
          <w:b/>
          <w:color w:val="000000" w:themeColor="text1"/>
          <w:sz w:val="32"/>
          <w:szCs w:val="32"/>
          <w:lang w:eastAsia="zh-CN"/>
          <w14:textFill>
            <w14:solidFill>
              <w14:schemeClr w14:val="tx1"/>
            </w14:solidFill>
          </w14:textFill>
        </w:rPr>
        <w:t>科</w:t>
      </w:r>
      <w:r>
        <w:rPr>
          <w:rFonts w:hint="eastAsia" w:ascii="仿宋_GB2312" w:hAnsi="仿宋_GB2312" w:eastAsia="仿宋_GB2312" w:cs="仿宋_GB2312"/>
          <w:b/>
          <w:color w:val="000000" w:themeColor="text1"/>
          <w:sz w:val="32"/>
          <w:szCs w:val="32"/>
          <w14:textFill>
            <w14:solidFill>
              <w14:schemeClr w14:val="tx1"/>
            </w14:solidFill>
          </w14:textFill>
        </w:rPr>
        <w:t>室：</w:t>
      </w:r>
      <w:r>
        <w:rPr>
          <w:rFonts w:hint="eastAsia" w:ascii="仿宋_GB2312" w:hAnsi="仿宋_GB2312" w:eastAsia="仿宋_GB2312" w:cs="仿宋_GB2312"/>
          <w:b w:val="0"/>
          <w:bCs/>
          <w:color w:val="000000" w:themeColor="text1"/>
          <w:sz w:val="32"/>
          <w:szCs w:val="32"/>
          <w:lang w:eastAsia="zh-CN"/>
          <w14:textFill>
            <w14:solidFill>
              <w14:schemeClr w14:val="tx1"/>
            </w14:solidFill>
          </w14:textFill>
        </w:rPr>
        <w:t>环境监察大队</w:t>
      </w:r>
    </w:p>
    <w:p>
      <w:pPr>
        <w:ind w:firstLine="643"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审批对象：</w:t>
      </w:r>
      <w:r>
        <w:rPr>
          <w:rFonts w:hint="eastAsia" w:ascii="仿宋_GB2312" w:hAnsi="仿宋_GB2312" w:eastAsia="仿宋_GB2312" w:cs="仿宋_GB2312"/>
          <w:b w:val="0"/>
          <w:bCs/>
          <w:color w:val="000000" w:themeColor="text1"/>
          <w:sz w:val="32"/>
          <w:szCs w:val="32"/>
          <w:lang w:eastAsia="zh-CN"/>
          <w14:textFill>
            <w14:solidFill>
              <w14:schemeClr w14:val="tx1"/>
            </w14:solidFill>
          </w14:textFill>
        </w:rPr>
        <w:t>自然人、法人和其他组织</w:t>
      </w:r>
    </w:p>
    <w:p>
      <w:pPr>
        <w:rPr>
          <w:rFonts w:hint="eastAsia" w:ascii="仿宋_GB2312" w:hAnsi="仿宋_GB2312" w:eastAsia="仿宋_GB2312" w:cs="仿宋_GB2312"/>
          <w:sz w:val="32"/>
          <w:szCs w:val="32"/>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审批依据：</w:t>
      </w:r>
      <w:r>
        <w:rPr>
          <w:rFonts w:hint="eastAsia" w:ascii="仿宋_GB2312" w:hAnsi="仿宋_GB2312" w:eastAsia="仿宋_GB2312" w:cs="仿宋_GB2312"/>
          <w:sz w:val="32"/>
          <w:szCs w:val="32"/>
        </w:rPr>
        <w:t>《中华人民共和国环境保护法》(主席令第九号)</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第四十五条  国家依照法律规定实行排污许可管理制度。实行排污许可管理的企业事业单位和其他生产经营者应当按照排污许可证的要求排放污染物；未取得排污许可证的，不得排放污染物。</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《中华人民共和国大气污染防治法》（中华人民共和国主席令第31号）</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第十九条 排放工业废气或者本法第七十八条规定名录中所列有毒有害大气污染物的企业事业单位、集中供热设施的燃煤热源生产运营单位以及其他依法实行排污许可管理的单位，应当取得排污许可证。排污许可的具体办法和实施步骤由国务院规定。</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《中华人民共和国水污染防治法》（中华人民共和国主席令第87号）</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第二十一条　直接或者间接向水体排放污染物的企业事业单位和个体工商户，应当按照国务院环境保护主管部门的规定，向县级以上地方人民政府环境保护主管部门申报登记拥有的水污染物排放设施、处理设施和在正常作业条件下排放水污染物的种类、数量和浓度，并提供防治水污染方面的有关技术资料。企业事业单位和个体工商户排放水污染物的种类、数量和浓度有重大改变的，应当及时申报登记；其水污染物处理设施应当保持正常使用；拆除或者闲置水污染物处理设施的，应当事先报县级以上地方人民政府环境保护主管部门批准。</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《中华人民共和国固体废物污染环境防治法》（中华人民共和国主席令第31号）</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第三十二条   国家实行工业固体废物申报登记制度。产生工业固体废物的单位必须按照国务院环境保护行政主管部门的规定，向所在地县级以上地方人民政府环境保护行政主管部门提供工业固体废物的种类、产生量、流向、贮存、处置等有关资料。前款规定的申报事项有重大改变的，应当及时申报。</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第五十三条   产生危险废物的单位，必须按照国家有关规定制定危险废物管理计划，并向所在地县级以上地方人民政府环境保护行政主管部门申报危险废物的种类、产生量、流向、贮存、处置等有关资料。前款所称危险废物管理计划应当包括减少危险废物产生量和危害性的措施以及危险废物贮存、利用、处置措施。危险废物管理计划应当报产生危险废物的单位所在地县级以上地方人民政府环境保护行政主管部门备案。本条规定的申报事项或者危险废物管理计划内容有重大改变的，应当及时申报。</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《排污费征收使用管理条例》中华人民共和国（国务院令369号）</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sz w:val="32"/>
          <w:szCs w:val="32"/>
        </w:rPr>
        <w:t>第六条   排污者应当按照国务院环境保护行政主管部门的规定，向县级以上地方人民政府环境保护行政主管部门申报排放污染物的种类、数量，并提供有关资料。</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申报材料：</w:t>
      </w:r>
      <w:r>
        <w:rPr>
          <w:rFonts w:hint="eastAsia" w:ascii="仿宋_GB2312" w:hAnsi="仿宋_GB2312" w:eastAsia="仿宋_GB2312" w:cs="仿宋_GB2312"/>
          <w:b w:val="0"/>
          <w:i w:val="0"/>
          <w:caps w:val="0"/>
          <w:color w:val="000000"/>
          <w:spacing w:val="0"/>
          <w:sz w:val="32"/>
          <w:szCs w:val="32"/>
          <w:shd w:val="clear" w:fill="FFFFFF"/>
        </w:rPr>
        <w:t>1、排污申报登记表或排污变更申报登记表；</w:t>
      </w:r>
      <w:r>
        <w:rPr>
          <w:rFonts w:hint="eastAsia" w:ascii="仿宋_GB2312" w:hAnsi="仿宋_GB2312" w:eastAsia="仿宋_GB2312" w:cs="仿宋_GB2312"/>
          <w:b w:val="0"/>
          <w:i w:val="0"/>
          <w:caps w:val="0"/>
          <w:color w:val="000000"/>
          <w:spacing w:val="0"/>
          <w:sz w:val="32"/>
          <w:szCs w:val="32"/>
          <w:shd w:val="clear" w:fill="FFFFFF"/>
        </w:rPr>
        <w:br w:type="textWrapping"/>
      </w:r>
      <w:r>
        <w:rPr>
          <w:rFonts w:hint="eastAsia" w:ascii="仿宋_GB2312" w:hAnsi="仿宋_GB2312" w:eastAsia="仿宋_GB2312" w:cs="仿宋_GB2312"/>
          <w:b w:val="0"/>
          <w:i w:val="0"/>
          <w:caps w:val="0"/>
          <w:color w:val="000000"/>
          <w:spacing w:val="0"/>
          <w:sz w:val="32"/>
          <w:szCs w:val="32"/>
          <w:shd w:val="clear" w:fill="FFFFFF"/>
        </w:rPr>
        <w:t> </w:t>
      </w:r>
      <w:r>
        <w:rPr>
          <w:rFonts w:hint="eastAsia" w:ascii="仿宋_GB2312" w:hAnsi="仿宋_GB2312" w:eastAsia="仿宋_GB2312" w:cs="仿宋_GB2312"/>
          <w:b w:val="0"/>
          <w:i w:val="0"/>
          <w:caps w:val="0"/>
          <w:color w:val="000000"/>
          <w:spacing w:val="0"/>
          <w:sz w:val="32"/>
          <w:szCs w:val="32"/>
          <w:shd w:val="clear" w:fill="FFFFFF"/>
          <w:lang w:val="en-US" w:eastAsia="zh-CN"/>
        </w:rPr>
        <w:t xml:space="preserve">   </w:t>
      </w:r>
      <w:r>
        <w:rPr>
          <w:rFonts w:hint="eastAsia" w:ascii="仿宋_GB2312" w:hAnsi="仿宋_GB2312" w:eastAsia="仿宋_GB2312" w:cs="仿宋_GB2312"/>
          <w:b w:val="0"/>
          <w:i w:val="0"/>
          <w:caps w:val="0"/>
          <w:color w:val="000000"/>
          <w:spacing w:val="0"/>
          <w:sz w:val="32"/>
          <w:szCs w:val="32"/>
          <w:shd w:val="clear" w:fill="FFFFFF"/>
        </w:rPr>
        <w:t>2、排放污染物的监测报告；</w:t>
      </w:r>
      <w:r>
        <w:rPr>
          <w:rFonts w:hint="eastAsia" w:ascii="仿宋_GB2312" w:hAnsi="仿宋_GB2312" w:eastAsia="仿宋_GB2312" w:cs="仿宋_GB2312"/>
          <w:b w:val="0"/>
          <w:i w:val="0"/>
          <w:caps w:val="0"/>
          <w:color w:val="000000"/>
          <w:spacing w:val="0"/>
          <w:sz w:val="32"/>
          <w:szCs w:val="32"/>
          <w:shd w:val="clear" w:fill="FFFFFF"/>
        </w:rPr>
        <w:br w:type="textWrapping"/>
      </w:r>
      <w:r>
        <w:rPr>
          <w:rFonts w:hint="eastAsia" w:ascii="仿宋_GB2312" w:hAnsi="仿宋_GB2312" w:eastAsia="仿宋_GB2312" w:cs="仿宋_GB2312"/>
          <w:b w:val="0"/>
          <w:i w:val="0"/>
          <w:caps w:val="0"/>
          <w:color w:val="000000"/>
          <w:spacing w:val="0"/>
          <w:sz w:val="32"/>
          <w:szCs w:val="32"/>
          <w:shd w:val="clear" w:fill="FFFFFF"/>
        </w:rPr>
        <w:t> </w:t>
      </w:r>
      <w:r>
        <w:rPr>
          <w:rFonts w:hint="eastAsia" w:ascii="仿宋_GB2312" w:hAnsi="仿宋_GB2312" w:eastAsia="仿宋_GB2312" w:cs="仿宋_GB2312"/>
          <w:b w:val="0"/>
          <w:i w:val="0"/>
          <w:caps w:val="0"/>
          <w:color w:val="000000"/>
          <w:spacing w:val="0"/>
          <w:sz w:val="32"/>
          <w:szCs w:val="32"/>
          <w:shd w:val="clear" w:fill="FFFFFF"/>
          <w:lang w:val="en-US" w:eastAsia="zh-CN"/>
        </w:rPr>
        <w:t xml:space="preserve">   </w:t>
      </w:r>
      <w:r>
        <w:rPr>
          <w:rFonts w:hint="eastAsia" w:ascii="仿宋_GB2312" w:hAnsi="仿宋_GB2312" w:eastAsia="仿宋_GB2312" w:cs="仿宋_GB2312"/>
          <w:b w:val="0"/>
          <w:i w:val="0"/>
          <w:caps w:val="0"/>
          <w:color w:val="000000"/>
          <w:spacing w:val="0"/>
          <w:sz w:val="32"/>
          <w:szCs w:val="32"/>
          <w:shd w:val="clear" w:fill="FFFFFF"/>
        </w:rPr>
        <w:t>3、排污者用水情况单复印件，燃料检测单复印件等生产经营状况，施工情况的有关资料；</w:t>
      </w:r>
      <w:r>
        <w:rPr>
          <w:rFonts w:hint="eastAsia" w:ascii="仿宋_GB2312" w:hAnsi="仿宋_GB2312" w:eastAsia="仿宋_GB2312" w:cs="仿宋_GB2312"/>
          <w:b w:val="0"/>
          <w:i w:val="0"/>
          <w:caps w:val="0"/>
          <w:color w:val="000000"/>
          <w:spacing w:val="0"/>
          <w:sz w:val="32"/>
          <w:szCs w:val="32"/>
          <w:shd w:val="clear" w:fill="FFFFFF"/>
        </w:rPr>
        <w:br w:type="textWrapping"/>
      </w:r>
      <w:r>
        <w:rPr>
          <w:rFonts w:hint="eastAsia" w:ascii="仿宋_GB2312" w:hAnsi="仿宋_GB2312" w:eastAsia="仿宋_GB2312" w:cs="仿宋_GB2312"/>
          <w:b w:val="0"/>
          <w:i w:val="0"/>
          <w:caps w:val="0"/>
          <w:color w:val="000000"/>
          <w:spacing w:val="0"/>
          <w:sz w:val="32"/>
          <w:szCs w:val="32"/>
          <w:shd w:val="clear" w:fill="FFFFFF"/>
        </w:rPr>
        <w:t> </w:t>
      </w:r>
      <w:r>
        <w:rPr>
          <w:rFonts w:hint="eastAsia" w:ascii="仿宋_GB2312" w:hAnsi="仿宋_GB2312" w:eastAsia="仿宋_GB2312" w:cs="仿宋_GB2312"/>
          <w:b w:val="0"/>
          <w:i w:val="0"/>
          <w:caps w:val="0"/>
          <w:color w:val="000000"/>
          <w:spacing w:val="0"/>
          <w:sz w:val="32"/>
          <w:szCs w:val="32"/>
          <w:shd w:val="clear" w:fill="FFFFFF"/>
          <w:lang w:val="en-US" w:eastAsia="zh-CN"/>
        </w:rPr>
        <w:t xml:space="preserve">   </w:t>
      </w:r>
      <w:r>
        <w:rPr>
          <w:rFonts w:hint="eastAsia" w:ascii="仿宋_GB2312" w:hAnsi="仿宋_GB2312" w:eastAsia="仿宋_GB2312" w:cs="仿宋_GB2312"/>
          <w:b w:val="0"/>
          <w:i w:val="0"/>
          <w:caps w:val="0"/>
          <w:color w:val="000000"/>
          <w:spacing w:val="0"/>
          <w:sz w:val="32"/>
          <w:szCs w:val="32"/>
          <w:shd w:val="clear" w:fill="FFFFFF"/>
        </w:rPr>
        <w:t>4、污染治理设施运行状况台帐、运行记录。</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eastAsia="zh-CN"/>
          <w14:textFill>
            <w14:solidFill>
              <w14:schemeClr w14:val="tx1"/>
            </w14:solidFill>
          </w14:textFill>
        </w:rPr>
        <w:t>承诺</w:t>
      </w:r>
      <w:r>
        <w:rPr>
          <w:rFonts w:hint="eastAsia" w:ascii="仿宋_GB2312" w:hAnsi="仿宋_GB2312" w:eastAsia="仿宋_GB2312" w:cs="仿宋_GB2312"/>
          <w:b/>
          <w:color w:val="000000" w:themeColor="text1"/>
          <w:sz w:val="32"/>
          <w:szCs w:val="32"/>
          <w14:textFill>
            <w14:solidFill>
              <w14:schemeClr w14:val="tx1"/>
            </w14:solidFill>
          </w14:textFill>
        </w:rPr>
        <w:t>期限：</w:t>
      </w:r>
      <w:r>
        <w:rPr>
          <w:rFonts w:hint="eastAsia" w:ascii="仿宋_GB2312" w:hAnsi="仿宋_GB2312" w:eastAsia="仿宋_GB2312" w:cs="仿宋_GB2312"/>
          <w:color w:val="000000" w:themeColor="text1"/>
          <w:sz w:val="32"/>
          <w:szCs w:val="32"/>
          <w14:textFill>
            <w14:solidFill>
              <w14:schemeClr w14:val="tx1"/>
            </w14:solidFill>
          </w14:textFill>
        </w:rPr>
        <w:t>正式受理之日起</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0个工作日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Style w:val="24"/>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审批条件：</w:t>
      </w:r>
      <w:r>
        <w:rPr>
          <w:rFonts w:hint="eastAsia" w:ascii="仿宋_GB2312" w:hAnsi="仿宋_GB2312" w:eastAsia="仿宋_GB2312" w:cs="仿宋_GB2312"/>
          <w:sz w:val="32"/>
          <w:szCs w:val="32"/>
        </w:rPr>
        <w:t>满足许可条件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收费</w:t>
      </w:r>
      <w:r>
        <w:rPr>
          <w:rFonts w:hint="eastAsia" w:ascii="仿宋_GB2312" w:hAnsi="仿宋_GB2312" w:eastAsia="仿宋_GB2312" w:cs="仿宋_GB2312"/>
          <w:b/>
          <w:color w:val="000000" w:themeColor="text1"/>
          <w:sz w:val="32"/>
          <w:szCs w:val="32"/>
          <w:highlight w:val="none"/>
          <w14:textFill>
            <w14:solidFill>
              <w14:schemeClr w14:val="tx1"/>
            </w14:solidFill>
          </w14:textFill>
        </w:rPr>
        <w:t>标准：</w:t>
      </w:r>
      <w:r>
        <w:rPr>
          <w:rFonts w:hint="eastAsia" w:ascii="仿宋_GB2312" w:hAnsi="仿宋_GB2312" w:eastAsia="仿宋_GB2312" w:cs="仿宋_GB2312"/>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咨询电话：</w:t>
      </w:r>
      <w:r>
        <w:rPr>
          <w:rFonts w:hint="eastAsia" w:ascii="仿宋_GB2312" w:hAnsi="仿宋_GB2312" w:eastAsia="仿宋_GB2312" w:cs="仿宋_GB2312"/>
          <w:color w:val="000000" w:themeColor="text1"/>
          <w:sz w:val="32"/>
          <w:szCs w:val="32"/>
          <w:lang w:eastAsia="zh-CN"/>
          <w14:textFill>
            <w14:solidFill>
              <w14:schemeClr w14:val="tx1"/>
            </w14:solidFill>
          </w14:textFill>
        </w:rPr>
        <w:t>0745-2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投诉电话：</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p>
    <w:p>
      <w:pPr>
        <w:spacing w:line="300" w:lineRule="exact"/>
        <w:ind w:firstLine="420" w:firstLineChars="200"/>
        <w:jc w:val="center"/>
        <w:rPr>
          <w:color w:val="000000"/>
          <w:sz w:val="32"/>
          <w:szCs w:val="32"/>
        </w:rPr>
      </w:pPr>
      <w:r>
        <w:rPr>
          <w:rFonts w:hint="eastAsia" w:ascii="仿宋_GB2312" w:hAnsi="仿宋_GB2312" w:eastAsia="仿宋_GB2312" w:cs="仿宋_GB2312"/>
          <w:sz w:val="32"/>
          <w:szCs w:val="32"/>
        </w:rPr>
        <w:t>排污申报登记和排污变更申报登记</w:t>
      </w:r>
      <w:r>
        <w:rPr>
          <w:rFonts w:hint="eastAsia" w:ascii="仿宋_GB2312" w:hAnsi="仿宋_GB2312" w:eastAsia="仿宋_GB2312" w:cs="仿宋_GB2312"/>
          <w:sz w:val="32"/>
          <w:szCs w:val="32"/>
          <w:lang w:eastAsia="zh-CN"/>
        </w:rPr>
        <w:t>流程图</w:t>
      </w:r>
    </w:p>
    <w:p>
      <w:pPr>
        <w:rPr>
          <w:rFonts w:hint="eastAsia" w:ascii="宋体" w:hAnsi="宋体"/>
          <w:color w:val="000000"/>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r>
        <w:rPr>
          <w:rFonts w:hint="eastAsia" w:ascii="宋体" w:hAnsi="宋体" w:cs="宋体"/>
          <w:color w:val="000000"/>
          <w:kern w:val="0"/>
          <w:sz w:val="24"/>
        </w:rPr>
        <mc:AlternateContent>
          <mc:Choice Requires="wps">
            <w:drawing>
              <wp:anchor distT="0" distB="0" distL="114300" distR="114300" simplePos="0" relativeHeight="321434624" behindDoc="0" locked="0" layoutInCell="1" allowOverlap="1">
                <wp:simplePos x="0" y="0"/>
                <wp:positionH relativeFrom="column">
                  <wp:posOffset>1635125</wp:posOffset>
                </wp:positionH>
                <wp:positionV relativeFrom="paragraph">
                  <wp:posOffset>755015</wp:posOffset>
                </wp:positionV>
                <wp:extent cx="2143125" cy="328930"/>
                <wp:effectExtent l="7620" t="7620" r="20955" b="25400"/>
                <wp:wrapNone/>
                <wp:docPr id="421" name="自选图形 92"/>
                <wp:cNvGraphicFramePr/>
                <a:graphic xmlns:a="http://schemas.openxmlformats.org/drawingml/2006/main">
                  <a:graphicData uri="http://schemas.microsoft.com/office/word/2010/wordprocessingShape">
                    <wps:wsp>
                      <wps:cNvSpPr/>
                      <wps:spPr>
                        <a:xfrm>
                          <a:off x="0" y="0"/>
                          <a:ext cx="2143125" cy="328930"/>
                        </a:xfrm>
                        <a:prstGeom prst="flowChartAlternateProcess">
                          <a:avLst/>
                        </a:prstGeom>
                        <a:noFill/>
                        <a:ln w="15875" cap="flat" cmpd="sng">
                          <a:solidFill>
                            <a:srgbClr val="000000"/>
                          </a:solidFill>
                          <a:prstDash val="solid"/>
                          <a:miter/>
                          <a:headEnd type="none" w="med" len="med"/>
                          <a:tailEnd type="none" w="med" len="med"/>
                        </a:ln>
                      </wps:spPr>
                      <wps:txbx>
                        <w:txbxContent>
                          <w:p>
                            <w:pPr>
                              <w:spacing w:line="300" w:lineRule="exact"/>
                              <w:jc w:val="center"/>
                              <w:rPr>
                                <w:rFonts w:hint="eastAsia" w:ascii="宋体" w:hAnsi="宋体"/>
                                <w:b/>
                                <w:szCs w:val="21"/>
                              </w:rPr>
                            </w:pPr>
                            <w:r>
                              <w:rPr>
                                <w:rFonts w:hint="eastAsia" w:ascii="宋体" w:hAnsi="宋体"/>
                                <w:b/>
                                <w:szCs w:val="21"/>
                              </w:rPr>
                              <w:t>申请</w:t>
                            </w:r>
                            <w:r>
                              <w:rPr>
                                <w:rFonts w:hint="eastAsia" w:ascii="宋体" w:hAnsi="宋体"/>
                                <w:b/>
                                <w:szCs w:val="21"/>
                                <w:lang w:eastAsia="zh-CN"/>
                              </w:rPr>
                              <w:t>人提出申请</w:t>
                            </w:r>
                          </w:p>
                        </w:txbxContent>
                      </wps:txbx>
                      <wps:bodyPr upright="1"/>
                    </wps:wsp>
                  </a:graphicData>
                </a:graphic>
              </wp:anchor>
            </w:drawing>
          </mc:Choice>
          <mc:Fallback>
            <w:pict>
              <v:shape id="自选图形 92" o:spid="_x0000_s1026" o:spt="176" type="#_x0000_t176" style="position:absolute;left:0pt;margin-left:128.75pt;margin-top:59.45pt;height:25.9pt;width:168.75pt;z-index:321434624;mso-width-relative:page;mso-height-relative:page;" filled="f" stroked="t" coordsize="21600,21600" o:gfxdata="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lhJizXAAAACwEAAA8AAAAAAAAAAQAgAAAAIgAAAGRycy9kb3ducmV2&#10;LnhtbFBLAQIUABQAAAAIAIdO4kARDKJI/QEAANEDAAAOAAAAAAAAAAEAIAAAACYBAABkcnMvZTJv&#10;RG9jLnhtbFBLBQYAAAAABgAGAFkBAACVBQAAAAA=&#10;">
                <v:fill on="f" focussize="0,0"/>
                <v:stroke weight="1.25pt" color="#000000" joinstyle="miter"/>
                <v:imagedata o:title=""/>
                <o:lock v:ext="edit" aspectratio="f"/>
                <v:textbox>
                  <w:txbxContent>
                    <w:p>
                      <w:pPr>
                        <w:spacing w:line="300" w:lineRule="exact"/>
                        <w:jc w:val="center"/>
                        <w:rPr>
                          <w:rFonts w:hint="eastAsia" w:ascii="宋体" w:hAnsi="宋体"/>
                          <w:b/>
                          <w:szCs w:val="21"/>
                        </w:rPr>
                      </w:pPr>
                      <w:r>
                        <w:rPr>
                          <w:rFonts w:hint="eastAsia" w:ascii="宋体" w:hAnsi="宋体"/>
                          <w:b/>
                          <w:szCs w:val="21"/>
                        </w:rPr>
                        <w:t>申请</w:t>
                      </w:r>
                      <w:r>
                        <w:rPr>
                          <w:rFonts w:hint="eastAsia" w:ascii="宋体" w:hAnsi="宋体"/>
                          <w:b/>
                          <w:szCs w:val="21"/>
                          <w:lang w:eastAsia="zh-CN"/>
                        </w:rPr>
                        <w:t>人提出申请</w:t>
                      </w:r>
                    </w:p>
                  </w:txbxContent>
                </v:textbox>
              </v:shape>
            </w:pict>
          </mc:Fallback>
        </mc:AlternateContent>
      </w:r>
      <w:r>
        <w:rPr>
          <w:rFonts w:hint="eastAsia" w:ascii="宋体" w:hAnsi="宋体"/>
          <w:color w:val="000000"/>
        </w:rPr>
        <mc:AlternateContent>
          <mc:Choice Requires="wps">
            <w:drawing>
              <wp:anchor distT="0" distB="0" distL="114300" distR="114300" simplePos="0" relativeHeight="321454080" behindDoc="0" locked="0" layoutInCell="1" allowOverlap="1">
                <wp:simplePos x="0" y="0"/>
                <wp:positionH relativeFrom="column">
                  <wp:posOffset>2673350</wp:posOffset>
                </wp:positionH>
                <wp:positionV relativeFrom="paragraph">
                  <wp:posOffset>3721100</wp:posOffset>
                </wp:positionV>
                <wp:extent cx="0" cy="360045"/>
                <wp:effectExtent l="38100" t="0" r="38100" b="1905"/>
                <wp:wrapNone/>
                <wp:docPr id="422" name="直线 87"/>
                <wp:cNvGraphicFramePr/>
                <a:graphic xmlns:a="http://schemas.openxmlformats.org/drawingml/2006/main">
                  <a:graphicData uri="http://schemas.microsoft.com/office/word/2010/wordprocessingShape">
                    <wps:wsp>
                      <wps:cNvCnPr/>
                      <wps:spPr>
                        <a:xfrm>
                          <a:off x="0" y="0"/>
                          <a:ext cx="0" cy="36004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87" o:spid="_x0000_s1026" o:spt="20" style="position:absolute;left:0pt;margin-left:210.5pt;margin-top:293pt;height:28.35pt;width:0pt;z-index:321454080;mso-width-relative:page;mso-height-relative:page;" filled="f" stroked="t" coordsize="21600,21600" o:gfxdata="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d27zDZAAAACwEAAA8AAAAAAAAAAQAg&#10;AAAAIgAAAGRycy9kb3ducmV2LnhtbFBLAQIUABQAAAAIAIdO4kChYj5G1AEAAJQDAAAOAAAAAAAA&#10;AAEAIAAAACgBAABkcnMvZTJvRG9jLnhtbFBLBQYAAAAABgAGAFkBAABuBQAAAAA=&#10;">
                <v:fill on="f" focussize="0,0"/>
                <v:stroke weight="1pt" color="#000000" joinstyle="round" endarrow="block"/>
                <v:imagedata o:title=""/>
                <o:lock v:ext="edit" aspectratio="f"/>
              </v:line>
            </w:pict>
          </mc:Fallback>
        </mc:AlternateContent>
      </w:r>
      <w:r>
        <w:rPr>
          <w:rFonts w:hint="eastAsia" w:ascii="宋体" w:hAnsi="宋体"/>
          <w:color w:val="000000"/>
        </w:rPr>
        <mc:AlternateContent>
          <mc:Choice Requires="wps">
            <w:drawing>
              <wp:anchor distT="0" distB="0" distL="114300" distR="114300" simplePos="0" relativeHeight="321440768" behindDoc="0" locked="0" layoutInCell="1" allowOverlap="1">
                <wp:simplePos x="0" y="0"/>
                <wp:positionH relativeFrom="column">
                  <wp:posOffset>1720850</wp:posOffset>
                </wp:positionH>
                <wp:positionV relativeFrom="paragraph">
                  <wp:posOffset>4107815</wp:posOffset>
                </wp:positionV>
                <wp:extent cx="2171700" cy="439420"/>
                <wp:effectExtent l="7620" t="7620" r="11430" b="10160"/>
                <wp:wrapNone/>
                <wp:docPr id="409" name="自选图形 88"/>
                <wp:cNvGraphicFramePr/>
                <a:graphic xmlns:a="http://schemas.openxmlformats.org/drawingml/2006/main">
                  <a:graphicData uri="http://schemas.microsoft.com/office/word/2010/wordprocessingShape">
                    <wps:wsp>
                      <wps:cNvSpPr/>
                      <wps:spPr>
                        <a:xfrm>
                          <a:off x="0" y="0"/>
                          <a:ext cx="2171700" cy="439420"/>
                        </a:xfrm>
                        <a:prstGeom prst="flowChartAlternateProcess">
                          <a:avLst/>
                        </a:prstGeom>
                        <a:noFill/>
                        <a:ln w="15875" cap="flat" cmpd="sng">
                          <a:solidFill>
                            <a:srgbClr val="000000"/>
                          </a:solidFill>
                          <a:prstDash val="solid"/>
                          <a:miter/>
                          <a:headEnd type="none" w="med" len="med"/>
                          <a:tailEnd type="none" w="med" len="med"/>
                        </a:ln>
                      </wps:spPr>
                      <wps:txbx>
                        <w:txbxContent>
                          <w:p>
                            <w:pPr>
                              <w:spacing w:line="240" w:lineRule="exact"/>
                              <w:jc w:val="center"/>
                              <w:rPr>
                                <w:rFonts w:hint="eastAsia" w:eastAsia="宋体"/>
                                <w:b/>
                                <w:spacing w:val="-14"/>
                                <w:szCs w:val="21"/>
                                <w:lang w:eastAsia="zh-CN"/>
                              </w:rPr>
                            </w:pPr>
                            <w:r>
                              <w:rPr>
                                <w:rFonts w:hint="eastAsia"/>
                                <w:b/>
                                <w:spacing w:val="-14"/>
                                <w:szCs w:val="21"/>
                                <w:lang w:eastAsia="zh-CN"/>
                              </w:rPr>
                              <w:t>如有异议</w:t>
                            </w:r>
                            <w:r>
                              <w:rPr>
                                <w:rFonts w:hint="eastAsia"/>
                                <w:b/>
                                <w:spacing w:val="-14"/>
                                <w:szCs w:val="21"/>
                                <w:lang w:val="en-US" w:eastAsia="zh-CN"/>
                              </w:rPr>
                              <w:t>7个工作日内申请复核，限10个工作日作出决定</w:t>
                            </w:r>
                          </w:p>
                          <w:p>
                            <w:pPr>
                              <w:spacing w:line="240" w:lineRule="exact"/>
                              <w:jc w:val="center"/>
                              <w:rPr>
                                <w:spacing w:val="-14"/>
                                <w:sz w:val="18"/>
                                <w:szCs w:val="18"/>
                              </w:rPr>
                            </w:pPr>
                            <w:r>
                              <w:rPr>
                                <w:rFonts w:hint="eastAsia"/>
                                <w:spacing w:val="-14"/>
                                <w:sz w:val="18"/>
                                <w:szCs w:val="18"/>
                              </w:rPr>
                              <w:t>（时限：1日内）</w:t>
                            </w:r>
                          </w:p>
                          <w:p/>
                        </w:txbxContent>
                      </wps:txbx>
                      <wps:bodyPr upright="1"/>
                    </wps:wsp>
                  </a:graphicData>
                </a:graphic>
              </wp:anchor>
            </w:drawing>
          </mc:Choice>
          <mc:Fallback>
            <w:pict>
              <v:shape id="自选图形 88" o:spid="_x0000_s1026" o:spt="176" type="#_x0000_t176" style="position:absolute;left:0pt;margin-left:135.5pt;margin-top:323.45pt;height:34.6pt;width:171pt;z-index:321440768;mso-width-relative:page;mso-height-relative:page;" filled="f" stroked="t" coordsize="21600,21600" o:gfxdata="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IYuD+1wAAAAsBAAAPAAAAAAAAAAEAIAAAACIAAABkcnMvZG93bnJl&#10;di54bWxQSwECFAAUAAAACACHTuJAeuPdK/4BAADRAwAADgAAAAAAAAABACAAAAAmAQAAZHJzL2Uy&#10;b0RvYy54bWxQSwUGAAAAAAYABgBZAQAAlgUAAAAA&#10;">
                <v:fill on="f" focussize="0,0"/>
                <v:stroke weight="1.25pt" color="#000000" joinstyle="miter"/>
                <v:imagedata o:title=""/>
                <o:lock v:ext="edit" aspectratio="f"/>
                <v:textbox>
                  <w:txbxContent>
                    <w:p>
                      <w:pPr>
                        <w:spacing w:line="240" w:lineRule="exact"/>
                        <w:jc w:val="center"/>
                        <w:rPr>
                          <w:rFonts w:hint="eastAsia" w:eastAsia="宋体"/>
                          <w:b/>
                          <w:spacing w:val="-14"/>
                          <w:szCs w:val="21"/>
                          <w:lang w:eastAsia="zh-CN"/>
                        </w:rPr>
                      </w:pPr>
                      <w:r>
                        <w:rPr>
                          <w:rFonts w:hint="eastAsia"/>
                          <w:b/>
                          <w:spacing w:val="-14"/>
                          <w:szCs w:val="21"/>
                          <w:lang w:eastAsia="zh-CN"/>
                        </w:rPr>
                        <w:t>如有异议</w:t>
                      </w:r>
                      <w:r>
                        <w:rPr>
                          <w:rFonts w:hint="eastAsia"/>
                          <w:b/>
                          <w:spacing w:val="-14"/>
                          <w:szCs w:val="21"/>
                          <w:lang w:val="en-US" w:eastAsia="zh-CN"/>
                        </w:rPr>
                        <w:t>7个工作日内申请复核，限10个工作日作出决定</w:t>
                      </w:r>
                    </w:p>
                    <w:p>
                      <w:pPr>
                        <w:spacing w:line="240" w:lineRule="exact"/>
                        <w:jc w:val="center"/>
                        <w:rPr>
                          <w:spacing w:val="-14"/>
                          <w:sz w:val="18"/>
                          <w:szCs w:val="18"/>
                        </w:rPr>
                      </w:pPr>
                      <w:r>
                        <w:rPr>
                          <w:rFonts w:hint="eastAsia"/>
                          <w:spacing w:val="-14"/>
                          <w:sz w:val="18"/>
                          <w:szCs w:val="18"/>
                        </w:rPr>
                        <w:t>（时限：1日内）</w:t>
                      </w:r>
                    </w:p>
                    <w:p/>
                  </w:txbxContent>
                </v:textbox>
              </v:shape>
            </w:pict>
          </mc:Fallback>
        </mc:AlternateContent>
      </w:r>
      <w:r>
        <w:rPr>
          <w:rFonts w:hint="eastAsia" w:ascii="宋体" w:hAnsi="宋体"/>
          <w:color w:val="000000"/>
        </w:rPr>
        <mc:AlternateContent>
          <mc:Choice Requires="wps">
            <w:drawing>
              <wp:anchor distT="0" distB="0" distL="114300" distR="114300" simplePos="0" relativeHeight="321449984" behindDoc="0" locked="0" layoutInCell="1" allowOverlap="1">
                <wp:simplePos x="0" y="0"/>
                <wp:positionH relativeFrom="column">
                  <wp:posOffset>4778375</wp:posOffset>
                </wp:positionH>
                <wp:positionV relativeFrom="paragraph">
                  <wp:posOffset>1490345</wp:posOffset>
                </wp:positionV>
                <wp:extent cx="1152525" cy="525780"/>
                <wp:effectExtent l="7620" t="7620" r="20955" b="19050"/>
                <wp:wrapNone/>
                <wp:docPr id="406" name="自选图形 89"/>
                <wp:cNvGraphicFramePr/>
                <a:graphic xmlns:a="http://schemas.openxmlformats.org/drawingml/2006/main">
                  <a:graphicData uri="http://schemas.microsoft.com/office/word/2010/wordprocessingShape">
                    <wps:wsp>
                      <wps:cNvSpPr/>
                      <wps:spPr>
                        <a:xfrm>
                          <a:off x="0" y="0"/>
                          <a:ext cx="1152525" cy="525780"/>
                        </a:xfrm>
                        <a:prstGeom prst="flowChartAlternateProcess">
                          <a:avLst/>
                        </a:prstGeom>
                        <a:noFill/>
                        <a:ln w="1587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b/>
                                <w:spacing w:val="-14"/>
                                <w:szCs w:val="21"/>
                                <w:lang w:eastAsia="zh-CN"/>
                              </w:rPr>
                              <w:t>一次性告知申请人补正全部内容</w:t>
                            </w:r>
                          </w:p>
                        </w:txbxContent>
                      </wps:txbx>
                      <wps:bodyPr upright="1"/>
                    </wps:wsp>
                  </a:graphicData>
                </a:graphic>
              </wp:anchor>
            </w:drawing>
          </mc:Choice>
          <mc:Fallback>
            <w:pict>
              <v:shape id="自选图形 89" o:spid="_x0000_s1026" o:spt="176" type="#_x0000_t176" style="position:absolute;left:0pt;margin-left:376.25pt;margin-top:117.35pt;height:41.4pt;width:90.75pt;z-index:321449984;mso-width-relative:page;mso-height-relative:page;" filled="f" stroked="t" coordsize="21600,21600" o:gfxdata="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Ej9/XYAAAACwEAAA8AAAAAAAAAAQAgAAAAIgAAAGRycy9kb3ducmV2&#10;LnhtbFBLAQIUABQAAAAIAIdO4kCJNAgN/AEAANEDAAAOAAAAAAAAAAEAIAAAACcBAABkcnMvZTJv&#10;RG9jLnhtbFBLBQYAAAAABgAGAFkBAACVBQAAAAA=&#10;">
                <v:fill on="f" focussize="0,0"/>
                <v:stroke weight="1.25pt" color="#000000" joinstyle="miter"/>
                <v:imagedata o:title=""/>
                <o:lock v:ext="edit" aspectratio="f"/>
                <v:textbox>
                  <w:txbxContent>
                    <w:p>
                      <w:pPr>
                        <w:jc w:val="center"/>
                        <w:rPr>
                          <w:rFonts w:hint="eastAsia" w:eastAsia="宋体"/>
                          <w:lang w:eastAsia="zh-CN"/>
                        </w:rPr>
                      </w:pPr>
                      <w:r>
                        <w:rPr>
                          <w:rFonts w:hint="eastAsia"/>
                          <w:b/>
                          <w:spacing w:val="-14"/>
                          <w:szCs w:val="21"/>
                          <w:lang w:eastAsia="zh-CN"/>
                        </w:rPr>
                        <w:t>一次性告知申请人补正全部内容</w:t>
                      </w:r>
                    </w:p>
                  </w:txbxContent>
                </v:textbox>
              </v:shape>
            </w:pict>
          </mc:Fallback>
        </mc:AlternateContent>
      </w:r>
      <w:r>
        <w:rPr>
          <w:rFonts w:hint="eastAsia" w:ascii="宋体" w:hAnsi="宋体"/>
          <w:color w:val="000000"/>
        </w:rPr>
        <mc:AlternateContent>
          <mc:Choice Requires="wps">
            <w:drawing>
              <wp:anchor distT="0" distB="0" distL="114300" distR="114300" simplePos="0" relativeHeight="321459200" behindDoc="0" locked="0" layoutInCell="1" allowOverlap="1">
                <wp:simplePos x="0" y="0"/>
                <wp:positionH relativeFrom="column">
                  <wp:posOffset>3883025</wp:posOffset>
                </wp:positionH>
                <wp:positionV relativeFrom="paragraph">
                  <wp:posOffset>1023620</wp:posOffset>
                </wp:positionV>
                <wp:extent cx="882650" cy="657225"/>
                <wp:effectExtent l="0" t="0" r="0" b="0"/>
                <wp:wrapNone/>
                <wp:docPr id="410" name="自选图形 90"/>
                <wp:cNvGraphicFramePr/>
                <a:graphic xmlns:a="http://schemas.openxmlformats.org/drawingml/2006/main">
                  <a:graphicData uri="http://schemas.microsoft.com/office/word/2010/wordprocessingShape">
                    <wps:wsp>
                      <wps:cNvSpPr/>
                      <wps:spPr>
                        <a:xfrm>
                          <a:off x="0" y="0"/>
                          <a:ext cx="882650" cy="657225"/>
                        </a:xfrm>
                        <a:prstGeom prst="flowChartTerminator">
                          <a:avLst/>
                        </a:prstGeom>
                        <a:noFill/>
                        <a:ln w="19050">
                          <a:noFill/>
                        </a:ln>
                      </wps:spPr>
                      <wps:txbx>
                        <w:txbxContent>
                          <w:p>
                            <w:pPr>
                              <w:spacing w:line="240" w:lineRule="exact"/>
                              <w:jc w:val="center"/>
                              <w:rPr>
                                <w:rFonts w:hint="eastAsia" w:ascii="宋体" w:hAnsi="宋体" w:eastAsia="宋体"/>
                                <w:szCs w:val="21"/>
                                <w:lang w:eastAsia="zh-CN"/>
                              </w:rPr>
                            </w:pPr>
                            <w:r>
                              <w:rPr>
                                <w:rFonts w:hint="eastAsia"/>
                                <w:b/>
                                <w:szCs w:val="21"/>
                                <w:lang w:eastAsia="zh-CN"/>
                              </w:rPr>
                              <w:t>申请材料不齐全、不符合法定形式</w:t>
                            </w:r>
                          </w:p>
                        </w:txbxContent>
                      </wps:txbx>
                      <wps:bodyPr lIns="0" tIns="0" rIns="0" bIns="0" upright="1"/>
                    </wps:wsp>
                  </a:graphicData>
                </a:graphic>
              </wp:anchor>
            </w:drawing>
          </mc:Choice>
          <mc:Fallback>
            <w:pict>
              <v:shape id="自选图形 90" o:spid="_x0000_s1026" o:spt="116" type="#_x0000_t116" style="position:absolute;left:0pt;margin-left:305.75pt;margin-top:80.6pt;height:51.75pt;width:69.5pt;z-index:321459200;mso-width-relative:page;mso-height-relative:page;" filled="f" stroked="f" coordsize="21600,21600" o:gfxdata="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piAW7ZAAAACwEAAA8AAAAAAAAAAQAgAAAAIgAAAGRycy9kb3ducmV2LnhtbFBLAQIUABQAAAAI&#10;AIdO4kAniKMMswEAADgDAAAOAAAAAAAAAAEAIAAAACgBAABkcnMvZTJvRG9jLnhtbFBLBQYAAAAA&#10;BgAGAFkBAABNBQAAAAA=&#10;">
                <v:fill on="f" focussize="0,0"/>
                <v:stroke on="f" weight="1.5pt"/>
                <v:imagedata o:title=""/>
                <o:lock v:ext="edit" aspectratio="f"/>
                <v:textbox inset="0mm,0mm,0mm,0mm">
                  <w:txbxContent>
                    <w:p>
                      <w:pPr>
                        <w:spacing w:line="240" w:lineRule="exact"/>
                        <w:jc w:val="center"/>
                        <w:rPr>
                          <w:rFonts w:hint="eastAsia" w:ascii="宋体" w:hAnsi="宋体" w:eastAsia="宋体"/>
                          <w:szCs w:val="21"/>
                          <w:lang w:eastAsia="zh-CN"/>
                        </w:rPr>
                      </w:pPr>
                      <w:r>
                        <w:rPr>
                          <w:rFonts w:hint="eastAsia"/>
                          <w:b/>
                          <w:szCs w:val="21"/>
                          <w:lang w:eastAsia="zh-CN"/>
                        </w:rPr>
                        <w:t>申请材料不齐全、不符合法定形式</w:t>
                      </w:r>
                    </w:p>
                  </w:txbxContent>
                </v:textbox>
              </v:shape>
            </w:pict>
          </mc:Fallback>
        </mc:AlternateContent>
      </w:r>
      <w:r>
        <w:rPr>
          <w:rFonts w:hint="eastAsia" w:ascii="宋体" w:hAnsi="宋体"/>
          <w:color w:val="000000"/>
        </w:rPr>
        <mc:AlternateContent>
          <mc:Choice Requires="wps">
            <w:drawing>
              <wp:anchor distT="0" distB="0" distL="114300" distR="114300" simplePos="0" relativeHeight="321428480" behindDoc="0" locked="0" layoutInCell="1" allowOverlap="1">
                <wp:simplePos x="0" y="0"/>
                <wp:positionH relativeFrom="column">
                  <wp:posOffset>3844925</wp:posOffset>
                </wp:positionH>
                <wp:positionV relativeFrom="paragraph">
                  <wp:posOffset>1748790</wp:posOffset>
                </wp:positionV>
                <wp:extent cx="914400" cy="0"/>
                <wp:effectExtent l="0" t="38100" r="0" b="38100"/>
                <wp:wrapNone/>
                <wp:docPr id="416" name="直线 91"/>
                <wp:cNvGraphicFramePr/>
                <a:graphic xmlns:a="http://schemas.openxmlformats.org/drawingml/2006/main">
                  <a:graphicData uri="http://schemas.microsoft.com/office/word/2010/wordprocessingShape">
                    <wps:wsp>
                      <wps:cNvCnPr/>
                      <wps:spPr>
                        <a:xfrm>
                          <a:off x="0" y="0"/>
                          <a:ext cx="914400" cy="0"/>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直线 91" o:spid="_x0000_s1026" o:spt="20" style="position:absolute;left:0pt;margin-left:302.75pt;margin-top:137.7pt;height:0pt;width:72pt;z-index:321428480;mso-width-relative:page;mso-height-relative:page;" filled="f" stroked="t" coordsize="21600,21600" o:gfxdata="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Ntxt31gAAAAsBAAAPAAAAAAAAAAEAIAAA&#10;ACIAAABkcnMvZG93bnJldi54bWxQSwECFAAUAAAACACHTuJAotGs09UBAACUAwAADgAAAAAAAAAB&#10;ACAAAAAlAQAAZHJzL2Uyb0RvYy54bWxQSwUGAAAAAAYABgBZAQAAbAUAAAAA&#10;">
                <v:fill on="f" focussize="0,0"/>
                <v:stroke weight="1.5pt" color="#000000" joinstyle="round" endarrow="block"/>
                <v:imagedata o:title=""/>
                <o:lock v:ext="edit" aspectratio="f"/>
              </v:line>
            </w:pict>
          </mc:Fallback>
        </mc:AlternateContent>
      </w:r>
      <w:r>
        <w:rPr>
          <w:rFonts w:hint="eastAsia" w:ascii="宋体" w:hAnsi="宋体" w:cs="宋体"/>
          <w:color w:val="000000"/>
          <w:kern w:val="0"/>
          <w:sz w:val="24"/>
        </w:rPr>
        <mc:AlternateContent>
          <mc:Choice Requires="wps">
            <w:drawing>
              <wp:anchor distT="0" distB="0" distL="114300" distR="114300" simplePos="0" relativeHeight="321427456" behindDoc="0" locked="0" layoutInCell="1" allowOverlap="1">
                <wp:simplePos x="0" y="0"/>
                <wp:positionH relativeFrom="column">
                  <wp:posOffset>2638425</wp:posOffset>
                </wp:positionH>
                <wp:positionV relativeFrom="paragraph">
                  <wp:posOffset>1153795</wp:posOffset>
                </wp:positionV>
                <wp:extent cx="0" cy="288290"/>
                <wp:effectExtent l="38100" t="0" r="38100" b="16510"/>
                <wp:wrapNone/>
                <wp:docPr id="417" name="直线 93"/>
                <wp:cNvGraphicFramePr/>
                <a:graphic xmlns:a="http://schemas.openxmlformats.org/drawingml/2006/main">
                  <a:graphicData uri="http://schemas.microsoft.com/office/word/2010/wordprocessingShape">
                    <wps:wsp>
                      <wps:cNvCnPr/>
                      <wps:spPr>
                        <a:xfrm>
                          <a:off x="0" y="0"/>
                          <a:ext cx="0" cy="28829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93" o:spid="_x0000_s1026" o:spt="20" style="position:absolute;left:0pt;margin-left:207.75pt;margin-top:90.85pt;height:22.7pt;width:0pt;z-index:321427456;mso-width-relative:page;mso-height-relative:page;" filled="f" stroked="t" coordsize="21600,21600" o:gfxdata="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rk+6qdgAAAALAQAADwAAAAAAAAAB&#10;ACAAAAAiAAAAZHJzL2Rvd25yZXYueG1sUEsBAhQAFAAAAAgAh07iQFt9YBrXAQAAlAMAAA4AAAAA&#10;AAAAAQAgAAAAJwEAAGRycy9lMm9Eb2MueG1sUEsFBgAAAAAGAAYAWQEAAHAFAAAAAA==&#10;">
                <v:fill on="f" focussize="0,0"/>
                <v:stroke weight="1pt" color="#000000" joinstyle="round" endarrow="block"/>
                <v:imagedata o:title=""/>
                <o:lock v:ext="edit" aspectratio="f"/>
              </v:line>
            </w:pict>
          </mc:Fallback>
        </mc:AlternateContent>
      </w:r>
      <w:r>
        <w:rPr>
          <w:rFonts w:hint="eastAsia" w:ascii="宋体" w:hAnsi="宋体"/>
          <w:color w:val="000000"/>
        </w:rPr>
        <mc:AlternateContent>
          <mc:Choice Requires="wps">
            <w:drawing>
              <wp:anchor distT="0" distB="0" distL="114300" distR="114300" simplePos="0" relativeHeight="321435648" behindDoc="0" locked="0" layoutInCell="1" allowOverlap="1">
                <wp:simplePos x="0" y="0"/>
                <wp:positionH relativeFrom="column">
                  <wp:posOffset>1622425</wp:posOffset>
                </wp:positionH>
                <wp:positionV relativeFrom="paragraph">
                  <wp:posOffset>1477010</wp:posOffset>
                </wp:positionV>
                <wp:extent cx="2171700" cy="495300"/>
                <wp:effectExtent l="7620" t="7620" r="11430" b="11430"/>
                <wp:wrapNone/>
                <wp:docPr id="418" name="自选图形 94"/>
                <wp:cNvGraphicFramePr/>
                <a:graphic xmlns:a="http://schemas.openxmlformats.org/drawingml/2006/main">
                  <a:graphicData uri="http://schemas.microsoft.com/office/word/2010/wordprocessingShape">
                    <wps:wsp>
                      <wps:cNvSpPr/>
                      <wps:spPr>
                        <a:xfrm>
                          <a:off x="0" y="0"/>
                          <a:ext cx="2171700" cy="495300"/>
                        </a:xfrm>
                        <a:prstGeom prst="flowChartAlternateProcess">
                          <a:avLst/>
                        </a:prstGeom>
                        <a:noFill/>
                        <a:ln w="15875" cap="flat" cmpd="sng">
                          <a:solidFill>
                            <a:srgbClr val="000000"/>
                          </a:solidFill>
                          <a:prstDash val="solid"/>
                          <a:miter/>
                          <a:headEnd type="none" w="med" len="med"/>
                          <a:tailEnd type="none" w="med" len="med"/>
                        </a:ln>
                      </wps:spPr>
                      <wps:txbx>
                        <w:txbxContent>
                          <w:p>
                            <w:pPr>
                              <w:jc w:val="center"/>
                              <w:rPr>
                                <w:rFonts w:hint="eastAsia" w:ascii="宋体" w:hAnsi="宋体"/>
                                <w:b/>
                                <w:spacing w:val="-14"/>
                                <w:szCs w:val="21"/>
                                <w:lang w:eastAsia="zh-CN"/>
                              </w:rPr>
                            </w:pPr>
                            <w:r>
                              <w:rPr>
                                <w:rFonts w:hint="eastAsia" w:ascii="宋体" w:hAnsi="宋体"/>
                                <w:b/>
                                <w:spacing w:val="-14"/>
                                <w:szCs w:val="21"/>
                                <w:lang w:eastAsia="zh-CN"/>
                              </w:rPr>
                              <w:t>政务中心环保窗口经办人</w:t>
                            </w:r>
                          </w:p>
                          <w:p>
                            <w:pPr>
                              <w:jc w:val="center"/>
                              <w:rPr>
                                <w:rFonts w:hint="eastAsia" w:eastAsia="宋体"/>
                                <w:lang w:eastAsia="zh-CN"/>
                              </w:rPr>
                            </w:pPr>
                            <w:r>
                              <w:rPr>
                                <w:rFonts w:hint="eastAsia" w:ascii="宋体" w:hAnsi="宋体"/>
                                <w:b/>
                                <w:spacing w:val="-14"/>
                                <w:szCs w:val="21"/>
                                <w:lang w:eastAsia="zh-CN"/>
                              </w:rPr>
                              <w:t>对申请审查当场处理</w:t>
                            </w:r>
                          </w:p>
                        </w:txbxContent>
                      </wps:txbx>
                      <wps:bodyPr upright="1"/>
                    </wps:wsp>
                  </a:graphicData>
                </a:graphic>
              </wp:anchor>
            </w:drawing>
          </mc:Choice>
          <mc:Fallback>
            <w:pict>
              <v:shape id="自选图形 94" o:spid="_x0000_s1026" o:spt="176" type="#_x0000_t176" style="position:absolute;left:0pt;margin-left:127.75pt;margin-top:116.3pt;height:39pt;width:171pt;z-index:321435648;mso-width-relative:page;mso-height-relative:page;" filled="f" stroked="t" coordsize="21600,21600" o:gfxdata="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TkDRjXAAAACwEAAA8AAAAAAAAAAQAgAAAAIgAAAGRycy9kb3ducmV2&#10;LnhtbFBLAQIUABQAAAAIAIdO4kB/anxh/QEAANEDAAAOAAAAAAAAAAEAIAAAACYBAABkcnMvZTJv&#10;RG9jLnhtbFBLBQYAAAAABgAGAFkBAACVBQAAAAA=&#10;">
                <v:fill on="f" focussize="0,0"/>
                <v:stroke weight="1.25pt" color="#000000" joinstyle="miter"/>
                <v:imagedata o:title=""/>
                <o:lock v:ext="edit" aspectratio="f"/>
                <v:textbox>
                  <w:txbxContent>
                    <w:p>
                      <w:pPr>
                        <w:jc w:val="center"/>
                        <w:rPr>
                          <w:rFonts w:hint="eastAsia" w:ascii="宋体" w:hAnsi="宋体"/>
                          <w:b/>
                          <w:spacing w:val="-14"/>
                          <w:szCs w:val="21"/>
                          <w:lang w:eastAsia="zh-CN"/>
                        </w:rPr>
                      </w:pPr>
                      <w:r>
                        <w:rPr>
                          <w:rFonts w:hint="eastAsia" w:ascii="宋体" w:hAnsi="宋体"/>
                          <w:b/>
                          <w:spacing w:val="-14"/>
                          <w:szCs w:val="21"/>
                          <w:lang w:eastAsia="zh-CN"/>
                        </w:rPr>
                        <w:t>政务中心环保窗口经办人</w:t>
                      </w:r>
                    </w:p>
                    <w:p>
                      <w:pPr>
                        <w:jc w:val="center"/>
                        <w:rPr>
                          <w:rFonts w:hint="eastAsia" w:eastAsia="宋体"/>
                          <w:lang w:eastAsia="zh-CN"/>
                        </w:rPr>
                      </w:pPr>
                      <w:r>
                        <w:rPr>
                          <w:rFonts w:hint="eastAsia" w:ascii="宋体" w:hAnsi="宋体"/>
                          <w:b/>
                          <w:spacing w:val="-14"/>
                          <w:szCs w:val="21"/>
                          <w:lang w:eastAsia="zh-CN"/>
                        </w:rPr>
                        <w:t>对申请审查当场处理</w:t>
                      </w:r>
                    </w:p>
                  </w:txbxContent>
                </v:textbox>
              </v:shape>
            </w:pict>
          </mc:Fallback>
        </mc:AlternateContent>
      </w:r>
      <w:r>
        <w:rPr>
          <w:rFonts w:hint="eastAsia" w:ascii="宋体" w:hAnsi="宋体"/>
          <w:color w:val="000000"/>
        </w:rPr>
        <mc:AlternateContent>
          <mc:Choice Requires="wps">
            <w:drawing>
              <wp:anchor distT="0" distB="0" distL="114300" distR="114300" simplePos="0" relativeHeight="321438720" behindDoc="0" locked="0" layoutInCell="1" allowOverlap="1">
                <wp:simplePos x="0" y="0"/>
                <wp:positionH relativeFrom="column">
                  <wp:posOffset>2740025</wp:posOffset>
                </wp:positionH>
                <wp:positionV relativeFrom="paragraph">
                  <wp:posOffset>2025650</wp:posOffset>
                </wp:positionV>
                <wp:extent cx="2009775" cy="312420"/>
                <wp:effectExtent l="0" t="0" r="0" b="0"/>
                <wp:wrapNone/>
                <wp:docPr id="420" name="矩形 95"/>
                <wp:cNvGraphicFramePr/>
                <a:graphic xmlns:a="http://schemas.openxmlformats.org/drawingml/2006/main">
                  <a:graphicData uri="http://schemas.microsoft.com/office/word/2010/wordprocessingShape">
                    <wps:wsp>
                      <wps:cNvSpPr/>
                      <wps:spPr>
                        <a:xfrm>
                          <a:off x="0" y="0"/>
                          <a:ext cx="2009775" cy="312420"/>
                        </a:xfrm>
                        <a:prstGeom prst="rect">
                          <a:avLst/>
                        </a:prstGeom>
                        <a:noFill/>
                        <a:ln w="9525">
                          <a:noFill/>
                        </a:ln>
                      </wps:spPr>
                      <wps:txbx>
                        <w:txbxContent>
                          <w:p>
                            <w:pPr>
                              <w:spacing w:line="240" w:lineRule="exact"/>
                              <w:jc w:val="center"/>
                              <w:rPr>
                                <w:rFonts w:hint="eastAsia" w:eastAsia="宋体"/>
                                <w:b/>
                                <w:lang w:eastAsia="zh-CN"/>
                              </w:rPr>
                            </w:pPr>
                            <w:r>
                              <w:rPr>
                                <w:rFonts w:hint="eastAsia"/>
                                <w:b/>
                                <w:lang w:eastAsia="zh-CN"/>
                              </w:rPr>
                              <w:t>申请材料齐全、符合法定形式当场决定受理</w:t>
                            </w:r>
                          </w:p>
                        </w:txbxContent>
                      </wps:txbx>
                      <wps:bodyPr lIns="0" tIns="0" rIns="0" bIns="0" upright="1"/>
                    </wps:wsp>
                  </a:graphicData>
                </a:graphic>
              </wp:anchor>
            </w:drawing>
          </mc:Choice>
          <mc:Fallback>
            <w:pict>
              <v:rect id="矩形 95" o:spid="_x0000_s1026" o:spt="1" style="position:absolute;left:0pt;margin-left:215.75pt;margin-top:159.5pt;height:24.6pt;width:158.25pt;z-index:321438720;mso-width-relative:page;mso-height-relative:page;" filled="f" stroked="f" coordsize="21600,21600" o:gfxdata="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KX3S7cAAAACwEAAA8AAAAAAAAA&#10;AQAgAAAAIgAAAGRycy9kb3ducmV2LnhtbFBLAQIUABQAAAAIAIdO4kBeyTGXmwEAACMDAAAOAAAA&#10;AAAAAAEAIAAAACsBAABkcnMvZTJvRG9jLnhtbFBLBQYAAAAABgAGAFkBAAA4BQAAAAA=&#10;">
                <v:fill on="f" focussize="0,0"/>
                <v:stroke on="f"/>
                <v:imagedata o:title=""/>
                <o:lock v:ext="edit" aspectratio="f"/>
                <v:textbox inset="0mm,0mm,0mm,0mm">
                  <w:txbxContent>
                    <w:p>
                      <w:pPr>
                        <w:spacing w:line="240" w:lineRule="exact"/>
                        <w:jc w:val="center"/>
                        <w:rPr>
                          <w:rFonts w:hint="eastAsia" w:eastAsia="宋体"/>
                          <w:b/>
                          <w:lang w:eastAsia="zh-CN"/>
                        </w:rPr>
                      </w:pPr>
                      <w:r>
                        <w:rPr>
                          <w:rFonts w:hint="eastAsia"/>
                          <w:b/>
                          <w:lang w:eastAsia="zh-CN"/>
                        </w:rPr>
                        <w:t>申请材料齐全、符合法定形式当场决定受理</w:t>
                      </w:r>
                    </w:p>
                  </w:txbxContent>
                </v:textbox>
              </v:rect>
            </w:pict>
          </mc:Fallback>
        </mc:AlternateContent>
      </w:r>
      <w:r>
        <w:rPr>
          <w:rFonts w:hint="eastAsia" w:ascii="宋体" w:hAnsi="宋体"/>
          <w:color w:val="000000"/>
        </w:rPr>
        <mc:AlternateContent>
          <mc:Choice Requires="wps">
            <w:drawing>
              <wp:anchor distT="0" distB="0" distL="114300" distR="114300" simplePos="0" relativeHeight="321452032" behindDoc="0" locked="0" layoutInCell="1" allowOverlap="1">
                <wp:simplePos x="0" y="0"/>
                <wp:positionH relativeFrom="column">
                  <wp:posOffset>2641600</wp:posOffset>
                </wp:positionH>
                <wp:positionV relativeFrom="paragraph">
                  <wp:posOffset>2021840</wp:posOffset>
                </wp:positionV>
                <wp:extent cx="0" cy="323850"/>
                <wp:effectExtent l="38100" t="0" r="38100" b="0"/>
                <wp:wrapNone/>
                <wp:docPr id="419" name="直线 96"/>
                <wp:cNvGraphicFramePr/>
                <a:graphic xmlns:a="http://schemas.openxmlformats.org/drawingml/2006/main">
                  <a:graphicData uri="http://schemas.microsoft.com/office/word/2010/wordprocessingShape">
                    <wps:wsp>
                      <wps:cNvCnPr/>
                      <wps:spPr>
                        <a:xfrm>
                          <a:off x="0" y="0"/>
                          <a:ext cx="0" cy="32385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96" o:spid="_x0000_s1026" o:spt="20" style="position:absolute;left:0pt;margin-left:208pt;margin-top:159.2pt;height:25.5pt;width:0pt;z-index:321452032;mso-width-relative:page;mso-height-relative:page;" filled="f" stroked="t" coordsize="21600,21600" o:gfxdata="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FI0R72QAAAAsBAAAPAAAAAAAA&#10;AAEAIAAAACIAAABkcnMvZG93bnJldi54bWxQSwECFAAUAAAACACHTuJAuvgTe9gBAACUAwAADgAA&#10;AAAAAAABACAAAAAoAQAAZHJzL2Uyb0RvYy54bWxQSwUGAAAAAAYABgBZAQAAcgUAAAAA&#10;">
                <v:fill on="f" focussize="0,0"/>
                <v:stroke weight="1pt" color="#000000" joinstyle="round" endarrow="block"/>
                <v:imagedata o:title=""/>
                <o:lock v:ext="edit" aspectratio="f"/>
              </v:line>
            </w:pict>
          </mc:Fallback>
        </mc:AlternateContent>
      </w:r>
      <w:r>
        <w:rPr>
          <w:rFonts w:hint="eastAsia" w:ascii="宋体" w:hAnsi="宋体"/>
          <w:color w:val="000000"/>
        </w:rPr>
        <mc:AlternateContent>
          <mc:Choice Requires="wps">
            <w:drawing>
              <wp:anchor distT="0" distB="0" distL="114300" distR="114300" simplePos="0" relativeHeight="321436672" behindDoc="0" locked="0" layoutInCell="1" allowOverlap="1">
                <wp:simplePos x="0" y="0"/>
                <wp:positionH relativeFrom="column">
                  <wp:posOffset>1657350</wp:posOffset>
                </wp:positionH>
                <wp:positionV relativeFrom="paragraph">
                  <wp:posOffset>2419350</wp:posOffset>
                </wp:positionV>
                <wp:extent cx="2159000" cy="297180"/>
                <wp:effectExtent l="8255" t="7620" r="23495" b="19050"/>
                <wp:wrapNone/>
                <wp:docPr id="411" name="自选图形 97"/>
                <wp:cNvGraphicFramePr/>
                <a:graphic xmlns:a="http://schemas.openxmlformats.org/drawingml/2006/main">
                  <a:graphicData uri="http://schemas.microsoft.com/office/word/2010/wordprocessingShape">
                    <wps:wsp>
                      <wps:cNvSpPr/>
                      <wps:spPr>
                        <a:xfrm>
                          <a:off x="0" y="0"/>
                          <a:ext cx="2159000" cy="297180"/>
                        </a:xfrm>
                        <a:prstGeom prst="flowChartAlternateProcess">
                          <a:avLst/>
                        </a:prstGeom>
                        <a:noFill/>
                        <a:ln w="1587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b/>
                                <w:spacing w:val="-14"/>
                                <w:szCs w:val="21"/>
                                <w:lang w:eastAsia="zh-CN"/>
                              </w:rPr>
                              <w:t>审查并审批申报登记表</w:t>
                            </w:r>
                          </w:p>
                        </w:txbxContent>
                      </wps:txbx>
                      <wps:bodyPr upright="1"/>
                    </wps:wsp>
                  </a:graphicData>
                </a:graphic>
              </wp:anchor>
            </w:drawing>
          </mc:Choice>
          <mc:Fallback>
            <w:pict>
              <v:shape id="自选图形 97" o:spid="_x0000_s1026" o:spt="176" type="#_x0000_t176" style="position:absolute;left:0pt;margin-left:130.5pt;margin-top:190.5pt;height:23.4pt;width:170pt;z-index:321436672;mso-width-relative:page;mso-height-relative:page;" filled="f" stroked="t" coordsize="21600,21600" o:gfxdata="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e/OQ3XAAAACwEAAA8AAAAAAAAAAQAgAAAAIgAAAGRycy9kb3ducmV2&#10;LnhtbFBLAQIUABQAAAAIAIdO4kA7amPc/QEAANEDAAAOAAAAAAAAAAEAIAAAACYBAABkcnMvZTJv&#10;RG9jLnhtbFBLBQYAAAAABgAGAFkBAACVBQAAAAA=&#10;">
                <v:fill on="f" focussize="0,0"/>
                <v:stroke weight="1.25pt" color="#000000" joinstyle="miter"/>
                <v:imagedata o:title=""/>
                <o:lock v:ext="edit" aspectratio="f"/>
                <v:textbox>
                  <w:txbxContent>
                    <w:p>
                      <w:pPr>
                        <w:jc w:val="center"/>
                        <w:rPr>
                          <w:rFonts w:hint="eastAsia" w:eastAsia="宋体"/>
                          <w:lang w:eastAsia="zh-CN"/>
                        </w:rPr>
                      </w:pPr>
                      <w:r>
                        <w:rPr>
                          <w:rFonts w:hint="eastAsia"/>
                          <w:b/>
                          <w:spacing w:val="-14"/>
                          <w:szCs w:val="21"/>
                          <w:lang w:eastAsia="zh-CN"/>
                        </w:rPr>
                        <w:t>审查并审批申报登记表</w:t>
                      </w:r>
                    </w:p>
                  </w:txbxContent>
                </v:textbox>
              </v:shape>
            </w:pict>
          </mc:Fallback>
        </mc:AlternateContent>
      </w:r>
      <w:r>
        <w:rPr>
          <w:rFonts w:hint="eastAsia" w:ascii="宋体" w:hAnsi="宋体"/>
          <w:color w:val="000000"/>
        </w:rPr>
        <mc:AlternateContent>
          <mc:Choice Requires="wps">
            <w:drawing>
              <wp:anchor distT="0" distB="0" distL="114300" distR="114300" simplePos="0" relativeHeight="321453056" behindDoc="0" locked="0" layoutInCell="1" allowOverlap="1">
                <wp:simplePos x="0" y="0"/>
                <wp:positionH relativeFrom="column">
                  <wp:posOffset>2651125</wp:posOffset>
                </wp:positionH>
                <wp:positionV relativeFrom="paragraph">
                  <wp:posOffset>2828290</wp:posOffset>
                </wp:positionV>
                <wp:extent cx="0" cy="297180"/>
                <wp:effectExtent l="38100" t="0" r="38100" b="7620"/>
                <wp:wrapNone/>
                <wp:docPr id="412" name="直线 98"/>
                <wp:cNvGraphicFramePr/>
                <a:graphic xmlns:a="http://schemas.openxmlformats.org/drawingml/2006/main">
                  <a:graphicData uri="http://schemas.microsoft.com/office/word/2010/wordprocessingShape">
                    <wps:wsp>
                      <wps:cNvCnPr/>
                      <wps:spPr>
                        <a:xfrm>
                          <a:off x="0" y="0"/>
                          <a:ext cx="0" cy="29718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98" o:spid="_x0000_s1026" o:spt="20" style="position:absolute;left:0pt;margin-left:208.75pt;margin-top:222.7pt;height:23.4pt;width:0pt;z-index:321453056;mso-width-relative:page;mso-height-relative:page;" filled="f" stroked="t" coordsize="21600,21600" o:gfxdata="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SAByf2AAAAAsBAAAPAAAAAAAAAAEA&#10;IAAAACIAAABkcnMvZG93bnJldi54bWxQSwECFAAUAAAACACHTuJAdPNlwNYBAACUAwAADgAAAAAA&#10;AAABACAAAAAnAQAAZHJzL2Uyb0RvYy54bWxQSwUGAAAAAAYABgBZAQAAbwUAAAAA&#10;">
                <v:fill on="f" focussize="0,0"/>
                <v:stroke weight="1pt" color="#000000" joinstyle="round" endarrow="block"/>
                <v:imagedata o:title=""/>
                <o:lock v:ext="edit" aspectratio="f"/>
              </v:line>
            </w:pict>
          </mc:Fallback>
        </mc:AlternateContent>
      </w:r>
      <w:r>
        <w:rPr>
          <w:rFonts w:hint="eastAsia" w:ascii="宋体" w:hAnsi="宋体"/>
          <w:color w:val="000000"/>
        </w:rPr>
        <mc:AlternateContent>
          <mc:Choice Requires="wps">
            <w:drawing>
              <wp:anchor distT="0" distB="0" distL="114300" distR="114300" simplePos="0" relativeHeight="321439744" behindDoc="0" locked="0" layoutInCell="1" allowOverlap="1">
                <wp:simplePos x="0" y="0"/>
                <wp:positionH relativeFrom="column">
                  <wp:posOffset>1689100</wp:posOffset>
                </wp:positionH>
                <wp:positionV relativeFrom="paragraph">
                  <wp:posOffset>3177540</wp:posOffset>
                </wp:positionV>
                <wp:extent cx="2152650" cy="537845"/>
                <wp:effectExtent l="7620" t="7620" r="11430" b="26035"/>
                <wp:wrapNone/>
                <wp:docPr id="413" name="自选图形 99"/>
                <wp:cNvGraphicFramePr/>
                <a:graphic xmlns:a="http://schemas.openxmlformats.org/drawingml/2006/main">
                  <a:graphicData uri="http://schemas.microsoft.com/office/word/2010/wordprocessingShape">
                    <wps:wsp>
                      <wps:cNvSpPr/>
                      <wps:spPr>
                        <a:xfrm>
                          <a:off x="0" y="0"/>
                          <a:ext cx="2152650" cy="537845"/>
                        </a:xfrm>
                        <a:prstGeom prst="flowChartAlternateProcess">
                          <a:avLst/>
                        </a:prstGeom>
                        <a:noFill/>
                        <a:ln w="15875" cap="flat" cmpd="sng">
                          <a:solidFill>
                            <a:srgbClr val="000000"/>
                          </a:solidFill>
                          <a:prstDash val="solid"/>
                          <a:miter/>
                          <a:headEnd type="none" w="med" len="med"/>
                          <a:tailEnd type="none" w="med" len="med"/>
                        </a:ln>
                      </wps:spPr>
                      <wps:txbx>
                        <w:txbxContent>
                          <w:p>
                            <w:pPr>
                              <w:jc w:val="center"/>
                              <w:rPr>
                                <w:rFonts w:hint="eastAsia" w:eastAsia="宋体"/>
                                <w:b/>
                                <w:szCs w:val="21"/>
                                <w:lang w:eastAsia="zh-CN"/>
                              </w:rPr>
                            </w:pPr>
                            <w:r>
                              <w:rPr>
                                <w:rFonts w:hint="eastAsia"/>
                                <w:b/>
                                <w:szCs w:val="21"/>
                                <w:lang w:eastAsia="zh-CN"/>
                              </w:rPr>
                              <w:t>政务服务中心环保窗口通知申请领取决定文件</w:t>
                            </w:r>
                          </w:p>
                        </w:txbxContent>
                      </wps:txbx>
                      <wps:bodyPr upright="1"/>
                    </wps:wsp>
                  </a:graphicData>
                </a:graphic>
              </wp:anchor>
            </w:drawing>
          </mc:Choice>
          <mc:Fallback>
            <w:pict>
              <v:shape id="自选图形 99" o:spid="_x0000_s1026" o:spt="176" type="#_x0000_t176" style="position:absolute;left:0pt;margin-left:133pt;margin-top:250.2pt;height:42.35pt;width:169.5pt;z-index:321439744;mso-width-relative:page;mso-height-relative:page;" filled="f" stroked="t" coordsize="21600,21600" o:gfxdata="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g8aPy1wAAAAsBAAAPAAAAAAAAAAEAIAAAACIAAABkcnMvZG93bnJl&#10;di54bWxQSwECFAAUAAAACACHTuJA6tv0lP4BAADRAwAADgAAAAAAAAABACAAAAAmAQAAZHJzL2Uy&#10;b0RvYy54bWxQSwUGAAAAAAYABgBZAQAAlgUAAAAA&#10;">
                <v:fill on="f" focussize="0,0"/>
                <v:stroke weight="1.25pt" color="#000000" joinstyle="miter"/>
                <v:imagedata o:title=""/>
                <o:lock v:ext="edit" aspectratio="f"/>
                <v:textbox>
                  <w:txbxContent>
                    <w:p>
                      <w:pPr>
                        <w:jc w:val="center"/>
                        <w:rPr>
                          <w:rFonts w:hint="eastAsia" w:eastAsia="宋体"/>
                          <w:b/>
                          <w:szCs w:val="21"/>
                          <w:lang w:eastAsia="zh-CN"/>
                        </w:rPr>
                      </w:pPr>
                      <w:r>
                        <w:rPr>
                          <w:rFonts w:hint="eastAsia"/>
                          <w:b/>
                          <w:szCs w:val="21"/>
                          <w:lang w:eastAsia="zh-CN"/>
                        </w:rPr>
                        <w:t>政务服务中心环保窗口通知申请领取决定文件</w:t>
                      </w:r>
                    </w:p>
                  </w:txbxContent>
                </v:textbox>
              </v:shape>
            </w:pict>
          </mc:Fallback>
        </mc:AlternateContent>
      </w:r>
      <w:r>
        <w:rPr>
          <w:rFonts w:hint="eastAsia" w:ascii="宋体" w:hAnsi="宋体"/>
          <w:color w:val="000000"/>
        </w:rPr>
        <mc:AlternateContent>
          <mc:Choice Requires="wps">
            <w:drawing>
              <wp:anchor distT="0" distB="0" distL="114300" distR="114300" simplePos="0" relativeHeight="321442816" behindDoc="0" locked="0" layoutInCell="1" allowOverlap="1">
                <wp:simplePos x="0" y="0"/>
                <wp:positionH relativeFrom="column">
                  <wp:posOffset>4546600</wp:posOffset>
                </wp:positionH>
                <wp:positionV relativeFrom="paragraph">
                  <wp:posOffset>1389380</wp:posOffset>
                </wp:positionV>
                <wp:extent cx="1485900" cy="297180"/>
                <wp:effectExtent l="0" t="0" r="0" b="0"/>
                <wp:wrapNone/>
                <wp:docPr id="407" name="自选图形 101"/>
                <wp:cNvGraphicFramePr/>
                <a:graphic xmlns:a="http://schemas.openxmlformats.org/drawingml/2006/main">
                  <a:graphicData uri="http://schemas.microsoft.com/office/word/2010/wordprocessingShape">
                    <wps:wsp>
                      <wps:cNvSpPr/>
                      <wps:spPr>
                        <a:xfrm>
                          <a:off x="0" y="0"/>
                          <a:ext cx="1485900" cy="297180"/>
                        </a:xfrm>
                        <a:prstGeom prst="flowChartTerminator">
                          <a:avLst/>
                        </a:prstGeom>
                        <a:noFill/>
                        <a:ln w="19050">
                          <a:noFill/>
                        </a:ln>
                      </wps:spPr>
                      <wps:txbx>
                        <w:txbxContent>
                          <w:p>
                            <w:pPr>
                              <w:rPr>
                                <w:rFonts w:hint="eastAsia"/>
                              </w:rPr>
                            </w:pPr>
                          </w:p>
                        </w:txbxContent>
                      </wps:txbx>
                      <wps:bodyPr lIns="0" tIns="0" rIns="0" bIns="0" upright="1"/>
                    </wps:wsp>
                  </a:graphicData>
                </a:graphic>
              </wp:anchor>
            </w:drawing>
          </mc:Choice>
          <mc:Fallback>
            <w:pict>
              <v:shape id="自选图形 101" o:spid="_x0000_s1026" o:spt="116" type="#_x0000_t116" style="position:absolute;left:0pt;margin-left:358pt;margin-top:109.4pt;height:23.4pt;width:117pt;z-index:321442816;mso-width-relative:page;mso-height-relative:page;" filled="f" stroked="f" coordsize="21600,21600" o:gfxdata="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3CP2/2QAAAAsBAAAPAAAAAAAAAAEAIAAAACIAAABkcnMvZG93bnJldi54bWxQSwECFAAU&#10;AAAACACHTuJAun+c7LcBAAA6AwAADgAAAAAAAAABACAAAAAoAQAAZHJzL2Uyb0RvYy54bWxQSwUG&#10;AAAAAAYABgBZAQAAUQUAAAAA&#10;">
                <v:fill on="f" focussize="0,0"/>
                <v:stroke on="f" weight="1.5pt"/>
                <v:imagedata o:title=""/>
                <o:lock v:ext="edit" aspectratio="f"/>
                <v:textbox inset="0mm,0mm,0mm,0mm">
                  <w:txbxContent>
                    <w:p>
                      <w:pPr>
                        <w:rPr>
                          <w:rFonts w:hint="eastAsia"/>
                        </w:rPr>
                      </w:pPr>
                    </w:p>
                  </w:txbxContent>
                </v:textbox>
              </v:shape>
            </w:pict>
          </mc:Fallback>
        </mc:AlternateContent>
      </w:r>
      <w:r>
        <w:rPr>
          <w:rFonts w:hint="eastAsia" w:ascii="宋体" w:hAnsi="宋体"/>
          <w:color w:val="000000"/>
        </w:rPr>
        <w:br w:type="page"/>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r>
        <w:rPr>
          <w:rStyle w:val="24"/>
          <w:rFonts w:hint="eastAsia" w:ascii="仿宋_GB2312" w:hAnsi="仿宋_GB2312" w:eastAsia="仿宋_GB2312" w:cs="仿宋_GB2312"/>
          <w:b w:val="0"/>
          <w:bCs/>
          <w:sz w:val="32"/>
          <w:szCs w:val="32"/>
          <w:lang w:eastAsia="zh-CN"/>
        </w:rPr>
        <w:t>（五）</w:t>
      </w:r>
      <w:r>
        <w:rPr>
          <w:rFonts w:hint="eastAsia" w:ascii="仿宋_GB2312" w:hAnsi="仿宋_GB2312" w:eastAsia="仿宋_GB2312" w:cs="仿宋_GB2312"/>
          <w:sz w:val="32"/>
          <w:szCs w:val="32"/>
        </w:rPr>
        <w:t>建设项目环评报告</w:t>
      </w:r>
      <w:r>
        <w:rPr>
          <w:rFonts w:hint="eastAsia" w:ascii="仿宋_GB2312" w:hAnsi="仿宋_GB2312" w:eastAsia="仿宋_GB2312" w:cs="仿宋_GB2312"/>
          <w:sz w:val="32"/>
          <w:szCs w:val="32"/>
          <w:lang w:eastAsia="zh-CN"/>
        </w:rPr>
        <w:t>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登记</w:t>
      </w:r>
      <w:r>
        <w:rPr>
          <w:rFonts w:hint="eastAsia" w:ascii="仿宋_GB2312" w:hAnsi="仿宋_GB2312" w:eastAsia="仿宋_GB2312" w:cs="仿宋_GB2312"/>
          <w:sz w:val="32"/>
          <w:szCs w:val="32"/>
        </w:rPr>
        <w:t>表）审批（含建设项目发生重大变动和超5年期开工建设的重新审批）</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权力事项名称：</w:t>
      </w:r>
      <w:r>
        <w:rPr>
          <w:rFonts w:hint="eastAsia" w:ascii="仿宋_GB2312" w:hAnsi="仿宋_GB2312" w:eastAsia="仿宋_GB2312" w:cs="仿宋_GB2312"/>
          <w:sz w:val="32"/>
          <w:szCs w:val="32"/>
        </w:rPr>
        <w:t>建设项目环评报告</w:t>
      </w:r>
      <w:r>
        <w:rPr>
          <w:rFonts w:hint="eastAsia" w:ascii="仿宋_GB2312" w:hAnsi="仿宋_GB2312" w:eastAsia="仿宋_GB2312" w:cs="仿宋_GB2312"/>
          <w:sz w:val="32"/>
          <w:szCs w:val="32"/>
          <w:lang w:eastAsia="zh-CN"/>
        </w:rPr>
        <w:t>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登记</w:t>
      </w:r>
      <w:r>
        <w:rPr>
          <w:rFonts w:hint="eastAsia" w:ascii="仿宋_GB2312" w:hAnsi="仿宋_GB2312" w:eastAsia="仿宋_GB2312" w:cs="仿宋_GB2312"/>
          <w:sz w:val="32"/>
          <w:szCs w:val="32"/>
        </w:rPr>
        <w:t>表）审批（含建设项目发生重大变动和超5年期开工建设的重新审批）</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事项类型：</w:t>
      </w:r>
      <w:r>
        <w:rPr>
          <w:rFonts w:hint="eastAsia" w:ascii="仿宋_GB2312" w:hAnsi="仿宋_GB2312" w:eastAsia="仿宋_GB2312" w:cs="仿宋_GB2312"/>
          <w:color w:val="000000" w:themeColor="text1"/>
          <w:sz w:val="32"/>
          <w:szCs w:val="32"/>
          <w14:textFill>
            <w14:solidFill>
              <w14:schemeClr w14:val="tx1"/>
            </w14:solidFill>
          </w14:textFill>
        </w:rPr>
        <w:t>行政许可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实施机关：</w:t>
      </w:r>
      <w:r>
        <w:rPr>
          <w:rFonts w:hint="eastAsia" w:ascii="仿宋_GB2312" w:hAnsi="仿宋_GB2312" w:eastAsia="仿宋_GB2312" w:cs="仿宋_GB2312"/>
          <w:color w:val="000000" w:themeColor="text1"/>
          <w:sz w:val="32"/>
          <w:szCs w:val="32"/>
          <w:lang w:eastAsia="zh-CN"/>
          <w14:textFill>
            <w14:solidFill>
              <w14:schemeClr w14:val="tx1"/>
            </w14:solidFill>
          </w14:textFill>
        </w:rPr>
        <w:t>怀化市环境保护局鹤城区分局</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责任</w:t>
      </w:r>
      <w:r>
        <w:rPr>
          <w:rFonts w:hint="eastAsia" w:ascii="仿宋_GB2312" w:hAnsi="仿宋_GB2312" w:eastAsia="仿宋_GB2312" w:cs="仿宋_GB2312"/>
          <w:b/>
          <w:color w:val="000000" w:themeColor="text1"/>
          <w:sz w:val="32"/>
          <w:szCs w:val="32"/>
          <w:lang w:eastAsia="zh-CN"/>
          <w14:textFill>
            <w14:solidFill>
              <w14:schemeClr w14:val="tx1"/>
            </w14:solidFill>
          </w14:textFill>
        </w:rPr>
        <w:t>科</w:t>
      </w:r>
      <w:r>
        <w:rPr>
          <w:rFonts w:hint="eastAsia" w:ascii="仿宋_GB2312" w:hAnsi="仿宋_GB2312" w:eastAsia="仿宋_GB2312" w:cs="仿宋_GB2312"/>
          <w:b/>
          <w:color w:val="000000" w:themeColor="text1"/>
          <w:sz w:val="32"/>
          <w:szCs w:val="32"/>
          <w14:textFill>
            <w14:solidFill>
              <w14:schemeClr w14:val="tx1"/>
            </w14:solidFill>
          </w14:textFill>
        </w:rPr>
        <w:t>室：</w:t>
      </w:r>
      <w:r>
        <w:rPr>
          <w:rFonts w:hint="eastAsia" w:ascii="仿宋_GB2312" w:hAnsi="仿宋_GB2312" w:eastAsia="仿宋_GB2312" w:cs="仿宋_GB2312"/>
          <w:b w:val="0"/>
          <w:bCs/>
          <w:color w:val="000000" w:themeColor="text1"/>
          <w:sz w:val="32"/>
          <w:szCs w:val="32"/>
          <w:lang w:eastAsia="zh-CN"/>
          <w14:textFill>
            <w14:solidFill>
              <w14:schemeClr w14:val="tx1"/>
            </w14:solidFill>
          </w14:textFill>
        </w:rPr>
        <w:t>污染管理科</w:t>
      </w:r>
    </w:p>
    <w:p>
      <w:pPr>
        <w:ind w:firstLine="643"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审批对象：</w:t>
      </w:r>
      <w:r>
        <w:rPr>
          <w:rFonts w:hint="eastAsia" w:ascii="仿宋_GB2312" w:hAnsi="仿宋_GB2312" w:eastAsia="仿宋_GB2312" w:cs="仿宋_GB2312"/>
          <w:b w:val="0"/>
          <w:bCs/>
          <w:color w:val="000000" w:themeColor="text1"/>
          <w:sz w:val="32"/>
          <w:szCs w:val="32"/>
          <w:lang w:eastAsia="zh-CN"/>
          <w14:textFill>
            <w14:solidFill>
              <w14:schemeClr w14:val="tx1"/>
            </w14:solidFill>
          </w14:textFill>
        </w:rPr>
        <w:t>自然人、法人和其他组织</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审批依据：</w:t>
      </w:r>
      <w:r>
        <w:rPr>
          <w:rFonts w:hint="eastAsia" w:ascii="仿宋_GB2312" w:hAnsi="仿宋_GB2312" w:eastAsia="仿宋_GB2312" w:cs="仿宋_GB2312"/>
          <w:sz w:val="32"/>
          <w:szCs w:val="32"/>
        </w:rPr>
        <w:t>1.《中华人民共和国环境影响评价法》 第二十二条　建设项目的环境影响评价文件，由建设单位按照国务院的规定报有审批权的环境保护行政主管部门审批；建设项目有行业主管部门的，其环境影响报告书或者环境影响报告表应当经行业主管部门预审后，报有审批权的环境保护行政主管部门审批。</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海洋工程建设项目的海洋环境影响报告书的审批，依照《中华人民共和国海洋环境保护法》的规定办理。</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审批部门应当自收到环境影响报告书之日起六十日内，收到环境影响报告表之日起三十日内，收到环境影响登记表之日起十五日内，分别作出审批决定并书面通知建设单位。</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2.《建设项目环境保护管理条例》(国务院令第253号) 第二十条　建设项目竣工后，建设单位应当向审批该建设项目环境影响报告书、环境影响报告表或者环境影响登记表的环境保护行政主管部门，申请该建设项目需要配套建设的环境保护设施竣工验收。</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环境保护设施竣工验收，应当与主体工程竣工验收同时进行。需要进行试生产的建设项目， 建设单位应当自建设项目投入试生产之日起3个月内，向审批该建设项目环境影响报告书、环境影响报告表或者环境影响登记表的环境保护行政主管部门，申请该建设项目需要配</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套建设的环境保护设施竣工验收。　                                                                             3、《中华人民共和国环境保护法》 第十九条  编制有关开发利用规划，建设对环境有影响的项目，应当依法进行环境影响评价。</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未依法进行环境影响评价的开发利用规划，不得组织实施；未依法进行环境影响评价的建设项目，不得开工建设。     4、《中华人民共和国大气污染防治法》 第十八条 企业事业单位和其他生产经营者建设对大气环境有影响的项目，应当依法进行环境影响评价、公开环境影响评价文件；向大气排放污染物的，应当符合大气污染物排放标准，遵守重点大气污染物排放总量控制要求。   </w:t>
      </w:r>
    </w:p>
    <w:p>
      <w:pPr>
        <w:spacing w:line="460" w:lineRule="exact"/>
        <w:ind w:firstLine="480" w:firstLineChars="200"/>
        <w:rPr>
          <w:rFonts w:hint="eastAsia" w:ascii="仿宋_GB2312" w:hAnsi="仿宋_GB2312" w:eastAsia="仿宋_GB2312" w:cs="仿宋_GB2312"/>
          <w:sz w:val="32"/>
          <w:szCs w:val="32"/>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申报材料：</w:t>
      </w:r>
      <w:r>
        <w:rPr>
          <w:rFonts w:hint="eastAsia" w:ascii="仿宋_GB2312" w:hAnsi="仿宋_GB2312" w:eastAsia="仿宋_GB2312" w:cs="仿宋_GB2312"/>
          <w:sz w:val="32"/>
          <w:szCs w:val="32"/>
        </w:rPr>
        <w:t>1、环境影响报告书（表）报批稿（含纸质本三本和电子文档）</w:t>
      </w:r>
    </w:p>
    <w:p>
      <w:pPr>
        <w:spacing w:line="460" w:lineRule="exact"/>
        <w:ind w:firstLine="48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2、规划选址预审意见</w:t>
      </w:r>
    </w:p>
    <w:p>
      <w:pPr>
        <w:spacing w:line="460" w:lineRule="exact"/>
        <w:ind w:firstLine="48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3、污染物总量控制文件</w:t>
      </w:r>
    </w:p>
    <w:p>
      <w:pPr>
        <w:spacing w:line="460" w:lineRule="exact"/>
        <w:ind w:firstLine="48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4、专家评审意见（原件）、专家名单（亲笔签名）</w:t>
      </w:r>
    </w:p>
    <w:p>
      <w:pPr>
        <w:spacing w:line="460" w:lineRule="exact"/>
        <w:ind w:firstLine="48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5、项目所在</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（区）环保部门及行业主管部门预审意见</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6、建设单位申请报批项目环评文件的申请书，需加盖建设单位公章。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eastAsia="zh-CN"/>
          <w14:textFill>
            <w14:solidFill>
              <w14:schemeClr w14:val="tx1"/>
            </w14:solidFill>
          </w14:textFill>
        </w:rPr>
        <w:t>承诺</w:t>
      </w:r>
      <w:r>
        <w:rPr>
          <w:rFonts w:hint="eastAsia" w:ascii="仿宋_GB2312" w:hAnsi="仿宋_GB2312" w:eastAsia="仿宋_GB2312" w:cs="仿宋_GB2312"/>
          <w:b/>
          <w:color w:val="000000" w:themeColor="text1"/>
          <w:sz w:val="32"/>
          <w:szCs w:val="32"/>
          <w14:textFill>
            <w14:solidFill>
              <w14:schemeClr w14:val="tx1"/>
            </w14:solidFill>
          </w14:textFill>
        </w:rPr>
        <w:t>期限：</w:t>
      </w:r>
      <w:r>
        <w:rPr>
          <w:rFonts w:hint="eastAsia" w:ascii="仿宋_GB2312" w:hAnsi="仿宋_GB2312" w:eastAsia="仿宋_GB2312" w:cs="仿宋_GB2312"/>
          <w:color w:val="000000" w:themeColor="text1"/>
          <w:sz w:val="32"/>
          <w:szCs w:val="32"/>
          <w14:textFill>
            <w14:solidFill>
              <w14:schemeClr w14:val="tx1"/>
            </w14:solidFill>
          </w14:textFill>
        </w:rPr>
        <w:t>正式受理之日起</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15</w:t>
      </w:r>
      <w:r>
        <w:rPr>
          <w:rFonts w:hint="eastAsia" w:ascii="仿宋_GB2312" w:hAnsi="仿宋_GB2312" w:eastAsia="仿宋_GB2312" w:cs="仿宋_GB2312"/>
          <w:color w:val="000000" w:themeColor="text1"/>
          <w:sz w:val="32"/>
          <w:szCs w:val="32"/>
          <w14:textFill>
            <w14:solidFill>
              <w14:schemeClr w14:val="tx1"/>
            </w14:solidFill>
          </w14:textFill>
        </w:rPr>
        <w:t>个工作日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Style w:val="24"/>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审批条件：</w:t>
      </w:r>
      <w:r>
        <w:rPr>
          <w:rFonts w:hint="eastAsia" w:ascii="仿宋_GB2312" w:hAnsi="仿宋_GB2312" w:eastAsia="仿宋_GB2312" w:cs="仿宋_GB2312"/>
          <w:sz w:val="32"/>
          <w:szCs w:val="32"/>
        </w:rPr>
        <w:t>满足许可条件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收费</w:t>
      </w:r>
      <w:r>
        <w:rPr>
          <w:rFonts w:hint="eastAsia" w:ascii="仿宋_GB2312" w:hAnsi="仿宋_GB2312" w:eastAsia="仿宋_GB2312" w:cs="仿宋_GB2312"/>
          <w:b/>
          <w:color w:val="000000" w:themeColor="text1"/>
          <w:sz w:val="32"/>
          <w:szCs w:val="32"/>
          <w:highlight w:val="none"/>
          <w14:textFill>
            <w14:solidFill>
              <w14:schemeClr w14:val="tx1"/>
            </w14:solidFill>
          </w14:textFill>
        </w:rPr>
        <w:t>标准：</w:t>
      </w:r>
      <w:r>
        <w:rPr>
          <w:rFonts w:hint="eastAsia" w:ascii="仿宋_GB2312" w:hAnsi="仿宋_GB2312" w:eastAsia="仿宋_GB2312" w:cs="仿宋_GB2312"/>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咨询电话：</w:t>
      </w:r>
      <w:r>
        <w:rPr>
          <w:rFonts w:hint="eastAsia" w:ascii="仿宋_GB2312" w:hAnsi="仿宋_GB2312" w:eastAsia="仿宋_GB2312" w:cs="仿宋_GB2312"/>
          <w:color w:val="000000" w:themeColor="text1"/>
          <w:sz w:val="32"/>
          <w:szCs w:val="32"/>
          <w:lang w:eastAsia="zh-CN"/>
          <w14:textFill>
            <w14:solidFill>
              <w14:schemeClr w14:val="tx1"/>
            </w14:solidFill>
          </w14:textFill>
        </w:rPr>
        <w:t>0745-2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投诉电话：</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p>
    <w:p>
      <w:pPr>
        <w:spacing w:line="560" w:lineRule="exact"/>
        <w:jc w:val="both"/>
        <w:rPr>
          <w:rFonts w:hint="eastAsia" w:ascii="宋体" w:hAnsi="宋体" w:cs="宋体"/>
          <w:b/>
          <w:sz w:val="36"/>
          <w:szCs w:val="36"/>
        </w:rPr>
      </w:pPr>
    </w:p>
    <w:p>
      <w:pPr>
        <w:spacing w:line="560" w:lineRule="exact"/>
        <w:jc w:val="both"/>
        <w:rPr>
          <w:rFonts w:hint="eastAsia" w:ascii="宋体" w:hAnsi="宋体" w:cs="宋体"/>
          <w:b/>
          <w:sz w:val="36"/>
          <w:szCs w:val="36"/>
        </w:rPr>
      </w:pPr>
    </w:p>
    <w:p>
      <w:pPr>
        <w:spacing w:line="560" w:lineRule="exact"/>
        <w:jc w:val="both"/>
        <w:rPr>
          <w:rFonts w:hint="eastAsia" w:ascii="宋体" w:hAnsi="宋体" w:cs="宋体"/>
          <w:b/>
          <w:sz w:val="36"/>
          <w:szCs w:val="36"/>
        </w:rPr>
      </w:pPr>
    </w:p>
    <w:p>
      <w:pPr>
        <w:spacing w:line="560" w:lineRule="exact"/>
        <w:jc w:val="both"/>
        <w:rPr>
          <w:rFonts w:hint="eastAsia" w:ascii="宋体" w:hAnsi="宋体" w:cs="宋体"/>
          <w:b/>
          <w:sz w:val="36"/>
          <w:szCs w:val="36"/>
        </w:rPr>
      </w:pPr>
    </w:p>
    <w:p>
      <w:pPr>
        <w:spacing w:line="560" w:lineRule="exact"/>
        <w:jc w:val="both"/>
        <w:rPr>
          <w:rFonts w:hint="eastAsia" w:ascii="宋体" w:hAnsi="宋体" w:cs="宋体"/>
          <w:b/>
          <w:sz w:val="36"/>
          <w:szCs w:val="36"/>
        </w:rPr>
      </w:pPr>
    </w:p>
    <w:p>
      <w:pPr>
        <w:spacing w:line="560" w:lineRule="exact"/>
        <w:jc w:val="both"/>
        <w:rPr>
          <w:rFonts w:hint="eastAsia" w:ascii="宋体" w:hAnsi="宋体" w:cs="宋体"/>
          <w:b/>
          <w:sz w:val="36"/>
          <w:szCs w:val="36"/>
        </w:rPr>
      </w:pPr>
    </w:p>
    <w:p>
      <w:pPr>
        <w:spacing w:line="560" w:lineRule="exact"/>
        <w:jc w:val="both"/>
        <w:rPr>
          <w:rFonts w:hint="eastAsia" w:ascii="宋体" w:hAnsi="宋体" w:cs="宋体"/>
          <w:b/>
          <w:sz w:val="36"/>
          <w:szCs w:val="36"/>
        </w:rPr>
      </w:pPr>
    </w:p>
    <w:p>
      <w:pPr>
        <w:spacing w:line="560" w:lineRule="exact"/>
        <w:jc w:val="both"/>
        <w:rPr>
          <w:rFonts w:hint="eastAsia" w:ascii="宋体" w:hAnsi="宋体" w:cs="宋体"/>
          <w:b/>
          <w:sz w:val="36"/>
          <w:szCs w:val="36"/>
        </w:rPr>
      </w:pPr>
    </w:p>
    <w:p>
      <w:pPr>
        <w:spacing w:line="560" w:lineRule="exact"/>
        <w:jc w:val="both"/>
        <w:rPr>
          <w:rFonts w:hint="eastAsia" w:ascii="宋体" w:hAnsi="宋体" w:cs="宋体"/>
          <w:b/>
          <w:sz w:val="36"/>
          <w:szCs w:val="36"/>
        </w:rPr>
      </w:pPr>
      <w:r>
        <w:rPr>
          <w:rFonts w:hint="eastAsia" w:ascii="宋体" w:hAnsi="宋体" w:cs="宋体"/>
          <w:b/>
          <w:sz w:val="36"/>
          <w:szCs w:val="36"/>
        </w:rPr>
        <w:t>建设项目环评报告</w:t>
      </w:r>
      <w:r>
        <w:rPr>
          <w:rFonts w:hint="eastAsia" w:ascii="宋体" w:hAnsi="宋体" w:cs="宋体"/>
          <w:b/>
          <w:sz w:val="36"/>
          <w:szCs w:val="36"/>
          <w:lang w:eastAsia="zh-CN"/>
        </w:rPr>
        <w:t>表</w:t>
      </w:r>
      <w:r>
        <w:rPr>
          <w:rFonts w:hint="eastAsia" w:ascii="宋体" w:hAnsi="宋体" w:cs="宋体"/>
          <w:b/>
          <w:sz w:val="36"/>
          <w:szCs w:val="36"/>
        </w:rPr>
        <w:t>（</w:t>
      </w:r>
      <w:r>
        <w:rPr>
          <w:rFonts w:hint="eastAsia" w:ascii="宋体" w:hAnsi="宋体" w:cs="宋体"/>
          <w:b/>
          <w:sz w:val="36"/>
          <w:szCs w:val="36"/>
          <w:lang w:eastAsia="zh-CN"/>
        </w:rPr>
        <w:t>登记</w:t>
      </w:r>
      <w:bookmarkStart w:id="319" w:name="_GoBack"/>
      <w:bookmarkEnd w:id="319"/>
      <w:r>
        <w:rPr>
          <w:rFonts w:hint="eastAsia" w:ascii="宋体" w:hAnsi="宋体" w:cs="宋体"/>
          <w:b/>
          <w:sz w:val="36"/>
          <w:szCs w:val="36"/>
        </w:rPr>
        <w:t>表）审批（含建设项目发生重大变动和超5年期开工建设的重新审批）行政许可事项流程图</w:t>
      </w:r>
    </w:p>
    <w:p>
      <w:pPr>
        <w:spacing w:line="560" w:lineRule="exact"/>
        <w:jc w:val="center"/>
        <w:rPr>
          <w:rFonts w:hint="eastAsia"/>
        </w:rPr>
      </w:pPr>
      <w:r>
        <w:rPr>
          <w:sz w:val="20"/>
        </w:rPr>
        <mc:AlternateContent>
          <mc:Choice Requires="wps">
            <w:drawing>
              <wp:anchor distT="0" distB="0" distL="114300" distR="114300" simplePos="0" relativeHeight="321395712" behindDoc="0" locked="0" layoutInCell="1" allowOverlap="1">
                <wp:simplePos x="0" y="0"/>
                <wp:positionH relativeFrom="column">
                  <wp:posOffset>342900</wp:posOffset>
                </wp:positionH>
                <wp:positionV relativeFrom="paragraph">
                  <wp:posOffset>138430</wp:posOffset>
                </wp:positionV>
                <wp:extent cx="1257300" cy="1054100"/>
                <wp:effectExtent l="4445" t="4445" r="14605" b="8255"/>
                <wp:wrapNone/>
                <wp:docPr id="54" name="AutoShape 7"/>
                <wp:cNvGraphicFramePr/>
                <a:graphic xmlns:a="http://schemas.openxmlformats.org/drawingml/2006/main">
                  <a:graphicData uri="http://schemas.microsoft.com/office/word/2010/wordprocessingShape">
                    <wps:wsp>
                      <wps:cNvSpPr/>
                      <wps:spPr>
                        <a:xfrm>
                          <a:off x="0" y="0"/>
                          <a:ext cx="1257300" cy="1054100"/>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spacing w:line="200" w:lineRule="exact"/>
                              <w:rPr>
                                <w:rFonts w:hint="eastAsia"/>
                                <w:sz w:val="18"/>
                                <w:szCs w:val="18"/>
                              </w:rPr>
                            </w:pPr>
                            <w:r>
                              <w:rPr>
                                <w:rFonts w:hint="eastAsia"/>
                                <w:sz w:val="18"/>
                                <w:szCs w:val="18"/>
                              </w:rPr>
                              <w:t>材料不齐全的，</w:t>
                            </w:r>
                            <w:r>
                              <w:rPr>
                                <w:rFonts w:hint="eastAsia" w:ascii="宋体" w:hAnsi="宋体"/>
                                <w:sz w:val="18"/>
                                <w:szCs w:val="18"/>
                              </w:rPr>
                              <w:t>打印《补正材料通知单》交申请人，</w:t>
                            </w:r>
                            <w:r>
                              <w:rPr>
                                <w:rFonts w:hint="eastAsia"/>
                                <w:sz w:val="18"/>
                                <w:szCs w:val="18"/>
                              </w:rPr>
                              <w:t>退还申请人，并一次性告知申请时需提交的资料。</w:t>
                            </w:r>
                          </w:p>
                        </w:txbxContent>
                      </wps:txbx>
                      <wps:bodyPr upright="1"/>
                    </wps:wsp>
                  </a:graphicData>
                </a:graphic>
              </wp:anchor>
            </w:drawing>
          </mc:Choice>
          <mc:Fallback>
            <w:pict>
              <v:roundrect id="AutoShape 7" o:spid="_x0000_s1026" o:spt="2" style="position:absolute;left:0pt;margin-left:27pt;margin-top:10.9pt;height:83pt;width:99pt;z-index:321395712;mso-width-relative:page;mso-height-relative:page;" fillcolor="#C0C0C0" filled="t" stroked="t" coordsize="21600,21600" arcsize="0.166666666666667" o:gfxdata="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&#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Q0t02gAAAAkBAAAPAAAAAAAAAAEAIAAAACIAAABk&#10;cnMvZG93bnJldi54bWxQSwECFAAUAAAACACHTuJAXmKMZQQCAAAoBAAADgAAAAAAAAABACAAAAAp&#10;AQAAZHJzL2Uyb0RvYy54bWxQSwUGAAAAAAYABgBZAQAAnwUAAAAA&#10;">
                <v:fill on="t" opacity="32768f" focussize="0,0"/>
                <v:stroke color="#000000" joinstyle="round"/>
                <v:imagedata o:title=""/>
                <o:lock v:ext="edit" aspectratio="f"/>
                <v:textbox>
                  <w:txbxContent>
                    <w:p>
                      <w:pPr>
                        <w:spacing w:line="200" w:lineRule="exact"/>
                        <w:rPr>
                          <w:rFonts w:hint="eastAsia"/>
                          <w:sz w:val="18"/>
                          <w:szCs w:val="18"/>
                        </w:rPr>
                      </w:pPr>
                      <w:r>
                        <w:rPr>
                          <w:rFonts w:hint="eastAsia"/>
                          <w:sz w:val="18"/>
                          <w:szCs w:val="18"/>
                        </w:rPr>
                        <w:t>材料不齐全的，</w:t>
                      </w:r>
                      <w:r>
                        <w:rPr>
                          <w:rFonts w:hint="eastAsia" w:ascii="宋体" w:hAnsi="宋体"/>
                          <w:sz w:val="18"/>
                          <w:szCs w:val="18"/>
                        </w:rPr>
                        <w:t>打印《补正材料通知单》交申请人，</w:t>
                      </w:r>
                      <w:r>
                        <w:rPr>
                          <w:rFonts w:hint="eastAsia"/>
                          <w:sz w:val="18"/>
                          <w:szCs w:val="18"/>
                        </w:rPr>
                        <w:t>退还申请人，并一次性告知申请时需提交的资料。</w:t>
                      </w:r>
                    </w:p>
                  </w:txbxContent>
                </v:textbox>
              </v:roundrect>
            </w:pict>
          </mc:Fallback>
        </mc:AlternateContent>
      </w:r>
      <w:r>
        <w:rPr>
          <w:sz w:val="24"/>
        </w:rPr>
        <mc:AlternateContent>
          <mc:Choice Requires="wps">
            <w:drawing>
              <wp:anchor distT="0" distB="0" distL="114300" distR="114300" simplePos="0" relativeHeight="321392640" behindDoc="0" locked="0" layoutInCell="1" allowOverlap="1">
                <wp:simplePos x="0" y="0"/>
                <wp:positionH relativeFrom="column">
                  <wp:posOffset>2514600</wp:posOffset>
                </wp:positionH>
                <wp:positionV relativeFrom="paragraph">
                  <wp:posOffset>130810</wp:posOffset>
                </wp:positionV>
                <wp:extent cx="2628900" cy="295275"/>
                <wp:effectExtent l="4445" t="4445" r="14605" b="5080"/>
                <wp:wrapNone/>
                <wp:docPr id="53" name="AutoShape 3"/>
                <wp:cNvGraphicFramePr/>
                <a:graphic xmlns:a="http://schemas.openxmlformats.org/drawingml/2006/main">
                  <a:graphicData uri="http://schemas.microsoft.com/office/word/2010/wordprocessingShape">
                    <wps:wsp>
                      <wps:cNvSpPr/>
                      <wps:spPr>
                        <a:xfrm>
                          <a:off x="0" y="0"/>
                          <a:ext cx="2628900" cy="295275"/>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pStyle w:val="6"/>
                              <w:spacing w:line="200" w:lineRule="exact"/>
                              <w:ind w:left="0" w:leftChars="0"/>
                              <w:rPr>
                                <w:rFonts w:hint="eastAsia"/>
                                <w:sz w:val="18"/>
                                <w:szCs w:val="18"/>
                              </w:rPr>
                            </w:pPr>
                            <w:r>
                              <w:rPr>
                                <w:rFonts w:hint="eastAsia"/>
                                <w:sz w:val="18"/>
                                <w:szCs w:val="18"/>
                              </w:rPr>
                              <w:t>申请人提出设立申请，提供需提交的申报材料</w:t>
                            </w:r>
                          </w:p>
                        </w:txbxContent>
                      </wps:txbx>
                      <wps:bodyPr upright="1"/>
                    </wps:wsp>
                  </a:graphicData>
                </a:graphic>
              </wp:anchor>
            </w:drawing>
          </mc:Choice>
          <mc:Fallback>
            <w:pict>
              <v:roundrect id="AutoShape 3" o:spid="_x0000_s1026" o:spt="2" style="position:absolute;left:0pt;margin-left:198pt;margin-top:10.3pt;height:23.25pt;width:207pt;z-index:321392640;mso-width-relative:page;mso-height-relative:page;" fillcolor="#C0C0C0" filled="t" stroked="t" coordsize="21600,21600" arcsize="0.166666666666667" o:gfxdata="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1TufvbAAAACQEAAA8AAAAAAAAAAQAgAAAAIgAAAGRy&#10;cy9kb3ducmV2LnhtbFBLAQIUABQAAAAIAIdO4kBUJsPNAgIAACcEAAAOAAAAAAAAAAEAIAAAACoB&#10;AABkcnMvZTJvRG9jLnhtbFBLBQYAAAAABgAGAFkBAACeBQAAAAA=&#10;">
                <v:fill on="t" opacity="32768f" focussize="0,0"/>
                <v:stroke color="#000000" joinstyle="round"/>
                <v:imagedata o:title=""/>
                <o:lock v:ext="edit" aspectratio="f"/>
                <v:textbox>
                  <w:txbxContent>
                    <w:p>
                      <w:pPr>
                        <w:pStyle w:val="6"/>
                        <w:spacing w:line="200" w:lineRule="exact"/>
                        <w:ind w:left="0" w:leftChars="0"/>
                        <w:rPr>
                          <w:rFonts w:hint="eastAsia"/>
                          <w:sz w:val="18"/>
                          <w:szCs w:val="18"/>
                        </w:rPr>
                      </w:pPr>
                      <w:r>
                        <w:rPr>
                          <w:rFonts w:hint="eastAsia"/>
                          <w:sz w:val="18"/>
                          <w:szCs w:val="18"/>
                        </w:rPr>
                        <w:t>申请人提出设立申请，提供需提交的申报材料</w:t>
                      </w:r>
                    </w:p>
                  </w:txbxContent>
                </v:textbox>
              </v:roundrect>
            </w:pict>
          </mc:Fallback>
        </mc:AlternateContent>
      </w:r>
    </w:p>
    <w:p>
      <w:pPr>
        <w:rPr>
          <w:rFonts w:hint="eastAsia"/>
        </w:rPr>
      </w:pPr>
      <w:r>
        <w:rPr>
          <w:sz w:val="20"/>
        </w:rPr>
        <mc:AlternateContent>
          <mc:Choice Requires="wps">
            <w:drawing>
              <wp:anchor distT="0" distB="0" distL="114300" distR="114300" simplePos="0" relativeHeight="321400832" behindDoc="0" locked="0" layoutInCell="1" allowOverlap="1">
                <wp:simplePos x="0" y="0"/>
                <wp:positionH relativeFrom="column">
                  <wp:posOffset>1600200</wp:posOffset>
                </wp:positionH>
                <wp:positionV relativeFrom="paragraph">
                  <wp:posOffset>38100</wp:posOffset>
                </wp:positionV>
                <wp:extent cx="914400" cy="0"/>
                <wp:effectExtent l="0" t="38100" r="0" b="38100"/>
                <wp:wrapNone/>
                <wp:docPr id="55" name="Line 17"/>
                <wp:cNvGraphicFramePr/>
                <a:graphic xmlns:a="http://schemas.openxmlformats.org/drawingml/2006/main">
                  <a:graphicData uri="http://schemas.microsoft.com/office/word/2010/wordprocessingShape">
                    <wps:wsp>
                      <wps:cNvCnPr/>
                      <wps:spPr>
                        <a:xfrm flipV="1">
                          <a:off x="0" y="0"/>
                          <a:ext cx="9144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7" o:spid="_x0000_s1026" o:spt="20" style="position:absolute;left:0pt;flip:y;margin-left:126pt;margin-top:3pt;height:0pt;width:72pt;z-index:321400832;mso-width-relative:page;mso-height-relative:page;" filled="f" stroked="t" coordsize="21600,21600" o:gfxdata="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&#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9pqyXWAAAABwEAAA8AAAAAAAAAAQAgAAAAIgAAAGRy&#10;cy9kb3ducmV2LnhtbFBLAQIUABQAAAAIAIdO4kBH3LZ/zgEAAJoDAAAOAAAAAAAAAAEAIAAAACUB&#10;AABkcnMvZTJvRG9jLnhtbFBLBQYAAAAABgAGAFkBAABl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321397760" behindDoc="0" locked="0" layoutInCell="1" allowOverlap="1">
                <wp:simplePos x="0" y="0"/>
                <wp:positionH relativeFrom="column">
                  <wp:posOffset>3771900</wp:posOffset>
                </wp:positionH>
                <wp:positionV relativeFrom="paragraph">
                  <wp:posOffset>38100</wp:posOffset>
                </wp:positionV>
                <wp:extent cx="635" cy="198120"/>
                <wp:effectExtent l="37465" t="0" r="38100" b="11430"/>
                <wp:wrapNone/>
                <wp:docPr id="107" name="Line 9"/>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 o:spid="_x0000_s1026" o:spt="20" style="position:absolute;left:0pt;margin-left:297pt;margin-top:3pt;height:15.6pt;width:0.05pt;z-index:321397760;mso-width-relative:page;mso-height-relative:page;" filled="f" stroked="t" coordsize="21600,21600" o:gfxdata="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&#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mlJozZAAAACAEAAA8AAAAAAAAAAQAgAAAAIgAAAGRy&#10;cy9kb3ducmV2LnhtbFBLAQIUABQAAAAIAIdO4kBo81xYywEAAJIDAAAOAAAAAAAAAAEAIAAAACgB&#10;AABkcnMvZTJvRG9jLnhtbFBLBQYAAAAABgAGAFkBAABlBQAAAAA=&#10;">
                <v:fill on="f" focussize="0,0"/>
                <v:stroke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321408000" behindDoc="0" locked="0" layoutInCell="1" allowOverlap="1">
                <wp:simplePos x="0" y="0"/>
                <wp:positionH relativeFrom="column">
                  <wp:posOffset>2514600</wp:posOffset>
                </wp:positionH>
                <wp:positionV relativeFrom="paragraph">
                  <wp:posOffset>38100</wp:posOffset>
                </wp:positionV>
                <wp:extent cx="2514600" cy="297180"/>
                <wp:effectExtent l="4445" t="4445" r="14605" b="22225"/>
                <wp:wrapNone/>
                <wp:docPr id="114" name="AutoShape 44"/>
                <wp:cNvGraphicFramePr/>
                <a:graphic xmlns:a="http://schemas.openxmlformats.org/drawingml/2006/main">
                  <a:graphicData uri="http://schemas.microsoft.com/office/word/2010/wordprocessingShape">
                    <wps:wsp>
                      <wps:cNvSpPr/>
                      <wps:spPr>
                        <a:xfrm>
                          <a:off x="0" y="0"/>
                          <a:ext cx="2514600" cy="297180"/>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rPr>
                                <w:rFonts w:hint="eastAsia"/>
                                <w:color w:val="FF0000"/>
                                <w:sz w:val="18"/>
                                <w:szCs w:val="18"/>
                              </w:rPr>
                            </w:pPr>
                            <w:r>
                              <w:rPr>
                                <w:rFonts w:hint="eastAsia"/>
                                <w:b/>
                                <w:sz w:val="18"/>
                                <w:szCs w:val="18"/>
                              </w:rPr>
                              <w:t>受理：</w:t>
                            </w:r>
                            <w:r>
                              <w:rPr>
                                <w:rFonts w:hint="eastAsia"/>
                                <w:sz w:val="18"/>
                                <w:szCs w:val="18"/>
                              </w:rPr>
                              <w:t>服务窗口对申报材料当场作出处理</w:t>
                            </w:r>
                          </w:p>
                        </w:txbxContent>
                      </wps:txbx>
                      <wps:bodyPr upright="1"/>
                    </wps:wsp>
                  </a:graphicData>
                </a:graphic>
              </wp:anchor>
            </w:drawing>
          </mc:Choice>
          <mc:Fallback>
            <w:pict>
              <v:roundrect id="AutoShape 44" o:spid="_x0000_s1026" o:spt="2" style="position:absolute;left:0pt;margin-left:198pt;margin-top:3pt;height:23.4pt;width:198pt;z-index:321408000;mso-width-relative:page;mso-height-relative:page;" fillcolor="#C0C0C0" filled="t" stroked="t" coordsize="21600,21600" arcsize="0.166666666666667" o:gfxdata="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HbWVNoAAAAIAQAADwAAAAAAAAABACAAAAAiAAAA&#10;ZHJzL2Rvd25yZXYueG1sUEsBAhQAFAAAAAgAh07iQD76AKUFAgAAKQQAAA4AAAAAAAAAAQAgAAAA&#10;KQEAAGRycy9lMm9Eb2MueG1sUEsFBgAAAAAGAAYAWQEAAKAFAAAAAA==&#10;">
                <v:fill on="t" opacity="32768f" focussize="0,0"/>
                <v:stroke color="#000000" joinstyle="round"/>
                <v:imagedata o:title=""/>
                <o:lock v:ext="edit" aspectratio="f"/>
                <v:textbox>
                  <w:txbxContent>
                    <w:p>
                      <w:pPr>
                        <w:rPr>
                          <w:rFonts w:hint="eastAsia"/>
                          <w:color w:val="FF0000"/>
                          <w:sz w:val="18"/>
                          <w:szCs w:val="18"/>
                        </w:rPr>
                      </w:pPr>
                      <w:r>
                        <w:rPr>
                          <w:rFonts w:hint="eastAsia"/>
                          <w:b/>
                          <w:sz w:val="18"/>
                          <w:szCs w:val="18"/>
                        </w:rPr>
                        <w:t>受理：</w:t>
                      </w:r>
                      <w:r>
                        <w:rPr>
                          <w:rFonts w:hint="eastAsia"/>
                          <w:sz w:val="18"/>
                          <w:szCs w:val="18"/>
                        </w:rPr>
                        <w:t>服务窗口对申报材料当场作出处理</w:t>
                      </w:r>
                    </w:p>
                  </w:txbxContent>
                </v:textbox>
              </v:roundrect>
            </w:pict>
          </mc:Fallback>
        </mc:AlternateContent>
      </w:r>
    </w:p>
    <w:p>
      <w:pPr>
        <w:rPr>
          <w:rFonts w:hint="eastAsia"/>
        </w:rPr>
      </w:pPr>
      <w:r>
        <w:rPr>
          <w:rFonts w:hint="eastAsia"/>
        </w:rPr>
        <mc:AlternateContent>
          <mc:Choice Requires="wps">
            <w:drawing>
              <wp:anchor distT="0" distB="0" distL="114300" distR="114300" simplePos="0" relativeHeight="321402880" behindDoc="0" locked="0" layoutInCell="1" allowOverlap="1">
                <wp:simplePos x="0" y="0"/>
                <wp:positionH relativeFrom="column">
                  <wp:posOffset>3771900</wp:posOffset>
                </wp:positionH>
                <wp:positionV relativeFrom="paragraph">
                  <wp:posOffset>137160</wp:posOffset>
                </wp:positionV>
                <wp:extent cx="635" cy="198120"/>
                <wp:effectExtent l="37465" t="0" r="38100" b="11430"/>
                <wp:wrapNone/>
                <wp:docPr id="111" name="Line 20"/>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0" o:spid="_x0000_s1026" o:spt="20" style="position:absolute;left:0pt;margin-left:297pt;margin-top:10.8pt;height:15.6pt;width:0.05pt;z-index:321402880;mso-width-relative:page;mso-height-relative:page;" filled="f" stroked="t" coordsize="21600,21600" o:gfxdata="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ZIu5f2gAAAAkBAAAPAAAAAAAAAAEAIAAAACIAAABkcnMv&#10;ZG93bnJldi54bWxQSwECFAAUAAAACACHTuJAbhbdRsgBAACTAwAADgAAAAAAAAABACAAAAApAQAA&#10;ZHJzL2Uyb0RvYy54bWxQSwUGAAAAAAYABgBZAQAAYw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321396736" behindDoc="0" locked="0" layoutInCell="1" allowOverlap="1">
                <wp:simplePos x="0" y="0"/>
                <wp:positionH relativeFrom="column">
                  <wp:posOffset>1600200</wp:posOffset>
                </wp:positionH>
                <wp:positionV relativeFrom="paragraph">
                  <wp:posOffset>38100</wp:posOffset>
                </wp:positionV>
                <wp:extent cx="914400" cy="0"/>
                <wp:effectExtent l="0" t="38100" r="0" b="38100"/>
                <wp:wrapNone/>
                <wp:docPr id="112" name="Line 8"/>
                <wp:cNvGraphicFramePr/>
                <a:graphic xmlns:a="http://schemas.openxmlformats.org/drawingml/2006/main">
                  <a:graphicData uri="http://schemas.microsoft.com/office/word/2010/wordprocessingShape">
                    <wps:wsp>
                      <wps:cNvCnPr/>
                      <wps:spPr>
                        <a:xfrm flipH="1">
                          <a:off x="0" y="0"/>
                          <a:ext cx="9144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 o:spid="_x0000_s1026" o:spt="20" style="position:absolute;left:0pt;flip:x;margin-left:126pt;margin-top:3pt;height:0pt;width:72pt;z-index:321396736;mso-width-relative:page;mso-height-relative:page;" filled="f" stroked="t" coordsize="21600,21600" o:gfxdata="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9pqyXWAAAABwEAAA8AAAAAAAAAAQAgAAAAIgAAAGRy&#10;cy9kb3ducmV2LnhtbFBLAQIUABQAAAAIAIdO4kB7wzopzgEAAJoDAAAOAAAAAAAAAAEAIAAAACUB&#10;AABkcnMvZTJvRG9jLnhtbFBLBQYAAAAABgAGAFkBAABlBQAAAAA=&#10;">
                <v:fill on="f" focussize="0,0"/>
                <v:stroke color="#000000" joinstyle="round" endarrow="block"/>
                <v:imagedata o:title=""/>
                <o:lock v:ext="edit" aspectratio="f"/>
              </v:line>
            </w:pict>
          </mc:Fallback>
        </mc:AlternateContent>
      </w:r>
    </w:p>
    <w:p>
      <w:pPr>
        <w:rPr>
          <w:sz w:val="20"/>
        </w:rPr>
      </w:pPr>
      <w:r>
        <w:rPr>
          <w:sz w:val="20"/>
        </w:rPr>
        <mc:AlternateContent>
          <mc:Choice Requires="wps">
            <w:drawing>
              <wp:anchor distT="0" distB="0" distL="114300" distR="114300" simplePos="0" relativeHeight="321393664" behindDoc="0" locked="0" layoutInCell="1" allowOverlap="1">
                <wp:simplePos x="0" y="0"/>
                <wp:positionH relativeFrom="column">
                  <wp:posOffset>1595120</wp:posOffset>
                </wp:positionH>
                <wp:positionV relativeFrom="paragraph">
                  <wp:posOffset>122555</wp:posOffset>
                </wp:positionV>
                <wp:extent cx="3590290" cy="337185"/>
                <wp:effectExtent l="4445" t="4445" r="5715" b="20320"/>
                <wp:wrapNone/>
                <wp:docPr id="52" name="AutoShape 4"/>
                <wp:cNvGraphicFramePr/>
                <a:graphic xmlns:a="http://schemas.openxmlformats.org/drawingml/2006/main">
                  <a:graphicData uri="http://schemas.microsoft.com/office/word/2010/wordprocessingShape">
                    <wps:wsp>
                      <wps:cNvSpPr/>
                      <wps:spPr>
                        <a:xfrm>
                          <a:off x="0" y="0"/>
                          <a:ext cx="3590290" cy="337185"/>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rPr>
                                <w:rFonts w:hint="eastAsia" w:ascii="宋体" w:hAnsi="宋体"/>
                                <w:sz w:val="18"/>
                                <w:szCs w:val="18"/>
                              </w:rPr>
                            </w:pPr>
                            <w:r>
                              <w:rPr>
                                <w:rFonts w:hint="eastAsia"/>
                                <w:sz w:val="18"/>
                                <w:szCs w:val="18"/>
                              </w:rPr>
                              <w:t>材料齐全的，</w:t>
                            </w:r>
                            <w:r>
                              <w:rPr>
                                <w:rFonts w:hint="eastAsia" w:ascii="宋体" w:hAnsi="宋体"/>
                                <w:sz w:val="18"/>
                                <w:szCs w:val="18"/>
                              </w:rPr>
                              <w:t>打印《受理通知单》交申请人（1个工作日）</w:t>
                            </w:r>
                          </w:p>
                          <w:p>
                            <w:pPr>
                              <w:rPr>
                                <w:rFonts w:hint="eastAsia" w:ascii="宋体" w:hAnsi="宋体"/>
                                <w:sz w:val="18"/>
                                <w:szCs w:val="18"/>
                              </w:rPr>
                            </w:pPr>
                          </w:p>
                        </w:txbxContent>
                      </wps:txbx>
                      <wps:bodyPr upright="1"/>
                    </wps:wsp>
                  </a:graphicData>
                </a:graphic>
              </wp:anchor>
            </w:drawing>
          </mc:Choice>
          <mc:Fallback>
            <w:pict>
              <v:roundrect id="AutoShape 4" o:spid="_x0000_s1026" o:spt="2" style="position:absolute;left:0pt;margin-left:125.6pt;margin-top:9.65pt;height:26.55pt;width:282.7pt;z-index:321393664;mso-width-relative:page;mso-height-relative:page;" fillcolor="#C0C0C0" filled="t" stroked="t" coordsize="21600,21600" arcsize="0.166666666666667" o:gfxdata="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7I+dsAAAAJAQAADwAAAAAAAAABACAAAAAiAAAA&#10;ZHJzL2Rvd25yZXYueG1sUEsBAhQAFAAAAAgAh07iQCuiln8EAgAAJwQAAA4AAAAAAAAAAQAgAAAA&#10;KgEAAGRycy9lMm9Eb2MueG1sUEsFBgAAAAAGAAYAWQEAAKAFAAAAAA==&#10;">
                <v:fill on="t" opacity="32768f" focussize="0,0"/>
                <v:stroke color="#000000" joinstyle="round"/>
                <v:imagedata o:title=""/>
                <o:lock v:ext="edit" aspectratio="f"/>
                <v:textbox>
                  <w:txbxContent>
                    <w:p>
                      <w:pPr>
                        <w:rPr>
                          <w:rFonts w:hint="eastAsia" w:ascii="宋体" w:hAnsi="宋体"/>
                          <w:sz w:val="18"/>
                          <w:szCs w:val="18"/>
                        </w:rPr>
                      </w:pPr>
                      <w:r>
                        <w:rPr>
                          <w:rFonts w:hint="eastAsia"/>
                          <w:sz w:val="18"/>
                          <w:szCs w:val="18"/>
                        </w:rPr>
                        <w:t>材料齐全的，</w:t>
                      </w:r>
                      <w:r>
                        <w:rPr>
                          <w:rFonts w:hint="eastAsia" w:ascii="宋体" w:hAnsi="宋体"/>
                          <w:sz w:val="18"/>
                          <w:szCs w:val="18"/>
                        </w:rPr>
                        <w:t>打印《受理通知单》交申请人（1个工作日）</w:t>
                      </w:r>
                    </w:p>
                    <w:p>
                      <w:pPr>
                        <w:rPr>
                          <w:rFonts w:hint="eastAsia" w:ascii="宋体" w:hAnsi="宋体"/>
                          <w:sz w:val="18"/>
                          <w:szCs w:val="18"/>
                        </w:rPr>
                      </w:pPr>
                    </w:p>
                  </w:txbxContent>
                </v:textbox>
              </v:roundrect>
            </w:pict>
          </mc:Fallback>
        </mc:AlternateContent>
      </w:r>
    </w:p>
    <w:p>
      <w:pPr>
        <w:rPr>
          <w:rFonts w:hint="eastAsia"/>
          <w:sz w:val="20"/>
        </w:rPr>
      </w:pPr>
    </w:p>
    <w:p>
      <w:pPr>
        <w:rPr>
          <w:rFonts w:hint="eastAsia"/>
        </w:rPr>
      </w:pPr>
      <w:r>
        <w:rPr>
          <w:sz w:val="20"/>
        </w:rPr>
        <mc:AlternateContent>
          <mc:Choice Requires="wps">
            <w:drawing>
              <wp:anchor distT="0" distB="0" distL="114300" distR="114300" simplePos="0" relativeHeight="321398784" behindDoc="0" locked="0" layoutInCell="1" allowOverlap="1">
                <wp:simplePos x="0" y="0"/>
                <wp:positionH relativeFrom="column">
                  <wp:posOffset>3771900</wp:posOffset>
                </wp:positionH>
                <wp:positionV relativeFrom="paragraph">
                  <wp:posOffset>275590</wp:posOffset>
                </wp:positionV>
                <wp:extent cx="635" cy="198120"/>
                <wp:effectExtent l="37465" t="0" r="38100" b="11430"/>
                <wp:wrapNone/>
                <wp:docPr id="109" name="Line 10"/>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 o:spid="_x0000_s1026" o:spt="20" style="position:absolute;left:0pt;margin-left:297pt;margin-top:21.7pt;height:15.6pt;width:0.05pt;z-index:321398784;mso-width-relative:page;mso-height-relative:page;" filled="f" stroked="t" coordsize="21600,21600" o:gfxdata="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S+lG9oAAAAJAQAADwAAAAAAAAABACAAAAAiAAAAZHJz&#10;L2Rvd25yZXYueG1sUEsBAhQAFAAAAAgAh07iQJfbb/fJAQAAkwMAAA4AAAAAAAAAAQAgAAAAKQEA&#10;AGRycy9lMm9Eb2MueG1sUEsFBgAAAAAGAAYAWQEAAGQFAAAAAA==&#10;">
                <v:fill on="f" focussize="0,0"/>
                <v:stroke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321409024" behindDoc="0" locked="0" layoutInCell="1" allowOverlap="1">
                <wp:simplePos x="0" y="0"/>
                <wp:positionH relativeFrom="column">
                  <wp:posOffset>1600200</wp:posOffset>
                </wp:positionH>
                <wp:positionV relativeFrom="paragraph">
                  <wp:posOffset>177800</wp:posOffset>
                </wp:positionV>
                <wp:extent cx="3771900" cy="297180"/>
                <wp:effectExtent l="4445" t="5080" r="14605" b="21590"/>
                <wp:wrapNone/>
                <wp:docPr id="106" name="AutoShape 45"/>
                <wp:cNvGraphicFramePr/>
                <a:graphic xmlns:a="http://schemas.openxmlformats.org/drawingml/2006/main">
                  <a:graphicData uri="http://schemas.microsoft.com/office/word/2010/wordprocessingShape">
                    <wps:wsp>
                      <wps:cNvSpPr/>
                      <wps:spPr>
                        <a:xfrm>
                          <a:off x="0" y="0"/>
                          <a:ext cx="3771900" cy="297180"/>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rPr>
                                <w:rFonts w:hint="eastAsia"/>
                                <w:szCs w:val="18"/>
                              </w:rPr>
                            </w:pPr>
                            <w:r>
                              <w:rPr>
                                <w:rFonts w:hint="eastAsia" w:ascii="宋体" w:hAnsi="宋体"/>
                                <w:b/>
                                <w:bCs/>
                                <w:sz w:val="18"/>
                                <w:szCs w:val="18"/>
                              </w:rPr>
                              <w:t>初审：窗口</w:t>
                            </w:r>
                            <w:r>
                              <w:rPr>
                                <w:rFonts w:hint="eastAsia" w:ascii="宋体" w:hAnsi="宋体"/>
                                <w:sz w:val="18"/>
                                <w:szCs w:val="18"/>
                              </w:rPr>
                              <w:t>移交</w:t>
                            </w:r>
                            <w:r>
                              <w:rPr>
                                <w:rFonts w:hint="eastAsia" w:ascii="宋体" w:hAnsi="宋体"/>
                                <w:sz w:val="18"/>
                                <w:szCs w:val="18"/>
                                <w:lang w:eastAsia="zh-CN"/>
                              </w:rPr>
                              <w:t>管理</w:t>
                            </w:r>
                            <w:r>
                              <w:rPr>
                                <w:rFonts w:hint="eastAsia" w:ascii="宋体" w:hAnsi="宋体"/>
                                <w:sz w:val="18"/>
                                <w:szCs w:val="18"/>
                              </w:rPr>
                              <w:t>科</w:t>
                            </w:r>
                            <w:r>
                              <w:rPr>
                                <w:rFonts w:hint="eastAsia"/>
                                <w:sz w:val="18"/>
                                <w:szCs w:val="18"/>
                              </w:rPr>
                              <w:t>初审申报</w:t>
                            </w:r>
                            <w:r>
                              <w:rPr>
                                <w:rFonts w:hint="eastAsia" w:ascii="宋体" w:hAnsi="宋体"/>
                                <w:sz w:val="18"/>
                                <w:szCs w:val="18"/>
                              </w:rPr>
                              <w:t>材料（</w:t>
                            </w:r>
                            <w:r>
                              <w:rPr>
                                <w:rFonts w:hint="eastAsia" w:ascii="宋体" w:hAnsi="宋体"/>
                                <w:sz w:val="18"/>
                                <w:szCs w:val="18"/>
                                <w:lang w:eastAsia="zh-CN"/>
                              </w:rPr>
                              <w:t>管理</w:t>
                            </w:r>
                            <w:r>
                              <w:rPr>
                                <w:rFonts w:hint="eastAsia" w:ascii="宋体" w:hAnsi="宋体"/>
                                <w:sz w:val="18"/>
                                <w:szCs w:val="18"/>
                              </w:rPr>
                              <w:t>科工作人员，2个工作日）</w:t>
                            </w:r>
                          </w:p>
                        </w:txbxContent>
                      </wps:txbx>
                      <wps:bodyPr upright="1"/>
                    </wps:wsp>
                  </a:graphicData>
                </a:graphic>
              </wp:anchor>
            </w:drawing>
          </mc:Choice>
          <mc:Fallback>
            <w:pict>
              <v:roundrect id="AutoShape 45" o:spid="_x0000_s1026" o:spt="2" style="position:absolute;left:0pt;margin-left:126pt;margin-top:14pt;height:23.4pt;width:297pt;z-index:321409024;mso-width-relative:page;mso-height-relative:page;" fillcolor="#C0C0C0" filled="t" stroked="t" coordsize="21600,21600" arcsize="0.166666666666667" o:gfxdata="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Pdx19oAAAAJAQAADwAAAAAAAAABACAAAAAiAAAA&#10;ZHJzL2Rvd25yZXYueG1sUEsBAhQAFAAAAAgAh07iQFleR6YFAgAAKQQAAA4AAAAAAAAAAQAgAAAA&#10;KQEAAGRycy9lMm9Eb2MueG1sUEsFBgAAAAAGAAYAWQEAAKAFAAAAAA==&#10;">
                <v:fill on="t" opacity="32768f" focussize="0,0"/>
                <v:stroke color="#000000" joinstyle="round"/>
                <v:imagedata o:title=""/>
                <o:lock v:ext="edit" aspectratio="f"/>
                <v:textbox>
                  <w:txbxContent>
                    <w:p>
                      <w:pPr>
                        <w:rPr>
                          <w:rFonts w:hint="eastAsia"/>
                          <w:szCs w:val="18"/>
                        </w:rPr>
                      </w:pPr>
                      <w:r>
                        <w:rPr>
                          <w:rFonts w:hint="eastAsia" w:ascii="宋体" w:hAnsi="宋体"/>
                          <w:b/>
                          <w:bCs/>
                          <w:sz w:val="18"/>
                          <w:szCs w:val="18"/>
                        </w:rPr>
                        <w:t>初审：窗口</w:t>
                      </w:r>
                      <w:r>
                        <w:rPr>
                          <w:rFonts w:hint="eastAsia" w:ascii="宋体" w:hAnsi="宋体"/>
                          <w:sz w:val="18"/>
                          <w:szCs w:val="18"/>
                        </w:rPr>
                        <w:t>移交</w:t>
                      </w:r>
                      <w:r>
                        <w:rPr>
                          <w:rFonts w:hint="eastAsia" w:ascii="宋体" w:hAnsi="宋体"/>
                          <w:sz w:val="18"/>
                          <w:szCs w:val="18"/>
                          <w:lang w:eastAsia="zh-CN"/>
                        </w:rPr>
                        <w:t>管理</w:t>
                      </w:r>
                      <w:r>
                        <w:rPr>
                          <w:rFonts w:hint="eastAsia" w:ascii="宋体" w:hAnsi="宋体"/>
                          <w:sz w:val="18"/>
                          <w:szCs w:val="18"/>
                        </w:rPr>
                        <w:t>科</w:t>
                      </w:r>
                      <w:r>
                        <w:rPr>
                          <w:rFonts w:hint="eastAsia"/>
                          <w:sz w:val="18"/>
                          <w:szCs w:val="18"/>
                        </w:rPr>
                        <w:t>初审申报</w:t>
                      </w:r>
                      <w:r>
                        <w:rPr>
                          <w:rFonts w:hint="eastAsia" w:ascii="宋体" w:hAnsi="宋体"/>
                          <w:sz w:val="18"/>
                          <w:szCs w:val="18"/>
                        </w:rPr>
                        <w:t>材料（</w:t>
                      </w:r>
                      <w:r>
                        <w:rPr>
                          <w:rFonts w:hint="eastAsia" w:ascii="宋体" w:hAnsi="宋体"/>
                          <w:sz w:val="18"/>
                          <w:szCs w:val="18"/>
                          <w:lang w:eastAsia="zh-CN"/>
                        </w:rPr>
                        <w:t>管理</w:t>
                      </w:r>
                      <w:r>
                        <w:rPr>
                          <w:rFonts w:hint="eastAsia" w:ascii="宋体" w:hAnsi="宋体"/>
                          <w:sz w:val="18"/>
                          <w:szCs w:val="18"/>
                        </w:rPr>
                        <w:t>科工作人员，2个工作日）</w:t>
                      </w:r>
                    </w:p>
                  </w:txbxContent>
                </v:textbox>
              </v:roundrect>
            </w:pict>
          </mc:Fallback>
        </mc:AlternateContent>
      </w:r>
    </w:p>
    <w:p>
      <w:pPr>
        <w:rPr>
          <w:rFonts w:hint="eastAsia"/>
        </w:rPr>
      </w:pPr>
      <w:r>
        <w:rPr>
          <w:sz w:val="20"/>
        </w:rPr>
        <mc:AlternateContent>
          <mc:Choice Requires="wps">
            <w:drawing>
              <wp:anchor distT="0" distB="0" distL="114300" distR="114300" simplePos="0" relativeHeight="321410048" behindDoc="0" locked="0" layoutInCell="1" allowOverlap="1">
                <wp:simplePos x="0" y="0"/>
                <wp:positionH relativeFrom="column">
                  <wp:posOffset>3771900</wp:posOffset>
                </wp:positionH>
                <wp:positionV relativeFrom="paragraph">
                  <wp:posOffset>200660</wp:posOffset>
                </wp:positionV>
                <wp:extent cx="635" cy="198120"/>
                <wp:effectExtent l="37465" t="0" r="38100" b="11430"/>
                <wp:wrapNone/>
                <wp:docPr id="105" name="Line 46"/>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6" o:spid="_x0000_s1026" o:spt="20" style="position:absolute;left:0pt;margin-left:297pt;margin-top:15.8pt;height:15.6pt;width:0.05pt;z-index:321410048;mso-width-relative:page;mso-height-relative:page;" filled="f" stroked="t" coordsize="21600,21600" o:gfxdata="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YXXip2gAAAAkBAAAPAAAAAAAAAAEAIAAAACIAAABk&#10;cnMvZG93bnJldi54bWxQSwECFAAUAAAACACHTuJAEu0lt8sBAACTAwAADgAAAAAAAAABACAAAAAp&#10;AQAAZHJzL2Uyb0RvYy54bWxQSwUGAAAAAAYABgBZAQAAZgUAAAAA&#10;">
                <v:fill on="f" focussize="0,0"/>
                <v:stroke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321401856" behindDoc="0" locked="0" layoutInCell="1" allowOverlap="1">
                <wp:simplePos x="0" y="0"/>
                <wp:positionH relativeFrom="column">
                  <wp:posOffset>342900</wp:posOffset>
                </wp:positionH>
                <wp:positionV relativeFrom="paragraph">
                  <wp:posOffset>137795</wp:posOffset>
                </wp:positionV>
                <wp:extent cx="5143500" cy="417195"/>
                <wp:effectExtent l="4445" t="4445" r="14605" b="16510"/>
                <wp:wrapNone/>
                <wp:docPr id="103" name="AutoShape 19"/>
                <wp:cNvGraphicFramePr/>
                <a:graphic xmlns:a="http://schemas.openxmlformats.org/drawingml/2006/main">
                  <a:graphicData uri="http://schemas.microsoft.com/office/word/2010/wordprocessingShape">
                    <wps:wsp>
                      <wps:cNvSpPr/>
                      <wps:spPr>
                        <a:xfrm>
                          <a:off x="0" y="0"/>
                          <a:ext cx="5143500" cy="417195"/>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spacing w:line="240" w:lineRule="exact"/>
                              <w:rPr>
                                <w:rFonts w:hint="eastAsia"/>
                                <w:sz w:val="18"/>
                                <w:szCs w:val="18"/>
                              </w:rPr>
                            </w:pPr>
                            <w:r>
                              <w:rPr>
                                <w:rFonts w:hint="eastAsia"/>
                                <w:b/>
                                <w:sz w:val="18"/>
                                <w:szCs w:val="18"/>
                              </w:rPr>
                              <w:t>审批前公示：</w:t>
                            </w:r>
                            <w:r>
                              <w:rPr>
                                <w:rFonts w:hint="eastAsia"/>
                                <w:bCs/>
                                <w:sz w:val="18"/>
                                <w:szCs w:val="18"/>
                              </w:rPr>
                              <w:t>在</w:t>
                            </w:r>
                            <w:r>
                              <w:rPr>
                                <w:rFonts w:hint="eastAsia"/>
                                <w:bCs/>
                                <w:sz w:val="18"/>
                                <w:szCs w:val="18"/>
                                <w:lang w:eastAsia="zh-CN"/>
                              </w:rPr>
                              <w:t>鹤城区</w:t>
                            </w:r>
                            <w:r>
                              <w:rPr>
                                <w:rFonts w:hint="eastAsia"/>
                                <w:bCs/>
                                <w:sz w:val="18"/>
                                <w:szCs w:val="18"/>
                              </w:rPr>
                              <w:t>人民政府信息公开平台进行公示</w:t>
                            </w:r>
                            <w:r>
                              <w:rPr>
                                <w:rFonts w:hint="eastAsia" w:ascii="宋体" w:hAnsi="宋体"/>
                                <w:sz w:val="18"/>
                                <w:szCs w:val="18"/>
                              </w:rPr>
                              <w:t>（5个工作日）</w:t>
                            </w:r>
                          </w:p>
                        </w:txbxContent>
                      </wps:txbx>
                      <wps:bodyPr upright="1"/>
                    </wps:wsp>
                  </a:graphicData>
                </a:graphic>
              </wp:anchor>
            </w:drawing>
          </mc:Choice>
          <mc:Fallback>
            <w:pict>
              <v:roundrect id="AutoShape 19" o:spid="_x0000_s1026" o:spt="2" style="position:absolute;left:0pt;margin-left:27pt;margin-top:10.85pt;height:32.85pt;width:405pt;z-index:321401856;mso-width-relative:page;mso-height-relative:page;" fillcolor="#C0C0C0" filled="t" stroked="t" coordsize="21600,21600" arcsize="0.166666666666667" o:gfxdata="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w8h6zaAAAACAEAAA8AAAAAAAAAAQAgAAAAIgAA&#10;AGRycy9kb3ducmV2LnhtbFBLAQIUABQAAAAIAIdO4kBTb/oPBgIAACkEAAAOAAAAAAAAAAEAIAAA&#10;ACkBAABkcnMvZTJvRG9jLnhtbFBLBQYAAAAABgAGAFkBAAChBQAAAAA=&#10;">
                <v:fill on="t" opacity="32768f" focussize="0,0"/>
                <v:stroke color="#000000" joinstyle="round"/>
                <v:imagedata o:title=""/>
                <o:lock v:ext="edit" aspectratio="f"/>
                <v:textbox>
                  <w:txbxContent>
                    <w:p>
                      <w:pPr>
                        <w:spacing w:line="240" w:lineRule="exact"/>
                        <w:rPr>
                          <w:rFonts w:hint="eastAsia"/>
                          <w:sz w:val="18"/>
                          <w:szCs w:val="18"/>
                        </w:rPr>
                      </w:pPr>
                      <w:r>
                        <w:rPr>
                          <w:rFonts w:hint="eastAsia"/>
                          <w:b/>
                          <w:sz w:val="18"/>
                          <w:szCs w:val="18"/>
                        </w:rPr>
                        <w:t>审批前公示：</w:t>
                      </w:r>
                      <w:r>
                        <w:rPr>
                          <w:rFonts w:hint="eastAsia"/>
                          <w:bCs/>
                          <w:sz w:val="18"/>
                          <w:szCs w:val="18"/>
                        </w:rPr>
                        <w:t>在</w:t>
                      </w:r>
                      <w:r>
                        <w:rPr>
                          <w:rFonts w:hint="eastAsia"/>
                          <w:bCs/>
                          <w:sz w:val="18"/>
                          <w:szCs w:val="18"/>
                          <w:lang w:eastAsia="zh-CN"/>
                        </w:rPr>
                        <w:t>鹤城区</w:t>
                      </w:r>
                      <w:r>
                        <w:rPr>
                          <w:rFonts w:hint="eastAsia"/>
                          <w:bCs/>
                          <w:sz w:val="18"/>
                          <w:szCs w:val="18"/>
                        </w:rPr>
                        <w:t>人民政府信息公开平台进行公示</w:t>
                      </w:r>
                      <w:r>
                        <w:rPr>
                          <w:rFonts w:hint="eastAsia" w:ascii="宋体" w:hAnsi="宋体"/>
                          <w:sz w:val="18"/>
                          <w:szCs w:val="18"/>
                        </w:rPr>
                        <w:t>（5个工作日）</w:t>
                      </w:r>
                    </w:p>
                  </w:txbxContent>
                </v:textbox>
              </v:roundrect>
            </w:pict>
          </mc:Fallback>
        </mc:AlternateContent>
      </w:r>
    </w:p>
    <w:p>
      <w:pPr>
        <w:rPr>
          <w:rFonts w:hint="eastAsia"/>
        </w:rPr>
      </w:pPr>
      <w:r>
        <w:rPr>
          <w:sz w:val="20"/>
        </w:rPr>
        <mc:AlternateContent>
          <mc:Choice Requires="wps">
            <w:drawing>
              <wp:anchor distT="0" distB="0" distL="114300" distR="114300" simplePos="0" relativeHeight="321399808" behindDoc="0" locked="0" layoutInCell="1" allowOverlap="1">
                <wp:simplePos x="0" y="0"/>
                <wp:positionH relativeFrom="column">
                  <wp:posOffset>3771900</wp:posOffset>
                </wp:positionH>
                <wp:positionV relativeFrom="paragraph">
                  <wp:posOffset>273050</wp:posOffset>
                </wp:positionV>
                <wp:extent cx="635" cy="571500"/>
                <wp:effectExtent l="37465" t="0" r="38100" b="0"/>
                <wp:wrapNone/>
                <wp:docPr id="110" name="Line 11"/>
                <wp:cNvGraphicFramePr/>
                <a:graphic xmlns:a="http://schemas.openxmlformats.org/drawingml/2006/main">
                  <a:graphicData uri="http://schemas.microsoft.com/office/word/2010/wordprocessingShape">
                    <wps:wsp>
                      <wps:cNvCnPr/>
                      <wps:spPr>
                        <a:xfrm>
                          <a:off x="0" y="0"/>
                          <a:ext cx="635" cy="5715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1" o:spid="_x0000_s1026" o:spt="20" style="position:absolute;left:0pt;margin-left:297pt;margin-top:21.5pt;height:45pt;width:0.05pt;z-index:321399808;mso-width-relative:page;mso-height-relative:page;" filled="f" stroked="t" coordsize="21600,21600" o:gfxdata="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&#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RB4x7aAAAACgEAAA8AAAAAAAAAAQAgAAAAIgAAAGRy&#10;cy9kb3ducmV2LnhtbFBLAQIUABQAAAAIAIdO4kA3rrozygEAAJMDAAAOAAAAAAAAAAEAIAAAACkB&#10;AABkcnMvZTJvRG9jLnhtbFBLBQYAAAAABgAGAFkBAABlBQAAAAA=&#10;">
                <v:fill on="f" focussize="0,0"/>
                <v:stroke color="#000000" joinstyle="round" endarrow="block"/>
                <v:imagedata o:title=""/>
                <o:lock v:ext="edit" aspectratio="f"/>
              </v:line>
            </w:pict>
          </mc:Fallback>
        </mc:AlternateContent>
      </w:r>
    </w:p>
    <w:p>
      <w:pPr>
        <w:rPr>
          <w:rFonts w:hint="eastAsia"/>
        </w:rPr>
      </w:pPr>
    </w:p>
    <w:p>
      <w:pPr>
        <w:rPr>
          <w:rFonts w:hint="eastAsia"/>
        </w:rPr>
      </w:pPr>
      <w:r>
        <w:rPr>
          <w:sz w:val="20"/>
        </w:rPr>
        <mc:AlternateContent>
          <mc:Choice Requires="wps">
            <w:drawing>
              <wp:anchor distT="0" distB="0" distL="114300" distR="114300" simplePos="0" relativeHeight="321394688" behindDoc="0" locked="0" layoutInCell="1" allowOverlap="1">
                <wp:simplePos x="0" y="0"/>
                <wp:positionH relativeFrom="column">
                  <wp:posOffset>2400300</wp:posOffset>
                </wp:positionH>
                <wp:positionV relativeFrom="paragraph">
                  <wp:posOffset>177800</wp:posOffset>
                </wp:positionV>
                <wp:extent cx="2743200" cy="459105"/>
                <wp:effectExtent l="4445" t="4445" r="14605" b="12700"/>
                <wp:wrapNone/>
                <wp:docPr id="113" name="AutoShape 5"/>
                <wp:cNvGraphicFramePr/>
                <a:graphic xmlns:a="http://schemas.openxmlformats.org/drawingml/2006/main">
                  <a:graphicData uri="http://schemas.microsoft.com/office/word/2010/wordprocessingShape">
                    <wps:wsp>
                      <wps:cNvSpPr/>
                      <wps:spPr>
                        <a:xfrm>
                          <a:off x="0" y="0"/>
                          <a:ext cx="2743200" cy="459105"/>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spacing w:line="240" w:lineRule="exact"/>
                              <w:rPr>
                                <w:rFonts w:hint="eastAsia" w:ascii="宋体" w:hAnsi="宋体"/>
                                <w:sz w:val="18"/>
                                <w:szCs w:val="18"/>
                              </w:rPr>
                            </w:pPr>
                            <w:r>
                              <w:rPr>
                                <w:rFonts w:hint="eastAsia"/>
                                <w:b/>
                                <w:sz w:val="18"/>
                                <w:szCs w:val="18"/>
                              </w:rPr>
                              <w:t>审核：</w:t>
                            </w:r>
                            <w:r>
                              <w:rPr>
                                <w:rFonts w:hint="eastAsia"/>
                                <w:bCs/>
                                <w:sz w:val="18"/>
                                <w:szCs w:val="18"/>
                              </w:rPr>
                              <w:t>窗口提交</w:t>
                            </w:r>
                            <w:r>
                              <w:rPr>
                                <w:rFonts w:hint="eastAsia"/>
                                <w:sz w:val="18"/>
                                <w:szCs w:val="18"/>
                              </w:rPr>
                              <w:t>环评科负责人审核并</w:t>
                            </w:r>
                            <w:r>
                              <w:rPr>
                                <w:rFonts w:hint="eastAsia" w:ascii="宋体" w:hAnsi="宋体"/>
                                <w:sz w:val="18"/>
                                <w:szCs w:val="18"/>
                              </w:rPr>
                              <w:t>在《环评审批会签单》上签署意见 。（1个工作日）</w:t>
                            </w:r>
                          </w:p>
                        </w:txbxContent>
                      </wps:txbx>
                      <wps:bodyPr upright="1"/>
                    </wps:wsp>
                  </a:graphicData>
                </a:graphic>
              </wp:anchor>
            </w:drawing>
          </mc:Choice>
          <mc:Fallback>
            <w:pict>
              <v:roundrect id="AutoShape 5" o:spid="_x0000_s1026" o:spt="2" style="position:absolute;left:0pt;margin-left:189pt;margin-top:14pt;height:36.15pt;width:216pt;z-index:321394688;mso-width-relative:page;mso-height-relative:page;" fillcolor="#C0C0C0" filled="t" stroked="t" coordsize="21600,21600" arcsize="0.166666666666667" o:gfxdata="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Fz8FbZAAAACgEAAA8AAAAAAAAAAQAgAAAAIgAAAGRy&#10;cy9kb3ducmV2LnhtbFBLAQIUABQAAAAIAIdO4kAlOF46BAIAACgEAAAOAAAAAAAAAAEAIAAAACgB&#10;AABkcnMvZTJvRG9jLnhtbFBLBQYAAAAABgAGAFkBAACeBQAAAAA=&#10;">
                <v:fill on="t" opacity="32768f" focussize="0,0"/>
                <v:stroke color="#000000" joinstyle="round"/>
                <v:imagedata o:title=""/>
                <o:lock v:ext="edit" aspectratio="f"/>
                <v:textbox>
                  <w:txbxContent>
                    <w:p>
                      <w:pPr>
                        <w:spacing w:line="240" w:lineRule="exact"/>
                        <w:rPr>
                          <w:rFonts w:hint="eastAsia" w:ascii="宋体" w:hAnsi="宋体"/>
                          <w:sz w:val="18"/>
                          <w:szCs w:val="18"/>
                        </w:rPr>
                      </w:pPr>
                      <w:r>
                        <w:rPr>
                          <w:rFonts w:hint="eastAsia"/>
                          <w:b/>
                          <w:sz w:val="18"/>
                          <w:szCs w:val="18"/>
                        </w:rPr>
                        <w:t>审核：</w:t>
                      </w:r>
                      <w:r>
                        <w:rPr>
                          <w:rFonts w:hint="eastAsia"/>
                          <w:bCs/>
                          <w:sz w:val="18"/>
                          <w:szCs w:val="18"/>
                        </w:rPr>
                        <w:t>窗口提交</w:t>
                      </w:r>
                      <w:r>
                        <w:rPr>
                          <w:rFonts w:hint="eastAsia"/>
                          <w:sz w:val="18"/>
                          <w:szCs w:val="18"/>
                        </w:rPr>
                        <w:t>环评科负责人审核并</w:t>
                      </w:r>
                      <w:r>
                        <w:rPr>
                          <w:rFonts w:hint="eastAsia" w:ascii="宋体" w:hAnsi="宋体"/>
                          <w:sz w:val="18"/>
                          <w:szCs w:val="18"/>
                        </w:rPr>
                        <w:t>在《环评审批会签单》上签署意见 。（1个工作日）</w:t>
                      </w:r>
                    </w:p>
                  </w:txbxContent>
                </v:textbox>
              </v:roundrect>
            </w:pict>
          </mc:Fallback>
        </mc:AlternateContent>
      </w:r>
    </w:p>
    <w:p>
      <w:pPr>
        <w:rPr>
          <w:rFonts w:hint="eastAsia"/>
        </w:rPr>
      </w:pPr>
      <w:r>
        <w:rPr>
          <w:rFonts w:hint="eastAsia"/>
        </w:rPr>
        <mc:AlternateContent>
          <mc:Choice Requires="wps">
            <w:drawing>
              <wp:anchor distT="0" distB="0" distL="114300" distR="114300" simplePos="0" relativeHeight="321406976" behindDoc="0" locked="0" layoutInCell="1" allowOverlap="1">
                <wp:simplePos x="0" y="0"/>
                <wp:positionH relativeFrom="column">
                  <wp:posOffset>3771900</wp:posOffset>
                </wp:positionH>
                <wp:positionV relativeFrom="paragraph">
                  <wp:posOffset>269240</wp:posOffset>
                </wp:positionV>
                <wp:extent cx="635" cy="297180"/>
                <wp:effectExtent l="37465" t="0" r="38100" b="7620"/>
                <wp:wrapNone/>
                <wp:docPr id="115" name="Line 37"/>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37" o:spid="_x0000_s1026" o:spt="20" style="position:absolute;left:0pt;margin-left:297pt;margin-top:21.2pt;height:23.4pt;width:0.05pt;z-index:321406976;mso-width-relative:page;mso-height-relative:page;" filled="f" stroked="t" coordsize="21600,21600" o:gfxdata="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DvHmI2gAAAAkBAAAPAAAAAAAAAAEAIAAAACIAAABk&#10;cnMvZG93bnJldi54bWxQSwECFAAUAAAACACHTuJA8YnhqssBAACTAwAADgAAAAAAAAABACAAAAAp&#10;AQAAZHJzL2Uyb0RvYy54bWxQSwUGAAAAAAYABgBZAQAAZgUAAAAA&#10;">
                <v:fill on="f" focussize="0,0"/>
                <v:stroke color="#000000" joinstyle="round" endarrow="block"/>
                <v:imagedata o:title=""/>
                <o:lock v:ext="edit" aspectratio="f"/>
              </v:line>
            </w:pict>
          </mc:Fallback>
        </mc:AlternateContent>
      </w:r>
    </w:p>
    <w:p>
      <w:pPr>
        <w:rPr>
          <w:rFonts w:hint="eastAsia"/>
        </w:rPr>
      </w:pPr>
      <w:r>
        <w:rPr>
          <w:sz w:val="20"/>
        </w:rPr>
        <mc:AlternateContent>
          <mc:Choice Requires="wps">
            <w:drawing>
              <wp:anchor distT="0" distB="0" distL="114300" distR="114300" simplePos="0" relativeHeight="321403904" behindDoc="0" locked="0" layoutInCell="1" allowOverlap="1">
                <wp:simplePos x="0" y="0"/>
                <wp:positionH relativeFrom="column">
                  <wp:posOffset>2803525</wp:posOffset>
                </wp:positionH>
                <wp:positionV relativeFrom="paragraph">
                  <wp:posOffset>193040</wp:posOffset>
                </wp:positionV>
                <wp:extent cx="1943100" cy="879475"/>
                <wp:effectExtent l="5080" t="5080" r="13970" b="10795"/>
                <wp:wrapNone/>
                <wp:docPr id="104" name="AutoShape 24"/>
                <wp:cNvGraphicFramePr/>
                <a:graphic xmlns:a="http://schemas.openxmlformats.org/drawingml/2006/main">
                  <a:graphicData uri="http://schemas.microsoft.com/office/word/2010/wordprocessingShape">
                    <wps:wsp>
                      <wps:cNvSpPr/>
                      <wps:spPr>
                        <a:xfrm>
                          <a:off x="0" y="0"/>
                          <a:ext cx="1943100" cy="879475"/>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rPr>
                                <w:rFonts w:hint="eastAsia" w:ascii="ˎ̥" w:hAnsi="ˎ̥"/>
                                <w:color w:val="000000"/>
                                <w:sz w:val="18"/>
                                <w:szCs w:val="18"/>
                              </w:rPr>
                            </w:pPr>
                            <w:r>
                              <w:rPr>
                                <w:rFonts w:hint="eastAsia" w:ascii="宋体" w:hAnsi="宋体"/>
                                <w:b/>
                                <w:sz w:val="18"/>
                                <w:szCs w:val="18"/>
                              </w:rPr>
                              <w:t>审批：</w:t>
                            </w:r>
                            <w:r>
                              <w:rPr>
                                <w:rFonts w:hint="eastAsia" w:ascii="宋体" w:hAnsi="宋体"/>
                                <w:sz w:val="18"/>
                                <w:szCs w:val="18"/>
                              </w:rPr>
                              <w:t>局分管领导审签通过的，打印</w:t>
                            </w:r>
                            <w:r>
                              <w:rPr>
                                <w:rFonts w:ascii="ˎ̥" w:hAnsi="ˎ̥"/>
                                <w:color w:val="000000"/>
                                <w:sz w:val="18"/>
                                <w:szCs w:val="18"/>
                              </w:rPr>
                              <w:t>使用</w:t>
                            </w:r>
                            <w:r>
                              <w:rPr>
                                <w:rFonts w:hint="eastAsia" w:ascii="ˎ̥" w:hAnsi="ˎ̥"/>
                                <w:color w:val="000000"/>
                                <w:sz w:val="18"/>
                                <w:szCs w:val="18"/>
                              </w:rPr>
                              <w:t>批准文件。</w:t>
                            </w:r>
                            <w:r>
                              <w:rPr>
                                <w:rFonts w:hint="eastAsia" w:ascii="宋体" w:hAnsi="宋体"/>
                                <w:sz w:val="18"/>
                                <w:szCs w:val="18"/>
                              </w:rPr>
                              <w:t>（1个工作日）</w:t>
                            </w:r>
                          </w:p>
                          <w:p>
                            <w:pPr>
                              <w:rPr>
                                <w:rFonts w:hint="eastAsia"/>
                              </w:rPr>
                            </w:pPr>
                            <w:r>
                              <w:rPr>
                                <w:rFonts w:hint="eastAsia" w:ascii="ˎ̥" w:hAnsi="ˎ̥"/>
                                <w:color w:val="000000"/>
                                <w:sz w:val="18"/>
                                <w:szCs w:val="18"/>
                              </w:rPr>
                              <w:t xml:space="preserve">          </w:t>
                            </w:r>
                          </w:p>
                        </w:txbxContent>
                      </wps:txbx>
                      <wps:bodyPr upright="1"/>
                    </wps:wsp>
                  </a:graphicData>
                </a:graphic>
              </wp:anchor>
            </w:drawing>
          </mc:Choice>
          <mc:Fallback>
            <w:pict>
              <v:roundrect id="AutoShape 24" o:spid="_x0000_s1026" o:spt="2" style="position:absolute;left:0pt;margin-left:220.75pt;margin-top:15.2pt;height:69.25pt;width:153pt;z-index:321403904;mso-width-relative:page;mso-height-relative:page;" fillcolor="#C0C0C0" filled="t" stroked="t" coordsize="21600,21600" arcsize="0.166666666666667" o:gfxdata="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8c8zbAAAACgEAAA8AAAAAAAAAAQAgAAAAIgAA&#10;AGRycy9kb3ducmV2LnhtbFBLAQIUABQAAAAIAIdO4kC/tX30BQIAACkEAAAOAAAAAAAAAAEAIAAA&#10;ACoBAABkcnMvZTJvRG9jLnhtbFBLBQYAAAAABgAGAFkBAAChBQAAAAA=&#10;">
                <v:fill on="t" opacity="32768f" focussize="0,0"/>
                <v:stroke color="#000000" joinstyle="round"/>
                <v:imagedata o:title=""/>
                <o:lock v:ext="edit" aspectratio="f"/>
                <v:textbox>
                  <w:txbxContent>
                    <w:p>
                      <w:pPr>
                        <w:rPr>
                          <w:rFonts w:hint="eastAsia" w:ascii="ˎ̥" w:hAnsi="ˎ̥"/>
                          <w:color w:val="000000"/>
                          <w:sz w:val="18"/>
                          <w:szCs w:val="18"/>
                        </w:rPr>
                      </w:pPr>
                      <w:r>
                        <w:rPr>
                          <w:rFonts w:hint="eastAsia" w:ascii="宋体" w:hAnsi="宋体"/>
                          <w:b/>
                          <w:sz w:val="18"/>
                          <w:szCs w:val="18"/>
                        </w:rPr>
                        <w:t>审批：</w:t>
                      </w:r>
                      <w:r>
                        <w:rPr>
                          <w:rFonts w:hint="eastAsia" w:ascii="宋体" w:hAnsi="宋体"/>
                          <w:sz w:val="18"/>
                          <w:szCs w:val="18"/>
                        </w:rPr>
                        <w:t>局分管领导审签通过的，打印</w:t>
                      </w:r>
                      <w:r>
                        <w:rPr>
                          <w:rFonts w:ascii="ˎ̥" w:hAnsi="ˎ̥"/>
                          <w:color w:val="000000"/>
                          <w:sz w:val="18"/>
                          <w:szCs w:val="18"/>
                        </w:rPr>
                        <w:t>使用</w:t>
                      </w:r>
                      <w:r>
                        <w:rPr>
                          <w:rFonts w:hint="eastAsia" w:ascii="ˎ̥" w:hAnsi="ˎ̥"/>
                          <w:color w:val="000000"/>
                          <w:sz w:val="18"/>
                          <w:szCs w:val="18"/>
                        </w:rPr>
                        <w:t>批准文件。</w:t>
                      </w:r>
                      <w:r>
                        <w:rPr>
                          <w:rFonts w:hint="eastAsia" w:ascii="宋体" w:hAnsi="宋体"/>
                          <w:sz w:val="18"/>
                          <w:szCs w:val="18"/>
                        </w:rPr>
                        <w:t>（1个工作日）</w:t>
                      </w:r>
                    </w:p>
                    <w:p>
                      <w:pPr>
                        <w:rPr>
                          <w:rFonts w:hint="eastAsia"/>
                        </w:rPr>
                      </w:pPr>
                      <w:r>
                        <w:rPr>
                          <w:rFonts w:hint="eastAsia" w:ascii="ˎ̥" w:hAnsi="ˎ̥"/>
                          <w:color w:val="000000"/>
                          <w:sz w:val="18"/>
                          <w:szCs w:val="18"/>
                        </w:rPr>
                        <w:t xml:space="preserve">          </w:t>
                      </w:r>
                    </w:p>
                  </w:txbxContent>
                </v:textbox>
              </v:round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321405952" behindDoc="0" locked="0" layoutInCell="1" allowOverlap="1">
                <wp:simplePos x="0" y="0"/>
                <wp:positionH relativeFrom="column">
                  <wp:posOffset>3819525</wp:posOffset>
                </wp:positionH>
                <wp:positionV relativeFrom="paragraph">
                  <wp:posOffset>319405</wp:posOffset>
                </wp:positionV>
                <wp:extent cx="6350" cy="191135"/>
                <wp:effectExtent l="34290" t="0" r="35560" b="18415"/>
                <wp:wrapNone/>
                <wp:docPr id="116" name="Line 36"/>
                <wp:cNvGraphicFramePr/>
                <a:graphic xmlns:a="http://schemas.openxmlformats.org/drawingml/2006/main">
                  <a:graphicData uri="http://schemas.microsoft.com/office/word/2010/wordprocessingShape">
                    <wps:wsp>
                      <wps:cNvCnPr/>
                      <wps:spPr>
                        <a:xfrm>
                          <a:off x="0" y="0"/>
                          <a:ext cx="6350" cy="1911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36" o:spid="_x0000_s1026" o:spt="20" style="position:absolute;left:0pt;margin-left:300.75pt;margin-top:25.15pt;height:15.05pt;width:0.5pt;z-index:321405952;mso-width-relative:page;mso-height-relative:page;" filled="f" stroked="t" coordsize="21600,21600" o:gfxdata="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2/A5F2QAAAAkBAAAPAAAAAAAAAAEAIAAAACIAAABkcnMv&#10;ZG93bnJldi54bWxQSwECFAAUAAAACACHTuJAfHNG7ckBAACUAwAADgAAAAAAAAABACAAAAAoAQAA&#10;ZHJzL2Uyb0RvYy54bWxQSwUGAAAAAAYABgBZAQAAYwUAAAAA&#10;">
                <v:fill on="f" focussize="0,0"/>
                <v:stroke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321404928" behindDoc="0" locked="0" layoutInCell="1" allowOverlap="1">
                <wp:simplePos x="0" y="0"/>
                <wp:positionH relativeFrom="column">
                  <wp:posOffset>1600835</wp:posOffset>
                </wp:positionH>
                <wp:positionV relativeFrom="paragraph">
                  <wp:posOffset>168910</wp:posOffset>
                </wp:positionV>
                <wp:extent cx="4202430" cy="601980"/>
                <wp:effectExtent l="4445" t="4445" r="22225" b="22225"/>
                <wp:wrapNone/>
                <wp:docPr id="108" name="AutoShape 25"/>
                <wp:cNvGraphicFramePr/>
                <a:graphic xmlns:a="http://schemas.openxmlformats.org/drawingml/2006/main">
                  <a:graphicData uri="http://schemas.microsoft.com/office/word/2010/wordprocessingShape">
                    <wps:wsp>
                      <wps:cNvSpPr/>
                      <wps:spPr>
                        <a:xfrm>
                          <a:off x="0" y="0"/>
                          <a:ext cx="4202430" cy="601980"/>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rPr>
                                <w:rFonts w:hint="eastAsia" w:ascii="宋体" w:hAnsi="宋体"/>
                                <w:sz w:val="18"/>
                                <w:szCs w:val="18"/>
                              </w:rPr>
                            </w:pPr>
                            <w:r>
                              <w:rPr>
                                <w:rFonts w:hint="eastAsia" w:ascii="宋体" w:hAnsi="宋体"/>
                                <w:b/>
                                <w:sz w:val="18"/>
                                <w:szCs w:val="18"/>
                              </w:rPr>
                              <w:t>发放：</w:t>
                            </w:r>
                            <w:r>
                              <w:rPr>
                                <w:rFonts w:hint="eastAsia" w:ascii="宋体" w:hAnsi="宋体"/>
                                <w:bCs/>
                                <w:sz w:val="18"/>
                                <w:szCs w:val="18"/>
                              </w:rPr>
                              <w:t>窗口工作人员将</w:t>
                            </w:r>
                            <w:r>
                              <w:rPr>
                                <w:rFonts w:hint="eastAsia" w:ascii="宋体" w:hAnsi="宋体"/>
                                <w:sz w:val="18"/>
                                <w:szCs w:val="18"/>
                              </w:rPr>
                              <w:t>《结办通知单》和</w:t>
                            </w:r>
                            <w:r>
                              <w:rPr>
                                <w:rFonts w:hint="eastAsia" w:ascii="ˎ̥" w:hAnsi="ˎ̥"/>
                                <w:color w:val="000000"/>
                                <w:sz w:val="18"/>
                                <w:szCs w:val="18"/>
                              </w:rPr>
                              <w:t>批准文件</w:t>
                            </w:r>
                            <w:r>
                              <w:rPr>
                                <w:rFonts w:hint="eastAsia" w:ascii="宋体" w:hAnsi="宋体"/>
                                <w:sz w:val="18"/>
                                <w:szCs w:val="18"/>
                              </w:rPr>
                              <w:t>，发放给申请人。</w:t>
                            </w:r>
                          </w:p>
                          <w:p>
                            <w:pPr>
                              <w:rPr>
                                <w:rFonts w:hint="eastAsia" w:ascii="宋体" w:hAnsi="宋体"/>
                                <w:sz w:val="18"/>
                                <w:szCs w:val="18"/>
                              </w:rPr>
                            </w:pPr>
                            <w:r>
                              <w:rPr>
                                <w:rFonts w:hint="eastAsia" w:ascii="宋体" w:hAnsi="宋体"/>
                                <w:sz w:val="18"/>
                                <w:szCs w:val="18"/>
                              </w:rPr>
                              <w:t xml:space="preserve">                       （1个工作日）</w:t>
                            </w:r>
                          </w:p>
                        </w:txbxContent>
                      </wps:txbx>
                      <wps:bodyPr upright="1"/>
                    </wps:wsp>
                  </a:graphicData>
                </a:graphic>
              </wp:anchor>
            </w:drawing>
          </mc:Choice>
          <mc:Fallback>
            <w:pict>
              <v:roundrect id="AutoShape 25" o:spid="_x0000_s1026" o:spt="2" style="position:absolute;left:0pt;margin-left:126.05pt;margin-top:13.3pt;height:47.4pt;width:330.9pt;z-index:321404928;mso-width-relative:page;mso-height-relative:page;" fillcolor="#C0C0C0" filled="t" stroked="t" coordsize="21600,21600" arcsize="0.166666666666667" o:gfxdata="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UDWdsAAAAKAQAADwAAAAAAAAABACAAAAAiAAAA&#10;ZHJzL2Rvd25yZXYueG1sUEsBAhQAFAAAAAgAh07iQODUCcEEAgAAKQQAAA4AAAAAAAAAAQAgAAAA&#10;KgEAAGRycy9lMm9Eb2MueG1sUEsFBgAAAAAGAAYAWQEAAKAFAAAAAA==&#10;">
                <v:fill on="t" opacity="32768f" focussize="0,0"/>
                <v:stroke color="#000000" joinstyle="round"/>
                <v:imagedata o:title=""/>
                <o:lock v:ext="edit" aspectratio="f"/>
                <v:textbox>
                  <w:txbxContent>
                    <w:p>
                      <w:pPr>
                        <w:rPr>
                          <w:rFonts w:hint="eastAsia" w:ascii="宋体" w:hAnsi="宋体"/>
                          <w:sz w:val="18"/>
                          <w:szCs w:val="18"/>
                        </w:rPr>
                      </w:pPr>
                      <w:r>
                        <w:rPr>
                          <w:rFonts w:hint="eastAsia" w:ascii="宋体" w:hAnsi="宋体"/>
                          <w:b/>
                          <w:sz w:val="18"/>
                          <w:szCs w:val="18"/>
                        </w:rPr>
                        <w:t>发放：</w:t>
                      </w:r>
                      <w:r>
                        <w:rPr>
                          <w:rFonts w:hint="eastAsia" w:ascii="宋体" w:hAnsi="宋体"/>
                          <w:bCs/>
                          <w:sz w:val="18"/>
                          <w:szCs w:val="18"/>
                        </w:rPr>
                        <w:t>窗口工作人员将</w:t>
                      </w:r>
                      <w:r>
                        <w:rPr>
                          <w:rFonts w:hint="eastAsia" w:ascii="宋体" w:hAnsi="宋体"/>
                          <w:sz w:val="18"/>
                          <w:szCs w:val="18"/>
                        </w:rPr>
                        <w:t>《结办通知单》和</w:t>
                      </w:r>
                      <w:r>
                        <w:rPr>
                          <w:rFonts w:hint="eastAsia" w:ascii="ˎ̥" w:hAnsi="ˎ̥"/>
                          <w:color w:val="000000"/>
                          <w:sz w:val="18"/>
                          <w:szCs w:val="18"/>
                        </w:rPr>
                        <w:t>批准文件</w:t>
                      </w:r>
                      <w:r>
                        <w:rPr>
                          <w:rFonts w:hint="eastAsia" w:ascii="宋体" w:hAnsi="宋体"/>
                          <w:sz w:val="18"/>
                          <w:szCs w:val="18"/>
                        </w:rPr>
                        <w:t>，发放给申请人。</w:t>
                      </w:r>
                    </w:p>
                    <w:p>
                      <w:pPr>
                        <w:rPr>
                          <w:rFonts w:hint="eastAsia" w:ascii="宋体" w:hAnsi="宋体"/>
                          <w:sz w:val="18"/>
                          <w:szCs w:val="18"/>
                        </w:rPr>
                      </w:pPr>
                      <w:r>
                        <w:rPr>
                          <w:rFonts w:hint="eastAsia" w:ascii="宋体" w:hAnsi="宋体"/>
                          <w:sz w:val="18"/>
                          <w:szCs w:val="18"/>
                        </w:rPr>
                        <w:t xml:space="preserve">                       （1个工作日）</w:t>
                      </w:r>
                    </w:p>
                  </w:txbxContent>
                </v:textbox>
              </v:roundrect>
            </w:pict>
          </mc:Fallback>
        </mc:AlternateContent>
      </w:r>
    </w:p>
    <w:p>
      <w:pPr>
        <w:rPr>
          <w:rFonts w:hint="eastAsia"/>
        </w:rPr>
      </w:pPr>
    </w:p>
    <w:p>
      <w:pPr>
        <w:rPr>
          <w:rFonts w:hint="eastAsia"/>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r>
        <w:rPr>
          <w:rStyle w:val="24"/>
          <w:rFonts w:hint="eastAsia" w:ascii="仿宋_GB2312" w:hAnsi="仿宋_GB2312" w:eastAsia="仿宋_GB2312" w:cs="仿宋_GB2312"/>
          <w:b w:val="0"/>
          <w:bCs/>
          <w:sz w:val="32"/>
          <w:szCs w:val="32"/>
          <w:lang w:eastAsia="zh-CN"/>
        </w:rPr>
        <w:t>（六）</w:t>
      </w:r>
      <w:r>
        <w:rPr>
          <w:rFonts w:hint="eastAsia" w:ascii="仿宋_GB2312" w:hAnsi="仿宋_GB2312" w:eastAsia="仿宋_GB2312" w:cs="仿宋_GB2312"/>
          <w:sz w:val="32"/>
          <w:szCs w:val="32"/>
        </w:rPr>
        <w:t>建设项目环境保护设施竣工验收</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权力事项名称：</w:t>
      </w:r>
      <w:r>
        <w:rPr>
          <w:rFonts w:hint="eastAsia" w:ascii="仿宋_GB2312" w:hAnsi="仿宋_GB2312" w:eastAsia="仿宋_GB2312" w:cs="仿宋_GB2312"/>
          <w:sz w:val="32"/>
          <w:szCs w:val="32"/>
        </w:rPr>
        <w:t>建设项目环境保护设施竣工验收</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事项类型：</w:t>
      </w:r>
      <w:r>
        <w:rPr>
          <w:rFonts w:hint="eastAsia" w:ascii="仿宋_GB2312" w:hAnsi="仿宋_GB2312" w:eastAsia="仿宋_GB2312" w:cs="仿宋_GB2312"/>
          <w:color w:val="000000" w:themeColor="text1"/>
          <w:sz w:val="32"/>
          <w:szCs w:val="32"/>
          <w14:textFill>
            <w14:solidFill>
              <w14:schemeClr w14:val="tx1"/>
            </w14:solidFill>
          </w14:textFill>
        </w:rPr>
        <w:t>行政许可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实施机关：</w:t>
      </w:r>
      <w:r>
        <w:rPr>
          <w:rFonts w:hint="eastAsia" w:ascii="仿宋_GB2312" w:hAnsi="仿宋_GB2312" w:eastAsia="仿宋_GB2312" w:cs="仿宋_GB2312"/>
          <w:color w:val="000000" w:themeColor="text1"/>
          <w:sz w:val="32"/>
          <w:szCs w:val="32"/>
          <w:lang w:eastAsia="zh-CN"/>
          <w14:textFill>
            <w14:solidFill>
              <w14:schemeClr w14:val="tx1"/>
            </w14:solidFill>
          </w14:textFill>
        </w:rPr>
        <w:t>怀化市环境保护局鹤城区分局</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责任</w:t>
      </w:r>
      <w:r>
        <w:rPr>
          <w:rFonts w:hint="eastAsia" w:ascii="仿宋_GB2312" w:hAnsi="仿宋_GB2312" w:eastAsia="仿宋_GB2312" w:cs="仿宋_GB2312"/>
          <w:b/>
          <w:color w:val="000000" w:themeColor="text1"/>
          <w:sz w:val="32"/>
          <w:szCs w:val="32"/>
          <w:lang w:eastAsia="zh-CN"/>
          <w14:textFill>
            <w14:solidFill>
              <w14:schemeClr w14:val="tx1"/>
            </w14:solidFill>
          </w14:textFill>
        </w:rPr>
        <w:t>科</w:t>
      </w:r>
      <w:r>
        <w:rPr>
          <w:rFonts w:hint="eastAsia" w:ascii="仿宋_GB2312" w:hAnsi="仿宋_GB2312" w:eastAsia="仿宋_GB2312" w:cs="仿宋_GB2312"/>
          <w:b/>
          <w:color w:val="000000" w:themeColor="text1"/>
          <w:sz w:val="32"/>
          <w:szCs w:val="32"/>
          <w14:textFill>
            <w14:solidFill>
              <w14:schemeClr w14:val="tx1"/>
            </w14:solidFill>
          </w14:textFill>
        </w:rPr>
        <w:t>室：</w:t>
      </w:r>
      <w:r>
        <w:rPr>
          <w:rFonts w:hint="eastAsia" w:ascii="仿宋_GB2312" w:hAnsi="仿宋_GB2312" w:eastAsia="仿宋_GB2312" w:cs="仿宋_GB2312"/>
          <w:b w:val="0"/>
          <w:bCs/>
          <w:color w:val="000000" w:themeColor="text1"/>
          <w:sz w:val="32"/>
          <w:szCs w:val="32"/>
          <w:lang w:eastAsia="zh-CN"/>
          <w14:textFill>
            <w14:solidFill>
              <w14:schemeClr w14:val="tx1"/>
            </w14:solidFill>
          </w14:textFill>
        </w:rPr>
        <w:t>污染管理科、环境监察大队</w:t>
      </w:r>
    </w:p>
    <w:p>
      <w:pPr>
        <w:ind w:firstLine="643"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审批对象：</w:t>
      </w:r>
      <w:r>
        <w:rPr>
          <w:rFonts w:hint="eastAsia" w:ascii="仿宋_GB2312" w:hAnsi="仿宋_GB2312" w:eastAsia="仿宋_GB2312" w:cs="仿宋_GB2312"/>
          <w:b w:val="0"/>
          <w:bCs/>
          <w:color w:val="000000" w:themeColor="text1"/>
          <w:sz w:val="32"/>
          <w:szCs w:val="32"/>
          <w:lang w:eastAsia="zh-CN"/>
          <w14:textFill>
            <w14:solidFill>
              <w14:schemeClr w14:val="tx1"/>
            </w14:solidFill>
          </w14:textFill>
        </w:rPr>
        <w:t>自然人、法人和其他组织</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审批依据：</w:t>
      </w:r>
      <w:r>
        <w:rPr>
          <w:rFonts w:hint="eastAsia" w:ascii="仿宋_GB2312" w:hAnsi="仿宋_GB2312" w:eastAsia="仿宋_GB2312" w:cs="仿宋_GB2312"/>
          <w:sz w:val="32"/>
          <w:szCs w:val="32"/>
        </w:rPr>
        <w:t>1.《中华人民共和国环境影响评价法》 第二十二条　建设项目的环境影响评价文件，由建设单位按照国务院的规定报有审批权的环境保护行政主管部门审批；建设项目有行业主管部门的，其环境影响报告书或者环境影响报告表应当经行业主管部门预审后，报有审批权的环境保护行政主管部门审批。</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海洋工程建设项目的海洋环境影响报告书的审批，依照《中华人民共和国海洋环境保护法》的规定办理。</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审批部门应当自收到环境影响报告书之日起六十日内，收到环境影响报告表之日起三十日内，收到环境影响登记表之日起十五日内，分别作出审批决定并书面通知建设单位。</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2.《建设项目环境保护管理条例》(国务院令第253号) 第二十条　建设项目竣工后，建设单位应当向审批该建设项目环境影响报告书、环境影响报告表或者环境影响登记表的环境保护行政主管部门，申请该建设项目需要配套建设的环境保护设施竣工验收。</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环境保护设施竣工验收，应当与主体工程竣工验收同时进行。需要进行试生产的建设项目， 建设单位应当自建设项目投入试生产之日起3个月内，向审批该建设项目环境影响报告书、环境影响报告表或者环境影响登记表的环境保护行政主管部门，申请该建设项目需要配</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套建设的环境保护设施竣工验收。　                                                                             3、《中华人民共和国环境保护法》 第十九条  编制有关开发利用规划，建设对环境有影响的项目，应当依法进行环境影响评价。</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未依法进行环境影响评价的开发利用规划，不得组织实施；未依法进行环境影响评价的建设项目，不得开工建设。     4、《中华人民共和国大气污染防治法》 第十八条 企业事业单位和其他生产经营者建设对大气环境有影响的项目，应当依法进行环境影响评价、公开环境影响评价文件；向大气排放污染物的，应当符合大气污染物排放标准，遵守重点大气污染物排放总量控制要求。         </w:t>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b/>
          <w:color w:val="000000" w:themeColor="text1"/>
          <w:sz w:val="32"/>
          <w:szCs w:val="32"/>
          <w14:textFill>
            <w14:solidFill>
              <w14:schemeClr w14:val="tx1"/>
            </w14:solidFill>
          </w14:textFill>
        </w:rPr>
        <w:t>申报材料：</w:t>
      </w:r>
      <w:r>
        <w:rPr>
          <w:rFonts w:hint="eastAsia" w:ascii="仿宋_GB2312" w:hAnsi="仿宋_GB2312" w:eastAsia="仿宋_GB2312" w:cs="仿宋_GB2312"/>
          <w:sz w:val="32"/>
          <w:szCs w:val="32"/>
        </w:rPr>
        <w:t>1、试生产批复及项目单位提出竣工验收请示（试生产三个月内）</w:t>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2、现场核查报告</w:t>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3、建设项目竣工环境保护验收申请或竣工环境保护验收申请登记卡</w:t>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4、验收监测报告或验收调查报告（表）</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sz w:val="32"/>
          <w:szCs w:val="32"/>
        </w:rPr>
        <w:t>5、专家验收意见（原件）、专家名单（亲笔签名）、项目所在</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（区）环保局预验收意见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eastAsia="zh-CN"/>
          <w14:textFill>
            <w14:solidFill>
              <w14:schemeClr w14:val="tx1"/>
            </w14:solidFill>
          </w14:textFill>
        </w:rPr>
        <w:t>承诺</w:t>
      </w:r>
      <w:r>
        <w:rPr>
          <w:rFonts w:hint="eastAsia" w:ascii="仿宋_GB2312" w:hAnsi="仿宋_GB2312" w:eastAsia="仿宋_GB2312" w:cs="仿宋_GB2312"/>
          <w:b/>
          <w:color w:val="000000" w:themeColor="text1"/>
          <w:sz w:val="32"/>
          <w:szCs w:val="32"/>
          <w14:textFill>
            <w14:solidFill>
              <w14:schemeClr w14:val="tx1"/>
            </w14:solidFill>
          </w14:textFill>
        </w:rPr>
        <w:t>期限：</w:t>
      </w:r>
      <w:r>
        <w:rPr>
          <w:rFonts w:hint="eastAsia" w:ascii="仿宋_GB2312" w:hAnsi="仿宋_GB2312" w:eastAsia="仿宋_GB2312" w:cs="仿宋_GB2312"/>
          <w:color w:val="000000" w:themeColor="text1"/>
          <w:sz w:val="32"/>
          <w:szCs w:val="32"/>
          <w14:textFill>
            <w14:solidFill>
              <w14:schemeClr w14:val="tx1"/>
            </w14:solidFill>
          </w14:textFill>
        </w:rPr>
        <w:t>正式受理之日起</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个工作日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Style w:val="24"/>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审批条件：</w:t>
      </w:r>
      <w:r>
        <w:rPr>
          <w:rFonts w:hint="eastAsia" w:ascii="仿宋_GB2312" w:hAnsi="仿宋_GB2312" w:eastAsia="仿宋_GB2312" w:cs="仿宋_GB2312"/>
          <w:sz w:val="32"/>
          <w:szCs w:val="32"/>
        </w:rPr>
        <w:t>满足许可条件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收费</w:t>
      </w:r>
      <w:r>
        <w:rPr>
          <w:rFonts w:hint="eastAsia" w:ascii="仿宋_GB2312" w:hAnsi="仿宋_GB2312" w:eastAsia="仿宋_GB2312" w:cs="仿宋_GB2312"/>
          <w:b/>
          <w:color w:val="000000" w:themeColor="text1"/>
          <w:sz w:val="32"/>
          <w:szCs w:val="32"/>
          <w:highlight w:val="none"/>
          <w14:textFill>
            <w14:solidFill>
              <w14:schemeClr w14:val="tx1"/>
            </w14:solidFill>
          </w14:textFill>
        </w:rPr>
        <w:t>标准：</w:t>
      </w:r>
      <w:r>
        <w:rPr>
          <w:rFonts w:hint="eastAsia" w:ascii="仿宋_GB2312" w:hAnsi="仿宋_GB2312" w:eastAsia="仿宋_GB2312" w:cs="仿宋_GB2312"/>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32"/>
          <w:szCs w:val="32"/>
          <w14:textFill>
            <w14:solidFill>
              <w14:schemeClr w14:val="tx1"/>
            </w14:solidFill>
          </w14:textFill>
        </w:rPr>
        <w:t>咨询电话：</w:t>
      </w:r>
      <w:r>
        <w:rPr>
          <w:rFonts w:hint="eastAsia" w:ascii="仿宋_GB2312" w:hAnsi="仿宋_GB2312" w:eastAsia="仿宋_GB2312" w:cs="仿宋_GB2312"/>
          <w:color w:val="000000" w:themeColor="text1"/>
          <w:sz w:val="32"/>
          <w:szCs w:val="32"/>
          <w:lang w:eastAsia="zh-CN"/>
          <w14:textFill>
            <w14:solidFill>
              <w14:schemeClr w14:val="tx1"/>
            </w14:solidFill>
          </w14:textFill>
        </w:rPr>
        <w:t>0745-2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投诉电话：</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eastAsia" w:ascii="仿宋_GB2312" w:hAnsi="仿宋_GB2312" w:eastAsia="仿宋_GB2312" w:cs="仿宋_GB2312"/>
          <w:b w:val="0"/>
          <w:bCs/>
          <w:sz w:val="32"/>
          <w:szCs w:val="32"/>
          <w:lang w:eastAsia="zh-CN"/>
        </w:rPr>
      </w:pPr>
    </w:p>
    <w:p>
      <w:pPr>
        <w:spacing w:line="560" w:lineRule="exact"/>
        <w:jc w:val="both"/>
        <w:rPr>
          <w:rFonts w:hint="eastAsia" w:ascii="宋体" w:hAnsi="宋体" w:cs="宋体"/>
          <w:b/>
          <w:sz w:val="36"/>
          <w:szCs w:val="36"/>
        </w:rPr>
      </w:pPr>
    </w:p>
    <w:p>
      <w:pPr>
        <w:spacing w:line="560" w:lineRule="exact"/>
        <w:jc w:val="both"/>
        <w:rPr>
          <w:rFonts w:hint="eastAsia" w:ascii="宋体" w:hAnsi="宋体" w:cs="宋体"/>
          <w:b/>
          <w:sz w:val="36"/>
          <w:szCs w:val="36"/>
        </w:rPr>
      </w:pPr>
    </w:p>
    <w:p>
      <w:pPr>
        <w:spacing w:line="560" w:lineRule="exact"/>
        <w:jc w:val="both"/>
        <w:rPr>
          <w:rFonts w:hint="eastAsia" w:ascii="宋体" w:hAnsi="宋体" w:cs="宋体"/>
          <w:b/>
          <w:sz w:val="36"/>
          <w:szCs w:val="36"/>
        </w:rPr>
      </w:pPr>
    </w:p>
    <w:p>
      <w:pPr>
        <w:spacing w:line="560" w:lineRule="exact"/>
        <w:jc w:val="both"/>
        <w:rPr>
          <w:rFonts w:hint="eastAsia" w:ascii="宋体" w:hAnsi="宋体" w:cs="宋体"/>
          <w:b/>
          <w:sz w:val="36"/>
          <w:szCs w:val="36"/>
        </w:rPr>
      </w:pPr>
    </w:p>
    <w:p>
      <w:pPr>
        <w:spacing w:line="560" w:lineRule="exact"/>
        <w:jc w:val="both"/>
        <w:rPr>
          <w:rFonts w:hint="eastAsia" w:ascii="宋体" w:hAnsi="宋体" w:cs="宋体"/>
          <w:b/>
          <w:sz w:val="36"/>
          <w:szCs w:val="36"/>
        </w:rPr>
      </w:pPr>
    </w:p>
    <w:p>
      <w:pPr>
        <w:spacing w:line="560" w:lineRule="exact"/>
        <w:jc w:val="both"/>
        <w:rPr>
          <w:rFonts w:hint="eastAsia" w:ascii="宋体" w:hAnsi="宋体" w:cs="宋体"/>
          <w:b/>
          <w:sz w:val="36"/>
          <w:szCs w:val="36"/>
        </w:rPr>
      </w:pPr>
    </w:p>
    <w:p>
      <w:pPr>
        <w:spacing w:line="560" w:lineRule="exact"/>
        <w:jc w:val="both"/>
        <w:rPr>
          <w:rFonts w:hint="eastAsia" w:ascii="宋体" w:hAnsi="宋体" w:cs="宋体"/>
          <w:b/>
          <w:sz w:val="36"/>
          <w:szCs w:val="36"/>
        </w:rPr>
      </w:pPr>
    </w:p>
    <w:p>
      <w:pPr>
        <w:spacing w:line="560" w:lineRule="exact"/>
        <w:jc w:val="both"/>
        <w:rPr>
          <w:rFonts w:hint="eastAsia" w:ascii="宋体" w:hAnsi="宋体" w:cs="宋体"/>
          <w:b/>
          <w:sz w:val="36"/>
          <w:szCs w:val="36"/>
        </w:rPr>
      </w:pPr>
    </w:p>
    <w:p>
      <w:pPr>
        <w:spacing w:line="560" w:lineRule="exact"/>
        <w:jc w:val="both"/>
        <w:rPr>
          <w:rFonts w:ascii="宋体" w:cs="宋体"/>
          <w:b/>
          <w:sz w:val="36"/>
          <w:szCs w:val="36"/>
        </w:rPr>
      </w:pPr>
      <w:r>
        <w:rPr>
          <w:rFonts w:hint="eastAsia" w:ascii="宋体" w:hAnsi="宋体" w:cs="宋体"/>
          <w:b/>
          <w:sz w:val="36"/>
          <w:szCs w:val="36"/>
        </w:rPr>
        <w:t>建设项目环境保护设施竣工验收审批流程图</w:t>
      </w:r>
    </w:p>
    <w:p>
      <w:pPr>
        <w:jc w:val="center"/>
      </w:pPr>
    </w:p>
    <w:p>
      <w:pPr>
        <w:jc w:val="center"/>
      </w:pPr>
    </w:p>
    <w:p/>
    <w:p>
      <w:r>
        <mc:AlternateContent>
          <mc:Choice Requires="wps">
            <w:drawing>
              <wp:anchor distT="0" distB="0" distL="114300" distR="114300" simplePos="0" relativeHeight="321374208" behindDoc="0" locked="0" layoutInCell="1" allowOverlap="1">
                <wp:simplePos x="0" y="0"/>
                <wp:positionH relativeFrom="column">
                  <wp:posOffset>1600200</wp:posOffset>
                </wp:positionH>
                <wp:positionV relativeFrom="paragraph">
                  <wp:posOffset>1454150</wp:posOffset>
                </wp:positionV>
                <wp:extent cx="3590290" cy="337185"/>
                <wp:effectExtent l="4445" t="4445" r="5715" b="20320"/>
                <wp:wrapNone/>
                <wp:docPr id="35" name="AutoShape 4"/>
                <wp:cNvGraphicFramePr/>
                <a:graphic xmlns:a="http://schemas.openxmlformats.org/drawingml/2006/main">
                  <a:graphicData uri="http://schemas.microsoft.com/office/word/2010/wordprocessingShape">
                    <wps:wsp>
                      <wps:cNvSpPr/>
                      <wps:spPr>
                        <a:xfrm>
                          <a:off x="0" y="0"/>
                          <a:ext cx="3590290" cy="337185"/>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rPr>
                                <w:rFonts w:ascii="宋体"/>
                                <w:sz w:val="18"/>
                                <w:szCs w:val="18"/>
                              </w:rPr>
                            </w:pPr>
                            <w:r>
                              <w:rPr>
                                <w:rFonts w:hint="eastAsia"/>
                                <w:sz w:val="18"/>
                                <w:szCs w:val="18"/>
                              </w:rPr>
                              <w:t>材料齐全的，</w:t>
                            </w:r>
                            <w:r>
                              <w:rPr>
                                <w:rFonts w:hint="eastAsia" w:ascii="宋体" w:hAnsi="宋体"/>
                                <w:sz w:val="18"/>
                                <w:szCs w:val="18"/>
                              </w:rPr>
                              <w:t>打印《受理通知单》交申请人（时限：</w:t>
                            </w:r>
                            <w:r>
                              <w:rPr>
                                <w:rFonts w:ascii="宋体" w:hAnsi="宋体"/>
                                <w:sz w:val="18"/>
                                <w:szCs w:val="18"/>
                              </w:rPr>
                              <w:t>1</w:t>
                            </w:r>
                            <w:r>
                              <w:rPr>
                                <w:rFonts w:hint="eastAsia" w:ascii="宋体" w:hAnsi="宋体"/>
                                <w:sz w:val="18"/>
                                <w:szCs w:val="18"/>
                              </w:rPr>
                              <w:t>个工作日）</w:t>
                            </w:r>
                          </w:p>
                          <w:p>
                            <w:pPr>
                              <w:rPr>
                                <w:rFonts w:ascii="宋体"/>
                                <w:sz w:val="18"/>
                                <w:szCs w:val="18"/>
                              </w:rPr>
                            </w:pPr>
                          </w:p>
                        </w:txbxContent>
                      </wps:txbx>
                      <wps:bodyPr upright="1"/>
                    </wps:wsp>
                  </a:graphicData>
                </a:graphic>
              </wp:anchor>
            </w:drawing>
          </mc:Choice>
          <mc:Fallback>
            <w:pict>
              <v:roundrect id="AutoShape 4" o:spid="_x0000_s1026" o:spt="2" style="position:absolute;left:0pt;margin-left:126pt;margin-top:114.5pt;height:26.55pt;width:282.7pt;z-index:321374208;mso-width-relative:page;mso-height-relative:page;" fillcolor="#C0C0C0" filled="t" stroked="t" coordsize="21600,21600" arcsize="0.166666666666667" o:gfxdata="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3sy0tsAAAALAQAADwAAAAAAAAABACAAAAAiAAAA&#10;ZHJzL2Rvd25yZXYueG1sUEsBAhQAFAAAAAgAh07iQMylyRQEAgAAJwQAAA4AAAAAAAAAAQAgAAAA&#10;KgEAAGRycy9lMm9Eb2MueG1sUEsFBgAAAAAGAAYAWQEAAKAFAAAAAA==&#10;">
                <v:fill on="t" opacity="32768f" focussize="0,0"/>
                <v:stroke color="#000000" joinstyle="round"/>
                <v:imagedata o:title=""/>
                <o:lock v:ext="edit" aspectratio="f"/>
                <v:textbox>
                  <w:txbxContent>
                    <w:p>
                      <w:pPr>
                        <w:rPr>
                          <w:rFonts w:ascii="宋体"/>
                          <w:sz w:val="18"/>
                          <w:szCs w:val="18"/>
                        </w:rPr>
                      </w:pPr>
                      <w:r>
                        <w:rPr>
                          <w:rFonts w:hint="eastAsia"/>
                          <w:sz w:val="18"/>
                          <w:szCs w:val="18"/>
                        </w:rPr>
                        <w:t>材料齐全的，</w:t>
                      </w:r>
                      <w:r>
                        <w:rPr>
                          <w:rFonts w:hint="eastAsia" w:ascii="宋体" w:hAnsi="宋体"/>
                          <w:sz w:val="18"/>
                          <w:szCs w:val="18"/>
                        </w:rPr>
                        <w:t>打印《受理通知单》交申请人（时限：</w:t>
                      </w:r>
                      <w:r>
                        <w:rPr>
                          <w:rFonts w:ascii="宋体" w:hAnsi="宋体"/>
                          <w:sz w:val="18"/>
                          <w:szCs w:val="18"/>
                        </w:rPr>
                        <w:t>1</w:t>
                      </w:r>
                      <w:r>
                        <w:rPr>
                          <w:rFonts w:hint="eastAsia" w:ascii="宋体" w:hAnsi="宋体"/>
                          <w:sz w:val="18"/>
                          <w:szCs w:val="18"/>
                        </w:rPr>
                        <w:t>个工作日）</w:t>
                      </w:r>
                    </w:p>
                    <w:p>
                      <w:pPr>
                        <w:rPr>
                          <w:rFonts w:ascii="宋体"/>
                          <w:sz w:val="18"/>
                          <w:szCs w:val="18"/>
                        </w:rPr>
                      </w:pPr>
                    </w:p>
                  </w:txbxContent>
                </v:textbox>
              </v:roundrect>
            </w:pict>
          </mc:Fallback>
        </mc:AlternateContent>
      </w:r>
      <w:r>
        <mc:AlternateContent>
          <mc:Choice Requires="wps">
            <w:drawing>
              <wp:anchor distT="0" distB="0" distL="114300" distR="114300" simplePos="0" relativeHeight="321375232" behindDoc="0" locked="0" layoutInCell="1" allowOverlap="1">
                <wp:simplePos x="0" y="0"/>
                <wp:positionH relativeFrom="column">
                  <wp:posOffset>3771900</wp:posOffset>
                </wp:positionH>
                <wp:positionV relativeFrom="paragraph">
                  <wp:posOffset>1946910</wp:posOffset>
                </wp:positionV>
                <wp:extent cx="635" cy="198120"/>
                <wp:effectExtent l="37465" t="0" r="38100" b="11430"/>
                <wp:wrapNone/>
                <wp:docPr id="39" name="Line 10"/>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 o:spid="_x0000_s1026" o:spt="20" style="position:absolute;left:0pt;margin-left:297pt;margin-top:153.3pt;height:15.6pt;width:0.05pt;z-index:321375232;mso-width-relative:page;mso-height-relative:page;" filled="f" stroked="t" coordsize="21600,21600" o:gfxdata="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&#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U13bjbAAAACwEAAA8AAAAAAAAAAQAgAAAAIgAAAGRy&#10;cy9kb3ducmV2LnhtbFBLAQIUABQAAAAIAIdO4kCz8bjxyQEAAJIDAAAOAAAAAAAAAAEAIAAAACoB&#10;AABkcnMvZTJvRG9jLnhtbFBLBQYAAAAABgAGAFkBAABl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21376256" behindDoc="0" locked="0" layoutInCell="1" allowOverlap="1">
                <wp:simplePos x="0" y="0"/>
                <wp:positionH relativeFrom="column">
                  <wp:posOffset>3771900</wp:posOffset>
                </wp:positionH>
                <wp:positionV relativeFrom="paragraph">
                  <wp:posOffset>3521710</wp:posOffset>
                </wp:positionV>
                <wp:extent cx="6350" cy="191135"/>
                <wp:effectExtent l="34290" t="0" r="35560" b="18415"/>
                <wp:wrapNone/>
                <wp:docPr id="51" name="Line 36"/>
                <wp:cNvGraphicFramePr/>
                <a:graphic xmlns:a="http://schemas.openxmlformats.org/drawingml/2006/main">
                  <a:graphicData uri="http://schemas.microsoft.com/office/word/2010/wordprocessingShape">
                    <wps:wsp>
                      <wps:cNvCnPr/>
                      <wps:spPr>
                        <a:xfrm>
                          <a:off x="0" y="0"/>
                          <a:ext cx="6350" cy="1911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36" o:spid="_x0000_s1026" o:spt="20" style="position:absolute;left:0pt;margin-left:297pt;margin-top:277.3pt;height:15.05pt;width:0.5pt;z-index:321376256;mso-width-relative:page;mso-height-relative:page;" filled="f" stroked="t" coordsize="21600,21600" o:gfxdata="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&#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SkgSDbAAAACwEAAA8AAAAAAAAAAQAgAAAAIgAAAGRy&#10;cy9kb3ducmV2LnhtbFBLAQIUABQAAAAIAIdO4kD0zWFtyQEAAJMDAAAOAAAAAAAAAAEAIAAAACoB&#10;AABkcnMvZTJvRG9jLnhtbFBLBQYAAAAABgAGAFkBAABl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21377280" behindDoc="0" locked="0" layoutInCell="1" allowOverlap="1">
                <wp:simplePos x="0" y="0"/>
                <wp:positionH relativeFrom="column">
                  <wp:posOffset>2514600</wp:posOffset>
                </wp:positionH>
                <wp:positionV relativeFrom="paragraph">
                  <wp:posOffset>130810</wp:posOffset>
                </wp:positionV>
                <wp:extent cx="2628900" cy="295275"/>
                <wp:effectExtent l="4445" t="4445" r="14605" b="5080"/>
                <wp:wrapNone/>
                <wp:docPr id="37" name="AutoShape 3"/>
                <wp:cNvGraphicFramePr/>
                <a:graphic xmlns:a="http://schemas.openxmlformats.org/drawingml/2006/main">
                  <a:graphicData uri="http://schemas.microsoft.com/office/word/2010/wordprocessingShape">
                    <wps:wsp>
                      <wps:cNvSpPr/>
                      <wps:spPr>
                        <a:xfrm>
                          <a:off x="0" y="0"/>
                          <a:ext cx="2628900" cy="295275"/>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pStyle w:val="6"/>
                              <w:spacing w:line="200" w:lineRule="exact"/>
                              <w:ind w:left="0" w:leftChars="0"/>
                              <w:rPr>
                                <w:sz w:val="18"/>
                                <w:szCs w:val="18"/>
                              </w:rPr>
                            </w:pPr>
                            <w:r>
                              <w:rPr>
                                <w:rFonts w:hint="eastAsia"/>
                                <w:sz w:val="18"/>
                                <w:szCs w:val="18"/>
                              </w:rPr>
                              <w:t>申请人提出申请，提供需提交的申报材料</w:t>
                            </w:r>
                          </w:p>
                        </w:txbxContent>
                      </wps:txbx>
                      <wps:bodyPr upright="1"/>
                    </wps:wsp>
                  </a:graphicData>
                </a:graphic>
              </wp:anchor>
            </w:drawing>
          </mc:Choice>
          <mc:Fallback>
            <w:pict>
              <v:roundrect id="AutoShape 3" o:spid="_x0000_s1026" o:spt="2" style="position:absolute;left:0pt;margin-left:198pt;margin-top:10.3pt;height:23.25pt;width:207pt;z-index:321377280;mso-width-relative:page;mso-height-relative:page;" fillcolor="#C0C0C0" filled="t" stroked="t" coordsize="21600,21600" arcsize="0.166666666666667" o:gfxdata="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&#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1TufvbAAAACQEAAA8AAAAAAAAAAQAgAAAAIgAAAGRy&#10;cy9kb3ducmV2LnhtbFBLAQIUABQAAAAIAIdO4kByasVXAgIAACcEAAAOAAAAAAAAAAEAIAAAACoB&#10;AABkcnMvZTJvRG9jLnhtbFBLBQYAAAAABgAGAFkBAACeBQAAAAA=&#10;">
                <v:fill on="t" opacity="32768f" focussize="0,0"/>
                <v:stroke color="#000000" joinstyle="round"/>
                <v:imagedata o:title=""/>
                <o:lock v:ext="edit" aspectratio="f"/>
                <v:textbox>
                  <w:txbxContent>
                    <w:p>
                      <w:pPr>
                        <w:pStyle w:val="6"/>
                        <w:spacing w:line="200" w:lineRule="exact"/>
                        <w:ind w:left="0" w:leftChars="0"/>
                        <w:rPr>
                          <w:sz w:val="18"/>
                          <w:szCs w:val="18"/>
                        </w:rPr>
                      </w:pPr>
                      <w:r>
                        <w:rPr>
                          <w:rFonts w:hint="eastAsia"/>
                          <w:sz w:val="18"/>
                          <w:szCs w:val="18"/>
                        </w:rPr>
                        <w:t>申请人提出申请，提供需提交的申报材料</w:t>
                      </w:r>
                    </w:p>
                  </w:txbxContent>
                </v:textbox>
              </v:roundrect>
            </w:pict>
          </mc:Fallback>
        </mc:AlternateContent>
      </w:r>
      <w:r>
        <mc:AlternateContent>
          <mc:Choice Requires="wps">
            <w:drawing>
              <wp:anchor distT="0" distB="0" distL="114300" distR="114300" simplePos="0" relativeHeight="321378304" behindDoc="0" locked="0" layoutInCell="1" allowOverlap="1">
                <wp:simplePos x="0" y="0"/>
                <wp:positionH relativeFrom="column">
                  <wp:posOffset>342900</wp:posOffset>
                </wp:positionH>
                <wp:positionV relativeFrom="paragraph">
                  <wp:posOffset>138430</wp:posOffset>
                </wp:positionV>
                <wp:extent cx="1257300" cy="1054100"/>
                <wp:effectExtent l="4445" t="4445" r="14605" b="8255"/>
                <wp:wrapNone/>
                <wp:docPr id="47" name="AutoShape 7"/>
                <wp:cNvGraphicFramePr/>
                <a:graphic xmlns:a="http://schemas.openxmlformats.org/drawingml/2006/main">
                  <a:graphicData uri="http://schemas.microsoft.com/office/word/2010/wordprocessingShape">
                    <wps:wsp>
                      <wps:cNvSpPr/>
                      <wps:spPr>
                        <a:xfrm>
                          <a:off x="0" y="0"/>
                          <a:ext cx="1257300" cy="1054100"/>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spacing w:line="200" w:lineRule="exact"/>
                              <w:rPr>
                                <w:sz w:val="18"/>
                                <w:szCs w:val="18"/>
                              </w:rPr>
                            </w:pPr>
                            <w:r>
                              <w:rPr>
                                <w:rFonts w:hint="eastAsia"/>
                                <w:sz w:val="18"/>
                                <w:szCs w:val="18"/>
                              </w:rPr>
                              <w:t>材料不齐全的，</w:t>
                            </w:r>
                            <w:r>
                              <w:rPr>
                                <w:rFonts w:hint="eastAsia" w:ascii="宋体" w:hAnsi="宋体"/>
                                <w:sz w:val="18"/>
                                <w:szCs w:val="18"/>
                              </w:rPr>
                              <w:t>打印《补正材料通知单》交申请人，</w:t>
                            </w:r>
                            <w:r>
                              <w:rPr>
                                <w:rFonts w:hint="eastAsia"/>
                                <w:sz w:val="18"/>
                                <w:szCs w:val="18"/>
                              </w:rPr>
                              <w:t>退还申请人，并一次性告之申请时需提交的资料。</w:t>
                            </w:r>
                          </w:p>
                        </w:txbxContent>
                      </wps:txbx>
                      <wps:bodyPr upright="1"/>
                    </wps:wsp>
                  </a:graphicData>
                </a:graphic>
              </wp:anchor>
            </w:drawing>
          </mc:Choice>
          <mc:Fallback>
            <w:pict>
              <v:roundrect id="AutoShape 7" o:spid="_x0000_s1026" o:spt="2" style="position:absolute;left:0pt;margin-left:27pt;margin-top:10.9pt;height:83pt;width:99pt;z-index:321378304;mso-width-relative:page;mso-height-relative:page;" fillcolor="#C0C0C0" filled="t" stroked="t" coordsize="21600,21600" arcsize="0.166666666666667" o:gfxdata="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Q0t02gAAAAkBAAAPAAAAAAAAAAEAIAAAACIAAABk&#10;cnMvZG93bnJldi54bWxQSwECFAAUAAAACACHTuJACUxEmAQCAAAoBAAADgAAAAAAAAABACAAAAAp&#10;AQAAZHJzL2Uyb0RvYy54bWxQSwUGAAAAAAYABgBZAQAAnwUAAAAA&#10;">
                <v:fill on="t" opacity="32768f" focussize="0,0"/>
                <v:stroke color="#000000" joinstyle="round"/>
                <v:imagedata o:title=""/>
                <o:lock v:ext="edit" aspectratio="f"/>
                <v:textbox>
                  <w:txbxContent>
                    <w:p>
                      <w:pPr>
                        <w:spacing w:line="200" w:lineRule="exact"/>
                        <w:rPr>
                          <w:sz w:val="18"/>
                          <w:szCs w:val="18"/>
                        </w:rPr>
                      </w:pPr>
                      <w:r>
                        <w:rPr>
                          <w:rFonts w:hint="eastAsia"/>
                          <w:sz w:val="18"/>
                          <w:szCs w:val="18"/>
                        </w:rPr>
                        <w:t>材料不齐全的，</w:t>
                      </w:r>
                      <w:r>
                        <w:rPr>
                          <w:rFonts w:hint="eastAsia" w:ascii="宋体" w:hAnsi="宋体"/>
                          <w:sz w:val="18"/>
                          <w:szCs w:val="18"/>
                        </w:rPr>
                        <w:t>打印《补正材料通知单》交申请人，</w:t>
                      </w:r>
                      <w:r>
                        <w:rPr>
                          <w:rFonts w:hint="eastAsia"/>
                          <w:sz w:val="18"/>
                          <w:szCs w:val="18"/>
                        </w:rPr>
                        <w:t>退还申请人，并一次性告之申请时需提交的资料。</w:t>
                      </w:r>
                    </w:p>
                  </w:txbxContent>
                </v:textbox>
              </v:roundrect>
            </w:pict>
          </mc:Fallback>
        </mc:AlternateContent>
      </w:r>
      <w:r>
        <mc:AlternateContent>
          <mc:Choice Requires="wps">
            <w:drawing>
              <wp:anchor distT="0" distB="0" distL="114300" distR="114300" simplePos="0" relativeHeight="321379328" behindDoc="0" locked="0" layoutInCell="1" allowOverlap="1">
                <wp:simplePos x="0" y="0"/>
                <wp:positionH relativeFrom="column">
                  <wp:posOffset>1600200</wp:posOffset>
                </wp:positionH>
                <wp:positionV relativeFrom="paragraph">
                  <wp:posOffset>863600</wp:posOffset>
                </wp:positionV>
                <wp:extent cx="914400" cy="0"/>
                <wp:effectExtent l="0" t="38100" r="0" b="38100"/>
                <wp:wrapNone/>
                <wp:docPr id="38" name="Line 8"/>
                <wp:cNvGraphicFramePr/>
                <a:graphic xmlns:a="http://schemas.openxmlformats.org/drawingml/2006/main">
                  <a:graphicData uri="http://schemas.microsoft.com/office/word/2010/wordprocessingShape">
                    <wps:wsp>
                      <wps:cNvCnPr/>
                      <wps:spPr>
                        <a:xfrm flipH="1">
                          <a:off x="0" y="0"/>
                          <a:ext cx="9144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 o:spid="_x0000_s1026" o:spt="20" style="position:absolute;left:0pt;flip:x;margin-left:126pt;margin-top:68pt;height:0pt;width:72pt;z-index:321379328;mso-width-relative:page;mso-height-relative:page;" filled="f" stroked="t" coordsize="21600,21600" o:gfxdata="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Oqak/1wAAAAsBAAAPAAAAAAAAAAEAIAAAACIAAABk&#10;cnMvZG93bnJldi54bWxQSwECFAAUAAAACACHTuJAooVB9c4BAACZAwAADgAAAAAAAAABACAAAAAm&#10;AQAAZHJzL2Uyb0RvYy54bWxQSwUGAAAAAAYABgBZAQAAZ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21380352" behindDoc="0" locked="0" layoutInCell="1" allowOverlap="1">
                <wp:simplePos x="0" y="0"/>
                <wp:positionH relativeFrom="column">
                  <wp:posOffset>3771900</wp:posOffset>
                </wp:positionH>
                <wp:positionV relativeFrom="paragraph">
                  <wp:posOffset>469265</wp:posOffset>
                </wp:positionV>
                <wp:extent cx="635" cy="297180"/>
                <wp:effectExtent l="37465" t="0" r="38100" b="7620"/>
                <wp:wrapNone/>
                <wp:docPr id="50" name="Line 9"/>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 o:spid="_x0000_s1026" o:spt="20" style="position:absolute;left:0pt;margin-left:297pt;margin-top:36.95pt;height:23.4pt;width:0.05pt;z-index:321380352;mso-width-relative:page;mso-height-relative:page;" filled="f" stroked="t" coordsize="21600,21600" o:gfxdata="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BomPr2wAAAAoBAAAPAAAAAAAAAAEAIAAAACIAAABk&#10;cnMvZG93bnJldi54bWxQSwECFAAUAAAACACHTuJAxGS0z8oBAACRAwAADgAAAAAAAAABACAAAAAq&#10;AQAAZHJzL2Uyb0RvYy54bWxQSwUGAAAAAAYABgBZAQAAZ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21381376" behindDoc="0" locked="0" layoutInCell="1" allowOverlap="1">
                <wp:simplePos x="0" y="0"/>
                <wp:positionH relativeFrom="column">
                  <wp:posOffset>1600200</wp:posOffset>
                </wp:positionH>
                <wp:positionV relativeFrom="paragraph">
                  <wp:posOffset>273050</wp:posOffset>
                </wp:positionV>
                <wp:extent cx="914400" cy="0"/>
                <wp:effectExtent l="0" t="38100" r="0" b="38100"/>
                <wp:wrapNone/>
                <wp:docPr id="41" name="Line 17"/>
                <wp:cNvGraphicFramePr/>
                <a:graphic xmlns:a="http://schemas.openxmlformats.org/drawingml/2006/main">
                  <a:graphicData uri="http://schemas.microsoft.com/office/word/2010/wordprocessingShape">
                    <wps:wsp>
                      <wps:cNvCnPr/>
                      <wps:spPr>
                        <a:xfrm flipV="1">
                          <a:off x="0" y="0"/>
                          <a:ext cx="9144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7" o:spid="_x0000_s1026" o:spt="20" style="position:absolute;left:0pt;flip:y;margin-left:126pt;margin-top:21.5pt;height:0pt;width:72pt;z-index:321381376;mso-width-relative:page;mso-height-relative:page;" filled="f" stroked="t" coordsize="21600,21600" o:gfxdata="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aLOHdgAAAAJAQAADwAAAAAAAAABACAAAAAiAAAA&#10;ZHJzL2Rvd25yZXYueG1sUEsBAhQAFAAAAAgAh07iQDEe0JLOAQAAmgMAAA4AAAAAAAAAAQAgAAAA&#10;JwEAAGRycy9lMm9Eb2MueG1sUEsFBgAAAAAGAAYAWQEAAG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21382400" behindDoc="0" locked="0" layoutInCell="1" allowOverlap="1">
                <wp:simplePos x="0" y="0"/>
                <wp:positionH relativeFrom="column">
                  <wp:posOffset>3771900</wp:posOffset>
                </wp:positionH>
                <wp:positionV relativeFrom="paragraph">
                  <wp:posOffset>1158875</wp:posOffset>
                </wp:positionV>
                <wp:extent cx="635" cy="198120"/>
                <wp:effectExtent l="37465" t="0" r="38100" b="11430"/>
                <wp:wrapNone/>
                <wp:docPr id="49" name="Line 20"/>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0" o:spid="_x0000_s1026" o:spt="20" style="position:absolute;left:0pt;margin-left:297pt;margin-top:91.25pt;height:15.6pt;width:0.05pt;z-index:321382400;mso-width-relative:page;mso-height-relative:page;" filled="f" stroked="t" coordsize="21600,21600" o:gfxdata="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&#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CasdvbAAAACwEAAA8AAAAAAAAAAQAgAAAAIgAAAGRy&#10;cy9kb3ducmV2LnhtbFBLAQIUABQAAAAIAIdO4kDbH/MYyQEAAJIDAAAOAAAAAAAAAAEAIAAAACoB&#10;AABkcnMvZTJvRG9jLnhtbFBLBQYAAAAABgAGAFkBAABl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21383424" behindDoc="0" locked="0" layoutInCell="1" allowOverlap="1">
                <wp:simplePos x="0" y="0"/>
                <wp:positionH relativeFrom="column">
                  <wp:posOffset>2514600</wp:posOffset>
                </wp:positionH>
                <wp:positionV relativeFrom="paragraph">
                  <wp:posOffset>764540</wp:posOffset>
                </wp:positionV>
                <wp:extent cx="2514600" cy="297180"/>
                <wp:effectExtent l="4445" t="4445" r="14605" b="22225"/>
                <wp:wrapNone/>
                <wp:docPr id="40" name="AutoShape 44"/>
                <wp:cNvGraphicFramePr/>
                <a:graphic xmlns:a="http://schemas.openxmlformats.org/drawingml/2006/main">
                  <a:graphicData uri="http://schemas.microsoft.com/office/word/2010/wordprocessingShape">
                    <wps:wsp>
                      <wps:cNvSpPr/>
                      <wps:spPr>
                        <a:xfrm>
                          <a:off x="0" y="0"/>
                          <a:ext cx="2514600" cy="297180"/>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rPr>
                                <w:color w:val="FF0000"/>
                                <w:sz w:val="18"/>
                                <w:szCs w:val="18"/>
                              </w:rPr>
                            </w:pPr>
                            <w:r>
                              <w:rPr>
                                <w:rFonts w:hint="eastAsia"/>
                                <w:b/>
                                <w:sz w:val="18"/>
                                <w:szCs w:val="18"/>
                              </w:rPr>
                              <w:t>受理：</w:t>
                            </w:r>
                            <w:r>
                              <w:rPr>
                                <w:rFonts w:hint="eastAsia"/>
                                <w:sz w:val="18"/>
                                <w:szCs w:val="18"/>
                              </w:rPr>
                              <w:t>服务窗口对申报材料当场作出处理</w:t>
                            </w:r>
                          </w:p>
                        </w:txbxContent>
                      </wps:txbx>
                      <wps:bodyPr upright="1"/>
                    </wps:wsp>
                  </a:graphicData>
                </a:graphic>
              </wp:anchor>
            </w:drawing>
          </mc:Choice>
          <mc:Fallback>
            <w:pict>
              <v:roundrect id="AutoShape 44" o:spid="_x0000_s1026" o:spt="2" style="position:absolute;left:0pt;margin-left:198pt;margin-top:60.2pt;height:23.4pt;width:198pt;z-index:321383424;mso-width-relative:page;mso-height-relative:page;" fillcolor="#C0C0C0" filled="t" stroked="t" coordsize="21600,21600" arcsize="0.166666666666667" o:gfxdata="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4366rcAAAACwEAAA8AAAAAAAAAAQAgAAAAIgAA&#10;AGRycy9kb3ducmV2LnhtbFBLAQIUABQAAAAIAIdO4kB/ghxnBAIAACgEAAAOAAAAAAAAAAEAIAAA&#10;ACsBAABkcnMvZTJvRG9jLnhtbFBLBQYAAAAABgAGAFkBAAChBQAAAAA=&#10;">
                <v:fill on="t" opacity="32768f" focussize="0,0"/>
                <v:stroke color="#000000" joinstyle="round"/>
                <v:imagedata o:title=""/>
                <o:lock v:ext="edit" aspectratio="f"/>
                <v:textbox>
                  <w:txbxContent>
                    <w:p>
                      <w:pPr>
                        <w:rPr>
                          <w:color w:val="FF0000"/>
                          <w:sz w:val="18"/>
                          <w:szCs w:val="18"/>
                        </w:rPr>
                      </w:pPr>
                      <w:r>
                        <w:rPr>
                          <w:rFonts w:hint="eastAsia"/>
                          <w:b/>
                          <w:sz w:val="18"/>
                          <w:szCs w:val="18"/>
                        </w:rPr>
                        <w:t>受理：</w:t>
                      </w:r>
                      <w:r>
                        <w:rPr>
                          <w:rFonts w:hint="eastAsia"/>
                          <w:sz w:val="18"/>
                          <w:szCs w:val="18"/>
                        </w:rPr>
                        <w:t>服务窗口对申报材料当场作出处理</w:t>
                      </w:r>
                    </w:p>
                  </w:txbxContent>
                </v:textbox>
              </v:roundrect>
            </w:pict>
          </mc:Fallback>
        </mc:AlternateContent>
      </w:r>
      <w:r>
        <mc:AlternateContent>
          <mc:Choice Requires="wps">
            <w:drawing>
              <wp:anchor distT="0" distB="0" distL="114300" distR="114300" simplePos="0" relativeHeight="321384448" behindDoc="0" locked="0" layoutInCell="1" allowOverlap="1">
                <wp:simplePos x="0" y="0"/>
                <wp:positionH relativeFrom="column">
                  <wp:posOffset>1600200</wp:posOffset>
                </wp:positionH>
                <wp:positionV relativeFrom="paragraph">
                  <wp:posOffset>2242185</wp:posOffset>
                </wp:positionV>
                <wp:extent cx="3771900" cy="297180"/>
                <wp:effectExtent l="4445" t="5080" r="14605" b="21590"/>
                <wp:wrapNone/>
                <wp:docPr id="45" name="AutoShape 45"/>
                <wp:cNvGraphicFramePr/>
                <a:graphic xmlns:a="http://schemas.openxmlformats.org/drawingml/2006/main">
                  <a:graphicData uri="http://schemas.microsoft.com/office/word/2010/wordprocessingShape">
                    <wps:wsp>
                      <wps:cNvSpPr/>
                      <wps:spPr>
                        <a:xfrm>
                          <a:off x="0" y="0"/>
                          <a:ext cx="3771900" cy="297180"/>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rPr>
                                <w:szCs w:val="18"/>
                              </w:rPr>
                            </w:pPr>
                            <w:r>
                              <w:rPr>
                                <w:rFonts w:hint="eastAsia" w:ascii="宋体" w:hAnsi="宋体"/>
                                <w:b/>
                                <w:bCs/>
                                <w:sz w:val="18"/>
                                <w:szCs w:val="18"/>
                              </w:rPr>
                              <w:t>初审：</w:t>
                            </w:r>
                            <w:r>
                              <w:rPr>
                                <w:rFonts w:hint="eastAsia" w:ascii="宋体" w:hAnsi="宋体"/>
                                <w:sz w:val="18"/>
                                <w:szCs w:val="18"/>
                              </w:rPr>
                              <w:t>移交业务科室</w:t>
                            </w:r>
                            <w:r>
                              <w:rPr>
                                <w:rFonts w:hint="eastAsia"/>
                                <w:sz w:val="18"/>
                                <w:szCs w:val="18"/>
                              </w:rPr>
                              <w:t>初审申报</w:t>
                            </w:r>
                            <w:r>
                              <w:rPr>
                                <w:rFonts w:hint="eastAsia" w:ascii="宋体" w:hAnsi="宋体"/>
                                <w:sz w:val="18"/>
                                <w:szCs w:val="18"/>
                              </w:rPr>
                              <w:t>材料（时限：</w:t>
                            </w:r>
                            <w:r>
                              <w:rPr>
                                <w:rFonts w:ascii="宋体" w:hAnsi="宋体"/>
                                <w:sz w:val="18"/>
                                <w:szCs w:val="18"/>
                              </w:rPr>
                              <w:t>1</w:t>
                            </w:r>
                            <w:r>
                              <w:rPr>
                                <w:rFonts w:hint="eastAsia" w:ascii="宋体" w:hAnsi="宋体"/>
                                <w:sz w:val="18"/>
                                <w:szCs w:val="18"/>
                              </w:rPr>
                              <w:t>个工作日）</w:t>
                            </w:r>
                          </w:p>
                        </w:txbxContent>
                      </wps:txbx>
                      <wps:bodyPr upright="1"/>
                    </wps:wsp>
                  </a:graphicData>
                </a:graphic>
              </wp:anchor>
            </w:drawing>
          </mc:Choice>
          <mc:Fallback>
            <w:pict>
              <v:roundrect id="AutoShape 45" o:spid="_x0000_s1026" o:spt="2" style="position:absolute;left:0pt;margin-left:126pt;margin-top:176.55pt;height:23.4pt;width:297pt;z-index:321384448;mso-width-relative:page;mso-height-relative:page;" fillcolor="#C0C0C0" filled="t" stroked="t" coordsize="21600,21600" arcsize="0.166666666666667" o:gfxdata="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3uW6PcAAAACwEAAA8AAAAAAAAAAQAgAAAAIgAA&#10;AGRycy9kb3ducmV2LnhtbFBLAQIUABQAAAAIAIdO4kBildssBAIAACgEAAAOAAAAAAAAAAEAIAAA&#10;ACsBAABkcnMvZTJvRG9jLnhtbFBLBQYAAAAABgAGAFkBAAChBQAAAAA=&#10;">
                <v:fill on="t" opacity="32768f" focussize="0,0"/>
                <v:stroke color="#000000" joinstyle="round"/>
                <v:imagedata o:title=""/>
                <o:lock v:ext="edit" aspectratio="f"/>
                <v:textbox>
                  <w:txbxContent>
                    <w:p>
                      <w:pPr>
                        <w:rPr>
                          <w:szCs w:val="18"/>
                        </w:rPr>
                      </w:pPr>
                      <w:r>
                        <w:rPr>
                          <w:rFonts w:hint="eastAsia" w:ascii="宋体" w:hAnsi="宋体"/>
                          <w:b/>
                          <w:bCs/>
                          <w:sz w:val="18"/>
                          <w:szCs w:val="18"/>
                        </w:rPr>
                        <w:t>初审：</w:t>
                      </w:r>
                      <w:r>
                        <w:rPr>
                          <w:rFonts w:hint="eastAsia" w:ascii="宋体" w:hAnsi="宋体"/>
                          <w:sz w:val="18"/>
                          <w:szCs w:val="18"/>
                        </w:rPr>
                        <w:t>移交业务科室</w:t>
                      </w:r>
                      <w:r>
                        <w:rPr>
                          <w:rFonts w:hint="eastAsia"/>
                          <w:sz w:val="18"/>
                          <w:szCs w:val="18"/>
                        </w:rPr>
                        <w:t>初审申报</w:t>
                      </w:r>
                      <w:r>
                        <w:rPr>
                          <w:rFonts w:hint="eastAsia" w:ascii="宋体" w:hAnsi="宋体"/>
                          <w:sz w:val="18"/>
                          <w:szCs w:val="18"/>
                        </w:rPr>
                        <w:t>材料（时限：</w:t>
                      </w:r>
                      <w:r>
                        <w:rPr>
                          <w:rFonts w:ascii="宋体" w:hAnsi="宋体"/>
                          <w:sz w:val="18"/>
                          <w:szCs w:val="18"/>
                        </w:rPr>
                        <w:t>1</w:t>
                      </w:r>
                      <w:r>
                        <w:rPr>
                          <w:rFonts w:hint="eastAsia" w:ascii="宋体" w:hAnsi="宋体"/>
                          <w:sz w:val="18"/>
                          <w:szCs w:val="18"/>
                        </w:rPr>
                        <w:t>个工作日）</w:t>
                      </w:r>
                    </w:p>
                  </w:txbxContent>
                </v:textbox>
              </v:roundrect>
            </w:pict>
          </mc:Fallback>
        </mc:AlternateContent>
      </w:r>
      <w:r>
        <mc:AlternateContent>
          <mc:Choice Requires="wps">
            <w:drawing>
              <wp:anchor distT="0" distB="0" distL="114300" distR="114300" simplePos="0" relativeHeight="321385472" behindDoc="0" locked="0" layoutInCell="1" allowOverlap="1">
                <wp:simplePos x="0" y="0"/>
                <wp:positionH relativeFrom="column">
                  <wp:posOffset>3771900</wp:posOffset>
                </wp:positionH>
                <wp:positionV relativeFrom="paragraph">
                  <wp:posOffset>2635250</wp:posOffset>
                </wp:positionV>
                <wp:extent cx="635" cy="297180"/>
                <wp:effectExtent l="37465" t="0" r="38100" b="7620"/>
                <wp:wrapNone/>
                <wp:docPr id="34" name="Line 37"/>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37" o:spid="_x0000_s1026" o:spt="20" style="position:absolute;left:0pt;margin-left:297pt;margin-top:207.5pt;height:23.4pt;width:0.05pt;z-index:321385472;mso-width-relative:page;mso-height-relative:page;" filled="f" stroked="t" coordsize="21600,21600" o:gfxdata="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8l5qZ2gAAAAsBAAAPAAAAAAAAAAEAIAAAACIAAABk&#10;cnMvZG93bnJldi54bWxQSwECFAAUAAAACACHTuJARbf/88sBAACSAwAADgAAAAAAAAABACAAAAAp&#10;AQAAZHJzL2Uyb0RvYy54bWxQSwUGAAAAAAYABgBZAQAAZ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21386496" behindDoc="0" locked="0" layoutInCell="1" allowOverlap="1">
                <wp:simplePos x="0" y="0"/>
                <wp:positionH relativeFrom="column">
                  <wp:posOffset>457200</wp:posOffset>
                </wp:positionH>
                <wp:positionV relativeFrom="paragraph">
                  <wp:posOffset>3029585</wp:posOffset>
                </wp:positionV>
                <wp:extent cx="5143500" cy="417195"/>
                <wp:effectExtent l="4445" t="4445" r="14605" b="16510"/>
                <wp:wrapNone/>
                <wp:docPr id="36" name="AutoShape 19"/>
                <wp:cNvGraphicFramePr/>
                <a:graphic xmlns:a="http://schemas.openxmlformats.org/drawingml/2006/main">
                  <a:graphicData uri="http://schemas.microsoft.com/office/word/2010/wordprocessingShape">
                    <wps:wsp>
                      <wps:cNvSpPr/>
                      <wps:spPr>
                        <a:xfrm>
                          <a:off x="0" y="0"/>
                          <a:ext cx="5143500" cy="417195"/>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spacing w:line="240" w:lineRule="exact"/>
                              <w:rPr>
                                <w:sz w:val="18"/>
                                <w:szCs w:val="18"/>
                              </w:rPr>
                            </w:pPr>
                            <w:r>
                              <w:rPr>
                                <w:rFonts w:hint="eastAsia"/>
                                <w:b/>
                                <w:sz w:val="18"/>
                                <w:szCs w:val="18"/>
                              </w:rPr>
                              <w:t>现场查验：</w:t>
                            </w:r>
                            <w:r>
                              <w:rPr>
                                <w:rFonts w:hint="eastAsia"/>
                                <w:bCs/>
                                <w:sz w:val="18"/>
                                <w:szCs w:val="18"/>
                              </w:rPr>
                              <w:t>组织</w:t>
                            </w:r>
                            <w:r>
                              <w:rPr>
                                <w:rFonts w:hint="eastAsia" w:ascii="宋体" w:hAnsi="宋体"/>
                                <w:sz w:val="18"/>
                                <w:szCs w:val="18"/>
                              </w:rPr>
                              <w:t>业务人员到现场踏勘。（时限：</w:t>
                            </w:r>
                            <w:r>
                              <w:rPr>
                                <w:rFonts w:ascii="宋体" w:hAnsi="宋体"/>
                                <w:sz w:val="18"/>
                                <w:szCs w:val="18"/>
                              </w:rPr>
                              <w:t>2</w:t>
                            </w:r>
                            <w:r>
                              <w:rPr>
                                <w:rFonts w:hint="eastAsia" w:ascii="宋体" w:hAnsi="宋体"/>
                                <w:sz w:val="18"/>
                                <w:szCs w:val="18"/>
                              </w:rPr>
                              <w:t>个工作日）</w:t>
                            </w:r>
                          </w:p>
                        </w:txbxContent>
                      </wps:txbx>
                      <wps:bodyPr upright="1"/>
                    </wps:wsp>
                  </a:graphicData>
                </a:graphic>
              </wp:anchor>
            </w:drawing>
          </mc:Choice>
          <mc:Fallback>
            <w:pict>
              <v:roundrect id="AutoShape 19" o:spid="_x0000_s1026" o:spt="2" style="position:absolute;left:0pt;margin-left:36pt;margin-top:238.55pt;height:32.85pt;width:405pt;z-index:321386496;mso-width-relative:page;mso-height-relative:page;" fillcolor="#C0C0C0" filled="t" stroked="t" coordsize="21600,21600" arcsize="0.166666666666667" o:gfxdata="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3JED2wAAAAoBAAAPAAAAAAAAAAEAIAAAACIA&#10;AABkcnMvZG93bnJldi54bWxQSwECFAAUAAAACACHTuJAVW+38QYCAAAoBAAADgAAAAAAAAABACAA&#10;AAAqAQAAZHJzL2Uyb0RvYy54bWxQSwUGAAAAAAYABgBZAQAAogUAAAAA&#10;">
                <v:fill on="t" opacity="32768f" focussize="0,0"/>
                <v:stroke color="#000000" joinstyle="round"/>
                <v:imagedata o:title=""/>
                <o:lock v:ext="edit" aspectratio="f"/>
                <v:textbox>
                  <w:txbxContent>
                    <w:p>
                      <w:pPr>
                        <w:spacing w:line="240" w:lineRule="exact"/>
                        <w:rPr>
                          <w:sz w:val="18"/>
                          <w:szCs w:val="18"/>
                        </w:rPr>
                      </w:pPr>
                      <w:r>
                        <w:rPr>
                          <w:rFonts w:hint="eastAsia"/>
                          <w:b/>
                          <w:sz w:val="18"/>
                          <w:szCs w:val="18"/>
                        </w:rPr>
                        <w:t>现场查验：</w:t>
                      </w:r>
                      <w:r>
                        <w:rPr>
                          <w:rFonts w:hint="eastAsia"/>
                          <w:bCs/>
                          <w:sz w:val="18"/>
                          <w:szCs w:val="18"/>
                        </w:rPr>
                        <w:t>组织</w:t>
                      </w:r>
                      <w:r>
                        <w:rPr>
                          <w:rFonts w:hint="eastAsia" w:ascii="宋体" w:hAnsi="宋体"/>
                          <w:sz w:val="18"/>
                          <w:szCs w:val="18"/>
                        </w:rPr>
                        <w:t>业务人员到现场踏勘。（时限：</w:t>
                      </w:r>
                      <w:r>
                        <w:rPr>
                          <w:rFonts w:ascii="宋体" w:hAnsi="宋体"/>
                          <w:sz w:val="18"/>
                          <w:szCs w:val="18"/>
                        </w:rPr>
                        <w:t>2</w:t>
                      </w:r>
                      <w:r>
                        <w:rPr>
                          <w:rFonts w:hint="eastAsia" w:ascii="宋体" w:hAnsi="宋体"/>
                          <w:sz w:val="18"/>
                          <w:szCs w:val="18"/>
                        </w:rPr>
                        <w:t>个工作日）</w:t>
                      </w:r>
                    </w:p>
                  </w:txbxContent>
                </v:textbox>
              </v:roundrect>
            </w:pict>
          </mc:Fallback>
        </mc:AlternateContent>
      </w:r>
      <w:r>
        <mc:AlternateContent>
          <mc:Choice Requires="wps">
            <w:drawing>
              <wp:anchor distT="0" distB="0" distL="114300" distR="114300" simplePos="0" relativeHeight="321387520" behindDoc="0" locked="0" layoutInCell="1" allowOverlap="1">
                <wp:simplePos x="0" y="0"/>
                <wp:positionH relativeFrom="column">
                  <wp:posOffset>2400300</wp:posOffset>
                </wp:positionH>
                <wp:positionV relativeFrom="paragraph">
                  <wp:posOffset>3816985</wp:posOffset>
                </wp:positionV>
                <wp:extent cx="2743200" cy="459105"/>
                <wp:effectExtent l="4445" t="4445" r="14605" b="12700"/>
                <wp:wrapNone/>
                <wp:docPr id="48" name="AutoShape 5"/>
                <wp:cNvGraphicFramePr/>
                <a:graphic xmlns:a="http://schemas.openxmlformats.org/drawingml/2006/main">
                  <a:graphicData uri="http://schemas.microsoft.com/office/word/2010/wordprocessingShape">
                    <wps:wsp>
                      <wps:cNvSpPr/>
                      <wps:spPr>
                        <a:xfrm>
                          <a:off x="0" y="0"/>
                          <a:ext cx="2743200" cy="459105"/>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spacing w:line="240" w:lineRule="exact"/>
                              <w:rPr>
                                <w:rFonts w:ascii="宋体"/>
                                <w:sz w:val="18"/>
                                <w:szCs w:val="18"/>
                              </w:rPr>
                            </w:pPr>
                            <w:r>
                              <w:rPr>
                                <w:rFonts w:hint="eastAsia"/>
                                <w:b/>
                                <w:sz w:val="18"/>
                                <w:szCs w:val="18"/>
                              </w:rPr>
                              <w:t>审核：</w:t>
                            </w:r>
                            <w:r>
                              <w:rPr>
                                <w:rFonts w:hint="eastAsia"/>
                                <w:bCs/>
                                <w:sz w:val="18"/>
                                <w:szCs w:val="18"/>
                              </w:rPr>
                              <w:t>提交</w:t>
                            </w:r>
                            <w:r>
                              <w:rPr>
                                <w:rFonts w:hint="eastAsia"/>
                                <w:sz w:val="18"/>
                                <w:szCs w:val="18"/>
                              </w:rPr>
                              <w:t>局领导</w:t>
                            </w:r>
                            <w:r>
                              <w:rPr>
                                <w:rFonts w:hint="eastAsia" w:ascii="宋体" w:hAnsi="宋体"/>
                                <w:sz w:val="18"/>
                                <w:szCs w:val="18"/>
                              </w:rPr>
                              <w:t>签署审批意见</w:t>
                            </w:r>
                            <w:r>
                              <w:rPr>
                                <w:rFonts w:ascii="宋体" w:hAnsi="宋体"/>
                                <w:sz w:val="18"/>
                                <w:szCs w:val="18"/>
                              </w:rPr>
                              <w:t xml:space="preserve"> </w:t>
                            </w:r>
                            <w:r>
                              <w:rPr>
                                <w:rFonts w:hint="eastAsia" w:ascii="宋体" w:hAnsi="宋体"/>
                                <w:sz w:val="18"/>
                                <w:szCs w:val="18"/>
                              </w:rPr>
                              <w:t>。（时限：</w:t>
                            </w:r>
                            <w:r>
                              <w:rPr>
                                <w:rFonts w:ascii="宋体" w:hAnsi="宋体"/>
                                <w:sz w:val="18"/>
                                <w:szCs w:val="18"/>
                              </w:rPr>
                              <w:t>1</w:t>
                            </w:r>
                            <w:r>
                              <w:rPr>
                                <w:rFonts w:hint="eastAsia" w:ascii="宋体" w:hAnsi="宋体"/>
                                <w:sz w:val="18"/>
                                <w:szCs w:val="18"/>
                              </w:rPr>
                              <w:t>个工作日）</w:t>
                            </w:r>
                          </w:p>
                        </w:txbxContent>
                      </wps:txbx>
                      <wps:bodyPr upright="1"/>
                    </wps:wsp>
                  </a:graphicData>
                </a:graphic>
              </wp:anchor>
            </w:drawing>
          </mc:Choice>
          <mc:Fallback>
            <w:pict>
              <v:roundrect id="AutoShape 5" o:spid="_x0000_s1026" o:spt="2" style="position:absolute;left:0pt;margin-left:189pt;margin-top:300.55pt;height:36.15pt;width:216pt;z-index:321387520;mso-width-relative:page;mso-height-relative:page;" fillcolor="#C0C0C0" filled="t" stroked="t" coordsize="21600,21600" arcsize="0.166666666666667" o:gfxdata="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&#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XIjvM2wAAAAsBAAAPAAAAAAAAAAEAIAAAACIAAABk&#10;cnMvZG93bnJldi54bWxQSwECFAAUAAAACACHTuJA3rYHcwMCAAAnBAAADgAAAAAAAAABACAAAAAq&#10;AQAAZHJzL2Uyb0RvYy54bWxQSwUGAAAAAAYABgBZAQAAnwUAAAAA&#10;">
                <v:fill on="t" opacity="32768f" focussize="0,0"/>
                <v:stroke color="#000000" joinstyle="round"/>
                <v:imagedata o:title=""/>
                <o:lock v:ext="edit" aspectratio="f"/>
                <v:textbox>
                  <w:txbxContent>
                    <w:p>
                      <w:pPr>
                        <w:spacing w:line="240" w:lineRule="exact"/>
                        <w:rPr>
                          <w:rFonts w:ascii="宋体"/>
                          <w:sz w:val="18"/>
                          <w:szCs w:val="18"/>
                        </w:rPr>
                      </w:pPr>
                      <w:r>
                        <w:rPr>
                          <w:rFonts w:hint="eastAsia"/>
                          <w:b/>
                          <w:sz w:val="18"/>
                          <w:szCs w:val="18"/>
                        </w:rPr>
                        <w:t>审核：</w:t>
                      </w:r>
                      <w:r>
                        <w:rPr>
                          <w:rFonts w:hint="eastAsia"/>
                          <w:bCs/>
                          <w:sz w:val="18"/>
                          <w:szCs w:val="18"/>
                        </w:rPr>
                        <w:t>提交</w:t>
                      </w:r>
                      <w:r>
                        <w:rPr>
                          <w:rFonts w:hint="eastAsia"/>
                          <w:sz w:val="18"/>
                          <w:szCs w:val="18"/>
                        </w:rPr>
                        <w:t>局领导</w:t>
                      </w:r>
                      <w:r>
                        <w:rPr>
                          <w:rFonts w:hint="eastAsia" w:ascii="宋体" w:hAnsi="宋体"/>
                          <w:sz w:val="18"/>
                          <w:szCs w:val="18"/>
                        </w:rPr>
                        <w:t>签署审批意见</w:t>
                      </w:r>
                      <w:r>
                        <w:rPr>
                          <w:rFonts w:ascii="宋体" w:hAnsi="宋体"/>
                          <w:sz w:val="18"/>
                          <w:szCs w:val="18"/>
                        </w:rPr>
                        <w:t xml:space="preserve"> </w:t>
                      </w:r>
                      <w:r>
                        <w:rPr>
                          <w:rFonts w:hint="eastAsia" w:ascii="宋体" w:hAnsi="宋体"/>
                          <w:sz w:val="18"/>
                          <w:szCs w:val="18"/>
                        </w:rPr>
                        <w:t>。（时限：</w:t>
                      </w:r>
                      <w:r>
                        <w:rPr>
                          <w:rFonts w:ascii="宋体" w:hAnsi="宋体"/>
                          <w:sz w:val="18"/>
                          <w:szCs w:val="18"/>
                        </w:rPr>
                        <w:t>1</w:t>
                      </w:r>
                      <w:r>
                        <w:rPr>
                          <w:rFonts w:hint="eastAsia" w:ascii="宋体" w:hAnsi="宋体"/>
                          <w:sz w:val="18"/>
                          <w:szCs w:val="18"/>
                        </w:rPr>
                        <w:t>个工作日）</w:t>
                      </w:r>
                    </w:p>
                  </w:txbxContent>
                </v:textbox>
              </v:roundrect>
            </w:pict>
          </mc:Fallback>
        </mc:AlternateContent>
      </w:r>
    </w:p>
    <w:p/>
    <w:p/>
    <w:p/>
    <w:p/>
    <w:p/>
    <w:p/>
    <w:p/>
    <w:p/>
    <w:p/>
    <w:p/>
    <w:p>
      <w:r>
        <mc:AlternateContent>
          <mc:Choice Requires="wps">
            <w:drawing>
              <wp:anchor distT="0" distB="0" distL="114300" distR="114300" simplePos="0" relativeHeight="321388544" behindDoc="0" locked="0" layoutInCell="1" allowOverlap="1">
                <wp:simplePos x="0" y="0"/>
                <wp:positionH relativeFrom="column">
                  <wp:posOffset>3771900</wp:posOffset>
                </wp:positionH>
                <wp:positionV relativeFrom="paragraph">
                  <wp:posOffset>1329690</wp:posOffset>
                </wp:positionV>
                <wp:extent cx="635" cy="198120"/>
                <wp:effectExtent l="37465" t="0" r="38100" b="11430"/>
                <wp:wrapNone/>
                <wp:docPr id="44" name="Line 46"/>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46" o:spid="_x0000_s1026" o:spt="20" style="position:absolute;left:0pt;margin-left:297pt;margin-top:104.7pt;height:15.6pt;width:0.05pt;z-index:321388544;mso-width-relative:page;mso-height-relative:page;" filled="f" stroked="t" coordsize="21600,21600" o:gfxdata="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trHZ9sAAAALAQAADwAAAAAAAAABACAAAAAiAAAA&#10;ZHJzL2Rvd25yZXYueG1sUEsBAhQAFAAAAAgAh07iQFo7uhbLAQAAkgMAAA4AAAAAAAAAAQAgAAAA&#10;KgEAAGRycy9lMm9Eb2MueG1sUEsFBgAAAAAGAAYAWQEAAG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21389568" behindDoc="0" locked="0" layoutInCell="1" allowOverlap="1">
                <wp:simplePos x="0" y="0"/>
                <wp:positionH relativeFrom="column">
                  <wp:posOffset>3771900</wp:posOffset>
                </wp:positionH>
                <wp:positionV relativeFrom="paragraph">
                  <wp:posOffset>41910</wp:posOffset>
                </wp:positionV>
                <wp:extent cx="635" cy="396240"/>
                <wp:effectExtent l="37465" t="0" r="38100" b="3810"/>
                <wp:wrapNone/>
                <wp:docPr id="42" name="Line 1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1" o:spid="_x0000_s1026" o:spt="20" style="position:absolute;left:0pt;margin-left:297pt;margin-top:3.3pt;height:31.2pt;width:0.05pt;z-index:321389568;mso-width-relative:page;mso-height-relative:page;" filled="f" stroked="t" coordsize="21600,21600" o:gfxdata="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dpiJpdgAAAAIAQAADwAAAAAAAAABACAAAAAiAAAAZHJz&#10;L2Rvd25yZXYueG1sUEsBAhQAFAAAAAgAh07iQAdiuYHLAQAAkgMAAA4AAAAAAAAAAQAgAAAAJwEA&#10;AGRycy9lMm9Eb2MueG1sUEsFBgAAAAAGAAYAWQEAAG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21390592" behindDoc="0" locked="0" layoutInCell="1" allowOverlap="1">
                <wp:simplePos x="0" y="0"/>
                <wp:positionH relativeFrom="column">
                  <wp:posOffset>2743200</wp:posOffset>
                </wp:positionH>
                <wp:positionV relativeFrom="paragraph">
                  <wp:posOffset>438150</wp:posOffset>
                </wp:positionV>
                <wp:extent cx="1943100" cy="879475"/>
                <wp:effectExtent l="5080" t="5080" r="13970" b="10795"/>
                <wp:wrapNone/>
                <wp:docPr id="43" name="AutoShape 24"/>
                <wp:cNvGraphicFramePr/>
                <a:graphic xmlns:a="http://schemas.openxmlformats.org/drawingml/2006/main">
                  <a:graphicData uri="http://schemas.microsoft.com/office/word/2010/wordprocessingShape">
                    <wps:wsp>
                      <wps:cNvSpPr/>
                      <wps:spPr>
                        <a:xfrm>
                          <a:off x="0" y="0"/>
                          <a:ext cx="1943100" cy="879475"/>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rPr>
                                <w:rFonts w:ascii="??" w:hAnsi="??"/>
                                <w:color w:val="000000"/>
                                <w:sz w:val="18"/>
                                <w:szCs w:val="18"/>
                              </w:rPr>
                            </w:pPr>
                            <w:r>
                              <w:rPr>
                                <w:rFonts w:hint="eastAsia" w:ascii="宋体" w:hAnsi="宋体"/>
                                <w:b/>
                                <w:sz w:val="18"/>
                                <w:szCs w:val="18"/>
                              </w:rPr>
                              <w:t>审批：</w:t>
                            </w:r>
                            <w:r>
                              <w:rPr>
                                <w:rFonts w:hint="eastAsia" w:ascii="宋体" w:hAnsi="宋体"/>
                                <w:sz w:val="18"/>
                                <w:szCs w:val="18"/>
                              </w:rPr>
                              <w:t>项目审签通过的，打印</w:t>
                            </w:r>
                            <w:r>
                              <w:rPr>
                                <w:rFonts w:hint="eastAsia" w:ascii="??" w:hAnsi="??"/>
                                <w:color w:val="000000"/>
                                <w:sz w:val="18"/>
                                <w:szCs w:val="18"/>
                              </w:rPr>
                              <w:t>批准文件。</w:t>
                            </w:r>
                            <w:r>
                              <w:rPr>
                                <w:rFonts w:hint="eastAsia" w:ascii="宋体" w:hAnsi="宋体"/>
                                <w:sz w:val="18"/>
                                <w:szCs w:val="18"/>
                              </w:rPr>
                              <w:t>（时限：</w:t>
                            </w:r>
                            <w:r>
                              <w:rPr>
                                <w:rFonts w:ascii="宋体" w:hAnsi="宋体"/>
                                <w:sz w:val="18"/>
                                <w:szCs w:val="18"/>
                              </w:rPr>
                              <w:t>1</w:t>
                            </w:r>
                            <w:r>
                              <w:rPr>
                                <w:rFonts w:hint="eastAsia" w:ascii="宋体" w:hAnsi="宋体"/>
                                <w:sz w:val="18"/>
                                <w:szCs w:val="18"/>
                              </w:rPr>
                              <w:t>个工作日）</w:t>
                            </w:r>
                          </w:p>
                          <w:p>
                            <w:r>
                              <w:rPr>
                                <w:rFonts w:ascii="??" w:hAnsi="??"/>
                                <w:color w:val="000000"/>
                                <w:sz w:val="18"/>
                                <w:szCs w:val="18"/>
                              </w:rPr>
                              <w:t xml:space="preserve">          </w:t>
                            </w:r>
                          </w:p>
                        </w:txbxContent>
                      </wps:txbx>
                      <wps:bodyPr upright="1"/>
                    </wps:wsp>
                  </a:graphicData>
                </a:graphic>
              </wp:anchor>
            </w:drawing>
          </mc:Choice>
          <mc:Fallback>
            <w:pict>
              <v:roundrect id="AutoShape 24" o:spid="_x0000_s1026" o:spt="2" style="position:absolute;left:0pt;margin-left:216pt;margin-top:34.5pt;height:69.25pt;width:153pt;z-index:321390592;mso-width-relative:page;mso-height-relative:page;" fillcolor="#C0C0C0" filled="t" stroked="t" coordsize="21600,21600" arcsize="0.166666666666667" o:gfxdata="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2M+WP3AAAAAoBAAAPAAAAAAAAAAEAIAAAACIA&#10;AABkcnMvZG93bnJldi54bWxQSwECFAAUAAAACACHTuJAqeOpywUCAAAoBAAADgAAAAAAAAABACAA&#10;AAArAQAAZHJzL2Uyb0RvYy54bWxQSwUGAAAAAAYABgBZAQAAogUAAAAA&#10;">
                <v:fill on="t" opacity="32768f" focussize="0,0"/>
                <v:stroke color="#000000" joinstyle="round"/>
                <v:imagedata o:title=""/>
                <o:lock v:ext="edit" aspectratio="f"/>
                <v:textbox>
                  <w:txbxContent>
                    <w:p>
                      <w:pPr>
                        <w:rPr>
                          <w:rFonts w:ascii="??" w:hAnsi="??"/>
                          <w:color w:val="000000"/>
                          <w:sz w:val="18"/>
                          <w:szCs w:val="18"/>
                        </w:rPr>
                      </w:pPr>
                      <w:r>
                        <w:rPr>
                          <w:rFonts w:hint="eastAsia" w:ascii="宋体" w:hAnsi="宋体"/>
                          <w:b/>
                          <w:sz w:val="18"/>
                          <w:szCs w:val="18"/>
                        </w:rPr>
                        <w:t>审批：</w:t>
                      </w:r>
                      <w:r>
                        <w:rPr>
                          <w:rFonts w:hint="eastAsia" w:ascii="宋体" w:hAnsi="宋体"/>
                          <w:sz w:val="18"/>
                          <w:szCs w:val="18"/>
                        </w:rPr>
                        <w:t>项目审签通过的，打印</w:t>
                      </w:r>
                      <w:r>
                        <w:rPr>
                          <w:rFonts w:hint="eastAsia" w:ascii="??" w:hAnsi="??"/>
                          <w:color w:val="000000"/>
                          <w:sz w:val="18"/>
                          <w:szCs w:val="18"/>
                        </w:rPr>
                        <w:t>批准文件。</w:t>
                      </w:r>
                      <w:r>
                        <w:rPr>
                          <w:rFonts w:hint="eastAsia" w:ascii="宋体" w:hAnsi="宋体"/>
                          <w:sz w:val="18"/>
                          <w:szCs w:val="18"/>
                        </w:rPr>
                        <w:t>（时限：</w:t>
                      </w:r>
                      <w:r>
                        <w:rPr>
                          <w:rFonts w:ascii="宋体" w:hAnsi="宋体"/>
                          <w:sz w:val="18"/>
                          <w:szCs w:val="18"/>
                        </w:rPr>
                        <w:t>1</w:t>
                      </w:r>
                      <w:r>
                        <w:rPr>
                          <w:rFonts w:hint="eastAsia" w:ascii="宋体" w:hAnsi="宋体"/>
                          <w:sz w:val="18"/>
                          <w:szCs w:val="18"/>
                        </w:rPr>
                        <w:t>个工作日）</w:t>
                      </w:r>
                    </w:p>
                    <w:p>
                      <w:r>
                        <w:rPr>
                          <w:rFonts w:ascii="??" w:hAnsi="??"/>
                          <w:color w:val="000000"/>
                          <w:sz w:val="18"/>
                          <w:szCs w:val="18"/>
                        </w:rPr>
                        <w:t xml:space="preserve">          </w:t>
                      </w:r>
                    </w:p>
                  </w:txbxContent>
                </v:textbox>
              </v:roundrect>
            </w:pict>
          </mc:Fallback>
        </mc:AlternateContent>
      </w:r>
      <w:r>
        <mc:AlternateContent>
          <mc:Choice Requires="wps">
            <w:drawing>
              <wp:anchor distT="0" distB="0" distL="114300" distR="114300" simplePos="0" relativeHeight="321391616" behindDoc="0" locked="0" layoutInCell="1" allowOverlap="1">
                <wp:simplePos x="0" y="0"/>
                <wp:positionH relativeFrom="column">
                  <wp:posOffset>685800</wp:posOffset>
                </wp:positionH>
                <wp:positionV relativeFrom="paragraph">
                  <wp:posOffset>1626870</wp:posOffset>
                </wp:positionV>
                <wp:extent cx="4202430" cy="601980"/>
                <wp:effectExtent l="4445" t="4445" r="22225" b="22225"/>
                <wp:wrapNone/>
                <wp:docPr id="46" name="AutoShape 25"/>
                <wp:cNvGraphicFramePr/>
                <a:graphic xmlns:a="http://schemas.openxmlformats.org/drawingml/2006/main">
                  <a:graphicData uri="http://schemas.microsoft.com/office/word/2010/wordprocessingShape">
                    <wps:wsp>
                      <wps:cNvSpPr/>
                      <wps:spPr>
                        <a:xfrm>
                          <a:off x="0" y="0"/>
                          <a:ext cx="4202430" cy="601980"/>
                        </a:xfrm>
                        <a:prstGeom prst="roundRect">
                          <a:avLst>
                            <a:gd name="adj" fmla="val 16667"/>
                          </a:avLst>
                        </a:prstGeom>
                        <a:solidFill>
                          <a:srgbClr val="C0C0C0">
                            <a:alpha val="50000"/>
                          </a:srgbClr>
                        </a:solidFill>
                        <a:ln w="9525" cap="flat" cmpd="sng">
                          <a:solidFill>
                            <a:srgbClr val="000000"/>
                          </a:solidFill>
                          <a:prstDash val="solid"/>
                          <a:headEnd type="none" w="med" len="med"/>
                          <a:tailEnd type="none" w="med" len="med"/>
                        </a:ln>
                      </wps:spPr>
                      <wps:txbx>
                        <w:txbxContent>
                          <w:p>
                            <w:pPr>
                              <w:rPr>
                                <w:rFonts w:ascii="宋体"/>
                                <w:sz w:val="18"/>
                                <w:szCs w:val="18"/>
                              </w:rPr>
                            </w:pPr>
                            <w:r>
                              <w:rPr>
                                <w:rFonts w:hint="eastAsia" w:ascii="宋体" w:hAnsi="宋体"/>
                                <w:b/>
                                <w:sz w:val="18"/>
                                <w:szCs w:val="18"/>
                              </w:rPr>
                              <w:t>发放：</w:t>
                            </w:r>
                            <w:r>
                              <w:rPr>
                                <w:rFonts w:hint="eastAsia"/>
                                <w:sz w:val="18"/>
                                <w:szCs w:val="18"/>
                              </w:rPr>
                              <w:t>服务窗口</w:t>
                            </w:r>
                            <w:r>
                              <w:rPr>
                                <w:rFonts w:hint="eastAsia" w:ascii="宋体" w:hAnsi="宋体"/>
                                <w:bCs/>
                                <w:sz w:val="18"/>
                                <w:szCs w:val="18"/>
                              </w:rPr>
                              <w:t>将</w:t>
                            </w:r>
                            <w:r>
                              <w:rPr>
                                <w:rFonts w:hint="eastAsia" w:ascii="宋体" w:hAnsi="宋体"/>
                                <w:sz w:val="18"/>
                                <w:szCs w:val="18"/>
                              </w:rPr>
                              <w:t>《结办通知单》和</w:t>
                            </w:r>
                            <w:r>
                              <w:rPr>
                                <w:rFonts w:hint="eastAsia" w:ascii="??" w:hAnsi="??"/>
                                <w:color w:val="000000"/>
                                <w:sz w:val="18"/>
                                <w:szCs w:val="18"/>
                              </w:rPr>
                              <w:t>批准文件</w:t>
                            </w:r>
                            <w:r>
                              <w:rPr>
                                <w:rFonts w:hint="eastAsia" w:ascii="宋体" w:hAnsi="宋体"/>
                                <w:sz w:val="18"/>
                                <w:szCs w:val="18"/>
                              </w:rPr>
                              <w:t>，发放给申请人。</w:t>
                            </w:r>
                          </w:p>
                          <w:p>
                            <w:pPr>
                              <w:rPr>
                                <w:rFonts w:ascii="宋体"/>
                                <w:sz w:val="18"/>
                                <w:szCs w:val="18"/>
                              </w:rPr>
                            </w:pPr>
                            <w:r>
                              <w:rPr>
                                <w:rFonts w:ascii="宋体" w:hAnsi="宋体"/>
                                <w:sz w:val="18"/>
                                <w:szCs w:val="18"/>
                              </w:rPr>
                              <w:t xml:space="preserve">                       </w:t>
                            </w:r>
                            <w:r>
                              <w:rPr>
                                <w:rFonts w:hint="eastAsia" w:ascii="宋体" w:hAnsi="宋体"/>
                                <w:sz w:val="18"/>
                                <w:szCs w:val="18"/>
                              </w:rPr>
                              <w:t>（时限：</w:t>
                            </w:r>
                            <w:r>
                              <w:rPr>
                                <w:rFonts w:ascii="宋体" w:hAnsi="宋体"/>
                                <w:sz w:val="18"/>
                                <w:szCs w:val="18"/>
                              </w:rPr>
                              <w:t>1</w:t>
                            </w:r>
                            <w:r>
                              <w:rPr>
                                <w:rFonts w:hint="eastAsia" w:ascii="宋体" w:hAnsi="宋体"/>
                                <w:sz w:val="18"/>
                                <w:szCs w:val="18"/>
                              </w:rPr>
                              <w:t>个工作日）</w:t>
                            </w:r>
                          </w:p>
                        </w:txbxContent>
                      </wps:txbx>
                      <wps:bodyPr upright="1"/>
                    </wps:wsp>
                  </a:graphicData>
                </a:graphic>
              </wp:anchor>
            </w:drawing>
          </mc:Choice>
          <mc:Fallback>
            <w:pict>
              <v:roundrect id="AutoShape 25" o:spid="_x0000_s1026" o:spt="2" style="position:absolute;left:0pt;margin-left:54pt;margin-top:128.1pt;height:47.4pt;width:330.9pt;z-index:321391616;mso-width-relative:page;mso-height-relative:page;" fillcolor="#C0C0C0" filled="t" stroked="t" coordsize="21600,21600" arcsize="0.166666666666667" o:gfxdata="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FSvizcAAAACwEAAA8AAAAAAAAAAQAgAAAAIgAA&#10;AGRycy9kb3ducmV2LnhtbFBLAQIUABQAAAAIAIdO4kA22LMUBAIAACgEAAAOAAAAAAAAAAEAIAAA&#10;ACsBAABkcnMvZTJvRG9jLnhtbFBLBQYAAAAABgAGAFkBAAChBQAAAAA=&#10;">
                <v:fill on="t" opacity="32768f" focussize="0,0"/>
                <v:stroke color="#000000" joinstyle="round"/>
                <v:imagedata o:title=""/>
                <o:lock v:ext="edit" aspectratio="f"/>
                <v:textbox>
                  <w:txbxContent>
                    <w:p>
                      <w:pPr>
                        <w:rPr>
                          <w:rFonts w:ascii="宋体"/>
                          <w:sz w:val="18"/>
                          <w:szCs w:val="18"/>
                        </w:rPr>
                      </w:pPr>
                      <w:r>
                        <w:rPr>
                          <w:rFonts w:hint="eastAsia" w:ascii="宋体" w:hAnsi="宋体"/>
                          <w:b/>
                          <w:sz w:val="18"/>
                          <w:szCs w:val="18"/>
                        </w:rPr>
                        <w:t>发放：</w:t>
                      </w:r>
                      <w:r>
                        <w:rPr>
                          <w:rFonts w:hint="eastAsia"/>
                          <w:sz w:val="18"/>
                          <w:szCs w:val="18"/>
                        </w:rPr>
                        <w:t>服务窗口</w:t>
                      </w:r>
                      <w:r>
                        <w:rPr>
                          <w:rFonts w:hint="eastAsia" w:ascii="宋体" w:hAnsi="宋体"/>
                          <w:bCs/>
                          <w:sz w:val="18"/>
                          <w:szCs w:val="18"/>
                        </w:rPr>
                        <w:t>将</w:t>
                      </w:r>
                      <w:r>
                        <w:rPr>
                          <w:rFonts w:hint="eastAsia" w:ascii="宋体" w:hAnsi="宋体"/>
                          <w:sz w:val="18"/>
                          <w:szCs w:val="18"/>
                        </w:rPr>
                        <w:t>《结办通知单》和</w:t>
                      </w:r>
                      <w:r>
                        <w:rPr>
                          <w:rFonts w:hint="eastAsia" w:ascii="??" w:hAnsi="??"/>
                          <w:color w:val="000000"/>
                          <w:sz w:val="18"/>
                          <w:szCs w:val="18"/>
                        </w:rPr>
                        <w:t>批准文件</w:t>
                      </w:r>
                      <w:r>
                        <w:rPr>
                          <w:rFonts w:hint="eastAsia" w:ascii="宋体" w:hAnsi="宋体"/>
                          <w:sz w:val="18"/>
                          <w:szCs w:val="18"/>
                        </w:rPr>
                        <w:t>，发放给申请人。</w:t>
                      </w:r>
                    </w:p>
                    <w:p>
                      <w:pPr>
                        <w:rPr>
                          <w:rFonts w:ascii="宋体"/>
                          <w:sz w:val="18"/>
                          <w:szCs w:val="18"/>
                        </w:rPr>
                      </w:pPr>
                      <w:r>
                        <w:rPr>
                          <w:rFonts w:ascii="宋体" w:hAnsi="宋体"/>
                          <w:sz w:val="18"/>
                          <w:szCs w:val="18"/>
                        </w:rPr>
                        <w:t xml:space="preserve">                       </w:t>
                      </w:r>
                      <w:r>
                        <w:rPr>
                          <w:rFonts w:hint="eastAsia" w:ascii="宋体" w:hAnsi="宋体"/>
                          <w:sz w:val="18"/>
                          <w:szCs w:val="18"/>
                        </w:rPr>
                        <w:t>（时限：</w:t>
                      </w:r>
                      <w:r>
                        <w:rPr>
                          <w:rFonts w:ascii="宋体" w:hAnsi="宋体"/>
                          <w:sz w:val="18"/>
                          <w:szCs w:val="18"/>
                        </w:rPr>
                        <w:t>1</w:t>
                      </w:r>
                      <w:r>
                        <w:rPr>
                          <w:rFonts w:hint="eastAsia" w:ascii="宋体" w:hAnsi="宋体"/>
                          <w:sz w:val="18"/>
                          <w:szCs w:val="18"/>
                        </w:rPr>
                        <w:t>个工作日）</w:t>
                      </w:r>
                    </w:p>
                  </w:txbxContent>
                </v:textbox>
              </v:roundrect>
            </w:pict>
          </mc:Fallback>
        </mc:AlternateContent>
      </w:r>
      <w:r>
        <w:t xml:space="preserve">                            </w:t>
      </w:r>
    </w:p>
    <w:p/>
    <w:p/>
    <w:p/>
    <w:p/>
    <w:p/>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Style w:val="24"/>
          <w:rFonts w:hint="default" w:ascii="黑体" w:hAnsi="黑体" w:eastAsia="黑体" w:cs="黑体"/>
          <w:b w:val="0"/>
          <w:bCs/>
          <w:sz w:val="32"/>
          <w:szCs w:val="32"/>
          <w:lang w:eastAsia="zh-CN"/>
        </w:rPr>
      </w:pPr>
      <w:r>
        <w:rPr>
          <w:rStyle w:val="24"/>
          <w:rFonts w:hint="default" w:ascii="黑体" w:hAnsi="黑体" w:eastAsia="黑体" w:cs="黑体"/>
          <w:b w:val="0"/>
          <w:bCs/>
          <w:sz w:val="32"/>
          <w:szCs w:val="32"/>
          <w:lang w:eastAsia="zh-CN"/>
        </w:rPr>
        <w:t>二、行政处罚</w:t>
      </w:r>
      <w:bookmarkEnd w:id="9"/>
      <w:bookmarkEnd w:id="10"/>
    </w:p>
    <w:p>
      <w:pPr>
        <w:rPr>
          <w:rStyle w:val="25"/>
          <w:rFonts w:hint="default" w:ascii="仿宋_GB2312" w:hAnsi="仿宋_GB2312" w:eastAsia="仿宋_GB2312" w:cs="仿宋_GB2312"/>
          <w:lang w:eastAsia="zh-CN"/>
        </w:rPr>
      </w:pPr>
      <w:bookmarkStart w:id="11" w:name="_Toc11895"/>
      <w:r>
        <w:rPr>
          <w:rStyle w:val="25"/>
          <w:rFonts w:hint="eastAsia" w:ascii="仿宋_GB2312" w:hAnsi="仿宋_GB2312" w:eastAsia="仿宋_GB2312" w:cs="仿宋_GB2312"/>
          <w:lang w:val="en-US" w:eastAsia="zh-CN"/>
        </w:rPr>
        <w:t xml:space="preserve">    </w:t>
      </w:r>
      <w:bookmarkStart w:id="12" w:name="_Toc23516"/>
      <w:r>
        <w:rPr>
          <w:rStyle w:val="25"/>
          <w:rFonts w:hint="default" w:ascii="仿宋_GB2312" w:hAnsi="仿宋_GB2312" w:eastAsia="仿宋_GB2312" w:cs="仿宋_GB2312"/>
          <w:lang w:eastAsia="zh-CN"/>
        </w:rPr>
        <w:t>（一）</w:t>
      </w:r>
      <w:bookmarkStart w:id="13" w:name="OLE_LINK5"/>
      <w:bookmarkStart w:id="14" w:name="OLE_LINK4"/>
      <w:bookmarkEnd w:id="11"/>
      <w:r>
        <w:rPr>
          <w:rStyle w:val="25"/>
          <w:rFonts w:hint="default" w:ascii="仿宋_GB2312" w:hAnsi="仿宋_GB2312" w:eastAsia="仿宋_GB2312" w:cs="仿宋_GB2312"/>
          <w:lang w:eastAsia="zh-CN"/>
        </w:rPr>
        <w:t>对拒不改正环境违法</w:t>
      </w:r>
      <w:bookmarkEnd w:id="13"/>
      <w:r>
        <w:rPr>
          <w:rStyle w:val="25"/>
          <w:rFonts w:hint="default" w:ascii="仿宋_GB2312" w:hAnsi="仿宋_GB2312" w:eastAsia="仿宋_GB2312" w:cs="仿宋_GB2312"/>
          <w:lang w:eastAsia="zh-CN"/>
        </w:rPr>
        <w:t>行为的计日处罚</w:t>
      </w:r>
    </w:p>
    <w:bookmarkEnd w:id="12"/>
    <w:bookmarkEnd w:id="14"/>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w:hAnsi="Times New Roman" w:eastAsia="仿宋_GB2312" w:cs="Times New Roman"/>
          <w:b/>
          <w:color w:val="000000" w:themeColor="text1"/>
          <w:sz w:val="32"/>
          <w:szCs w:val="32"/>
          <w:highlight w:val="none"/>
          <w14:textFill>
            <w14:solidFill>
              <w14:schemeClr w14:val="tx1"/>
            </w14:solidFill>
          </w14:textFill>
        </w:rPr>
      </w:pPr>
      <w:bookmarkStart w:id="15" w:name="_Toc16635"/>
      <w:r>
        <w:rPr>
          <w:rFonts w:hint="default" w:ascii="Times New Roman" w:hAnsi="Times New Roman" w:eastAsia="仿宋_GB2312" w:cs="Times New Roman"/>
          <w:b/>
          <w:color w:val="000000" w:themeColor="text1"/>
          <w:sz w:val="32"/>
          <w:szCs w:val="32"/>
          <w:highlight w:val="none"/>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highlight w:val="none"/>
          <w14:textFill>
            <w14:solidFill>
              <w14:schemeClr w14:val="tx1"/>
            </w14:solidFill>
          </w14:textFill>
        </w:rPr>
        <w:t>对拒不改正环境违法行为的计日处罚</w:t>
      </w:r>
      <w:bookmarkEnd w:id="15"/>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pacing w:val="-20"/>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pacing w:val="-20"/>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pacing w:val="-20"/>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pacing w:val="-20"/>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pacing w:val="-20"/>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highlight w:val="none"/>
          <w14:textFill>
            <w14:solidFill>
              <w14:schemeClr w14:val="tx1"/>
            </w14:solidFill>
          </w14:textFill>
        </w:rPr>
        <w:t>拒不改正环境违法</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的行为</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highlight w:val="none"/>
          <w14:textFill>
            <w14:solidFill>
              <w14:schemeClr w14:val="tx1"/>
            </w14:solidFill>
          </w14:textFill>
        </w:rPr>
        <w:t>《中华人民共和国环境保护法》第五十九条企业事业单位和其他生产经营者违法排放污染物，受到罚款处罚，被责令改正，拒不改正的，依法作出处罚决定的行政机关可以自责令改正之日的次日起，按照原处罚数额按日连续处罚。</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 w:val="0"/>
          <w:bCs/>
          <w:color w:val="000000" w:themeColor="text1"/>
          <w:sz w:val="32"/>
          <w:szCs w:val="32"/>
          <w:highlight w:val="none"/>
          <w14:textFill>
            <w14:solidFill>
              <w14:schemeClr w14:val="tx1"/>
            </w14:solidFill>
          </w14:textFill>
        </w:rPr>
        <w:t>前款规定的罚款处罚，依照有关法律法规按照防治污染设施的运行成本、违法行为造成的直接损失或者违法所得等因素确定的规定执行。</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 w:val="0"/>
          <w:bCs/>
          <w:color w:val="000000" w:themeColor="text1"/>
          <w:sz w:val="32"/>
          <w:szCs w:val="32"/>
          <w:highlight w:val="none"/>
          <w14:textFill>
            <w14:solidFill>
              <w14:schemeClr w14:val="tx1"/>
            </w14:solidFill>
          </w14:textFill>
        </w:rPr>
        <w:t>地方性法规可以根据环境保护的实际需要，增加第一款规定的按日连续处罚的违法行为的种类。</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1"/>
        <w:rPr>
          <w:rFonts w:hint="default" w:ascii="Times New Roman" w:hAnsi="Times New Roman" w:eastAsia="仿宋_GB2312" w:cs="Times New Roman"/>
          <w:b w:val="0"/>
          <w:bCs/>
          <w:color w:val="000000" w:themeColor="text1"/>
          <w:sz w:val="32"/>
          <w:szCs w:val="32"/>
          <w:highlight w:val="none"/>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1"/>
        <w:rPr>
          <w:rFonts w:hint="default" w:ascii="Times New Roman" w:hAnsi="Times New Roman" w:eastAsia="仿宋_GB2312" w:cs="Times New Roman"/>
          <w:b w:val="0"/>
          <w:bCs/>
          <w:color w:val="000000" w:themeColor="text1"/>
          <w:sz w:val="32"/>
          <w:szCs w:val="32"/>
          <w:highlight w:val="none"/>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eastAsia" w:ascii="方正小标宋简体" w:hAnsi="方正小标宋简体" w:eastAsia="方正小标宋简体" w:cs="方正小标宋简体"/>
          <w:sz w:val="40"/>
          <w:szCs w:val="40"/>
        </w:rPr>
      </w:pPr>
      <w:bookmarkStart w:id="16" w:name="_Toc4341"/>
      <w:r>
        <w:rPr>
          <w:rFonts w:hint="eastAsia" w:ascii="方正小标宋简体" w:hAnsi="方正小标宋简体" w:eastAsia="方正小标宋简体" w:cs="方正小标宋简体"/>
          <w:b w:val="0"/>
          <w:bCs/>
          <w:color w:val="000000" w:themeColor="text1"/>
          <w:sz w:val="40"/>
          <w:szCs w:val="40"/>
          <w:highlight w:val="none"/>
          <w14:textFill>
            <w14:solidFill>
              <w14:schemeClr w14:val="tx1"/>
            </w14:solidFill>
          </w14:textFill>
        </w:rPr>
        <w:t>对拒不改正环境违法行为的计日处罚</w:t>
      </w:r>
      <w:r>
        <w:rPr>
          <w:rFonts w:hint="eastAsia" w:ascii="方正小标宋简体" w:hAnsi="方正小标宋简体" w:eastAsia="方正小标宋简体" w:cs="方正小标宋简体"/>
          <w:b w:val="0"/>
          <w:bCs/>
          <w:color w:val="000000" w:themeColor="text1"/>
          <w:sz w:val="40"/>
          <w:szCs w:val="40"/>
          <w:highlight w:val="none"/>
          <w:lang w:eastAsia="zh-CN"/>
          <w14:textFill>
            <w14:solidFill>
              <w14:schemeClr w14:val="tx1"/>
            </w14:solidFill>
          </w14:textFill>
        </w:rPr>
        <w:t>流程图</w:t>
      </w:r>
      <w:bookmarkEnd w:id="16"/>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1"/>
        <w:rPr>
          <w:rFonts w:hint="eastAsia" w:ascii="Times New Roman" w:hAnsi="Times New Roman" w:eastAsia="仿宋_GB2312" w:cs="Times New Roman"/>
          <w:b/>
          <w:color w:val="000000" w:themeColor="text1"/>
          <w:sz w:val="32"/>
          <w:szCs w:val="32"/>
          <w:lang w:val="en-US" w:eastAsia="zh-CN"/>
          <w14:textFill>
            <w14:solidFill>
              <w14:schemeClr w14:val="tx1"/>
            </w14:solidFill>
          </w14:textFill>
        </w:rPr>
      </w:pPr>
      <w:bookmarkStart w:id="17" w:name="_Toc754"/>
      <w:bookmarkStart w:id="18" w:name="_Toc31058"/>
      <w:r>
        <w:rPr>
          <w:sz w:val="24"/>
        </w:rPr>
        <mc:AlternateContent>
          <mc:Choice Requires="wpg">
            <w:drawing>
              <wp:anchor distT="0" distB="0" distL="114300" distR="114300" simplePos="0" relativeHeight="284731392" behindDoc="0" locked="0" layoutInCell="1" allowOverlap="1">
                <wp:simplePos x="0" y="0"/>
                <wp:positionH relativeFrom="column">
                  <wp:posOffset>-487680</wp:posOffset>
                </wp:positionH>
                <wp:positionV relativeFrom="paragraph">
                  <wp:posOffset>130810</wp:posOffset>
                </wp:positionV>
                <wp:extent cx="6191250" cy="8227695"/>
                <wp:effectExtent l="6350" t="6350" r="12700" b="14605"/>
                <wp:wrapNone/>
                <wp:docPr id="5280" name="组合 5280"/>
                <wp:cNvGraphicFramePr/>
                <a:graphic xmlns:a="http://schemas.openxmlformats.org/drawingml/2006/main">
                  <a:graphicData uri="http://schemas.microsoft.com/office/word/2010/wordprocessingGroup">
                    <wpg:wgp>
                      <wpg:cNvGrpSpPr/>
                      <wpg:grpSpPr>
                        <a:xfrm>
                          <a:off x="0" y="0"/>
                          <a:ext cx="6191250" cy="8227695"/>
                          <a:chOff x="6705" y="566704"/>
                          <a:chExt cx="9750" cy="13474"/>
                        </a:xfrm>
                      </wpg:grpSpPr>
                      <wps:wsp>
                        <wps:cNvPr id="5281" name="矩形 1332"/>
                        <wps:cNvSpPr/>
                        <wps:spPr>
                          <a:xfrm>
                            <a:off x="6705" y="566704"/>
                            <a:ext cx="9751" cy="13475"/>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5282" name="组合 2"/>
                        <wpg:cNvGrpSpPr/>
                        <wpg:grpSpPr>
                          <a:xfrm>
                            <a:off x="7060" y="567056"/>
                            <a:ext cx="8940" cy="12948"/>
                            <a:chOff x="1581" y="2376"/>
                            <a:chExt cx="8940" cy="12948"/>
                          </a:xfrm>
                        </wpg:grpSpPr>
                        <wps:wsp>
                          <wps:cNvPr id="5283"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5284"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5285"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5286"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5287"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5288"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5289"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5290"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5291"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5292"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5293"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5294"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5295"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5296"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5297"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5298"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5299"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5300"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5301"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5302"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5303"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5304"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5305"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当事人在指定时间内未缴纳罚款的启动强制执行程序</w:t>
                                </w:r>
                              </w:p>
                            </w:txbxContent>
                          </wps:txbx>
                          <wps:bodyPr upright="0"/>
                        </wps:wsp>
                        <wps:wsp>
                          <wps:cNvPr id="5306"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5307"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5308"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5309"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5310"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5311"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5312"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5313"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5314"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5315"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5316"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5317"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5318"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5319"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5320"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5321"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5322"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5323"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5325"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5326"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5327"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5328"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5329"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5330"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5331"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5332"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5333"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5334"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5335"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5336"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5337"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5338"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5339"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5340"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5341"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5342"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5343"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5344"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5345"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5346"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5347"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5348"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5349"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38.4pt;margin-top:10.3pt;height:647.85pt;width:487.5pt;z-index:284731392;mso-width-relative:page;mso-height-relative:page;" coordorigin="6705,566704" coordsize="9750,13474" o:gfxdata="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">
                <o:lock v:ext="edit" aspectratio="f"/>
                <v:rect id="矩形 1332" o:spid="_x0000_s1026" o:spt="1" style="position:absolute;left:6705;top:566704;height:13475;width:9751;v-text-anchor:middle;" filled="f" stroked="t" coordsize="21600,21600" o:gfxdata="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6Ym/&#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id="组合 2" o:spid="_x0000_s1026" o:spt="203" style="position:absolute;left:7060;top:567056;height:12948;width:8940;" coordorigin="1581,2376" coordsize="8940,12948" o:gfxdata="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FsnMvwAAAN0AAAAPAAAAAAAAAAEAIAAAACIAAABkcnMvZG93bnJldi54&#10;bWxQSwECFAAUAAAACACHTuJAMy8FnjsAAAA5AAAAFQAAAAAAAAABACAAAAAOAQAAZHJzL2dyb3Vw&#10;c2hhcGV4bWwueG1sUEsFBgAAAAAGAAYAYAEAAMsDAAAAAA==&#10;">
                  <o:lock v:ext="edit" aspectratio="f"/>
                  <v:rect id="矩形 3" o:spid="_x0000_s1026" o:spt="1" style="position:absolute;left:2016;top:2376;height:468;width:1365;" fillcolor="#FFFFFF" filled="t" stroked="t" coordsize="21600,21600" o:gfxdata="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DEy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viqLXb8AAADd&#10;AAAADwAAAGRycy9kb3ducmV2LnhtbEWPwW7CMBBE75X4B2uReis2aUE0YDiAqNojhAu3bbwkgXgd&#10;xQZSvh5XQuI4mpk3mtmis7W4UOsrxxqGAwWCOHem4kLDLlu/TUD4gGywdkwa/sjDYt57mWFq3JU3&#10;dNmGQkQI+xQ1lCE0qZQ+L8miH7iGOHoH11oMUbaFNC1eI9zWMlFqLC1WHBdKbGhZUn7anq2G3yrZ&#10;4W2TfSn7uX4PP112PO9XWr/2h2oKIlAXnuFH+9toGCWTD/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qi1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0WYuxr4AAADd&#10;AAAADwAAAGRycy9kb3ducmV2LnhtbEWPwW7CMBBE75X6D9Yi9VZsUoFowHBoRQVHCJfelnhJAvE6&#10;ig0Evh4jIXEczcwbzXTe2VqcqfWVYw2DvgJBnDtTcaFhmy0+xyB8QDZYOyYNV/Iwn72/TTE17sJr&#10;Om9CISKEfYoayhCaVEqfl2TR911DHL29ay2GKNtCmhYvEW5rmSg1khYrjgslNvRTUn7cnKyGXZVs&#10;8bbO/pT9XnyFVZcdTv+/Wn/0BmoCIlAXXuFne2k0DJPxEB5v4hO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Yux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IbSwsb8AAADd&#10;AAAADwAAAGRycy9kb3ducmV2LnhtbEWPwW7CMBBE75X6D9Yi9VbspCoKaQyHVlRwhHDhto23SUq8&#10;jmIDga+vK1XiOJqZN5piOdpOnGnwrWMNyVSBIK6cabnWsC9XzxkIH5ANdo5Jw5U8LBePDwXmxl14&#10;S+ddqEWEsM9RQxNCn0vpq4Ys+qnriaP37QaLIcqhlmbAS4TbTqZKzaTFluNCgz29N1Qddyer4atN&#10;93jblp/KzlcvYTOWP6fDh9ZPk0S9gQg0hnv4v702Gl7TbAZ/b+IT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0sL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TvgVKr8AAADd&#10;AAAADwAAAGRycy9kb3ducmV2LnhtbEWPwW7CMBBE75X4B2uReis2qQo0YDiAqNojhAu3bbwkgXgd&#10;xQZSvh5XQuI4mpk3mtmis7W4UOsrxxqGAwWCOHem4kLDLlu/TUD4gGywdkwa/sjDYt57mWFq3JU3&#10;dNmGQkQI+xQ1lCE0qZQ+L8miH7iGOHoH11oMUbaFNC1eI9zWMlFqJC1WHBdKbGhZUn7anq2G3yrZ&#10;4W2TfSn7uX4PP112PO9XWr/2h2oKIlAXnuFH+9to+EgmY/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4FS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P2eBWLwAAADd&#10;AAAADwAAAGRycy9kb3ducmV2LnhtbEVPPW/CMBDdkfofrKvUDWxSgWiKydAqVRlDWNiu8TVJG5+j&#10;2JC0vx4PSIxP73ubTbYTFxp861jDcqFAEFfOtFxrOJb5fAPCB2SDnWPS8Ecest3DbIupcSMXdDmE&#10;WsQQ9ilqaELoUyl91ZBFv3A9ceS+3WAxRDjU0gw4xnDbyUSptbTYcmxosKe3hqrfw9lq+GqTI/4X&#10;5YeyL/lz2E/lz/n0rvXT41K9ggg0hbv45v40GlbJJs6Nb+ITkL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ngV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UCskw74AAADd&#10;AAAADwAAAGRycy9kb3ducmV2LnhtbEWPwW7CMBBE75X4B2uReis2qYogYDiAqNojhAu3JV6SQLyO&#10;YgOBr68rIXEczcwbzWzR2VpcqfWVYw3DgQJBnDtTcaFhl60/xiB8QDZYOyYNd/KwmPfeZpgad+MN&#10;XbehEBHCPkUNZQhNKqXPS7LoB64hjt7RtRZDlG0hTYu3CLe1TJQaSYsVx4USG1qWlJ+3F6vhUCU7&#10;fGyyb2Un68/w22Wny36l9Xt/qKYgAnXhFX62f4yGr2Q8gf838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skw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RMgbg7wAAADd&#10;AAAADwAAAGRycy9kb3ducmV2LnhtbEVPPW/CMBDdkfofrKvUjdhJBYI0DkMrqjJCWLpd42uSNj5H&#10;sYG0vx4PSIxP77vYTLYXZxp951hDmigQxLUzHTcajtV2vgLhA7LB3jFp+CMPm/JhVmBu3IX3dD6E&#10;RsQQ9jlqaEMYcil93ZJFn7iBOHLfbrQYIhwbaUa8xHDby0yppbTYcWxocaDXlurfw8lq+OqyI/7v&#10;q3dl19vnsJuqn9Pnm9ZPj6l6ARFoCnfxzf1hNCyyddwf38QnIM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IG4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K4S+GL4AAADd&#10;AAAADwAAAGRycy9kb3ducmV2LnhtbEWPwW7CMBBE75X4B2uReit2UoFKwHBoRVWOEC7clnhJAvE6&#10;ig2k/XqMhNTjaGbeaObL3jbiSp2vHWtIRgoEceFMzaWGXb56+wDhA7LBxjFp+CUPy8XgZY6ZcTfe&#10;0HUbShEh7DPUUIXQZlL6oiKLfuRa4ugdXWcxRNmV0nR4i3DbyFSpibRYc1yosKXPiorz9mI1HOp0&#10;h3+b/FvZ6eo9rPv8dNl/af06TNQMRKA+/Ief7R+jYZxOE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S+G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21Ygb78AAADd&#10;AAAADwAAAGRycy9kb3ducmV2LnhtbEWPwW7CMBBE70j9B2sr9QZ2gkAlxHBoBSpHSC69beMlSRuv&#10;o9hA2q+vKyH1OJqZN5p8O9pOXGnwrWMNyUyBIK6cabnWUBa76TMIH5ANdo5Jwzd52G4eJjlmxt34&#10;SNdTqEWEsM9QQxNCn0npq4Ys+pnriaN3doPFEOVQSzPgLcJtJ1OlltJiy3GhwZ5eGqq+Ther4aNN&#10;S/w5FntlV7t5OIzF5+X9Veunx0StQQQaw3/43n4zGhbpKoW/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WI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tBqF9L8AAADd&#10;AAAADwAAAGRycy9kb3ducmV2LnhtbEWPwW7CMBBE75X6D9YicSt2gqggjeHQigqOEC7ctvGSBOJ1&#10;FBtI+/V1pUocRzPzRpOvBtuKG/W+cawhmSgQxKUzDVcaDsX6ZQ7CB2SDrWPS8E0eVsvnpxwz4+68&#10;o9s+VCJC2GeooQ6hy6T0ZU0W/cR1xNE7ud5iiLKvpOnxHuG2lalSr9Jiw3Ghxo7eayov+6vV8NWk&#10;B/zZFZ/KLtbTsB2K8/X4ofV4lKg3EIGG8Aj/tzdGwyxdTO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ahf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O/MdgL8AAADd&#10;AAAADwAAAGRycy9kb3ducmV2LnhtbEWPwW7CMBBE75X4B2uReis2aUElYDiAqNojhAu3bbwkgXgd&#10;xQZSvh5XQuI4mpk3mtmis7W4UOsrxxqGAwWCOHem4kLDLlu/fYLwAdlg7Zg0/JGHxbz3MsPUuCtv&#10;6LINhYgQ9ilqKENoUil9XpJFP3ANcfQOrrUYomwLaVq8RritZaLUWFqsOC6U2NCypPy0PVsNv1Wy&#10;w9sm+1J2sn4PP112PO9XWr/2h2oKIlAXnuFH+9toGCWTD/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zHY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VL+4G74AAADd&#10;AAAADwAAAGRycy9kb3ducmV2LnhtbEWPwW7CMBBE70j8g7VI3MAmiApSDAcqqvYI4cJtGy9JIF5H&#10;sYG0X4+RKnEczcwbzXLd2VrcqPWVYw2TsQJBnDtTcaHhkG1HcxA+IBusHZOGX/KwXvV7S0yNu/OO&#10;bvtQiAhhn6KGMoQmldLnJVn0Y9cQR+/kWoshyraQpsV7hNtaJkq9SYsVx4USG9qUlF/2V6vhp0oO&#10;+LfLPpVdbKfhu8vO1+OH1sPBRL2DCNSFV/i//WU0zJLFDJ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4G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pG0mbL4AAADd&#10;AAAADwAAAGRycy9kb3ducmV2LnhtbEWPwW7CMBBE75X4B2uRuBWboCIIGA5UVPQI4cJtiZckEK+j&#10;2EDo19eVKnEczcwbzWLV2VrcqfWVYw2joQJBnDtTcaHhkG3epyB8QDZYOyYNT/KwWvbeFpga9+Ad&#10;3fehEBHCPkUNZQhNKqXPS7Loh64hjt7ZtRZDlG0hTYuPCLe1TJSaSIsVx4USG1qXlF/3N6vhVCUH&#10;/NllX8rONuPw3WWX2/FT60F/pOYgAnXhFf5vb42Gj2Q2gb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0mb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yyGD978AAADd&#10;AAAADwAAAGRycy9kb3ducmV2LnhtbEWPwW7CMBBE75X4B2uReis2qQolYDiAqNojhAu3bbwkgXgd&#10;xQZSvh5XQuI4mpk3mtmis7W4UOsrxxqGAwWCOHem4kLDLlu/fYLwAdlg7Zg0/JGHxbz3MsPUuCtv&#10;6LINhYgQ9ilqKENoUil9XpJFP3ANcfQOrrUYomwLaVq8RritZaLUSFqsOC6U2NCypPy0PVsNv1Wy&#10;w9sm+1J2sn4PP112PO9XWr/2h2oKIlAXnuFH+9to+EgmY/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hg/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ur4XhbwAAADd&#10;AAAADwAAAGRycy9kb3ducmV2LnhtbEVPPW/CMBDdkfofrKvUjdhJBYI0DkMrqjJCWLpd42uSNj5H&#10;sYG0vx4PSIxP77vYTLYXZxp951hDmigQxLUzHTcajtV2vgLhA7LB3jFp+CMPm/JhVmBu3IX3dD6E&#10;RsQQ9jlqaEMYcil93ZJFn7iBOHLfbrQYIhwbaUa8xHDby0yppbTYcWxocaDXlurfw8lq+OqyI/7v&#10;q3dl19vnsJuqn9Pnm9ZPj6l6ARFoCnfxzf1hNCyydZwb38QnIM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F4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1fKyHr4AAADd&#10;AAAADwAAAGRycy9kb3ducmV2LnhtbEWPwW7CMBBE75X6D9ZW6q3YpAI1AcMBRFWOEC7clnhJ0sbr&#10;KDYQ+HqMhNTjaGbeaKbz3jbiTJ2vHWsYDhQI4sKZmksNu3z18QXCB2SDjWPScCUP89nryxQz4y68&#10;ofM2lCJC2GeooQqhzaT0RUUW/cC1xNE7us5iiLIrpenwEuG2kYlSY2mx5rhQYUuLioq/7clqONTJ&#10;Dm+b/FvZdPUZ1n3+e9ovtX5/G6oJiEB9+A8/2z9GwyhJU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fKyH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2iOBmbsAAADd&#10;AAAADwAAAGRycy9kb3ducmV2LnhtbEVPPW/CMBDdK/U/WFeJrdiAQDRgGIpAMEKydDviIwmNz1Fs&#10;IPDr8YDE+PS+58vO1uJKra8caxj0FQji3JmKCw1Zuv6egvAB2WDtmDTcycNy8fkxx8S4G+/pegiF&#10;iCHsE9RQhtAkUvq8JIu+7xriyJ1cazFE2BbStHiL4baWQ6Um0mLFsaHEhn5Lyv8PF6vhWA0zfOzT&#10;jbI/61HYden58rfSuvc1UDMQgbrwFr/cW6NhPFJxf3wTn4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iOBm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tW8kAr4AAADd&#10;AAAADwAAAGRycy9kb3ducmV2LnhtbEWPwW7CMBBE75X4B2uRuBU7IFCbYjhQUcERwqW3bbwkgXgd&#10;xQYCX4+RkHoczcwbzWzR2VpcqPWVYw3JUIEgzp2puNCwz1bvHyB8QDZYOyYNN/KwmPfeZpgad+Ut&#10;XXahEBHCPkUNZQhNKqXPS7Loh64hjt7BtRZDlG0hTYvXCLe1HCk1lRYrjgslNrQsKT/tzlbDXzXa&#10;432b/Sj7uRqHTZcdz7/fWg/6ifoCEagL/+FXe200TMYqge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8k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Rb26db4AAADd&#10;AAAADwAAAGRycy9kb3ducmV2LnhtbEWPwW7CMBBE75X4B2uRuBWboKISMByoqOgRwoXbEi9JIF5H&#10;sYHA19eVkHoczcwbzXzZ2VrcqPWVYw2joQJBnDtTcaFhn63fP0H4gGywdkwaHuRhuei9zTE17s5b&#10;uu1CISKEfYoayhCaVEqfl2TRD11DHL2Tay2GKNtCmhbvEW5rmSg1kRYrjgslNrQqKb/srlbDsUr2&#10;+Nxm38pO1+Pw02Xn6+FL60F/pGYgAnXhP/xqb4yGj7FK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26d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KvEf7r8AAADd&#10;AAAADwAAAGRycy9kb3ducmV2LnhtbEWPwW7CMBBE70j9B2srcQM7RK1oisOhCESPkFx628bbJG28&#10;jmIDga+vK1XiOJqZN5rVerSdONPgW8cakrkCQVw503KtoSy2syUIH5ANdo5Jw5U8rPOHyQoz4y58&#10;oPMx1CJC2GeooQmhz6T0VUMW/dz1xNH7coPFEOVQSzPgJcJtJxdKPUuLLceFBnt6a6j6OZ6shs92&#10;UeLtUOyUfdmm4X0svk8fG62nj4l6BRFoDPfwf3tvNDylKoW/N/EJ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xH+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pRiHmr4AAADd&#10;AAAADwAAAGRycy9kb3ducmV2LnhtbEWPzW7CMBCE75V4B2uReis2v4IUw4GKCo4QLtyWeElS4nUU&#10;G0j79DUSEsfRzHyjmS9bW4kbNb50rKHfUyCIM2dKzjUc0vXHFIQPyAYrx6ThlzwsF523OSbG3XlH&#10;t33IRYSwT1BDEUKdSOmzgiz6nquJo3d2jcUQZZNL0+A9wm0lB0pNpMWS40KBNa0Kyi77q9VwKgcH&#10;/Nul38rO1sOwbdOf6/FL6/duX32CCNSGV/jZ3hgN46EaweNNf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iHm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ylQiAb8AAADd&#10;AAAADwAAAGRycy9kb3ducmV2LnhtbEWPwW7CMBBE75X4B2uReit2gqjaNIYDKFV7hHDpbRtvk0C8&#10;jmIDab8eI1XiOJqZN5p8NdpOnGnwrWMNyUyBIK6cabnWsC+LpxcQPiAb7ByThl/ysFpOHnLMjLvw&#10;ls67UIsIYZ+hhiaEPpPSVw1Z9DPXE0fvxw0WQ5RDLc2Alwi3nUyVepYWW44LDfa0bqg67k5Ww3eb&#10;7vFvW74r+1rMw+dYHk5fG60fp4l6AxFoDPfwf/vDaFjM1QJub+IT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UIg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Ooa8dr4AAADd&#10;AAAADwAAAGRycy9kb3ducmV2LnhtbEWPQYvCMBSE78L+h/AWvGmiorjV6GEXRY9aL97eNs+2u81L&#10;aaJWf70RBI/DzHzDzJetrcSFGl861jDoKxDEmTMl5xoO6ao3BeEDssHKMWm4kYfl4qMzx8S4K+/o&#10;sg+5iBD2CWooQqgTKX1WkEXfdzVx9E6usRiibHJpGrxGuK3kUKmJtFhyXCiwpu+Csv/92Wr4LYcH&#10;vO/StbJfq1HYtunf+fijdfdzoGYgArXhHX61N0bDeKQm8HwTn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a8d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VcoZ7b4AAADd&#10;AAAADwAAAGRycy9kb3ducmV2LnhtbEWPzW7CMBCE75V4B2uReis2IP5SDAcqKjhCuHBb4iVJiddR&#10;bCDt09dISBxHM/ONZr5sbSVu1PjSsYZ+T4EgzpwpOddwSNcfUxA+IBusHJOGX/KwXHTe5pgYd+cd&#10;3fYhFxHCPkENRQh1IqXPCrLoe64mjt7ZNRZDlE0uTYP3CLeVHCg1lhZLjgsF1rQqKLvsr1bDqRwc&#10;8G+Xfis7Ww/Dtk1/rscvrd+7ffUJIlAbXuFne2M0jIZqAo838Qn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oZ7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JFWNn7sAAADd&#10;AAAADwAAAGRycy9kb3ducmV2LnhtbEVPPW/CMBDdK/U/WFeJrdiAQDRgGIpAMEKydDviIwmNz1Fs&#10;IPDr8YDE+PS+58vO1uJKra8caxj0FQji3JmKCw1Zuv6egvAB2WDtmDTcycNy8fkxx8S4G+/pegiF&#10;iCHsE9RQhtAkUvq8JIu+7xriyJ1cazFE2BbStHiL4baWQ6Um0mLFsaHEhn5Lyv8PF6vhWA0zfOzT&#10;jbI/61HYden58rfSuvc1UDMQgbrwFr/cW6NhPFJxbnwTn4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WNn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Bl3PTsAAAADd&#10;AAAADwAAAGRycy9kb3ducmV2LnhtbEWPT2vCQBTE7wW/w/KEXqTuJlKp0dWDbaCHXuofvD6yzySY&#10;fRuzW5P203cLBY/DzPyGWW0G24gbdb52rCGZKhDEhTM1lxoO+/zpBYQPyAYbx6Thmzxs1qOHFWbG&#10;9fxJt10oRYSwz1BDFUKbSemLiiz6qWuJo3d2ncUQZVdK02Ef4baRqVJzabHmuFBhS9uKisvuy2rw&#10;+ZGu+c+kmKjTrHSUXl8/3lDrx3GiliACDeEe/m+/Gw3PM7WAvzfxCc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Xc9O&#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mb4VL7wAAADd&#10;AAAADwAAAGRycy9kb3ducmV2LnhtbEVPXWvCMBR9F/wP4Qp7m0mVDe1Mi8g2BgPBWn2+a+7asuam&#10;NFl1/355EHw8nO9NfrWdGGnwrWMNyVyBIK6cabnWUB7fHlcgfEA22DkmDX/kIc+mkw2mxl34QGMR&#10;ahFD2KeooQmhT6X0VUMW/dz1xJH7doPFEOFQSzPgJYbbTi6UepYWW44NDfa0a6j6KX6thu3583W5&#10;H7+s68y6Lk/Glup9ofXDLFEvIAJdw118c38YDU/LJO6Pb+ITk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F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9vKwtL8AAADd&#10;AAAADwAAAGRycy9kb3ducmV2LnhtbEWPQWvCQBSE70L/w/IKvdXdKEqbZiNFrAgFQZt6fmZfk9Ds&#10;25Bdo/57t1DwOMzMN0y2uNhWDNT7xrGGZKxAEJfONFxpKL4+nl9A+IBssHVMGq7kYZE/jDJMjTvz&#10;joZ9qESEsE9RQx1Cl0rpy5os+rHriKP343qLIcq+kqbHc4TbVk6UmkuLDceFGjta1lT+7k9Ww/vh&#10;czXdDkfrWvNaFd/GFmo90frpMVFvIAJdwj38394YDbNpksDfm/g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ysL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BiAuw74AAADd&#10;AAAADwAAAGRycy9kb3ducmV2LnhtbEWPQWvCQBSE7wX/w/KE3nQ3EUuNriKlLUKhoI2en9lnEsy+&#10;Ddlt1H/vFoQeh5n5hlmsrrYRPXW+dqwhGSsQxIUzNZca8p+P0SsIH5ANNo5Jw408rJaDpwVmxl14&#10;S/0ulCJC2GeooQqhzaT0RUUW/di1xNE7uc5iiLIrpenwEuG2kalSL9JizXGhwpbeKirOu1+rYX34&#10;ep9890frGjMr872xufpMtX4eJmoOItA1/Icf7Y3RMJ0kKfy9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Auw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aWyLWL4AAADd&#10;AAAADwAAAGRycy9kb3ducmV2LnhtbEWPQWvCQBSE7wX/w/KE3nQ3BkuNriKlLUKhoI2en9lnEsy+&#10;Ddlt1H/vFoQeh5n5hlmsrrYRPXW+dqwhGSsQxIUzNZca8p+P0SsIH5ANNo5Jw408rJaDpwVmxl14&#10;S/0ulCJC2GeooQqhzaT0RUUW/di1xNE7uc5iiLIrpenwEuG2kROlXqTFmuNChS29VVScd79Ww/rw&#10;9Z5+90frGjMr872xufqcaP08TNQcRKBr+A8/2hujYZomKfy9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yLW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AYNp48EAAADd&#10;AAAADwAAAGRycy9kb3ducmV2LnhtbEWPT2vCQBTE74LfYXmF3nSTtkpIXT0ULAWt4h/E3h7Z1ySY&#10;fRt2V02/fVcQPA4z8xtmMutMIy7kfG1ZQTpMQBAXVtdcKtjv5oMMhA/IGhvLpOCPPMym/d4Ec22v&#10;vKHLNpQiQtjnqKAKoc2l9EVFBv3QtsTR+7XOYIjSlVI7vEa4aeRLkoylwZrjQoUtfVRUnLZno2Cz&#10;nC+yw+LcFe7nM13t1svvo8+Uen5Kk3cQgbrwCN/bX1rB6DV9g9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YNp&#10;4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bs/MeMAAAADd&#10;AAAADwAAAGRycy9kb3ducmV2LnhtbEWPQWvCQBSE7wX/w/KE3uomFUuIrh4KFkFrUUvR2yP7TEKz&#10;b8PuqvHfu4LgcZiZb5jJrDONOJPztWUF6SABQVxYXXOp4Hc3f8tA+ICssbFMCq7kYTbtvUww1/bC&#10;GzpvQykihH2OCqoQ2lxKX1Rk0A9sSxy9o3UGQ5SulNrhJcJNI9+T5EMarDkuVNjSZ0XF//ZkFGxW&#10;82X2tzx1hTt8pevdz+p77zOlXvtpMgYRqAvP8KO90ApGw3QE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z8x4&#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nh1SD8AAAADd&#10;AAAADwAAAGRycy9kb3ducmV2LnhtbEWPQWvCQBSE7wX/w/KE3uomFSVEVw8Fi6C1qKXo7ZF9JqHZ&#10;t2F31fjv3YLgcZiZb5jpvDONuJDztWUF6SABQVxYXXOp4Ge/eMtA+ICssbFMCm7kYT7rvUwx1/bK&#10;W7rsQikihH2OCqoQ2lxKX1Rk0A9sSxy9k3UGQ5SulNrhNcJNI9+TZCwN1hwXKmzpo6Lib3c2Crbr&#10;xSr7XZ27wh0/083+e/118JlSr/00mYAI1IVn+NFeagWjYTqG/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HVI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8VH3lMEAAADd&#10;AAAADwAAAGRycy9kb3ducmV2LnhtbEWPT2vCQBTE74LfYXmF3nSTlmpIXT0ULAWt4h/E3h7Z1ySY&#10;fRt2V02/fVcQPA4z8xtmMutMIy7kfG1ZQTpMQBAXVtdcKtjv5oMMhA/IGhvLpOCPPMym/d4Ec22v&#10;vKHLNpQiQtjnqKAKoc2l9EVFBv3QtsTR+7XOYIjSlVI7vEa4aeRLkoykwZrjQoUtfVRUnLZno2Cz&#10;nC+yw+LcFe7nM13t1svvo8+Uen5Kk3cQgbrwCN/bX1rB22s6ht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VH3&#10;l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gM5j5r0AAADd&#10;AAAADwAAAGRycy9kb3ducmV2LnhtbEVPz2vCMBS+C/sfwhO8adrJpFSjB8Ex0CnVMebt0TzbYvNS&#10;kqjdf78chB0/vt+LVW9acSfnG8sK0kkCgri0uuFKwddpM85A+ICssbVMCn7Jw2r5Mlhgru2DC7of&#10;QyViCPscFdQhdLmUvqzJoJ/YjjhyF+sMhghdJbXDRww3rXxNkpk02HBsqLGjdU3l9XgzCordZpt9&#10;b2996c7v6f502H3++Eyp0TBN5iAC9eFf/HR/aAVv0zTOjW/iE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zmP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74LGfcEAAADd&#10;AAAADwAAAGRycy9kb3ducmV2LnhtbEWPT2vCQBTE74LfYXmF3nQTSyWmrh4ES0Fb8Q9ib4/saxLM&#10;vg27q6bfvlsQPA4z8xtmOu9MI67kfG1ZQTpMQBAXVtdcKjjsl4MMhA/IGhvLpOCXPMxn/d4Uc21v&#10;vKXrLpQiQtjnqKAKoc2l9EVFBv3QtsTR+7HOYIjSlVI7vEW4aeQoScbSYM1xocKWFhUV593FKNiu&#10;l6vsuLp0hft+T7/2m/XnyWdKPT+lyRuIQF14hO/tD63g9SWdwP+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4LG&#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tpJ0mb0AAADd&#10;AAAADwAAAGRycy9kb3ducmV2LnhtbEVPTU/CQBC9k/gfNmPCDbYFMVJYOBhJOBkFY8Jt0h3aSne2&#10;7g4U/fXuwYTjy/terq+uVRcKsfFsIB9noIhLbxuuDHzsN6MnUFGQLbaeycAPRViv7gZLLKzv+Z0u&#10;O6lUCuFYoIFapCu0jmVNDuPYd8SJO/rgUBIMlbYB+xTuWj3JskftsOHUUGNHzzWVp93ZGZjv+5l/&#10;C6fPh7z5Pvy+fEm3fRVjhvd5tgAldJWb+N+9tQZm00nan96kJ6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knS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35gAxs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GY9S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5gA&#10;x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yEzkfr8AAADd&#10;AAAADwAAAGRycy9kb3ducmV2LnhtbEWPQWvCQBSE70L/w/IKvdVdI0qbZiNFrAgFQZt6fmZfk9Ds&#10;25Bdo/57t1DwOMzMN0y2uNhWDNT7xrGGyViBIC6dabjSUHx9PL+A8AHZYOuYNFzJwyJ/GGWYGnfm&#10;HQ37UIkIYZ+ihjqELpXSlzVZ9GPXEUfvx/UWQ5R9JU2P5wi3rUyUmkuLDceFGjta1lT+7k9Ww/vh&#10;czXdDkfrWvNaFd/GFmqdaP30OFFvIAJdwj38394YDbNpksDfm/g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M5H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QAY7KsEAAADd&#10;AAAADwAAAGRycy9kb3ducmV2LnhtbEWPT2vCQBTE7wW/w/IKvdVNlEqIrh4KSkFb8Q+it0f2NQnN&#10;vg27q8Zv7xYEj8PM/IaZzDrTiAs5X1tWkPYTEMSF1TWXCva7+XsGwgdkjY1lUnAjD7Np72WCubZX&#10;3tBlG0oRIexzVFCF0OZS+qIig75vW+Lo/VpnMETpSqkdXiPcNHKQJCNpsOa4UGFLnxUVf9uzUbBZ&#10;zZfZYXnuCndapD+79er76DOl3l7TZAwiUBee4Uf7Syv4GA6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AY7&#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R6V8Cr4AAADd&#10;AAAADwAAAGRycy9kb3ducmV2LnhtbEWPQWvCQBSE7wX/w/IEb3XXiKVGVxFpRRAK1ej5mX0mwezb&#10;kF2j/fddodDjMDPfMPPlw9aio9ZXjjWMhgoEce5MxYWG7PD5+g7CB2SDtWPS8EMeloveyxxT4+78&#10;Td0+FCJC2KeooQyhSaX0eUkW/dA1xNG7uNZiiLItpGnxHuG2lolSb9JixXGhxIbWJeXX/c1qWJ12&#10;H+Ov7mxdbaZFdjQ2U5tE60F/pGYgAj3Cf/ivvTUaJuNkAs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6V8C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UHGYssAAAADd&#10;AAAADwAAAGRycy9kb3ducmV2LnhtbEWPQWvCQBSE74L/YXlCb7qJpRKiqwdBKWgtahG9PbKvSWj2&#10;bdhdNf33bkHocZiZb5jZojONuJHztWUF6SgBQVxYXXOp4Ou4GmYgfEDW2FgmBb/kYTHv92aYa3vn&#10;Pd0OoRQRwj5HBVUIbS6lLyoy6Ee2JY7et3UGQ5SulNrhPcJNI8dJMpEGa44LFba0rKj4OVyNgv12&#10;tclOm2tXuMs63R0/tx9nnyn1MkiTKYhAXfgPP9vvWsHb63g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cZi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Pz09KcEAAADd&#10;AAAADwAAAGRycy9kb3ducmV2LnhtbEWPQWvCQBSE70L/w/IKvekmFjWkrh4ES0GrqKW0t0f2NQlm&#10;34bdVeO/7wqCx2FmvmGm88404kzO15YVpIMEBHFhdc2lgq/Dsp+B8AFZY2OZFFzJw3z21Jtiru2F&#10;d3Teh1JECPscFVQhtLmUvqjIoB/Yljh6f9YZDFG6UmqHlwg3jRwmyVgarDkuVNjSoqLiuD8ZBbv1&#10;cpV9r05d4X7f081hu/788ZlSL89p8gYiUBce4Xv7QysYvQ4n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z09&#10;K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TqKpW70AAADd&#10;AAAADwAAAGRycy9kb3ducmV2LnhtbEVPy4rCMBTdD/gP4QruxrSKQ6lGFwOKoM7gA3F2l+ZOW6a5&#10;KUnU+vdmMeDycN6zRWcacSPna8sK0mECgriwuuZSwem4fM9A+ICssbFMCh7kYTHvvc0w1/bOe7od&#10;QiliCPscFVQhtLmUvqjIoB/aljhyv9YZDBG6UmqH9xhuGjlKkg9psObYUGFLnxUVf4erUbDfLjfZ&#10;eXPtCvezSr+O39vdxWdKDfppMgURqAsv8b97rRVMxqM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oql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Ie4MwMEAAADd&#10;AAAADwAAAGRycy9kb3ducmV2LnhtbEWPQWvCQBSE70L/w/IKvekmFiWmrh4ES0GtqKW0t0f2NQlm&#10;34bdVeO/dwuCx2FmvmGm88404kzO15YVpIMEBHFhdc2lgq/Dsp+B8AFZY2OZFFzJw3z21Jtiru2F&#10;d3Teh1JECPscFVQhtLmUvqjIoB/Yljh6f9YZDFG6UmqHlwg3jRwmyVgarDkuVNjSoqLiuD8ZBbv1&#10;cpV9r05d4X7f08/Ddr358ZlSL89p8gYiUBce4Xv7QysYvQ4n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e4M&#10;w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0gtJT7sAAADd&#10;AAAADwAAAGRycy9kb3ducmV2LnhtbEVPXWvCMBR9F/wP4Qp7m4mWjVmNIrKJIAjT6vO1ubbF5qY0&#10;WXX/3jwIPh7O92xxt7XoqPWVYw2joQJBnDtTcaEhO/y8f4HwAdlg7Zg0/JOHxbzfm2Fq3I1/qduH&#10;QsQQ9ilqKENoUil9XpJFP3QNceQurrUYImwLaVq8xXBby7FSn9JixbGhxIZWJeXX/Z/VsDxtv5Nd&#10;d7auNpMiOxqbqfVY67fBSE1BBLqHl/jp3hgNH0kS98c38Qn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gtJT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NkcJ9b8AAADd&#10;AAAADwAAAGRycy9kb3ducmV2LnhtbEWPzYvCMBTE7wv7P4S34EU0qcVFqtHDrgUPe/Fj8fponm2x&#10;ealN/PzrN4Kwx2FmfsPMFjfbiAt1vnasIRkqEMSFMzWXGnbbfDAB4QOywcYxabiTh8X8/W2GmXFX&#10;XtNlE0oRIewz1FCF0GZS+qIii37oWuLoHVxnMUTZldJ0eI1w28iRUp/SYs1xocKWvioqjpuz1eDz&#10;Xzrlj37RV/u0dDQ6ff8sUeveR6KmIALdwn/41V4ZDeM0TeD5Jj4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HCf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TZVyo74AAADd&#10;AAAADwAAAGRycy9kb3ducmV2LnhtbEWPQWvCQBSE7wX/w/KE3uquCRYbXUVKK4JQUNOeX7PPJJh9&#10;G7Jr1H/vCoUeh5n5hpkvr7YRPXW+dqxhPFIgiAtnai415IfPlykIH5ANNo5Jw408LBeDpzlmxl14&#10;R/0+lCJC2GeooQqhzaT0RUUW/ci1xNE7us5iiLIrpenwEuG2kYlSr9JizXGhwpbeKypO+7PVsPrZ&#10;fqRf/a91jXkr829jc7VOtH4ejtUMRKBr+A//tTdGwyRNE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Vyo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xd+t98EAAADd&#10;AAAADwAAAGRycy9kb3ducmV2LnhtbEWPQWvCQBSE7wX/w/IEb3UTQ0tIXT0UFEHbYiylvT2yr0lo&#10;9m3YXTX+e7cgeBxm5htmvhxMJ07kfGtZQTpNQBBXVrdcK/g8rB5zED4ga+wsk4ILeVguRg9zLLQ9&#10;855OZahFhLAvUEETQl9I6auGDPqp7Ymj92udwRClq6V2eI5w08lZkjxLgy3HhQZ7em2o+iuPRsF+&#10;t9rmX9vjULmfdfp++Ni9fftcqck4TV5ABBrCPXxrb7SCpyzL4P9Nf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d+t&#10;9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SjY1g8EAAADd&#10;AAAADwAAAGRycy9kb3ducmV2LnhtbEWPT2vCQBTE74V+h+UVequb1CohdfUgWApaxT+I3h7Z1ySY&#10;fRt2V02/fVcQPA4z8xtmNOlMIy7kfG1ZQdpLQBAXVtdcKthtZ28ZCB+QNTaWScEfeZiMn59GmGt7&#10;5TVdNqEUEcI+RwVVCG0upS8qMuh7tiWO3q91BkOUrpTa4TXCTSPfk2QoDdYcFypsaVpRcdqcjYL1&#10;YjbP9vNzV7jjV7rcrhY/B58p9fqSJp8gAnXhEb63v7WCQb//Ab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jY1&#10;g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JXqQGMEAAADd&#10;AAAADwAAAGRycy9kb3ducmV2LnhtbEWPT2vCQBTE74LfYXmF3nSTihKiq4eCUtBW/IPo7ZF9TUKz&#10;b8Puqum37xYEj8PM/IaZLTrTiBs5X1tWkA4TEMSF1TWXCo6H5SAD4QOyxsYyKfglD4t5vzfDXNs7&#10;7+i2D6WIEPY5KqhCaHMpfVGRQT+0LXH0vq0zGKJ0pdQO7xFuGvmWJBNpsOa4UGFL7xUVP/urUbDb&#10;LNfZaX3tCndZpV+H7ebz7DOlXl/SZAoiUBee4Uf7QysYj0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XqQ&#10;G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1agOb8AAAADd&#10;AAAADwAAAGRycy9kb3ducmV2LnhtbEWPQWvCQBSE74L/YXlCb7pJpRKiqwdBKWgtahG9PbKvSWj2&#10;bdhdNf33bkHocZiZb5jZojONuJHztWUF6SgBQVxYXXOp4Ou4GmYgfEDW2FgmBb/kYTHv92aYa3vn&#10;Pd0OoRQRwj5HBVUIbS6lLyoy6Ee2JY7et3UGQ5SulNrhPcJNI1+TZCIN1hwXKmxpWVHxc7gaBfvt&#10;apOdNteucJd1ujt+bj/OPlPqZZAmUxCBuvAffrbftYK38Xg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qA5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uuSr9MEAAADd&#10;AAAADwAAAGRycy9kb3ducmV2LnhtbEWPT2vCQBTE74V+h+UVequbVKohdfUgWApaxT+I3h7Z1ySY&#10;fRt2V02/fVcQPA4z8xtmNOlMIy7kfG1ZQdpLQBAXVtdcKthtZ28ZCB+QNTaWScEfeZiMn59GmGt7&#10;5TVdNqEUEcI+RwVVCG0upS8qMuh7tiWO3q91BkOUrpTa4TXCTSPfk2QgDdYcFypsaVpRcdqcjYL1&#10;YjbP9vNzV7jjV7rcrhY/B58p9fqSJp8gAnXhEb63v7WCj35/CL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uSr&#10;9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p32gaLoAAADd&#10;AAAADwAAAGRycy9kb3ducmV2LnhtbEVPy4rCMBTdC/5DuANuZEy0KEM1unCm4MKNL9xemmtbprmp&#10;TXx+vVkILg/nPVvcbS2u1PrKsYbhQIEgzp2puNCw32XfPyB8QDZYOyYND/KwmHc7M0yNu/GGrttQ&#10;iBjCPkUNZQhNKqXPS7LoB64hjtzJtRZDhG0hTYu3GG5rOVJqIi1WHBtKbGhZUv6/vVgNPjvQOXv2&#10;8746JoWj0fl3/Yda976Gagoi0D18xG/3ymgYJ0mcG9/EJ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faBo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QzHg0r4AAADd&#10;AAAADwAAAGRycy9kb3ducmV2LnhtbEWPQWvCQBSE7wX/w/IEb7qroaVGV5FSpSAUqtHzM/tMgtm3&#10;IbtG+++7gtDjMDPfMPPl3daio9ZXjjWMRwoEce5MxYWGbL8evoPwAdlg7Zg0/JKH5aL3MsfUuBv/&#10;ULcLhYgQ9ilqKENoUil9XpJFP3INcfTOrrUYomwLaVq8Rbit5USpN2mx4rhQYkMfJeWX3dVqWB23&#10;n8l3d7KuNtMiOxibqc1E60F/rGYgAt3Df/jZ/jIaXpNkCo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Hg0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ig06MrwAAADd&#10;AAAADwAAAGRycy9kb3ducmV2LnhtbEVPW2vCMBR+F/wP4Qh708TLhnZGEVEZDITVuuez5qwtNiel&#10;yar+++VB8PHjuy/XN1uLjlpfOdYwHikQxLkzFRcastN+OAfhA7LB2jFpuJOH9arfW2Ji3JW/qEtD&#10;IWII+wQ1lCE0iZQ+L8miH7mGOHK/rrUYImwLaVq8xnBby4lSb9JixbGhxIa2JeWX9M9q2Hx/7qbH&#10;7se62iyK7Gxspg4TrV8GY/UOItAtPMUP94fR8Dqdxf3xTXw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NOj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5UGfqb8AAADd&#10;AAAADwAAAGRycy9kb3ducmV2LnhtbEWPQWvCQBSE7wX/w/IEb3U32opGVynFFkEoVKPnZ/aZBLNv&#10;Q3Yb9d+7hUKPw8x8wyxWN1uLjlpfOdaQDBUI4tyZigsN2f7jeQrCB2SDtWPScCcPq2XvaYGpcVf+&#10;pm4XChEh7FPUUIbQpFL6vCSLfuga4uidXWsxRNkW0rR4jXBby5FSE2mx4rhQYkPvJeWX3Y/V8Hbc&#10;rsdf3cm62syK7GBspj5HWg/6iZqDCHQL/+G/9sZoeB2/JPD7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Bn6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9NOq1cEAAADd&#10;AAAADwAAAGRycy9kb3ducmV2LnhtbEWPQWvCQBSE70L/w/IKvekmVqVNXT0UBU/Fain09si+JqnZ&#10;t+nuq7H99V1B8DjMzDfMfHlyrTpSiI1nA/koA0VcettwZeBtvx4+gIqCbLH1TAZ+KcJycTOYY2F9&#10;z6903EmlEoRjgQZqka7QOpY1OYwj3xEn79MHh5JkqLQN2Ce4a/U4y2baYcNpocaOnmsqD7sfZ+Bx&#10;30/9NhzeJ3nz/fG3+pJu8yLG3N3m2RMooZNcw5f2xhqY3k/GcH6TnoBe/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NOq&#10;1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8d9BZMAAAADd&#10;AAAADwAAAGRycy9kb3ducmV2LnhtbEWPzWrDMBCE74W+g9hCLyGWErchOJF9aGrIoZekLbku1sY2&#10;tVaOpfz16atCIMdhZr5hlsXFduJEg28da5gkCgRx5UzLtYavz3I8B+EDssHOMWm4kocif3xYYmbc&#10;mTd02oZaRAj7DDU0IfSZlL5qyKJPXE8cvb0bLIYoh1qaAc8Rbjs5VWomLbYcFxrs6a2h6md7tBp8&#10;+U2H8ndUjdQurR1ND6uPd9T6+WmiFiACXcI9fGuvjYbX9CWF/zfxCc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30F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fjbZEMAAAADd&#10;AAAADwAAAGRycy9kb3ducmV2LnhtbEWPT2sCMRTE70K/Q3iFXkQTXZWyGj20LvTQi1vF6yN53V3c&#10;vKyb+Kf99E2h0OMwM79hVpu7a8WV+tB41jAZKxDExtuGKw37j2L0DCJEZIutZ9LwRQE264fBCnPr&#10;b7yjaxkrkSAcctRQx9jlUgZTk8Mw9h1x8j597zAm2VfS9nhLcNfKqVIL6bDhtFBjRy81mVN5cRpC&#10;caBz8T00Q3XMKk/T8+v7FrV+epyoJYhI9/gf/mu/WQ3zbDa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tkQ&#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EXp8i8AAAADd&#10;AAAADwAAAGRycy9kb3ducmV2LnhtbEWPQWvCQBSE74L/YXmFXqTummgpqasHbaAHL7VKr4/saxKa&#10;fRuzq0n99a5Q6HGYmW+Y5XqwjbhQ52vHGmZTBYK4cKbmUsPhM396AeEDssHGMWn4JQ/r1Xi0xMy4&#10;nj/osg+liBD2GWqoQmgzKX1RkUU/dS1x9L5dZzFE2ZXSdNhHuG1kotSztFhzXKiwpU1Fxc/+bDX4&#10;/Ein/DopJuorLR0lp+3uDbV+fJipVxCBhvAf/mu/Gw2LdL6A+5v4BOTq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enyL&#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ja59EsEAAADd&#10;AAAADwAAAGRycy9kb3ducmV2LnhtbEWPT2vCQBTE70K/w/IKvekmbZWQunoQLAWt4h9Eb4/saxLM&#10;vg27q6bfvlsQPA4z8xtmPO1MI67kfG1ZQTpIQBAXVtdcKtjv5v0MhA/IGhvLpOCXPEwnT70x5tre&#10;eEPXbShFhLDPUUEVQptL6YuKDPqBbYmj92OdwRClK6V2eItw08jXJBlJgzXHhQpbmlVUnLcXo2Cz&#10;nC+yw+LSFe70ma526+X30WdKvTynyQeIQF14hO/tL61g+PY+gv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a59&#10;E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4uLYicEAAADd&#10;AAAADwAAAGRycy9kb3ducmV2LnhtbEWPT2vCQBTE70K/w/IK3uomrdqQunooWAT/oZbS3h7Z1yQ0&#10;+zbsrhq/vSsUPA4z8xtmMutMI07kfG1ZQTpIQBAXVtdcKvg8zJ8yED4ga2wsk4ILeZhNH3oTzLU9&#10;845O+1CKCGGfo4IqhDaX0hcVGfQD2xJH79c6gyFKV0rt8BzhppHPSTKWBmuOCxW29F5R8bc/GgW7&#10;1XyZfS2PXeF+PtLNYbtaf/tMqf5jmryBCNSFe/i/vdAKRi/DV7i9iU9AT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uLY&#10;i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lTudP70AAADd&#10;AAAADwAAAGRycy9kb3ducmV2LnhtbEVPTU/CQBC9m/gfNmPiTbZVIFJYOBhIOBEFYsJt0h3aSne2&#10;7g4U/fXuwYTjy/ueLa6uVRcKsfFsIB9koIhLbxuuDOx3q6dXUFGQLbaeycAPRVjM7+9mWFjf8wdd&#10;tlKpFMKxQAO1SFdoHcuaHMaB74gTd/TBoSQYKm0D9inctfo5y8baYcOpocaO3moqT9uzMzDZ9SP/&#10;Hk6fw7z5Pvwuv6Rbb8SYx4c8m4ISuspN/O9eWwOjl2Gam96kJ6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O50/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DHpYMEAAADd&#10;AAAADwAAAGRycy9kb3ducmV2LnhtbEWPQWvCQBSE7wX/w/IEb3WT2pY0unoQLAWtopait0f2mQSz&#10;b8Puqum/7xYKHoeZ+YaZzDrTiCs5X1tWkA4TEMSF1TWXCr72i8cMhA/IGhvLpOCHPMymvYcJ5tre&#10;eEvXXShFhLDPUUEVQptL6YuKDPqhbYmjd7LOYIjSlVI7vEW4aeRTkrxKgzXHhQpbmldUnHcXo2C7&#10;Wiyz7+WlK9zxPV3vN6vPg8+UGvTTZAwiUBfu4f/2h1bwMnp+g7838Qn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Hp&#10;Y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group>
            </w:pict>
          </mc:Fallback>
        </mc:AlternateContent>
      </w:r>
      <w:r>
        <w:rPr>
          <w:rFonts w:hint="eastAsia" w:ascii="Times New Roman" w:hAnsi="Times New Roman" w:eastAsia="仿宋_GB2312" w:cs="Times New Roman"/>
          <w:b/>
          <w:color w:val="000000" w:themeColor="text1"/>
          <w:sz w:val="32"/>
          <w:szCs w:val="32"/>
          <w:lang w:val="en-US" w:eastAsia="zh-CN"/>
          <w14:textFill>
            <w14:solidFill>
              <w14:schemeClr w14:val="tx1"/>
            </w14:solidFill>
          </w14:textFill>
        </w:rPr>
        <w:br w:type="page"/>
      </w:r>
      <w:bookmarkEnd w:id="17"/>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color w:val="000000" w:themeColor="text1"/>
          <w:sz w:val="32"/>
          <w:szCs w:val="32"/>
          <w:lang w:val="en-US" w:eastAsia="zh-CN"/>
          <w14:textFill>
            <w14:solidFill>
              <w14:schemeClr w14:val="tx1"/>
            </w14:solidFill>
          </w14:textFill>
        </w:rPr>
        <w:t xml:space="preserve">    </w:t>
      </w:r>
      <w:bookmarkStart w:id="19" w:name="_Toc10094"/>
      <w:r>
        <w:rPr>
          <w:rStyle w:val="25"/>
          <w:rFonts w:hint="default" w:ascii="仿宋_GB2312" w:hAnsi="仿宋_GB2312" w:eastAsia="仿宋_GB2312" w:cs="仿宋_GB2312"/>
          <w:lang w:eastAsia="zh-CN"/>
        </w:rPr>
        <w:t>（二）</w:t>
      </w:r>
      <w:r>
        <w:rPr>
          <w:rStyle w:val="25"/>
          <w:rFonts w:hint="eastAsia" w:ascii="仿宋_GB2312" w:hAnsi="仿宋_GB2312" w:eastAsia="仿宋_GB2312" w:cs="仿宋_GB2312"/>
          <w:lang w:eastAsia="zh-CN"/>
        </w:rPr>
        <w:t>违反建设项目环境影响评价制度的处罚</w:t>
      </w:r>
      <w:bookmarkEnd w:id="18"/>
      <w:bookmarkEnd w:id="19"/>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pacing w:val="-17"/>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eastAsia" w:ascii="Times New Roman" w:hAnsi="Times New Roman" w:eastAsia="仿宋_GB2312" w:cs="Times New Roman"/>
          <w:b w:val="0"/>
          <w:bCs/>
          <w:color w:val="000000" w:themeColor="text1"/>
          <w:spacing w:val="-17"/>
          <w:sz w:val="32"/>
          <w:szCs w:val="32"/>
          <w14:textFill>
            <w14:solidFill>
              <w14:schemeClr w14:val="tx1"/>
            </w14:solidFill>
          </w14:textFill>
        </w:rPr>
        <w:t>违反建设项目环境影响评价制度</w:t>
      </w:r>
      <w:r>
        <w:rPr>
          <w:rFonts w:hint="default" w:ascii="Times New Roman" w:hAnsi="Times New Roman" w:eastAsia="仿宋_GB2312" w:cs="Times New Roman"/>
          <w:b w:val="0"/>
          <w:bCs/>
          <w:color w:val="000000" w:themeColor="text1"/>
          <w:spacing w:val="-17"/>
          <w:sz w:val="32"/>
          <w:szCs w:val="32"/>
          <w14:textFill>
            <w14:solidFill>
              <w14:schemeClr w14:val="tx1"/>
            </w14:solidFill>
          </w14:textFill>
        </w:rPr>
        <w:t>行为的处罚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eastAsia" w:ascii="Times New Roman" w:hAnsi="Times New Roman" w:eastAsia="仿宋_GB2312" w:cs="Times New Roman"/>
          <w:b/>
          <w:color w:val="000000" w:themeColor="text1"/>
          <w:sz w:val="32"/>
          <w:szCs w:val="32"/>
          <w:lang w:val="en-US" w:eastAsia="zh-CN"/>
          <w14:textFill>
            <w14:solidFill>
              <w14:schemeClr w14:val="tx1"/>
            </w14:solidFill>
          </w14:textFill>
        </w:rPr>
        <w:t xml:space="preserve">    </w:t>
      </w: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eastAsia" w:ascii="Times New Roman" w:hAnsi="Times New Roman" w:eastAsia="仿宋_GB2312" w:cs="Times New Roman"/>
          <w:b w:val="0"/>
          <w:bCs/>
          <w:color w:val="000000" w:themeColor="text1"/>
          <w:sz w:val="32"/>
          <w:szCs w:val="32"/>
          <w14:textFill>
            <w14:solidFill>
              <w14:schemeClr w14:val="tx1"/>
            </w14:solidFill>
          </w14:textFill>
        </w:rPr>
        <w:t>违反建设项目环境影响评价制度</w:t>
      </w:r>
      <w:r>
        <w:rPr>
          <w:rFonts w:hint="default" w:ascii="Times New Roman" w:hAnsi="Times New Roman" w:eastAsia="仿宋_GB2312" w:cs="Times New Roman"/>
          <w:b w:val="0"/>
          <w:bCs/>
          <w:color w:val="000000" w:themeColor="text1"/>
          <w:sz w:val="32"/>
          <w:szCs w:val="32"/>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1.</w:t>
      </w:r>
      <w:r>
        <w:rPr>
          <w:rFonts w:hint="eastAsia" w:ascii="Times New Roman" w:hAnsi="Times New Roman" w:eastAsia="仿宋_GB2312" w:cs="Times New Roman"/>
          <w:b w:val="0"/>
          <w:bCs/>
          <w:color w:val="000000" w:themeColor="text1"/>
          <w:sz w:val="32"/>
          <w:szCs w:val="32"/>
          <w14:textFill>
            <w14:solidFill>
              <w14:schemeClr w14:val="tx1"/>
            </w14:solidFill>
          </w14:textFill>
        </w:rPr>
        <w:t>《中华人民共和国环境保护法》第六十一条 建设单位未依法提交建设项目环境影响评价文件或者环境影响评价文件未经批准，擅自开工建设的，由负有环境保护监督管理职责的部门责令停止建设，处以罚款，并可以责令恢复原状。</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2.</w:t>
      </w:r>
      <w:r>
        <w:rPr>
          <w:rFonts w:hint="eastAsia" w:ascii="Times New Roman" w:hAnsi="Times New Roman" w:eastAsia="仿宋_GB2312" w:cs="Times New Roman"/>
          <w:b w:val="0"/>
          <w:bCs/>
          <w:color w:val="000000" w:themeColor="text1"/>
          <w:sz w:val="32"/>
          <w:szCs w:val="32"/>
          <w14:textFill>
            <w14:solidFill>
              <w14:schemeClr w14:val="tx1"/>
            </w14:solidFill>
          </w14:textFill>
        </w:rPr>
        <w:t>《中华人民共和国环境影响评价法》第三十一条 建设单位未依法报批建设项目环境影响评价文件，或者未依照本法第二十四条的规定重新报批或者报请重新审核环境影响评价文件，擅自开工建设的，由有权审批该项目环境影响评价文件的环境保护行政主管部门责令停止建设，限期补办手续；逾期不补办手续的，可以处五万元以上二十万元以下的罚款，对建设单位直接负责的主管人员和其他直接责任人员，依法给予行政处分。建设项目环境影响评价文件未经批准或者未经原审批部门重新审核同意，建设单位擅自开工建设的，由有权审批该项目环境影响评价文件的环境保护行政主管部门责令停止建设，可以处五万元以上二十万元以下的罚款，对建设单位直接负责的主管人员和其他直接责任人员，依法给予行政处分。海洋工程建设项目的建设单位有前两款所列违法行为的，依照《中华人民共和国海洋环境保护法》的规定处罚。</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3.</w:t>
      </w:r>
      <w:r>
        <w:rPr>
          <w:rFonts w:hint="eastAsia" w:ascii="Times New Roman" w:hAnsi="Times New Roman" w:eastAsia="仿宋_GB2312" w:cs="Times New Roman"/>
          <w:b w:val="0"/>
          <w:bCs/>
          <w:color w:val="000000" w:themeColor="text1"/>
          <w:sz w:val="32"/>
          <w:szCs w:val="32"/>
          <w14:textFill>
            <w14:solidFill>
              <w14:schemeClr w14:val="tx1"/>
            </w14:solidFill>
          </w14:textFill>
        </w:rPr>
        <w:t>《建设项目环境保护管理条例》（国务院第253号）第二十四条第二十四条 违反本条例规定，有下列行为之一的，由负责审批建设项目环境影响报告书、环境影响报告表或者环境影响登记表的环境保护行政主管部门责令限期补办手续；逾期不补办手续，擅自开工建设的，责令停止建设，可以处10万元以下的罚款：（一）未报批建设项目环境影响报告书、环境影响报告表或者环境影响登记表的；（二）建设项目的性质、规模、地点或者采用的生产工艺发生重大变化，未重新报批建设项目环境影响报告书、环境影响报告表或者环境影响登记表的；（三）建设项目环境影响报告书、环境影响报告表或者环境影响登记表自批准之日起满5年，建设项目方开工建设，其环境影响报告书、环境影响报告表或者环境影响登记表未报原审批机关重新审核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4.</w:t>
      </w:r>
      <w:r>
        <w:rPr>
          <w:rFonts w:hint="eastAsia" w:ascii="Times New Roman" w:hAnsi="Times New Roman" w:eastAsia="仿宋_GB2312" w:cs="Times New Roman"/>
          <w:b w:val="0"/>
          <w:bCs/>
          <w:color w:val="000000" w:themeColor="text1"/>
          <w:sz w:val="32"/>
          <w:szCs w:val="32"/>
          <w14:textFill>
            <w14:solidFill>
              <w14:schemeClr w14:val="tx1"/>
            </w14:solidFill>
          </w14:textFill>
        </w:rPr>
        <w:t>第二十五条 建设项目环境影响报告书、环境影响报告表或者环境影响登记表未经批准或者未经原审批机关重新审核同意，擅自开工建设的，由负责审批该建设项目环境影响报告书、环境影响报告表或者环境影响登记表的环境保护行政主管部门责令停止建设，限期恢复原状，可以处10万元以下的罚款。</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5.</w:t>
      </w:r>
      <w:r>
        <w:rPr>
          <w:rFonts w:hint="eastAsia" w:ascii="Times New Roman" w:hAnsi="Times New Roman" w:eastAsia="仿宋_GB2312" w:cs="Times New Roman"/>
          <w:b w:val="0"/>
          <w:bCs/>
          <w:color w:val="000000" w:themeColor="text1"/>
          <w:sz w:val="32"/>
          <w:szCs w:val="32"/>
          <w14:textFill>
            <w14:solidFill>
              <w14:schemeClr w14:val="tx1"/>
            </w14:solidFill>
          </w14:textFill>
        </w:rPr>
        <w:t>《湖南省建设项目环境保护管理办法》（省政府第215号）第二十四条  建设项目的环境影响评价文件未经环境保护行政主管部门批准，建设单位擅自开工建设的，由有权审批该建设项目的环境保护行政主管部门责令停止建设，可以处5万元以上20万元以下的罚款；擅自开工建设并建成投入生产的，由有权审批该建设项目的环境保护行政主管部门责令停止生产，可以处10万元以上20万元以下罚款。</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eastAsia" w:ascii="Times New Roman" w:hAnsi="Times New Roman" w:eastAsia="仿宋_GB2312" w:cs="Times New Roman"/>
          <w:b w:val="0"/>
          <w:bCs/>
          <w:color w:val="000000" w:themeColor="text1"/>
          <w:sz w:val="32"/>
          <w:szCs w:val="32"/>
          <w14:textFill>
            <w14:solidFill>
              <w14:schemeClr w14:val="tx1"/>
            </w14:solidFill>
          </w14:textFill>
        </w:rPr>
        <w:t>建设项目未依照第十九条规定重新报批、报审环境影响评价文件，擅自开工建设或者建成投入生产的，按前款规定实施处罚。</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rPr>
          <w:rFonts w:hint="eastAsia"/>
          <w:sz w:val="21"/>
          <w:lang w:val="en-US" w:eastAsia="zh-CN"/>
        </w:rPr>
      </w:pPr>
      <w:r>
        <w:rPr>
          <w:rFonts w:hint="eastAsia"/>
          <w:sz w:val="21"/>
          <w:lang w:val="en-US" w:eastAsia="zh-CN"/>
        </w:rPr>
        <w:br w:type="page"/>
      </w:r>
    </w:p>
    <w:p>
      <w:pPr>
        <w:jc w:val="center"/>
        <w:rPr>
          <w:rFonts w:hint="eastAsia"/>
          <w:sz w:val="21"/>
          <w:lang w:val="en-US" w:eastAsia="zh-CN"/>
        </w:rPr>
      </w:pPr>
      <w:r>
        <w:rPr>
          <w:rStyle w:val="25"/>
          <w:rFonts w:hint="eastAsia" w:ascii="仿宋_GB2312" w:hAnsi="仿宋_GB2312" w:eastAsia="仿宋_GB2312" w:cs="仿宋_GB2312"/>
          <w:lang w:eastAsia="zh-CN"/>
        </w:rPr>
        <w:t>违反建设项目环境影响评价制度的处罚</w:t>
      </w:r>
      <w:r>
        <w:rPr>
          <w:sz w:val="24"/>
        </w:rPr>
        <mc:AlternateContent>
          <mc:Choice Requires="wpg">
            <w:drawing>
              <wp:anchor distT="0" distB="0" distL="114300" distR="114300" simplePos="0" relativeHeight="286255104" behindDoc="0" locked="0" layoutInCell="1" allowOverlap="1">
                <wp:simplePos x="0" y="0"/>
                <wp:positionH relativeFrom="column">
                  <wp:posOffset>-487680</wp:posOffset>
                </wp:positionH>
                <wp:positionV relativeFrom="paragraph">
                  <wp:posOffset>328930</wp:posOffset>
                </wp:positionV>
                <wp:extent cx="6191250" cy="8329930"/>
                <wp:effectExtent l="6350" t="6350" r="12700" b="7620"/>
                <wp:wrapNone/>
                <wp:docPr id="5350" name="组合 5350"/>
                <wp:cNvGraphicFramePr/>
                <a:graphic xmlns:a="http://schemas.openxmlformats.org/drawingml/2006/main">
                  <a:graphicData uri="http://schemas.microsoft.com/office/word/2010/wordprocessingGroup">
                    <wpg:wgp>
                      <wpg:cNvGrpSpPr/>
                      <wpg:grpSpPr>
                        <a:xfrm>
                          <a:off x="0" y="0"/>
                          <a:ext cx="6191250" cy="8329930"/>
                          <a:chOff x="6705" y="566704"/>
                          <a:chExt cx="9750" cy="13474"/>
                        </a:xfrm>
                      </wpg:grpSpPr>
                      <wps:wsp>
                        <wps:cNvPr id="5351" name="矩形 1332"/>
                        <wps:cNvSpPr/>
                        <wps:spPr>
                          <a:xfrm>
                            <a:off x="6705" y="566704"/>
                            <a:ext cx="9751" cy="13475"/>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5352" name="组合 2"/>
                        <wpg:cNvGrpSpPr/>
                        <wpg:grpSpPr>
                          <a:xfrm>
                            <a:off x="7060" y="567056"/>
                            <a:ext cx="8940" cy="12948"/>
                            <a:chOff x="1581" y="2376"/>
                            <a:chExt cx="8940" cy="12948"/>
                          </a:xfrm>
                        </wpg:grpSpPr>
                        <wps:wsp>
                          <wps:cNvPr id="5353"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5354"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5355"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5356"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5357"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5358"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5359"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5360"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5361"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5362"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5363"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5364"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5365"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5366"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5367"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5368"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5369"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5370"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5371"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5372"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5373"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5374"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5375"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当事人在指定时间内未缴纳罚款的启动强制执行程序</w:t>
                                </w:r>
                              </w:p>
                            </w:txbxContent>
                          </wps:txbx>
                          <wps:bodyPr upright="0"/>
                        </wps:wsp>
                        <wps:wsp>
                          <wps:cNvPr id="5376"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5377"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5378"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5379"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5380"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5381"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5382"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5383"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5384"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5385"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5386"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5387"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5388"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5389"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5390"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5391"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5392"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5394"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5395"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5396"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5397"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5398"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5399"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5400"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5401"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5402"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5403"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5404"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5405"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5406"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5407"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5408"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5409"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5410"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5411"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5412"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5413"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5414"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5415"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5416"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5417"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5418"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5419"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38.4pt;margin-top:25.9pt;height:655.9pt;width:487.5pt;z-index:286255104;mso-width-relative:page;mso-height-relative:page;" coordorigin="6705,566704" coordsize="9750,13474" o:gfxdata="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">
                <o:lock v:ext="edit" aspectratio="f"/>
                <v:rect id="矩形 1332" o:spid="_x0000_s1026" o:spt="1" style="position:absolute;left:6705;top:566704;height:13475;width:9751;v-text-anchor:middle;" filled="f" stroked="t" coordsize="21600,21600" o:gfxdata="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J8pT&#10;wAAAAN0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rect>
                <v:group id="组合 2" o:spid="_x0000_s1026" o:spt="203" style="position:absolute;left:7060;top:567056;height:12948;width:8940;" coordorigin="1581,2376" coordsize="8940,12948" o:gfxdata="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l+oWvwAAAN0AAAAPAAAAAAAAAAEAIAAAACIAAABkcnMvZG93bnJldi54&#10;bWxQSwECFAAUAAAACACHTuJAMy8FnjsAAAA5AAAAFQAAAAAAAAABACAAAAAOAQAAZHJzL2dyb3Vw&#10;c2hhcGV4bWwueG1sUEsFBgAAAAAGAAYAYAEAAMsDAAAAAA==&#10;">
                  <o:lock v:ext="edit" aspectratio="f"/>
                  <v:rect id="矩形 3" o:spid="_x0000_s1026" o:spt="1" style="position:absolute;left:2016;top:2376;height:468;width:1365;" fillcolor="#FFFFFF" filled="t" stroked="t" coordsize="21600,21600" o:gfxdata="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CMP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tquoh74AAADd&#10;AAAADwAAAGRycy9kb3ducmV2LnhtbEWPwW7CMBBE70j9B2srcQMbKBUEDIdWIDhCuHBb4iVJG6+j&#10;2EDo12MkpB5HM/NGM1+2thJXanzpWMOgr0AQZ86UnGs4pKveBIQPyAYrx6ThTh6Wi7fOHBPjbryj&#10;6z7kIkLYJ6ihCKFOpPRZQRZ939XE0Tu7xmKIssmlafAW4baSQ6U+pcWS40KBNX0VlP3uL1bDqRwe&#10;8G+XrpWdrkZh26Y/l+O31t33gZqBCNSG//CrvTEaxqPxBz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uoh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2ecNHL8AAADd&#10;AAAADwAAAGRycy9kb3ducmV2LnhtbEWPwW7CMBBE75X4B2uReis2oFQ0YDiAqOAIyYXbNl6StPE6&#10;ig0Evr6uVInjaGbeaBar3jbiSp2vHWsYjxQI4sKZmksNebZ9m4HwAdlg45g03MnDajl4WWBq3I0P&#10;dD2GUkQI+xQ1VCG0qZS+qMiiH7mWOHpn11kMUXalNB3eItw2cqLUu7RYc1yosKV1RcXP8WI1fNWT&#10;HB+H7FPZj+007Pvs+3LaaP06HKs5iEB9eIb/2zujIZkmCfy9iU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nDR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KTWTa74AAADd&#10;AAAADwAAAGRycy9kb3ducmV2LnhtbEWPQYvCMBSE74L/ITxhb5qoKNo1elCU3aPWi7e3zbOtNi+l&#10;idrdX78RBI/DzHzDLFatrcSdGl861jAcKBDEmTMl5xqO6bY/A+EDssHKMWn4JQ+rZbezwMS4B+/p&#10;fgi5iBD2CWooQqgTKX1WkEU/cDVx9M6usRiibHJpGnxEuK3kSKmptFhyXCiwpnVB2fVwsxp+ytER&#10;//bpTtn5dhy+2/RyO220/ugN1SeIQG14h1/tL6NhMp5M4fkmP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WTa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Rnk28L8AAADd&#10;AAAADwAAAGRycy9kb3ducmV2LnhtbEWPwW7CMBBE75X6D9ZW6q3YgKAQ4nBoRUWPEC7clnhJ0sbr&#10;KDYQ+HpcCanH0cy80aTL3jbiTJ2vHWsYDhQI4sKZmksNu3z1NgPhA7LBxjFpuJKHZfb8lGJi3IU3&#10;dN6GUkQI+wQ1VCG0iZS+qMiiH7iWOHpH11kMUXalNB1eItw2cqTUVFqsOS5U2NJHRcXv9mQ1HOrR&#10;Dm+b/EvZ+Wocvvv857T/1Pr1ZagWIAL14T/8aK+Nhsl48g5/b+ITk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5Nv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N+aigrwAAADd&#10;AAAADwAAAGRycy9kb3ducmV2LnhtbEVPPW/CMBDdK/EfrEPq1tgQUbUhhgFE1Y4Qlm7X+EgC8TmK&#10;TUj76/GA1PHpfefr0bZioN43jjXMEgWCuHSm4UrDsdi9vIHwAdlg65g0/JKH9WrylGNm3I33NBxC&#10;JWII+ww11CF0mZS+rMmiT1xHHLmT6y2GCPtKmh5vMdy2cq7Uq7TYcGyosaNNTeXlcLUafpr5Ef/2&#10;xYey77s0fI3F+fq91fp5OlNLEIHG8C9+uD+NhkW6iHPjm/gE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moo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WKoHGb8AAADd&#10;AAAADwAAAGRycy9kb3ducmV2LnhtbEWPwW7CMBBE75X4B2uReis2iahKiskBRNUeIVx628bbJBCv&#10;o9iEtF+PkSr1OJqZN5pVPtpWDNT7xrGG+UyBIC6dabjScCx2Ty8gfEA22DomDT/kIV9PHlaYGXfl&#10;PQ2HUIkIYZ+hhjqELpPSlzVZ9DPXEUfv2/UWQ5R9JU2P1wi3rUyUepYWG44LNXa0qak8Hy5Ww1eT&#10;HPF3X7wpu9yl4WMsTpfPrdaP07l6BRFoDP/hv/a70bBIF0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qBx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B/xkObwAAADd&#10;AAAADwAAAGRycy9kb3ducmV2LnhtbEVPPW/CMBDdK/EfrEPqVmwSFbUBkwFERUcIS7drfCSB+BzF&#10;JoT++nqo1PHpfa/y0bZioN43jjXMZwoEcelMw5WGU7F7eQPhA7LB1jFpeJCHfD15WmFm3J0PNBxD&#10;JWII+ww11CF0mZS+rMmin7mOOHJn11sMEfaVND3eY7htZaLUQlpsODbU2NGmpvJ6vFkN301ywp9D&#10;8aHs+y4Nn2NxuX1ttX6eztUSRKAx/Iv/3Huj4TVdxP3xTX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8ZD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aLDBor8AAADd&#10;AAAADwAAAGRycy9kb3ducmV2LnhtbEWPwW7CMBBE70j9B2sr9QZ2QKA2YDi0ooIjJJfetvGSpI3X&#10;UWwg8PUYCYnjaGbeaBar3jbiRJ2vHWtIRgoEceFMzaWGPFsP30H4gGywcUwaLuRhtXwZLDA17sw7&#10;Ou1DKSKEfYoaqhDaVEpfVGTRj1xLHL2D6yyGKLtSmg7PEW4bOVZqJi3WHBcqbOmzouJ/f7Qafutx&#10;jtdd9q3sx3oStn32d/z50vrtNVFzEIH68Aw/2hujYTqZJX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wwa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mGJf1b8AAADd&#10;AAAADwAAAGRycy9kb3ducmV2LnhtbEWPwW7CMBBE70j9B2sr9QY2QaA2YDi0ooIjJJfetvGSpI3X&#10;UWwg8PUYCYnjaGbeaBar3jbiRJ2vHWsYjxQI4sKZmksNebYevoPwAdlg45g0XMjDavkyWGBq3Jl3&#10;dNqHUkQI+xQ1VCG0qZS+qMiiH7mWOHoH11kMUXalNB2eI9w2MlFqJi3WHBcqbOmzouJ/f7Qafusk&#10;x+su+1b2Yz0J2z77O/58af32OlZzEIH68Aw/2hujYTqZJX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iX9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9y76Tr4AAADd&#10;AAAADwAAAGRycy9kb3ducmV2LnhtbEWPwW7CMBBE75X4B2uReis2REUQMBxAVPQI4cJtiZckEK+j&#10;2EDo19eVKnEczcwbzXzZ2VrcqfWVYw3DgQJBnDtTcaHhkG0+JiB8QDZYOyYNT/KwXPTe5pga9+Ad&#10;3fehEBHCPkUNZQhNKqXPS7LoB64hjt7ZtRZDlG0hTYuPCLe1HCk1lhYrjgslNrQqKb/ub1bDqRod&#10;8GeXfSk73SThu8sut+Na6/f+UM1ABOrCK/zf3hoNn8k4gb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y76T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eMdiOr8AAADd&#10;AAAADwAAAGRycy9kb3ducmV2LnhtbEWPwW7CMBBE70j9B2srcQM70CIacDi0ArVHSC7ctvGSpI3X&#10;UWwg7dfXlZA4jmbmjWa9GWwrLtT7xrGGZKpAEJfONFxpKPLtZAnCB2SDrWPS8EMeNtnDaI2pcVfe&#10;0+UQKhEh7FPUUIfQpVL6siaLfuo64uidXG8xRNlX0vR4jXDbyplSC2mx4bhQY0evNZXfh7PV8NnM&#10;Cvzd5ztlX7bz8DHkX+fjm9bjx0StQAQawj18a78bDc/zxRP8v4lP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HYj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F4vHob4AAADd&#10;AAAADwAAAGRycy9kb3ducmV2LnhtbEWPQYvCMBSE74L/ITxhb5qoKNo1elCU3aPWi7e3zbOtNi+l&#10;idrdX78RBI/DzHzDLFatrcSdGl861jAcKBDEmTMl5xqO6bY/A+EDssHKMWn4JQ+rZbezwMS4B+/p&#10;fgi5iBD2CWooQqgTKX1WkEU/cDVx9M6usRiibHJpGnxEuK3kSKmptFhyXCiwpnVB2fVwsxp+ytER&#10;//bpTtn5dhy+2/RyO220/ugN1SeIQG14h1/tL6NhMp5O4PkmP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vHo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51lZ1r8AAADd&#10;AAAADwAAAGRycy9kb3ducmV2LnhtbEWPwW7CMBBE70j9B2sr9QY2IKI2YDi0ooIjJJfetvGSpI3X&#10;UWwg8PUYCYnjaGbeaBar3jbiRJ2vHWsYjxQI4sKZmksNebYevoPwAdlg45g0XMjDavkyWGBq3Jl3&#10;dNqHUkQI+xQ1VCG0qZS+qMiiH7mWOHoH11kMUXalNB2eI9w2cqJUIi3WHBcqbOmzouJ/f7QafutJ&#10;jtdd9q3sx3oatn32d/z50vrtdazmIAL14Rl+tDdGw2yaJH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Wd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iBX8Tb4AAADd&#10;AAAADwAAAGRycy9kb3ducmV2LnhtbEWPwW7CMBBE70j9B2srcQMbUCkEDIdWIDhCuHBb4iVJG6+j&#10;2EDo12MkpB5HM/NGM1+2thJXanzpWMOgr0AQZ86UnGs4pKveBIQPyAYrx6ThTh6Wi7fOHBPjbryj&#10;6z7kIkLYJ6ihCKFOpPRZQRZ939XE0Tu7xmKIssmlafAW4baSQ6XG0mLJcaHAmr4Kyn73F6vhVA4P&#10;+LdL18pOV6OwbdOfy/Fb6+77QM1ABGrDf/jV3hgNH6PxJz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X8T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YpoP7wAAADd&#10;AAAADwAAAGRycy9kb3ducmV2LnhtbEVPPW/CMBDdK/EfrEPqVmwSFbUBkwFERUcIS7drfCSB+BzF&#10;JoT++nqo1PHpfa/y0bZioN43jjXMZwoEcelMw5WGU7F7eQPhA7LB1jFpeJCHfD15WmFm3J0PNBxD&#10;JWII+ww11CF0mZS+rMmin7mOOHJn11sMEfaVND3eY7htZaLUQlpsODbU2NGmpvJ6vFkN301ywp9D&#10;8aHs+y4Nn2NxuX1ttX6eztUSRKAx/Iv/3Huj4TVdxLnxTX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KaD+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lsbNpL8AAADd&#10;AAAADwAAAGRycy9kb3ducmV2LnhtbEWPwW7CMBBE75X6D9ZW4lZsQEUQMBxaBZVjCJfetvGSpI3X&#10;UeyQlK+vK1XiOJqZN5rtfrSNuFLna8caZlMFgrhwpuZSwzlPn1cgfEA22DgmDT/kYb97fNhiYtzA&#10;GV1PoRQRwj5BDVUIbSKlLyqy6KeuJY7exXUWQ5RdKU2HQ4TbRs6VWkqLNceFClt6raj4PvVWw2c9&#10;P+Mtyw/KrtNFOI75V//xpvXkaaY2IAKN4R7+b78bDS+L5Rr+3s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Gza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giXy5LsAAADd&#10;AAAADwAAAGRycy9kb3ducmV2LnhtbEVPPW/CMBDdK/EfrENiKzYgWggYBhCIjhAWtiM+kkB8jmID&#10;gV9fD5U6Pr3v+bK1lXhQ40vHGgZ9BYI4c6bkXMMx3XxOQPiAbLByTBpe5GG56HzMMTHuyXt6HEIu&#10;Ygj7BDUUIdSJlD4ryKLvu5o4chfXWAwRNrk0DT5juK3kUKkvabHk2FBgTauCstvhbjWcy+ER3/t0&#10;q+x0Mwo/bXq9n9Za97oDNQMRqA3/4j/3zmgYj77j/vgmPgG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Xy5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7WlXf78AAADd&#10;AAAADwAAAGRycy9kb3ducmV2LnhtbEWPwW7CMBBE75X6D9Yi9VbsgEohYDi0ArVHCJfelnhJAvE6&#10;ig0Evh5XQuI4mpk3mtmis7U4U+srxxqSvgJBnDtTcaFhmy3fxyB8QDZYOyYNV/KwmL++zDA17sJr&#10;Om9CISKEfYoayhCaVEqfl2TR911DHL29ay2GKNtCmhYvEW5rOVBqJC1WHBdKbOirpPy4OVkNu2qw&#10;xds6Wyk7WQ7Db5cdTn/fWr/1EjUFEagLz/Cj/WM0fAw/E/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pV3+/&#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HbvJCL8AAADd&#10;AAAADwAAAGRycy9kb3ducmV2LnhtbEWPzW7CMBCE70h9B2uRegOboP6QxuHQiqocIVx628ZLkhKv&#10;o9hAytNjpEocRzPzjSZbDrYVJ+p941jDbKpAEJfONFxp2BWrySsIH5ANto5Jwx95WOYPowxT4868&#10;odM2VCJC2KeooQ6hS6X0ZU0W/dR1xNHbu95iiLKvpOnxHOG2lYlSz9Jiw3Ghxo7eayoP26PV8NMk&#10;O7xsik9lF6t5WA/F7/H7Q+vH8Uy9gQg0hHv4v/1lNDzNXxK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7yQ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cvdsk78AAADd&#10;AAAADwAAAGRycy9kb3ducmV2LnhtbEWPzW7CMBCE70h9B2uRegMbov6QxuHQiqocIVx628ZLkhKv&#10;o9hAytNjpEocRzPzjSZbDrYVJ+p941jDbKpAEJfONFxp2BWrySsIH5ANto5Jwx95WOYPowxT4868&#10;odM2VCJC2KeooQ6hS6X0ZU0W/dR1xNHbu95iiLKvpOnxHOG2lXOlnqXFhuNCjR2911Qetker4aeZ&#10;7/CyKT6VXaySsB6K3+P3h9aP45l6AxFoCPfwf/vLaHhKXhK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3bJ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R70578AAADd&#10;AAAADwAAAGRycy9kb3ducmV2LnhtbEWPzW7CMBCE75V4B2uRuBUbaPkJGA6tQO0RwoXbEi9JIF5H&#10;sYG0T19XQuI4mplvNItVaytxo8aXjjUM+goEceZMybmGfbp+nYLwAdlg5Zg0/JCH1bLzssDEuDtv&#10;6bYLuYgQ9glqKEKoEyl9VpBF33c1cfROrrEYomxyaRq8R7it5FCpsbRYclwosKaPgrLL7mo1HMvh&#10;Hn+36UbZ2XoUvtv0fD18at3rDtQcRKA2PMOP9pfR8D6avMH/m/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e9O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klJRfL8AAADd&#10;AAAADwAAAGRycy9kb3ducmV2LnhtbEWPwW7CMBBE75X6D9ZW6q3YgKAQ4nBoRUWPEC7clnhJ0sbr&#10;KDYQ+HpcCanH0cy80aTL3jbiTJ2vHWsYDhQI4sKZmksNu3z1NgPhA7LBxjFpuJKHZfb8lGJi3IU3&#10;dN6GUkQI+wQ1VCG0iZS+qMiiH7iWOHpH11kMUXalNB1eItw2cqTUVFqsOS5U2NJHRcXv9mQ1HOrR&#10;Dm+b/EvZ+Wocvvv857T/1Pr1ZagWIAL14T/8aK+Nhsn4fQJ/b+ITk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SUX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YoDPC74AAADd&#10;AAAADwAAAGRycy9kb3ducmV2LnhtbEWPwW7CMBBE70j9B2srcQMbUCkEDIdWIDhCuHBb4iVJG6+j&#10;2EDo12MkpB5HM/NGM1+2thJXanzpWMOgr0AQZ86UnGs4pKveBIQPyAYrx6ThTh6Wi7fOHBPjbryj&#10;6z7kIkLYJ6ihCKFOpPRZQRZ939XE0Tu7xmKIssmlafAW4baSQ6XG0mLJcaHAmr4Kyn73F6vhVA4P&#10;+LdL18pOV6OwbdOfy/Fb6+77QM1ABGrDf/jV3hgNH6PPMT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DPC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DcxqkL8AAADd&#10;AAAADwAAAGRycy9kb3ducmV2LnhtbEWPwW7CMBBE70j9B2srcQM7oBYacDi0ArVHSC7ctvGSpI3X&#10;UWwg7dfXlZA4jmbmjWa9GWwrLtT7xrGGZKpAEJfONFxpKPLtZAnCB2SDrWPS8EMeNtnDaI2pcVfe&#10;0+UQKhEh7FPUUIfQpVL6siaLfuo64uidXG8xRNlX0vR4jXDbyplSz9Jiw3Ghxo5eayq/D2er4bOZ&#10;Ffi7z3fKvmzn4WPIv87HN63Hj4lagQg0hHv41n43Gp7miwX8v4lP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Map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fFP+4rsAAADd&#10;AAAADwAAAGRycy9kb3ducmV2LnhtbEVPPW/CMBDdK/EfrENiKzYgWggYBhCIjhAWtiM+kkB8jmID&#10;gV9fD5U6Pr3v+bK1lXhQ40vHGgZ9BYI4c6bkXMMx3XxOQPiAbLByTBpe5GG56HzMMTHuyXt6HEIu&#10;Ygj7BDUUIdSJlD4ryKLvu5o4chfXWAwRNrk0DT5juK3kUKkvabHk2FBgTauCstvhbjWcy+ER3/t0&#10;q+x0Mwo/bXq9n9Za97oDNQMRqA3/4j/3zmgYj77j3PgmPgG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P+4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Xlu8M78AAADd&#10;AAAADwAAAGRycy9kb3ducmV2LnhtbEWPQWsCMRSE74L/ITyhF6mJLlpdjR60Cz14qbZ4fWyeu4ub&#10;l3WTqu2vN4LQ4zAz3zCL1c3W4kKtrxxrGA4UCOLcmYoLDV/77HUKwgdkg7Vj0vBLHlbLbmeBqXFX&#10;/qTLLhQiQtinqKEMoUml9HlJFv3ANcTRO7rWYoiyLaRp8RrhtpYjpSbSYsVxocSG1iXlp92P1eCz&#10;bzpnf/28rw5J4Wh03mzfUeuX3lDNQQS6hf/ws/1hNIyTtxk83sQn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bvD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cbSAqLwAAADd&#10;AAAADwAAAGRycy9kb3ducmV2LnhtbEVPXWvCMBR9F/wP4Qq+aVJlw1VjkTHHYDBQuz3fNde22NyU&#10;Jmu7f788DHw8nO9dNtpG9NT52rGGZKlAEBfO1FxqyC/HxQaED8gGG8ek4Zc8ZPvpZIepcQOfqD+H&#10;UsQQ9ilqqEJoUyl9UZFFv3QtceSurrMYIuxKaTocYrht5EqpR2mx5thQYUvPFRW384/VcPh6f1l/&#10;9N/WNeapzD+NzdXrSuv5LFFbEIHGcBf/u9+Mhof1Ju6Pb+ITkP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0gK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HvglM78AAADd&#10;AAAADwAAAGRycy9kb3ducmV2LnhtbEWPQWvCQBSE70L/w/IKveluFMWm2UgprQgFQRs9v2Zfk9Ds&#10;25DdRv33XUHwOMzMN0y2OttWDNT7xrGGZKJAEJfONFxpKL4+xksQPiAbbB2Thgt5WOUPowxT4068&#10;o2EfKhEh7FPUUIfQpVL6siaLfuI64uj9uN5iiLKvpOnxFOG2lVOlFtJiw3Ghxo7eaip/939Ww+vx&#10;8322Hb6ta81zVRyMLdR6qvXTY6JeQAQ6h3v41t4YDfPZMoHrm/g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4JT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7iq7RL8AAADd&#10;AAAADwAAAGRycy9kb3ducmV2LnhtbEWPQWvCQBSE74X+h+UVequ7Jlg0ukopKoJQqEbPz+xrEpp9&#10;G7LbRP+9Wyj0OMzMN8xidbWN6KnztWMN45ECQVw4U3OpIT9uXqYgfEA22DgmDTfysFo+PiwwM27g&#10;T+oPoRQRwj5DDVUIbSalLyqy6EeuJY7el+sshii7UpoOhwi3jUyUepUWa44LFbb0XlHxffixGt7O&#10;+3X60V+sa8yszE/G5mqbaP38NFZzEIGu4T/8194ZDZN0msDvm/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qu0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gWYe378AAADd&#10;AAAADwAAAGRycy9kb3ducmV2LnhtbEWPQWvCQBSE7wX/w/IEb3XXBItNXUVES6FQqI2eX7PPJJh9&#10;G7Jrov++Wyj0OMzMN8xyfbON6KnztWMNs6kCQVw4U3OpIf/aPy5A+IBssHFMGu7kYb0aPSwxM27g&#10;T+oPoRQRwj5DDVUIbSalLyqy6KeuJY7e2XUWQ5RdKU2HQ4TbRiZKPUmLNceFClvaVlRcDlerYXN6&#10;36Uf/bd1jXku86OxuXpNtJ6MZ+oFRKBb+A//td+Mhnm6SOH3TX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mHt+/&#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6Yn8ZMEAAADd&#10;AAAADwAAAGRycy9kb3ducmV2LnhtbEWPT2vCQBTE74LfYXmF3nSTtkpIXT0ULAWt4h/E3h7Z1ySY&#10;fRt2V02/fVcQPA4z8xtmMutMIy7kfG1ZQTpMQBAXVtdcKtjv5oMMhA/IGhvLpOCPPMym/d4Ec22v&#10;vKHLNpQiQtjnqKAKoc2l9EVFBv3QtsTR+7XOYIjSlVI7vEa4aeRLkoylwZrjQoUtfVRUnLZno2Cz&#10;nC+yw+LcFe7nM13t1svvo8+Uen5Kk3cQgbrwCN/bX1rB6DV7g9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Yn8&#10;Z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hsVZ/8EAAADd&#10;AAAADwAAAGRycy9kb3ducmV2LnhtbEWPT2vCQBTE7wW/w/IEb3UTiyVEVw+CUlBb/IPo7ZF9JsHs&#10;27C7avrtu4VCj8PM/IaZzjvTiAc5X1tWkA4TEMSF1TWXCo6H5WsGwgdkjY1lUvBNHuaz3ssUc22f&#10;vKPHPpQiQtjnqKAKoc2l9EVFBv3QtsTRu1pnMETpSqkdPiPcNHKUJO/SYM1xocKWFhUVt/3dKNht&#10;luvstL53hbus0s/D12Z79plSg36aTEAE6sJ/+K/9oRWM37Ix/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sVZ&#10;/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dhfHiMAAAADd&#10;AAAADwAAAGRycy9kb3ducmV2LnhtbEWPQWvCQBSE7wX/w/KE3uomFSVEVw8Fi6C1qKXo7ZF9JqHZ&#10;t2F31fjv3YLgcZiZb5jpvDONuJDztWUF6SABQVxYXXOp4Ge/eMtA+ICssbFMCm7kYT7rvUwx1/bK&#10;W7rsQikihH2OCqoQ2lxKX1Rk0A9sSxy9k3UGQ5SulNrhNcJNI9+TZCwN1hwXKmzpo6Lib3c2Crbr&#10;xSr7XZ27wh0/083+e/118JlSr/00mYAI1IVn+NFeagWjYTaG/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F8e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GVtiE8EAAADd&#10;AAAADwAAAGRycy9kb3ducmV2LnhtbEWPT2vCQBTE74LfYXmF3nSTlmpIXT0ULAWt4h/E3h7Z1ySY&#10;fRt2V02/fVcQPA4z8xtmMutMIy7kfG1ZQTpMQBAXVtdcKtjv5oMMhA/IGhvLpOCPPMym/d4Ec22v&#10;vKHLNpQiQtjnqKAKoc2l9EVFBv3QtsTR+7XOYIjSlVI7vEa4aeRLkoykwZrjQoUtfVRUnLZno2Cz&#10;nC+yw+LcFe7nM13t1svvo8+Uen5Kk3cQgbrwCN/bX1rB22s2ht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Vti&#10;E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aMT2Yb0AAADd&#10;AAAADwAAAGRycy9kb3ducmV2LnhtbEVPy4rCMBTdC/MP4QruNO2IQ6lGF4LDgI/BB8O4uzTXttjc&#10;lCRq5+8nC8Hl4bxni8404k7O15YVpKMEBHFhdc2lgtNxNcxA+ICssbFMCv7Iw2L+1pthru2D93Q/&#10;hFLEEPY5KqhCaHMpfVGRQT+yLXHkLtYZDBG6UmqHjxhuGvmeJB/SYM2xocKWlhUV18PNKNhvVuvs&#10;Z33rCnf+THfH783212dKDfppMgURqAsv8dP9pRVMxlmcG9/EJ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xPZ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B4hT+sEAAADd&#10;AAAADwAAAGRycy9kb3ducmV2LnhtbEWPT2vCQBTE74LfYXmF3nQTSyWmrh4ES0Fb8Q9ib4/saxLM&#10;vg27q6bfvlsQPA4z8xtmOu9MI67kfG1ZQTpMQBAXVtdcKjjsl4MMhA/IGhvLpOCXPMxn/d4Uc21v&#10;vKXrLpQiQtjnqKAKoc2l9EVFBv3QtsTR+7HOYIjSlVI7vEW4aeQoScbSYM1xocKWFhUV593FKNiu&#10;l6vsuLp0hft+T7/2m/XnyWdKPT+lyRuIQF14hO/tD63g9SWbwP+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4hT&#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FS29fr0AAADd&#10;AAAADwAAAGRycy9kb3ducmV2LnhtbEVPTU/CQBC9m/gfNmPCTbZVMFBYOBhNOBEFQ8Jt0h3aQne2&#10;7g4U/fXuwYTjy/ueL6+uVRcKsfFsIB9moIhLbxuuDHxt3x8noKIgW2w9k4EfirBc3N/NsbC+50+6&#10;bKRSKYRjgQZqka7QOpY1OYxD3xEn7uCDQ0kwVNoG7FO4a/VTlr1ohw2nhho7eq2pPG3OzsB024/9&#10;RzjtRnnzvf99O0q3Wosxg4c8m4ESuspN/O9eWQPj52nan96kJ6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Lb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fCfJIcEAAADd&#10;AAAADwAAAGRycy9kb3ducmV2LnhtbEWPT2vCQBTE74LfYXmF3nQTSyWmrh4ES0Fb8Q9ib4/saxLM&#10;vg27q6bfvlsQPA4z8xtmOu9MI67kfG1ZQTpMQBAXVtdcKjjsl4MMhA/IGhvLpOCXPMxn/d4Uc21v&#10;vKXrLpQiQtjnqKAKoc2l9EVFBv3QtsTR+7HOYIjSlVI7vEW4aeQoScbSYM1xocKWFhUV593FKNiu&#10;l6vsuLp0hft+T7/2m/XnyWdKPT+lyRuIQF14hO/tD63g9WWSwv+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CfJ&#10;I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a/Mtmb4AAADd&#10;AAAADwAAAGRycy9kb3ducmV2LnhtbEWPQWvCQBSE7wX/w/IEb7prpKVGV5FSpSAUqtHzM/tMgtm3&#10;IbtG+++7gtDjMDPfMPPl3daio9ZXjjWMRwoEce5MxYWGbL8evoPwAdlg7Zg0/JKH5aL3MsfUuBv/&#10;ULcLhYgQ9ilqKENoUil9XpJFP3INcfTOrrUYomwLaVq8RbitZaLUm7RYcVwosaGPkvLL7mo1rI7b&#10;z8l3d7KuNtMiOxibqU2i9aA/VjMQge7hP/xsfxkNr5NpAo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tm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bFBqucEAAADd&#10;AAAADwAAAGRycy9kb3ducmV2LnhtbEWPQWvCQBSE7wX/w/IEb3WT2pY0unoQLAWtopait0f2mQSz&#10;b8Puqum/7xYKHoeZ+YaZzDrTiCs5X1tWkA4TEMSF1TWXCr72i8cMhA/IGhvLpOCHPMymvYcJ5tre&#10;eEvXXShFhLDPUUEVQptL6YuKDPqhbYmjd7LOYIjSlVI7vEW4aeRTkrxKgzXHhQpbmldUnHcXo2C7&#10;Wiyz7+WlK9zxPV3vN6vPg8+UGvTTZAwiUBfu4f/2h1bwMnp7hr838Qn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FBq&#10;u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5Bq17b8AAADd&#10;AAAADwAAAGRycy9kb3ducmV2LnhtbEWPQWvCQBSE70L/w/IKvdVdEywaXaWUthSEgjF6fmafSTD7&#10;NmS30f77rlDwOMzMN8xyfbWtGKj3jWMNk7ECQVw603Clodh9PM9A+IBssHVMGn7Jw3r1MFpiZtyF&#10;tzTkoRIRwj5DDXUIXSalL2uy6MeuI47eyfUWQ5R9JU2Plwi3rUyUepEWG44LNXb0VlN5zn+shtfD&#10;5j39Ho7WtWZeFXtjC/WZaP30OFELEIGu4R7+b38ZDdN0PoXbm/g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ate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885RVcEAAADd&#10;AAAADwAAAGRycy9kb3ducmV2LnhtbEWPT2vCQBTE70K/w/IK3nSTFiVNXT0IloK24h9Eb4/saxLM&#10;vg27q6bf3hUKPQ4z8xtmMutMI67kfG1ZQTpMQBAXVtdcKtjvFoMMhA/IGhvLpOCXPMymT70J5tre&#10;eEPXbShFhLDPUUEVQptL6YuKDPqhbYmj92OdwRClK6V2eItw08iXJBlLgzXHhQpbmldUnLcXo2Cz&#10;Wiyzw/LSFe70kX7v1quvo8+U6j+nyTuIQF34D/+1P7WC0evbGB5v4hOQ0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85R&#10;V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nIL0zsEAAADd&#10;AAAADwAAAGRycy9kb3ducmV2LnhtbEWPQWvCQBSE7wX/w/IEb3WTSts0unoQLAWtopait0f2mQSz&#10;b8Puqum/7xYKHoeZ+YaZzDrTiCs5X1tWkA4TEMSF1TWXCr72i8cMhA/IGhvLpOCHPMymvYcJ5tre&#10;eEvXXShFhLDPUUEVQptL6YuKDPqhbYmjd7LOYIjSlVI7vEW4aeRTkrxIgzXHhQpbmldUnHcXo2C7&#10;Wiyz7+WlK9zxPV3vN6vPg8+UGvTTZAwiUBfu4f/2h1bwPHp7hb838Qn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IL0&#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7R1gvL4AAADd&#10;AAAADwAAAGRycy9kb3ducmV2LnhtbEVPz2vCMBS+C/4P4QneNO2GUjujh4FjoE7UMfT2aN7asual&#10;JFHrf78cBI8f3+/5sjONuJLztWUF6TgBQVxYXXOp4Pu4GmUgfEDW2FgmBXfysFz0e3PMtb3xnq6H&#10;UIoYwj5HBVUIbS6lLyoy6Me2JY7cr3UGQ4SulNrhLYabRr4kyVQarDk2VNjSe0XF3+FiFOw3q3X2&#10;s750hTt/pF/H3WZ78plSw0GavIEI1IWn+OH+1Aomr7M4N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1g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glHFJ8EAAADd&#10;AAAADwAAAGRycy9kb3ducmV2LnhtbEWPQWvCQBSE70L/w/IK3nSTFiWmrh4ES0FriZbS3h7Z1ySY&#10;fRt2V03/vSsIPQ4z8w0zX/amFWdyvrGsIB0nIIhLqxuuFHwe1qMMhA/IGlvLpOCPPCwXD4M55tpe&#10;uKDzPlQiQtjnqKAOocul9GVNBv3YdsTR+7XOYIjSVVI7vES4aeVTkkylwYbjQo0drWoqj/uTUVBs&#10;15vsa3PqS/fzmu4OH9v3b58pNXxMkxcQgfrwH76337SCyfNsBrc38QnIx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lHF&#10;J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3M1Ol7sAAADd&#10;AAAADwAAAGRycy9kb3ducmV2LnhtbEVPXWvCMBR9H/gfwhV800TnRKtRRLYhDAbT6vO1ubbF5qY0&#10;seq/Nw/CHg/ne7G620q01PjSsYbhQIEgzpwpOdeQ7r/6UxA+IBusHJOGB3lYLTtvC0yMu/EftbuQ&#10;ixjCPkENRQh1IqXPCrLoB64mjtzZNRZDhE0uTYO3GG4rOVJqIi2WHBsKrGlTUHbZXa2G9fHn8/23&#10;PVlXmVmeHoxN1fdI6153qOYgAt3Dv/jl3hoNH2MV98c38Qn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1Ol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OIEOLcAAAADd&#10;AAAADwAAAGRycy9kb3ducmV2LnhtbEWPzWrDMBCE74W+g9hCLyGWnDahOFF8aGvooZf8ketibW0T&#10;a+VYqpPm6aNCIMdhZr5hFvnZtmKg3jeONaSJAkFcOtNwpWG7KcZvIHxANtg6Jg1/5CFfPj4sMDPu&#10;xCsa1qESEcI+Qw11CF0mpS9rsugT1xFH78f1FkOUfSVNj6cIt62cKDWTFhuOCzV29F5TeVj/Wg2+&#10;2NGxuIzKkdq/VI4mx4/vT9T6+SlVcxCBzuEevrW/jIbpq0rh/018An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gQ4t&#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Q1N1e74AAADd&#10;AAAADwAAAGRycy9kb3ducmV2LnhtbEWPQWvCQBSE74X+h+UVvNVdYy2aukoRLYIgVKPnZ/Y1Cc2+&#10;Ddk16r93hUKPw8x8w0znV1uLjlpfOdYw6CsQxLkzFRcasv3qdQzCB2SDtWPScCMP89nz0xRT4y78&#10;Td0uFCJC2KeooQyhSaX0eUkWfd81xNH7ca3FEGVbSNPiJcJtLROl3qXFiuNCiQ0tSsp/d2er4fO4&#10;WQ633cm62kyK7GBspr4SrXsvA/UBItA1/If/2mujYfSmEn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1N1e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yxmqL8EAAADd&#10;AAAADwAAAGRycy9kb3ducmV2LnhtbEWPT2sCMRTE70K/Q3hCb5ps/7GsRg8FS0FbUYvo7bF57i7d&#10;vCxJ1O23bwoFj8PM/IaZznvbigv50DjWkI0VCOLSmYYrDV+7xSgHESKywdYxafihAPPZ3WCKhXFX&#10;3tBlGyuRIBwK1FDH2BVShrImi2HsOuLknZy3GJP0lTQerwluW/mg1Iu02HBaqLGj15rK7+3Zatis&#10;Fst8vzz3pT++ZZ+79erjEHKt74eZmoCI1Mdb+L/9bjQ8P6lH+HuTno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xmq&#10;L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RPAyW8EAAADd&#10;AAAADwAAAGRycy9kb3ducmV2LnhtbEWPT2sCMRTE74V+h/AKvdVkiy3LavQgWApai38Qe3tsXncX&#10;Ny9LEnX77RtB8DjMzG+Y8bS3rTiTD41jDdlAgSAunWm40rDbzl9yECEiG2wdk4Y/CjCdPD6MsTDu&#10;wms6b2IlEoRDgRrqGLtCylDWZDEMXEecvF/nLcYkfSWNx0uC21a+KvUuLTacFmrsaFZTedycrIb1&#10;cr7I94tTX/qfj2y1/V5+HUKu9fNTpkYgIvXxHr61P42Gt6Eawv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PAy&#10;W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K7yXwMEAAADd&#10;AAAADwAAAGRycy9kb3ducmV2LnhtbEWPT2sCMRTE74V+h/AKvdVkSy3LavQgWApai38Qe3tsXncX&#10;Ny9LEnX77RtB8DjMzG+Y8bS3rTiTD41jDdlAgSAunWm40rDbzl9yECEiG2wdk4Y/CjCdPD6MsTDu&#10;wms6b2IlEoRDgRrqGLtCylDWZDEMXEecvF/nLcYkfSWNx0uC21a+KvUuLTacFmrsaFZTedycrIb1&#10;cr7I94tTX/qfj2y1/V5+HUKu9fNTpkYgIvXxHr61P42G4Zsawv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7yX&#10;w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224Jt8AAAADd&#10;AAAADwAAAGRycy9kb3ducmV2LnhtbEWPQWsCMRSE70L/Q3iF3jTZorKsRg8Fi6CtqKXY22Pzurt0&#10;87IkUdd/3wiFHoeZ+YaZL3vbigv50DjWkI0UCOLSmYYrDR/H1TAHESKywdYxabhRgOXiYTDHwrgr&#10;7+lyiJVIEA4Faqhj7AopQ1mTxTByHXHyvp23GJP0lTQerwluW/ms1FRabDgt1NjRS03lz+FsNey3&#10;q03+uTn3pf96zd6Pu+3bKeRaPz1magYiUh//w3/ttdEwGasp3N+k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bgm3&#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tCKsLMEAAADd&#10;AAAADwAAAGRycy9kb3ducmV2LnhtbEWPT2sCMRTE70K/Q3hCb5ps6Z9lNXooWArailpEb4/Nc3fp&#10;5mVJom6/fVMoeBxm5jfMdN7bVlzIh8axhmysQBCXzjRcafjaLUY5iBCRDbaOScMPBZjP7gZTLIy7&#10;8oYu21iJBOFQoIY6xq6QMpQ1WQxj1xEn7+S8xZikr6TxeE1w28oHpZ6lxYbTQo0dvdZUfm/PVsNm&#10;tVjm++W5L/3xLfvcrVcfh5BrfT/M1AREpD7ewv/td6Ph6VG9wN+b9ATk7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CKs&#10;L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qbunsLwAAADd&#10;AAAADwAAAGRycy9kb3ducmV2LnhtbEVPu27CMBTdkfoP1q3EgojNowgFDEMhUgcWKIj1Kr4kUePr&#10;EJtH+Xo8IDEenfd8ebe1uFLrK8caBokCQZw7U3GhYf+b9acgfEA2WDsmDf/kYbn46MwxNe7GW7ru&#10;QiFiCPsUNZQhNKmUPi/Jok9cQxy5k2sthgjbQpoWbzHc1nKo1ERarDg2lNjQd0n53+5iNfjsQOfs&#10;0ct76jgqHA3Pq80ate5+DtQMRKB7eItf7h+j4Wus4tz4Jj4B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7p7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TffnCr8AAADd&#10;AAAADwAAAGRycy9kb3ducmV2LnhtbEWPQWvCQBSE7wX/w/KE3upubC2auhEptQhCoTZ6fmZfk2D2&#10;bciuUf+9KxR6HGbmG2a+uNhG9NT52rGGZKRAEBfO1FxqyH9WT1MQPiAbbByThit5WGSDhzmmxp35&#10;m/ptKEWEsE9RQxVCm0rpi4os+pFriaP36zqLIcqulKbDc4TbRo6VepUWa44LFbb0XlFx3J6shuV+&#10;8/H81R+sa8yszHfG5upzrPXjMFFvIAJdwn/4r702GiYvagb3N/EJy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35w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WRTYSrwAAADd&#10;AAAADwAAAGRycy9kb3ducmV2LnhtbEVPXWvCMBR9H/gfwhX2NpPqlK02FRE3BGEw7fZ8ba5tsbkp&#10;TVbdvzcPgz0ezne2utlWDNT7xrGGZKJAEJfONFxpKI5vTy8gfEA22DomDb/kYZWPHjJMjbvyJw2H&#10;UIkYwj5FDXUIXSqlL2uy6CeuI47c2fUWQ4R9JU2P1xhuWzlVaiEtNhwbauxoU1N5OfxYDevv/Xb2&#10;MZysa81rVXwZW6j3qdaP40QtQQS6hX/xn3tnNMyfk7g/volP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U2E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Nlh90b8AAADd&#10;AAAADwAAAGRycy9kb3ducmV2LnhtbEWPQWvCQBSE70L/w/IK3nQ3aoumrlLESqEgNEbPz+xrEpp9&#10;G7LbaP99tyB4HGbmG2a5vtpG9NT52rGGZKxAEBfO1FxqyA9vozkIH5ANNo5Jwy95WK8eBktMjbvw&#10;J/VZKEWEsE9RQxVCm0rpi4os+rFriaP35TqLIcqulKbDS4TbRk6UepYWa44LFba0qaj4zn6shtfT&#10;x3a678/WNWZR5kdjc7WbaD18TNQLiEDXcA/f2u9Gw9MsSeD/TXw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Yfd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J8pIrcAAAADd&#10;AAAADwAAAGRycy9kb3ducmV2LnhtbEWPQWvCQBSE74X+h+UJ3uomoqVGVw+lBU/Sail4e2SfSTT7&#10;Nt19NdZf7xYKPQ4z8w2zWF1cq84UYuPZQD7KQBGX3jZcGfjYvT48gYqCbLH1TAZ+KMJqeX+3wML6&#10;nt/pvJVKJQjHAg3UIl2hdSxrchhHviNO3sEHh5JkqLQN2Ce4a/U4yx61w4bTQo0dPddUnrbfzsBs&#10;10/9Wzh9TvLma399OUq33ogxw0GezUEJXeQ//NdeWwPTST6G3zfpCe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ki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IsajHMAAAADd&#10;AAAADwAAAGRycy9kb3ducmV2LnhtbEWPT2vCQBTE74V+h+UJXsTsRlsp0dVDNdCDF21Lr4/sMwlm&#10;38bs+qd+elcQPA4z8xtmtrjYRpyo87VjDWmiQBAXztRcavj5zocfIHxANtg4Jg3/5GExf32ZYWbc&#10;mTd02oZSRAj7DDVUIbSZlL6oyKJPXEscvZ3rLIYou1KaDs8Rbhs5UmoiLdYcFyps6bOiYr89Wg0+&#10;/6VDfh0UA/U3Lh2NDsv1CrXu91I1BRHoEp7hR/vLaHh/S8d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xqMc&#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rS87aMAAAADd&#10;AAAADwAAAGRycy9kb3ducmV2LnhtbEWPS2vDMBCE74X8B7GFXkIsOS+KG9mHtIYecmke9LpYW9vU&#10;WjmWmqT59VGhkOMwM98wq+JiO3GiwbeONaSJAkFcOdNyrWG/KyfPIHxANtg5Jg2/5KHIRw8rzIw7&#10;8wedtqEWEcI+Qw1NCH0mpa8asugT1xNH78sNFkOUQy3NgOcIt52cKrWUFluOCw32tG6o+t7+WA2+&#10;PNCxvI6rsfqc1Y6mx9fNG2r99JiqFxCBLuEe/m+/Gw2LeTqHvzfxCc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Lzto&#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wmOe88AAAADd&#10;AAAADwAAAGRycy9kb3ducmV2LnhtbEWPT2vCQBTE74LfYXmCF9Hd+KeU6MaDNuChl9oWr4/saxLM&#10;vo3ZbdR++m6h4HGYmd8wm+3NNqKnzteONSQzBYK4cKbmUsPHez59BuEDssHGMWm4k4dtNhxsMDXu&#10;ym/UH0MpIoR9ihqqENpUSl9UZNHPXEscvS/XWQxRdqU0HV4j3DZyrtSTtFhzXKiwpV1Fxfn4bTX4&#10;/JMu+c+kmKjTonQ0v+xfX1Dr8ShRaxCBbuER/m8fjIbVMlnB35v4BG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Y57z&#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XrefasAAAADd&#10;AAAADwAAAGRycy9kb3ducmV2LnhtbEWPQWvCQBSE7wX/w/KE3uomRSVEVw8Fi6C1qKXo7ZF9JqHZ&#10;t2F31fjv3YLgcZiZb5jpvDONuJDztWUF6SABQVxYXXOp4Ge/eMtA+ICssbFMCm7kYT7rvUwx1/bK&#10;W7rsQikihH2OCqoQ2lxKX1Rk0A9sSxy9k3UGQ5SulNrhNcJNI9+TZCwN1hwXKmzpo6Lib3c2Crbr&#10;xSr7XZ27wh0/083+e/118JlSr/00mYAI1IVn+NFeagWjYTqG/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t59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Mfs68cEAAADd&#10;AAAADwAAAGRycy9kb3ducmV2LnhtbEWPT2vCQBTE74LfYXmF3nST0mpIXT0ULAWt4h/E3h7Z1ySY&#10;fRt2V02/fVcQPA4z8xtmMutMIy7kfG1ZQTpMQBAXVtdcKtjv5oMMhA/IGhvLpOCPPMym/d4Ec22v&#10;vKHLNpQiQtjnqKAKoc2l9EVFBv3QtsTR+7XOYIjSlVI7vEa4aeRLkoykwZrjQoUtfVRUnLZno2Cz&#10;nC+yw+LcFe7nM13t1svvo8+Uen5Kk3cQgbrwCN/bX1rB22s6ht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fs6&#10;8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RiJ/R70AAADd&#10;AAAADwAAAGRycy9kb3ducmV2LnhtbEVPTWvCQBC9F/wPywi91U2KFo2uHqQFT6VqEbwN2TGJZmfT&#10;3amx/fXuodDj430vVjfXqiuF2Hg2kI8yUMSltw1XBj73b09TUFGQLbaeycAPRVgtBw8LLKzveUvX&#10;nVQqhXAs0EAt0hVax7Imh3HkO+LEnXxwKAmGStuAfQp3rX7OshftsOHUUGNH65rKy+7bGZjt+4n/&#10;CJfDOG++jr+vZ+k272LM4zDP5qCEbvIv/nNvrIHJOE9z05v0BP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In9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LygLGMEAAADd&#10;AAAADwAAAGRycy9kb3ducmV2LnhtbEWPT2vCQBTE74LfYXmF3nQTaSWmrh4ES0Fb8Q9ib4/saxLM&#10;vg27q6bfvlsQPA4z8xtmOu9MI67kfG1ZQTpMQBAXVtdcKjjsl4MMhA/IGhvLpOCXPMxn/d4Uc21v&#10;vKXrLpQiQtjnqKAKoc2l9EVFBv3QtsTR+7HOYIjSlVI7vEW4aeQoScbSYM1xocKWFhUV593FKNiu&#10;l6vsuLp0hft+T7/2m/XnyWdKPT+lyRuIQF14hO/tD63g9SWdwP+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ygL&#10;G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group>
            </w:pict>
          </mc:Fallback>
        </mc:AlternateContent>
      </w:r>
      <w:r>
        <w:rPr>
          <w:rStyle w:val="25"/>
          <w:rFonts w:hint="eastAsia" w:ascii="仿宋_GB2312" w:hAnsi="仿宋_GB2312" w:eastAsia="仿宋_GB2312" w:cs="仿宋_GB2312"/>
          <w:lang w:eastAsia="zh-CN"/>
        </w:rPr>
        <w:t>流程图</w:t>
      </w:r>
      <w:r>
        <w:rPr>
          <w:rFonts w:hint="eastAsia"/>
          <w:sz w:val="21"/>
          <w:lang w:val="en-US" w:eastAsia="zh-CN"/>
        </w:rPr>
        <w:br w:type="page"/>
      </w:r>
    </w:p>
    <w:p>
      <w:pPr>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eastAsia"/>
          <w:sz w:val="21"/>
          <w:lang w:val="en-US" w:eastAsia="zh-CN"/>
        </w:rPr>
        <w:t xml:space="preserve"> </w:t>
      </w:r>
      <w:bookmarkStart w:id="20" w:name="_Toc3834"/>
      <w:r>
        <w:rPr>
          <w:rFonts w:hint="eastAsia"/>
          <w:sz w:val="21"/>
          <w:lang w:val="en-US" w:eastAsia="zh-CN"/>
        </w:rPr>
        <w:t xml:space="preserve">   </w:t>
      </w:r>
      <w:bookmarkStart w:id="21" w:name="_Toc10774"/>
      <w:r>
        <w:rPr>
          <w:rStyle w:val="25"/>
          <w:rFonts w:hint="default" w:ascii="仿宋_GB2312" w:hAnsi="仿宋_GB2312" w:eastAsia="仿宋_GB2312" w:cs="仿宋_GB2312"/>
          <w:lang w:eastAsia="zh-CN"/>
        </w:rPr>
        <w:t>（三）违反建设项目“三同时”制度的处罚</w:t>
      </w:r>
      <w:bookmarkEnd w:id="20"/>
      <w:bookmarkEnd w:id="21"/>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楷体_GB2312" w:cs="Times New Roman"/>
          <w:color w:val="000000" w:themeColor="text1"/>
          <w:sz w:val="32"/>
          <w:szCs w:val="32"/>
          <w:lang w:eastAsia="zh-CN"/>
          <w14:textFill>
            <w14:solidFill>
              <w14:schemeClr w14:val="tx1"/>
            </w14:solidFill>
          </w14:textFill>
        </w:rPr>
        <w:t>违反建设项目“三同时”制度</w:t>
      </w:r>
      <w:r>
        <w:rPr>
          <w:rFonts w:hint="default" w:ascii="Times New Roman" w:hAnsi="Times New Roman" w:eastAsia="仿宋_GB2312" w:cs="Times New Roman"/>
          <w:b w:val="0"/>
          <w:bCs/>
          <w:color w:val="000000" w:themeColor="text1"/>
          <w:sz w:val="32"/>
          <w:szCs w:val="32"/>
          <w14:textFill>
            <w14:solidFill>
              <w14:schemeClr w14:val="tx1"/>
            </w14:solidFill>
          </w14:textFill>
        </w:rPr>
        <w:t>的处罚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仿宋_GB2312" w:cs="Times New Roman"/>
          <w:b w:val="0"/>
          <w:bCs/>
          <w:color w:val="000000" w:themeColor="text1"/>
          <w:spacing w:val="-20"/>
          <w:sz w:val="32"/>
          <w:szCs w:val="32"/>
          <w14:textFill>
            <w14:solidFill>
              <w14:schemeClr w14:val="tx1"/>
            </w14:solidFill>
          </w14:textFill>
        </w:rPr>
      </w:pPr>
      <w:r>
        <w:rPr>
          <w:rFonts w:hint="eastAsia" w:ascii="Times New Roman" w:hAnsi="Times New Roman" w:eastAsia="仿宋_GB2312" w:cs="Times New Roman"/>
          <w:b/>
          <w:color w:val="000000" w:themeColor="text1"/>
          <w:sz w:val="32"/>
          <w:szCs w:val="32"/>
          <w:lang w:val="en-US" w:eastAsia="zh-CN"/>
          <w14:textFill>
            <w14:solidFill>
              <w14:schemeClr w14:val="tx1"/>
            </w14:solidFill>
          </w14:textFill>
        </w:rPr>
        <w:t xml:space="preserve">    </w:t>
      </w: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pacing w:val="-20"/>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pacing w:val="-20"/>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pacing w:val="-20"/>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pacing w:val="-20"/>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楷体_GB2312" w:cs="Times New Roman"/>
          <w:color w:val="000000" w:themeColor="text1"/>
          <w:sz w:val="32"/>
          <w:szCs w:val="32"/>
          <w:lang w:eastAsia="zh-CN"/>
          <w14:textFill>
            <w14:solidFill>
              <w14:schemeClr w14:val="tx1"/>
            </w14:solidFill>
          </w14:textFill>
        </w:rPr>
        <w:t>违反建设项目“三同时”制度</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的行为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p>
    <w:tbl>
      <w:tblPr>
        <w:tblStyle w:val="21"/>
        <w:tblW w:w="9136" w:type="dxa"/>
        <w:jc w:val="center"/>
        <w:tblInd w:w="5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1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13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1.综合规定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《中华人民共和国环境保护法》第六十一条  建设单位未依法提交建设项目环境影响评价文件或者环境影响评价文件未经批准，擅自开工建设的，由负有环境保护监督管理职责的部门责令停止建设，处以罚款，并可以责令恢复原状。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《建设项目环境保护管理条例》（国务院令第253号）第二十八条　违反本条例规定，建设项目需要配套建设的环境保护设施未建成、未经验收或者经验收不合格，主体工程正式投入生产或者使用的，由审批该建设项目环境影响报告书、环境影响报告表或者环境影响登记表的环境保护行政主管部门责令停止生产或者使用，可以处10万元以下的罚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《污染源自动监控管理办法》（国家环境保护总局令第28号）第十七条  违反本办法规定，新建、改建、扩建和技术改造的项目未安装自动监控设备及其配套设施，或者未经验收或者验收不合格的，主体工程即正式投入生产或者使用的，由审批该建设项目环境影响评价文件的环境保护部门依据《建设项目环境保护管理条例》责令停止主体工程生产或者使用，可以处10万元以下的罚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《建设项目环境保护竣工验收管理办法》（国家环境保护总局令第13号）第二十三条  违反本办法规定，建设项目需要配套建设的环境保护设施未建成、未经建设项目竣工环境保护验收或者验收不合格，主体工程正式投入生产或者使用的，由有审批权的环境保护行政主管部门依照《建设项目环境保护管理条例》第二十八条的规定，责令停止生产或者使用，可以处10万元以下的罚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2.水污染防治方面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《中华人民共和国水污染防治法》第七十一条　违反本法规定，建设项目的水污染防治设施未建成、未经验收或者验收不合格，主体工程即投入生产或者使用的，由县级以上人民政府环境保护主管部门责令停止生产或者使用，直至验收合格，处五万元以上五十万元以下的罚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3.大气污染防治方面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楷体_GB2312" w:cs="Times New Roman"/>
                <w:color w:val="000000" w:themeColor="text1"/>
                <w:sz w:val="32"/>
                <w:szCs w:val="32"/>
                <w:lang w:eastAsia="zh-CN"/>
                <w14:textFill>
                  <w14:solidFill>
                    <w14:schemeClr w14:val="tx1"/>
                  </w14:solidFill>
                </w14:textFill>
              </w:rPr>
              <w:t>《中华人民共和国大气污染防治法》</w:t>
            </w:r>
            <w:r>
              <w:rPr>
                <w:rFonts w:hint="default" w:ascii="Times New Roman" w:hAnsi="Times New Roman" w:eastAsia="楷体_GB2312" w:cs="Times New Roman"/>
                <w:color w:val="000000" w:themeColor="text1"/>
                <w:sz w:val="32"/>
                <w:szCs w:val="32"/>
                <w:lang w:eastAsia="zh-CN"/>
                <w14:textFill>
                  <w14:solidFill>
                    <w14:schemeClr w14:val="tx1"/>
                  </w14:solidFill>
                </w14:textFill>
              </w:rPr>
              <w:t>第</w:t>
            </w:r>
            <w:r>
              <w:rPr>
                <w:rFonts w:hint="eastAsia" w:ascii="Times New Roman" w:hAnsi="Times New Roman" w:eastAsia="楷体_GB2312" w:cs="Times New Roman"/>
                <w:color w:val="000000" w:themeColor="text1"/>
                <w:sz w:val="32"/>
                <w:szCs w:val="32"/>
                <w:lang w:eastAsia="zh-CN"/>
                <w14:textFill>
                  <w14:solidFill>
                    <w14:schemeClr w14:val="tx1"/>
                  </w14:solidFill>
                </w14:textFill>
              </w:rPr>
              <w:t>一百零二</w:t>
            </w:r>
            <w:r>
              <w:rPr>
                <w:rFonts w:hint="default" w:ascii="Times New Roman" w:hAnsi="Times New Roman" w:eastAsia="楷体_GB2312" w:cs="Times New Roman"/>
                <w:color w:val="000000" w:themeColor="text1"/>
                <w:sz w:val="32"/>
                <w:szCs w:val="32"/>
                <w:lang w:eastAsia="zh-CN"/>
                <w14:textFill>
                  <w14:solidFill>
                    <w14:schemeClr w14:val="tx1"/>
                  </w14:solidFill>
                </w14:textFill>
              </w:rPr>
              <w:t>条</w:t>
            </w: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违反本法规定，煤矿未按照规定建设配套煤炭洗选设施的，由县级以上人民政府能源主管部门责令改正，处十万元以上一百万元以下的罚款；拒不改正的，报经有批准权的人民政府批准，责令停业、关闭。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val="en-US" w:eastAsia="zh-CN"/>
                <w14:textFill>
                  <w14:solidFill>
                    <w14:schemeClr w14:val="tx1"/>
                  </w14:solidFill>
                </w14:textFill>
              </w:rPr>
              <w:t>违反本法规定，开采含放射性和砷等有毒有害物质超过规定标准的煤炭的，由县级以上人民政府按照国务院规定的权限责令停业、关闭。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562" w:hRule="atLeast"/>
          <w:jc w:val="center"/>
        </w:trPr>
        <w:tc>
          <w:tcPr>
            <w:tcW w:w="913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4.噪声污染防治方面。《中华人民共和国环境噪声污染防治法》第四十八条　违反本法第十四条的规定，建设项目中需要配套建设的环境噪声污染防治设施没有建成或者没有达到国家规定的要求，擅自投入生产或者使用的，由批准该建设项目的环境影响报告书的环境保护行政主管部门责令停止生产或者使用，可以并处罚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5.固体废物污染防治方面。《中华人民共和国固体废物污染环境防治法》第六十九条  违反本法规定，建设项目需要配套建设的固体废物污染环境防治设施未建成、未经验收或者验收不合格，主体工程即投入生产或者使用的，由审批该建设项目环境影响评价文件的环境保护行政主管部门责令停止生产或者使用，可以并处十万元以下的罚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6.放射性污染防治方面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《中华人民共和国放射性污染防治法》第五十四条  违反本法规定，有下列行为之一的，由县级以上人民政府环境保护行政主管部门责令停止违法行为，限期改正，处以罚款；构成犯罪的，依法追究刑事责任：（一）未建造尾矿库或者不按照放射性污染防治的要求建造尾矿库，贮存、处置铀（钍）矿和伴生放射性矿的尾矿的；（二）向环境排放不得排放的放射性废气、废液的；（三）不按照规定的方式排放放射性废液，利用渗井、渗坑、天然裂隙、溶洞或者国家禁止的其他方式排放放射性废液的；（四）不按照规定处理或者贮存不得向环境排放的放射性废液的；（五）将放射性固体废物提供或者委托给无许可证的单位贮存和处置的。有前款第（一）项、第（二）项、第（三）项、第（五）项行为之一的，处十万元以上二十万元以下罚款；有前款第（四）项行为的，处一万元以上十万元以下罚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《电磁辐射环境保护管理办法》(国家环境保护局令第18号)第二十八条  违反本办法的规定，电磁辐射建设项目和设备的环境保护设施未建成，或者未经验收合格即投入生产使用的，由批准该建设项目环境影响书(表)的环境保护行政主管部门依法责令停止生产或者使用，并处罚款。</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t>承诺期限：适用一般程</w:t>
      </w:r>
      <w:r>
        <w:rPr>
          <w:rFonts w:hint="default" w:ascii="Times New Roman" w:hAnsi="Times New Roman" w:eastAsia="仿宋_GB2312" w:cs="Times New Roman"/>
          <w:b w:val="0"/>
          <w:bCs/>
          <w:color w:val="000000" w:themeColor="text1"/>
          <w:sz w:val="32"/>
          <w:szCs w:val="32"/>
          <w14:textFill>
            <w14:solidFill>
              <w14:schemeClr w14:val="tx1"/>
            </w14:solidFill>
          </w14:textFill>
        </w:rPr>
        <w:t>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黑体" w:hAnsi="黑体" w:eastAsia="黑体" w:cs="黑体"/>
          <w:color w:val="000000" w:themeColor="text1"/>
          <w:sz w:val="32"/>
          <w:szCs w:val="32"/>
          <w:lang w:eastAsia="zh-CN"/>
          <w14:textFill>
            <w14:solidFill>
              <w14:schemeClr w14:val="tx1"/>
            </w14:solidFill>
          </w14:textFill>
        </w:rPr>
      </w:pPr>
      <w:bookmarkStart w:id="22" w:name="OLE_LINK30"/>
      <w:r>
        <w:rPr>
          <w:sz w:val="24"/>
        </w:rPr>
        <mc:AlternateContent>
          <mc:Choice Requires="wpg">
            <w:drawing>
              <wp:anchor distT="0" distB="0" distL="114300" distR="114300" simplePos="0" relativeHeight="253180928" behindDoc="0" locked="0" layoutInCell="1" allowOverlap="1">
                <wp:simplePos x="0" y="0"/>
                <wp:positionH relativeFrom="column">
                  <wp:posOffset>-487680</wp:posOffset>
                </wp:positionH>
                <wp:positionV relativeFrom="paragraph">
                  <wp:posOffset>527050</wp:posOffset>
                </wp:positionV>
                <wp:extent cx="6191250" cy="8329930"/>
                <wp:effectExtent l="6350" t="6350" r="12700" b="7620"/>
                <wp:wrapNone/>
                <wp:docPr id="981" name="组合 981"/>
                <wp:cNvGraphicFramePr/>
                <a:graphic xmlns:a="http://schemas.openxmlformats.org/drawingml/2006/main">
                  <a:graphicData uri="http://schemas.microsoft.com/office/word/2010/wordprocessingGroup">
                    <wpg:wgp>
                      <wpg:cNvGrpSpPr/>
                      <wpg:grpSpPr>
                        <a:xfrm>
                          <a:off x="0" y="0"/>
                          <a:ext cx="6191250" cy="8329930"/>
                          <a:chOff x="6705" y="566704"/>
                          <a:chExt cx="9750" cy="13474"/>
                        </a:xfrm>
                      </wpg:grpSpPr>
                      <wps:wsp>
                        <wps:cNvPr id="1332" name="矩形 1332"/>
                        <wps:cNvSpPr/>
                        <wps:spPr>
                          <a:xfrm>
                            <a:off x="6705" y="566704"/>
                            <a:ext cx="9751" cy="13475"/>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129" name="组合 2"/>
                        <wpg:cNvGrpSpPr/>
                        <wpg:grpSpPr>
                          <a:xfrm>
                            <a:off x="7060" y="567056"/>
                            <a:ext cx="8940" cy="12948"/>
                            <a:chOff x="1581" y="2376"/>
                            <a:chExt cx="8940" cy="12948"/>
                          </a:xfrm>
                        </wpg:grpSpPr>
                        <wps:wsp>
                          <wps:cNvPr id="1130"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1131"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1132"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1133"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1134"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1135"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1136"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1137"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1138"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1139"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1140"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1141"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1142"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1143"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1144"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1145"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1146"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1147"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1148"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1149"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1150"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1151"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1152"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当事人在指定时间内未缴纳罚款的启动强制执行程序</w:t>
                                </w:r>
                              </w:p>
                            </w:txbxContent>
                          </wps:txbx>
                          <wps:bodyPr upright="0"/>
                        </wps:wsp>
                        <wps:wsp>
                          <wps:cNvPr id="1153"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1154"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1155"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1156"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1293"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1294"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1295"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1296"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1297"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1298"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1299"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1300"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1301"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1302"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1303"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1304"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1305"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1306"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1307"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1308"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1309"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1310"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1311"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1312"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1313"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1314"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1315"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1316"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1317"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1318"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1319"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1320"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1321"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1322"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1323"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1324"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1325"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1326"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1327"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1328"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1329"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1330"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1331"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38.4pt;margin-top:41.5pt;height:655.9pt;width:487.5pt;z-index:253180928;mso-width-relative:page;mso-height-relative:page;" coordorigin="6705,566704" coordsize="9750,13474" o:gfxdata="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">
                <o:lock v:ext="edit" aspectratio="f"/>
                <v:rect id="_x0000_s1026" o:spid="_x0000_s1026" o:spt="1" style="position:absolute;left:6705;top:566704;height:13475;width:9751;v-text-anchor:middle;" filled="f" stroked="t" coordsize="21600,21600" o:gfxdata="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80O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rect>
                <v:group id="组合 2" o:spid="_x0000_s1026" o:spt="203" style="position:absolute;left:7060;top:567056;height:12948;width:8940;" coordorigin="1581,2376" coordsize="8940,12948" o:gfxdata="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JQZcb0AAADdAAAADwAAAAAAAAABACAAAAAiAAAAZHJzL2Rvd25yZXYueG1s&#10;UEsBAhQAFAAAAAgAh07iQDMvBZ47AAAAOQAAABUAAAAAAAAAAQAgAAAADAEAAGRycy9ncm91cHNo&#10;YXBleG1sLnhtbFBLBQYAAAAABgAGAGABAADJAwAAAAA=&#10;">
                  <o:lock v:ext="edit" aspectratio="f"/>
                  <v:rect id="矩形 3" o:spid="_x0000_s1026" o:spt="1" style="position:absolute;left:2016;top:2376;height:468;width:1365;" fillcolor="#FFFFFF" filled="t" stroked="t" coordsize="21600,21600" o:gfxdata="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5ZT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taL81LsAAADd&#10;AAAADwAAAGRycy9kb3ducmV2LnhtbEVPTYvCMBC9C/sfwgjeNKmC7HaNHlwUPWq9eJttZttqMylN&#10;1OqvN4Kwt3m8z5ktOluLK7W+cqwhGSkQxLkzFRcaDtlq+AnCB2SDtWPScCcPi/lHb4apcTfe0XUf&#10;ChFD2KeooQyhSaX0eUkW/cg1xJH7c63FEGFbSNPiLYbbWo6VmkqLFceGEhtalpSf9xer4bcaH/Cx&#10;y9bKfq0mYdtlp8vxR+tBP1HfIAJ14V/8dm9MnJ9MEnh9E0+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L81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RXBio7wAAADd&#10;AAAADwAAAGRycy9kb3ducmV2LnhtbEVPPW/CMBDdK/U/WFeJrdgJEmoDhqEVCEYIC9s1PpJAfI5i&#10;A4Ffj5GQut3T+7zpvLeNuFDna8cakqECQVw4U3OpYZcvPr9A+IBssHFMGm7kYT57f5tiZtyVN3TZ&#10;hlLEEPYZaqhCaDMpfVGRRT90LXHkDq6zGCLsSmk6vMZw28hUqbG0WHNsqLCln4qK0/ZsNfzV6Q7v&#10;m3yp7PdiFNZ9fjzvf7UefCRqAiJQH/7FL/fKxPnJKIXnN/EE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wYq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KjzHOLwAAADd&#10;AAAADwAAAGRycy9kb3ducmV2LnhtbEVPPW/CMBDdK/EfrENiK3aIVJWAYQBRlRHCwnbERxKIz1Fs&#10;IPDr60qVut3T+7z5sreNuFPna8cakrECQVw4U3Op4ZBv3j9B+IBssHFMGp7kYbkYvM0xM+7BO7rv&#10;QyliCPsMNVQhtJmUvqjIoh+7ljhyZ9dZDBF2pTQdPmK4beREqQ9psebYUGFLq4qK6/5mNZzqyQFf&#10;u/xL2ekmDds+v9yOa61Hw0TNQATqw7/4z/1t4vwkTeH3m3iC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8xz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pdVfTL0AAADd&#10;AAAADwAAAGRycy9kb3ducmV2LnhtbEVPPW/CMBDdkfofrKvUDexAVUHAyVAEakdIFrYjviZp43MU&#10;G0j76+tKldju6X3eJh9tJ640+NaxhmSmQBBXzrRcayiL3XQJwgdkg51j0vBNHvLsYbLB1LgbH+h6&#10;DLWIIexT1NCE0KdS+qohi37meuLIfbjBYohwqKUZ8BbDbSfnSr1Iiy3HhgZ7em2o+jperIZzOy/x&#10;51DslV3tFuF9LD4vp63WT4+JWoMINIa7+N/9ZuL8ZPEM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1V9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ypn6170AAADd&#10;AAAADwAAAGRycy9kb3ducmV2LnhtbEVPPW/CMBDdkfofrKvUDeyAWkHAyVAEakdIFrYjviZp43MU&#10;G0j76+tKldju6X3eJh9tJ640+NaxhmSmQBBXzrRcayiL3XQJwgdkg51j0vBNHvLsYbLB1LgbH+h6&#10;DLWIIexT1NCE0KdS+qohi37meuLIfbjBYohwqKUZ8BbDbSfnSr1Iiy3HhgZ7em2o+jperIZzOy/x&#10;51DslV3tFuF9LD4vp63WT4+JWoMINIa7+N/9ZuL8ZPEM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mfr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OktkoL0AAADd&#10;AAAADwAAAGRycy9kb3ducmV2LnhtbEVPPW/CMBDdK/EfrEPqVuwECZUQJ0MrqnaEsLAd8TVJG5+j&#10;2EDaX18jIXW7p/d5eTnZXlxo9J1jDclCgSCunem40XCotk/PIHxANtg7Jg0/5KEsZg85ZsZdeUeX&#10;fWhEDGGfoYY2hCGT0tctWfQLNxBH7tONFkOEYyPNiNcYbnuZKrWSFjuODS0O9NJS/b0/Ww2nLj3g&#10;7656U3a9XYaPqfo6H1+1fpwnagMi0BT+xXf3u4nzk+UKbt/EE2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S2S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VQfBO70AAADd&#10;AAAADwAAAGRycy9kb3ducmV2LnhtbEVPPW/CMBDdkfofrKvUDeyA1ELAyVAEakdIFrYjviZp43MU&#10;G0j76+tKldju6X3eJh9tJ640+NaxhmSmQBBXzrRcayiL3XQJwgdkg51j0vBNHvLsYbLB1LgbH+h6&#10;DLWIIexT1NCE0KdS+qohi37meuLIfbjBYohwqKUZ8BbDbSfnSj1Liy3HhgZ7em2o+jperIZzOy/x&#10;51DslV3tFuF9LD4vp63WT4+JWoMINIa7+N/9ZuL8ZPEC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B8E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JJhVSb4AAADd&#10;AAAADwAAAGRycy9kb3ducmV2LnhtbEWPQW/CMAyF75P2HyJP4jaSgoRYR+CwiQmOUC67eY1pyxqn&#10;agKU/fr5gMTN1nt+7/NiNfhWXaiPTWAL2diAIi6Da7iycCjWr3NQMSE7bAOThRtFWC2fnxaYu3Dl&#10;HV32qVISwjFHC3VKXa51LGvyGMehIxbtGHqPSda+0q7Hq4T7Vk+MmWmPDUtDjR191FT+7s/ewk8z&#10;OeDfrvgy/m09TduhOJ2/P60dvWTmHVSiIT3M9+uNE/xsKrjyjY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hVS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S9Tw0r0AAADd&#10;AAAADwAAAGRycy9kb3ducmV2LnhtbEVPPW/CMBDdK/EfrEPqVuwEqYKAYQClakcIS7drfCRp43MU&#10;OyHtr68rVWK7p/d52/1kWzFS7xvHGpKFAkFcOtNwpeFS5E8rED4gG2wdk4Zv8rDfzR62mBl34xON&#10;51CJGMI+Qw11CF0mpS9rsugXriOO3NX1FkOEfSVNj7cYbluZKvUsLTYcG2rs6FBT+XUerIaPJr3g&#10;z6l4UXadL8PbVHwO70etH+eJ2oAINIW7+N/9auL8ZLmGv2/iC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1PD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gugqMr8AAADd&#10;AAAADwAAAGRycy9kb3ducmV2LnhtbEWPQW/CMAyF75P2HyJP2m0kZdMEhcBhE9N2hHLhZhrTFhqn&#10;agJ0+/X4gLSbrff83uf5cvCtulAfm8AWspEBRVwG13BlYVusXiagYkJ22AYmC78UYbl4fJhj7sKV&#10;13TZpEpJCMccLdQpdbnWsazJYxyFjli0Q+g9Jln7SrserxLuWz025l17bFgaauzoo6bytDl7C/tm&#10;vMW/dfFl/HT1mn6G4njefVr7/JSZGahEQ/o336+/neBnb8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oKj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7aSPqbwAAADd&#10;AAAADwAAAGRycy9kb3ducmV2LnhtbEVPPW/CMBDdkfgP1iF1AzsUVSXFMICoygjJ0u2Ir0kgPkex&#10;gbS/HiNVYrun93mLVW8bcaXO1441JBMFgrhwpuZSQ55tx+8gfEA22DgmDb/kYbUcDhaYGnfjPV0P&#10;oRQxhH2KGqoQ2lRKX1Rk0U9cSxy5H9dZDBF2pTQd3mK4beRUqTdpsebYUGFL64qK8+FiNRzraY5/&#10;++xT2fn2Nez67HT53mj9MkrUB4hAfXiK/91fJs5PZgk8vo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kj6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HXYR3rwAAADd&#10;AAAADwAAAGRycy9kb3ducmV2LnhtbEVPPW/CMBDdkfofrKvUDeykFSoBwwCiakcIS7cjPpK08TmK&#10;DQR+PUZCYrun93mzRW8bcaLO1441JCMFgrhwpuZSwy5fDz9B+IBssHFMGi7kYTF/GcwwM+7MGzpt&#10;QyliCPsMNVQhtJmUvqjIoh+5ljhyB9dZDBF2pTQdnmO4bWSq1FharDk2VNjSsqLif3u0GvZ1usPr&#10;Jv9SdrJ+Dz99/nf8XWn99pqoKYhAfXiKH+5vE+cnHyncv4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2Ed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cjq0Rb0AAADd&#10;AAAADwAAAGRycy9kb3ducmV2LnhtbEVPPW/CMBDdkfofrKvUDexAVUHAyVAEakdIFrYjviZp43MU&#10;G0j76+tKldju6X3eJh9tJ640+NaxhmSmQBBXzrRcayiL3XQJwgdkg51j0vBNHvLsYbLB1LgbH+h6&#10;DLWIIexT1NCE0KdS+qohi37meuLIfbjBYohwqKUZ8BbDbSfnSr1Iiy3HhgZ7em2o+jperIZzOy/x&#10;51DslV3tFuF9LD4vp63WT4+JWoMINIa7+N/9ZuL85HkB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OrR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dMsMb0AAADd&#10;AAAADwAAAGRycy9kb3ducmV2LnhtbEVPPW/CMBDdkfofrEPqBnZSVEGKYWiVqh0hLGzX+EgC8TmK&#10;DaT99RipEts9vc9brgfbigv1vnGsIZkqEMSlMw1XGnZFPpmD8AHZYOuYNPySh/XqabTEzLgrb+iy&#10;DZWIIewz1FCH0GVS+rImi37qOuLIHVxvMUTYV9L0eI3htpWpUq/SYsOxocaO3msqT9uz1fDTpDv8&#10;2xSfyi7yl/A9FMfz/kPr53Gi3kAEGsJD/O/+MnF+MpvB/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0yw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kp+Jqr0AAADd&#10;AAAADwAAAGRycy9kb3ducmV2LnhtbEVPPW/CMBDdK/U/WFeJrdgJFNEUk6EVCEYIC9s1viZp43MU&#10;Gwj99TVSJbZ7ep+3yAfbijP1vnGsIRkrEMSlMw1XGg7F6nkOwgdkg61j0nAlD/ny8WGBmXEX3tF5&#10;HyoRQ9hnqKEOocuk9GVNFv3YdcSR+3K9xRBhX0nT4yWG21amSs2kxYZjQ40dvddU/uxPVsNnkx7w&#10;d1eslX1dTcJ2KL5Pxw+tR0+JegMRaAh38b97Y+L8ZPoC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n4m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Yk0X3bwAAADd&#10;AAAADwAAAGRycy9kb3ducmV2LnhtbEVPPW/CMBDdkfgP1iF1AzsUIUgxDFRU7QjJwnaNjyQQn6PY&#10;QNpfjytVYrun93mrTW8bcaPO1441JBMFgrhwpuZSQ57txgsQPiAbbByThh/ysFkPBytMjbvznm6H&#10;UIoYwj5FDVUIbSqlLyqy6CeuJY7cyXUWQ4RdKU2H9xhuGzlVai4t1hwbKmxpW1FxOVythu96muPv&#10;PvtQdrl7DV99dr4e37V+GSXqDUSgPjzF/+5PE+cnszn8fRNP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NF9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DQGyRr0AAADd&#10;AAAADwAAAGRycy9kb3ducmV2LnhtbEVPPW/CMBDdK/U/WFeJrdgJqNAUk6EVCEYIC9s1viZp43MU&#10;Gwj99TVSJbZ7ep+3yAfbijP1vnGsIRkrEMSlMw1XGg7F6nkOwgdkg61j0nAlD/ny8WGBmXEX3tF5&#10;HyoRQ9hnqKEOocuk9GVNFv3YdcSR+3K9xRBhX0nT4yWG21amSr1Iiw3Hhho7eq+p/NmfrIbPJj3g&#10;765YK/u6moTtUHyfjh9aj54S9QYi0BDu4n/3xsT5yXQG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AbJ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fJ4mNL8AAADd&#10;AAAADwAAAGRycy9kb3ducmV2LnhtbEWPQW/CMAyF75P2HyJP2m0kZdMEhcBhE9N2hHLhZhrTFhqn&#10;agJ0+/X4gLSbrff83uf5cvCtulAfm8AWspEBRVwG13BlYVusXiagYkJ22AYmC78UYbl4fJhj7sKV&#10;13TZpEpJCMccLdQpdbnWsazJYxyFjli0Q+g9Jln7SrserxLuWz025l17bFgaauzoo6bytDl7C/tm&#10;vMW/dfFl/HT1mn6G4njefVr7/JSZGahEQ/o336+/neBnb4Ir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eJj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E9KDr7wAAADd&#10;AAAADwAAAGRycy9kb3ducmV2LnhtbEVPPW/CMBDdK/EfrENiK3ZoVUGKYQBR0RHCwnbE1yQQn6PY&#10;QODXY6RKbPf0Pm8672wtLtT6yrGGZKhAEOfOVFxo2GWr9zEIH5AN1o5Jw408zGe9tymmxl15Q5dt&#10;KEQMYZ+ihjKEJpXS5yVZ9EPXEEfuz7UWQ4RtIU2L1xhuazlS6ktarDg2lNjQoqT8tD1bDYdqtMP7&#10;JvtRdrL6CL9ddjzvl1oP+on6BhGoCy/xv3tt4vzkcwL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Sg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BzG8778AAADd&#10;AAAADwAAAGRycy9kb3ducmV2LnhtbEWPQW/CMAyF75P2HyJP2m0kZdoEhcBhE9N2hHLhZhrTFhqn&#10;agJ0+/X4gLSbrff83uf5cvCtulAfm8AWspEBRVwG13BlYVusXiagYkJ22AYmC78UYbl4fJhj7sKV&#10;13TZpEpJCMccLdQpdbnWsazJYxyFjli0Q+g9Jln7SrserxLuWz025l17bFgaauzoo6bytDl7C/tm&#10;vMW/dfFl/HT1mn6G4njefVr7/JSZGahEQ/o336+/neBnb8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xv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aH0ZdLwAAADd&#10;AAAADwAAAGRycy9kb3ducmV2LnhtbEVPPW/CMBDdkfgP1iF1AztUVCXFMICoygjJ0u2Ir0kgPkex&#10;gbS/HiNVYrun93mLVW8bcaXO1441JBMFgrhwpuZSQ55tx+8gfEA22DgmDb/kYbUcDhaYGnfjPV0P&#10;oRQxhH2KGqoQ2lRKX1Rk0U9cSxy5H9dZDBF2pTQd3mK4beRUqTdpsebYUGFL64qK8+FiNRzraY5/&#10;++xT2fn2Nez67HT53mj9MkrUB4hAfXiK/91fJs5PZgk8vo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9GX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mK+HA7wAAADd&#10;AAAADwAAAGRycy9kb3ducmV2LnhtbEVPPW/CMBDdkfofrKvUDeykKioBwwCiakcIS7cjPpK08TmK&#10;DQR+PUZCYrun93mzRW8bcaLO1441JCMFgrhwpuZSwy5fDz9B+IBssHFMGi7kYTF/GcwwM+7MGzpt&#10;QyliCPsMNVQhtJmUvqjIoh+5ljhyB9dZDBF2pTQdnmO4bWSq1FharDk2VNjSsqLif3u0GvZ1usPr&#10;Jv9SdrJ+Dz99/nf8XWn99pqoKYhAfXiKH+5vE+cnHyncv4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vhw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9+MimL0AAADd&#10;AAAADwAAAGRycy9kb3ducmV2LnhtbEVPPW/CMBDdkfofrKvUDeyAWkHAyVAEakdIFrYjviZp43MU&#10;G0j76+tKldju6X3eJh9tJ640+NaxhmSmQBBXzrRcayiL3XQJwgdkg51j0vBNHvLsYbLB1LgbH+h6&#10;DLWIIexT1NCE0KdS+qohi37meuLIfbjBYohwqKUZ8BbDbSfnSr1Iiy3HhgZ7em2o+jperIZzOy/x&#10;51DslV3tFuF9LD4vp63WT4+JWoMINIa7+N/9ZuL85HkB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4yK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eAq67L0AAADd&#10;AAAADwAAAGRycy9kb3ducmV2LnhtbEVPPW/CMBDdK/U/WFeJrdgJFNEUk6EVCEYIC9s1viZp43MU&#10;Gwj99TVSJbZ7ep+3yAfbijP1vnGsIRkrEMSlMw1XGg7F6nkOwgdkg61j0nAlD/ny8WGBmXEX3tF5&#10;HyoRQ9hnqKEOocuk9GVNFv3YdcSR+3K9xRBhX0nT4yWG21amSs2kxYZjQ40dvddU/uxPVsNnkx7w&#10;d1eslX1dTcJ2KL5Pxw+tR0+JegMRaAh38b97Y+L85GUK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Crr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F0Yfd70AAADd&#10;AAAADwAAAGRycy9kb3ducmV2LnhtbEVPPW/CMBDdkfofrEPqBnZSUUGKYWiVqh0hLGzX+EgC8TmK&#10;DaT99RipEts9vc9brgfbigv1vnGsIZkqEMSlMw1XGnZFPpmD8AHZYOuYNPySh/XqabTEzLgrb+iy&#10;DZWIIewz1FCH0GVS+rImi37qOuLIHVxvMUTYV9L0eI3htpWpUq/SYsOxocaO3msqT9uz1fDTpDv8&#10;2xSfyi7yl/A9FMfz/kPr53Gi3kAEGsJD/O/+MnF+MpvB/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Rh9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qtBmSrsAAADd&#10;AAAADwAAAGRycy9kb3ducmV2LnhtbEVPS4vCMBC+C/6HMAteZE3qoizV6EEtePCiu+J1aMa2bDOp&#10;TXz++o0geJuP7znT+c3W4kKtrxxrSAYKBHHuTMWFht+f7PMbhA/IBmvHpOFOHuazbmeKqXFX3tJl&#10;FwoRQ9inqKEMoUml9HlJFv3ANcSRO7rWYoiwLaRp8RrDbS2HSo2lxYpjQ4kNLUrK/3Znq8Fnezpl&#10;j37eV4evwtHwtNysUOveR6ImIALdwlv8cq9NnJ+Mxv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BmS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ETv7FbwAAADd&#10;AAAADwAAAGRycy9kb3ducmV2LnhtbEVP32vCMBB+H+x/CDfwbSZtYczOKGNMEQbCtO75bM62rLmU&#10;Jlb9740g+HYf38+bzs+2FQP1vnGsIRkrEMSlMw1XGort4vUdhA/IBlvHpOFCHuaz56cp5sad+JeG&#10;TahEDGGfo4Y6hC6X0pc1WfRj1xFH7uB6iyHCvpKmx1MMt61MlXqTFhuODTV29FVT+b85Wg2ffz/f&#10;2XrYW9eaSVXsjC3UMtV69JKoDxCBzuEhvrtXJs5PJxncvokn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7+x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ntJjYb0AAADd&#10;AAAADwAAAGRycy9kb3ducmV2LnhtbEVP32vCMBB+F/Y/hBvsbSZ2Q7SaFpFtDAaCWn0+m7MtNpfS&#10;ZNX998tg4Nt9fD9vmd9sKwbqfeNYw2SsQBCXzjRcaSj2788zED4gG2wdk4Yf8pBnD6MlpsZdeUvD&#10;LlQihrBPUUMdQpdK6cuaLPqx64gjd3a9xRBhX0nT4zWG21YmSk2lxYZjQ40drWsqL7tvq2F1/Hp7&#10;2Qwn61ozr4qDsYX6SLR+epyoBYhAt3AX/7s/TZyfzF/h75t4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0mNh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8Z7G+r0AAADd&#10;AAAADwAAAGRycy9kb3ducmV2LnhtbEVP32vCMBB+F/Y/hBvsbSZ2TLSaFpFtDAaCWn0+m7MtNpfS&#10;ZNX998tg4Nt9fD9vmd9sKwbqfeNYw2SsQBCXzjRcaSj2788zED4gG2wdk4Yf8pBnD6MlpsZdeUvD&#10;LlQihrBPUUMdQpdK6cuaLPqx64gjd3a9xRBhX0nT4zWG21YmSk2lxYZjQ40drWsqL7tvq2F1/Hp7&#10;2Qwn61ozr4qDsYX6SLR+epyoBYhAt3AX/7s/TZyfzF/h75t4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nsb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AUxYjbwAAADd&#10;AAAADwAAAGRycy9kb3ducmV2LnhtbEVP32vCMBB+F/Y/hBvsTRM7ENsZZYw5BoKg1j2fzdmWNZfS&#10;xKr/vREE3+7j+3mzxcU2oqfO1441jEcKBHHhTM2lhny3HE5B+IBssHFMGq7kYTF/GcwwM+7MG+q3&#10;oRQxhH2GGqoQ2kxKX1Rk0Y9cSxy5o+sshgi7UpoOzzHcNjJRaiIt1hwbKmzpq6Lif3uyGj7/Vt/v&#10;6/5gXWPSMt8bm6ufROu317H6ABHoEp7ih/vXxPlJOoH7N/EEOb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MWI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iQaH2b4AAADd&#10;AAAADwAAAGRycy9kb3ducmV2LnhtbEVPS2vCQBC+F/wPywje6iYeNEZXDwVLwUdRS9HbkB2T0Oxs&#10;2F01/fddoeBtPr7nzJedacSNnK8tK0iHCQjiwuqaSwVfx9VrBsIHZI2NZVLwSx6Wi97LHHNt77yn&#10;2yGUIoawz1FBFUKbS+mLigz6oW2JI3exzmCI0JVSO7zHcNPIUZKMpcGaY0OFLb1VVPwcrkbBfrNa&#10;Z9/ra1e483u6O35utiefKTXop8kMRKAuPMX/7g8d54+mE3h8E0+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aH2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JkTq8EAAADd&#10;AAAADwAAAGRycy9kb3ducmV2LnhtbEWPT2vCQBDF70K/wzIFb7qJB0lTVw8FS0Fb8Q/S3obsNAnN&#10;zobdVdNv3zkIvc3w3rz3m8VqcJ26UoitZwP5NANFXHnbcm3gdFxPClAxIVvsPJOBX4qwWj6MFlha&#10;f+M9XQ+pVhLCsUQDTUp9qXWsGnIYp74nFu3bB4dJ1lBrG/Am4a7Tsyyba4ctS0ODPb00VP0cLs7A&#10;frveFOfNZajC12v+cdxt3z9jYcz4Mc+eQSUa0r/5fv1mBX/2JLjyjYygl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kT&#10;q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l9W2ML4AAADd&#10;AAAADwAAAGRycy9kb3ducmV2LnhtbEVPTWvCQBC9C/6HZQq96SYeJEZXDwVF0LYYi+htyE6T0Oxs&#10;2F01/fddQehtHu9zFqvetOJGzjeWFaTjBARxaXXDlYKv43qUgfABWWNrmRT8kofVcjhYYK7tnQ90&#10;K0IlYgj7HBXUIXS5lL6syaAf2444ct/WGQwRukpqh/cYblo5SZKpNNhwbKixo7eayp/iahQc9utd&#10;dtpd+9JdNunH8XP/fvaZUq8vaTIHEagP/+Kne6vj/MlsBo9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W2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mASFt8EAAADd&#10;AAAADwAAAGRycy9kb3ducmV2LnhtbEWPT0sDMRDF70K/QxjBm01WQZZt0x6EFqFV6R+K3obNuLu4&#10;mSxJ2q7f3jkI3mZ4b977zXw5+l5dKKYusIViakAR18F13Fg4Hlb3JaiUkR32gcnCDyVYLiY3c6xc&#10;uPKOLvvcKAnhVKGFNueh0jrVLXlM0zAQi/YVoscsa2y0i3iVcN/rB2OetMeOpaHFgZ5bqr/3Z29h&#10;t11tytPmPNbxc128Hd63rx+ptPbutjAzUJnG/G/+u35xgv9ohF++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ASF&#10;t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90ggLL4AAADd&#10;AAAADwAAAGRycy9kb3ducmV2LnhtbEVPS2sCMRC+C/6HMEJvmmwLZdkaPQhKQdvig6K3YTPuLm4m&#10;SxJ1+++bQsHbfHzPmc5724ob+dA41pBNFAji0pmGKw2H/XKcgwgR2WDrmDT8UID5bDiYYmHcnbd0&#10;28VKpBAOBWqoY+wKKUNZk8UwcR1x4s7OW4wJ+koaj/cUblv5rNSrtNhwaqixo0VN5WV3tRq2m+U6&#10;/15f+9KfVtnn/mvzcQy51k+jTL2BiNTHh/jf/W7S/BeVwd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0ggL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B5q+W74AAADd&#10;AAAADwAAAGRycy9kb3ducmV2LnhtbEVPTWsCMRC9C/0PYQq9abIWyrI1eigogtqillJvw2bcXbqZ&#10;LEnU9d83guBtHu9zJrPetuJMPjSONWQjBYK4dKbhSsP3fj7MQYSIbLB1TBquFGA2fRpMsDDuwls6&#10;72IlUgiHAjXUMXaFlKGsyWIYuY44cUfnLcYEfSWNx0sKt60cK/UmLTacGmrs6KOm8m93shq26/kq&#10;/1md+tIfFtnn/mu9+Q251i/PmXoHEamPD/HdvTRp/qsaw+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5q+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bpDKBL4AAADd&#10;AAAADwAAAGRycy9kb3ducmV2LnhtbEVPTUsDMRC9C/0PYQrebLJWpa5NexCFnqS2IvQ2bMbdtZvJ&#10;mozd2l9vhIK3ebzPmS+PvlMHiqkNbKGYGFDEVXAt1xbets9XM1BJkB12gcnCDyVYLkYXcyxdGPiV&#10;DhupVQ7hVKKFRqQvtU5VQx7TJPTEmfsI0aNkGGvtIg453Hf62pg77bHl3NBgT48NVfvNt7dwvx1u&#10;wzru32+K9mt3evqUfvUi1l6OC/MASugo/+Kze+Xy/KmZwt83+QS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DKB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5z+DtL4AAADd&#10;AAAADwAAAGRycy9kb3ducmV2LnhtbEVPTWsCMRC9F/wPYYTearJtKctq9CAoBW2LWkRvw2bcXdxM&#10;liTq9t83BaG3ebzPmcx624or+dA41pCNFAji0pmGKw3fu8VTDiJEZIOtY9LwQwFm08HDBAvjbryh&#10;6zZWIoVwKFBDHWNXSBnKmiyGkeuIE3dy3mJM0FfSeLylcNvKZ6XepMWGU0ONHc1rKs/bi9WwWS9W&#10;+X516Ut/XGafu6/1xyHkWj8OMzUGEamP/+K7+92k+S/qF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z+Dt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b3Vc4LwAAADd&#10;AAAADwAAAGRycy9kb3ducmV2LnhtbEVP32vCMBB+F/wfwg32NhOViXamRcSNwUCwVp/P5taWNZfS&#10;ZNX998tg4Nt9fD9vnd1sKwbqfeNYw3SiQBCXzjRcaSiOr09LED4gG2wdk4Yf8pCl49EaE+OufKAh&#10;D5WIIewT1FCH0CVS+rImi37iOuLIfbreYoiwr6Tp8RrDbStnSi2kxYZjQ40dbWsqv/Jvq2Fz/tjN&#10;98PFutasquJkbKHeZlo/PkzVC4hAt3AX/7vfTZw/V8/w9008Qa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1XO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eKG4WL4AAADd&#10;AAAADwAAAGRycy9kb3ducmV2LnhtbEVPTWsCMRC9F/wPYYTearItyLIaPRQUQWtRS9HbsBl3l24m&#10;SxJ1/fdNoeBtHu9zpvPetuJKPjSONWQjBYK4dKbhSsPXYfGSgwgR2WDrmDTcKcB8NniaYmHcjXd0&#10;3cdKpBAOBWqoY+wKKUNZk8Uwch1x4s7OW4wJ+koaj7cUblv5qtRYWmw4NdTY0XtN5c/+YjXsNot1&#10;/r2+9KU/LbPt4XPzcQy51s/DTE1AROrjQ/zvXpk0/02N4e+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G4W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8OtnDLwAAADd&#10;AAAADwAAAGRycy9kb3ducmV2LnhtbEVP32vCMBB+F/wfwg32NhMVpnamRcSNwUCwVp/P5taWNZfS&#10;ZNX998tg4Nt9fD9vnd1sKwbqfeNYw3SiQBCXzjRcaSiOr09LED4gG2wdk4Yf8pCl49EaE+OufKAh&#10;D5WIIewT1FCH0CVS+rImi37iOuLIfbreYoiwr6Tp8RrDbStnSj1Liw3Hhho72tZUfuXfVsPm/LGb&#10;74eLda1ZVcXJ2EK9zbR+fJiqFxCBbuEu/ne/mzh/rhbw9008Qa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rZw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ZnKJscEAAADd&#10;AAAADwAAAGRycy9kb3ducmV2LnhtbEWPT0sDMRDF70K/QxjBm01WQZZt0x6EFqFV6R+K3obNuLu4&#10;mSxJ2q7f3jkI3mZ4b977zXw5+l5dKKYusIViakAR18F13Fg4Hlb3JaiUkR32gcnCDyVYLiY3c6xc&#10;uPKOLvvcKAnhVKGFNueh0jrVLXlM0zAQi/YVoscsa2y0i3iVcN/rB2OetMeOpaHFgZ5bqr/3Z29h&#10;t11tytPmPNbxc128Hd63rx+ptPbutjAzUJnG/G/+u35xgv9oBFe+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nKJ&#10;s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CT4sKr4AAADd&#10;AAAADwAAAGRycy9kb3ducmV2LnhtbEVPTWsCMRC9F/wPYYTearItlO1q9CAoBW2LWkRvw2bcXdxM&#10;liTq9t83hYK3ebzPmcx624or+dA41pCNFAji0pmGKw3fu8VTDiJEZIOtY9LwQwFm08HDBAvjbryh&#10;6zZWIoVwKFBDHWNXSBnKmiyGkeuIE3dy3mJM0FfSeLylcNvKZ6VepcWGU0ONHc1rKs/bi9WwWS9W&#10;+X516Ut/XGafu6/1xyHkWj8OMzUGEamPd/G/+92k+S/q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4s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Hd0TasEAAADd&#10;AAAADwAAAGRycy9kb3ducmV2LnhtbEWPT2vCQBDF74V+h2UK3uomCiWkrh4KFkFb8Q+lvQ3ZaRKa&#10;nQ27q6bf3jkI3mZ4b977zWwxuE6dKcTWs4F8nIEirrxtuTZwPCyfC1AxIVvsPJOBf4qwmD8+zLC0&#10;/sI7Ou9TrSSEY4kGmpT6UutYNeQwjn1PLNqvDw6TrKHWNuBFwl2nJ1n2oh22LA0N9vTWUPW3PzkD&#10;u81yXXytT0MVft7zz8N28/EdC2NGT3n2CirRkO7m2/XKCv40F37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d0T&#10;a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cpG28b4AAADd&#10;AAAADwAAAGRycy9kb3ducmV2LnhtbEVP32vCMBB+H/g/hBP2NtM4kNIZfRgogs5hHWN7O5pbW2wu&#10;JYna/feLIOztPr6fN18OthMX8qF1rEFNMhDElTMt1xo+jqunHESIyAY7x6ThlwIsF6OHORbGXflA&#10;lzLWIoVwKFBDE2NfSBmqhiyGieuJE/fjvMWYoK+l8XhN4baT0yybSYstp4YGe3ptqDqVZ6vhsFtt&#10;88/teaj891rtj++7t6+Qa/04VtkLiEhD/Bff3RuT5j8rBb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G28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ZUVSSbwAAADd&#10;AAAADwAAAGRycy9kb3ducmV2LnhtbEVP32vCMBB+F/Y/hBvsTZNWEFeNImOOgTBQO5/P5myLzaU0&#10;sbr/fhEE3+7j+3nz5c02oqfO1441JCMFgrhwpuZSQ75fD6cgfEA22DgmDX/kYbl4GcwxM+7KW+p3&#10;oRQxhH2GGqoQ2kxKX1Rk0Y9cSxy5k+sshgi7UpoOrzHcNjJVaiIt1hwbKmzpo6LivLtYDavD5nP8&#10;0x+ta8x7mf8am6uvVOu310TNQAS6haf44f42cf44SeH+TTxB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FUk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gQkS870AAADd&#10;AAAADwAAAGRycy9kb3ducmV2LnhtbEVPTWvCQBC9F/oflin0IrqbBEqJrh5sAx56abR4HbJjEszO&#10;xuxq0v76bqHgbR7vc1abyXbiRoNvHWtIFgoEceVMy7WGw76Yv4LwAdlg55g0fJOHzfrxYYW5cSN/&#10;0q0MtYgh7HPU0ITQ51L6qiGLfuF64sid3GAxRDjU0gw4xnDbyVSpF2mx5djQYE/bhqpzebUafPFF&#10;l+JnVs3UMasdpZe3j3fU+vkpUUsQgaZwF/+7dybOz5IM/r6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CRLz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heBvprwAAADd&#10;AAAADwAAAGRycy9kb3ducmV2LnhtbEVP32vCMBB+H/g/hBN806Q6hlajyJhjIAzU6vPZnG2xuZQm&#10;q+6/XwRhb/fx/bzF6m5r0VHrK8cakpECQZw7U3GhITtshlMQPiAbrB2Thl/ysFr2XhaYGnfjHXX7&#10;UIgYwj5FDWUITSqlz0uy6EeuIY7cxbUWQ4RtIU2LtxhuazlW6k1arDg2lNjQe0n5df9jNaxP24/J&#10;d3e2rjazIjsam6nPsdaDfqLmIALdw7/46f4ycf4keYXH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gb6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Daqw8r4AAADd&#10;AAAADwAAAGRycy9kb3ducmV2LnhtbEVPS2vCQBC+F/oflin0VjexVEJ09VCwCNqKD0RvQ3ZMgtnZ&#10;sLtq/PduQfA2H99zRpPONOJCzteWFaS9BARxYXXNpYLtZvqRgfABWWNjmRTcyMNk/PoywlzbK6/o&#10;sg6liCHsc1RQhdDmUvqiIoO+Z1viyB2tMxgidKXUDq8x3DSynyQDabDm2FBhS98VFaf12ShYLabz&#10;bDc/d4U7/KR/m+Xid+8zpd7f0mQIIlAXnuKHe6bj/M/0C/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w8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Xguhb4AAADd&#10;AAAADwAAAGRycy9kb3ducmV2LnhtbEVPTWvCQBC9C/6HZYTedJMWJERXDwVF0FqMpehtyI5JaHY2&#10;7K4a/323UPA2j/c582VvWnEj5xvLCtJJAoK4tLrhSsHXcTXOQPiArLG1TAoe5GG5GA7mmGt75wPd&#10;ilCJGMI+RwV1CF0upS9rMugntiOO3MU6gyFCV0nt8B7DTStfk2QqDTYcG2rs6L2m8qe4GgWH3Wqb&#10;fW+vfenO63R//Nx9nHym1MsoTWYgAvXhKf53b3Sc/5ZO4e+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u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kjSLHr4AAADd&#10;AAAADwAAAGRycy9kb3ducmV2LnhtbEVPS2vCQBC+F/oflin0VjexUEN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SLH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46sfbMEAAADd&#10;AAAADwAAAGRycy9kb3ducmV2LnhtbEWPT2vCQBDF74V+h2UK3uomCiWkrh4KFkFb8Q+lvQ3ZaRKa&#10;nQ27q6bf3jkI3mZ4b977zWwxuE6dKcTWs4F8nIEirrxtuTZwPCyfC1AxIVvsPJOBf4qwmD8+zLC0&#10;/sI7Ou9TrSSEY4kGmpT6UutYNeQwjn1PLNqvDw6TrKHWNuBFwl2nJ1n2oh22LA0N9vTWUPW3PzkD&#10;u81yXXytT0MVft7zz8N28/EdC2NGT3n2CirRkO7m2/XKCv40F1z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6sf&#10;b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jOe6974AAADd&#10;AAAADwAAAGRycy9kb3ducmV2LnhtbEVPS2vCQBC+F/oflin0VjexUGJ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e69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v7dGOb8AAADd&#10;AAAADwAAAGRycy9kb3ducmV2LnhtbEWPT2/CMAzF75P4DpEn7YJGQpEm1BE4jFXaYRf+iavVmLai&#10;cUqTAePT4wMSN1vv+b2fZ4urb9WZ+tgEtjAeGVDEZXANVxa2m+J9CiomZIdtYLLwTxEW88HLDHMX&#10;Lryi8zpVSkI45mihTqnLtY5lTR7jKHTEoh1C7zHJ2lfa9XiRcN/qzJgP7bFhaaixo6+ayuP6z1uI&#10;xY5OxW1YDs1+UgXKTsvfb7T27XVsPkEluqan+XH94wR/kgm/fCMj6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Rj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W/sGg7wAAADd&#10;AAAADwAAAGRycy9kb3ducmV2LnhtbEVP32vCMBB+F/Y/hBvsTZNWEFeNImOOgTBQO5/P5myLzaU0&#10;sbr/fhEE3+7j+3nz5c02oqfO1441JCMFgrhwpuZSQ75fD6cgfEA22DgmDX/kYbl4GcwxM+7KW+p3&#10;oRQxhH2GGqoQ2kxKX1Rk0Y9cSxy5k+sshgi7UpoOrzHcNjJVaiIt1hwbKmzpo6LivLtYDavD5nP8&#10;0x+ta8x7mf8am6uvVOu310TNQAS6haf44f42cf44TeD+TTxB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7Bo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qymY9LwAAADd&#10;AAAADwAAAGRycy9kb3ducmV2LnhtbEVP32vCMBB+F/wfwgl706QVhuuMZYgOYTBQuz3fmltb1lxK&#10;E6v+94sg+HYf389b5hfbioF63zjWkMwUCOLSmYYrDcVxO12A8AHZYOuYNFzJQ74aj5aYGXfmPQ2H&#10;UIkYwj5DDXUIXSalL2uy6GeuI47cr+sthgj7SpoezzHctjJV6llabDg21NjRuqby73CyGt6+Pzbz&#10;z+HHuta8VMWXsYV6T7V+miTqFUSgS3iI7+6difPnaQq3b+IJ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pmP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xGU9b7wAAADd&#10;AAAADwAAAGRycy9kb3ducmV2LnhtbEVP32vCMBB+F/wfwgm+aWILop1RhjgZCAO17vlszrasuZQm&#10;q+6/XwYD3+7j+3mrzcM2oqfO1441zKYKBHHhTM2lhvz8NlmA8AHZYOOYNPyQh816OFhhZtydj9Sf&#10;QiliCPsMNVQhtJmUvqjIop+6ljhyN9dZDBF2pTQd3mO4bWSi1FxarDk2VNjStqLi6/RtNbx+Hnbp&#10;R3+1rjHLMr8Ym6t9ovV4NFMvIAI9wlP87343cX6apPD3TTxB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lP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qswOEL4AAADd&#10;AAAADwAAAGRycy9kb3ducmV2LnhtbEVPTU/CQBC9m/gfNmPiTbZFMFBYOBhNOBEBQ8Jt0h3aSne2&#10;7o4U/PWuiYm3eXmfM19eXKvOFGLj2UA+yEARl942XBl4370+TEBFQbbYeiYDV4qwXNzezLGwvucN&#10;nbdSqRTCsUADtUhXaB3LmhzGge+IE3f0waEkGCptA/Yp3LV6mGVP2mHDqaHGjp5rKk/bL2dguuvH&#10;/i2c9qO8+Tx8v3xIt1qLMfd3eTYDJXSRf/Gfe2XT/MfhCH6/SS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wOE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r8DlobsAAADd&#10;AAAADwAAAGRycy9kb3ducmV2LnhtbEVPS4vCMBC+L/gfwgheZE2srCxdowe14MGLL/Y6NGNbbCa1&#10;ic9fb4SFvc3H95zJ7G5rcaXWV441DAcKBHHuTMWFhv0u+/wG4QOywdoxaXiQh9m08zHB1Lgbb+i6&#10;DYWIIexT1FCG0KRS+rwki37gGuLIHV1rMUTYFtK0eIvhtpaJUmNpseLYUGJD85Ly0/ZiNfjsQOfs&#10;2c/76ndUOErOi/USte51h+oHRKB7+Bf/uVcmzh8lX/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8Dlo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XxJ71rsAAADd&#10;AAAADwAAAGRycy9kb3ducmV2LnhtbEVPS4vCMBC+L/gfwgheRBMriFSjB7XgwYvuLl6HZmyLzaQ2&#10;8bW/fiMI3ubje858+bC1uFHrK8caRkMFgjh3puJCw893NpiC8AHZYO2YNDzJw3LR+Zpjatyd93Q7&#10;hELEEPYpaihDaFIpfV6SRT90DXHkTq61GCJsC2lavMdwW8tEqYm0WHFsKLGhVUn5+XC1Gnz2S5fs&#10;r5/31XFcOEou690Gte51R2oGItAjfMRv99bE+eNkAq9v4gl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J71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MF7eTbsAAADd&#10;AAAADwAAAGRycy9kb3ducmV2LnhtbEVPS4vCMBC+L/gfwgheZE2ssC5dowe14MGLL/Y6NGNbbCa1&#10;ic9fb4SFvc3H95zJ7G5rcaXWV441DAcKBHHuTMWFhv0u+/wG4QOywdoxaXiQh9m08zHB1Lgbb+i6&#10;DYWIIexT1FCG0KRS+rwki37gGuLIHV1rMUTYFtK0eIvhtpaJUl/SYsWxocSG5iXlp+3FavDZgc7Z&#10;s5/31e+ocJScF+slat3rDtUPiED38C/+c69MnD9Kxv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7eT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LcfV0cEAAADd&#10;AAAADwAAAGRycy9kb3ducmV2LnhtbEWPT2vCQBDF70K/wzKF3nQTCxJSVw8FS0Fr8Q/S3obsNAnN&#10;zobdVdNv3zkI3mZ4b977zXw5uE5dKMTWs4F8koEirrxtuTZwPKzGBaiYkC12nsnAH0VYLh5Gcyyt&#10;v/KOLvtUKwnhWKKBJqW+1DpWDTmME98Ti/bjg8Mka6i1DXiVcNfpaZbNtMOWpaHBnl4bqn73Z2dg&#10;t1mti9P6PFTh+y3fHj43H1+xMObpMc9eQCUa0t18u363gv88FVz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cfV&#10;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QotwSr4AAADd&#10;AAAADwAAAGRycy9kb3ducmV2LnhtbEVPS2vCQBC+F/wPywje6iYK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tw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UC6ezsAAAADd&#10;AAAADwAAAGRycy9kb3ducmV2LnhtbEWPQU/DMAyF70j8h8hI3FhaBgi6ZTsgkHZCY0NI3KzGtN0a&#10;pyRmHfv1+IDEzdZ7fu/zfHkMvTlQyl1kB+WkAENcR99x4+Bt+3x1DyYLssc+Mjn4oQzLxfnZHCsf&#10;R36lw0YaoyGcK3TQigyVtbluKWCexIFYtc+YAoquqbE+4ajhobfXRXFnA3asDS0O9NhSvd98BwcP&#10;2/E2rtP+/absvj5OTzsZVi/i3OVFWczACB3l3/x3vfKKP50qv3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Lp7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OSTqkb0AAADd&#10;AAAADwAAAGRycy9kb3ducmV2LnhtbEVPTYvCMBC9C/6HMII3TauwlK7Rw4IiqCvqsuzehma2LdtM&#10;ShK1/nsjCN7m8T5ntuhMIy7kfG1ZQTpOQBAXVtdcKvg6LUcZCB+QNTaWScGNPCzm/d4Mc22vfKDL&#10;MZQihrDPUUEVQptL6YuKDPqxbYkj92edwRChK6V2eI3hppGTJHmTBmuODRW29FFR8X88GwWH7XKT&#10;fW/OXeF+V+nnab/d/fhMqeEgTd5BBOrCS/x0r3WcP52m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JOq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group>
            </w:pict>
          </mc:Fallback>
        </mc:AlternateContent>
      </w:r>
      <w:bookmarkEnd w:id="22"/>
      <w:r>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t>违反建设项目“三同时”制度</w:t>
      </w: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的处罚</w:t>
      </w:r>
      <w:r>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t>流程图</w:t>
      </w:r>
    </w:p>
    <w:p>
      <w:pPr>
        <w:rPr>
          <w:rFonts w:hint="default" w:ascii="Times New Roman" w:hAnsi="Times New Roman" w:eastAsia="仿宋_GB2312" w:cs="Times New Roman"/>
          <w:b/>
          <w:color w:val="000000" w:themeColor="text1"/>
          <w:sz w:val="32"/>
          <w:szCs w:val="32"/>
          <w:lang w:eastAsia="zh-CN"/>
          <w14:textFill>
            <w14:solidFill>
              <w14:schemeClr w14:val="tx1"/>
            </w14:solidFill>
          </w14:textFill>
        </w:rPr>
      </w:pPr>
      <w:bookmarkStart w:id="23" w:name="_Toc27977"/>
      <w:r>
        <w:rPr>
          <w:rFonts w:hint="eastAsia"/>
          <w:sz w:val="21"/>
          <w:lang w:val="en-US" w:eastAsia="zh-CN"/>
        </w:rPr>
        <w:t xml:space="preserve"> </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24" w:name="_Toc29559"/>
      <w:r>
        <w:rPr>
          <w:rStyle w:val="25"/>
          <w:rFonts w:hint="default" w:ascii="仿宋_GB2312" w:hAnsi="仿宋_GB2312" w:eastAsia="仿宋_GB2312" w:cs="仿宋_GB2312"/>
          <w:lang w:eastAsia="zh-CN"/>
        </w:rPr>
        <w:t>（四）</w:t>
      </w:r>
      <w:bookmarkEnd w:id="23"/>
      <w:r>
        <w:rPr>
          <w:rStyle w:val="25"/>
          <w:rFonts w:hint="default" w:ascii="仿宋_GB2312" w:hAnsi="仿宋_GB2312" w:eastAsia="仿宋_GB2312" w:cs="仿宋_GB2312"/>
          <w:lang w:eastAsia="zh-CN"/>
        </w:rPr>
        <w:t>违反建设项目“试生产”规定的处罚</w:t>
      </w:r>
    </w:p>
    <w:bookmarkEnd w:id="24"/>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违反建设项目“试生产”规定的处罚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eastAsia" w:ascii="Times New Roman" w:hAnsi="Times New Roman" w:eastAsia="仿宋_GB2312" w:cs="Times New Roman"/>
          <w:b/>
          <w:color w:val="000000" w:themeColor="text1"/>
          <w:sz w:val="32"/>
          <w:szCs w:val="32"/>
          <w:lang w:val="en-US" w:eastAsia="zh-CN"/>
          <w14:textFill>
            <w14:solidFill>
              <w14:schemeClr w14:val="tx1"/>
            </w14:solidFill>
          </w14:textFill>
        </w:rPr>
        <w:t xml:space="preserve">    </w:t>
      </w: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违反建设项目“试生产”规定</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的行为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1.《建设项目环境保护管理条例》(国务院令第253号)第二十六条　违反本条例规定，试生产建设项目配套建设的环境保护设施未与主体工程同时投入试运行的，由审批该建设项目环境影响报告书、环境影响报告表或者环境影响登记表的环境保护行政主管部门责令限期改正；逾期不改正的，责令停止试生产，可以处5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第二十七条　违反本条例规定，建设项目投入试生产超过3个月，建设单位未申请环境保护设施竣工验收的，由审批该建设项目环境影响报告书、环境影响报告表或者环境影响登记表的环境保护行政主管部门责令限期办理环境保护设施竣工验收手续；逾期未办理的，责令停止试生产，可以处5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2.《建设项目竣工环境保护验收管理办法》(国家环境保护总局令第13号)第二十一条  违反本办法第六条规定，试生产建设项目配套建设的环境保护设施未与主体工程同时投入试运行的，由有审批权的环境保护行政主管部门依照《建设项目环境保护管理条例》第二十六条的规定，责令限期改正；逾期不改正的，责令停止试生产，可以处5万元以下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般</w:t>
      </w:r>
      <w:r>
        <w:rPr>
          <w:rFonts w:hint="default" w:ascii="Times New Roman" w:hAnsi="Times New Roman" w:eastAsia="仿宋_GB2312" w:cs="Times New Roman"/>
          <w:b w:val="0"/>
          <w:bCs/>
          <w:color w:val="000000" w:themeColor="text1"/>
          <w:sz w:val="32"/>
          <w:szCs w:val="32"/>
          <w14:textFill>
            <w14:solidFill>
              <w14:schemeClr w14:val="tx1"/>
            </w14:solidFill>
          </w14:textFill>
        </w:rPr>
        <w:t>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eastAsia" w:ascii="黑体" w:hAnsi="黑体" w:eastAsia="黑体" w:cs="黑体"/>
          <w:color w:val="000000" w:themeColor="text1"/>
          <w:sz w:val="32"/>
          <w:szCs w:val="32"/>
          <w:lang w:eastAsia="zh-CN"/>
          <w14:textFill>
            <w14:solidFill>
              <w14:schemeClr w14:val="tx1"/>
            </w14:solidFill>
          </w14:textFill>
        </w:rPr>
      </w:pPr>
      <w:r>
        <w:rPr>
          <w:rFonts w:hint="eastAsia" w:ascii="黑体" w:hAnsi="黑体" w:eastAsia="黑体" w:cs="黑体"/>
          <w:color w:val="000000" w:themeColor="text1"/>
          <w:sz w:val="32"/>
          <w:szCs w:val="32"/>
          <w:lang w:eastAsia="zh-CN"/>
          <w14:textFill>
            <w14:solidFill>
              <w14:schemeClr w14:val="tx1"/>
            </w14:solidFill>
          </w14:textFill>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1"/>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pPr>
      <w:bookmarkStart w:id="25" w:name="_Toc32309"/>
      <w:r>
        <w:rPr>
          <w:sz w:val="24"/>
        </w:rPr>
        <mc:AlternateContent>
          <mc:Choice Requires="wpg">
            <w:drawing>
              <wp:anchor distT="0" distB="0" distL="114300" distR="114300" simplePos="0" relativeHeight="252102656" behindDoc="0" locked="0" layoutInCell="1" allowOverlap="1">
                <wp:simplePos x="0" y="0"/>
                <wp:positionH relativeFrom="column">
                  <wp:posOffset>-351790</wp:posOffset>
                </wp:positionH>
                <wp:positionV relativeFrom="paragraph">
                  <wp:posOffset>590550</wp:posOffset>
                </wp:positionV>
                <wp:extent cx="6210300" cy="8230870"/>
                <wp:effectExtent l="6350" t="6350" r="12700" b="11430"/>
                <wp:wrapNone/>
                <wp:docPr id="985" name="组合 985"/>
                <wp:cNvGraphicFramePr/>
                <a:graphic xmlns:a="http://schemas.openxmlformats.org/drawingml/2006/main">
                  <a:graphicData uri="http://schemas.microsoft.com/office/word/2010/wordprocessingGroup">
                    <wpg:wgp>
                      <wpg:cNvGrpSpPr/>
                      <wpg:grpSpPr>
                        <a:xfrm>
                          <a:off x="0" y="0"/>
                          <a:ext cx="6210300" cy="8230870"/>
                          <a:chOff x="30857" y="207163"/>
                          <a:chExt cx="9780" cy="13536"/>
                        </a:xfrm>
                      </wpg:grpSpPr>
                      <wps:wsp>
                        <wps:cNvPr id="667" name="矩形 667"/>
                        <wps:cNvSpPr/>
                        <wps:spPr>
                          <a:xfrm>
                            <a:off x="30857" y="207163"/>
                            <a:ext cx="9781" cy="13537"/>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598" name="组合 2"/>
                        <wpg:cNvGrpSpPr/>
                        <wpg:grpSpPr>
                          <a:xfrm>
                            <a:off x="31275" y="207680"/>
                            <a:ext cx="8940" cy="12948"/>
                            <a:chOff x="1581" y="2376"/>
                            <a:chExt cx="8940" cy="12948"/>
                          </a:xfrm>
                        </wpg:grpSpPr>
                        <wps:wsp>
                          <wps:cNvPr id="59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60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60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60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604"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605"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606"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607"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608"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609"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610"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611"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612"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613"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614"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615"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616"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617"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618"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619"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620"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621"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622"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当事人在指定时间内未缴纳罚款的启动强制执行程序</w:t>
                                </w:r>
                              </w:p>
                            </w:txbxContent>
                          </wps:txbx>
                          <wps:bodyPr upright="0"/>
                        </wps:wsp>
                        <wps:wsp>
                          <wps:cNvPr id="623"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624"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625"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626"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627"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628"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629"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630"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631"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632"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633"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634"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635"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636"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637"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638"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639"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640"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641"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642"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643"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644"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645"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646"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647"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648"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649"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650"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651"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65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65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65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65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657"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658"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659"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660"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661"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662"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663"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664"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665" name="直线 67"/>
                          <wps:cNvCnPr/>
                          <wps:spPr>
                            <a:xfrm>
                              <a:off x="5796" y="11112"/>
                              <a:ext cx="1575" cy="0"/>
                            </a:xfrm>
                            <a:prstGeom prst="line">
                              <a:avLst/>
                            </a:prstGeom>
                            <a:ln w="9525" cap="flat" cmpd="sng">
                              <a:solidFill>
                                <a:srgbClr val="000000"/>
                              </a:solidFill>
                              <a:prstDash val="solid"/>
                              <a:headEnd type="none" w="med" len="med"/>
                              <a:tailEnd type="triangle" w="med" len="med"/>
                            </a:ln>
                          </wps:spPr>
                          <wps:bodyPr upright="1"/>
                        </wps:wsp>
                        <wps:wsp>
                          <wps:cNvPr id="666"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27.7pt;margin-top:46.5pt;height:648.1pt;width:489pt;z-index:252102656;mso-width-relative:page;mso-height-relative:page;" coordorigin="30857,207163" coordsize="9780,13536" o:gfxdata="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">
                <o:lock v:ext="edit" aspectratio="f"/>
                <v:rect id="_x0000_s1026" o:spid="_x0000_s1026" o:spt="1" style="position:absolute;left:30857;top:207163;height:13537;width:9781;v-text-anchor:middle;" filled="f" stroked="t" coordsize="21600,21600" o:gfxdata="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IjB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rect>
                <v:group id="组合 2" o:spid="_x0000_s1026" o:spt="203" style="position:absolute;left:31275;top:207680;height:12948;width:8940;" coordorigin="1581,2376" coordsize="8940,12948" o:gfxdata="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BpqEm7AAAA3AAAAA8AAAAAAAAAAQAgAAAAIgAAAGRycy9kb3ducmV2LnhtbFBL&#10;AQIUABQAAAAIAIdO4kAzLwWeOwAAADkAAAAVAAAAAAAAAAEAIAAAAAoBAABkcnMvZ3JvdXBzaGFw&#10;ZXhtbC54bWxQSwUGAAAAAAYABgBgAQAAxwMAAAAA&#10;">
                  <o:lock v:ext="edit" aspectratio="f"/>
                  <v:rect id="矩形 3" o:spid="_x0000_s1026" o:spt="1" style="position:absolute;left:2016;top:2376;height:468;width:1365;" fillcolor="#FFFFFF" filled="t" stroked="t" coordsize="21600,21600" o:gfxdata="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7oH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QFu1ersAAADc&#10;AAAADwAAAGRycy9kb3ducmV2LnhtbEVPPU/DMBDdkfofrKvERu0UqYJQNwNVKxiTdGE74muSEp+j&#10;2EkDv74eKjE+ve9tNttOTDT41rGGZKVAEFfOtFxrOJWHpxcQPiAb7ByThl/ykO0WD1tMjbtyTlMR&#10;ahFD2KeooQmhT6X0VUMW/cr1xJE7u8FiiHCopRnwGsNtJ9dKbaTFlmNDgz29N1T9FKPV8N2uT/iX&#10;l0dlXw/P4XMuL+PXXuvHZaLeQASaw7/47v4wGjYqzo9n4hGQu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Fu1e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LxcQ4bwAAADc&#10;AAAADwAAAGRycy9kb3ducmV2LnhtbEWPQYvCMBSE78L+h/AWvGlSBXG7Rg+7KHrUevH2tnnbVpuX&#10;0kSt/nojCB6HmfmGmS06W4sLtb5yrCEZKhDEuTMVFxr22XIwBeEDssHaMWm4kYfF/KM3w9S4K2/p&#10;sguFiBD2KWooQ2hSKX1ekkU/dA1x9P5dazFE2RbStHiNcFvLkVITabHiuFBiQz8l5afd2Wr4q0Z7&#10;vG+zlbJfy3HYdNnxfPjVuv+ZqG8QgbrwDr/aa6NhohJ4no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XEO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38WOlrwAAADc&#10;AAAADwAAAGRycy9kb3ducmV2LnhtbEWPQYvCMBSE7wv+h/AEb2tiBdFq9KAo7lHrxduzebbdbV5K&#10;E7W7v34jCB6HmfmGWaw6W4s7tb5yrGE0VCCIc2cqLjScsu3nFIQPyAZrx6Thlzyslr2PBabGPfhA&#10;92MoRISwT1FDGUKTSunzkiz6oWuIo3d1rcUQZVtI0+Ijwm0tE6Um0mLFcaHEhtYl5T/Hm9VwqZIT&#10;/h2ynbKz7Th8ddn37bzRetAfqTmIQF14h1/tvdEwUQk8z8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jp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P2Czeb0AAADc&#10;AAAADwAAAGRycy9kb3ducmV2LnhtbEWPQYvCMBSE74L/ITzBmybqIms1elAU96j14u3ZPNtq81Ka&#10;qHV//WZhYY/DzHzDLFatrcSTGl861jAaKhDEmTMl5xpO6XbwCcIHZIOVY9LwJg+rZbezwMS4Fx/o&#10;eQy5iBD2CWooQqgTKX1WkEU/dDVx9K6usRiibHJpGnxFuK3kWKmptFhyXCiwpnVB2f34sBou5fiE&#10;34d0p+xsOwlfbXp7nDda93sjNQcRqA3/4b/23miYqg/4PROP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LN5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UCwW4r0AAADc&#10;AAAADwAAAGRycy9kb3ducmV2LnhtbEWPQYvCMBSE74L/ITzBmyYqK2s1elAU96j14u3ZPNtq81Ka&#10;qHV//WZhYY/DzHzDLFatrcSTGl861jAaKhDEmTMl5xpO6XbwCcIHZIOVY9LwJg+rZbezwMS4Fx/o&#10;eQy5iBD2CWooQqgTKX1WkEU/dDVx9K6usRiibHJpGnxFuK3kWKmptFhyXCiwpnVB2f34sBou5fiE&#10;34d0p+xsOwlfbXp7nDda93sjNQcRqA3/4b/23miYqg/4PROP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Bb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oP6IlbwAAADc&#10;AAAADwAAAGRycy9kb3ducmV2LnhtbEWPQYvCMBSE7wv+h/AEb2uiQtFq9KAo7lHrxduzebbdbV5K&#10;E7W7v34jCB6HmfmGWaw6W4s7tb5yrGE0VCCIc2cqLjScsu3nFIQPyAZrx6Thlzyslr2PBabGPfhA&#10;92MoRISwT1FDGUKTSunzkiz6oWuIo3d1rcUQZVtI0+Ijwm0tx0ol0mLFcaHEhtYl5T/Hm9VwqcYn&#10;/DtkO2Vn20n46rLv23mj9aA/UnMQgbrwDr/ae6MhUQk8z8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iJ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z7ItDr4AAADc&#10;AAAADwAAAGRycy9kb3ducmV2LnhtbEWPwW7CMBBE75X4B2uReis2VKJtipMDFRU9Qrj0to2XJBCv&#10;o9gJoV+PkSr1OJqZN5pVNtpGDNT52rGG+UyBIC6cqbnUcMg3T68gfEA22DgmDVfykKWThxUmxl14&#10;R8M+lCJC2CeooQqhTaT0RUUW/cy1xNE7us5iiLIrpenwEuG2kQulltJizXGhwpbWFRXnfW81/NSL&#10;A/7u8k9l3zbP4WvMT/33h9aP07l6BxFoDP/hv/bWaFiqF7ifiUdAp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7ItD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vi25fLsAAADc&#10;AAAADwAAAGRycy9kb3ducmV2LnhtbEVPPU/DMBDdkfofrKvERu0UqYJQNwNVKxiTdGE74muSEp+j&#10;2EkDv74eKjE+ve9tNttOTDT41rGGZKVAEFfOtFxrOJWHpxcQPiAb7ByThl/ykO0WD1tMjbtyTlMR&#10;ahFD2KeooQmhT6X0VUMW/cr1xJE7u8FiiHCopRnwGsNtJ9dKbaTFlmNDgz29N1T9FKPV8N2uT/iX&#10;l0dlXw/P4XMuL+PXXuvHZaLeQASaw7/47v4wGjYqro1n4hGQu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i25f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0WEc574AAADc&#10;AAAADwAAAGRycy9kb3ducmV2LnhtbEWPwW7CMBBE75X4B2uRuBUbkCJIMRxAVO0xCZfetvE2CcTr&#10;KDYk7dfXlSpxHM3MG812P9pW3Kn3jWMNi7kCQVw603Cl4VycntcgfEA22DomDd/kYb+bPG0xNW7g&#10;jO55qESEsE9RQx1Cl0rpy5os+rnriKP35XqLIcq+kqbHIcJtK5dKJdJiw3Ghxo4ONZXX/GY1fDbL&#10;M/5kxauym9MqvI/F5fZx1Ho2XagXEIHG8Aj/t9+MhkRt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Ec5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xYIjp7oAAADc&#10;AAAADwAAAGRycy9kb3ducmV2LnhtbEVPPW/CMBDdkfofrKvEBnZAQpBiGKio6AjJwnaNjyQQn6PY&#10;QOivxwMS49P7Xq5724gbdb52rCEZKxDEhTM1lxrybDuag/AB2WDjmDQ8yMN69TFYYmrcnfd0O4RS&#10;xBD2KWqoQmhTKX1RkUU/di1x5E6usxgi7EppOrzHcNvIiVIzabHm2FBhS5uKisvhajX81ZMc//fZ&#10;j7KL7TT89tn5evzWeviZqC8QgfrwFr/cO6NhlsT58Uw8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giOn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qs6GPL0AAADc&#10;AAAADwAAAGRycy9kb3ducmV2LnhtbEWPQYvCMBSE78L+h/AWvGlSBXG7Rg+7KHrUevH2tnnbVpuX&#10;0kSt/nojCB6HmfmGmS06W4sLtb5yrCEZKhDEuTMVFxr22XIwBeEDssHaMWm4kYfF/KM3w9S4K2/p&#10;sguFiBD2KWooQ2hSKX1ekkU/dA1x9P5dazFE2RbStHiNcFvLkVITabHiuFBiQz8l5afd2Wr4q0Z7&#10;vG+zlbJfy3HYdNnxfPjVuv+ZqG8QgbrwDr/aa6NhkiTwPBOP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zoY8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WhwYS70AAADc&#10;AAAADwAAAGRycy9kb3ducmV2LnhtbEWPwW7CMBBE75X4B2uRuBU7QUIlYDiAqMoRwoXbEi9JIF5H&#10;sYHQr68rVepxNDNvNItVbxvxoM7XjjUkYwWCuHCm5lLDMd++f4DwAdlg45g0vMjDajl4W2Bm3JP3&#10;9DiEUkQI+ww1VCG0mZS+qMiiH7uWOHoX11kMUXalNB0+I9w2MlVqKi3WHBcqbGldUXE73K2Gc50e&#10;8Xuffyo7207Crs+v99NG69EwUXMQgfrwH/5rfxkN0ySF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Bh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NVC90L0AAADc&#10;AAAADwAAAGRycy9kb3ducmV2LnhtbEWPQYvCMBSE78L+h/AWvGlSBXG7Rg+Koketl729bZ5ttXkp&#10;TdTqrzcLCx6HmfmGmS06W4sbtb5yrCEZKhDEuTMVFxqO2XowBeEDssHaMWl4kIfF/KM3w9S4O+/p&#10;dgiFiBD2KWooQ2hSKX1ekkU/dA1x9E6utRiibAtpWrxHuK3lSKmJtFhxXCixoWVJ+eVwtRp+q9ER&#10;n/tso+zXehx2XXa+/qy07n8m6htEoC68w//trdEwScbwdyYeA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UL3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urklpL4AAADc&#10;AAAADwAAAGRycy9kb3ducmV2LnhtbEWPwW7CMBBE75X6D9ZW4lbsQIXagJNDEQiOEC69LfE2SRuv&#10;o9hA4OtrJKQeRzPzRrPIB9uKM/W+cawhGSsQxKUzDVcaDsXq9R2ED8gGW8ek4Uoe8uz5aYGpcRfe&#10;0XkfKhEh7FPUUIfQpVL6siaLfuw64uh9u95iiLKvpOnxEuG2lROlZtJiw3Ghxo4+ayp/9yer4dhM&#10;DnjbFWtlP1bTsB2Kn9PXUuvRS6LmIAIN4T/8aG+MhlnyB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klp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1fWAP74AAADc&#10;AAAADwAAAGRycy9kb3ducmV2LnhtbEWPwW7CMBBE75X6D9ZW4lbsgIragJNDEQiOEC69LfE2SRuv&#10;o9hA4OtrJKQeRzPzRrPIB9uKM/W+cawhGSsQxKUzDVcaDsXq9R2ED8gGW8ek4Uoe8uz5aYGpcRfe&#10;0XkfKhEh7FPUUIfQpVL6siaLfuw64uh9u95iiLKvpOnxEuG2lROlZtJiw3Ghxo4+ayp/9yer4dhM&#10;DnjbFWtlP1bTsB2Kn9PXUuvRS6LmIAIN4T/8aG+MhlnyB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fWAP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JSceSL0AAADc&#10;AAAADwAAAGRycy9kb3ducmV2LnhtbEWPwW7CMBBE75X4B2uRuBU7IEUlYDiAqMoRwoXbEi9JIF5H&#10;sYHQr68rVepxNDNvNItVbxvxoM7XjjUkYwWCuHCm5lLDMd++f4DwAdlg45g0vMjDajl4W2Bm3JP3&#10;9DiEUkQI+ww1VCG0mZS+qMiiH7uWOHoX11kMUXalNB0+I9w2cqJUKi3WHBcqbGldUXE73K2Gcz05&#10;4vc+/1R2tp2GXZ9f76eN1qNhouYgAvXhP/zX/jIa0iSF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Jx5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Smu7074AAADc&#10;AAAADwAAAGRycy9kb3ducmV2LnhtbEWPwW7CMBBE75X4B2srcSt2QII2YDiAQHCE5NLbEm+TtPE6&#10;ig0Evr6uhNTjaGbeaBar3jbiSp2vHWtIRgoEceFMzaWGPNu+vYPwAdlg45g03MnDajl4WWBq3I2P&#10;dD2FUkQI+xQ1VCG0qZS+qMiiH7mWOHpfrrMYouxKaTq8Rbht5FipqbRYc1yosKV1RcXP6WI1nOtx&#10;jo9jtlP2YzsJhz77vnxutB6+JmoOIlAf/sPP9t5omCYz+DsTj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u70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O/QvoboAAADc&#10;AAAADwAAAGRycy9kb3ducmV2LnhtbEVPPW/CMBDdkfofrKvEBnZAQpBiGKio6AjJwnaNjyQQn6PY&#10;QOivxwMS49P7Xq5724gbdb52rCEZKxDEhTM1lxrybDuag/AB2WDjmDQ8yMN69TFYYmrcnfd0O4RS&#10;xBD2KWqoQmhTKX1RkUU/di1x5E6usxgi7EppOrzHcNvIiVIzabHm2FBhS5uKisvhajX81ZMc//fZ&#10;j7KL7TT89tn5evzWeviZqC8QgfrwFr/cO6NhlsS18Uw8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9C+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VLiKOr4AAADc&#10;AAAADwAAAGRycy9kb3ducmV2LnhtbEWPwW7CMBBE75X4B2uRuBU7QYpKwHAApWqPEC69beMlSRuv&#10;o9iQtF9fV6rU42hm3mi2+8l24k6Dbx1rSJYKBHHlTMu1hktZPD6B8AHZYOeYNHyRh/1u9rDF3LiR&#10;T3Q/h1pECPscNTQh9LmUvmrIol+6njh6VzdYDFEOtTQDjhFuO5kqlUmLLceFBns6NFR9nm9Ww3ub&#10;XvD7VD4ruy5W4XUqP25vR60X80RtQASawn/4r/1iNGTJG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iKO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C+7pGrkAAADc&#10;AAAADwAAAGRycy9kb3ducmV2LnhtbEVPPW/CMBDdK/EfrENiKzZBQm3AMIBAMEJYuh3xkQTicxQb&#10;CPx6PCB1fHrfs0Vna3Gn1leONYyGCgRx7kzFhYZjtv7+AeEDssHaMWl4kofFvPc1w9S4B+/pfgiF&#10;iCHsU9RQhtCkUvq8JIt+6BriyJ1dazFE2BbStPiI4baWiVITabHi2FBiQ8uS8uvhZjWcquSIr322&#10;UfZ3PQ67Lrvc/lZaD/ojNQURqAv/4o97azRMkjg/nolHQM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vu6R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ZKJMgb0AAADc&#10;AAAADwAAAGRycy9kb3ducmV2LnhtbEWPwW7CMBBE75X4B2uRuBU7QUIlYDiAqMoRwoXbEi9JIF5H&#10;sYHQr68rVepxNDNvNItVbxvxoM7XjjUkYwWCuHCm5lLDMd++f4DwAdlg45g0vMjDajl4W2Bm3JP3&#10;9DiEUkQI+ww1VCG0mZS+qMiiH7uWOHoX11kMUXalNB0+I9w2MlVqKi3WHBcqbGldUXE73K2Gc50e&#10;8Xuffyo7207Crs+v99NG69EwUXMQgfrwH/5rfxkN0zSB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okyB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lHDS9r4AAADc&#10;AAAADwAAAGRycy9kb3ducmV2LnhtbEWPwW7CMBBE70j9B2sr9UZsUilqUwyHVlTlGJILt228TQLx&#10;OooNBL4eV6rU42hm3miW68n24kyj7xxrWCQKBHHtTMeNhqrczF9A+IBssHdMGq7kYb16mC0xN+7C&#10;BZ13oRERwj5HDW0IQy6lr1uy6BM3EEfvx40WQ5RjI82Ilwi3vUyVyqTFjuNCiwO9t1Qfdyer4btL&#10;K7wV5aeyr5vnsJ3Kw2n/ofXT40K9gQg0hf/wX/vLaMjSFH7Px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DS9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zx3bb4AAADc&#10;AAAADwAAAGRycy9kb3ducmV2LnhtbEWPzW7CMBCE75V4B2uReis2QUJtwHAoCipHCJfelnibpI3X&#10;Uez80KevK1XqcTQz32i2+8k2YqDO1441LBcKBHHhTM2lhmuePT2D8AHZYOOYNNzJw343e9hiatzI&#10;ZxouoRQRwj5FDVUIbSqlLyqy6BeuJY7eh+sshii7UpoOxwi3jUyUWkuLNceFClt6raj4uvRWw61O&#10;rvh9zo/KvmSrcJryz/79oPXjfKk2IAJN4T/8134zGtbJC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3b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dNXvGb4AAADc&#10;AAAADwAAAGRycy9kb3ducmV2LnhtbEWPwW7CMBBE70j9B2srcQObgBANGA6tqOgRkktvS7xN0sbr&#10;KDYQ+vUYCYnjaGbeaFab3jbiTJ2vHWuYjBUI4sKZmksNebYdLUD4gGywcUwaruRhs34ZrDA17sJ7&#10;Oh9CKSKEfYoaqhDaVEpfVGTRj11LHL0f11kMUXalNB1eItw2MlFqLi3WHBcqbOm9ouLvcLIajnWS&#10;4/8++1T2bTsNX332e/r+0Hr4OlFLEIH68Aw/2jujYZ7M4H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XvG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G5lKgr4AAADc&#10;AAAADwAAAGRycy9kb3ducmV2LnhtbEWPwW7CMBBE70j9B2srcQObIBANGA6tqOgRkktvS7xN0sbr&#10;KDYQ+vUYCYnjaGbeaFab3jbiTJ2vHWuYjBUI4sKZmksNebYdLUD4gGywcUwaruRhs34ZrDA17sJ7&#10;Oh9CKSKEfYoaqhDaVEpfVGTRj11LHL0f11kMUXalNB1eItw2MlFqLi3WHBcqbOm9ouLvcLIajnWS&#10;4/8++1T2bTsNX332e/r+0Hr4OlFLEIH68Aw/2jujYZ7M4H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lKg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j0c1zb0AAADc&#10;AAAADwAAAGRycy9kb3ducmV2LnhtbEWPT4vCMBTE74LfITxhL6KJFYpUowe1sIe9rH/w+miebbF5&#10;qU1W3f30G0HwOMzMb5jF6mEbcaPO1441TMYKBHHhTM2lhsM+H81A+IBssHFMGn7Jw2rZ7y0wM+7O&#10;33TbhVJECPsMNVQhtJmUvqjIoh+7ljh6Z9dZDFF2pTQd3iPcNjJRKpUWa44LFba0rqi47H6sBp8f&#10;6Zr/DYuhOk1LR8l187VFrT8GEzUHEegR3uFX+9NoSJMUn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RzX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1DVkB74AAADc&#10;AAAADwAAAGRycy9kb3ducmV2LnhtbEWPQWvCQBSE70L/w/KE3uquEbSm2UgptRQKgjZ6fmZfk2D2&#10;bchuo/57t1DwOMzMN0y2uthWDNT7xrGG6USBIC6dabjSUHyvn55B+IBssHVMGq7kYZU/jDJMjTvz&#10;loZdqESEsE9RQx1Cl0rpy5os+onriKP343qLIcq+kqbHc4TbViZKzaXFhuNCjR291VSedr9Ww+vh&#10;6322GY7WtWZZFXtjC/WRaP04nqoXEIEu4R7+b38aDfNkAX9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VkB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parwdbsAAADc&#10;AAAADwAAAGRycy9kb3ducmV2LnhtbEVPXWvCMBR9F/Yfwh3szSZ2IFqNMsSNwWBgrT5fm2tb1tyU&#10;Jmu7f788DPZ4ON/b/WRbMVDvG8caFokCQVw603CloTi/zlcgfEA22DomDT/kYb97mG0xM27kEw15&#10;qEQMYZ+hhjqELpPSlzVZ9InriCN3d73FEGFfSdPjGMNtK1OlltJiw7Ghxo4ONZVf+bfV8HL9OD5/&#10;DjfrWrOuiouxhXpLtX56XKgNiEBT+Bf/ud+NhmUa18Yz8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rwd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yuZV7r0AAADc&#10;AAAADwAAAGRycy9kb3ducmV2LnhtbEWPQWvCQBSE70L/w/IKvemuKYhJXaWUWgqCoMaen9lnEpp9&#10;G7Jr1H/vCoLHYWa+YWaLi21ET52vHWsYjxQI4sKZmksN+W45nILwAdlg45g0XMnDYv4ymGFm3Jk3&#10;1G9DKSKEfYYaqhDaTEpfVGTRj1xLHL2j6yyGKLtSmg7PEW4bmSg1kRZrjgsVtvRVUfG/PVkNn3+r&#10;7/d1f7CuMWmZ743N1U+i9dvrWH2ACHQJz/Cj/Ws0TJIU7mfiEZ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5lX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3gVqrrsAAADc&#10;AAAADwAAAGRycy9kb3ducmV2LnhtbEVPXWvCMBR9F/wP4Qp7s4kKRWujiGxjMBhYuz1fm7u2rLkp&#10;TVa7f788DPZ4ON/5cbKdGGnwrWMNq0SBIK6cabnWUF6fllsQPiAb7ByThh/ycDzMZzlmxt35QmMR&#10;ahFD2GeooQmhz6T0VUMWfeJ64sh9usFiiHCopRnwHsNtJ9dKpdJiy7GhwZ7ODVVfxbfVcPp4fdy8&#10;jTfrOrOry3djS/W81vphsVJ7EIGm8C/+c78YDekmzo9n4hGQh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Vqr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hzdc9b8AAADc&#10;AAAADwAAAGRycy9kb3ducmV2LnhtbEWPQWvCQBSE74L/YXlCb7pJCxKiq4eCImgtxlL09sg+k9Ds&#10;27C7avz33ULB4zAz3zDzZW9acSPnG8sK0kkCgri0uuFKwddxNc5A+ICssbVMCh7kYbkYDuaYa3vn&#10;A92KUIkIYZ+jgjqELpfSlzUZ9BPbEUfvYp3BEKWrpHZ4j3DTytckmUqDDceFGjt6r6n8Ka5GwWG3&#10;2mbf22tfuvM63R8/dx8nnyn1MkqTGYhAfXiG/9sbrWD6l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3XP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d+XCgr8AAADc&#10;AAAADwAAAGRycy9kb3ducmV2LnhtbEWPT4vCMBTE7wt+h/CEva1pFaRUo4cFRdBd8Q+it0fzti02&#10;LyWJ2v32ZmHB4zAzv2Gm88404k7O15YVpIMEBHFhdc2lguNh8ZGB8AFZY2OZFPySh/ms9zbFXNsH&#10;7+i+D6WIEPY5KqhCaHMpfVGRQT+wLXH0fqwzGKJ0pdQOHxFuGjlMkrE0WHNcqLClz4qK6/5mFOw2&#10;i3V2Wt+6wl2W6fdhu/k6+0yp936aTEAE6sIr/N9eaQXj0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lwo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GKlnGb8AAADc&#10;AAAADwAAAGRycy9kb3ducmV2LnhtbEWPT4vCMBTE7wv7HcJb8LamVZBSjR4EF8E/i7qI3h7Nsy3b&#10;vJQkav32G0HY4zAzv2Ems8404kbO15YVpP0EBHFhdc2lgp/D4jMD4QOyxsYyKXiQh9n0/W2CubZ3&#10;3tFtH0oRIexzVFCF0OZS+qIig75vW+LoXawzGKJ0pdQO7xFuGjlIkpE0WHNcqLCleUXF7/5qFOzW&#10;i1V2XF27wp2/0u3he705+Uyp3keajEEE6sJ/+NVeagWj4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Zx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l0D/bb8AAADc&#10;AAAADwAAAGRycy9kb3ducmV2LnhtbEWPQWvCQBSE7wX/w/KE3uomVSREVw8Fi6C1qKXo7ZF9JqHZ&#10;t2F31fjv3YLgcZiZb5jpvDONuJDztWUF6SABQVxYXXOp4Ge/eMtA+ICssbFMCm7kYT7rvUwx1/bK&#10;W7rsQikihH2OCqoQ2lxKX1Rk0A9sSxy9k3UGQ5SulNrhNcJNI9+TZCwN1hwXKmzpo6Lib3c2Crbr&#10;xSr7XZ27wh0/083+e/118JlSr/00mYAI1IVn+NFeagXj4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A/2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Axa9r8AAADc&#10;AAAADwAAAGRycy9kb3ducmV2LnhtbEWPQWvCQBSE7wX/w/KE3uomFSVEVw8Fi6C1qKXo7ZF9JqHZ&#10;t2F31fjv3YLgcZiZb5jpvDONuJDztWUF6SABQVxYXXOp4Ge/eMtA+ICssbFMCm7kYT7rvUwx1/bK&#10;W7rsQikihH2OCqoQ2lxKX1Rk0A9sSxy9k3UGQ5SulNrhNcJNI9+TZCwN1hwXKmzpo6Lib3c2Crbr&#10;xSr7XZ27wh0/083+e/118JlSr/00mYAI1IVn+NFeagXj4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MWv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CN7EgcAAAADc&#10;AAAADwAAAGRycy9kb3ducmV2LnhtbEWPT2vCQBTE74LfYXlCb7qJQgipq4eCpaCt+Adpb4/saxKa&#10;fRt2V02/vSsIHoeZ+Q0zX/amFRdyvrGsIJ0kIIhLqxuuFBwPq3EOwgdkja1lUvBPHpaL4WCOhbZX&#10;3tFlHyoRIewLVFCH0BVS+rImg35iO+Lo/VpnMETpKqkdXiPctHKaJJk02HBcqLGjt5rKv/3ZKNht&#10;Vuv8tD73pft5T78O283nt8+VehmlySuIQH14hh/tD60gm2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3sS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nixtqsAAAADc&#10;AAAADwAAAGRycy9kb3ducmV2LnhtbEWPQU/CQBSE7yT+h80z4QbbiiJWFg5GE05EwZhwe+k+20r3&#10;bd19UuTXsyQmHicz801mvjy6Vh0oxMazgXycgSIuvW24MvC+fRnNQEVBtth6JgO/FGG5uBrMsbC+&#10;5zc6bKRSCcKxQAO1SFdoHcuaHMax74iT9+mDQ0kyVNoG7BPctfomy6baYcNpocaOnmoq95sfZ+Bh&#10;29/517D/uM2b793p+Uu61VqMGV7n2SMooaP8h//aK2tgOrmHy5l0BPTi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LG2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Fg31aLwAAADc&#10;AAAADwAAAGRycy9kb3ducmV2LnhtbEVPy4rCMBTdC/MP4Q6407QKUjpGF4LDgDriAxl3l+baFpub&#10;kkTt/L1ZCC4P5z2dd6YRd3K+tqwgHSYgiAuray4VHA/LQQbCB2SNjWVS8E8e5rOP3hRzbR+8o/s+&#10;lCKGsM9RQRVCm0vpi4oM+qFtiSN3sc5giNCVUjt8xHDTyFGSTKTBmmNDhS0tKiqu+5tRsFsvV9lp&#10;desKd/5Ofw/b9ebPZ0r1P9PkC0SgLrzFL/ePVjAZx7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N9W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Tz/DM74AAADc&#10;AAAADwAAAGRycy9kb3ducmV2LnhtbEWPQWvCQBSE7wX/w/KE3uquCUiNriLSlkJBqI2en9lnEsy+&#10;Ddltkv57t1DocZiZb5j1drSN6KnztWMN85kCQVw4U3OpIf96fXoG4QOywcYxafghD9vN5GGNmXED&#10;f1J/DKWIEPYZaqhCaDMpfVGRRT9zLXH0rq6zGKLsSmk6HCLcNjJRaiEt1hwXKmxpX1FxO35bDbvz&#10;x0t66C/WNWZZ5idjc/WWaP04nasViEBj+A//td+NhkW6hN8z8Qj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DM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sH2KE7wAAADc&#10;AAAADwAAAGRycy9kb3ducmV2LnhtbEVPy4rCMBTdC/MP4Q6407QiUjpGF4LDgDriAxl3l+baFpub&#10;kkTt/L1ZCC4P5z2dd6YRd3K+tqwgHSYgiAuray4VHA/LQQbCB2SNjWVS8E8e5rOP3hRzbR+8o/s+&#10;lCKGsM9RQRVCm0vpi4oM+qFtiSN3sc5giNCVUjt8xHDTyFGSTKTBmmNDhS0tKiqu+5tRsFsvV9lp&#10;desKd/5Ofw/b9ebPZ0r1P9PkC0SgLrzFL/ePVjAZ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9ih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6U+8SL0AAADc&#10;AAAADwAAAGRycy9kb3ducmV2LnhtbEWPQWvCQBSE7wX/w/IEb3U3VkSjq0hpS0EoqNHzM/tMgtm3&#10;IbtG/fduodDjMDPfMIvV3daio9ZXjjUkQwWCOHem4kJDtv98nYLwAdlg7Zg0PMjDatl7WWBq3I23&#10;1O1CISKEfYoayhCaVEqfl2TRD11DHL2zay2GKNtCmhZvEW5rOVJqIi1WHBdKbOi9pPyyu1oN6+Pm&#10;4+2nO1lXm1mRHYzN1NdI60E/UXMQge7hP/zX/jYaJuMEfs/E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7x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L+Ox/78AAADc&#10;AAAADwAAAGRycy9kb3ducmV2LnhtbEWPT4vCMBTE7wt+h/CEva1pRaRUo4cFRdBd8Q+it0fzti02&#10;LyWJ2v32ZmHB4zAzv2Gm88404k7O15YVpIMEBHFhdc2lguNh8ZGB8AFZY2OZFPySh/ms9zbFXNsH&#10;7+i+D6WIEPY5KqhCaHMpfVGRQT+wLXH0fqwzGKJ0pdQOHxFuGjlMkrE0WHNcqLClz4qK6/5mFOw2&#10;i3V2Wt+6wl2W6fdhu/k6+0yp936aTEAE6sIr/N9eaQXj0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sf+/&#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QK8UZL8AAADc&#10;AAAADwAAAGRycy9kb3ducmV2LnhtbEWPQWvCQBSE7wX/w/KE3uomVSREVw8Fi6C1qKXo7ZF9JqHZ&#10;t2F31fjv3YLgcZiZb5jpvDONuJDztWUF6SABQVxYXXOp4Ge/eMtA+ICssbFMCm7kYT7rvUwx1/bK&#10;W7rsQikihH2OCqoQ2lxKX1Rk0A9sSxy9k3UGQ5SulNrhNcJNI9+TZCwN1hwXKmzpo6Lib3c2Crbr&#10;xSr7XZ27wh0/083+e/118JlSr/00mYAI1IVn+NFeagXj0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vFG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z0aMEL8AAADc&#10;AAAADwAAAGRycy9kb3ducmV2LnhtbEWPT4vCMBTE7wv7HcJb8LamFZFSjR4EF8E/i7qI3h7Nsy3b&#10;vJQkav32G0HY4zAzv2Ems8404kbO15YVpP0EBHFhdc2lgp/D4jMD4QOyxsYyKXiQh9n0/W2CubZ3&#10;3tFtH0oRIexzVFCF0OZS+qIig75vW+LoXawzGKJ0pdQO7xFuGjlIkpE0WHNcqLCleUXF7/5qFOzW&#10;i1V2XF27wp2/0u3he705+Uyp3keajEEE6sJ/+NVeagWj4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GjB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oAopi78AAADc&#10;AAAADwAAAGRycy9kb3ducmV2LnhtbEWPQWvCQBSE7wX/w/KE3uomRSVEVw8Fi6C1qKXo7ZF9JqHZ&#10;t2F31fjv3YLgcZiZb5jpvDONuJDztWUF6SABQVxYXXOp4Ge/eMtA+ICssbFMCm7kYT7rvUwx1/bK&#10;W7rsQikihH2OCqoQ2lxKX1Rk0A9sSxy9k3UGQ5SulNrhNcJNI9+TZCwN1hwXKmzpo6Lib3c2Crbr&#10;xSr7XZ27wh0/083+e/118JlSr/00mYAI1IVn+NFeagXj4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KKY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ZqYkPL4AAADc&#10;AAAADwAAAGRycy9kb3ducmV2LnhtbEWPQWvCQBSE70L/w/IKvemuWkKbZiNFVISCoE09P7OvSWj2&#10;bchuo/33XUHwOMzMN0y2uNhWDNT7xrGG6USBIC6dabjSUHyuxy8gfEA22DomDX/kYZE/jDJMjTvz&#10;noZDqESEsE9RQx1Cl0rpy5os+onriKP37XqLIcq+kqbHc4TbVs6USqTFhuNCjR0tayp/Dr9Ww/vx&#10;YzXfDSfrWvNaFV/GFmoz0/rpcareQAS6hHv41t4aDclzAt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YkP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PdR19r8AAADc&#10;AAAADwAAAGRycy9kb3ducmV2LnhtbEWPQWvCQBSE7wX/w/KEXkR3TYuW6OqhbaCHXkwrXh/Z1ySY&#10;fRuzW5P6692C4HGYmW+Y9XawjThT52vHGuYzBYK4cKbmUsP3VzZ9AeEDssHGMWn4Iw/bzehhjalx&#10;Pe/onIdSRAj7FDVUIbSplL6oyKKfuZY4ej+usxii7EppOuwj3DYyUWohLdYcFyps6bWi4pj/Wg0+&#10;29Mpu0yKiTo8lY6S09vnO2r9OJ6rFYhAQ7iHb+0Po2HxvI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Udf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eHUV1boAAADc&#10;AAAADwAAAGRycy9kb3ducmV2LnhtbEVPy4rCMBTdC/5DuII7TXwgTscow6AiCIJOdX2nudOWaW5K&#10;E6v+vVkILg/nvVjdbSVaanzpWMNoqEAQZ86UnGtIfzaDOQgfkA1WjknDgzyslt3OAhPjbnyk9hRy&#10;EUPYJ6ihCKFOpPRZQRb90NXEkftzjcUQYZNL0+AthttKjpWaSYslx4YCa/ouKPs/Xa2Gr8t+PTm0&#10;v9ZV5iNPz8amajvWut8bqU8Qge7hLX65d0bDbBrXxj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dRXV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IUcjjr8AAADc&#10;AAAADwAAAGRycy9kb3ducmV2LnhtbEWPQWvCQBSE7wX/w/KE3uomRSRGVw8Fi6C1qKXo7ZF9JqHZ&#10;t2F31fjvXaHgcZiZb5jpvDONuJDztWUF6SABQVxYXXOp4Ge/eMtA+ICssbFMCm7kYT7rvUwx1/bK&#10;W7rsQikihH2OCqoQ2lxKX1Rk0A9sSxy9k3UGQ5SulNrhNcJNI9+TZCQN1hwXKmzpo6Lib3c2Crbr&#10;xSr7XZ27wh0/083+e/118JlSr/00mYAI1IVn+L+91ApGw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HI4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NaQczrwAAADc&#10;AAAADwAAAGRycy9kb3ducmV2LnhtbEVPy4rCMBTdC/MP4Q6407SCUjpGF4LDgDriAxl3l+baFpub&#10;kkTt/L1ZCC4P5z2dd6YRd3K+tqwgHSYgiAuray4VHA/LQQbCB2SNjWVS8E8e5rOP3hRzbR+8o/s+&#10;lCKGsM9RQRVCm0vpi4oM+qFtiSN3sc5giNCVUjt8xHDTyFGSTKTBmmNDhS0tKiqu+5tRsFsvV9lp&#10;desKd/5Ofw/b9ebPZ0r1P9PkC0SgLrzFL/ePVjAZ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kHM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Wui5Vb8AAADc&#10;AAAADwAAAGRycy9kb3ducmV2LnhtbEWPQWvCQBSE74L/YXlCb7pJoRKiq4eCImgtxlL09sg+k9Ds&#10;27C7avz33ULB4zAz3zDzZW9acSPnG8sK0kkCgri0uuFKwddxNc5A+ICssbVMCh7kYbkYDuaYa3vn&#10;A92KUIkIYZ+jgjqELpfSlzUZ9BPbEUfvYp3BEKWrpHZ4j3DTytckmUqDDceFGjt6r6n8Ka5GwWG3&#10;2mbf22tfuvM63R8/dx8nnyn1MkqTGYhAfXiG/9sbrWD6l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ouV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qjonIr8AAADc&#10;AAAADwAAAGRycy9kb3ducmV2LnhtbEWPT4vCMBTE7wt+h/CEva1pBaVUo4cFRdBd8Q+it0fzti02&#10;LyWJ2v32ZmHB4zAzv2Gm88404k7O15YVpIMEBHFhdc2lguNh8ZGB8AFZY2OZFPySh/ms9zbFXNsH&#10;7+i+D6WIEPY5KqhCaHMpfVGRQT+wLXH0fqwzGKJ0pdQOHxFuGjlMkrE0WHNcqLClz4qK6/5mFOw2&#10;i3V2Wt+6wl2W6fdhu/k6+0yp936aTEAE6sIr/N9eaQXj0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6Jy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xXaCub8AAADc&#10;AAAADwAAAGRycy9kb3ducmV2LnhtbEWPQWvCQBSE7wX/w/KE3uomFSVEVw8Fi6C1qKXo7ZF9JqHZ&#10;t2F31fjv3YLgcZiZb5jpvDONuJDztWUF6SABQVxYXXOp4Ge/eMtA+ICssbFMCm7kYT7rvUwx1/bK&#10;W7rsQikihH2OCqoQ2lxKX1Rk0A9sSxy9k3UGQ5SulNrhNcJNI9+TZCwN1hwXKmzpo6Lib3c2Crbr&#10;xSr7XZ27wh0/083+e/118JlSr/00mYAI1IVn+NFeagXj0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2gr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SN99XL8AAADc&#10;AAAADwAAAGRycy9kb3ducmV2LnhtbEWPQWvCQBSE7wX/w/KEXkR3ja2U6OqhbcBDL6YtXh/Z1ySY&#10;fRuzW5P6692C4HGYmW+Y9XawjThT52vHGuYzBYK4cKbmUsPXZzZ9AeEDssHGMWn4Iw/bzehhjalx&#10;Pe/pnIdSRAj7FDVUIbSplL6oyKKfuZY4ej+usxii7EppOuwj3DYyUWopLdYcFyps6bWi4pj/Wg0+&#10;+6ZTdpkUE3VYlI6S09vHO2r9OJ6rFYhAQ7iHb+2d0bB8fo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ffV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E60slr4AAADc&#10;AAAADwAAAGRycy9kb3ducmV2LnhtbEWPQWvCQBSE7wX/w/IEb3VXRanRTRDRUigUqtHzM/tMgtm3&#10;IbuN9t93C4Ueh5n5hllnD9uInjpfO9YwGSsQxIUzNZca8uP++QWED8gGG8ek4Zs8ZOngaY2JcXf+&#10;pP4QShEh7BPUUIXQJlL6oiKLfuxa4uhdXWcxRNmV0nR4j3DbyKlSC2mx5rhQYUvbiorb4ctq2Jzf&#10;d7OP/mJdY5ZlfjI2V69TrUfDiVqBCPQI/+G/9pvRsJjP4fdMPAIy/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60sl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jDMXer4AAADc&#10;AAAADwAAAGRycy9kb3ducmV2LnhtbEWP3WoCMRSE7wu+QziCd5qo1J/VKKWoFAqF6ur1cXPcXdyc&#10;LJu42rdvCkIvh5n5hlmuH7YSLTW+dKxhOFAgiDNnSs41pIdtfwbCB2SDlWPS8EMe1qvOyxIT4+78&#10;Te0+5CJC2CeooQihTqT0WUEW/cDVxNG7uMZiiLLJpWnwHuG2kiOlJtJiyXGhwJreC8qu+5vV8Hb6&#10;3Iy/2rN1lZnn6dHYVO1GWve6Q7UAEegR/sPP9ofRMHmdwt+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MXe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ayDCLoAAADc&#10;AAAADwAAAGRycy9kb3ducmV2LnhtbEVPTYvCMBC9C/6HMII3TVQUt2uUZVERBEG3ep5tZtuyzaQ0&#10;seq/NwfB4+N9L1Z3W4mWGl861jAaKhDEmTMl5xrSn81gDsIHZIOVY9LwIA+rZbezwMS4Gx+pPYVc&#10;xBD2CWooQqgTKX1WkEU/dDVx5P5cYzFE2OTSNHiL4baSY6Vm0mLJsaHAmr4Lyv5PV6vh67JfTw7t&#10;r3WV+cjTs7Gp2o617vdG6hNEoHt4i1/undEwm8a1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rIMI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XSC548AAAADc&#10;AAAADwAAAGRycy9kb3ducmV2LnhtbEWPQUvDQBSE7wX/w/IEb80mYouN3fYgCj0VbYvg7ZF9TdJm&#10;38bdZ9P6611B6HGYmW+Y+fLsOnWiEFvPBoosB0VcedtybWC3fR0/goqCbLHzTAYuFGG5uBnNsbR+&#10;4Hc6baRWCcKxRAONSF9qHauGHMbM98TJ2/vgUJIMtbYBhwR3nb7P86l22HJaaLCn54aq4+bbGZht&#10;h4l/C8ePh6L9+vx5OUi/Wosxd7dF/gRK6CzX8H97ZQ1MJzP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ILn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Yix4rkAAADc&#10;AAAADwAAAGRycy9kb3ducmV2LnhtbEVPy4rCMBTdC/5DuIIb0USFItXoQqfgwo0v3F6aa1tsbmqT&#10;8TFfP1kILg/nvVi9bC0e1PrKsYbxSIEgzp2puNBwOmbDGQgfkA3WjknDmzyslt3OAlPjnrynxyEU&#10;IoawT1FDGUKTSunzkiz6kWuII3d1rcUQYVtI0+IzhttaTpRKpMWKY0OJDa1Lym+HX6vBZ2e6Z3+D&#10;fKAu08LR5L7Z/aDW/d5YzUEEeoWv+OPeGg1JEufHM/EI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mIseK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lsQUeb8AAADc&#10;AAAADwAAAGRycy9kb3ducmV2LnhtbEWPQWvCQBSE74X+h+UVehHdTQpBoqsH24CHXpoqXh/ZZxLM&#10;vo3Z1aT99d1CocdhZr5h1tvJduJOg28da0gWCgRx5UzLtYbDZzFfgvAB2WDnmDR8kYft5vFhjblx&#10;I3/QvQy1iBD2OWpoQuhzKX3VkEW/cD1x9M5usBiiHGppBhwj3HYyVSqTFluOCw32tGuoupQ3q8EX&#10;R7oW37Nqpk4vtaP0+vr+hlo/PyVqBSLQFP7Df+290ZBlCfyeiUd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EFH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ZhaKDr0AAADc&#10;AAAADwAAAGRycy9kb3ducmV2LnhtbEWPT4vCMBTE74LfITxhL6KJFYpUowe1sIe9rH/w+miebbF5&#10;qU1W3f30G0HwOMzMb5jF6mEbcaPO1441TMYKBHHhTM2lhsM+H81A+IBssHFMGn7Jw2rZ7y0wM+7O&#10;33TbhVJECPsMNVQhtJmUvqjIoh+7ljh6Z9dZDFF2pTQd3iPcNjJRKpUWa44LFba0rqi47H6sBp8f&#10;6Zr/DYuhOk1LR8l187VFrT8GEzUHEegR3uFX+9NoSNMEn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Foo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CxpIBMAAAADc&#10;AAAADwAAAGRycy9kb3ducmV2LnhtbEWPT2vCQBTE74LfYXlCb7qJQgipq4eCpaCt+Adpb4/saxKa&#10;fRt2V02/vSsIHoeZ+Q0zX/amFRdyvrGsIJ0kIIhLqxuuFBwPq3EOwgdkja1lUvBPHpaL4WCOhbZX&#10;3tFlHyoRIewLVFCH0BVS+rImg35iO+Lo/VpnMETpKqkdXiPctHKaJJk02HBcqLGjt5rKv/3ZKNht&#10;Vuv8tD73pft5T78O283nt8+VehmlySuIQH14hh/tD60gy2Z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Gkg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hPPQcMAAAADc&#10;AAAADwAAAGRycy9kb3ducmV2LnhtbEWPT2vCQBTE74LfYXlCb7qJSAipq4eCpaCt+Adpb4/saxKa&#10;fRt2V02/vSsIHoeZ+Q0zX/amFRdyvrGsIJ0kIIhLqxuuFBwPq3EOwgdkja1lUvBPHpaL4WCOhbZX&#10;3tFlHyoRIewLVFCH0BVS+rImg35iO+Lo/VpnMETpKqkdXiPctHKaJJk02HBcqLGjt5rKv/3ZKNht&#10;Vuv8tD73pft5T78O283nt8+VehmlySuIQH14hh/tD60gy2Z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89B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7" o:spid="_x0000_s1026" o:spt="20" style="position:absolute;left:5796;top:11112;height:0;width:1575;" filled="f" stroked="t" coordsize="21600,21600" o:gfxdata="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v3X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G23rnMAAAADc&#10;AAAADwAAAGRycy9kb3ducmV2LnhtbEWPzWrDMBCE74G8g9hAb4nsHoxxouRQcAg4bckPpbkt1sY2&#10;tVZGUhL37atCocdhZr5hVpvR9OJOzneWFaSLBARxbXXHjYLzqZznIHxA1thbJgXf5GGznk5WWGj7&#10;4APdj6EREcK+QAVtCEMhpa9bMugXdiCO3tU6gyFK10jt8BHhppfPSZJJgx3HhRYHemmp/jrejILD&#10;vqzyj+o21u6yTd9O7/vXT58r9TRLkyWIQGP4D/+1d1pBlm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beu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w:pict>
          </mc:Fallback>
        </mc:AlternateContent>
      </w: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违反建设项目“试生产”规定的处罚</w:t>
      </w:r>
      <w:r>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t>流程图</w:t>
      </w:r>
      <w:bookmarkEnd w:id="25"/>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eastAsia" w:ascii="黑体" w:hAnsi="黑体" w:eastAsia="黑体" w:cs="黑体"/>
          <w:color w:val="000000" w:themeColor="text1"/>
          <w:sz w:val="32"/>
          <w:szCs w:val="32"/>
          <w:lang w:eastAsia="zh-CN"/>
          <w14:textFill>
            <w14:solidFill>
              <w14:schemeClr w14:val="tx1"/>
            </w14:solidFill>
          </w14:textFill>
        </w:rPr>
      </w:pPr>
    </w:p>
    <w:p>
      <w:pPr>
        <w:rPr>
          <w:sz w:val="32"/>
          <w:szCs w:val="32"/>
          <w:lang w:val="en-US"/>
        </w:rPr>
      </w:pPr>
      <w:r>
        <w:rPr>
          <w:rFonts w:hint="eastAsia"/>
          <w:sz w:val="21"/>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1"/>
        <w:rPr>
          <w:rFonts w:hint="default" w:ascii="Times New Roman" w:hAnsi="Times New Roman" w:eastAsia="仿宋_GB2312" w:cs="Times New Roman"/>
          <w:b/>
          <w:color w:val="000000" w:themeColor="text1"/>
          <w:sz w:val="32"/>
          <w:szCs w:val="32"/>
          <w:lang w:eastAsia="zh-CN"/>
          <w14:textFill>
            <w14:solidFill>
              <w14:schemeClr w14:val="tx1"/>
            </w14:solidFill>
          </w14:textFill>
        </w:rPr>
      </w:pPr>
      <w:bookmarkStart w:id="26" w:name="_Toc11955"/>
      <w:r>
        <w:rPr>
          <w:rFonts w:hint="default" w:ascii="Times New Roman" w:hAnsi="Times New Roman" w:eastAsia="仿宋_GB2312" w:cs="Times New Roman"/>
          <w:b/>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27" w:name="_Toc22661"/>
      <w:r>
        <w:rPr>
          <w:rStyle w:val="25"/>
          <w:rFonts w:hint="default" w:ascii="仿宋_GB2312" w:hAnsi="仿宋_GB2312" w:eastAsia="仿宋_GB2312" w:cs="仿宋_GB2312"/>
          <w:lang w:eastAsia="zh-CN"/>
        </w:rPr>
        <w:t>（五）</w:t>
      </w:r>
      <w:bookmarkEnd w:id="26"/>
      <w:r>
        <w:rPr>
          <w:rStyle w:val="25"/>
          <w:rFonts w:hint="eastAsia" w:ascii="仿宋_GB2312" w:hAnsi="仿宋_GB2312" w:eastAsia="仿宋_GB2312" w:cs="仿宋_GB2312"/>
          <w:lang w:eastAsia="zh-CN"/>
        </w:rPr>
        <w:t>违反排污费征收管理的处罚</w:t>
      </w:r>
    </w:p>
    <w:bookmarkEnd w:id="27"/>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eastAsia" w:ascii="Times New Roman" w:hAnsi="Times New Roman" w:eastAsia="仿宋_GB2312" w:cs="Times New Roman"/>
          <w:b w:val="0"/>
          <w:bCs/>
          <w:color w:val="000000" w:themeColor="text1"/>
          <w:sz w:val="32"/>
          <w:szCs w:val="32"/>
          <w14:textFill>
            <w14:solidFill>
              <w14:schemeClr w14:val="tx1"/>
            </w14:solidFill>
          </w14:textFill>
        </w:rPr>
        <w:t>违反排污费征收管理的处罚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eastAsia" w:ascii="Times New Roman" w:hAnsi="Times New Roman" w:eastAsia="仿宋_GB2312" w:cs="Times New Roman"/>
          <w:b w:val="0"/>
          <w:bCs/>
          <w:color w:val="000000" w:themeColor="text1"/>
          <w:sz w:val="32"/>
          <w:szCs w:val="32"/>
          <w14:textFill>
            <w14:solidFill>
              <w14:schemeClr w14:val="tx1"/>
            </w14:solidFill>
          </w14:textFill>
        </w:rPr>
        <w:t>违反排污费征收管理</w:t>
      </w:r>
      <w:r>
        <w:rPr>
          <w:rFonts w:hint="default" w:ascii="Times New Roman" w:hAnsi="Times New Roman" w:eastAsia="仿宋_GB2312" w:cs="Times New Roman"/>
          <w:b w:val="0"/>
          <w:bCs/>
          <w:color w:val="000000" w:themeColor="text1"/>
          <w:sz w:val="32"/>
          <w:szCs w:val="32"/>
          <w14:textFill>
            <w14:solidFill>
              <w14:schemeClr w14:val="tx1"/>
            </w14:solidFill>
          </w14:textFill>
        </w:rPr>
        <w:t>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w:t>
      </w:r>
      <w:r>
        <w:rPr>
          <w:rFonts w:hint="eastAsia" w:ascii="Times New Roman" w:hAnsi="Times New Roman" w:eastAsia="仿宋_GB2312" w:cs="Times New Roman"/>
          <w:b w:val="0"/>
          <w:bCs/>
          <w:color w:val="000000" w:themeColor="text1"/>
          <w:sz w:val="32"/>
          <w:szCs w:val="32"/>
          <w14:textFill>
            <w14:solidFill>
              <w14:schemeClr w14:val="tx1"/>
            </w14:solidFill>
          </w14:textFill>
        </w:rPr>
        <w:t>排污费征收使用管理条例》（国务院令第369号）第二十一条 排污者未按照规定缴纳排污费的，由县级以上地方人民政府环境保护行政主管部门依据职权责令限期缴纳；逾期拒不缴纳的，处应缴纳排污费数额1倍以上3倍以下的罚款，并报经有批准权的人民政府批准，责令停产停业整顿。</w:t>
      </w:r>
      <w:r>
        <w:rPr>
          <w:rFonts w:hint="eastAsia" w:ascii="Times New Roman" w:hAnsi="Times New Roman" w:eastAsia="仿宋_GB2312" w:cs="Times New Roman"/>
          <w:b w:val="0"/>
          <w:bCs/>
          <w:color w:val="000000" w:themeColor="text1"/>
          <w:sz w:val="32"/>
          <w:szCs w:val="32"/>
          <w14:textFill>
            <w14:solidFill>
              <w14:schemeClr w14:val="tx1"/>
            </w14:solidFill>
          </w14:textFill>
        </w:rPr>
        <w:br w:type="textWrapping"/>
      </w:r>
      <w:r>
        <w:rPr>
          <w:rFonts w:hint="eastAsia" w:ascii="Times New Roman" w:hAnsi="Times New Roman" w:eastAsia="仿宋_GB2312" w:cs="Times New Roman"/>
          <w:b w:val="0"/>
          <w:bCs/>
          <w:color w:val="000000" w:themeColor="text1"/>
          <w:sz w:val="32"/>
          <w:szCs w:val="32"/>
          <w14:textFill>
            <w14:solidFill>
              <w14:schemeClr w14:val="tx1"/>
            </w14:solidFill>
          </w14:textFill>
        </w:rPr>
        <w:t>第二十二条  排污者以欺骗手段骗取批准减缴、免缴或者缓缴排污费的，由县级以上地方人民政府环境保护行政主管部门依据职权责令限期补缴应当缴纳的排污费，并处所骗取批准减缴、免缴或者缓缴排污费数额1倍以上3倍以下的罚款。</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pPr>
      <w:r>
        <w:rPr>
          <w:sz w:val="24"/>
        </w:rPr>
        <mc:AlternateContent>
          <mc:Choice Requires="wpg">
            <w:drawing>
              <wp:anchor distT="0" distB="0" distL="114300" distR="114300" simplePos="0" relativeHeight="253514752" behindDoc="0" locked="0" layoutInCell="1" allowOverlap="1">
                <wp:simplePos x="0" y="0"/>
                <wp:positionH relativeFrom="column">
                  <wp:posOffset>-367665</wp:posOffset>
                </wp:positionH>
                <wp:positionV relativeFrom="paragraph">
                  <wp:posOffset>588645</wp:posOffset>
                </wp:positionV>
                <wp:extent cx="6016625" cy="8160385"/>
                <wp:effectExtent l="6350" t="6350" r="15875" b="24765"/>
                <wp:wrapNone/>
                <wp:docPr id="986" name="组合 986"/>
                <wp:cNvGraphicFramePr/>
                <a:graphic xmlns:a="http://schemas.openxmlformats.org/drawingml/2006/main">
                  <a:graphicData uri="http://schemas.microsoft.com/office/word/2010/wordprocessingGroup">
                    <wpg:wgp>
                      <wpg:cNvGrpSpPr/>
                      <wpg:grpSpPr>
                        <a:xfrm>
                          <a:off x="0" y="0"/>
                          <a:ext cx="6016625" cy="8160385"/>
                          <a:chOff x="18781" y="327010"/>
                          <a:chExt cx="9774" cy="13550"/>
                        </a:xfrm>
                      </wpg:grpSpPr>
                      <wpg:grpSp>
                        <wpg:cNvPr id="1333" name="组合 2"/>
                        <wpg:cNvGrpSpPr/>
                        <wpg:grpSpPr>
                          <a:xfrm>
                            <a:off x="19161" y="327352"/>
                            <a:ext cx="8940" cy="12948"/>
                            <a:chOff x="1581" y="2376"/>
                            <a:chExt cx="8940" cy="12948"/>
                          </a:xfrm>
                        </wpg:grpSpPr>
                        <wps:wsp>
                          <wps:cNvPr id="1334"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1335"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1336"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1337"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1338"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1339"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1340"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1341"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1342"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1343"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1345"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1346"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1347"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1348"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1349"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1350"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1351"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1352"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1353"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1354"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1355"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1356"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1357"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当事人在指定时间内未缴纳罚款的启动强制执行程序</w:t>
                                </w:r>
                              </w:p>
                            </w:txbxContent>
                          </wps:txbx>
                          <wps:bodyPr upright="0"/>
                        </wps:wsp>
                        <wps:wsp>
                          <wps:cNvPr id="1358"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1359"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1360"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1361"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1715"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2093"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2094"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2095"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2096"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2097"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2098"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2099"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2100"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2101"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2102"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2103"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2104"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2105"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2106"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2107"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2108"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2109"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2110"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2111"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2112"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2113"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2114"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2115"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2158"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2159"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2160"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2161"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2162"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2163"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2164"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2165"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2166"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2167"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2168"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2169"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2170"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2171"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2172"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2173" name="矩形 2173"/>
                        <wps:cNvSpPr/>
                        <wps:spPr>
                          <a:xfrm>
                            <a:off x="18781" y="327010"/>
                            <a:ext cx="9775" cy="1355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95pt;margin-top:46.35pt;height:642.55pt;width:473.75pt;z-index:253514752;mso-width-relative:page;mso-height-relative:page;" coordorigin="18781,327010" coordsize="9774,13550" o:gfxdata="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">
                <o:lock v:ext="edit" aspectratio="f"/>
                <v:group id="组合 2" o:spid="_x0000_s1026" o:spt="203" style="position:absolute;left:19161;top:327352;height:12948;width:8940;" coordorigin="1581,2376" coordsize="8940,12948" o:gfxdata="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RYdanvAAAAN0AAAAPAAAAAAAAAAEAIAAAACIAAABkcnMvZG93bnJldi54bWxQ&#10;SwECFAAUAAAACACHTuJAMy8FnjsAAAA5AAAAFQAAAAAAAAABACAAAAALAQAAZHJzL2dyb3Vwc2hh&#10;cGV4bWwueG1sUEsFBgAAAAAGAAYAYAEAAMgDAAAAAA==&#10;">
                  <o:lock v:ext="edit" aspectratio="f"/>
                  <v:rect id="矩形 3" o:spid="_x0000_s1026" o:spt="1" style="position:absolute;left:2016;top:2376;height:468;width:1365;" fillcolor="#FFFFFF" filled="t" stroked="t" coordsize="21600,21600" o:gfxdata="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Ma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Z12UNrwAAADd&#10;AAAADwAAAGRycy9kb3ducmV2LnhtbEVPPW/CMBDdkfgP1iF1AxuiIppiGECgdoRk6XaNjyQQn6PY&#10;QNpfX1dCYrun93nLdW8bcaPO1441TCcKBHHhTM2lhjzbjRcgfEA22DgmDT/kYb0aDpaYGnfnA92O&#10;oRQxhH2KGqoQ2lRKX1Rk0U9cSxy5k+sshgi7UpoO7zHcNnKm1FxarDk2VNjSpqLicrxaDd/1LMff&#10;Q7ZX9m2XhM8+O1+/tlq/jKbqHUSgPjzFD/eHifOT5BX+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dlD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l48KQb0AAADd&#10;AAAADwAAAGRycy9kb3ducmV2LnhtbEVPPW/CMBDdkfofrKvUDWyIhNoUw9CKqoxJWLpd4yMJjc9R&#10;7ITAr8eVKnW7p/d5m91kWzFS7xvHGpYLBYK4dKbhSsOx2M+fQfiAbLB1TBqu5GG3fZhtMDXuwhmN&#10;eahEDGGfooY6hC6V0pc1WfQL1xFH7uR6iyHCvpKmx0sMt61cKbWWFhuODTV29FZT+ZMPVsN3szri&#10;LSs+lH3ZJ+EwFefh613rp8elegURaAr/4j/3p4nzk2QNv9/EE+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jwp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MOv2rwAAADd&#10;AAAADwAAAGRycy9kb3ducmV2LnhtbEVPPW/CMBDdkfgP1iF1AxsiFZpiGECgdoRk6XaNjyQQn6PY&#10;QNpfX1dCYrun93nLdW8bcaPO1441TCcKBHHhTM2lhjzbjRcgfEA22DgmDT/kYb0aDpaYGnfnA92O&#10;oRQxhH2KGqoQ2lRKX1Rk0U9cSxy5k+sshgi7UpoO7zHcNnKm1Ku0WHNsqLClTUXF5Xi1Gr7rWY6/&#10;h2yv7NsuCZ99dr5+bbV+GU3VO4hAfXiKH+4PE+cnyRz+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Dr9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iVw7qL8AAADd&#10;AAAADwAAAGRycy9kb3ducmV2LnhtbEWPQW/CMAyF75P2HyJP2m0kUGkahcCBiWk7QnvhZhrTFhqn&#10;agJ0+/XzYdJutt7ze5+X69F36kZDbANbmE4MKOIquJZrC2WxfXkDFROywy4wWfimCOvV48MScxfu&#10;vKPbPtVKQjjmaKFJqc+1jlVDHuMk9MSincLgMck61NoNeJdw3+mZMa/aY8vS0GBPm4aqy/7qLRzb&#10;WYk/u+LD+Pk2S19jcb4e3q19fpqaBahEY/o3/11/OsHPMsGVb2QE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cO6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5hCeM70AAADd&#10;AAAADwAAAGRycy9kb3ducmV2LnhtbEVPPW/CMBDdK/EfrENiKzZEqkrAMICo2jEJS7drfCRp43MU&#10;myT019eVKnW7p/d5u8NkWzFQ7xvHGlZLBYK4dKbhSsOlOD8+g/AB2WDrmDTcycNhP3vYYWrcyBkN&#10;eahEDGGfooY6hC6V0pc1WfRL1xFH7up6iyHCvpKmxzGG21aulXqSFhuODTV2dKyp/MpvVsNHs77g&#10;d1a8KLs5J+FtKj5v7yetF/OV2oIINIV/8Z/71cT5SbKB32/i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EJ4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LyxE078AAADd&#10;AAAADwAAAGRycy9kb3ducmV2LnhtbEWPT2/CMAzF75P2HSJP4jYS/mhihcBhExMcoVx2M41pyxqn&#10;agIUPv18mLSbrff83s+LVe8bdaUu1oEtjIYGFHERXM2lhUO+fp2BignZYROYLNwpwmr5/LTAzIUb&#10;7+i6T6WSEI4ZWqhSajOtY1GRxzgMLbFop9B5TLJ2pXYd3iTcN3pszJv2WLM0VNjSR0XFz/7iLRzr&#10;8QEfu/zL+Pf1JG37/Hz5/rR28DIyc1CJ+vRv/rveOMGfTIVfvpER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sRN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QGDhSL0AAADd&#10;AAAADwAAAGRycy9kb3ducmV2LnhtbEVPPW/CMBDdkfofrKvUDexAVUHAyVAEakdIFrYjviZp43MU&#10;G0j76+tKldju6X3eJh9tJ640+NaxhmSmQBBXzrRcayiL3XQJwgdkg51j0vBNHvLsYbLB1LgbH+h6&#10;DLWIIexT1NCE0KdS+qohi37meuLIfbjBYohwqKUZ8BbDbSfnSr1Iiy3HhgZ7em2o+jperIZzOy/x&#10;51DslV3tFuF9LD4vp63WT4+JWoMINIa7+N/9ZuL8xXMC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YOF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sLJ/P70AAADd&#10;AAAADwAAAGRycy9kb3ducmV2LnhtbEVPPW/CMBDdkfofrKvUDewEVNEUh6EIVEZIlm7X+Jqkjc9R&#10;bCDtr8dIldju6X3eaj3aTpxp8K1jDclMgSCunGm51lAW2+kShA/IBjvHpOGXPKzzh8kKM+MufKDz&#10;MdQihrDPUEMTQp9J6auGLPqZ64kj9+UGiyHCoZZmwEsMt51MlXqWFluODQ329NZQ9XM8WQ2fbVri&#10;36HYKfuynYf9WHyfPjZaPz0m6hVEoDHcxf/udxPnzxc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sn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3/7apLwAAADd&#10;AAAADwAAAGRycy9kb3ducmV2LnhtbEVPPW/CMBDdkfgP1iF1AxtSIZpiGECgdoRk6XaNjyQQn6PY&#10;QNpfX1dCYrun93nLdW8bcaPO1441TCcKBHHhTM2lhjzbjRcgfEA22DgmDT/kYb0aDpaYGnfnA92O&#10;oRQxhH2KGqoQ2lRKX1Rk0U9cSxy5k+sshgi7UpoO7zHcNnKm1FxarDk2VNjSpqLicrxaDd/1LMff&#10;Q7ZX9m2XhM8+O1+/tlq/jKbqHUSgPjzFD/eHifOT1wT+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q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P1vnS70AAADd&#10;AAAADwAAAGRycy9kb3ducmV2LnhtbEVPPW/CMBDdK/EfrENiK3agoDbFYQBRtSMkC9s1viYp8TmK&#10;DaT99XUlJLZ7ep+3Wg+2FRfqfeNYQzJVIIhLZxquNBT57vEZhA/IBlvHpOGHPKyz0cMKU+OuvKfL&#10;IVQihrBPUUMdQpdK6cuaLPqp64gj9+V6iyHCvpKmx2sMt62cKbWUFhuODTV2tKmpPB3OVsNnMyvw&#10;d5+/Kfuym4ePIf8+H7daT8aJegURaAh38c39buL8+dM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d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z4l5PLwAAADd&#10;AAAADwAAAGRycy9kb3ducmV2LnhtbEVPO2/CMBDekfofrKvEBjYPIRowDK1AMEJY2K7xkaSNz1Fs&#10;IPDrMRIS2336njdftrYSF2p86VjDoK9AEGfOlJxrOKSr3hSED8gGK8ek4UYelouPzhwT4668o8s+&#10;5CKGsE9QQxFCnUjps4Is+r6riSN3co3FEGGTS9PgNYbbSg6VmkiLJceGAmv6Lij735+tht9yeMD7&#10;Ll0r+7UahW2b/p2PP1p3PwdqBiJQG97il3tj4vzReALP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eT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oMXcp70AAADd&#10;AAAADwAAAGRycy9kb3ducmV2LnhtbEVPPW/CMBDdK/EfrENiK3aggjbFYQBRtSMkC9s1viYp8TmK&#10;DaT99XUlJLZ7ep+3Wg+2FRfqfeNYQzJVIIhLZxquNBT57vEZhA/IBlvHpOGHPKyz0cMKU+OuvKfL&#10;IVQihrBPUUMdQpdK6cuaLPqp64gj9+V6iyHCvpKmx2sMt62cKbWQFhuODTV2tKmpPB3OVsNnMyvw&#10;d5+/Kfuym4ePIf8+H7daT8aJegURaAh38c39buL8+dM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xdy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0VpI1b8AAADd&#10;AAAADwAAAGRycy9kb3ducmV2LnhtbEWPT2/CMAzF75P2HSJP4jYS/mhihcBhExMcoVx2M41pyxqn&#10;agIUPv18mLSbrff83s+LVe8bdaUu1oEtjIYGFHERXM2lhUO+fp2BignZYROYLNwpwmr5/LTAzIUb&#10;7+i6T6WSEI4ZWqhSajOtY1GRxzgMLbFop9B5TLJ2pXYd3iTcN3pszJv2WLM0VNjSR0XFz/7iLRzr&#10;8QEfu/zL+Pf1JG37/Hz5/rR28DIyc1CJ+vRv/rveOMGfTAVXvpER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aSN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vhbtTr0AAADd&#10;AAAADwAAAGRycy9kb3ducmV2LnhtbEVPO2/CMBDekfofrKvUDWweqpoUw1AEKmNIlm7X+Jqkjc9R&#10;bEjaX4+RKrHdp+956+1oW3Gh3jeONcxnCgRx6UzDlYYi309fQPiAbLB1TBp+ycN28zBZY2rcwBld&#10;TqESMYR9ihrqELpUSl/WZNHPXEccuS/XWwwR9pU0PQ4x3LZyodSztNhwbKixo7eayp/T2Wr4bBYF&#10;/mX5QdlkvwzHMf8+f+y0fnqcq1cQgcZwF/+7302cv1wlcPsmni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u1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qvXSDr8AAADd&#10;AAAADwAAAGRycy9kb3ducmV2LnhtbEWPQW/CMAyF75P2HyJP4jYSQEysEDhsYoIjlMtupjFtWeNU&#10;TYDCr58Pk3az9Z7f+7xY9b5RV+piHdjCaGhAERfB1VxaOOTr1xmomJAdNoHJwp0irJbPTwvMXLjx&#10;jq77VCoJ4ZihhSqlNtM6FhV5jMPQEot2Cp3HJGtXatfhTcJ9o8fGvGmPNUtDhS19VFT87C/ewrEe&#10;H/Cxy7+Mf19P0rbPz5fvT2sHLyMzB5WoT//mv+uNE/zJV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10g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xbl3lb0AAADd&#10;AAAADwAAAGRycy9kb3ducmV2LnhtbEVPPW/CMBDdkfofrKvUDeyAWkHAyVAEakdIFrYjviZp43MU&#10;G0j76+tKldju6X3eJh9tJ640+NaxhmSmQBBXzrRcayiL3XQJwgdkg51j0vBNHvLsYbLB1LgbH+h6&#10;DLWIIexT1NCE0KdS+qohi37meuLIfbjBYohwqKUZ8BbDbSfnSr1Iiy3HhgZ7em2o+jperIZzOy/x&#10;51DslV3tFuF9LD4vp63WT4+JWoMINIa7+N/9ZuL8xXMC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uXe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NWvp4r0AAADd&#10;AAAADwAAAGRycy9kb3ducmV2LnhtbEVPPW/CMBDdkfofrKvUDewEUdEUh6EIVEZIlm7X+Jqkjc9R&#10;bCDtr8dIldju6X3eaj3aTpxp8K1jDclMgSCunGm51lAW2+kShA/IBjvHpOGXPKzzh8kKM+MufKDz&#10;MdQihrDPUEMTQp9J6auGLPqZ64kj9+UGiyHCoZZmwEsMt51MlXqWFluODQ329NZQ9XM8WQ2fbVri&#10;36HYKfuynYf9WHyfPjZaPz0m6hVEoDHcxf/udxPnzxc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a+n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WidMebwAAADd&#10;AAAADwAAAGRycy9kb3ducmV2LnhtbEVPPW/CMBDdkfgP1iF1AxuiIppiGECgdoRk6XaNjyQQn6PY&#10;QNpfX1dCYrun93nLdW8bcaPO1441TCcKBHHhTM2lhjzbjRcgfEA22DgmDT/kYb0aDpaYGnfnA92O&#10;oRQxhH2KGqoQ2lRKX1Rk0U9cSxy5k+sshgi7UpoO7zHcNnKm1FxarDk2VNjSpqLicrxaDd/1LMff&#10;Q7ZX9m2XhM8+O1+/tlq/jKbqHUSgPjzFD/eHifOT1wT+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nTH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1c7UDb0AAADd&#10;AAAADwAAAGRycy9kb3ducmV2LnhtbEVPPW/CMBDdK/EfrENiK3agoDbFYQBRtSMkC9s1viYp8TmK&#10;DaT99XUlJLZ7ep+3Wg+2FRfqfeNYQzJVIIhLZxquNBT57vEZhA/IBlvHpOGHPKyz0cMKU+OuvKfL&#10;IVQihrBPUUMdQpdK6cuaLPqp64gj9+V6iyHCvpKmx2sMt62cKbWUFhuODTV2tKmpPB3OVsNnMyvw&#10;d5+/Kfuym4ePIf8+H7daT8aJegURaAh38c39buL8+eIJ/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ztQ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uoJxlr0AAADd&#10;AAAADwAAAGRycy9kb3ducmV2LnhtbEVPPW/CMBDdK/EfrEPqVuwEUbVpDAMoVTtCWLpd42sSiM9R&#10;bCDtr8dIldju6X1evhptJ840+NaxhmSmQBBXzrRca9iXxdMLCB+QDXaOScMveVgtJw85ZsZdeEvn&#10;XahFDGGfoYYmhD6T0lcNWfQz1xNH7scNFkOEQy3NgJcYbjuZKvUsLbYcGxrsad1QddydrIbvNt3j&#10;37Z8V/a1mIfPsTycvjZaP04T9QYi0Bju4n/3h4nz54sF3L6JJ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gnG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SlDv4bwAAADd&#10;AAAADwAAAGRycy9kb3ducmV2LnhtbEVPPW/CMBDdkfofrKvEBjYgEA0YhlYgGCEsbNf4SNLG5yg2&#10;EPj1GAmJ7Z7e582Xra3EhRpfOtYw6CsQxJkzJecaDumqNwXhA7LByjFpuJGH5eKjM8fEuCvv6LIP&#10;uYgh7BPUUIRQJ1L6rCCLvu9q4sidXGMxRNjk0jR4jeG2kkOlJtJiybGhwJq+C8r+92er4bccHvC+&#10;S9fKfq1GYdumf+fjj9bdz4GagQjUhrf45d6YOH80n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Q7+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JRxKer0AAADd&#10;AAAADwAAAGRycy9kb3ducmV2LnhtbEVPPW/CMBDdK/EfrENiK3ZAhTbFYQBRtSMkC9s1viYp8TmK&#10;DaT99XUlJLZ7ep+3Wg+2FRfqfeNYQzJVIIhLZxquNBT57vEZhA/IBlvHpOGHPKyz0cMKU+OuvKfL&#10;IVQihrBPUUMdQpdK6cuaLPqp64gj9+V6iyHCvpKmx2sMt62cKbWQFhuODTV2tKmpPB3OVsNnMyvw&#10;d5+/Kfuym4ePIf8+H7daT8aJegURaAh38c39buL8+dM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HEp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VIPeCL8AAADd&#10;AAAADwAAAGRycy9kb3ducmV2LnhtbEWPQW/CMAyF75P2HyJP4jYSQEysEDhsYoIjlMtupjFtWeNU&#10;TYDCr58Pk3az9Z7f+7xY9b5RV+piHdjCaGhAERfB1VxaOOTr1xmomJAdNoHJwp0irJbPTwvMXLjx&#10;jq77VCoJ4ZihhSqlNtM6FhV5jMPQEot2Cp3HJGtXatfhTcJ9o8fGvGmPNUtDhS19VFT87C/ewrEe&#10;H/Cxy7+Mf19P0rbPz5fvT2sHLyMzB5WoT//mv+uNE/zJVHD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D3g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O897k70AAADd&#10;AAAADwAAAGRycy9kb3ducmV2LnhtbEVPPW/CMBDdkfofrKvUDWxAVE2KYSgClTEkS7drfE3Sxuco&#10;NiTtr8dIldju6X3eejvaVlyo941jDfOZAkFcOtNwpaHI99MXED4gG2wdk4Zf8rDdPEzWmBo3cEaX&#10;U6hEDGGfooY6hC6V0pc1WfQz1xFH7sv1FkOEfSVNj0MMt61cKPUsLTYcG2rs6K2m8ud0tho+m0WB&#10;f1l+UDbZL8NxzL/PHzutnx7n6hVEoDHcxf/udxPnL1cJ3L6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z3u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ZJkYs74AAADd&#10;AAAADwAAAGRycy9kb3ducmV2LnhtbEWPQW/CMAyF75P4D5EncRsJICHoCByGmMYRyoWbaby2W+NU&#10;TYDCr58Pk7jZes/vfV6ue9+oK3WxDmxhPDKgiIvgai4tHPPt2xxUTMgOm8Bk4U4R1qvByxIzF268&#10;p+shlUpCOGZooUqpzbSORUUe4yi0xKJ9h85jkrUrtevwJuG+0RNjZtpjzdJQYUsfFRW/h4u3cK4n&#10;R3zs80/jF9tp2vX5z+W0sXb4OjbvoBL16Wn+v/5ygj+dCb98IyP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kYs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RpFaYr0AAADd&#10;AAAADwAAAGRycy9kb3ducmV2LnhtbEVPTWvCQBC9C/6HZQq9SN1NAlLSrB5qAz30YlR6HbLTJDQ7&#10;G7NbTf31rlDobR7vc4rNZHtxptF3jjUkSwWCuHam40bDYV8+PYPwAdlg75g0/JKHzXo+KzA37sI7&#10;OlehETGEfY4a2hCGXEpft2TRL91AHLkvN1oMEY6NNCNeYrjtZarUSlrsODa0ONBrS/V39WM1+PJI&#10;p/K6qBfqM2scpaftxxtq/fiQqBcQgabwL/5zv5s4P1slcP8mni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kVp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8SNmJLwAAADd&#10;AAAADwAAAGRycy9kb3ducmV2LnhtbEVP32vCMBB+H+x/CDfwbSZV5rQzyhAdgiBMq89nc2vLmktp&#10;YtX/3giDvd3H9/Om86utRUetrxxrSPoKBHHuTMWFhmy/eh2D8AHZYO2YNNzIw3z2/DTF1LgLf1O3&#10;C4WIIexT1FCG0KRS+rwki77vGuLI/bjWYoiwLaRp8RLDbS0HSo2kxYpjQ4kNLUrKf3dnq+HzuFkO&#10;t93JutpMiuxgbKa+Blr3XhL1ASLQNfyL/9xrE+e/J2/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jZi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xZXo5b4AAADd&#10;AAAADwAAAGRycy9kb3ducmV2LnhtbEWPQWvCQBSE7wX/w/KE3upuEig1uoqILUJBqE09P7PPJJh9&#10;G7LbqP/eLRQ8DjPzDTNfXm0rBup941hDMlEgiEtnGq40FN/vL28gfEA22DomDTfysFyMnuaYG3fh&#10;Lxr2oRIRwj5HDXUIXS6lL2uy6CeuI47eyfUWQ5R9JU2Plwi3rUyVepUWG44LNXa0rqk873+thtXh&#10;c5PthqN1rZlWxY+xhfpItX4eJ2oGItA1PML/7a3RkKppBn9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Xo5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Snxwkb8AAADd&#10;AAAADwAAAGRycy9kb3ducmV2LnhtbEWPQWvCQBSE74L/YXmCt7prLFKjm1CKlkJB0KY9P7OvSWj2&#10;bchuo/57t1DwOMzMN8wmv9hWDNT7xrGG+UyBIC6dabjSUHzsHp5A+IBssHVMGq7kIc/Gow2mxp35&#10;QMMxVCJC2KeooQ6hS6X0ZU0W/cx1xNH7dr3FEGVfSdPjOcJtKxOlltJiw3Ghxo5eaip/jr9Ww/PX&#10;+3axH07WtWZVFZ/GFuo10Xo6mas1iECXcA//t9+MhkStHuHvTXwC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8cJ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JTDVCr8AAADd&#10;AAAADwAAAGRycy9kb3ducmV2LnhtbEWPQWvCQBSE74L/YXmCt7prpFKjm1CKlkJB0KY9P7OvSWj2&#10;bchuo/57t1DwOMzMN8wmv9hWDNT7xrGG+UyBIC6dabjSUHzsHp5A+IBssHVMGq7kIc/Gow2mxp35&#10;QMMxVCJC2KeooQ6hS6X0ZU0W/cx1xNH7dr3FEGVfSdPjOcJtKxOlltJiw3Ghxo5eaip/jr9Ww/PX&#10;+3axH07WtWZVFZ/GFuo10Xo6mas1iECXcA//t9+MhkStHuHvTXwC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w1Q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MuQxssEAAADd&#10;AAAADwAAAGRycy9kb3ducmV2LnhtbEWPQWsCMRSE74X+h/AKvdVkPch2NXoQLAWtxbWI3h6b5+7S&#10;zcuSRN3+e1Mo9DjMzDfMbDHYTlzJh9axhmykQBBXzrRca/jar15yECEiG+wck4YfCrCYPz7MsDDu&#10;xju6lrEWCcKhQA1NjH0hZagashhGridO3tl5izFJX0vj8ZbgtpNjpSbSYstpocGelg1V3+XFatht&#10;Vuv8sL4MlT+9Zdv95+bjGHKtn58yNQURaYj/4b/2u9EwVq8T+H2TnoC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uQx&#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XaiUKcEAAADd&#10;AAAADwAAAGRycy9kb3ducmV2LnhtbEWPT2sCMRTE74V+h/AKvdVkPbTravQgWApai38Qe3tsXncX&#10;Ny9LEnX77Ruh4HGYmd8wk1lvW3EhHxrHGrKBAkFcOtNwpWG/W7zkIEJENtg6Jg2/FGA2fXyYYGHc&#10;lTd02cZKJAiHAjXUMXaFlKGsyWIYuI44eT/OW4xJ+koaj9cEt60cKvUqLTacFmrsaF5TedqerYbN&#10;arHMD8tzX/rv92y9+1p9HkOu9fNTpsYgIvXxHv5vfxgNQzV6g9ub9ATk9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aiU&#10;K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LDcAW74AAADd&#10;AAAADwAAAGRycy9kb3ducmV2LnhtbEVPz2vCMBS+D/wfwhN2m0k9jK6a9iA4BroNdQy9PZpnW2xe&#10;ShK1+++Xw2DHj+/3shptL27kQ+dYQzZTIIhrZzpuNHwd1k85iBCRDfaOScMPBajKycMSC+PuvKPb&#10;PjYihXAoUEMb41BIGeqWLIaZG4gTd3beYkzQN9J4vKdw28u5Us/SYsepocWBVi3Vl/3Vatht15v8&#10;e3Mda396zT4On9v3Y8i1fpxmagEi0hj/xX/uN6Nhrl7S3PQmPQF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cA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Q3ulwMAAAADd&#10;AAAADwAAAGRycy9kb3ducmV2LnhtbEWPQWsCMRSE7wX/Q3iCt5qsh7KuRg8FpaC2qEX09ti87i5u&#10;XpYk6vbfN4VCj8PMfMPMl71txZ18aBxryMYKBHHpTMOVhs/j6jkHESKywdYxafimAMvF4GmOhXEP&#10;3tP9ECuRIBwK1FDH2BVShrImi2HsOuLkfTlvMSbpK2k8PhLctnKi1Iu02HBaqLGj15rK6+FmNey3&#10;q01+2tz60l/W2fvxY7s7h1zr0TBTMxCR+vgf/mu/GQ0TNZ3C75v0BO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e6X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TKqWR70AAADd&#10;AAAADwAAAGRycy9kb3ducmV2LnhtbEVPz2vCMBS+C/sfwhvspkk9jFKNHgYOQZ1oRbbbo3lry5qX&#10;kkTt/ntzEDx+fL/ny8F24ko+tI41ZBMFgrhypuVaw6lcjXMQISIb7ByThn8KsFy8jOZYGHfjA12P&#10;sRYphEOBGpoY+0LKUDVkMUxcT5y4X+ctxgR9LY3HWwq3nZwq9S4ttpwaGuzpo6Hq73ixGg7b1SY/&#10;by5D5X8+s69yv919h1zrt9dMzUBEGuJT/HCvjYZpptL+9CY9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qpZ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I+Yz3MAAAADd&#10;AAAADwAAAGRycy9kb3ducmV2LnhtbEWPT2sCMRTE74V+h/CE3moSD2VZjR4KSkHb4h/E3h6b192l&#10;m5clibr99k1B8DjMzG+Y2WJwnbhQiK1nA3qsQBBX3rZcGzjsl88FiJiQLXaeycAvRVjMHx9mWFp/&#10;5S1ddqkWGcKxRANNSn0pZawachjHvifO3rcPDlOWoZY24DXDXScnSr1Ihy3nhQZ7em2o+tmdnYHt&#10;ZrkujuvzUIWvlf7Yf27eT7Ew5mmk1RREoiHdw7f2mzUw0UrD/5v8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5jP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1XJ8b8AAAADd&#10;AAAADwAAAGRycy9kb3ducmV2LnhtbEWPQUsDMRSE74L/ITyhN5vsUkW3TXsQhZ5EWxG8PTavu2s3&#10;L2vy7Nb++kYQPA4z8w2zWB19rw4UUxfYQjE1oIjr4DpuLLxtn67vQCVBdtgHJgs/lGC1vLxYYOXC&#10;yK902EijMoRThRZakaHSOtUteUzTMBBnbxeiR8kyNtpFHDPc97o05lZ77DgvtDjQQ0v1fvPtLdxv&#10;x5vwEvfvs6L7+jg9fsqwfhZrJ1eFmYMSOsp/+K+9dhbKwpTw+yY/Ab0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cnx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vHgIMMAAAADd&#10;AAAADwAAAGRycy9kb3ducmV2LnhtbEWPT2sCMRTE7wW/Q3hCbzVZC2VZjR4ES0Hb4h9Eb4/Nc3dx&#10;87IkUbffvikUPA4z8xtmOu9tK27kQ+NYQzZSIIhLZxquNOx3y5ccRIjIBlvHpOGHAsxng6cpFsbd&#10;eUO3baxEgnAoUEMdY1dIGcqaLIaR64iTd3beYkzSV9J4vCe4beVYqTdpseG0UGNHi5rKy/ZqNWzW&#10;y1V+WF370p/es6/d9/rzGHKtn4eZmoCI1MdH+L/9YTSMM/UK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eAg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1Jfqi78AAADd&#10;AAAADwAAAGRycy9kb3ducmV2LnhtbEWPQWvCQBSE70L/w/IKvdXdpEU0ukopWgoFwRg9P7OvSWj2&#10;bchuo/57t1DwOMzMN8xidbGtGKj3jWMNyViBIC6dabjSUOw3z1MQPiAbbB2Thit5WC0fRgvMjDvz&#10;joY8VCJC2GeooQ6hy6T0ZU0W/dh1xNH7dr3FEGVfSdPjOcJtK1OlJtJiw3Ghxo7eayp/8l+r4e34&#10;tX7ZDifrWjOrioOxhfpItX56TNQcRKBLuIf/259GQ5qoV/h7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X6o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XN0138AAAADd&#10;AAAADwAAAGRycy9kb3ducmV2LnhtbEWPT2sCMRTE7wW/Q3hCbzVZoWVZjR4ES0Hb4h9Eb4/Nc3dx&#10;87IkUbffvikUPA4z8xtmOu9tK27kQ+NYQzZSIIhLZxquNOx3y5ccRIjIBlvHpOGHAsxng6cpFsbd&#10;eUO3baxEgnAoUEMdY1dIGcqaLIaR64iTd3beYkzSV9J4vCe4beVYqTdpseG0UGNHi5rKy/ZqNWzW&#10;y1V+WF370p/es6/d9/rzGHKtn4eZmoCI1MdH+L/9YTSMM/UK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3TX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SwnRZ74AAADd&#10;AAAADwAAAGRycy9kb3ducmV2LnhtbEWPQWvCQBSE70L/w/IK3nQ3EcRGN0FKK0KhoE09P7PPJJh9&#10;G7LbaP99t1DocZiZb5hNcbedGGnwrWMNyVyBIK6cabnWUH68zlYgfEA22DkmDd/kocgfJhvMjLvx&#10;gcZjqEWEsM9QQxNCn0npq4Ys+rnriaN3cYPFEOVQSzPgLcJtJ1OlltJiy3GhwZ6eG6quxy+rYXt6&#10;e1m8j2frOvNUl5/GlmqXaj19TNQaRKB7+A//tfdGQ5qoJfy+iU9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nRZ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w0MOM8AAAADd&#10;AAAADwAAAGRycy9kb3ducmV2LnhtbEWPT2sCMRTE7wW/Q3hCbzVZD+2yGj0IloK2xT+I3h6b5+7i&#10;5mVJom6/fVMoeBxm5jfMdN7bVtzIh8axhmykQBCXzjRcadjvli85iBCRDbaOScMPBZjPBk9TLIy7&#10;84Zu21iJBOFQoIY6xq6QMpQ1WQwj1xEn7+y8xZikr6TxeE9w28qxUq/SYsNpocaOFjWVl+3Vatis&#10;l6v8sLr2pT+9Z1+77/XnMeRaPw8zNQERqY+P8H/7w2gYZ+oN/t6k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Qw4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styaQb0AAADd&#10;AAAADwAAAGRycy9kb3ducmV2LnhtbEVPz2vCMBS+C/sfwhvspkk9jFKNHgYOQZ1oRbbbo3lry5qX&#10;kkTt/ntzEDx+fL/ny8F24ko+tI41ZBMFgrhypuVaw6lcjXMQISIb7ByThn8KsFy8jOZYGHfjA12P&#10;sRYphEOBGpoY+0LKUDVkMUxcT5y4X+ctxgR9LY3HWwq3nZwq9S4ttpwaGuzpo6Hq73ixGg7b1SY/&#10;by5D5X8+s69yv919h1zrt9dMzUBEGuJT/HCvjYZpptLc9CY9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3Jp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3ZA/2sAAAADd&#10;AAAADwAAAGRycy9kb3ducmV2LnhtbEWPT2sCMRTE7wW/Q3hCbzVZD2W7Gj0IloK2xT+I3h6b5+7i&#10;5mVJom6/fVMoeBxm5jfMdN7bVtzIh8axhmykQBCXzjRcadjvli85iBCRDbaOScMPBZjPBk9TLIy7&#10;84Zu21iJBOFQoIY6xq6QMpQ1WQwj1xEn7+y8xZikr6TxeE9w28qxUq/SYsNpocaOFjWVl+3Vatis&#10;l6v8sLr2pT+9Z1+77/XnMeRaPw8zNQERqY+P8H/7w2gYZ+oN/t6k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kD/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yXMAmr0AAADd&#10;AAAADwAAAGRycy9kb3ducmV2LnhtbEVPz2vCMBS+C/sfwhvspmk8jFKNHgYOQZ1oRbbbo3lry5qX&#10;kkTt/ntzEDx+fL/ny8F24ko+tI41qEkGgrhypuVaw6lcjXMQISIb7ByThn8KsFy8jOZYGHfjA12P&#10;sRYphEOBGpoY+0LKUDVkMUxcT5y4X+ctxgR9LY3HWwq3nZxm2bu02HJqaLCnj4aqv+PFajhsV5v8&#10;vLkMlf/5VF/lfrv7DrnWb68qm4GINMSn+OFeGw1TpdL+9CY9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cwC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QTnfzr4AAADd&#10;AAAADwAAAGRycy9kb3ducmV2LnhtbEWPUWvCMBSF3wf+h3CFvc0kHYxZjSKyjcFAmFafr821LTY3&#10;pcmq+/dmMPDxcM75Dme+vLpWDNSHxrMBPVEgiEtvG64MFLv3p1cQISJbbD2TgV8KsFyMHuaYW3/h&#10;bxq2sRIJwiFHA3WMXS5lKGtyGCa+I07eyfcOY5J9JW2PlwR3rcyUepEOG04LNXa0rqk8b3+cgdXh&#10;6+15Mxydb+20KvbWFeojM+ZxrNUMRKRrvIf/25/WQKa1hr836Qn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nfz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OuukmL8AAADd&#10;AAAADwAAAGRycy9kb3ducmV2LnhtbEWPzWrDMBCE74G8g9hALqGW7EIIrpUckhpyyKVpS66LtLVN&#10;rZVjqfnp01eFQo/DzHzDVJub68WFxtB51pBnCgSx8bbjRsPba/2wAhEissXeM2m4U4DNejqpsLT+&#10;yi90OcZGJAiHEjW0MQ6llMG05DBkfiBO3ocfHcYkx0baEa8J7npZKLWUDjtOCy0OtG3JfB6/nIZQ&#10;v9O5/l6YhTo9Np6K8+7wjFrPZ7l6AhHpFv/Df+291VDkeQG/b9IT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rpJ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3qfkIr4AAADd&#10;AAAADwAAAGRycy9kb3ducmV2LnhtbEWPQWvCQBSE70L/w/IKveluIoiNriKlloJQUFPPz+wzCWbf&#10;huwa7b/vCoLHYWa+YebLm21ET52vHWtIRgoEceFMzaWGfL8eTkH4gGywcUwa/sjDcvEymGNm3JW3&#10;1O9CKSKEfYYaqhDaTEpfVGTRj1xLHL2T6yyGKLtSmg6vEW4bmSo1kRZrjgsVtvRRUXHeXayG1WHz&#10;Of7pj9Y15r3Mf43N1Veq9dtromYgAt3CM/xofxsNaZKM4f4mP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qfkI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tkgGmcAAAADd&#10;AAAADwAAAGRycy9kb3ducmV2LnhtbEWPT2sCMRTE7wW/Q3hCbzUbKWVZjR4ES0Hb4h9Eb4/Nc3dx&#10;87IkUbffvikUPA4z8xtmOu9tK27kQ+NYgxplIIhLZxquNOx3y5ccRIjIBlvHpOGHAsxng6cpFsbd&#10;eUO3baxEgnAoUEMdY1dIGcqaLIaR64iTd3beYkzSV9J4vCe4beU4y96kxYbTQo0dLWoqL9ur1bBZ&#10;L1f5YXXtS396V1+77/XnMeRaPw9VNgERqY+P8H/7w2gYK/UK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SAa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2QSjAsAAAADd&#10;AAAADwAAAGRycy9kb3ducmV2LnhtbEWPT2sCMRTE7wW/Q3hCbzUboWVZjR4ES0Hb4h9Eb4/Nc3dx&#10;87IkUbffvikUPA4z8xtmOu9tK27kQ+NYgxplIIhLZxquNOx3y5ccRIjIBlvHpOGHAsxng6cpFsbd&#10;eUO3baxEgnAoUEMdY1dIGcqaLIaR64iTd3beYkzSV9J4vCe4beU4y96kxYbTQo0dLWoqL9ur1bBZ&#10;L1f5YXXtS396V1+77/XnMeRaPw9VNgERqY+P8H/7w2gYK/UK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BKM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oW+1XL4AAADd&#10;AAAADwAAAGRycy9kb3ducmV2LnhtbEVPz2vCMBS+D/wfwhN2W9MKG6U2ehgognVDHcPdHs1bW9a8&#10;lCTW+t8vh8GOH9/vcj2ZXozkfGdZQZakIIhrqztuFHycN085CB+QNfaWScGdPKxXs4cSC21vfKTx&#10;FBoRQ9gXqKANYSik9HVLBn1iB+LIfVtnMEToGqkd3mK46eUiTV+kwY5jQ4sDvbZU/5yuRsGx2uzz&#10;z/11qt3XNns7v1eHi8+Vepxn6RJEoCn8i//cO61gkT3H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1X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ziMQx8EAAADd&#10;AAAADwAAAGRycy9kb3ducmV2LnhtbEWPT2vCQBTE7wW/w/IEb3UTQYnR1UPBUvBPUUvR2yP7TEKz&#10;b8Puqum37woFj8PM/IaZLzvTiBs5X1tWkA4TEMSF1TWXCr6Oq9cMhA/IGhvLpOCXPCwXvZc55tre&#10;eU+3QyhFhLDPUUEVQptL6YuKDPqhbYmjd7HOYIjSlVI7vEe4aeQoSSbSYM1xocKW3ioqfg5Xo2C/&#10;Wa2z7/W1K9z5Pd0dPzfbk8+UGvTTZAYiUBee4f/2h1YwSsd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iMQ&#10;x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kXVz570AAADd&#10;AAAADwAAAGRycy9kb3ducmV2LnhtbEVPy4rCMBTdC/5DuII7TetCSsfoYkARfAzaQZzdpbnTlmlu&#10;ShK1/v1kIbg8nPdi1ZtW3Mn5xrKCdJqAIC6tbrhS8F2sJxkIH5A1tpZJwZM8rJbDwQJzbR98ovs5&#10;VCKGsM9RQR1Cl0vpy5oM+qntiCP3a53BEKGrpHb4iOGmlbMkmUuDDceGGjv6rKn8O9+MgtN+vcsu&#10;u1tfup9Neiy+9oerz5Qaj9LkA0SgPrzFL/dWK5il87g/volP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XP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kj9Jkr4AAADd&#10;AAAADwAAAGRycy9kb3ducmV2LnhtbEWPT4vCMBTE7wv7HcJb2Ito0goi1ejB3YIHL7qK10fzbIvN&#10;S23in/XTG0HwOMzMb5jp/GYbcaHO1441JAMFgrhwpuZSw/Yv749B+IBssHFMGv7Jw3z2+THFzLgr&#10;r+myCaWIEPYZaqhCaDMpfVGRRT9wLXH0Dq6zGKLsSmk6vEa4bWSq1EharDkuVNjSoqLiuDlbDT7f&#10;0Sm/94qe2g9LR+npZ/WLWn9/JWoCItAtvMOv9tJoSJNRAs838Qn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9Jk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6e0yxL8AAADd&#10;AAAADwAAAGRycy9kb3ducmV2LnhtbEWPQWvCQBSE70L/w/IK3nQ3EcRGN0FKK0KhoE09P7PPJJh9&#10;G7LbaP99t1DocZiZb5hNcbedGGnwrWMNyVyBIK6cabnWUH68zlYgfEA22DkmDd/kocgfJhvMjLvx&#10;gcZjqEWEsM9QQxNCn0npq4Ys+rnriaN3cYPFEOVQSzPgLcJtJ1OlltJiy3GhwZ6eG6quxy+rYXt6&#10;e1m8j2frOvNUl5/GlmqXaj19TNQaRKB7+A//tfdGQ5osU/h9E5+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tMs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hqGXX74AAADd&#10;AAAADwAAAGRycy9kb3ducmV2LnhtbEWPQWvCQBSE74L/YXlCb7qbCGJTVxFppSAI2rTn1+xrEpp9&#10;G7Jr1H/vCoLHYWa+YRari21ET52vHWtIJgoEceFMzaWG/OtjPAfhA7LBxjFpuJKH1XI4WGBm3JkP&#10;1B9DKSKEfYYaqhDaTEpfVGTRT1xLHL0/11kMUXalNB2eI9w2MlVqJi3WHBcqbGlTUfF/PFkN65/d&#10;+3Tf/1rXmNcy/zY2V9tU65dRot5ABLqEZ/jR/jQa0mQ2hfub+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GXX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CUgPK74AAADd&#10;AAAADwAAAGRycy9kb3ducmV2LnhtbEWPQWvCQBSE7wX/w/KE3upuooiNriKipSAU1LTn1+wzCWbf&#10;huw26r93C4Ueh5n5hlmsbrYRPXW+dqwhGSkQxIUzNZca8tPuZQbCB2SDjWPScCcPq+XgaYGZcVc+&#10;UH8MpYgQ9hlqqEJoMyl9UZFFP3ItcfTOrrMYouxKaTq8RrhtZKrUVFqsOS5U2NKmouJy/LEa1l/7&#10;7fij/7auMa9l/mlsrt5SrZ+HiZqDCHQL/+G/9rvRkCbTCfy+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gPK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h0QBu8AAAADd&#10;AAAADwAAAGRycy9kb3ducmV2LnhtbEWPQWvCQBSE70L/w/IEb7qJqNTo6qG04Km0WgreHtlnEs2+&#10;TXdfje2v7xYKPQ4z8w2z3t5cq64UYuPZQD7JQBGX3jZcGXg7PI3vQUVBtth6JgNfFGG7uRussbC+&#10;51e67qVSCcKxQAO1SFdoHcuaHMaJ74iTd/LBoSQZKm0D9gnuWj3NsoV22HBaqLGjh5rKy/7TGVge&#10;+rl/CZf3Wd58HL8fz9LtnsWY0TDPVqCEbvIf/mvvrIFpvpjD75v0BP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RAG7&#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HdbR5r4AAADd&#10;AAAADwAAAGRycy9kb3ducmV2LnhtbEWPT4vCMBTE7wt+h/AEL6JJKxTpGj2sFjx4WVfx+mjetmWb&#10;l9rEv59+IyzscZiZ3zCL1d224kq9bxxrSKYKBHHpTMOVhsNXMZmD8AHZYOuYNDzIw2o5eFtgbtyN&#10;P+m6D5WIEPY5aqhD6HIpfVmTRT91HXH0vl1vMUTZV9L0eItw28pUqUxabDgu1NjRR03lz/5iNfji&#10;SOfiOS7H6jSrHKXn9W6DWo+GiXoHEege/sN/7a3RkCZZBq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bR5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cpp0fb8AAADd&#10;AAAADwAAAGRycy9kb3ducmV2LnhtbEWPQWvCQBSE7wX/w/IEL6K7SUFLzOpBG/DQi7bS6yP7moRm&#10;38bs1qi/3i0Uehxm5hsm31xtKy7U+8axhmSuQBCXzjRcafh4L2YvIHxANtg6Jg038rBZj55yzIwb&#10;+ECXY6hEhLDPUEMdQpdJ6cuaLPq564ij9+V6iyHKvpKmxyHCbStTpRbSYsNxocaOtjWV38cfq8EX&#10;JzoX92k5VZ/PlaP0vHt7Ra0n40StQAS6hv/wX3tvNKTJYgm/b+IT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adH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AwXgD7sAAADd&#10;AAAADwAAAGRycy9kb3ducmV2LnhtbEVPy4rCMBTdC/5DuAOzEU3aARlqo4vRwizcjA9me2mubbG5&#10;qU18fr1ZCC4P550vbrYVF+p941hDMlEgiEtnGq407LbF+BuED8gGW8ek4U4eFvPhIMfMuCv/0WUT&#10;KhFD2GeooQ6hy6T0ZU0W/cR1xJE7uN5iiLCvpOnxGsNtK1OlptJiw7Ghxo5+aiqPm7PV4Is9nYrH&#10;qByp/6/KUXparleo9edHomYgAt3CW/xy/xoNaTKNc+Ob+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wXgD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AE/aesAAAADd&#10;AAAADwAAAGRycy9kb3ducmV2LnhtbEWPQWvCQBSE7wX/w/KE3uomHiSNrh4EpaBW1CJ6e2SfSTD7&#10;NuyuGv99Vyj0OMzMN8xk1plG3Mn52rKCdJCAIC6srrlU8HNYfGQgfEDW2FgmBU/yMJv23iaYa/vg&#10;Hd33oRQRwj5HBVUIbS6lLyoy6Ae2JY7exTqDIUpXSu3wEeGmkcMkGUmDNceFCluaV1Rc9zejYLde&#10;rLLj6tYV7rxMvw/b9ebkM6Xe+2kyBhGoC//hv/aXVjBMR5/wehOf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T9p6&#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FKzlOr4AAADd&#10;AAAADwAAAGRycy9kb3ducmV2LnhtbEVPz2vCMBS+D/wfwhN2W9N62Ept9DBQBOuGOoa7PZq3tqx5&#10;KUms9b9fDoMdP77f5XoyvRjJ+c6ygixJQRDXVnfcKPg4b55yED4ga+wtk4I7eVivZg8lFtre+Ejj&#10;KTQihrAvUEEbwlBI6euWDPrEDsSR+7bOYIjQNVI7vMVw08tFmj5Lgx3HhhYHem2p/jldjYJjtdnn&#10;n/vrVLuvbfZ2fq8OF58r9TjP0iWIQFP4F/+5d1rBInuJ++O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zlO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faaRZcEAAADd&#10;AAAADwAAAGRycy9kb3ducmV2LnhtbEWPT0sDMRTE70K/Q3gFbzab4p+6Nu1BFHqS2orQ22Pz3F27&#10;eVmTZ7f20xuh4HGYmd8w8+XRd+pAMbWBLZhJAYq4Cq7l2sLb9vlqBioJssMuMFn4oQTLxehijqUL&#10;A7/SYSO1yhBOJVpoRPpS61Q15DFNQk+cvY8QPUqWsdYu4pDhvtPTorjVHlvOCw329NhQtd98ewv3&#10;2+EmrOP+/dq0X7vT06f0qxex9nJsigdQQkf5D5/bK2dhau4M/L3JT0A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aaR&#10;Z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izLe1sAAAADd&#10;AAAADwAAAGRycy9kb3ducmV2LnhtbEWPT2vCQBTE74V+h+UVequb5NCG6OpBsBS0Ff8gentkn0kw&#10;+zbsrpp+e1cQPA4z8xtmNOlNKy7kfGNZQTpIQBCXVjdcKdhuZh85CB+QNbaWScE/eZiMX19GWGh7&#10;5RVd1qESEcK+QAV1CF0hpS9rMugHtiOO3tE6gyFKV0nt8BrhppVZknxKgw3HhRo7mtZUntZno2C1&#10;mM3z3fzcl+7wnf5tlovfvc+Ven9LkyGIQH14hh/tH60gS78yuL+JT0C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Mt7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_x0000_s1026" o:spid="_x0000_s1026" o:spt="1" style="position:absolute;left:18781;top:327010;height:13550;width:9775;v-text-anchor:middle;" filled="f" stroked="t" coordsize="21600,21600" o:gfxdata="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x8Kl&#10;wAAAAN0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rect>
              </v:group>
            </w:pict>
          </mc:Fallback>
        </mc:AlternateContent>
      </w: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违反排污费征收管理的处罚</w:t>
      </w:r>
      <w:r>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t>流程图</w:t>
      </w:r>
    </w:p>
    <w:p>
      <w:pPr>
        <w:rPr>
          <w:sz w:val="32"/>
          <w:szCs w:val="32"/>
          <w:lang w:val="en-US"/>
        </w:rPr>
      </w:pPr>
      <w:r>
        <w:rPr>
          <w:rFonts w:hint="eastAsia"/>
          <w:sz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黑体" w:hAnsi="黑体" w:eastAsia="黑体" w:cs="黑体"/>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1"/>
        <w:rPr>
          <w:rFonts w:hint="default" w:ascii="Times New Roman" w:hAnsi="Times New Roman" w:eastAsia="仿宋_GB2312" w:cs="Times New Roman"/>
          <w:b/>
          <w:color w:val="000000" w:themeColor="text1"/>
          <w:sz w:val="32"/>
          <w:szCs w:val="32"/>
          <w:lang w:eastAsia="zh-CN"/>
          <w14:textFill>
            <w14:solidFill>
              <w14:schemeClr w14:val="tx1"/>
            </w14:solidFill>
          </w14:textFill>
        </w:rPr>
      </w:pPr>
      <w:bookmarkStart w:id="28" w:name="_Toc26340"/>
      <w:r>
        <w:rPr>
          <w:rFonts w:hint="default" w:ascii="Times New Roman" w:hAnsi="Times New Roman" w:eastAsia="仿宋_GB2312" w:cs="Times New Roman"/>
          <w:b/>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Style w:val="25"/>
          <w:rFonts w:hint="default" w:ascii="仿宋_GB2312" w:hAnsi="仿宋_GB2312" w:eastAsia="仿宋_GB2312" w:cs="仿宋_GB2312"/>
          <w:b/>
          <w:spacing w:val="-14"/>
          <w:lang w:eastAsia="zh-CN"/>
        </w:rPr>
      </w:pPr>
      <w:bookmarkStart w:id="29" w:name="_Toc3176"/>
      <w:r>
        <w:rPr>
          <w:rStyle w:val="25"/>
          <w:rFonts w:hint="default" w:ascii="仿宋_GB2312" w:hAnsi="仿宋_GB2312" w:eastAsia="仿宋_GB2312" w:cs="仿宋_GB2312"/>
          <w:lang w:eastAsia="zh-CN"/>
        </w:rPr>
        <w:t>（六）</w:t>
      </w:r>
      <w:bookmarkEnd w:id="28"/>
      <w:r>
        <w:rPr>
          <w:rStyle w:val="25"/>
          <w:rFonts w:hint="default" w:ascii="仿宋_GB2312" w:hAnsi="仿宋_GB2312" w:eastAsia="仿宋_GB2312" w:cs="仿宋_GB2312"/>
          <w:b/>
          <w:spacing w:val="-14"/>
          <w:lang w:eastAsia="zh-CN"/>
        </w:rPr>
        <w:t>对未按照规定使用环保专项资金且逾期不改正的处罚</w:t>
      </w:r>
    </w:p>
    <w:bookmarkEnd w:id="29"/>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对未按照规定使用环保专项资金且逾期不改正的处罚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对未按照规定使用环保专项资金且逾期不改正的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bCs w:val="0"/>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《排污费征收使用管理条例》（国务院令第369条）第二十三条 环境保护专项资金使用者不按照批准的用途使用环境保护专项资金的，由县级以上人民政府环境保护行政主管部门或者财政部门依据职权责令限期改正；逾期不改正的，10年内不得申请使用环境保护专项资金，并处挪用资金数额1倍以上3倍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bookmarkStart w:id="30" w:name="_Toc20728"/>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880" w:firstLineChars="200"/>
        <w:jc w:val="center"/>
        <w:textAlignment w:val="auto"/>
        <w:outlineLvl w:val="1"/>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对未按照规定使用环保专项资金且逾期不改正的处罚</w:t>
      </w:r>
      <w:r>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t>流程图</w:t>
      </w:r>
      <w:bookmarkEnd w:id="30"/>
    </w:p>
    <w:p>
      <w:pPr>
        <w:rPr>
          <w:sz w:val="32"/>
          <w:szCs w:val="32"/>
          <w:lang w:val="en-US"/>
        </w:rPr>
      </w:pPr>
      <w:r>
        <w:rPr>
          <w:sz w:val="24"/>
        </w:rPr>
        <mc:AlternateContent>
          <mc:Choice Requires="wpg">
            <w:drawing>
              <wp:anchor distT="0" distB="0" distL="114300" distR="114300" simplePos="0" relativeHeight="253849600" behindDoc="0" locked="0" layoutInCell="1" allowOverlap="1">
                <wp:simplePos x="0" y="0"/>
                <wp:positionH relativeFrom="column">
                  <wp:posOffset>-148590</wp:posOffset>
                </wp:positionH>
                <wp:positionV relativeFrom="paragraph">
                  <wp:posOffset>106680</wp:posOffset>
                </wp:positionV>
                <wp:extent cx="5989955" cy="7950200"/>
                <wp:effectExtent l="6350" t="6350" r="23495" b="6350"/>
                <wp:wrapNone/>
                <wp:docPr id="987" name="组合 987"/>
                <wp:cNvGraphicFramePr/>
                <a:graphic xmlns:a="http://schemas.openxmlformats.org/drawingml/2006/main">
                  <a:graphicData uri="http://schemas.microsoft.com/office/word/2010/wordprocessingGroup">
                    <wpg:wgp>
                      <wpg:cNvGrpSpPr/>
                      <wpg:grpSpPr>
                        <a:xfrm>
                          <a:off x="0" y="0"/>
                          <a:ext cx="5989932" cy="7950200"/>
                          <a:chOff x="15316" y="344131"/>
                          <a:chExt cx="9793" cy="13600"/>
                        </a:xfrm>
                      </wpg:grpSpPr>
                      <wpg:grpSp>
                        <wpg:cNvPr id="2174" name="组合 2"/>
                        <wpg:cNvGrpSpPr/>
                        <wpg:grpSpPr>
                          <a:xfrm>
                            <a:off x="15618" y="344482"/>
                            <a:ext cx="8940" cy="12948"/>
                            <a:chOff x="1581" y="2376"/>
                            <a:chExt cx="8940" cy="12948"/>
                          </a:xfrm>
                        </wpg:grpSpPr>
                        <wps:wsp>
                          <wps:cNvPr id="2175"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2176"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2177"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2178"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2179"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2180"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2181"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2182"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2183"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2184"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2185"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2186"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2187"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2188"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2189"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2190"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2191"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2192"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2193"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2194"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2195"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2196"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2197"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当事人在指定时间内未缴纳罚款的启动强制执行程序</w:t>
                                </w:r>
                              </w:p>
                            </w:txbxContent>
                          </wps:txbx>
                          <wps:bodyPr upright="0"/>
                        </wps:wsp>
                        <wps:wsp>
                          <wps:cNvPr id="2198"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2199"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2200"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2201"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2202"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2203"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2204"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2205"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2206"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2207"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2208"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2209"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2210"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2211"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2212"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2213"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2214"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2215"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2216"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2217"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2218"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2219"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2220"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2221"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2222"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2223"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2224"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2225"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2226"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2227"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2228"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2229"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2230"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2231"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2232"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2233"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2234"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2235"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2236"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2237"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2238"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2239"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2240"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2241" name="矩形 2241"/>
                        <wps:cNvSpPr/>
                        <wps:spPr>
                          <a:xfrm>
                            <a:off x="15316" y="344131"/>
                            <a:ext cx="979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7pt;margin-top:8.4pt;height:626pt;width:471.65pt;z-index:253849600;mso-width-relative:page;mso-height-relative:page;" coordorigin="15316,344131" coordsize="9793,13600" o:gfxdata="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">
                <o:lock v:ext="edit" aspectratio="f"/>
                <v:group id="组合 2" o:spid="_x0000_s1026" o:spt="203" style="position:absolute;left:15618;top:344482;height:12948;width:8940;" coordorigin="1581,2376" coordsize="8940,12948" o:gfxdata="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Ezk48AAAADdAAAADwAAAAAAAAABACAAAAAiAAAAZHJzL2Rvd25yZXYu&#10;eG1sUEsBAhQAFAAAAAgAh07iQDMvBZ47AAAAOQAAABUAAAAAAAAAAQAgAAAADwEAAGRycy9ncm91&#10;cHNoYXBleG1sLnhtbFBLBQYAAAAABgAGAGABAADMAwAAAAA=&#10;">
                  <o:lock v:ext="edit" aspectratio="f"/>
                  <v:rect id="矩形 3" o:spid="_x0000_s1026" o:spt="1" style="position:absolute;left:2016;top:2376;height:468;width:1365;" fillcolor="#FFFFFF" filled="t" stroked="t" coordsize="21600,21600" o:gfxdata="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ZPg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1Uugcb8AAADd&#10;AAAADwAAAGRycy9kb3ducmV2LnhtbEWPzW7CMBCE75V4B2uReit2UomfgOFARUWPEC7clnibpMTr&#10;KDYQ+vR1JSSOo5n5RrNY9bYRV+p87VhDMlIgiAtnai41HPLN2xSED8gGG8ek4U4eVsvBywIz4268&#10;o+s+lCJC2GeooQqhzaT0RUUW/ci1xNH7dp3FEGVXStPhLcJtI1OlxtJizXGhwpbWFRXn/cVqONXp&#10;AX93+aeys817+Orzn8vxQ+vXYaLmIAL14Rl+tLdGQ5pMxvD/Jj4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LoH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ugcF6r4AAADd&#10;AAAADwAAAGRycy9kb3ducmV2LnhtbEWPwW7CMBBE70j8g7WVuIGdIEGbYjiAQPQI4dLbNt4maeN1&#10;FBsI/XqMhNTjaGbeaBar3jbiQp2vHWtIJgoEceFMzaWGU74dv4LwAdlg45g03MjDajkcLDAz7soH&#10;uhxDKSKEfYYaqhDaTEpfVGTRT1xLHL1v11kMUXalNB1eI9w2MlVqJi3WHBcqbGldUfF7PFsNX3V6&#10;wr9DvlP2bTsNH33+c/7caD16SdQ7iEB9+A8/23ujIU3mc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cF6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y5iRmLwAAADd&#10;AAAADwAAAGRycy9kb3ducmV2LnhtbEVPPW/CMBDdK/U/WFeJrdgJEtAUJ0MrEIwQFrZrfE3Sxuco&#10;NpD21+MBifHpfa+K0XbiQoNvHWtIpgoEceVMy7WGY7l+XYLwAdlg55g0/JGHIn9+WmFm3JX3dDmE&#10;WsQQ9hlqaELoMyl91ZBFP3U9ceS+3WAxRDjU0gx4jeG2k6lSc2mx5djQYE8fDVW/h7PV8NWmR/zf&#10;lxtl39azsBvLn/PpU+vJS6LeQQQaw0N8d2+NhjRZxLnxTXwC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YkZ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pNQ0A74AAADd&#10;AAAADwAAAGRycy9kb3ducmV2LnhtbEWPwW7CMBBE75X4B2uReit2UglKwHBoRVWOEC7clnhJAvE6&#10;ig2k/XqMhNTjaGbeaObL3jbiSp2vHWtIRgoEceFMzaWGXb56+wDhA7LBxjFp+CUPy8XgZY6ZcTfe&#10;0HUbShEh7DPUUIXQZlL6oiKLfuRa4ugdXWcxRNmV0nR4i3DbyFSpsbRYc1yosKXPiorz9mI1HOp0&#10;h3+b/FvZ6eo9rPv8dNl/af06TNQMRKA+/Ief7R+jIU0mU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Q0A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ADvtubsAAADd&#10;AAAADwAAAGRycy9kb3ducmV2LnhtbEVPPW/CMBDdkfofrKvEBnaChCDFMLSighHCwnaNjyQ0Pkex&#10;gcCvxwMS49P7Xqx624grdb52rCEZKxDEhTM1lxoO+Xo0A+EDssHGMWm4k4fV8mOwwMy4G+/oug+l&#10;iCHsM9RQhdBmUvqiIot+7FriyJ1cZzFE2JXSdHiL4baRqVJTabHm2FBhS98VFf/7i9XwV6cHfOzy&#10;X2Xn60nY9vn5cvzReviZqC8QgfrwFr/cG6MhTWZxf3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vtu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b3dIIr4AAADd&#10;AAAADwAAAGRycy9kb3ducmV2LnhtbEWPwW7CMBBE75X4B2uRuBU7QaogYDiAqMoRwoXbEi9JIF5H&#10;sYHQr68rVepxNDNvNItVbxvxoM7XjjUkYwWCuHCm5lLDMd++T0H4gGywcUwaXuRhtRy8LTAz7sl7&#10;ehxCKSKEfYYaqhDaTEpfVGTRj11LHL2L6yyGKLtSmg6fEW4bmSr1IS3WHBcqbGldUXE73K2Gc50e&#10;8Xuffyo7207Crs+v99NG69EwUXMQgfrwH/5rfxkNaTJN4PdNf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3dII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n6XWVb4AAADd&#10;AAAADwAAAGRycy9kb3ducmV2LnhtbEWPwW7CMBBE75X4B2uRuBU7QaogYDiAqMoRwoXbEi9JIF5H&#10;sYHQr68rVepxNDNvNItVbxvxoM7XjjUkYwWCuHCm5lLDMd++T0H4gGywcUwaXuRhtRy8LTAz7sl7&#10;ehxCKSKEfYYaqhDaTEpfVGTRj11LHL2L6yyGKLtSmg6fEW4bmSr1IS3WHBcqbGldUXE73K2Gc50e&#10;8Xuffyo7207Crs+v99NG69EwUXMQgfrwH/5rfxkNaTJN4fdNf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XWV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8Olzzr4AAADd&#10;AAAADwAAAGRycy9kb3ducmV2LnhtbEWPwW7CMBBE70j9B2srcQM7QUI0xXCgoqJHSC69beMlCcTr&#10;KDaQ9utrJCSOo5l5o1muB9uKK/W+cawhmSoQxKUzDVcainw7WYDwAdlg65g0/JKH9epltMTMuBvv&#10;6XoIlYgQ9hlqqEPoMil9WZNFP3UdcfSOrrcYouwraXq8RbhtZarUXFpsOC7U2NGmpvJ8uFgNP01a&#10;4N8+/1T2bTsLX0N+unx/aD1+TdQ7iEBDeIYf7Z3RkCaLG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lzz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fwDrur4AAADd&#10;AAAADwAAAGRycy9kb3ducmV2LnhtbEWPwW7CMBBE75X4B2uReit2UoQgYDi0oipHCJfelnhJAvE6&#10;ig2k/XqMhNTjaGbeaBar3jbiSp2vHWtIRgoEceFMzaWGfb5+m4LwAdlg45g0/JKH1XLwssDMuBtv&#10;6boLpYgQ9hlqqEJoMyl9UZFFP3ItcfSOrrMYouxKaTq8RbhtZKrURFqsOS5U2NJHRcV5d7EaDnW6&#10;x79t/qXsbP0eNn1+uvx8av06TNQcRKA+/Ief7W+jIU2mY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Dru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EExOIb4AAADd&#10;AAAADwAAAGRycy9kb3ducmV2LnhtbEWPwW7CMBBE75X4B2uReit2UoEgYDi0oipHCJfelnhJAvE6&#10;ig2k/XqMhNTjaGbeaBar3jbiSp2vHWtIRgoEceFMzaWGfb5+m4LwAdlg45g0/JKH1XLwssDMuBtv&#10;6boLpYgQ9hlqqEJoMyl9UZFFP3ItcfSOrrMYouxKaTq8RbhtZKrURFqsOS5U2NJHRcV5d7EaDnW6&#10;x79t/qXsbP0eNn1+uvx8av06TNQcRKA+/Ief7W+jIU2mY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xOI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4J7QVr4AAADd&#10;AAAADwAAAGRycy9kb3ducmV2LnhtbEWPwW7CMBBE75X4B2uReit2goRowHAoAsERwqW3JV6S0Hgd&#10;xQZSvh4jVepxNDNvNPNlbxtxo87XjjUkIwWCuHCm5lLDMV9/TEH4gGywcUwafsnDcjF4m2Nm3J33&#10;dDuEUkQI+ww1VCG0mZS+qMiiH7mWOHpn11kMUXalNB3eI9w2MlVqIi3WHBcqbOmrouLncLUaTnV6&#10;xMc+3yj7uR6HXZ9frt8rrd+HiZqBCNSH//Bfe2s0pMl0Aq838Qn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7QV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j9J1zb8AAADd&#10;AAAADwAAAGRycy9kb3ducmV2LnhtbEWPzW7CMBCE75V4B2uReit2UomfgOHQiqocIVx6W+IlCcTr&#10;KDaQ9ukxElKPo5n5RrNY9bYRV+p87VhDMlIgiAtnai417PP12xSED8gGG8ek4Zc8rJaDlwVmxt14&#10;S9ddKEWEsM9QQxVCm0npi4os+pFriaN3dJ3FEGVXStPhLcJtI1OlxtJizXGhwpY+KirOu4vVcKjT&#10;Pf5t8y9lZ+v3sOnz0+XnU+vXYaLmIAL14T/8bH8bDWkyncDjTX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dc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k3hv7sAAADd&#10;AAAADwAAAGRycy9kb3ducmV2LnhtbEVPPW/CMBDdkfofrKvEBnaChCDFMLSighHCwnaNjyQ0Pkex&#10;gcCvxwMS49P7Xqx624grdb52rCEZKxDEhTM1lxoO+Xo0A+EDssHGMWm4k4fV8mOwwMy4G+/oug+l&#10;iCHsM9RQhdBmUvqiIot+7FriyJ1cZzFE2JXSdHiL4baRqVJTabHm2FBhS98VFf/7i9XwV6cHfOzy&#10;X2Xn60nY9vn5cvzReviZqC8QgfrwFr/cG6MhTWZ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3hv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kQFEJL4AAADd&#10;AAAADwAAAGRycy9kb3ducmV2LnhtbEWPwW7CMBBE75X4B2uRuBU7QUIQMBxAVOUI4dLbNl6SQLyO&#10;YgOhX18jVepxNDNvNMt1bxtxp87XjjUkYwWCuHCm5lLDKd+9z0D4gGywcUwanuRhvRq8LTEz7sEH&#10;uh9DKSKEfYYaqhDaTEpfVGTRj11LHL2z6yyGKLtSmg4fEW4bmSo1lRZrjgsVtrSpqLgeb1bDd52e&#10;8OeQfyg7303Cvs8vt6+t1qNhohYgAvXhP/zX/jQa0mQ2h9e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FEJ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heJ7ZLsAAADd&#10;AAAADwAAAGRycy9kb3ducmV2LnhtbEVPPW/CMBDdkfofrKvUDeykEoIUw9AKBCOEhe2Ir0kgPkex&#10;gcCvxwMS49P7ni1624grdb52rCEZKRDEhTM1lxr2+XI4AeEDssHGMWm4k4fF/GMww8y4G2/pugul&#10;iCHsM9RQhdBmUvqiIot+5FriyP27zmKIsCul6fAWw20jU6XG0mLNsaHCln4rKs67i9VwrNM9Prb5&#10;Stnp8jts+vx0Ofxp/fWZqB8QgfrwFr/ca6MhTaZxf3wTn4C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J7Z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6q7e/74AAADd&#10;AAAADwAAAGRycy9kb3ducmV2LnhtbEWPwW7CMBBE75X6D9ZW4lbsBAlBiuFQBIIjhAu3bbxN0sbr&#10;KDYQ+HqMhMRxNDNvNLNFbxtxps7XjjUkQwWCuHCm5lLDIV99TkD4gGywcUwaruRhMX9/m2Fm3IV3&#10;dN6HUkQI+ww1VCG0mZS+qMiiH7qWOHq/rrMYouxKaTq8RLhtZKrUWFqsOS5U2NJ3RcX//mQ1/NTp&#10;AW+7fK3sdDUK2z7/Ox2XWg8+EvUFIlAfXuFne2M0pMk0gceb+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7e/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GnxAiL4AAADd&#10;AAAADwAAAGRycy9kb3ducmV2LnhtbEWPwW7CMBBE75X6D9ZW4lbsBAlBiuFARUWPEC7ctvGSBOJ1&#10;FBsI/XqMhMRxNDNvNLNFbxtxoc7XjjUkQwWCuHCm5lLDLl99TkD4gGywcUwabuRhMX9/m2Fm3JU3&#10;dNmGUkQI+ww1VCG0mZS+qMiiH7qWOHoH11kMUXalNB1eI9w2MlVqLC3WHBcqbGlZUXHanq2Gvzrd&#10;4f8m/1F2uhqF3z4/nvffWg8+EvUFIlAfXuFne200pMk0hceb+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xAi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dTDlE74AAADd&#10;AAAADwAAAGRycy9kb3ducmV2LnhtbEWPwW7CMBBE75X4B2uRuBU7QaogYDiAqMoRwqW3bbwkgXgd&#10;xQYCX19XqsRxNDNvNItVbxtxo87XjjUkYwWCuHCm5lLDMd++T0H4gGywcUwaHuRhtRy8LTAz7s57&#10;uh1CKSKEfYYaqhDaTEpfVGTRj11LHL2T6yyGKLtSmg7vEW4bmSr1IS3WHBcqbGldUXE5XK2Gnzo9&#10;4nOffyo7207Crs/P1++N1qNhouYgAvXhFf5vfxkNaTKbwN+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DlE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tl9Z74AAADd&#10;AAAADwAAAGRycy9kb3ducmV2LnhtbEWPwW7CMBBE75X4B2uReit2UoRKwHBoRVWOEC7clnhJAvE6&#10;ig2k/XqMhNTjaGbeaObL3jbiSp2vHWtIRgoEceFMzaWGXb56+wDhA7LBxjFp+CUPy8XgZY6ZcTfe&#10;0HUbShEh7DPUUIXQZlL6oiKLfuRa4ugdXWcxRNmV0nR4i3DbyFSpibRYc1yosKXPiorz9mI1HOp0&#10;h3+b/FvZ6eo9rPv8dNl/af06TNQMRKA+/Ief7R+jIU2mY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9Z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lZXY/L4AAADd&#10;AAAADwAAAGRycy9kb3ducmV2LnhtbEWPwW7CMBBE75X4B2uReit2UoFKwHBoRVWOEC7clnhJAvE6&#10;ig2k/XqMhNTjaGbeaObL3jbiSp2vHWtIRgoEceFMzaWGXb56+wDhA7LBxjFp+CUPy8XgZY6ZcTfe&#10;0HUbShEh7DPUUIXQZlL6oiKLfuRa4ugdXWcxRNmV0nR4i3DbyFSpibRYc1yosKXPiorz9mI1HOp0&#10;h3+b/FvZ6eo9rPv8dNl/af06TNQMRKA+/Ief7R+jIU2mY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XY/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ZUdGi74AAADd&#10;AAAADwAAAGRycy9kb3ducmV2LnhtbEWPwW7CMBBE75X4B2uRuBU7QUIQMBxAVOUI4dLbNl6SQLyO&#10;YgOhX19XqsRxNDNvNMt1bxtxp87XjjUkYwWCuHCm5lLDKd+9z0D4gGywcUwanuRhvRq8LTEz7sEH&#10;uh9DKSKEfYYaqhDaTEpfVGTRj11LHL2z6yyGKLtSmg4fEW4bmSo1lRZrjgsVtrSpqLgeb1bDd52e&#10;8OeQfyg7303Cvs8vt6+t1qNhohYgAvXhFf5vfxoNaTKfwt+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dGi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CgvjEL4AAADd&#10;AAAADwAAAGRycy9kb3ducmV2LnhtbEWPwW7CMBBE75X4B2uReit2UglKwHBoRVWOEC7clnhJAvE6&#10;ig2k/XqMhNTjaGbeaObL3jbiSp2vHWtIRgoEceFMzaWGXb56+wDhA7LBxjFp+CUPy8XgZY6ZcTfe&#10;0HUbShEh7DPUUIXQZlL6oiKLfuRa4ugdXWcxRNmV0nR4i3DbyFSpsbRYc1yosKXPiorz9mI1HOp0&#10;h3+b/FvZ6eo9rPv8dNl/af06TNQMRKA+/Ief7R+jIU2mE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vjE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e5R3YrsAAADd&#10;AAAADwAAAGRycy9kb3ducmV2LnhtbEVPPW/CMBDdkfofrKvUDeykEoIUw9AKBCOEhe2Ir0kgPkex&#10;gcCvxwMS49P7ni1624grdb52rCEZKRDEhTM1lxr2+XI4AeEDssHGMWm4k4fF/GMww8y4G2/pugul&#10;iCHsM9RQhdBmUvqiIot+5FriyP27zmKIsCul6fAWw20jU6XG0mLNsaHCln4rKs67i9VwrNM9Prb5&#10;Stnp8jts+vx0Ofxp/fWZqB8QgfrwFr/ca6MhTaZxbnwTn4C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5R3Y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FNjS+b4AAADd&#10;AAAADwAAAGRycy9kb3ducmV2LnhtbEWPwW7CMBBE70j9B2sr9QZ2goSagOFQBKJHCBduS7xN0sbr&#10;KDaQ9usxElKPo5l5o1msBtuKK/W+cawhmSgQxKUzDVcajsVm/A7CB2SDrWPS8EseVsuX0QJz4268&#10;p+shVCJC2OeooQ6hy6X0ZU0W/cR1xNH7cr3FEGVfSdPjLcJtK1OlZtJiw3Ghxo4+aip/Dher4dyk&#10;R/zbF1tls800fA7F9+W01vrtNVFzEIGG8B9+tndGQ5pkGTzex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jS+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ts2Pn74AAADd&#10;AAAADwAAAGRycy9kb3ducmV2LnhtbEWPwW7CMBBE70j9B2sr9QY2qYRKiuHQKlV7TMKF2zZektB4&#10;HcUOpP16jITU42hm3mg2u8l24kyDbx1rWC4UCOLKmZZrDfsym7+A8AHZYOeYNPySh932YbbB1LgL&#10;53QuQi0ihH2KGpoQ+lRKXzVk0S9cTxy9oxsshiiHWpoBLxFuO5kotZIWW44LDfb01lD1U4xWw3eb&#10;7PEvLz+UXWfP4WsqT+PhXeunx6V6BRFoCv/he/vTaEgiEm5v4hOQ2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2Pn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lMXNTr4AAADd&#10;AAAADwAAAGRycy9kb3ducmV2LnhtbEWPzWrDMBCE74W8g9hCL6GW7EIprpUcmhh6yKVpQq+LtLVN&#10;rZVjKb9PHwUCPQ4z8w1TzU+uFwcaQ+dZQ54pEMTG244bDZvv+vkNRIjIFnvPpOFMAeazyUOFpfVH&#10;/qLDOjYiQTiUqKGNcSilDKYlhyHzA3Hyfv3oMCY5NtKOeExw18tCqVfpsOO00OJAHy2Zv/XeaQj1&#10;lnb1ZWqm6uel8VTsFqslav30mKt3EJFO8T98b39aDUWhcri9SU9Az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XNT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7xe2GL4AAADd&#10;AAAADwAAAGRycy9kb3ducmV2LnhtbEWPQWsCMRSE7wX/Q3hCbzUxhVK3RhFRKRSE6rbn181zd3Hz&#10;smziav+9EQSPw8x8w0znF9eInrpQezYwHikQxIW3NZcG8v365R1EiMgWG89k4J8CzGeDpylm1p/5&#10;m/pdLEWCcMjQQBVjm0kZioochpFviZN38J3DmGRXStvhOcFdI7VSb9JhzWmhwpaWFRXH3ckZWPx+&#10;rV63/Z/zjZ2U+Y91udpoY56HY/UBItIlPsL39qc1oLXScHuTnoC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e2G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gFsTg74AAADd&#10;AAAADwAAAGRycy9kb3ducmV2LnhtbEWPQWvCQBSE74L/YXmCN91NhKKpaxCxUigI2tjza/Y1CWbf&#10;huw22n/vFgo9DjPzDbPO77YVA/W+cawhmSsQxKUzDVcaiveX2RKED8gGW8ek4Yc85JvxaI2ZcTc+&#10;0XAOlYgQ9hlqqEPoMil9WZNFP3cdcfS+XG8xRNlX0vR4i3DbylSpJ2mx4bhQY0e7msrr+dtq2H68&#10;7RfH4dO61qyq4mJsoQ6p1tNJop5BBLqH//Bf+9VoSFO1gN838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sTg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D7KL974AAADd&#10;AAAADwAAAGRycy9kb3ducmV2LnhtbEWPQWvCQBSE74L/YXlCb7prKmJTVxHRIgiCNu35NfuahGbf&#10;huw26r93BcHjMDPfMPPlxdaio9ZXjjWMRwoEce5MxYWG7HM7nIHwAdlg7Zg0XMnDctHvzTE17sxH&#10;6k6hEBHCPkUNZQhNKqXPS7LoR64hjt6vay2GKNtCmhbPEW5rmSg1lRYrjgslNrQuKf87/VsNq+/9&#10;5vXQ/VhXm7ci+zI2Ux+J1i+DsXoHEegSnuFHe2c0JImawP1NfA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KL9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YP4ubL4AAADd&#10;AAAADwAAAGRycy9kb3ducmV2LnhtbEWPQWvCQBSE74L/YXlCb7primJTVxHRIgiCNu35NfuahGbf&#10;huw26r93BcHjMDPfMPPlxdaio9ZXjjWMRwoEce5MxYWG7HM7nIHwAdlg7Zg0XMnDctHvzTE17sxH&#10;6k6hEBHCPkUNZQhNKqXPS7LoR64hjt6vay2GKNtCmhbPEW5rmSg1lRYrjgslNrQuKf87/VsNq+/9&#10;5vXQ/VhXm7ci+zI2Ux+J1i+DsXoHEegSnuFHe2c0JImawP1NfA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4ub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dyrK1MAAAADd&#10;AAAADwAAAGRycy9kb3ducmV2LnhtbEWPT2sCMRTE7wW/Q3hCbzXZPciyGj0ULAVti38QvT02r7tL&#10;Ny9LEnX99qZQ6HGYmd8w8+VgO3ElH1rHGrKJAkFcOdNyreGwX70UIEJENtg5Jg13CrBcjJ7mWBp3&#10;4y1dd7EWCcKhRA1NjH0pZagashgmridO3rfzFmOSvpbG4y3BbSdzpabSYstpocGeXhuqfnYXq2G7&#10;Wa2L4/oyVP78ln3uvzYfp1Bo/TzO1AxEpCH+h//a70ZDnqsp/L5JT0Au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Ksr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GGZvT8EAAADd&#10;AAAADwAAAGRycy9kb3ducmV2LnhtbEWPzWrDMBCE74W8g9hAb41kH1rjRskhkBBI2pIfQntbrK1t&#10;Yq2MpCTu21eFQo7DzHzDTOeD7cSVfGgda8gmCgRx5UzLtYbjYflUgAgR2WDnmDT8UID5bPQwxdK4&#10;G+/ouo+1SBAOJWpoYuxLKUPVkMUwcT1x8r6dtxiT9LU0Hm8JbjuZK/UsLbacFhrsadFQdd5frIbd&#10;drkpTpvLUPmvVfZ++Ni+fYZC68dxpl5BRBriPfzfXhsNea5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GZv&#10;T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afn7Pb0AAADd&#10;AAAADwAAAGRycy9kb3ducmV2LnhtbEVPyWrDMBC9F/oPYgq9NZJ9KMaNkkMgIZClZKEkt8Ga2CbW&#10;yEhK4vx9dSj0+Hj7eDrYTtzJh9axhmykQBBXzrRcazge5h8FiBCRDXaOScOTAkwnry9jLI178I7u&#10;+1iLFMKhRA1NjH0pZagashhGridO3MV5izFBX0vj8ZHCbSdzpT6lxZZTQ4M9zRqqrvub1bBbz1fF&#10;z+o2VP68yLaH7/XmFAqt398y9QUi0hD/xX/updGQ5yrNTW/SE5C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fs9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BrVepsEAAADd&#10;AAAADwAAAGRycy9kb3ducmV2LnhtbEWPzWrDMBCE74W8g9hAb41kH4rrRskhkBBI2pIfQntbrK1t&#10;Yq2MpCTu21eFQo7DzHzDTOeD7cSVfGgda8gmCgRx5UzLtYbjYflUgAgR2WDnmDT8UID5bPQwxdK4&#10;G+/ouo+1SBAOJWpoYuxLKUPVkMUwcT1x8r6dtxiT9LU0Hm8JbjuZK/UsLbacFhrsadFQdd5frIbd&#10;drkpTpvLUPmvVfZ++Ni+fYZC68dxpl5BRBriPfzfXhsNea5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rVe&#10;p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ElZh5rwAAADd&#10;AAAADwAAAGRycy9kb3ducmV2LnhtbEVPy4rCMBTdC/MP4Q6407RdSOkYXQgOAzqKDwbdXZprW6a5&#10;KUnU+vdmIbg8nPd03ptW3Mj5xrKCdJyAIC6tbrhScDwsRzkIH5A1tpZJwYM8zGcfgykW2t55R7d9&#10;qEQMYV+ggjqErpDSlzUZ9GPbEUfuYp3BEKGrpHZ4j+GmlVmSTKTBhmNDjR0tair/91ejYLdervK/&#10;1bUv3fk73Ry269+Tz5UafqbJF4hAfXiLX+4frSDL0rg/volP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WYea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fRrEfcAAAADd&#10;AAAADwAAAGRycy9kb3ducmV2LnhtbEWPQWsCMRSE74X+h/AKvdVs9lCWrdGDYCloK2oRvT02z93F&#10;zcuSRN3++0YQPA4z8w0zng62ExfyoXWsQY0yEMSVMy3XGn6387cCRIjIBjvHpOGPAkwnz09jLI27&#10;8poum1iLBOFQooYmxr6UMlQNWQwj1xMn7+i8xZikr6XxeE1w28k8y96lxZbTQoM9zRqqTpuz1bBe&#10;zhfFbnEeKn/4VD/b1fJ7HwqtX19U9gEi0hAf4Xv7y2jIc6Xg9iY9ATn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GsR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i46LzsAAAADd&#10;AAAADwAAAGRycy9kb3ducmV2LnhtbEWPQUvDQBSE74L/YXmCN7tJ0KJptz2IhZ6KtkXw9si+JrHZ&#10;t3H3tWn99a5Q6HGYmW+Y6fzkOnWkEFvPBvJRBoq48rbl2sB2s3h4BhUF2WLnmQycKcJ8dnszxdL6&#10;gT/ouJZaJQjHEg00In2pdawachhHvidO3s4Hh5JkqLUNOCS463SRZWPtsOW00GBPrw1V+/XBGXjZ&#10;DE/+Pew/H/P25+v37Vv65UqMub/LswkooZNcw5f20hooiryA/zfpCe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jov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4oT/kcAAAADd&#10;AAAADwAAAGRycy9kb3ducmV2LnhtbEWPT2vCQBTE74V+h+UVequbpFBCdPUgWArain8QvT2yzySY&#10;fRt2V02/vSsIHoeZ+Q0zmvSmFRdyvrGsIB0kIIhLqxuuFGw3s48chA/IGlvLpOCfPEzGry8jLLS9&#10;8oou61CJCGFfoII6hK6Q0pc1GfQD2xFH72idwRClq6R2eI1w08osSb6kwYbjQo0dTWsqT+uzUbBa&#10;zOb5bn7uS3f4Tv82y8Xv3udKvb+lyRBEoD48w4/2j1aQZekn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hP+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imsdKr4AAADd&#10;AAAADwAAAGRycy9kb3ducmV2LnhtbEWPQWvCQBSE7wX/w/IEb7qbKKVNXUWkFUEo1EbPr9lnEsy+&#10;Ddk12n/fFYQeh5n5hpkvb7YRPXW+dqwhmSgQxIUzNZca8u+P8QsIH5ANNo5Jwy95WC4GT3PMjLvy&#10;F/X7UIoIYZ+hhiqENpPSFxVZ9BPXEkfv5DqLIcqulKbDa4TbRqZKPUuLNceFCltaV1Sc9xerYXXc&#10;vU8/+x/rGvNa5gdjc7VJtR4NE/UGItAt/Icf7a3RkKbJDO5v4hO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sdK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AiHCfsAAAADd&#10;AAAADwAAAGRycy9kb3ducmV2LnhtbEWPT2vCQBTE74V+h+UVequbBFpCdPUgWArain8QvT2yzySY&#10;fRt2V02/vSsIHoeZ+Q0zmvSmFRdyvrGsIB0kIIhLqxuuFGw3s48chA/IGlvLpOCfPEzGry8jLLS9&#10;8oou61CJCGFfoII6hK6Q0pc1GfQD2xFH72idwRClq6R2eI1w08osSb6kwYbjQo0dTWsqT+uzUbBa&#10;zOb5bn7uS3f4Tv82y8Xv3udKvb+lyRBEoD48w4/2j1aQZekn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Ic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FfUmxr8AAADd&#10;AAAADwAAAGRycy9kb3ducmV2LnhtbEWPQWvCQBSE70L/w/IK3nQ3EcRGN0FKK0KhoE09P7PPJJh9&#10;G7LbaP99t1DocZiZb5hNcbedGGnwrWMNyVyBIK6cabnWUH68zlYgfEA22DkmDd/kocgfJhvMjLvx&#10;gcZjqEWEsM9QQxNCn0npq4Ys+rnriaN3cYPFEOVQSzPgLcJtJ1OlltJiy3GhwZ6eG6quxy+rYXt6&#10;e1m8j2frOvNUl5/GlmqXaj19TNQaRKB7+A//tfdGQ5omS/h9E5+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1Js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nb/5ksAAAADd&#10;AAAADwAAAGRycy9kb3ducmV2LnhtbEWPT2vCQBTE74V+h+UVequb5NCG6OpBsBS0Ff8gentkn0kw&#10;+zbsrpp+e1cQPA4z8xtmNOlNKy7kfGNZQTpIQBCXVjdcKdhuZh85CB+QNbaWScE/eZiMX19GWGh7&#10;5RVd1qESEcK+QAV1CF0hpS9rMugHtiOO3tE6gyFKV0nt8BrhppVZknxKgw3HhRo7mtZUntZno2C1&#10;mM3z3fzcl+7wnf5tlovfvc+Ven9LkyGIQH14hh/tH60gy9IvuL+JT0C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v/m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7CBt4LwAAADd&#10;AAAADwAAAGRycy9kb3ducmV2LnhtbEVPy4rCMBTdC/MP4Q6407RdSOkYXQgOAzqKDwbdXZprW6a5&#10;KUnU+vdmIbg8nPd03ptW3Mj5xrKCdJyAIC6tbrhScDwsRzkIH5A1tpZJwYM8zGcfgykW2t55R7d9&#10;qEQMYV+ggjqErpDSlzUZ9GPbEUfuYp3BEKGrpHZ4j+GmlVmSTKTBhmNDjR0tair/91ejYLdervK/&#10;1bUv3fk73Ry269+Tz5UafqbJF4hAfXiLX+4frSDL0jg3volP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gbeC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g2zIe8AAAADd&#10;AAAADwAAAGRycy9kb3ducmV2LnhtbEWPT2vCQBTE70K/w/IKvekmOZQ0unoQLAVtxT+I3h7ZZxLM&#10;vg27q6bfvisUPA4z8xtmMutNK27kfGNZQTpKQBCXVjdcKdjvFsMchA/IGlvLpOCXPMymL4MJFtre&#10;eUO3bahEhLAvUEEdQldI6cuaDPqR7Yijd7bOYIjSVVI7vEe4aWWWJO/SYMNxocaO5jWVl+3VKNis&#10;Fsv8sLz2pTt9pj+79er76HOl3l7TZAwiUB+e4f/2l1aQZekHPN7EJ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bMh7&#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3DqrW7wAAADd&#10;AAAADwAAAGRycy9kb3ducmV2LnhtbEVPy4rCMBTdC/MP4Q6407RdSOkYXQgOAzqKDwbdXZprW6a5&#10;KUnU+vdmIbg8nPd03ptW3Mj5xrKCdJyAIC6tbrhScDwsRzkIH5A1tpZJwYM8zGcfgykW2t55R7d9&#10;qEQMYV+ggjqErpDSlzUZ9GPbEUfuYp3BEKGrpHZ4j+GmlVmSTKTBhmNDjR0tair/91ejYLdervK/&#10;1bUv3fk73Ry269+Tz5UafqbJF4hAfXiLX+4frSDLsrg/volP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6q1u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VHB0D74AAADd&#10;AAAADwAAAGRycy9kb3ducmV2LnhtbEWPUWvCMBSF3wf+h3CFvc2kGYxZjSKyjcFAmFafr821LTY3&#10;pcmq+/dmMPDxcM75Dme+vLpWDNSHxrOBbKJAEJfeNlwZKHbvT68gQkS22HomA78UYLkYPcwxt/7C&#10;3zRsYyUShEOOBuoYu1zKUNbkMEx8R5y8k+8dxiT7StoeLwnuWqmVepEOG04LNXa0rqk8b3+cgdXh&#10;6+15Mxydb+20KvbWFepDG/M4ztQMRKRrvIf/25/WgNY6g7836Qn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B0D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L6IPWbsAAADd&#10;AAAADwAAAGRycy9kb3ducmV2LnhtbEVPy4rCMBTdC/5DuAOzkTGxgkin0cVoYRaz8YXbS3Nti81N&#10;beJj/HojCJ7d4bw42fxmG3GhzteONYyGCgRx4UzNpYbtJv+agvAB2WDjmDT8k4f5rN/LMDXuyiu6&#10;rEMpYgn7FDVUIbSplL6oyKIfupY4agfXWQyRdqU0HV5juW1kotREWqw5LlTY0k9FxXF9thp8vqNT&#10;fh8UA7Ufl46S0+JviVp/fozUN4hAt/A2v9K/RkMSAc838QnI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6IPW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y+5P474AAADd&#10;AAAADwAAAGRycy9kb3ducmV2LnhtbEWPQWsCMRSE7wX/Q3hCbzUxQqmrUUS0CIVC7er5uXnuLm5e&#10;lk1c9d83hUKPw8x8w8yXd9eInrpQezYwHikQxIW3NZcG8u/tyxuIEJEtNp7JwIMCLBeDpzlm1t/4&#10;i/p9LEWCcMjQQBVjm0kZioochpFviZN39p3DmGRXStvhLcFdI7VSr9JhzWmhwpbWFRWX/dUZWB0/&#10;NpPP/uR8Y6dlfrAuV+/amOfhWM1ARLrH//Bfe2cNaK0n8PsmP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P4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owGtWMAAAADd&#10;AAAADwAAAGRycy9kb3ducmV2LnhtbEWPT2vCQBTE74V+h+UVequbhFJCdPUgWArain8QvT2yzySY&#10;fRt2V02/vSsIHoeZ+Q0zmvSmFRdyvrGsIB0kIIhLqxuuFGw3s48chA/IGlvLpOCfPEzGry8jLLS9&#10;8oou61CJCGFfoII6hK6Q0pc1GfQD2xFH72idwRClq6R2eI1w08osSb6kwYbjQo0dTWsqT+uzUbBa&#10;zOb5bn7uS3f4Tv82y8Xv3udKvb+lyRBEoD48w4/2j1aQZdkn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Aa1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zE0Iw8AAAADd&#10;AAAADwAAAGRycy9kb3ducmV2LnhtbEWPT2vCQBTE74V+h+UVequbBFpCdPUgWArain8QvT2yzySY&#10;fRt2V02/vSsIHoeZ+Q0zmvSmFRdyvrGsIB0kIIhLqxuuFGw3s48chA/IGlvLpOCfPEzGry8jLLS9&#10;8oou61CJCGFfoII6hK6Q0pc1GfQD2xFH72idwRClq6R2eI1w08osSb6kwYbjQo0dTWsqT+uzUbBa&#10;zOb5bn7uS3f4Tv82y8Xv3udKvb+lyRBEoD48w4/2j1aQZdkn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TQj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PJ+WtMAAAADd&#10;AAAADwAAAGRycy9kb3ducmV2LnhtbEWPT4vCMBTE7wv7HcJb2NuatgcpXaOHBUVQV/zDordH87Yt&#10;Ni8liVq/vREEj8PM/IYZTXrTigs531hWkA4SEMSl1Q1XCva76VcOwgdkja1lUnAjD5Px+9sIC22v&#10;vKHLNlQiQtgXqKAOoSuk9GVNBv3AdsTR+7fOYIjSVVI7vEa4aWWWJENpsOG4UGNHPzWVp+3ZKNgs&#10;p4v8b3HuS3ecpb+79XJ18LlSnx9p8g0iUB9e4Wd7rhVkWTaEx5v4BOT4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n5a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U9MzL8AAAADd&#10;AAAADwAAAGRycy9kb3ducmV2LnhtbEWPT2vCQBTE74V+h+UVequb5NCG6OpBsBS0Ff8gentkn0kw&#10;+zbsrpp+e1cQPA4z8xtmNOlNKy7kfGNZQTpIQBCXVjdcKdhuZh85CB+QNbaWScE/eZiMX19GWGh7&#10;5RVd1qESEcK+QAV1CF0hpS9rMugHtiOO3tE6gyFKV0nt8BrhppVZknxKgw3HhRo7mtZUntZno2C1&#10;mM3z3fzcl+7wnf5tlovfvc+Ven9LkyGIQH14hh/tH60gy7IvuL+JT0C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0zM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IkynXbwAAADd&#10;AAAADwAAAGRycy9kb3ducmV2LnhtbEVPy4rCMBTdC/MP4Q6407RdSOkYXQgOAzqKDwbdXZprW6a5&#10;KUnU+vdmIbg8nPd03ptW3Mj5xrKCdJyAIC6tbrhScDwsRzkIH5A1tpZJwYM8zGcfgykW2t55R7d9&#10;qEQMYV+ggjqErpDSlzUZ9GPbEUfuYp3BEKGrpHZ4j+GmlVmSTKTBhmNDjR0tair/91ejYLdervK/&#10;1bUv3fk73Ry269+Tz5UafqbJF4hAfXiLX+4frSDLsjg3volP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Mp12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IQadKMAAAADd&#10;AAAADwAAAGRycy9kb3ducmV2LnhtbEWPzWrDMBCE74W+g9hALiGRokBp3Mg+NDH0kEuTll4Xa2ub&#10;WCvHUn6ap48KhR6HmfmGWRVX14kzDaH1bGA+UyCIK29brg187MvpM4gQkS12nsnADwUo8seHFWbW&#10;X/idzrtYiwThkKGBJsY+kzJUDTkMM98TJ+/bDw5jkkMt7YCXBHed1Eo9SYctp4UGe3ptqDrsTs5A&#10;KD/pWN4m1UR9LWpP+rjebtCY8WiuXkBEusb/8F/7zRrQWi/h9016Aj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Bp0o&#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vuVHSboAAADd&#10;AAAADwAAAGRycy9kb3ducmV2LnhtbEVPTYvCMBC9L/gfwgje1sQKy1qNIqIiLAir1fPYjG2xmZQm&#10;Vv335rCwx8f7ni2ethYdtb5yrGE0VCCIc2cqLjRkx83nNwgfkA3WjknDizws5r2PGabGPfiXukMo&#10;RAxhn6KGMoQmldLnJVn0Q9cQR+7qWoshwraQpsVHDLe1TJT6khYrjg0lNrQqKb8d7lbD8vyzHu+7&#10;i3W1mRTZydhMbROtB/2RmoII9Az/4j/3zmhIknHcH9/EJyD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UdJ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0ani0r4AAADd&#10;AAAADwAAAGRycy9kb3ducmV2LnhtbEWPQWvCQBSE70L/w/IKveluIoiNriKlloJQUFPPz+wzCWbf&#10;huwa7b/vCoLHYWa+YebLm21ET52vHWtIRgoEceFMzaWGfL8eTkH4gGywcUwa/sjDcvEymGNm3JW3&#10;1O9CKSKEfYYaqhDaTEpfVGTRj1xLHL2T6yyGKLtSmg6vEW4bmSo1kRZrjgsVtvRRUXHeXayG1WHz&#10;Of7pj9Y15r3Mf43N1Veq9dtromYgAt3CM/xofxsNaTpO4P4mP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ani0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IXt8pb4AAADd&#10;AAAADwAAAGRycy9kb3ducmV2LnhtbEWPQWsCMRSE7wX/Q3hCbzUxQqmrUUS0CIVC7er5uXnuLm5e&#10;lk1c9d83hUKPw8x8w8yXd9eInrpQezYwHikQxIW3NZcG8u/tyxuIEJEtNp7JwIMCLBeDpzlm1t/4&#10;i/p9LEWCcMjQQBVjm0kZioochpFviZN39p3DmGRXStvhLcFdI7VSr9JhzWmhwpbWFRWX/dUZWB0/&#10;NpPP/uR8Y6dlfrAuV+/amOfhWM1ARLrH//Bfe2cNaD3R8PsmP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t8p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r3dyNcEAAADd&#10;AAAADwAAAGRycy9kb3ducmV2LnhtbEWPQUvDQBSE74L/YXmCN7tJaqWN3fYgCj2JbaXQ2yP7TGKz&#10;b+Pus6n+elco9DjMzDfMfHlynTpSiK1nA/koA0VcedtybeB9+3I3BRUF2WLnmQz8UITl4vpqjqX1&#10;A6/puJFaJQjHEg00In2pdawachhHvidO3ocPDiXJUGsbcEhw1+kiyx60w5bTQoM9PTVUHTbfzsBs&#10;O0z8Wzjs7vP2a//7/Cn96lWMub3Js0dQQie5hM/tlTVQFOMx/L9JT0A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3dy&#10;N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St6ka74AAADd&#10;AAAADwAAAGRycy9kb3ducmV2LnhtbEWPT4vCMBTE74LfITzBi2hiFZFq9KBb8LCXdVe8PppnW2xe&#10;apP136ffLAgeh5n5DbNc320trtT6yrGG8UiBIM6dqbjQ8POdDecgfEA2WDsmDQ/ysF51O0tMjbvx&#10;F133oRARwj5FDWUITSqlz0uy6EeuIY7eybUWQ5RtIU2Ltwi3tUyUmkmLFceFEhvalJSf979Wg88O&#10;dMmeg3ygjpPCUXLZfn6g1v3eWC1ABLqHd/jV3hkNSTKZwv+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6ka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JZIB8L4AAADd&#10;AAAADwAAAGRycy9kb3ducmV2LnhtbEWPT4vCMBTE74LfITzBi2hiRZFq9KBb8LCXdVe8PppnW2xe&#10;apP136ffLAgeh5n5DbNc320trtT6yrGG8UiBIM6dqbjQ8POdDecgfEA2WDsmDQ/ysF51O0tMjbvx&#10;F133oRARwj5FDWUITSqlz0uy6EeuIY7eybUWQ5RtIU2Ltwi3tUyUmkmLFceFEhvalJSf979Wg88O&#10;dMmeg3ygjpPCUXLZfn6g1v3eWC1ABLqHd/jV3hkNSTKZwv+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IB8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1UCfh78AAADd&#10;AAAADwAAAGRycy9kb3ducmV2LnhtbEWPQWvCQBSE74L/YXmFXqTumoCUNKuH2kAPvRiVXh/Z1yQ0&#10;+zZmtyb117tCocdhZr5h8u1kO3GhwbeONayWCgRx5UzLtYbjoXh6BuEDssHOMWn4JQ/bzXyWY2bc&#10;yHu6lKEWEcI+Qw1NCH0mpa8asuiXrieO3pcbLIYoh1qaAccIt51MlFpLiy3HhQZ7em2o+i5/rAZf&#10;nOhcXBfVQn2mtaPkvPt4Q60fH1bqBUSgKfyH/9rvRkOSpGu4v4lP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An4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1gql8sEAAADd&#10;AAAADwAAAGRycy9kb3ducmV2LnhtbEWPQWvCQBSE7wX/w/KE3uomKdSQunooKIJWMZbS3h7Z1yQ0&#10;+zbsrhr/vSsUehxm5htmthhMJ87kfGtZQTpJQBBXVrdcK/g4Lp9yED4ga+wsk4IreVjMRw8zLLS9&#10;8IHOZahFhLAvUEETQl9I6auGDPqJ7Ymj92OdwRClq6V2eIlw08ksSV6kwZbjQoM9vTVU/ZYno+Cw&#10;XW7yz81pqNz3Kt0d99v3L58r9ThOk1cQgYbwH/5rr7WCLHuewv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gql&#10;8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p5UxgL0AAADd&#10;AAAADwAAAGRycy9kb3ducmV2LnhtbEVPz2vCMBS+D/wfwhO8zbQVRqlGD4IiqBvqGHp7NM+22LyU&#10;JGr975fDYMeP7/ds0ZtWPMj5xrKCdJyAIC6tbrhS8H1avecgfEDW2FomBS/ysJgP3mZYaPvkAz2O&#10;oRIxhH2BCuoQukJKX9Zk0I9tRxy5q3UGQ4SuktrhM4abVmZJ8iENNhwbauxoWVN5O96NgsNutc1/&#10;tve+dJd1+nn62u3PPldqNEyTKYhAffgX/7k3WkGWTeLc+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lTG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zp9F38EAAADd&#10;AAAADwAAAGRycy9kb3ducmV2LnhtbEWPQUvDQBSE7wX/w/KE3tpNUpU2dtuDKPQk2kqht0f2NYnN&#10;vo27z6b6611B8DjMzDfMcn1xnTpTiK1nA/k0A0VcedtybeBt9zSZg4qCbLHzTAa+KMJ6dTVaYmn9&#10;wK903kqtEoRjiQYakb7UOlYNOYxT3xMn7+iDQ0ky1NoGHBLcdbrIsjvtsOW00GBPDw1Vp+2nM7DY&#10;Dbf+JZz2N3n7cfh+fJd+8yzGjK/z7B6U0EX+w3/tjTVQFLMF/L5JT0C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p9F&#10;3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AeVO+70AAADd&#10;AAAADwAAAGRycy9kb3ducmV2LnhtbEVPz2vCMBS+D/wfwhO8zbRFRqlGD4IiqBvqGHp7NM+22LyU&#10;JGr975fDYMeP7/ds0ZtWPMj5xrKCdJyAIC6tbrhS8H1avecgfEDW2FomBS/ysJgP3mZYaPvkAz2O&#10;oRIxhH2BCuoQukJKX9Zk0I9tRxy5q3UGQ4SuktrhM4abVmZJ8iENNhwbauxoWVN5O96NgsNutc1/&#10;tve+dJd1+nn62u3PPldqNEyTKYhAffgX/7k3WkGWTeL++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5U77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_x0000_s1026" o:spid="_x0000_s1026" o:spt="1" style="position:absolute;left:15316;top:344131;height:13600;width:9793;v-text-anchor:middle;" filled="f" stroked="t" coordsize="21600,21600" o:gfxdata="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QUoi/&#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r>
        <w:rPr>
          <w:rFonts w:hint="eastAsia"/>
          <w:sz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黑体" w:hAnsi="黑体" w:eastAsia="黑体" w:cs="黑体"/>
          <w:color w:val="000000" w:themeColor="text1"/>
          <w:sz w:val="32"/>
          <w:szCs w:val="32"/>
          <w:lang w:eastAsia="zh-CN"/>
          <w14:textFill>
            <w14:solidFill>
              <w14:schemeClr w14:val="tx1"/>
            </w14:solidFill>
          </w14:textFill>
        </w:rPr>
      </w:pPr>
      <w:r>
        <w:rPr>
          <w:rFonts w:hint="eastAsia" w:ascii="黑体" w:hAnsi="黑体" w:eastAsia="黑体" w:cs="黑体"/>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31" w:name="_Toc21684"/>
      <w:bookmarkStart w:id="32" w:name="_Toc10382"/>
      <w:r>
        <w:rPr>
          <w:rStyle w:val="25"/>
          <w:rFonts w:hint="default" w:ascii="仿宋_GB2312" w:hAnsi="仿宋_GB2312" w:eastAsia="仿宋_GB2312" w:cs="仿宋_GB2312"/>
          <w:lang w:eastAsia="zh-CN"/>
        </w:rPr>
        <w:t>（七）</w:t>
      </w:r>
      <w:bookmarkEnd w:id="31"/>
      <w:r>
        <w:rPr>
          <w:rStyle w:val="25"/>
          <w:rFonts w:hint="default" w:ascii="仿宋_GB2312" w:hAnsi="仿宋_GB2312" w:eastAsia="仿宋_GB2312" w:cs="仿宋_GB2312"/>
          <w:lang w:eastAsia="zh-CN"/>
        </w:rPr>
        <w:t>医疗废物集中处置单位违法行为的处罚</w:t>
      </w:r>
    </w:p>
    <w:bookmarkEnd w:id="32"/>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医疗废物集中处置单位违法行为的处罚</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医疗废物集中处置单位违法</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的</w:t>
      </w:r>
      <w:r>
        <w:rPr>
          <w:rFonts w:hint="default" w:ascii="Times New Roman" w:hAnsi="Times New Roman" w:eastAsia="仿宋_GB2312" w:cs="Times New Roman"/>
          <w:b w:val="0"/>
          <w:bCs/>
          <w:color w:val="000000" w:themeColor="text1"/>
          <w:sz w:val="32"/>
          <w:szCs w:val="32"/>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《医疗废物管理条例》（国务院令第380号）第四十五条  医疗卫生机构、医疗废物集中处置单位违反本条例规定，有下列情形之一的，由县级以上地方人民政府卫生行政主管部门或者环境保护行政主管部门按照各自的职责责令限期改正，给予警告；逾期不改正的，处2000元以上5000元以下的罚款：（一）未建立、健全医疗废物管理制度，或者未设置监控部门或者专（兼）职人员的；</w:t>
      </w:r>
      <w:r>
        <w:rPr>
          <w:rFonts w:hint="default" w:ascii="Times New Roman" w:hAnsi="Times New Roman" w:eastAsia="仿宋_GB2312" w:cs="Times New Roman"/>
          <w:b w:val="0"/>
          <w:bCs/>
          <w:color w:val="000000" w:themeColor="text1"/>
          <w:sz w:val="32"/>
          <w:szCs w:val="32"/>
          <w14:textFill>
            <w14:solidFill>
              <w14:schemeClr w14:val="tx1"/>
            </w14:solidFill>
          </w14:textFill>
        </w:rPr>
        <w:br w:type="textWrapping"/>
      </w:r>
      <w:r>
        <w:rPr>
          <w:rFonts w:hint="default" w:ascii="Times New Roman" w:hAnsi="Times New Roman" w:eastAsia="仿宋_GB2312" w:cs="Times New Roman"/>
          <w:b w:val="0"/>
          <w:bCs/>
          <w:color w:val="000000" w:themeColor="text1"/>
          <w:sz w:val="32"/>
          <w:szCs w:val="32"/>
          <w14:textFill>
            <w14:solidFill>
              <w14:schemeClr w14:val="tx1"/>
            </w14:solidFill>
          </w14:textFill>
        </w:rPr>
        <w:t>（二）未对有关人员进行相关法律和专业技术、安全防护以及紧急处理等知识的培训的；</w:t>
      </w:r>
      <w:r>
        <w:rPr>
          <w:rFonts w:hint="default" w:ascii="Times New Roman" w:hAnsi="Times New Roman" w:eastAsia="仿宋_GB2312" w:cs="Times New Roman"/>
          <w:b w:val="0"/>
          <w:bCs/>
          <w:color w:val="000000" w:themeColor="text1"/>
          <w:sz w:val="32"/>
          <w:szCs w:val="32"/>
          <w14:textFill>
            <w14:solidFill>
              <w14:schemeClr w14:val="tx1"/>
            </w14:solidFill>
          </w14:textFill>
        </w:rPr>
        <w:br w:type="textWrapping"/>
      </w:r>
      <w:r>
        <w:rPr>
          <w:rFonts w:hint="default" w:ascii="Times New Roman" w:hAnsi="Times New Roman" w:eastAsia="仿宋_GB2312" w:cs="Times New Roman"/>
          <w:b w:val="0"/>
          <w:bCs/>
          <w:color w:val="000000" w:themeColor="text1"/>
          <w:sz w:val="32"/>
          <w:szCs w:val="32"/>
          <w14:textFill>
            <w14:solidFill>
              <w14:schemeClr w14:val="tx1"/>
            </w14:solidFill>
          </w14:textFill>
        </w:rPr>
        <w:t>（三）未对从事医疗废物收集、运送、贮存、处置等工作的人员和管理人员采取职业卫生防护措施的；</w:t>
      </w:r>
      <w:r>
        <w:rPr>
          <w:rFonts w:hint="default" w:ascii="Times New Roman" w:hAnsi="Times New Roman" w:eastAsia="仿宋_GB2312" w:cs="Times New Roman"/>
          <w:b w:val="0"/>
          <w:bCs/>
          <w:color w:val="000000" w:themeColor="text1"/>
          <w:sz w:val="32"/>
          <w:szCs w:val="32"/>
          <w14:textFill>
            <w14:solidFill>
              <w14:schemeClr w14:val="tx1"/>
            </w14:solidFill>
          </w14:textFill>
        </w:rPr>
        <w:br w:type="textWrapping"/>
      </w:r>
      <w:r>
        <w:rPr>
          <w:rFonts w:hint="default" w:ascii="Times New Roman" w:hAnsi="Times New Roman" w:eastAsia="仿宋_GB2312" w:cs="Times New Roman"/>
          <w:b w:val="0"/>
          <w:bCs/>
          <w:color w:val="000000" w:themeColor="text1"/>
          <w:sz w:val="32"/>
          <w:szCs w:val="32"/>
          <w14:textFill>
            <w14:solidFill>
              <w14:schemeClr w14:val="tx1"/>
            </w14:solidFill>
          </w14:textFill>
        </w:rPr>
        <w:t>（四）未对医疗废物进行登记或者未保存登记资料的；</w:t>
      </w:r>
      <w:r>
        <w:rPr>
          <w:rFonts w:hint="default" w:ascii="Times New Roman" w:hAnsi="Times New Roman" w:eastAsia="仿宋_GB2312" w:cs="Times New Roman"/>
          <w:b w:val="0"/>
          <w:bCs/>
          <w:color w:val="000000" w:themeColor="text1"/>
          <w:sz w:val="32"/>
          <w:szCs w:val="32"/>
          <w14:textFill>
            <w14:solidFill>
              <w14:schemeClr w14:val="tx1"/>
            </w14:solidFill>
          </w14:textFill>
        </w:rPr>
        <w:br w:type="textWrapping"/>
      </w:r>
      <w:r>
        <w:rPr>
          <w:rFonts w:hint="default" w:ascii="Times New Roman" w:hAnsi="Times New Roman" w:eastAsia="仿宋_GB2312" w:cs="Times New Roman"/>
          <w:b w:val="0"/>
          <w:bCs/>
          <w:color w:val="000000" w:themeColor="text1"/>
          <w:sz w:val="32"/>
          <w:szCs w:val="32"/>
          <w14:textFill>
            <w14:solidFill>
              <w14:schemeClr w14:val="tx1"/>
            </w14:solidFill>
          </w14:textFill>
        </w:rPr>
        <w:t>（五）对使用后的医疗废物运送工具或者运送车辆未在指定地点及时进行消毒和清洁的；</w:t>
      </w:r>
      <w:r>
        <w:rPr>
          <w:rFonts w:hint="default" w:ascii="Times New Roman" w:hAnsi="Times New Roman" w:eastAsia="仿宋_GB2312" w:cs="Times New Roman"/>
          <w:b w:val="0"/>
          <w:bCs/>
          <w:color w:val="000000" w:themeColor="text1"/>
          <w:sz w:val="32"/>
          <w:szCs w:val="32"/>
          <w14:textFill>
            <w14:solidFill>
              <w14:schemeClr w14:val="tx1"/>
            </w14:solidFill>
          </w14:textFill>
        </w:rPr>
        <w:br w:type="textWrapping"/>
      </w:r>
      <w:r>
        <w:rPr>
          <w:rFonts w:hint="default" w:ascii="Times New Roman" w:hAnsi="Times New Roman" w:eastAsia="仿宋_GB2312" w:cs="Times New Roman"/>
          <w:b w:val="0"/>
          <w:bCs/>
          <w:color w:val="000000" w:themeColor="text1"/>
          <w:sz w:val="32"/>
          <w:szCs w:val="32"/>
          <w14:textFill>
            <w14:solidFill>
              <w14:schemeClr w14:val="tx1"/>
            </w14:solidFill>
          </w14:textFill>
        </w:rPr>
        <w:t>（六）未及时收集、运送医疗废物的；</w:t>
      </w:r>
      <w:r>
        <w:rPr>
          <w:rFonts w:hint="default" w:ascii="Times New Roman" w:hAnsi="Times New Roman" w:eastAsia="仿宋_GB2312" w:cs="Times New Roman"/>
          <w:b w:val="0"/>
          <w:bCs/>
          <w:color w:val="000000" w:themeColor="text1"/>
          <w:sz w:val="32"/>
          <w:szCs w:val="32"/>
          <w14:textFill>
            <w14:solidFill>
              <w14:schemeClr w14:val="tx1"/>
            </w14:solidFill>
          </w14:textFill>
        </w:rPr>
        <w:br w:type="textWrapping"/>
      </w:r>
      <w:r>
        <w:rPr>
          <w:rFonts w:hint="default" w:ascii="Times New Roman" w:hAnsi="Times New Roman" w:eastAsia="仿宋_GB2312" w:cs="Times New Roman"/>
          <w:b w:val="0"/>
          <w:bCs/>
          <w:color w:val="000000" w:themeColor="text1"/>
          <w:sz w:val="32"/>
          <w:szCs w:val="32"/>
          <w14:textFill>
            <w14:solidFill>
              <w14:schemeClr w14:val="tx1"/>
            </w14:solidFill>
          </w14:textFill>
        </w:rPr>
        <w:t>（七）未定期对医疗废物处置设施的环境污染防治和卫生学</w:t>
      </w:r>
      <w:r>
        <w:rPr>
          <w:rFonts w:hint="default" w:ascii="Times New Roman" w:hAnsi="Times New Roman" w:eastAsia="仿宋_GB2312" w:cs="Times New Roman"/>
          <w:b w:val="0"/>
          <w:bCs/>
          <w:color w:val="000000" w:themeColor="text1"/>
          <w:spacing w:val="-6"/>
          <w:sz w:val="32"/>
          <w:szCs w:val="32"/>
          <w14:textFill>
            <w14:solidFill>
              <w14:schemeClr w14:val="tx1"/>
            </w14:solidFill>
          </w14:textFill>
        </w:rPr>
        <w:t>效果进行检测、评价，或者未将检测、评价效果存档、报告的。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黑体" w:hAnsi="黑体" w:eastAsia="黑体" w:cs="黑体"/>
          <w:color w:val="000000" w:themeColor="text1"/>
          <w:sz w:val="32"/>
          <w:szCs w:val="32"/>
          <w:lang w:eastAsia="zh-CN"/>
          <w14:textFill>
            <w14:solidFill>
              <w14:schemeClr w14:val="tx1"/>
            </w14:solidFill>
          </w14:textFill>
        </w:rPr>
      </w:pPr>
    </w:p>
    <w:p>
      <w:pPr>
        <w:rPr>
          <w:sz w:val="32"/>
          <w:szCs w:val="32"/>
          <w:lang w:val="en-US"/>
        </w:rPr>
      </w:pPr>
      <w:r>
        <w:rPr>
          <w:rFonts w:hint="eastAsia"/>
          <w:sz w:val="21"/>
          <w:lang w:val="en-US" w:eastAsia="zh-CN"/>
        </w:rPr>
        <w:t xml:space="preserve"> </w:t>
      </w:r>
    </w:p>
    <w:p>
      <w:pPr>
        <w:numPr>
          <w:ilvl w:val="0"/>
          <w:numId w:val="0"/>
        </w:numPr>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bookmarkStart w:id="33" w:name="_Toc25869"/>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医疗废物集中处置单位违法行为的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处罚</w:t>
      </w:r>
      <w:r>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t>流程图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bookmarkStart w:id="34" w:name="_Toc8236"/>
      <w:r>
        <w:rPr>
          <w:sz w:val="24"/>
        </w:rPr>
        <mc:AlternateContent>
          <mc:Choice Requires="wpg">
            <w:drawing>
              <wp:anchor distT="0" distB="0" distL="114300" distR="114300" simplePos="0" relativeHeight="253850624" behindDoc="0" locked="0" layoutInCell="1" allowOverlap="1">
                <wp:simplePos x="0" y="0"/>
                <wp:positionH relativeFrom="column">
                  <wp:posOffset>-405130</wp:posOffset>
                </wp:positionH>
                <wp:positionV relativeFrom="paragraph">
                  <wp:posOffset>137160</wp:posOffset>
                </wp:positionV>
                <wp:extent cx="6144260" cy="8051165"/>
                <wp:effectExtent l="6350" t="6350" r="21590" b="19685"/>
                <wp:wrapNone/>
                <wp:docPr id="988" name="组合 988"/>
                <wp:cNvGraphicFramePr/>
                <a:graphic xmlns:a="http://schemas.openxmlformats.org/drawingml/2006/main">
                  <a:graphicData uri="http://schemas.microsoft.com/office/word/2010/wordprocessingGroup">
                    <wpg:wgp>
                      <wpg:cNvGrpSpPr/>
                      <wpg:grpSpPr>
                        <a:xfrm>
                          <a:off x="0" y="0"/>
                          <a:ext cx="6144260" cy="8051165"/>
                          <a:chOff x="18668" y="241405"/>
                          <a:chExt cx="9676" cy="13600"/>
                        </a:xfrm>
                      </wpg:grpSpPr>
                      <wpg:grpSp>
                        <wpg:cNvPr id="2242" name="组合 2"/>
                        <wpg:cNvGrpSpPr/>
                        <wpg:grpSpPr>
                          <a:xfrm>
                            <a:off x="19048" y="241752"/>
                            <a:ext cx="8940" cy="12948"/>
                            <a:chOff x="1581" y="2376"/>
                            <a:chExt cx="8940" cy="12948"/>
                          </a:xfrm>
                        </wpg:grpSpPr>
                        <wps:wsp>
                          <wps:cNvPr id="2243"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2244"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2245"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2246"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2247"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2248"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2249"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2250"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2251"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2252"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2253"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2254"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2255"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2256"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2257"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2258"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2259"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2260"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2261"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2262"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2263"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2264"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2265"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当事人在指定时间内未缴纳罚款的启动强制执行程序</w:t>
                                </w:r>
                              </w:p>
                            </w:txbxContent>
                          </wps:txbx>
                          <wps:bodyPr upright="0"/>
                        </wps:wsp>
                        <wps:wsp>
                          <wps:cNvPr id="2266"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2267"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2268"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2269"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2270"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2271"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2272"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2273"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2274"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2275"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2276"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2277"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2278"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2279"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2280"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2281"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2282"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2283"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2284"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2285"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2286"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2287"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2288"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2289"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2290"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2291"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2292"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2293"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2294"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2295"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2296"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2297"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2298"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2299"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2300"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2301"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2302"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2303"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2304"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2305"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2306"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2307"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2308"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2309" name="矩形 2309"/>
                        <wps:cNvSpPr/>
                        <wps:spPr>
                          <a:xfrm>
                            <a:off x="18668" y="241405"/>
                            <a:ext cx="9676"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1.9pt;margin-top:10.8pt;height:633.95pt;width:483.8pt;z-index:253850624;mso-width-relative:page;mso-height-relative:page;" coordorigin="18668,241405" coordsize="9676,13600" o:gfxdata="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">
                <o:lock v:ext="edit" aspectratio="f"/>
                <v:group id="组合 2" o:spid="_x0000_s1026" o:spt="203" style="position:absolute;left:19048;top:241752;height:12948;width:8940;" coordorigin="1581,2376" coordsize="8940,12948" o:gfxdata="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oHLNvwAAAN0AAAAPAAAAAAAAAAEAIAAAACIAAABkcnMvZG93bnJldi54&#10;bWxQSwECFAAUAAAACACHTuJAMy8FnjsAAAA5AAAAFQAAAAAAAAABACAAAAAOAQAAZHJzL2dyb3Vw&#10;c2hhcGV4bWwueG1sUEsFBgAAAAAGAAYAYAEAAMsDAAAAAA==&#10;">
                  <o:lock v:ext="edit" aspectratio="f"/>
                  <v:rect id="矩形 3" o:spid="_x0000_s1026" o:spt="1" style="position:absolute;left:2016;top:2376;height:468;width:1365;" fillcolor="#FFFFFF" filled="t" stroked="t" coordsize="21600,21600" o:gfxdata="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1qC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X5wwXL8AAADd&#10;AAAADwAAAGRycy9kb3ducmV2LnhtbEWPwW7CMBBE70j9B2uRegObFFWQYnJolao9Qrhw28ZLEojX&#10;UWwg7ddjpEocRzPzRrPKBtuKC/W+caxhNlUgiEtnGq407Ip8sgDhA7LB1jFp+CUP2fpptMLUuCtv&#10;6LINlYgQ9ilqqEPoUil9WZNFP3UdcfQOrrcYouwraXq8RrhtZaLUq7TYcFyosaP3msrT9mw1/DTJ&#10;Dv82xaeyy/wlfA/F8bz/0Pp5PFNvIAIN4RH+b38ZDUkyn8P9TX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MF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MNCVx78AAADd&#10;AAAADwAAAGRycy9kb3ducmV2LnhtbEWPzW7CMBCE70i8g7VI3MAm/KhNMRxaUcERwqW3bbxNAvE6&#10;ig2kffoaCYnjaGa+0SzXna3FlVpfOdYwGSsQxLkzFRcajtlm9ALCB2SDtWPS8Ese1qt+b4mpcTfe&#10;0/UQChEh7FPUUIbQpFL6vCSLfuwa4uj9uNZiiLItpGnxFuG2lolSC2mx4rhQYkPvJeXnw8Vq+K6S&#10;I/7ts09lXzfTsOuy0+XrQ+vhYKLeQATqwjP8aG+NhiSZzeH+Jj4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Qlc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wAILsL4AAADd&#10;AAAADwAAAGRycy9kb3ducmV2LnhtbEWPwW7CMBBE70j9B2srcQObgBBNMRyKQOUIyaW3bbxN0sbr&#10;KDaQ8vUYCYnjaGbeaJbr3jbiTJ2vHWuYjBUI4sKZmksNebYdLUD4gGywcUwa/snDevUyWGJq3IUP&#10;dD6GUkQI+xQ1VCG0qZS+qMiiH7uWOHo/rrMYouxKaTq8RLhtZKLUXFqsOS5U2NJHRcXf8WQ1fNdJ&#10;jtdDtlP2bTsN+z77PX1ttB6+TtQ7iEB9eIYf7U+jIUlmc7i/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ILs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r06uK7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kCSzB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6uK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3tE6WbsAAADd&#10;AAAADwAAAGRycy9kb3ducmV2LnhtbEVPPW/CMBDdkfofrKvEBjYBIRowDK1AMEJY2K7xkaSNz1Fs&#10;IPDr8YDE+PS+F6vO1uJKra8caxgNFQji3JmKCw3HbD2YgfAB2WDtmDTcycNq+dFbYGrcjfd0PYRC&#10;xBD2KWooQ2hSKX1ekkU/dA1x5M6utRgibAtpWrzFcFvLRKmptFhxbCixoe+S8v/DxWr4rZIjPvbZ&#10;Rtmv9TjsuuzvcvrRuv85UnMQgbrwFr/cW6MhSSZ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tE6W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sZ2fwr8AAADd&#10;AAAADwAAAGRycy9kb3ducmV2LnhtbEWPwW7CMBBE70j9B2sr9QZ2AkIlxHBoBSpHSC69beMlSRuv&#10;o9hA2q+vKyH1OJqZN5p8O9pOXGnwrWMNyUyBIK6cabnWUBa76TMIH5ANdo5Jwzd52G4eJjlmxt34&#10;SNdTqEWEsM9QQxNCn0npq4Ys+pnriaN3doPFEOVQSzPgLcJtJ1OlltJiy3GhwZ5eGqq+Ther4aNN&#10;S/w5FntlV7t5OIzF5+X9Veunx0StQQQaw3/43n4zGtJ0sYK/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dn8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pX6ggrsAAADd&#10;AAAADwAAAGRycy9kb3ducmV2LnhtbEVPPW/CMBDdkfofrKvEBjZBIBowDK1AMEJY2K7xkaSNz1Fs&#10;IPDr8YDE+PS+F6vO1uJKra8caxgNFQji3JmKCw3HbD2YgfAB2WDtmDTcycNq+dFbYGrcjfd0PYRC&#10;xBD2KWooQ2hSKX1ekkU/dA1x5M6utRgibAtpWrzFcFvLRKmptFhxbCixoe+S8v/DxWr4rZIjPvbZ&#10;Rtmv9TjsuuzvcvrRuv85UnMQgbrwFr/cW6MhSSZxf3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X6gg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yjIFGb4AAADd&#10;AAAADwAAAGRycy9kb3ducmV2LnhtbEWPwW7CMBBE70j9B2sr9QZ2UhWVgOEAomqPEC69LfGSpI3X&#10;UWwg8PUYCYnjaGbeaGaL3jbiRJ2vHWtIRgoEceFMzaWGXb4efoLwAdlg45g0XMjDYv4ymGFm3Jk3&#10;dNqGUkQI+ww1VCG0mZS+qMiiH7mWOHoH11kMUXalNB2eI9w2MlVqLC3WHBcqbGlZUfG/PVoN+zrd&#10;4XWTfyk7Wb+Hnz7/O/6utH57TdQURKA+PMOP9rfRkKYfC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IFG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OuCbbr4AAADd&#10;AAAADwAAAGRycy9kb3ducmV2LnhtbEWPwW7CMBBE75X4B2uReis2rlpBiuEAomqPEC7clnibBOJ1&#10;FBsIfH1dqRLH0cy80cwWvWvEhbpQezYwHikQxIW3NZcGdvn6ZQIiRGSLjWcycKMAi/ngaYaZ9Vfe&#10;0GUbS5EgHDI0UMXYZlKGoiKHYeRb4uT9+M5hTLIrpe3wmuCukVqpd+mw5rRQYUvLiorT9uwMHGq9&#10;w/sm/1Ruun6N331+PO9XxjwPx+oDRKQ+PsL/7S9rQOs3DX9v0hO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Cbb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Vaw+9b8AAADd&#10;AAAADwAAAGRycy9kb3ducmV2LnhtbEWPwW7CMBBE70j9B2sr9QZ2glpBwOFQBGqPkFy4LfE2SRuv&#10;o9hA2q+vK1XiOJqZN5r1ZrSduNLgW8cakpkCQVw503KtoSx20wUIH5ANdo5Jwzd52OQPkzVmxt34&#10;QNdjqEWEsM9QQxNCn0npq4Ys+pnriaP34QaLIcqhlmbAW4TbTqZKvUiLLceFBnt6baj6Ol6shnOb&#10;lvhzKPbKLnfz8D4Wn5fTVuunx0StQAQawz38334zGtL0eQ5/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sPv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2kWmgb8AAADd&#10;AAAADwAAAGRycy9kb3ducmV2LnhtbEWPzW7CMBCE70i8g7VI3MAm/KhNMRxaUcERwqW3bbxNAvE6&#10;ig2kffoaCYnjaGa+0SzXna3FlVpfOdYwGSsQxLkzFRcajtlm9ALCB2SDtWPS8Ese1qt+b4mpcTfe&#10;0/UQChEh7FPUUIbQpFL6vCSLfuwa4uj9uNZiiLItpGnxFuG2lolSC2mx4rhQYkPvJeXnw8Vq+K6S&#10;I/7ts09lXzfTsOuy0+XrQ+vhYKLeQATqwjP8aG+NhiSZz+D+Jj4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Fpo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tQkDGr8AAADd&#10;AAAADwAAAGRycy9kb3ducmV2LnhtbEWPwW7CMBBE70j9B2uRegObVFSQYnJolao9Qrhw28ZLEojX&#10;UWwg7ddjpEocRzPzRrPKBtuKC/W+caxhNlUgiEtnGq407Ip8sgDhA7LB1jFp+CUP2fpptMLUuCtv&#10;6LINlYgQ9ilqqEPoUil9WZNFP3UdcfQOrrcYouwraXq8RrhtZaLUq7TYcFyosaP3msrT9mw1/DTJ&#10;Dv82xaeyy/wlfA/F8bz/0Pp5PFNvIAIN4RH+b38ZDUkyn8P9TX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JAx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Rdudbb4AAADd&#10;AAAADwAAAGRycy9kb3ducmV2LnhtbEWPwW7CMBBE70j9B2srcQObIBBNMRyKQOUIyaW3bbxN0sbr&#10;KDaQ8vUYCYnjaGbeaJbr3jbiTJ2vHWuYjBUI4sKZmksNebYdLUD4gGywcUwa/snDevUyWGJq3IUP&#10;dD6GUkQI+xQ1VCG0qZS+qMiiH7uWOHo/rrMYouxKaTq8RLhtZKLUXFqsOS5U2NJHRcXf8WQ1fNdJ&#10;jtdDtlP2bTsN+z77PX1ttB6+TtQ7iEB9eIYf7U+jIUlmc7i/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udb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Kpc49r4AAADd&#10;AAAADwAAAGRycy9kb3ducmV2LnhtbEWPwW7CMBBE70j8g7VI3MAmCGhTDIdWVHCEcOltG2+TQLyO&#10;YgNpv75GQuI4mpk3muW6s7W4UusrxxomYwWCOHem4kLDMduMXkD4gGywdkwafsnDetXvLTE17sZ7&#10;uh5CISKEfYoayhCaVEqfl2TRj11DHL0f11oMUbaFNC3eItzWMlFqLi1WHBdKbOi9pPx8uFgN31Vy&#10;xL999qns62Yadl12unx9aD0cTNQbiEBdeIYf7a3RkCSzB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c49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WwishLsAAADd&#10;AAAADwAAAGRycy9kb3ducmV2LnhtbEVPPW/CMBDdkfofrKvEBjZBIBowDK1AMEJY2K7xkaSNz1Fs&#10;IPDr8YDE+PS+F6vO1uJKra8caxgNFQji3JmKCw3HbD2YgfAB2WDtmDTcycNq+dFbYGrcjfd0PYRC&#10;xBD2KWooQ2hSKX1ekkU/dA1x5M6utRgibAtpWrzFcFvLRKmptFhxbCixoe+S8v/DxWr4rZIjPvbZ&#10;Rtmv9TjsuuzvcvrRuv85UnMQgbrwFr/cW6MhSSZ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ish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NEQJH78AAADd&#10;AAAADwAAAGRycy9kb3ducmV2LnhtbEWPwW7CMBBE70j9B2sr9QZ2gkAlxHBoBSpHSC69beMlSRuv&#10;o9hA2q+vKyH1OJqZN5p8O9pOXGnwrWMNyUyBIK6cabnWUBa76TMIH5ANdo5Jwzd52G4eJjlmxt34&#10;SNdTqEWEsM9QQxNCn0npq4Ys+pnriaN3doPFEOVQSzPgLcJtJ1OlltJiy3GhwZ5eGqq+Ther4aNN&#10;S/w5FntlV7t5OIzF5+X9Veunx0StQQQaw3/43n4zGtJ0sYK/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ECR+/&#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axJqP7oAAADd&#10;AAAADwAAAGRycy9kb3ducmV2LnhtbEVPPW/CMBDdK/EfrENiKzZBQm3AMIBAMEJYuh3xkQTicxQb&#10;CPx6PCB1fHrfs0Vna3Gn1leONYyGCgRx7kzFhYZjtv7+AeEDssHaMWl4kofFvPc1w9S4B+/pfgiF&#10;iCHsU9RQhtCkUvq8JIt+6BriyJ1dazFE2BbStPiI4baWiVITabHi2FBiQ8uS8uvhZjWcquSIr322&#10;UfZ3PQ67Lrvc/lZaD/ojNQURqAv/4o97azQkySTuj2/iE5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Emo/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BF7PpL4AAADd&#10;AAAADwAAAGRycy9kb3ducmV2LnhtbEWPwW7CMBBE75X4B2uRuBU7QUIlYDiAqMoRwoXbEi9JIF5H&#10;sYHQr68rVepxNDNvNItVbxvxoM7XjjUkYwWCuHCm5lLDMd++f4DwAdlg45g0vMjDajl4W2Bm3JP3&#10;9DiEUkQI+ww1VCG0mZS+qMiiH7uWOHoX11kMUXalNB0+I9w2MlVqKi3WHBcqbGldUXE73K2Gc50e&#10;8Xuffyo7207Crs+v99NG69EwUXMQgfrwH/5rfxkNaTpN4PdNf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7Pp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9IxR074AAADd&#10;AAAADwAAAGRycy9kb3ducmV2LnhtbEWPwW7CMBBE70j8g7WVegMbV0IlxXAoAtEjhAu3Jd4maeN1&#10;FBtI+XqMhNTjaGbeaObL3jXiQl2oPRuYjBUI4sLbmksDh3w9egcRIrLFxjMZ+KMAy8VwMMfM+ivv&#10;6LKPpUgQDhkaqGJsMylDUZHDMPYtcfK+fecwJtmV0nZ4TXDXSK3UVDqsOS1U2NJnRcXv/uwMnGp9&#10;wNsu3yg3W7/Frz7/OR9Xxry+TNQHiEh9/A8/21trQOuphseb9AT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IxR0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m8D0SL8AAADd&#10;AAAADwAAAGRycy9kb3ducmV2LnhtbEWPzW7CMBCE75V4B2uReis2QUJtwHAoCipHCJfelnibpI3X&#10;Uez80KevK1XqcTQz32i2+8k2YqDO1441LBcKBHHhTM2lhmuePT2D8AHZYOOYNNzJw343e9hiatzI&#10;ZxouoRQRwj5FDVUIbSqlLyqy6BeuJY7eh+sshii7UpoOxwi3jUyUWkuLNceFClt6raj4uvRWw61O&#10;rvh9zo/KvmSrcJryz/79oPXjfKk2IAJN4T/8134zGpJkvYLfN/E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A9E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FClsPL4AAADd&#10;AAAADwAAAGRycy9kb3ducmV2LnhtbEWPwW7CMBBE70j9B2srcQObgBBNMRyKQOUIyaW3bbxN0sbr&#10;KDaQ8vUYCYnjaGbeaJbr3jbiTJ2vHWuYjBUI4sKZmksNebYdLUD4gGywcUwa/snDevUyWGJq3IUP&#10;dD6GUkQI+xQ1VCG0qZS+qMiiH7uWOHo/rrMYouxKaTq8RLhtZKLUXFqsOS5U2NJHRcXf8WQ1fNdJ&#10;jtdDtlP2bTsN+z77PX1ttB6+TtQ7iEB9eIYf7U+jIUnmM7i/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lsP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e2XJp74AAADd&#10;AAAADwAAAGRycy9kb3ducmV2LnhtbEWPwW7CMBBE70j9B2srcQObIBBNMRyKQOUIyaW3bbxN0sbr&#10;KDaQ8vUYCYnjaGbeaJbr3jbiTJ2vHWuYjBUI4sKZmksNebYdLUD4gGywcUwa/snDevUyWGJq3IUP&#10;dD6GUkQI+xQ1VCG0qZS+qMiiH7uWOHo/rrMYouxKaTq8RLhtZKLUXFqsOS5U2NJHRcXf8WQ1fNdJ&#10;jtdDtlP2bTsN+z77PX1ttB6+TtQ7iEB9eIYf7U+jIUnmM7i/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XJp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i7dX0L4AAADd&#10;AAAADwAAAGRycy9kb3ducmV2LnhtbEWPwW7CMBBE75X4B2uRuBWbIEUlYDiAqMoRwoXbEi9JIF5H&#10;sYHQr68rVepxNDNvNItVbxvxoM7XjjVMxgoEceFMzaWGY759/wDhA7LBxjFpeJGH1XLwtsDMuCfv&#10;6XEIpYgQ9hlqqEJoMyl9UZFFP3YtcfQurrMYouxKaTp8RrhtZKJUKi3WHBcqbGldUXE73K2Gc50c&#10;8Xuffyo7207Drs+v99NG69FwouYgAvXhP/zX/jIakiRN4fdNf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dX0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5PvyS78AAADd&#10;AAAADwAAAGRycy9kb3ducmV2LnhtbEWPwW7CMBBE70j9B2uRegObVKKQYnJolao9Qrhw28ZLEojX&#10;UWwg7ddjpEocRzPzRrPKBtuKC/W+caxhNlUgiEtnGq407Ip8sgDhA7LB1jFp+CUP2fpptMLUuCtv&#10;6LINlYgQ9ilqqEPoUil9WZNFP3UdcfQOrrcYouwraXq8RrhtZaLUXFpsOC7U2NF7TeVpe7Yafppk&#10;h3+b4lPZZf4SvofieN5/aP08nqk3EIGG8Aj/t7+MhiSZv8L9TX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78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lWRmOboAAADd&#10;AAAADwAAAGRycy9kb3ducmV2LnhtbEVPPW/CMBDdK/EfrENiKzZBQm3AMIBAMEJYuh3xkQTicxQb&#10;CPx6PCB1fHrfs0Vna3Gn1leONYyGCgRx7kzFhYZjtv7+AeEDssHaMWl4kofFvPc1w9S4B+/pfgiF&#10;iCHsU9RQhtCkUvq8JIt+6BriyJ1dazFE2BbStPiI4baWiVITabHi2FBiQ8uS8uvhZjWcquSIr322&#10;UfZ3PQ67Lrvc/lZaD/ojNQURqAv/4o97azQkySTOjW/iE5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ZGY5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t2wk6L4AAADd&#10;AAAADwAAAGRycy9kb3ducmV2LnhtbEWPT4vCMBTE74LfITzBi2hiF0Sr0YNuwcNedFe8PppnW2xe&#10;apP136c3Cwseh5n5DbNY3W0trtT6yrGG8UiBIM6dqbjQ8POdDacgfEA2WDsmDQ/ysFp2OwtMjbvx&#10;jq77UIgIYZ+ihjKEJpXS5yVZ9CPXEEfv5FqLIcq2kKbFW4TbWiZKTaTFiuNCiQ2tS8rP+1+rwWcH&#10;umTPQT5Qx4/CUXLZfH2i1v3eWM1BBLqHd/i/vTUakmQyg7838Qn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2wk6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KI/+ibsAAADd&#10;AAAADwAAAGRycy9kb3ducmV2LnhtbEVPXWvCMBR9F/wP4Qq+aWKF6apRZEwRhIHa7fmuubbF5qY0&#10;sbp/bx4GPh7O93L9sLXoqPWVYw2TsQJBnDtTcaEhO29HcxA+IBusHZOGP/KwXvV7S0yNu/ORulMo&#10;RAxhn6KGMoQmldLnJVn0Y9cQR+7iWoshwraQpsV7DLe1TJR6kxYrjg0lNvRRUn493ayGzc/hc/rV&#10;/VpXm/ci+zY2U7tE6+FgohYgAj3CS/zv3hsNSTKL++Ob+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I/+i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R8NbEr4AAADd&#10;AAAADwAAAGRycy9kb3ducmV2LnhtbEWPQWvCQBSE7wX/w/IEb7qbCLZNXUWkFUEo1EbPr9lnEsy+&#10;Ddk12n/fFYQeh5n5hpkvb7YRPXW+dqwhmSgQxIUzNZca8u+P8QsIH5ANNo5Jwy95WC4GT3PMjLvy&#10;F/X7UIoIYZ+hhiqENpPSFxVZ9BPXEkfv5DqLIcqulKbDa4TbRqZKzaTFmuNChS2tKyrO+4vVsDru&#10;3qef/Y91jXkt84OxudqkWo+GiXoDEegW/sOP9tZoSNPnBO5v4hO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8NbE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txHFZb4AAADd&#10;AAAADwAAAGRycy9kb3ducmV2LnhtbEWPQWsCMRSE70L/Q3iF3mpiCtauRilFiyAUtNuen5vn7uLm&#10;Zdmkq/57IxQ8DjPzDTNbnF0jeupC7dnAaKhAEBfe1lwayL9XzxMQISJbbDyTgQsFWMwfBjPMrD/x&#10;lvpdLEWCcMjQQBVjm0kZioochqFviZN38J3DmGRXStvhKcFdI7VSY+mw5rRQYUsfFRXH3Z8z8P67&#10;Wb589XvnG/tW5j/W5epTG/P0OFJTEJHO8R7+b6+tAa1fNdzepCc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HFZ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2F1g/r8AAADd&#10;AAAADwAAAGRycy9kb3ducmV2LnhtbEWPQWvCQBSE70L/w/IKvdVdI2ibZiNFrAgFQZt6fmZfk9Ds&#10;25Bdo/57t1DwOMzMN0y2uNhWDNT7xrGGyViBIC6dabjSUHx9PL+A8AHZYOuYNFzJwyJ/GGWYGnfm&#10;HQ37UIkIYZ+ihjqELpXSlzVZ9GPXEUfvx/UWQ5R9JU2P5wi3rUyUmkmLDceFGjta1lT+7k9Ww/vh&#10;czXdDkfrWvNaFd/GFmqdaP30OFFvIAJdwj38394YDUkyn8Lfm/g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dYP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sLKCRcEAAADd&#10;AAAADwAAAGRycy9kb3ducmV2LnhtbEWPQWvCQBSE7wX/w/KE3uomodSQunooKIJWMZbS3h7Z1yQ0&#10;+zbsrhr/vSsUehxm5htmthhMJ87kfGtZQTpJQBBXVrdcK/g4Lp9yED4ga+wsk4IreVjMRw8zLLS9&#10;8IHOZahFhLAvUEETQl9I6auGDPqJ7Ymj92OdwRClq6V2eIlw08ksSV6kwZbjQoM9vTVU/ZYno+Cw&#10;XW7yz81pqNz3Kt0d99v3L58r9ThOk1cQgYbwH/5rr7WCLJs+w/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LKC&#10;R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3/4n3sEAAADd&#10;AAAADwAAAGRycy9kb3ducmV2LnhtbEWPQWvCQBSE7wX/w/KE3uomgdaQunooKIJWMZbS3h7Z1yQ0&#10;+zbsrhr/vSsUehxm5htmthhMJ87kfGtZQTpJQBBXVrdcK/g4Lp9yED4ga+wsk4IreVjMRw8zLLS9&#10;8IHOZahFhLAvUEETQl9I6auGDPqJ7Ymj92OdwRClq6V2eIlw08ksSV6kwZbjQoM9vTVU/ZYno+Cw&#10;XW7yz81pqNz3Kt0d99v3L58r9ThOk1cQgYbwH/5rr7WCLJs+w/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4n&#10;3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Lyy5qcEAAADd&#10;AAAADwAAAGRycy9kb3ducmV2LnhtbEWPT2vCQBTE74LfYXlCb7pJDhpSVw8FpaC1+IfS3h7Z1ySY&#10;fRt2V02/fVcQPA4z8xtmvuxNK67kfGNZQTpJQBCXVjdcKTgdV+MchA/IGlvLpOCPPCwXw8EcC21v&#10;vKfrIVQiQtgXqKAOoSuk9GVNBv3EdsTR+7XOYIjSVVI7vEW4aWWWJFNpsOG4UGNHbzWV58PFKNhv&#10;V5v8a3PpS/ezTnfHz+3Ht8+VehmlySuIQH14hh/td60gy2ZTuL+JT0A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yy5&#10;q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QGAcMsEAAADd&#10;AAAADwAAAGRycy9kb3ducmV2LnhtbEWPT2vCQBTE74LfYXmF3nSTHGqIrh4KSkFb8Q/S3h7Z1yQ0&#10;+zbsrpp+e1cQPA4z8xtmtuhNKy7kfGNZQTpOQBCXVjdcKTgelqMchA/IGlvLpOCfPCzmw8EMC22v&#10;vKPLPlQiQtgXqKAOoSuk9GVNBv3YdsTR+7XOYIjSVVI7vEa4aWWWJG/SYMNxocaO3msq//Zno2C3&#10;Wa7z0/rcl+5nlX4dtpvPb58r9fqSJlMQgfrwDD/aH1pBlk0mcH8Tn4C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GAc&#10;M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Mf+IQL0AAADd&#10;AAAADwAAAGRycy9kb3ducmV2LnhtbEVPz2vCMBS+D/wfwhO8zbQ9uFKNHgRFUDfUMfT2aJ5tsXkp&#10;SdT63y+HwY4f3+/ZojeteJDzjWUF6TgBQVxa3XCl4Pu0es9B+ICssbVMCl7kYTEfvM2w0PbJB3oc&#10;QyViCPsCFdQhdIWUvqzJoB/bjjhyV+sMhghdJbXDZww3rcySZCINNhwbauxoWVN5O96NgsNutc1/&#10;tve+dJd1+nn62u3PPldqNEyTKYhAffgX/7k3WkGWfcS58U1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4h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XrMt28EAAADd&#10;AAAADwAAAGRycy9kb3ducmV2LnhtbEWPT2vCQBTE74V+h+UVvNVNcrAxdfVQsBS0in+Qentkn0lo&#10;9m3YXTX99l1B8DjMzG+Yyaw3rbiQ841lBekwAUFcWt1wpWC/m7/mIHxA1thaJgV/5GE2fX6aYKHt&#10;lTd02YZKRAj7AhXUIXSFlL6syaAf2o44eifrDIYoXSW1w2uEm1ZmSTKSBhuOCzV29FFT+bs9GwWb&#10;5XyRHxbnvnTHz3S1Wy+/f3yu1OAlTd5BBOrDI3xvf2kFWfY2ht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rMt&#10;2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Bolpb0AAADd&#10;AAAADwAAAGRycy9kb3ducmV2LnhtbEVPTU/CQBC9m/gfNmPiTbZt1EBh4WAg4WQUCAm3SXdoC93Z&#10;ujtS9Ne7BxOOL+97tri6Tl0oxNazgXyUgSKuvG25NrDbrp7GoKIgW+w8k4EfirCY39/NsLR+4E+6&#10;bKRWKYRjiQYakb7UOlYNOYwj3xMn7uiDQ0kw1NoGHFK463SRZa/aYcupocGe3hqqzptvZ2CyHV78&#10;Rzjvn/P26/C7PEm/fhdjHh/ybApK6Co38b97bQ0UxTjtT2/SE9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GiW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lRBR+sEAAADd&#10;AAAADwAAAGRycy9kb3ducmV2LnhtbEWPzWrDMBCE74G8g9hAb4lsH4pxIvtQSAgkbckPpbkt1sY2&#10;tVZGUhL37atCocdhZr5hVtVoenEn5zvLCtJFAoK4trrjRsH5tJ7nIHxA1thbJgXf5KEqp5MVFto+&#10;+ED3Y2hEhLAvUEEbwlBI6euWDPqFHYijd7XOYIjSNVI7fES46WWWJM/SYMdxocWBXlqqv443o+Cw&#10;X+/yj91trN1lk76d3vevnz5X6mmWJksQgcbwH/5rb7WCLMtT+H0Tn4As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RBR&#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gsS1Qr4AAADd&#10;AAAADwAAAGRycy9kb3ducmV2LnhtbEWPQWsCMRSE7wX/Q3iCt5oYoejWKCJWBEGoXXt+3bzuLm5e&#10;lk266r9vhEKPw8x8wyxWN9eInrpQezYwGSsQxIW3NZcG8o+35xmIEJEtNp7JwJ0CrJaDpwVm1l/5&#10;nfpTLEWCcMjQQBVjm0kZioochrFviZP37TuHMcmulLbDa4K7RmqlXqTDmtNChS1tKioupx9nYP15&#10;2E6P/ZfzjZ2X+dm6XO20MaPhRL2CiHSL/+G/9t4a0Hqm4fEmPQ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S1Q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Co5qFsAAAADd&#10;AAAADwAAAGRycy9kb3ducmV2LnhtbEWPT2vCQBTE74V+h+UVequbpFBCdPUgWArain8QvT2yzySY&#10;fRt2V02/vSsIHoeZ+Q0zmvSmFRdyvrGsIB0kIIhLqxuuFGw3s48chA/IGlvLpOCfPEzGry8jLLS9&#10;8oou61CJCGFfoII6hK6Q0pc1GfQD2xFH72idwRClq6R2eI1w08osSb6kwYbjQo0dTWsqT+uzUbBa&#10;zOb5bn7uS3f4Tv82y8Xv3udKvb+lyRBEoD48w4/2j1aQZfkn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jmo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YmGIrb8AAADd&#10;AAAADwAAAGRycy9kb3ducmV2LnhtbEWPQWvCQBSE70L/w/IKvemusYhNs5EiKkJBqE09P7OvSWj2&#10;bchuo/33XUHwOMzMN0y2vNhWDNT7xrGG6USBIC6dabjSUHxuxgsQPiAbbB2Thj/ysMwfRhmmxp35&#10;g4ZDqESEsE9RQx1Cl0rpy5os+onriKP37XqLIcq+kqbHc4TbViZKzaXFhuNCjR2taip/Dr9Ww9vx&#10;fT3bDyfrWvNSFV/GFmqbaP30OFWvIAJdwj18a++MhiRZPMP1TXw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hiK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6itX+cAAAADd&#10;AAAADwAAAGRycy9kb3ducmV2LnhtbEWPT2vCQBTE74V+h+UVequbBFpCdPUgWArain8QvT2yzySY&#10;fRt2V02/vSsIHoeZ+Q0zmvSmFRdyvrGsIB0kIIhLqxuuFGw3s48chA/IGlvLpOCfPEzGry8jLLS9&#10;8oou61CJCGFfoII6hK6Q0pc1GfQD2xFH72idwRClq6R2eI1w08osSb6kwYbjQo0dTWsqT+uzUbBa&#10;zOb5bn7uS3f4Tv82y8Xv3udKvb+lyRBEoD48w4/2j1aQZfkn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K1f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GvnJjsAAAADd&#10;AAAADwAAAGRycy9kb3ducmV2LnhtbEWPT4vCMBTE7wv7HcJb2NuatgcpXaOHBUVQV/zDordH87Yt&#10;Ni8liVq/vREEj8PM/IYZTXrTigs531hWkA4SEMSl1Q1XCva76VcOwgdkja1lUnAjD5Px+9sIC22v&#10;vKHLNlQiQtgXqKAOoSuk9GVNBv3AdsTR+7fOYIjSVVI7vEa4aWWWJENpsOG4UGNHPzWVp+3ZKNgs&#10;p4v8b3HuS3ecpb+79XJ18LlSnx9p8g0iUB9e4Wd7rhVkWT6Ex5v4BOT4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cm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dbVsFcAAAADd&#10;AAAADwAAAGRycy9kb3ducmV2LnhtbEWPT2vCQBTE74V+h+UVequb5NCG6OpBsBS0Ff8gentkn0kw&#10;+zbsrpp+e1cQPA4z8xtmNOlNKy7kfGNZQTpIQBCXVjdcKdhuZh85CB+QNbaWScE/eZiMX19GWGh7&#10;5RVd1qESEcK+QAV1CF0hpS9rMugHtiOO3tE6gyFKV0nt8BrhppVZknxKgw3HhRo7mtZUntZno2C1&#10;mM3z3fzcl+7wnf5tlovfvc+Ven9LkyGIQH14hh/tH60gy/IvuL+JT0C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tWw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BCr4Z7wAAADd&#10;AAAADwAAAGRycy9kb3ducmV2LnhtbEVPy4rCMBTdC/MP4Q6407RdSOkYXQgOAzqKDwbdXZprW6a5&#10;KUnU+vdmIbg8nPd03ptW3Mj5xrKCdJyAIC6tbrhScDwsRzkIH5A1tpZJwYM8zGcfgykW2t55R7d9&#10;qEQMYV+ggjqErpDSlzUZ9GPbEUfuYp3BEKGrpHZ4j+GmlVmSTKTBhmNDjR0tair/91ejYLdervK/&#10;1bUv3fk73Ry269+Tz5UafqbJF4hAfXiLX+4frSDL8jg3volP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q+Ge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jGAnM74AAADd&#10;AAAADwAAAGRycy9kb3ducmV2LnhtbEWPQWvCQBSE74L/YXmCN901BdHUVYpoEQShNu35mX0modm3&#10;IbtG/feuUPA4zMw3zGJ1s7XoqPWVYw2TsQJBnDtTcaEh+96OZiB8QDZYOyYNd/KwWvZ7C0yNu/IX&#10;dcdQiAhhn6KGMoQmldLnJVn0Y9cQR+/sWoshyraQpsVrhNtaJkpNpcWK40KJDa1Lyv+OF6vh43e/&#10;eTt0J+tqMy+yH2Mz9ZloPRxM1DuIQLfwCv+3d0ZDkszm8HwTn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AnM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E4P9UrwAAADd&#10;AAAADwAAAGRycy9kb3ducmV2LnhtbEVPPW/CMBDdK/EfrENiQWAnlSoIGAZoJIYupUWsp/hIIuJz&#10;iN0k7a+vh0odn973dj/aRvTU+dqxhmSpQBAXztRcavj8yBcrED4gG2wck4Zv8rDfTZ62mBk38Dv1&#10;51CKGMI+Qw1VCG0mpS8qsuiXriWO3M11FkOEXSlNh0MMt41MlXqRFmuODRW2dKiouJ+/rAafX+iR&#10;/8yLubo+l47Sx/HtFbWeTRO1ARFoDP/iP/fJaEjTddwf38Qn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D/V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98+96L4AAADd&#10;AAAADwAAAGRycy9kb3ducmV2LnhtbEWPQWvCQBSE74L/YXmCN91NBKnRVURaEQShNu35mX1NQrNv&#10;Q3aN+u/dQqHHYWa+YVabu21ET52vHWtIpgoEceFMzaWG/ONt8gLCB2SDjWPS8CAPm/VwsMLMuBu/&#10;U38OpYgQ9hlqqEJoMyl9UZFFP3UtcfS+XWcxRNmV0nR4i3DbyFSpubRYc1yosKVdRcXP+Wo1bL+O&#10;r7NTf7GuMYsy/zQ2V/tU6/EoUUsQge7hP/zXPhgNabpI4PdNfA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8+96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4BtZUMAAAADd&#10;AAAADwAAAGRycy9kb3ducmV2LnhtbEWPT2vCQBTE70K/w/IKvekmOZQ0unoQLAVtxT+I3h7ZZxLM&#10;vg27q6bfvisUPA4z8xtmMutNK27kfGNZQTpKQBCXVjdcKdjvFsMchA/IGlvLpOCXPMymL4MJFtre&#10;eUO3bahEhLAvUEEdQldI6cuaDPqR7Yijd7bOYIjSVVI7vEe4aWWWJO/SYMNxocaO5jWVl+3VKNis&#10;Fsv8sLz2pTt9pj+79er76HOl3l7TZAwiUB+e4f/2l1aQZR8ZPN7EJ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G1l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j1f8y8EAAADd&#10;AAAADwAAAGRycy9kb3ducmV2LnhtbEWPT2vCQBTE74V+h+UVvNVNIpSYunooWApaxT9IvT2yzyQ0&#10;+zbsrpp++64geBxm5jfMZNabVlzI+caygnSYgCAurW64UrDfzV9zED4ga2wtk4I/8jCbPj9NsND2&#10;yhu6bEMlIoR9gQrqELpCSl/WZNAPbUccvZN1BkOUrpLa4TXCTSuzJHmTBhuOCzV29FFT+bs9GwWb&#10;5XyRHxbnvnTHz3S1Wy+/f3yu1OAlTd5BBOrDI3xvf2kFWTYe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1f8&#10;y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AL5kv8EAAADd&#10;AAAADwAAAGRycy9kb3ducmV2LnhtbEWPT2vCQBTE74V+h+UVvNVNgpSYunooWApaxT9IvT2yzyQ0&#10;+zbsrpp++64geBxm5jfMZNabVlzI+caygnSYgCAurW64UrDfzV9zED4ga2wtk4I/8jCbPj9NsND2&#10;yhu6bEMlIoR9gQrqELpCSl/WZNAPbUccvZN1BkOUrpLa4TXCTSuzJHmTBhuOCzV29FFT+bs9GwWb&#10;5XyRHxbnvnTHz3S1Wy+/f3yu1OAlTd5BBOrDI3xvf2kFWTYe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L5k&#10;v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b/LBJMEAAADd&#10;AAAADwAAAGRycy9kb3ducmV2LnhtbEWPT2vCQBTE74V+h+UVvNVNApaYunooWApaxT9IvT2yzyQ0&#10;+zbsrpp++64geBxm5jfMZNabVlzI+caygnSYgCAurW64UrDfzV9zED4ga2wtk4I/8jCbPj9NsND2&#10;yhu6bEMlIoR9gQrqELpCSl/WZNAPbUccvZN1BkOUrpLa4TXCTSuzJHmTBhuOCzV29FFT+bs9GwWb&#10;5XyRHxbnvnTHz3S1Wy+/f3yu1OAlTd5BBOrDI3xvf2kFWTYe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LB&#10;J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nyBfU8EAAADd&#10;AAAADwAAAGRycy9kb3ducmV2LnhtbEWPT2vCQBTE74LfYXlCb7pJDhJTVw8FpaC1+IfS3h7Z1ySY&#10;fRt2V02/vVsQPA4z8xtmvuxNK67kfGNZQTpJQBCXVjdcKTgdV+MchA/IGlvLpOCPPCwXw8EcC21v&#10;vKfrIVQiQtgXqKAOoSuk9GVNBv3EdsTR+7XOYIjSVVI7vEW4aWWWJFNpsOG4UGNHbzWV58PFKNhv&#10;V5v8a3PpS/ezTnfHz+3Ht8+VehmlySuIQH14hh/td60gy2ZT+H8Tn4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yBf&#10;U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nGplJsAAAADd&#10;AAAADwAAAGRycy9kb3ducmV2LnhtbEWPS2/CMBCE75X4D9YicUGNTZBKm2I4QCNx4MKj6nUVb5Oo&#10;8TrELq9fj5GQOI5m5hvNdH62jThS52vHGkaJAkFcOFNzqWG/y1/fQfiAbLBxTBou5GE+671MMTPu&#10;xBs6bkMpIoR9hhqqENpMSl9UZNEnriWO3q/rLIYou1KaDk8RbhuZKvUmLdYcFypsaVFR8bf9txp8&#10;/k2H/DoshupnXDpKD8v1F2o96I/UJ4hA5/AMP9oroyFNPyZw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amU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ZvUUdbwAAADd&#10;AAAADwAAAGRycy9kb3ducmV2LnhtbEVPXWvCMBR9H/gfwhX2NpN2MGZnWkR0CANh2u35rrlry5qb&#10;0mSt/nvzIPh4ON+r4mw7MdLgW8cakoUCQVw503KtoTztnl5B+IBssHNMGi7kochnDyvMjJv4k8Zj&#10;qEUMYZ+hhiaEPpPSVw1Z9AvXE0fu1w0WQ4RDLc2AUwy3nUyVepEWW44NDfa0aaj6O/5bDevvj+3z&#10;YfyxrjPLuvwytlTvqdaP80S9gQh0Dnfxzb03GtJ0GefGN/EJyPw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1FH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Cbmx7r8AAADd&#10;AAAADwAAAGRycy9kb3ducmV2LnhtbEWPQWvCQBSE74X+h+UVequ7plBMdBNKUSkUBDXt+Zl9TUKz&#10;b0N2jfbfu4LgcZiZb5hFcbadGGnwrWMN04kCQVw503KtodyvXmYgfEA22DkmDf/kocgfHxaYGXfi&#10;LY27UIsIYZ+hhiaEPpPSVw1Z9BPXE0fv1w0WQ5RDLc2Apwi3nUyUepMWW44LDfb00VD1tztaDe8/&#10;X8vXzXiwrjNpXX4bW6p1ovXz01TNQQQ6h3v41v40GpIkTeH6Jj4Bm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5se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BmiCaboAAADd&#10;AAAADwAAAGRycy9kb3ducmV2LnhtbEVPTYvCMBC9L/gfwgje1sQKy1qNIqIiLAir1fPYjG2xmZQm&#10;Vv335rCwx8f7ni2ethYdtb5yrGE0VCCIc2cqLjRkx83nNwgfkA3WjknDizws5r2PGabGPfiXukMo&#10;RAxhn6KGMoQmldLnJVn0Q9cQR+7qWoshwraQpsVHDLe1TJT6khYrjg0lNrQqKb8d7lbD8vyzHu+7&#10;i3W1mRTZydhMbROtB/2RmoII9Az/4j/3zmhIxiruj2/iE5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aIJp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iGSM+cEAAADd&#10;AAAADwAAAGRycy9kb3ducmV2LnhtbEWPT0sDMRTE70K/Q3gFbzbZ+oe6Nu1BFHqS2orQ22Pz3F27&#10;eVmTZ7f20xuh4HGYmd8w8+XRd+pAMbWBLRQTA4q4Cq7l2sLb9vlqBioJssMuMFn4oQTLxehijqUL&#10;A7/SYSO1yhBOJVpoRPpS61Q15DFNQk+cvY8QPUqWsdYu4pDhvtNTY+60x5bzQoM9PTZU7Tff3sL9&#10;drgN67h/vynar93p6VP61YtYezkuzAMooaP8h8/tlbMwvTYF/L3JT0A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GSM&#1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EvZcpL0AAADd&#10;AAAADwAAAGRycy9kb3ducmV2LnhtbEWPzYvCMBTE74L/Q3jCXkQTK4h0jR5WCx68+IXXR/O2Ldu8&#10;1CZ+rH+9EQSPw8z8hpkt7rYWV2p95VjDaKhAEOfOVFxoOOyzwRSED8gGa8ek4Z88LObdzgxT4268&#10;pesuFCJC2KeooQyhSaX0eUkW/dA1xNH7da3FEGVbSNPiLcJtLROlJtJixXGhxIZ+Ssr/dherwWdH&#10;OmePft5Xp3HhKDkvNyvU+qs3Ut8gAt3DJ/xur42GZKwSeL2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9lyk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fbr5P70AAADd&#10;AAAADwAAAGRycy9kb3ducmV2LnhtbEWPT4vCMBTE74LfITzBi6yJLchSjR5WCx686Lrs9dE827LN&#10;S23i309vBGGPw8z8hpkvb7YRF+p87VjDZKxAEBfO1FxqOHznH58gfEA22DgmDXfysFz0e3PMjLvy&#10;ji77UIoIYZ+hhiqENpPSFxVZ9GPXEkfv6DqLIcqulKbDa4TbRiZKTaXFmuNChS19VVT87c9Wg89/&#10;6JQ/RsVI/aalo+S02q5R6+FgomYgAt3Cf/jd3hgNSapSeL2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uvk/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8lNhS78AAADd&#10;AAAADwAAAGRycy9kb3ducmV2LnhtbEWPQWvCQBSE74L/YXlCL2J2jVIkZs1BG+ihl9oWr4/saxKa&#10;fZtkt2r767sFweMwM98weXG1nTjT6FvHGpaJAkFcOdNyreH9rVxsQPiAbLBzTBp+yEOxm05yzIy7&#10;8Cudj6EWEcI+Qw1NCH0mpa8asugT1xNH79ONFkOUYy3NiJcIt51MlXqUFluOCw32tG+o+jp+Ww2+&#10;/KCh/J1Xc3Va1Y7S4fDyhFo/zJZqCyLQNdzDt/az0ZCu1Br+38Qn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TYU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8RlbPsAAAADd&#10;AAAADwAAAGRycy9kb3ducmV2LnhtbEWPQWsCMRSE74L/ITyhN03W0rKsRg8FRdC2qKXo7bF57i7d&#10;vCxJ1O2/bwqFHoeZ+YaZL3vbihv50DjWkE0UCOLSmYYrDR/H1TgHESKywdYxafimAMvFcDDHwrg7&#10;7+l2iJVIEA4Faqhj7AopQ1mTxTBxHXHyLs5bjEn6ShqP9wS3rZwq9SwtNpwWauzopaby63C1Gva7&#10;1Tb/3F770p/X2dvxffd6CrnWD6NMzUBE6uN/+K+9MRqmj+oJ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GV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AcvFScAAAADd&#10;AAAADwAAAGRycy9kb3ducmV2LnhtbEWPT2sCMRTE74V+h/AKvdVkLciyNXoQLAWt4h+K3h6b5+7S&#10;zcuSRF2/vSkUPA4z8xtmPO1tKy7kQ+NYQzZQIIhLZxquNOx387ccRIjIBlvHpOFGAaaT56cxFsZd&#10;eUOXbaxEgnAoUEMdY1dIGcqaLIaB64iTd3LeYkzSV9J4vCa4beVQqZG02HBaqLGjWU3l7/ZsNWyW&#10;80X+szj3pT9+Zqvdevl9CLnWry+Z+gARqY+P8H/7y2gYvqsR/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y8V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aMGxFsEAAADd&#10;AAAADwAAAGRycy9kb3ducmV2LnhtbEWPT0sDMRTE70K/Q3gFbzbZ+q+uTXsQhZ6KtiL09tg8d9du&#10;Xtbk2W399EYQPA4z8xtmvjz6Th0opjawhWJiQBFXwbVcW3jdPl3MQCVBdtgFJgsnSrBcjM7mWLow&#10;8AsdNlKrDOFUooVGpC+1TlVDHtMk9MTZew/Ro2QZa+0iDhnuOz015kZ7bDkvNNjTQ0PVfvPlLdxt&#10;h+vwHPdvV0X7uft+/JB+tRZrz8eFuQcldJT/8F975SxML80t/L7JT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MGx&#10;F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Hxj0oL0AAADd&#10;AAAADwAAAGRycy9kb3ducmV2LnhtbEVPy2oCMRTdF/yHcIXuajIWyjAaXRQUQW3xgdjdZXI7M3Ry&#10;MyRRx79vFoLLw3lP571txZV8aBxryEYKBHHpTMOVhuNh8ZaDCBHZYOuYNNwpwHw2eJliYdyNd3Td&#10;x0qkEA4Faqhj7AopQ1mTxTByHXHifp23GBP0lTQebynctnKs1Ie02HBqqLGjz5rKv/3FathtFuv8&#10;tL70pf9ZZl+H7832HHKtX4eZmoCI1Men+OFeGQ3jd5X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PS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_x0000_s1026" o:spid="_x0000_s1026" o:spt="1" style="position:absolute;left:18668;top:241405;height:13600;width:9676;v-text-anchor:middle;" filled="f" stroked="t" coordsize="21600,21600" o:gfxdata="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t6NO/&#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r>
        <w:rPr>
          <w:rFonts w:hint="default" w:ascii="Times New Roman" w:hAnsi="Times New Roman" w:eastAsia="楷体_GB2312" w:cs="Times New Roman"/>
          <w:color w:val="000000" w:themeColor="text1"/>
          <w:sz w:val="32"/>
          <w:szCs w:val="32"/>
          <w:lang w:eastAsia="zh-CN"/>
          <w14:textFill>
            <w14:solidFill>
              <w14:schemeClr w14:val="tx1"/>
            </w14:solidFill>
          </w14:textFill>
        </w:rPr>
        <w:br w:type="page"/>
      </w:r>
      <w:bookmarkEnd w:id="34"/>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35" w:name="_Toc13221"/>
      <w:r>
        <w:rPr>
          <w:rStyle w:val="25"/>
          <w:rFonts w:hint="default" w:ascii="仿宋_GB2312" w:hAnsi="仿宋_GB2312" w:eastAsia="仿宋_GB2312" w:cs="仿宋_GB2312"/>
          <w:lang w:eastAsia="zh-CN"/>
        </w:rPr>
        <w:t>（八）</w:t>
      </w:r>
      <w:bookmarkEnd w:id="33"/>
      <w:r>
        <w:rPr>
          <w:rStyle w:val="25"/>
          <w:rFonts w:hint="default" w:ascii="仿宋_GB2312" w:hAnsi="仿宋_GB2312" w:eastAsia="仿宋_GB2312" w:cs="仿宋_GB2312"/>
          <w:lang w:eastAsia="zh-CN"/>
        </w:rPr>
        <w:t>违</w:t>
      </w:r>
      <w:r>
        <w:rPr>
          <w:rStyle w:val="25"/>
          <w:rFonts w:hint="eastAsia" w:ascii="仿宋_GB2312" w:hAnsi="仿宋_GB2312" w:eastAsia="仿宋_GB2312" w:cs="仿宋_GB2312"/>
          <w:lang w:eastAsia="zh-CN"/>
        </w:rPr>
        <w:t>反</w:t>
      </w:r>
      <w:r>
        <w:rPr>
          <w:rStyle w:val="25"/>
          <w:rFonts w:hint="default" w:ascii="仿宋_GB2312" w:hAnsi="仿宋_GB2312" w:eastAsia="仿宋_GB2312" w:cs="仿宋_GB2312"/>
          <w:lang w:eastAsia="zh-CN"/>
        </w:rPr>
        <w:t>清洁生产有关规定的处罚</w:t>
      </w:r>
    </w:p>
    <w:bookmarkEnd w:id="35"/>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违</w:t>
      </w:r>
      <w:r>
        <w:rPr>
          <w:rFonts w:hint="eastAsia" w:ascii="Times New Roman" w:hAnsi="Times New Roman" w:eastAsia="仿宋_GB2312" w:cs="Times New Roman"/>
          <w:b w:val="0"/>
          <w:bCs/>
          <w:color w:val="000000" w:themeColor="text1"/>
          <w:sz w:val="32"/>
          <w:szCs w:val="32"/>
          <w14:textFill>
            <w14:solidFill>
              <w14:schemeClr w14:val="tx1"/>
            </w14:solidFill>
          </w14:textFill>
        </w:rPr>
        <w:t>反</w:t>
      </w:r>
      <w:r>
        <w:rPr>
          <w:rFonts w:hint="default" w:ascii="Times New Roman" w:hAnsi="Times New Roman" w:eastAsia="仿宋_GB2312" w:cs="Times New Roman"/>
          <w:b w:val="0"/>
          <w:bCs/>
          <w:color w:val="000000" w:themeColor="text1"/>
          <w:sz w:val="32"/>
          <w:szCs w:val="32"/>
          <w14:textFill>
            <w14:solidFill>
              <w14:schemeClr w14:val="tx1"/>
            </w14:solidFill>
          </w14:textFill>
        </w:rPr>
        <w:t>清洁生产有关规定的处罚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违</w:t>
      </w:r>
      <w:r>
        <w:rPr>
          <w:rFonts w:hint="eastAsia" w:ascii="Times New Roman" w:hAnsi="Times New Roman" w:eastAsia="仿宋_GB2312" w:cs="Times New Roman"/>
          <w:b w:val="0"/>
          <w:bCs/>
          <w:color w:val="000000" w:themeColor="text1"/>
          <w:sz w:val="32"/>
          <w:szCs w:val="32"/>
          <w14:textFill>
            <w14:solidFill>
              <w14:schemeClr w14:val="tx1"/>
            </w14:solidFill>
          </w14:textFill>
        </w:rPr>
        <w:t>反</w:t>
      </w:r>
      <w:r>
        <w:rPr>
          <w:rFonts w:hint="default" w:ascii="Times New Roman" w:hAnsi="Times New Roman" w:eastAsia="仿宋_GB2312" w:cs="Times New Roman"/>
          <w:b w:val="0"/>
          <w:bCs/>
          <w:color w:val="000000" w:themeColor="text1"/>
          <w:sz w:val="32"/>
          <w:szCs w:val="32"/>
          <w14:textFill>
            <w14:solidFill>
              <w14:schemeClr w14:val="tx1"/>
            </w14:solidFill>
          </w14:textFill>
        </w:rPr>
        <w:t>清洁生产有关规定的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420" w:right="0" w:firstLine="420"/>
        <w:jc w:val="left"/>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1.《中华人民共和国大气污染防治法》</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第一百零七条 违反本法规定，在禁燃区内新建、扩建燃用高污染燃料的设施，或者未按照规定停止燃用高污染燃料，或者在城市集中供热管网覆盖地区新建、扩建分散燃煤供热锅炉，或者未按照规定拆除已建成的不能达标排放的燃煤供热锅炉的，由县级以上地方人民政府环境保护主管部门没收燃用高污染燃料的设施，组织拆除燃煤供热锅炉，并处二万元以上二十万元以下的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420" w:right="0" w:firstLine="420"/>
        <w:jc w:val="left"/>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违反本法规定，生产、进口、销售或者使用不符合规定标准或者要求的锅炉，由县级以上人民政府质量监督、环境保护主管部门责令改正，没收违法所得，并处二万元以上二十万元以下的罚款。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2.《中华人民共和国水污染防治法》第七十四条：违反本法规定，排放水污染物超过国家或者地方规定的水污染物排放标准，或者超过重点水污染物排放总量控制指标的，由县级以上人民政府环境保护主管部门按照权限</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fldChar w:fldCharType="begin"/>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instrText xml:space="preserve"> HYPERLINK "http://baike.baidu.com/view/1653519.htm" \t "_blank" </w:instrTex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fldChar w:fldCharType="separate"/>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责令限期治理</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fldChar w:fldCharType="end"/>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，处应缴纳排污费数额二倍以上五倍以下的罚款。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限期治理期间，由环境保护主管部门责令限制生产、限制排放或者停产整治。限期治理的期限最长不超过一年；逾期未完成治理任务的，报经有批准权的人民政府批准，责令关闭。</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3.《中华人民共和国环境噪声污染防治法》第五十二条：违反本法第十七条的规定，对经限期治理逾期未完成治理任务的企业事业单位，除依照国家规定加收超标准排污费外，可以根据所造成的危害后果处以罚款，或者责令停业、搬迁、关闭。</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前款规定的罚款由环境保护行政主管部门决定。责令停业、搬迁、关闭由县级以上人民政府按照国务院规定的权限决定。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4.《中华人民共和国固体废物污染环境防治法》第八十一条：违反本法规定，造成固体废物严重污染环境的，由县级以上人民政府环境保护行政主管部门按照国务院规定的权限决定限期治理；逾期未完成治理任务的，由本级人民政府决定停业或者关闭。</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5.《中华人民共和国放射性污染防治法》第五十三条：违反本法规定，生产、销售、使用、转让、进口、贮存放射性同位素和射线装置以及装备有放射性同位素的仪表的，由县级以上人民政府环境保护行政主管部门或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其他有关部门依据职权责令停止违法行为，限期改正；逾期不改正的，责令停产停业或者吊销许可证；有违法所得的，没收违法所得；违法所得十万元以上的，并处违法所得一倍以上五倍以下罚款；没有违法所得或者违法所得不足十万元的，并处一万元以上十万元以下罚款；构成犯罪的，依法追究刑事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6.《污染源自动监控管理办法》（2005年9月19日，国家环保总局令第28号）第十六条：违反本办法规定，现有排污单位未按规定的期限完成安装自动监控设备及其配套设施的，由县级以上环境保护部门责令限期改正，并可处1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7.《防治尾矿污染环境管理规定》（国家环境保护总局令第11号）第十八条  对违反本规定，有下列行为之一的，由环境保护行政主管部门依法给予行政处罚：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二)违反本规定第十条规定，经限期治理，逾期未建成或完善尾矿设施，或者违反本规定第十二条规定，经限期治理未完成治理任务的，由环境保护行政主管部门依照《中华人民共和国固体废物污染环境防治法》第六十二条的规定，根据所造成的危害处以10000元以上100000元以下罚款，或提请人民政府责令停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黑体" w:hAnsi="黑体" w:eastAsia="黑体" w:cs="黑体"/>
          <w:color w:val="000000" w:themeColor="text1"/>
          <w:sz w:val="32"/>
          <w:szCs w:val="32"/>
          <w:lang w:eastAsia="zh-CN"/>
          <w14:textFill>
            <w14:solidFill>
              <w14:schemeClr w14:val="tx1"/>
            </w14:solidFill>
          </w14:textFill>
        </w:rPr>
      </w:pPr>
    </w:p>
    <w:p>
      <w:pPr>
        <w:rPr>
          <w:sz w:val="32"/>
          <w:szCs w:val="32"/>
          <w:lang w:val="en-US"/>
        </w:rPr>
      </w:pPr>
      <w:r>
        <w:rPr>
          <w:rFonts w:hint="eastAsia"/>
          <w:sz w:val="21"/>
          <w:lang w:val="en-US" w:eastAsia="zh-CN"/>
        </w:rPr>
        <w:t xml:space="preserve"> </w:t>
      </w:r>
    </w:p>
    <w:p>
      <w:pPr>
        <w:numPr>
          <w:ilvl w:val="0"/>
          <w:numId w:val="0"/>
        </w:numPr>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bookmarkStart w:id="36" w:name="_Toc4056"/>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pPr>
      <w:r>
        <w:rPr>
          <w:sz w:val="24"/>
        </w:rPr>
        <mc:AlternateContent>
          <mc:Choice Requires="wpg">
            <w:drawing>
              <wp:anchor distT="0" distB="0" distL="114300" distR="114300" simplePos="0" relativeHeight="253851648" behindDoc="0" locked="0" layoutInCell="1" allowOverlap="1">
                <wp:simplePos x="0" y="0"/>
                <wp:positionH relativeFrom="column">
                  <wp:posOffset>-374650</wp:posOffset>
                </wp:positionH>
                <wp:positionV relativeFrom="paragraph">
                  <wp:posOffset>565785</wp:posOffset>
                </wp:positionV>
                <wp:extent cx="6009005" cy="8397240"/>
                <wp:effectExtent l="6350" t="6350" r="23495" b="16510"/>
                <wp:wrapNone/>
                <wp:docPr id="989" name="组合 989"/>
                <wp:cNvGraphicFramePr/>
                <a:graphic xmlns:a="http://schemas.openxmlformats.org/drawingml/2006/main">
                  <a:graphicData uri="http://schemas.microsoft.com/office/word/2010/wordprocessingGroup">
                    <wpg:wgp>
                      <wpg:cNvGrpSpPr/>
                      <wpg:grpSpPr>
                        <a:xfrm>
                          <a:off x="0" y="0"/>
                          <a:ext cx="6009005" cy="8397240"/>
                          <a:chOff x="6592" y="412615"/>
                          <a:chExt cx="9938" cy="13600"/>
                        </a:xfrm>
                      </wpg:grpSpPr>
                      <wps:wsp>
                        <wps:cNvPr id="2445" name="矩形 2445"/>
                        <wps:cNvSpPr/>
                        <wps:spPr>
                          <a:xfrm>
                            <a:off x="6592" y="412615"/>
                            <a:ext cx="9938"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378" name="组合 2"/>
                        <wpg:cNvGrpSpPr/>
                        <wpg:grpSpPr>
                          <a:xfrm>
                            <a:off x="7077" y="412991"/>
                            <a:ext cx="8940" cy="12948"/>
                            <a:chOff x="1581" y="2376"/>
                            <a:chExt cx="8940" cy="12948"/>
                          </a:xfrm>
                        </wpg:grpSpPr>
                        <wps:wsp>
                          <wps:cNvPr id="237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238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238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238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238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238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238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238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238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238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238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239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239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239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239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239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239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239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239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239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239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240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240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当事人在指定时间内未缴纳罚款的启动强制执行程序</w:t>
                                </w:r>
                              </w:p>
                            </w:txbxContent>
                          </wps:txbx>
                          <wps:bodyPr upright="0"/>
                        </wps:wsp>
                        <wps:wsp>
                          <wps:cNvPr id="240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240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240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240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240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240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240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240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241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241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2412"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2413"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2414"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2415"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2416"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2417"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2418"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2419"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2420"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2421"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2422"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2423"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2424"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2425"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2426"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2427"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2428"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2429"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2430"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2431"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2432"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2433"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2434"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2435"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2436"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2437"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2438"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2439"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2440"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2441"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2442"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2443"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2444"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29.5pt;margin-top:44.55pt;height:661.2pt;width:473.15pt;z-index:253851648;mso-width-relative:page;mso-height-relative:page;" coordorigin="6592,412615" coordsize="9938,13600" o:gfxdata="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">
                <o:lock v:ext="edit" aspectratio="f"/>
                <v:rect id="_x0000_s1026" o:spid="_x0000_s1026" o:spt="1" style="position:absolute;left:6592;top:412615;height:13600;width:9938;v-text-anchor:middle;" filled="f" stroked="t" coordsize="21600,21600" o:gfxdata="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glnO/&#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id="组合 2" o:spid="_x0000_s1026" o:spt="203" style="position:absolute;left:7077;top:412991;height:12948;width:8940;" coordorigin="1581,2376" coordsize="8940,12948" o:gfxdata="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MWAB70AAADdAAAADwAAAAAAAAABACAAAAAiAAAAZHJzL2Rvd25yZXYueG1s&#10;UEsBAhQAFAAAAAgAh07iQDMvBZ47AAAAOQAAABUAAAAAAAAAAQAgAAAADAEAAGRycy9ncm91cHNo&#10;YXBleG1sLnhtbFBLBQYAAAAABgAGAGABAADJAwAAAAA=&#10;">
                  <o:lock v:ext="edit" aspectratio="f"/>
                  <v:rect id="矩形 3" o:spid="_x0000_s1026" o:spt="1" style="position:absolute;left:2016;top:2376;height:468;width:1365;" fillcolor="#FFFFFF" filled="t" stroked="t" coordsize="21600,21600" o:gfxdata="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QWu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rf+DWLsAAADd&#10;AAAADwAAAGRycy9kb3ducmV2LnhtbEVPPW/CMBDdK/U/WFeJrdgECUGKYWgFghGShe2Ir0kgPkex&#10;gcCvxwMS49P7ni9724grdb52rGE0VCCIC2dqLjXk2ep7CsIHZIONY9JwJw/LxefHHFPjbryj6z6U&#10;IoawT1FDFUKbSumLiiz6oWuJI/fvOoshwq6UpsNbDLeNTJSaSIs1x4YKW/qtqDjvL1bDsU5yfOyy&#10;tbKz1Ths++x0OfxpPfgaqR8QgfrwFr/cG6MhGU/j/v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DW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wrMmw74AAADd&#10;AAAADwAAAGRycy9kb3ducmV2LnhtbEWPwW7CMBBE70j9B2srcQM7QUI0xXCgoqJHSC69beMlCcTr&#10;KDaQ9utrJCSOo5l5o1muB9uKK/W+cawhmSoQxKUzDVcainw7WYDwAdlg65g0/JKH9epltMTMuBvv&#10;6XoIlYgQ9hlqqEPoMil9WZNFP3UdcfSOrrcYouwraXq8RbhtZarUXFpsOC7U2NGmpvJ8uFgNP01a&#10;4N8+/1T2bTsLX0N+unx/aD1+TdQ7iEBDeIYf7Z3RkM4WC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Mmw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MmG4tL8AAADd&#10;AAAADwAAAGRycy9kb3ducmV2LnhtbEWPwW7CMBBE75X4B2uReis2QapoiMMBBGqPEC69LfE2SYnX&#10;UWyStF9fV6rU42hm3miy7WRbMVDvG8calgsFgrh0puFKw6U4PK1B+IBssHVMGr7IwzafPWSYGjfy&#10;iYZzqESEsE9RQx1Cl0rpy5os+oXriKP34XqLIcq+kqbHMcJtKxOlnqXFhuNCjR3taipv57vVcG2S&#10;C36fiqOyL4dVeJuKz/v7XuvH+VJtQASawn/4r/1qNCSrdQK/b+IT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huL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XS0dL74AAADd&#10;AAAADwAAAGRycy9kb3ducmV2LnhtbEWPwW7CMBBE70j8g7VIvYFNIiEaMBxaUbVHSC69LfGShMbr&#10;KDaQ9utrJCSOo5l5o1lvB9uKK/W+caxhPlMgiEtnGq40FPluugThA7LB1jFp+CUP2814tMbMuBvv&#10;6XoIlYgQ9hlqqEPoMil9WZNFP3MdcfROrrcYouwraXq8RbhtZaLUQlpsOC7U2NFbTeXP4WI1HJuk&#10;wL99/qHs6y4NX0N+vny/a/0ymasViEBDeIYf7U+jIUmXKdzfxCc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0dL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0sSFW78AAADd&#10;AAAADwAAAGRycy9kb3ducmV2LnhtbEWPwW7CMBBE75X6D9YicSt2AqogjeHQigqOEC7ctvGSBOJ1&#10;FBtI+/V1pUocRzPzRpOvBtuKG/W+cawhmSgQxKUzDVcaDsX6ZQ7CB2SDrWPS8E0eVsvnpxwz4+68&#10;o9s+VCJC2GeooQ6hy6T0ZU0W/cR1xNE7ud5iiLKvpOnxHuG2lalSr9Jiw3Ghxo7eayov+6vV8NWk&#10;B/zZFZ/KLtbTsB2K8/X4ofV4lKg3EIGG8Aj/tzdGQzqdz+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EhV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vYggwL8AAADd&#10;AAAADwAAAGRycy9kb3ducmV2LnhtbEWPwW7CMBBE75X6D9YicSt2gqggjeHQigqOEC7ctvGSBOJ1&#10;FBtI+/V1pUocRzPzRpOvBtuKG/W+cawhmSgQxKUzDVcaDsX6ZQ7CB2SDrWPS8E0eVsvnpxwz4+68&#10;o9s+VCJC2GeooQ6hy6T0ZU0W/cR1xNE7ud5iiLKvpOnxHuG2lalSr9Jiw3Ghxo7eayov+6vV8NWk&#10;B/zZFZ/KLtbTsB2K8/X4ofV4lKg3EIGG8Aj/tzdGQzqdz+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IIM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TVq+t74AAADd&#10;AAAADwAAAGRycy9kb3ducmV2LnhtbEWPQYvCMBSE74L/IbwFb5pYQbRr9LCiuEetF2/P5m3b3eal&#10;NFHr/nojCB6HmfmGWaw6W4srtb5yrGE8UiCIc2cqLjQcs81wBsIHZIO1Y9JwJw+rZb+3wNS4G+/p&#10;egiFiBD2KWooQ2hSKX1ekkU/cg1x9H5cazFE2RbStHiLcFvLRKmptFhxXCixoa+S8r/DxWo4V8kR&#10;//fZVtn5ZhK+u+z3clprPfgYq08QgbrwDr/aO6Mhmcym8HwTn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q+t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IhYbLL8AAADd&#10;AAAADwAAAGRycy9kb3ducmV2LnhtbEWPwW7CMBBE75X6D9YicSt2gkQhjeHQigqOEC7ctvGSBOJ1&#10;FBtI+/V1pUocRzPzRpOvBtuKG/W+cawhmSgQxKUzDVcaDsX6ZQ7CB2SDrWPS8E0eVsvnpxwz4+68&#10;o9s+VCJC2GeooQ6hy6T0ZU0W/cR1xNE7ud5iiLKvpOnxHuG2lalSM2mx4bhQY0fvNZWX/dVq+GrS&#10;A/7sik9lF+tp2A7F+Xr80Ho8StQbiEBDeIT/2xujIZ3OX+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WGy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U4mPXrsAAADd&#10;AAAADwAAAGRycy9kb3ducmV2LnhtbEVPPW/CMBDdK/U/WFeJrdgECUGKYWgFghGShe2Ir0kgPkex&#10;gcCvxwMS49P7ni9724grdb52rGE0VCCIC2dqLjXk2ep7CsIHZIONY9JwJw/LxefHHFPjbryj6z6U&#10;IoawT1FDFUKbSumLiiz6oWuJI/fvOoshwq6UpsNbDLeNTJSaSIs1x4YKW/qtqDjvL1bDsU5yfOyy&#10;tbKz1Ths++x0OfxpPfgaqR8QgfrwFr/cG6MhGU/j3P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4mPX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PMUqxb4AAADd&#10;AAAADwAAAGRycy9kb3ducmV2LnhtbEWPQYvCMBSE7wv+h/AEb2tiBdFq9LCi6FHrxduzedt2t3kp&#10;TdS6v34jCB6HmfmGWaw6W4sbtb5yrGE0VCCIc2cqLjScss3nFIQPyAZrx6ThQR5Wy97HAlPj7nyg&#10;2zEUIkLYp6ihDKFJpfR5SRb90DXE0ft2rcUQZVtI0+I9wm0tE6Um0mLFcaHEhr5Kyn+PV6vhUiUn&#10;/DtkW2Vnm3HYd9nP9bzWetAfqTmIQF14h1/tndGQjKczeL6JT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Uqx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KCYVhbsAAADd&#10;AAAADwAAAGRycy9kb3ducmV2LnhtbEVPPW/CMBDdkfofrKvUDWyChCBgGKio2hGShe2IjyQQn6PY&#10;QMqvxwMS49P7Xq5724gbdb52rGE8UiCIC2dqLjXk2XY4A+EDssHGMWn4Jw/r1cdgialxd97RbR9K&#10;EUPYp6ihCqFNpfRFRRb9yLXEkTu5zmKIsCul6fAew20jE6Wm0mLNsaHCljYVFZf91Wo41kmOj132&#10;o+x8Owl/fXa+Hr61/vocqwWIQH14i1/uX6Mhmczj/vgmPg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YVh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R2qwHr4AAADd&#10;AAAADwAAAGRycy9kb3ducmV2LnhtbEWPwW7CMBBE75X4B2uRuBU7QaogYDiAqMoRwqW3bbwkgXgd&#10;xQYCX19XqsRxNDNvNItVbxtxo87XjjUkYwWCuHCm5lLDMd++T0H4gGywcUwaHuRhtRy8LTAz7s57&#10;uh1CKSKEfYYaqhDaTEpfVGTRj11LHL2T6yyGKLtSmg7vEW4bmSr1IS3WHBcqbGldUXE5XK2Gnzo9&#10;4nOffyo7207Crs/P1++N1qNhouYgAvXhFf5vfxkN6WSWwN+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qwH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t7guab8AAADd&#10;AAAADwAAAGRycy9kb3ducmV2LnhtbEWPwW7CMBBE70j9B2sr9QY2QapKiuHQiqocIVy4LfE2DsTr&#10;KHZCytfXlSr1OJqZN5rVZnSNGKgLtWcN85kCQVx6U3Ol4Vhspy8gQkQ22HgmDd8UYLN+mKwwN/7G&#10;exoOsRIJwiFHDTbGNpcylJYchplviZP35TuHMcmukqbDW4K7RmZKPUuHNacFiy29WSqvh95pONfZ&#10;Ee/74kO55XYRd2Nx6U/vWj89ztUriEhj/A//tT+NhmyxzOD3TXo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4Lm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2PSL8r4AAADd&#10;AAAADwAAAGRycy9kb3ducmV2LnhtbEWPwW7CMBBE75X4B2uRuBWbRKogYDiAqMoRwqW3bbwkgXgd&#10;xQYCX19XqsRxNDNvNItVbxtxo87XjjVMxgoEceFMzaWGY759n4LwAdlg45g0PMjDajl4W2Bm3J33&#10;dDuEUkQI+ww1VCG0mZS+qMiiH7uWOHon11kMUXalNB3eI9w2MlHqQ1qsOS5U2NK6ouJyuFoNP3Vy&#10;xOc+/1R2tk3Drs/P1++N1qPhRM1BBOrDK/zf/jIaknSWwt+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SL8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Vx0Thr8AAADd&#10;AAAADwAAAGRycy9kb3ducmV2LnhtbEWPwW7CMBBE75X6D9YicSt2AqogjeHQigqOEC7ctvGSBOJ1&#10;FBtI+/V1pUocRzPzRpOvBtuKG/W+cawhmSgQxKUzDVcaDsX6ZQ7CB2SDrWPS8E0eVsvnpxwz4+68&#10;o9s+VCJC2GeooQ6hy6T0ZU0W/cR1xNE7ud5iiLKvpOnxHuG2lalSr9Jiw3Ghxo7eayov+6vV8NWk&#10;B/zZFZ/KLtbTsB2K8/X4ofV4lKg3EIGG8Aj/tzdGQzpdzO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dE4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OFG2Hb8AAADd&#10;AAAADwAAAGRycy9kb3ducmV2LnhtbEWPwW7CMBBE75X6D9YicSt2gqggjeHQigqOEC7ctvGSBOJ1&#10;FBtI+/V1pUocRzPzRpOvBtuKG/W+cawhmSgQxKUzDVcaDsX6ZQ7CB2SDrWPS8E0eVsvnpxwz4+68&#10;o9s+VCJC2GeooQ6hy6T0ZU0W/cR1xNE7ud5iiLKvpOnxHuG2lalSr9Jiw3Ghxo7eayov+6vV8NWk&#10;B/zZFZ/KLtbTsB2K8/X4ofV4lKg3EIGG8Aj/tzdGQzpdzO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Rth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yIMoar4AAADd&#10;AAAADwAAAGRycy9kb3ducmV2LnhtbEWPQYvCMBSE78L+h/AWvGliBVmr0YOLi3vUevH2bJ5ttXkp&#10;TdSuv94Iwh6HmfmGmS87W4sbtb5yrGE0VCCIc2cqLjTss/XgC4QPyAZrx6ThjzwsFx+9OabG3XlL&#10;t10oRISwT1FDGUKTSunzkiz6oWuIo3dyrcUQZVtI0+I9wm0tE6Um0mLFcaHEhlYl5Zfd1Wo4Vske&#10;H9vsR9npehx+u+x8PXxr3f8cqRmIQF34D7/bG6MhGU8n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o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p8+N8b8AAADd&#10;AAAADwAAAGRycy9kb3ducmV2LnhtbEWPwW7CMBBE75X6D9YicSt2gkQhjeHQigqOEC7ctvGSBOJ1&#10;FBtI+/V1pUocRzPzRpOvBtuKG/W+cawhmSgQxKUzDVcaDsX6ZQ7CB2SDrWPS8E0eVsvnpxwz4+68&#10;o9s+VCJC2GeooQ6hy6T0ZU0W/cR1xNE7ud5iiLKvpOnxHuG2lalSM2mx4bhQY0fvNZWX/dVq+GrS&#10;A/7sik9lF+tp2A7F+Xr80Ho8StQbiEBDeIT/2xujIZ0uXu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Pjf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1lAZg7sAAADd&#10;AAAADwAAAGRycy9kb3ducmV2LnhtbEVPPW/CMBDdkfofrKvUDWyChCBgGKio2hGShe2IjyQQn6PY&#10;QMqvxwMS49P7Xq5724gbdb52rGE8UiCIC2dqLjXk2XY4A+EDssHGMWn4Jw/r1cdgialxd97RbR9K&#10;EUPYp6ihCqFNpfRFRRb9yLXEkTu5zmKIsCul6fAew20jE6Wm0mLNsaHCljYVFZf91Wo41kmOj132&#10;o+x8Owl/fXa+Hr61/vocqwWIQH14i1/uX6Mhmczj3PgmPg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lAZg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uRy8GL4AAADd&#10;AAAADwAAAGRycy9kb3ducmV2LnhtbEWPwW7CMBBE75X4B2uRuBWbIFUkYDiAqMoRwqW3bbwkgXgd&#10;xQYCX19XqsRxNDNvNItVbxtxo87XjjVMxgoEceFMzaWGY759n4HwAdlg45g0PMjDajl4W2Bm3J33&#10;dDuEUkQI+ww1VCG0mZS+qMiiH7uWOHon11kMUXalNB3eI9w2MlHqQ1qsOS5U2NK6ouJyuFoNP3Vy&#10;xOc+/1Q23U7Drs/P1++N1qPhRM1BBOrDK/zf/jIakmmawt+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y8G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AIZNZ7oAAADd&#10;AAAADwAAAGRycy9kb3ducmV2LnhtbEVPPW/CMBDdkfofrKvEBjYBIRowDK1AMEJY2K7xkaSNz1Fs&#10;IPDr8YDE+PS+F6vO1uJKra8caxgNFQji3JmKCw3HbD2YgfAB2WDtmDTcycNq+dFbYGrcjfd0PYRC&#10;xBD2KWooQ2hSKX1ekkU/dA1x5M6utRgibAtpWrzFcFvLRKmptFhxbCixoe+S8v/DxWr4rZIjPvbZ&#10;Rtmv9TjsuuzvcvrRuv85UnMQgbrwFr/cW6Mhmai4P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hk1n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b8ro/L4AAADd&#10;AAAADwAAAGRycy9kb3ducmV2LnhtbEWPwW7CMBBE70j9B2sr9QZ20gqVgOEAomqPEC69LfGSpI3X&#10;UWwg8PUYCYnjaGbeaGaL3jbiRJ2vHWtIRgoEceFMzaWGXb4efoLwAdlg45g0XMjDYv4ymGFm3Jk3&#10;dNqGUkQI+ww1VCG0mZS+qMiiH7mWOHoH11kMUXalNB2eI9w2MlVqLC3WHBcqbGlZUfG/PVoN+zrd&#10;4XWTfyk7Wb+Hnz7/O/6utH57TdQURKA+PMOP9rfRkH6oBO5v4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ro/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nxh2i78AAADd&#10;AAAADwAAAGRycy9kb3ducmV2LnhtbEWPwW7CMBBE75X6D9ZW4lbshArRgMMBBKJHCBdu23hJ0sbr&#10;KDaQ9uvrSkgcRzPzRrNYDrYVV+p941hDMlYgiEtnGq40HIvN6wyED8gGW8ek4Yc8LPPnpwVmxt14&#10;T9dDqESEsM9QQx1Cl0npy5os+rHriKN3dr3FEGVfSdPjLcJtK1OlptJiw3Ghxo5WNZXfh4vV8Nmk&#10;R/zdF1tl3zeT8DEUX5fTWuvRS6LmIAIN4RG+t3dGQ/qmUvh/E5+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Ydo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8FTTEL4AAADd&#10;AAAADwAAAGRycy9kb3ducmV2LnhtbEWPwW7CMBBE75X4B2uRuBWbUKESMByoqOgRwoXbEi9JIF5H&#10;sYHA19eVkHoczcwbzXzZ2VrcqPWVYw2joQJBnDtTcaFhn63fP0H4gGywdkwaHuRhuei9zTE17s5b&#10;uu1CISKEfYoayhCaVEqfl2TRD11DHL2Tay2GKNtCmhbvEW5rmSg1kRYrjgslNrQqKb/srlbDsUr2&#10;+Nxm38pO1+Pw02Xn6+FL60F/pGYgAnXhP/xqb4yG5EON4e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FTTE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f71LZL8AAADd&#10;AAAADwAAAGRycy9kb3ducmV2LnhtbEWPwW7CMBBE70j9B2uRegObFFWQYnJolao9Qrhw28ZLEojX&#10;UWwg7ddjpEocRzPzRrPKBtuKC/W+caxhNlUgiEtnGq407Ip8sgDhA7LB1jFp+CUP2fpptMLUuCtv&#10;6LINlYgQ9ilqqEPoUil9WZNFP3UdcfQOrrcYouwraXq8RrhtZaLUq7TYcFyosaP3msrT9mw1/DTJ&#10;Dv82xaeyy/wlfA/F8bz/0Pp5PFNvIAIN4RH+b38ZDclczeH+Jj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S2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XbUJtcAAAADd&#10;AAAADwAAAGRycy9kb3ducmV2LnhtbEWPzWrDMBCE74W8g9hALyGW4jahuFF8aGvooZf8ketibW1T&#10;a+VYqpPm6aNCIMdhZr5hlvnZtmKg3jeONcwSBYK4dKbhSsNuW0xfQPiAbLB1TBr+yEO+Gj0sMTPu&#10;xGsaNqESEcI+Qw11CF0mpS9rsugT1xFH79v1FkOUfSVNj6cIt61MlVpIiw3HhRo7equp/Nn8Wg2+&#10;2NOxuEzKiTo8VY7S4/vXB2r9OJ6pVxCBzuEevrU/jYb0Wc3h/018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tQm1&#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Jmdy478AAADd&#10;AAAADwAAAGRycy9kb3ducmV2LnhtbEWPQWvCQBSE74X+h+UJ3nTXtEhNs5FS2lIQBG30/My+JsHs&#10;25Bdo/33riD0OMzMN0y2vNhWDNT7xrGG2VSBIC6dabjSUPx8Tl5A+IBssHVMGv7IwzJ/fMgwNe7M&#10;Gxq2oRIRwj5FDXUIXSqlL2uy6KeuI47er+sthij7SpoezxFuW5koNZcWG44LNXb0XlN53J6shrf9&#10;6uNpPRysa82iKnbGFuor0Xo8mqlXEIEu4T98b38bDcmzmsPtTXwC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ncu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SSvXeL4AAADd&#10;AAAADwAAAGRycy9kb3ducmV2LnhtbEWPQWvCQBSE74X+h+UVvNVdY7GaukoRLYIgVKPnZ/Y1Cc2+&#10;Ddk16r93hUKPw8x8w0znV1uLjlpfOdYw6CsQxLkzFRcasv3qdQzCB2SDtWPScCMP89nz0xRT4y78&#10;Td0uFCJC2KeooQyhSaX0eUkWfd81xNH7ca3FEGVbSNPiJcJtLROlRtJixXGhxIYWJeW/u7PV8Hnc&#10;LIfb7mRdbSZFdjA2U1+J1r2XgfoAEega/sN/7bXRkLypd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vXe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OLRDCrwAAADd&#10;AAAADwAAAGRycy9kb3ducmV2LnhtbEVPXWvCMBR9H/gfwh3sbSZ2MrQzLSJuDAaCtfp8be7asuam&#10;NFnVf788CHs8nO9VfrWdGGnwrWMNs6kCQVw503KtoTy8Py9A+IBssHNMGm7kIc8mDytMjbvwnsYi&#10;1CKGsE9RQxNCn0rpq4Ys+qnriSP37QaLIcKhlmbASwy3nUyUepUWW44NDfa0aaj6KX6thvXpa/uy&#10;G8/WdWZZl0djS/WRaP30OFNvIAJdw7/47v40GpK5inPjm/gEZ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0Qw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V/jmkb8AAADd&#10;AAAADwAAAGRycy9kb3ducmV2LnhtbEWPQWvCQBSE74L/YXmCt7prLFKjm1CKlkJB0KY9P7OvSWj2&#10;bchuo/57t1DwOMzMN8wmv9hWDNT7xrGG+UyBIC6dabjSUHzsHp5A+IBssHVMGq7kIc/Gow2mxp35&#10;QMMxVCJC2KeooQ6hS6X0ZU0W/cx1xNH7dr3FEGVfSdPjOcJtKxOlltJiw3Ghxo5eaip/jr9Ww/PX&#10;+3axH07WtWZVFZ/GFuo10Xo6mas1iECXcA//t9+MhuRRreDvTXwC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45p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pB2jHr4AAADd&#10;AAAADwAAAGRycy9kb3ducmV2LnhtbEVPz2vCMBS+D/wfwhN2W9PKGKU2ehgognVDHcPdHs1bW9a8&#10;lCTW+t8vh8GOH9/vcj2ZXozkfGdZQZakIIhrqztuFHycN085CB+QNfaWScGdPKxXs4cSC21vfKTx&#10;FBoRQ9gXqKANYSik9HVLBn1iB+LIfVtnMEToGqkd3mK46eUiTV+kwY5jQ4sDvbZU/5yuRsGx2uzz&#10;z/11qt3XNns7v1eHi8+Vepxn6RJEoCn8i//cO61g8ZzF/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2jH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y1EGhcAAAADd&#10;AAAADwAAAGRycy9kb3ducmV2LnhtbEWPT2sCMRTE7wW/Q3hCbzUbKWVZjR4ES0Hb4h9Eb4/Nc3dx&#10;87IkUbffvikUPA4z8xtmOu9tK27kQ+NYgxplIIhLZxquNOx3y5ccRIjIBlvHpOGHAsxng6cpFsbd&#10;eUO3baxEgnAoUEMdY1dIGcqaLIaR64iTd3beYkzSV9J4vCe4beU4y96kxYbTQo0dLWoqL9ur1bBZ&#10;L1f5YXXtS396V1+77/XnMeRaPw9VNgERqY+P8H/7w2gYvyoF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Qa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O4OY8sAAAADd&#10;AAAADwAAAGRycy9kb3ducmV2LnhtbEWPT2vCQBTE74V+h+UVequbhFJ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g5j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VM89ac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89&#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2yalHcAAAADd&#10;AAAADwAAAGRycy9kb3ducmV2LnhtbEWPQWvCQBSE7wX/w/KE3uomIiVEVw+CUlArahG9PbLPJJh9&#10;G3ZXjf/eLRR6HGbmG2Yy60wj7uR8bVlBOkhAEBdW11wq+DksPjIQPiBrbCyTgid5mE17bxPMtX3w&#10;ju77UIoIYZ+jgiqENpfSFxUZ9APbEkfvYp3BEKUrpXb4iHDTyGGSfEqDNceFCluaV1Rc9zejYLde&#10;rLLj6tYV7rxMvw/b9ebkM6Xe+2kyBhGoC//hv/aXVjAcpSP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JqU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tGoAhs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Gq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GoA&#10;h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Qv5PNcAAAADd&#10;AAAADwAAAGRycy9kb3ducmV2LnhtbEWPQWvCQBSE74X+h+UJ3uomYqVGVw+lBU9StRS8PbLPJJp9&#10;m+6+Gttf7xYKPQ4z8w2zWF1dqy4UYuPZQD7KQBGX3jZcGXjfvz48gYqCbLH1TAa+KcJqeX+3wML6&#10;nrd02UmlEoRjgQZqka7QOpY1OYwj3xEn7+iDQ0kyVNoG7BPctXqcZVPtsOG0UGNHzzWV592XMzDb&#10;94/+LZw/Jnnzefh5OUm33ogxw0GezUEJXeU//NdeWwPjST6F3zfpCe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k8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K/Q7as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jdM3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Q7&#10;a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vW3V17wAAADd&#10;AAAADwAAAGRycy9kb3ducmV2LnhtbEVPXWvCMBR9F/Yfwh3sTZN2IltnLEPcGAiCrvP52ty1Zc1N&#10;abJW/715EHw8nO9lfratGKj3jWMNyUyBIC6dabjSUHx/TF9A+IBssHVMGi7kIV89TJaYGTfynoZD&#10;qEQMYZ+hhjqELpPSlzVZ9DPXEUfu1/UWQ4R9JU2PYwy3rUyVWkiLDceGGjta11T+Hf6thvfjdvO8&#10;G07Wtea1Kn6MLdRnqvXTY6LeQAQ6h7v45v4yGtJ5EufGN/E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t1d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NScKg8EAAADd&#10;AAAADwAAAGRycy9kb3ducmV2LnhtbEWPT2vCQBTE7wW/w/IEb3UTEYnR1UPBUvBPUUvR2yP7TEKz&#10;b8Puqum37woFj8PM/IaZLzvTiBs5X1tWkA4TEMSF1TWXCr6Oq9cMhA/IGhvLpOCXPCwXvZc55tre&#10;eU+3QyhFhLDPUUEVQptL6YuKDPqhbYmjd7HOYIjSlVI7vEe4aeQoSSbSYM1xocKW3ioqfg5Xo2C/&#10;Wa2z7/W1K9z5Pd0dPzfbk8+UGvTTZAYiUBee4f/2h1YwGqd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ScK&#10;g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jXcTbLsAAADd&#10;AAAADwAAAGRycy9kb3ducmV2LnhtbEVPXWvCMBR9F/wP4Qq+aWId4qpRZEwRhIHa7fmuubbF5qY0&#10;sbp/bx4GPh7O93L9sLXoqPWVYw2TsQJBnDtTcaEhO29HcxA+IBusHZOGP/KwXvV7S0yNu/ORulMo&#10;RAxhn6KGMoQmldLnJVn0Y9cQR+7iWoshwraQpsV7DLe1TJSaSYsVx4YSG/ooKb+eblbD5ufwOf3q&#10;fq2rzXuRfRubqV2i9XAwUQsQgR7hJf53742G5C2J++Ob+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cTb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BT3MOMAAAADd&#10;AAAADwAAAGRycy9kb3ducmV2LnhtbEWPT2vCQBTE74V+h+UVequbhFJCdPUgWArain8QvT2yzySY&#10;fRt2V02/vSsIHoeZ+Q0zmvSmFRdyvrGsIB0kIIhLqxuuFGw3s48chA/IGlvLpOCfPEzGry8jLLS9&#10;8oou61CJCGFfoII6hK6Q0pc1GfQD2xFH72idwRClq6R2eI1w08osSb6kwYbjQo0dTWsqT+uzUbBa&#10;zOb5bn7uS3f4Tv82y8Xv3udKvb+lyRBEoD48w4/2j1aQfWYp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Pcw4&#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9e9ST8AAAADd&#10;AAAADwAAAGRycy9kb3ducmV2LnhtbEWPT2vCQBTE74V+h+UVequbhFJCdPUgWArain8QvT2yzySY&#10;fRt2V02/vSsIHoeZ+Q0zmvSmFRdyvrGsIB0kIIhLqxuuFGw3s48chA/IGlvLpOCfPEzGry8jLLS9&#10;8oou61CJCGFfoII6hK6Q0pc1GfQD2xFH72idwRClq6R2eI1w08osSb6kwYbjQo0dTWsqT+uzUbBa&#10;zOb5bn7uS3f4Tv82y8Xv3udKvb+lyRBEoD48w4/2j1aQfW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71J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mqP31MEAAADd&#10;AAAADwAAAGRycy9kb3ducmV2LnhtbEWPQWvCQBSE7wX/w/KE3uomaZGQunooKIJWMZbS3h7Z1yQ0&#10;+zbsrhr/vSsUehxm5htmthhMJ87kfGtZQTpJQBBXVrdcK/g4Lp9yED4ga+wsk4IreVjMRw8zLLS9&#10;8IHOZahFhLAvUEETQl9I6auGDPqJ7Ymj92OdwRClq6V2eIlw08ksSabSYMtxocGe3hqqfsuTUXDY&#10;Ljf55+Y0VO57le6O++37l8+VehynySuIQEP4D/+111pB9pI9w/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qP3&#10;1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FUpvoMAAAADd&#10;AAAADwAAAGRycy9kb3ducmV2LnhtbEWPT2vCQBTE74LfYXlCb7pJEAmpq4eCUtBa/ENpb4/saxLM&#10;vg27q6bfvisIHoeZ+Q0zX/amFVdyvrGsIJ0kIIhLqxuuFJyOq3EOwgdkja1lUvBHHpaL4WCOhbY3&#10;3tP1ECoRIewLVFCH0BVS+rImg35iO+Lo/VpnMETpKqkd3iLctDJLkpk02HBcqLGjt5rK8+FiFOy3&#10;q03+tbn0pftZp7vj5/bj2+dKvYzS5BVEoD48w4/2u1aQTbMp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Sm+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nQCw9L8AAADd&#10;AAAADwAAAGRycy9kb3ducmV2LnhtbEWPQWvCQBSE74L/YXlCb7praqVGV5HSSqEgmMaeX7PPJJh9&#10;G7LbaP99tyB4HGbmG2a1udpG9NT52rGG6USBIC6cqbnUkH++jZ9B+IBssHFMGn7Jw2Y9HKwwNe7C&#10;B+qzUIoIYZ+ihiqENpXSFxVZ9BPXEkfv5DqLIcqulKbDS4TbRiZKzaXFmuNChS29VFScsx+rYfv1&#10;8fq477+ta8yizI/G5mqXaP0wmqoliEDXcA/f2u9GQzJLnuD/TX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AsP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5tLLosAAAADd&#10;AAAADwAAAGRycy9kb3ducmV2LnhtbEWPQWvCQBSE7wX/w/IKvUjdNRYpaTYe1IAHL9qWXh/Z1yQ0&#10;+zZmtyb6612h0OMwM98w2Wq0rThT7xvHGuYzBYK4dKbhSsPHe/H8CsIHZIOtY9JwIQ+rfPKQYWrc&#10;wAc6H0MlIoR9ihrqELpUSl/WZNHPXEccvW/XWwxR9pU0PQ4RbluZKLWUFhuOCzV2tK6p/Dn+Wg2+&#10;+KRTcZ2WU/W1qBwlp81+i1o/Pc7VG4hAY/gP/7V3RkPykizh/iY+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0su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Ap6LGL8AAADd&#10;AAAADwAAAGRycy9kb3ducmV2LnhtbEWPQWvCQBSE74L/YXlCb7prKrVGV5HSSqEgmMaeX7PPJJh9&#10;G7LbaP99tyB4HGbmG2a1udpG9NT52rGG6USBIC6cqbnUkH++jZ9B+IBssHFMGn7Jw2Y9HKwwNe7C&#10;B+qzUIoIYZ+ihiqENpXSFxVZ9BPXEkfv5DqLIcqulKbDS4TbRiZKPUmLNceFClt6qag4Zz9Ww/br&#10;4/Vx339b15hFmR+NzdUu0fphNFVLEIGu4R6+td+NhmSWzOH/TX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eix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lAdlpb0AAADd&#10;AAAADwAAAGRycy9kb3ducmV2LnhtbEVPz2vCMBS+D/wfwhO8zbRFRqlGD4IiqBvqGHp7NM+22LyU&#10;JGr975fDYMeP7/ds0ZtWPMj5xrKCdJyAIC6tbrhS8H1avecgfEDW2FomBS/ysJgP3mZYaPvkAz2O&#10;oRIxhH2BCuoQukJKX9Zk0I9tRxy5q3UGQ4SuktrhM4abVmZJ8iENNhwbauxoWVN5O96NgsNutc1/&#10;tve+dJd1+nn62u3PPldqNEyTKYhAffgX/7k3WkE2yeLc+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2W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0vAPsEAAADd&#10;AAAADwAAAGRycy9kb3ducmV2LnhtbEWPT2vCQBTE74V+h+UVvNVNgpSYunooWApaxT9IvT2yzyQ0&#10;+zbsrpp++64geBxm5jfMZNabVlzI+caygnSYgCAurW64UrDfzV9zED4ga2wtk4I/8jCbPj9NsND2&#10;yhu6bEMlIoR9gQrqELpCSl/WZNAPbUccvZN1BkOUrpLa4TXCTSuzJHmTBhuOCzV29FFT+bs9GwWb&#10;5XyRHxbnvnTHz3S1Wy+/f3yu1OAlTd5BBOrDI3xvf2kF2Sgbw+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vA&#10;P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76j/fr0AAADd&#10;AAAADwAAAGRycy9kb3ducmV2LnhtbEVPy4rCMBTdD/gP4QruxrQqQ6lGFwOKoM7gA3F2l+ZOW6a5&#10;KUnU+vdmMeDycN6zRWcacSPna8sK0mECgriwuuZSwem4fM9A+ICssbFMCh7kYTHvvc0w1/bOe7od&#10;QiliCPscFVQhtLmUvqjIoB/aljhyv9YZDBG6UmqH9xhuGjlKkg9psObYUGFLnxUVf4erUbDfLjfZ&#10;eXPtCvezSr+O39vdxWdKDfppMgURqAsv8b97rRWMJuO4P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qP9+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gORa5c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mox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ORa&#10;5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cDbEksEAAADd&#10;AAAADwAAAGRycy9kb3ducmV2LnhtbEWPQWvCQBSE7wX/w/KE3uomaZGQunooKIJWMZbS3h7Z1yQ0&#10;+zbsrhr/vSsUehxm5htmthhMJ87kfGtZQTpJQBBXVrdcK/g4Lp9yED4ga+wsk4IreVjMRw8zLLS9&#10;8IHOZahFhLAvUEETQl9I6auGDPqJ7Ymj92OdwRClq6V2eIlw08ksSabSYMtxocGe3hqqfsuTUXDY&#10;Ljf55+Y0VO57le6O++37l8+VehynySuIQEP4D/+111pB9vKc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bE&#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c3z+578AAADd&#10;AAAADwAAAGRycy9kb3ducmV2LnhtbEWPzYvCMBTE7wv7P4S34EU0sZVFqtHDrgUPe/Fj8fponm2x&#10;ealN/PzrN4Kwx2FmfsPMFjfbiAt1vnasYTRUIIgLZ2ouNey2+WACwgdkg41j0nAnD4v5+9sMM+Ou&#10;vKbLJpQiQthnqKEKoc2k9EVFFv3QtcTRO7jOYoiyK6Xp8BrhtpGJUp/SYs1xocKWvioqjpuz1eDz&#10;Xzrlj37RV/u0dJScvn+WqHXvY6SmIALdwn/41V4ZDck4TeH5Jj4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8/u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d5WDsr4AAADd&#10;AAAADwAAAGRycy9kb3ducmV2LnhtbEWPQWvCQBSE7wX/w/IEb3XXKKVGVxFpRRAK1ej5mX0mwezb&#10;kF2j/fddodDjMDPfMPPlw9aio9ZXjjWMhgoEce5MxYWG7PD5+g7CB2SDtWPS8EMeloveyxxT4+78&#10;Td0+FCJC2KeooQyhSaX0eUkW/dA1xNG7uNZiiLItpGnxHuG2lolSb9JixXGhxIbWJeXX/c1qWJ12&#10;H+Ov7mxdbaZFdjQ2U5tE60F/pGYgAj3Cf/ivvTUaksl4As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5WDs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GNkmKb8AAADd&#10;AAAADwAAAGRycy9kb3ducmV2LnhtbEWP3WrCQBSE74W+w3IKvau7xh80dZVSqghCoRq9Ps2eJqHZ&#10;syG7Rn17Vyh4OczMN8x8ebG16Kj1lWMNg74CQZw7U3GhIduvXqcgfEA2WDsmDVfysFw89eaYGnfm&#10;b+p2oRARwj5FDWUITSqlz0uy6PuuIY7er2sthijbQpoWzxFua5koNZEWK44LJTb0UVL+tztZDe/H&#10;7efwq/uxrjazIjsYm6l1ovXL80C9gQh0CY/wf3tjNCSj4Rjub+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ZJi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6Au4Xr8AAADd&#10;AAAADwAAAGRycy9kb3ducmV2LnhtbEWPQWvCQBSE74X+h+UVequ7JiI1ukopKoJQqEbPz+xrEpp9&#10;G7LbRP+9Wyj0OMzMN8xidbWN6KnztWMN45ECQVw4U3OpIT9uXl5B+IBssHFMGm7kYbV8fFhgZtzA&#10;n9QfQikihH2GGqoQ2kxKX1Rk0Y9cSxy9L9dZDFF2pTQdDhFuG5koNZUWa44LFbb0XlHxffixGt7O&#10;+3X60V+sa8yszE/G5mqbaP38NFZzEIGu4T/8194ZDckkncLvm/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LuF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Zge2zsIAAADd&#10;AAAADwAAAGRycy9kb3ducmV2LnhtbEWPS0/DMBCE75X4D9Yi9dY66YNHqNsDAqmnirYIidsqXpLQ&#10;eB3spWn59RipEsfRzHyjWaxOrlVHCrHxbCAfZ6CIS28brgy87p9Hd6CiIFtsPZOBM0VYLa8GCyys&#10;73lLx51UKkE4FmigFukKrWNZk8M49h1x8j58cChJhkrbgH2Cu1ZPsuxGO2w4LdTY0WNN5WH37Qzc&#10;7/u5fwmHt1nefL3/PH1Kt96IMcPrPHsAJXSS//ClvbYGJrPpLfy9SU9AL3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YH&#10;ts7CAAAA3Q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fdhslr0AAADd&#10;AAAADwAAAGRycy9kb3ducmV2LnhtbEVPPW/CMBDdK/EfrKvEghqbpEJVimEAInXo0kDV9RRfk6jx&#10;OcQmpP319YDE+PS+19vJdmKkwbeONSwTBYK4cqblWsPpWDy9gPAB2WDnmDT8koftZvawxty4K3/Q&#10;WIZaxBD2OWpoQuhzKX3VkEWfuJ44ct9usBgiHGppBrzGcNvJVKmVtNhybGiwp11D1U95sRp88Unn&#10;4m9RLdRXVjtKz/v3A2o9f1yqVxCBpnAX39xvRkP6nMW58U18An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2GyW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EpTJDb8AAADd&#10;AAAADwAAAGRycy9kb3ducmV2LnhtbEWPT2sCMRTE74LfITzBi2jiKmK3Rg/WhR568R+9Pjavu4ub&#10;l3WTqvXTm4LgcZiZ3zCL1c3W4kKtrxxrGI8UCOLcmYoLDYd9NpyD8AHZYO2YNPyRh9Wy21lgatyV&#10;t3TZhUJECPsUNZQhNKmUPi/Joh+5hjh6P661GKJsC2lavEa4rWWi1ExarDgulNjQuqT8tPu1Gnx2&#10;pHN2H+QD9T0pHCXnj68Nat3vjdU7iEC38Ao/259GQzKdvMH/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UyQ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26gT7bsAAADd&#10;AAAADwAAAGRycy9kb3ducmV2LnhtbEVPy4rCMBTdC/5DuAOzkTGxigzV6EItuHDjC7eX5tqWaW5q&#10;k/H19WYhuDyc93R+t7W4UusrxxoGfQWCOHem4kLDYZ/9/ILwAdlg7Zg0PMjDfNbtTDE17sZbuu5C&#10;IWII+xQ1lCE0qZQ+L8mi77uGOHJn11oMEbaFNC3eYritZaLUWFqsODaU2NCipPxv9281+OxIl+zZ&#10;y3vqNCwcJZflZoVaf38N1AREoHv4iN/utdGQjEZxf3wTn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6gT7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2OIpmMAAAADd&#10;AAAADwAAAGRycy9kb3ducmV2LnhtbEWPQWvCQBSE7wX/w/KE3uomIiVEVw+CUlArahG9PbLPJJh9&#10;G3ZXjf/eLRR6HGbmG2Yy60wj7uR8bVlBOkhAEBdW11wq+DksPjIQPiBrbCyTgid5mE17bxPMtX3w&#10;ju77UIoIYZ+jgiqENpfSFxUZ9APbEkfvYp3BEKUrpXb4iHDTyGGSfEqDNceFCluaV1Rc9zejYLde&#10;rLLj6tYV7rxMvw/b9ebkM6Xe+2kyBhGoC//hv/aXVjAcjVL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4im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KDC378AAAADd&#10;AAAADwAAAGRycy9kb3ducmV2LnhtbEWPT2vCQBTE74LfYXlCb7pJEAmpq4eCUtBa/ENpb4/saxLM&#10;vg27q6bfvisIHoeZ+Q0zX/amFVdyvrGsIJ0kIIhLqxuuFJyOq3EOwgdkja1lUvBHHpaL4WCOhbY3&#10;3tP1ECoRIewLVFCH0BVS+rImg35iO+Lo/VpnMETpKqkd3iLctDJLkpk02HBcqLGjt5rK8+FiFOy3&#10;q03+tbn0pftZp7vj5/bj2+dKvYzS5BVEoD48w4/2u1aQTac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MLf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QTrDsMEAAADd&#10;AAAADwAAAGRycy9kb3ducmV2LnhtbEWPQUvDQBSE74L/YXlCb3aTNhWN3fYgFnoqthXB2yP7TGKz&#10;b+Pua9P6611B8DjMzDfMfHl2nTpRiK1nA/k4A0VcedtybeB1v7q9BxUF2WLnmQxcKMJycX01x9L6&#10;gbd02kmtEoRjiQYakb7UOlYNOYxj3xMn78MHh5JkqLUNOCS46/Qky+60w5bTQoM9PTVUHXZHZ+Bh&#10;P8z8Szi8FXn79f79/Cn9eiPGjG7y7BGU0Fn+w3/ttTUwKYop/L5JT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TrD&#10;s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yJWKAMAAAADd&#10;AAAADwAAAGRycy9kb3ducmV2LnhtbEWPT2vCQBTE74LfYXlCb7qJBAmpq4eCUtBa/ENpb4/saxLM&#10;vg27q6bfvisIHoeZ+Q0zX/amFVdyvrGsIJ0kIIhLqxuuFJyOq3EOwgdkja1lUvBHHpaL4WCOhbY3&#10;3tP1ECoRIewLVFCH0BVS+rImg35iO+Lo/VpnMETpKqkd3iLctHKaJDNpsOG4UGNHbzWV58PFKNhv&#10;V5v8a3PpS/ezTnfHz+3Ht8+VehmlySuIQH14hh/td61gmmU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lYo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w:pict>
          </mc:Fallback>
        </mc:AlternateContent>
      </w: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违反清洁生产有关规定的处罚</w:t>
      </w:r>
      <w:r>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t>流程图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37" w:name="_Toc27117"/>
      <w:r>
        <w:rPr>
          <w:rStyle w:val="25"/>
          <w:rFonts w:hint="default" w:ascii="仿宋_GB2312" w:hAnsi="仿宋_GB2312" w:eastAsia="仿宋_GB2312" w:cs="仿宋_GB2312"/>
          <w:lang w:eastAsia="zh-CN"/>
        </w:rPr>
        <w:t>（九）</w:t>
      </w:r>
      <w:bookmarkEnd w:id="36"/>
      <w:r>
        <w:rPr>
          <w:rStyle w:val="25"/>
          <w:rFonts w:hint="default" w:ascii="仿宋_GB2312" w:hAnsi="仿宋_GB2312" w:eastAsia="仿宋_GB2312" w:cs="仿宋_GB2312"/>
          <w:lang w:eastAsia="zh-CN"/>
        </w:rPr>
        <w:t>限期治理期间及逾期未完成限期治理任务的处罚</w:t>
      </w:r>
    </w:p>
    <w:bookmarkEnd w:id="37"/>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bookmarkStart w:id="38" w:name="_Toc5611"/>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限期治理期间及逾期未完成限期治理任务的处罚</w:t>
      </w:r>
      <w:bookmarkEnd w:id="38"/>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仿宋_GB2312" w:cs="Times New Roman"/>
          <w:b/>
          <w:color w:val="000000" w:themeColor="text1"/>
          <w:spacing w:val="-17"/>
          <w:sz w:val="32"/>
          <w:szCs w:val="32"/>
          <w14:textFill>
            <w14:solidFill>
              <w14:schemeClr w14:val="tx1"/>
            </w14:solidFill>
          </w14:textFill>
        </w:rPr>
      </w:pPr>
      <w:bookmarkStart w:id="39" w:name="_Toc672"/>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pacing w:val="-17"/>
          <w:sz w:val="32"/>
          <w:szCs w:val="32"/>
          <w14:textFill>
            <w14:solidFill>
              <w14:schemeClr w14:val="tx1"/>
            </w14:solidFill>
          </w14:textFill>
        </w:rPr>
        <w:t>限期治理期间及逾期未完成限期治理任务的</w:t>
      </w:r>
      <w:r>
        <w:rPr>
          <w:rFonts w:hint="default" w:ascii="Times New Roman" w:hAnsi="Times New Roman" w:eastAsia="仿宋_GB2312" w:cs="Times New Roman"/>
          <w:b w:val="0"/>
          <w:bCs/>
          <w:color w:val="000000" w:themeColor="text1"/>
          <w:spacing w:val="-17"/>
          <w:sz w:val="32"/>
          <w:szCs w:val="32"/>
          <w:lang w:eastAsia="zh-CN"/>
          <w14:textFill>
            <w14:solidFill>
              <w14:schemeClr w14:val="tx1"/>
            </w14:solidFill>
          </w14:textFill>
        </w:rPr>
        <w:t>行为</w:t>
      </w:r>
      <w:bookmarkEnd w:id="39"/>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eastAsia" w:ascii="Times New Roman" w:hAnsi="Times New Roman" w:eastAsia="仿宋_GB2312" w:cs="Times New Roman"/>
          <w:b w:val="0"/>
          <w:bCs/>
          <w:color w:val="000000" w:themeColor="text1"/>
          <w:spacing w:val="-6"/>
          <w:sz w:val="32"/>
          <w:szCs w:val="32"/>
          <w14:textFill>
            <w14:solidFill>
              <w14:schemeClr w14:val="tx1"/>
            </w14:solidFill>
          </w14:textFill>
        </w:rPr>
      </w:pPr>
      <w:bookmarkStart w:id="40" w:name="_Toc4836"/>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1</w:t>
      </w:r>
      <w:r>
        <w:rPr>
          <w:rFonts w:hint="eastAsia" w:ascii="Times New Roman" w:hAnsi="Times New Roman" w:eastAsia="仿宋_GB2312" w:cs="Times New Roman"/>
          <w:b w:val="0"/>
          <w:bCs/>
          <w:color w:val="000000" w:themeColor="text1"/>
          <w:sz w:val="32"/>
          <w:szCs w:val="32"/>
          <w14:textFill>
            <w14:solidFill>
              <w14:schemeClr w14:val="tx1"/>
            </w14:solidFill>
          </w14:textFill>
        </w:rPr>
        <w:t>.《中华人民共和国水污染防治法》第七十四条：违反本法规定，排放水污染物超过国家或者地方规定的水污染物排放标准，或者超过重点水污染物排放总量控制指标的，由县级以上人民政府环境保护主管部门按照权限</w:t>
      </w:r>
      <w:r>
        <w:rPr>
          <w:rFonts w:hint="eastAsia" w:ascii="Times New Roman" w:hAnsi="Times New Roman" w:eastAsia="仿宋_GB2312" w:cs="Times New Roman"/>
          <w:b w:val="0"/>
          <w:bCs/>
          <w:color w:val="000000" w:themeColor="text1"/>
          <w:spacing w:val="-6"/>
          <w:sz w:val="32"/>
          <w:szCs w:val="32"/>
          <w14:textFill>
            <w14:solidFill>
              <w14:schemeClr w14:val="tx1"/>
            </w14:solidFill>
          </w14:textFill>
        </w:rPr>
        <w:fldChar w:fldCharType="begin"/>
      </w:r>
      <w:r>
        <w:rPr>
          <w:rFonts w:hint="eastAsia" w:ascii="Times New Roman" w:hAnsi="Times New Roman" w:eastAsia="仿宋_GB2312" w:cs="Times New Roman"/>
          <w:b w:val="0"/>
          <w:bCs/>
          <w:color w:val="000000" w:themeColor="text1"/>
          <w:spacing w:val="-6"/>
          <w:sz w:val="32"/>
          <w:szCs w:val="32"/>
          <w14:textFill>
            <w14:solidFill>
              <w14:schemeClr w14:val="tx1"/>
            </w14:solidFill>
          </w14:textFill>
        </w:rPr>
        <w:instrText xml:space="preserve"> HYPERLINK "http://baike.baidu.com/view/1653519.htm" \t "_blank" </w:instrText>
      </w:r>
      <w:r>
        <w:rPr>
          <w:rFonts w:hint="eastAsia" w:ascii="Times New Roman" w:hAnsi="Times New Roman" w:eastAsia="仿宋_GB2312" w:cs="Times New Roman"/>
          <w:b w:val="0"/>
          <w:bCs/>
          <w:color w:val="000000" w:themeColor="text1"/>
          <w:spacing w:val="-6"/>
          <w:sz w:val="32"/>
          <w:szCs w:val="32"/>
          <w14:textFill>
            <w14:solidFill>
              <w14:schemeClr w14:val="tx1"/>
            </w14:solidFill>
          </w14:textFill>
        </w:rPr>
        <w:fldChar w:fldCharType="separate"/>
      </w:r>
      <w:r>
        <w:rPr>
          <w:rFonts w:hint="eastAsia" w:ascii="Times New Roman" w:hAnsi="Times New Roman" w:eastAsia="仿宋_GB2312" w:cs="Times New Roman"/>
          <w:b w:val="0"/>
          <w:bCs/>
          <w:color w:val="000000" w:themeColor="text1"/>
          <w:spacing w:val="-6"/>
          <w:sz w:val="32"/>
          <w:szCs w:val="32"/>
          <w14:textFill>
            <w14:solidFill>
              <w14:schemeClr w14:val="tx1"/>
            </w14:solidFill>
          </w14:textFill>
        </w:rPr>
        <w:t>责令限期治理</w:t>
      </w:r>
      <w:r>
        <w:rPr>
          <w:rFonts w:hint="eastAsia" w:ascii="Times New Roman" w:hAnsi="Times New Roman" w:eastAsia="仿宋_GB2312" w:cs="Times New Roman"/>
          <w:b w:val="0"/>
          <w:bCs/>
          <w:color w:val="000000" w:themeColor="text1"/>
          <w:spacing w:val="-6"/>
          <w:sz w:val="32"/>
          <w:szCs w:val="32"/>
          <w14:textFill>
            <w14:solidFill>
              <w14:schemeClr w14:val="tx1"/>
            </w14:solidFill>
          </w14:textFill>
        </w:rPr>
        <w:fldChar w:fldCharType="end"/>
      </w:r>
      <w:r>
        <w:rPr>
          <w:rFonts w:hint="eastAsia" w:ascii="Times New Roman" w:hAnsi="Times New Roman" w:eastAsia="仿宋_GB2312" w:cs="Times New Roman"/>
          <w:b w:val="0"/>
          <w:bCs/>
          <w:color w:val="000000" w:themeColor="text1"/>
          <w:spacing w:val="-6"/>
          <w:sz w:val="32"/>
          <w:szCs w:val="32"/>
          <w14:textFill>
            <w14:solidFill>
              <w14:schemeClr w14:val="tx1"/>
            </w14:solidFill>
          </w14:textFill>
        </w:rPr>
        <w:t>，处应缴纳排污费数额二倍以上五倍以下的罚款。</w:t>
      </w:r>
      <w:bookmarkEnd w:id="4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eastAsia" w:ascii="Times New Roman" w:hAnsi="Times New Roman" w:eastAsia="仿宋_GB2312" w:cs="Times New Roman"/>
          <w:b w:val="0"/>
          <w:bCs/>
          <w:color w:val="000000" w:themeColor="text1"/>
          <w:sz w:val="32"/>
          <w:szCs w:val="32"/>
          <w14:textFill>
            <w14:solidFill>
              <w14:schemeClr w14:val="tx1"/>
            </w14:solidFill>
          </w14:textFill>
        </w:rPr>
      </w:pPr>
      <w:bookmarkStart w:id="41" w:name="_Toc9633"/>
      <w:r>
        <w:rPr>
          <w:rFonts w:hint="eastAsia" w:ascii="Times New Roman" w:hAnsi="Times New Roman" w:eastAsia="仿宋_GB2312" w:cs="Times New Roman"/>
          <w:b w:val="0"/>
          <w:bCs/>
          <w:color w:val="000000" w:themeColor="text1"/>
          <w:sz w:val="32"/>
          <w:szCs w:val="32"/>
          <w14:textFill>
            <w14:solidFill>
              <w14:schemeClr w14:val="tx1"/>
            </w14:solidFill>
          </w14:textFill>
        </w:rPr>
        <w:t>限期治理期间，由环境保护主管部门责令限制生产、限制排放或者停产整治。限期治理的期限最长不超过一年；逾期未完成治理任务的，报经有批准权的人民政府批准，责令关闭。</w:t>
      </w:r>
      <w:bookmarkEnd w:id="41"/>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eastAsia" w:ascii="Times New Roman" w:hAnsi="Times New Roman" w:eastAsia="仿宋_GB2312" w:cs="Times New Roman"/>
          <w:b w:val="0"/>
          <w:bCs/>
          <w:color w:val="000000" w:themeColor="text1"/>
          <w:sz w:val="32"/>
          <w:szCs w:val="32"/>
          <w14:textFill>
            <w14:solidFill>
              <w14:schemeClr w14:val="tx1"/>
            </w14:solidFill>
          </w14:textFill>
        </w:rPr>
      </w:pPr>
      <w:bookmarkStart w:id="42" w:name="_Toc3772"/>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2</w:t>
      </w:r>
      <w:r>
        <w:rPr>
          <w:rFonts w:hint="eastAsia" w:ascii="Times New Roman" w:hAnsi="Times New Roman" w:eastAsia="仿宋_GB2312" w:cs="Times New Roman"/>
          <w:b w:val="0"/>
          <w:bCs/>
          <w:color w:val="000000" w:themeColor="text1"/>
          <w:sz w:val="32"/>
          <w:szCs w:val="32"/>
          <w14:textFill>
            <w14:solidFill>
              <w14:schemeClr w14:val="tx1"/>
            </w14:solidFill>
          </w14:textFill>
        </w:rPr>
        <w:t>.《中华人民共和国环境噪声污染防治法》第五十二条：违反本法第十七条的规定，对经限期治理逾期未完成治理任务的企业事业单位，除依照国家规定加收超标准排污费外，可以根据所造成的危害后果处以罚款，或者责令停业、搬迁、关闭。</w:t>
      </w:r>
      <w:bookmarkEnd w:id="42"/>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eastAsia" w:ascii="Times New Roman" w:hAnsi="Times New Roman" w:eastAsia="仿宋_GB2312" w:cs="Times New Roman"/>
          <w:b w:val="0"/>
          <w:bCs/>
          <w:color w:val="000000" w:themeColor="text1"/>
          <w:sz w:val="32"/>
          <w:szCs w:val="32"/>
          <w14:textFill>
            <w14:solidFill>
              <w14:schemeClr w14:val="tx1"/>
            </w14:solidFill>
          </w14:textFill>
        </w:rPr>
      </w:pPr>
      <w:bookmarkStart w:id="43" w:name="_Toc27558"/>
      <w:r>
        <w:rPr>
          <w:rFonts w:hint="eastAsia" w:ascii="Times New Roman" w:hAnsi="Times New Roman" w:eastAsia="仿宋_GB2312" w:cs="Times New Roman"/>
          <w:b w:val="0"/>
          <w:bCs/>
          <w:color w:val="000000" w:themeColor="text1"/>
          <w:sz w:val="32"/>
          <w:szCs w:val="32"/>
          <w14:textFill>
            <w14:solidFill>
              <w14:schemeClr w14:val="tx1"/>
            </w14:solidFill>
          </w14:textFill>
        </w:rPr>
        <w:t>前款规定的罚款由环境保护行政主管部门决定。责令停业、搬迁、关闭由县级以上人民政府按照国务院规定的权限决定。</w:t>
      </w:r>
      <w:bookmarkEnd w:id="43"/>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eastAsia" w:ascii="Times New Roman" w:hAnsi="Times New Roman" w:eastAsia="仿宋_GB2312" w:cs="Times New Roman"/>
          <w:b w:val="0"/>
          <w:bCs/>
          <w:color w:val="000000" w:themeColor="text1"/>
          <w:sz w:val="32"/>
          <w:szCs w:val="32"/>
          <w14:textFill>
            <w14:solidFill>
              <w14:schemeClr w14:val="tx1"/>
            </w14:solidFill>
          </w14:textFill>
        </w:rPr>
      </w:pPr>
      <w:bookmarkStart w:id="44" w:name="_Toc22435"/>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3</w:t>
      </w:r>
      <w:r>
        <w:rPr>
          <w:rFonts w:hint="eastAsia" w:ascii="Times New Roman" w:hAnsi="Times New Roman" w:eastAsia="仿宋_GB2312" w:cs="Times New Roman"/>
          <w:b w:val="0"/>
          <w:bCs/>
          <w:color w:val="000000" w:themeColor="text1"/>
          <w:sz w:val="32"/>
          <w:szCs w:val="32"/>
          <w14:textFill>
            <w14:solidFill>
              <w14:schemeClr w14:val="tx1"/>
            </w14:solidFill>
          </w14:textFill>
        </w:rPr>
        <w:t>.《中华人民共和国固体废物污染环境防治法》第八十一条：违反本法规定，造成固体废物严重污染环境的，由县级以上人民政府环境保护行政主管部门按照国务院规定的权限决定限期治理；逾期未完成治理任务的，由本级人民政府决定停业或者关闭。</w:t>
      </w:r>
      <w:bookmarkEnd w:id="44"/>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eastAsia" w:ascii="Times New Roman" w:hAnsi="Times New Roman" w:eastAsia="仿宋_GB2312" w:cs="Times New Roman"/>
          <w:b w:val="0"/>
          <w:bCs/>
          <w:color w:val="000000" w:themeColor="text1"/>
          <w:sz w:val="32"/>
          <w:szCs w:val="32"/>
          <w14:textFill>
            <w14:solidFill>
              <w14:schemeClr w14:val="tx1"/>
            </w14:solidFill>
          </w14:textFill>
        </w:rPr>
      </w:pPr>
      <w:bookmarkStart w:id="45" w:name="_Toc26922"/>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4</w:t>
      </w:r>
      <w:r>
        <w:rPr>
          <w:rFonts w:hint="eastAsia" w:ascii="Times New Roman" w:hAnsi="Times New Roman" w:eastAsia="仿宋_GB2312" w:cs="Times New Roman"/>
          <w:b w:val="0"/>
          <w:bCs/>
          <w:color w:val="000000" w:themeColor="text1"/>
          <w:sz w:val="32"/>
          <w:szCs w:val="32"/>
          <w14:textFill>
            <w14:solidFill>
              <w14:schemeClr w14:val="tx1"/>
            </w14:solidFill>
          </w14:textFill>
        </w:rPr>
        <w:t>.《中华人民共和国放射性污染防治法》第五十三条：违反本法规定，生产、销售、使用、转让、进口、贮存放射性同位素和射线装置以及装备有放射性同位素的仪表的，由县级以上人民政府环境保护行政主管部门或者</w:t>
      </w:r>
      <w:bookmarkEnd w:id="45"/>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eastAsia" w:ascii="Times New Roman" w:hAnsi="Times New Roman" w:eastAsia="仿宋_GB2312" w:cs="Times New Roman"/>
          <w:b w:val="0"/>
          <w:bCs/>
          <w:color w:val="000000" w:themeColor="text1"/>
          <w:sz w:val="32"/>
          <w:szCs w:val="32"/>
          <w14:textFill>
            <w14:solidFill>
              <w14:schemeClr w14:val="tx1"/>
            </w14:solidFill>
          </w14:textFill>
        </w:rPr>
      </w:pPr>
      <w:bookmarkStart w:id="46" w:name="_Toc23312"/>
      <w:r>
        <w:rPr>
          <w:rFonts w:hint="eastAsia" w:ascii="Times New Roman" w:hAnsi="Times New Roman" w:eastAsia="仿宋_GB2312" w:cs="Times New Roman"/>
          <w:b w:val="0"/>
          <w:bCs/>
          <w:color w:val="000000" w:themeColor="text1"/>
          <w:sz w:val="32"/>
          <w:szCs w:val="32"/>
          <w14:textFill>
            <w14:solidFill>
              <w14:schemeClr w14:val="tx1"/>
            </w14:solidFill>
          </w14:textFill>
        </w:rPr>
        <w:t>其他有关部门依据职权责令停止违法行为，限期改正；逾期不改正的，责令停产停业或者吊销许可证；有违法所得的，没收违法所得；违法所得十万元以上的，并处违法所得一倍以上五倍以下罚款；没有违法所得或者违法所得不足十万元的，并处一万元以上十万元以下罚款；构成犯罪的，依法追究刑事责任。</w:t>
      </w:r>
      <w:bookmarkEnd w:id="46"/>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eastAsia" w:ascii="Times New Roman" w:hAnsi="Times New Roman" w:eastAsia="仿宋_GB2312" w:cs="Times New Roman"/>
          <w:b w:val="0"/>
          <w:bCs/>
          <w:color w:val="000000" w:themeColor="text1"/>
          <w:sz w:val="32"/>
          <w:szCs w:val="32"/>
          <w14:textFill>
            <w14:solidFill>
              <w14:schemeClr w14:val="tx1"/>
            </w14:solidFill>
          </w14:textFill>
        </w:rPr>
      </w:pPr>
      <w:bookmarkStart w:id="47" w:name="_Toc23842"/>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5</w:t>
      </w:r>
      <w:r>
        <w:rPr>
          <w:rFonts w:hint="eastAsia" w:ascii="Times New Roman" w:hAnsi="Times New Roman" w:eastAsia="仿宋_GB2312" w:cs="Times New Roman"/>
          <w:b w:val="0"/>
          <w:bCs/>
          <w:color w:val="000000" w:themeColor="text1"/>
          <w:sz w:val="32"/>
          <w:szCs w:val="32"/>
          <w14:textFill>
            <w14:solidFill>
              <w14:schemeClr w14:val="tx1"/>
            </w14:solidFill>
          </w14:textFill>
        </w:rPr>
        <w:t>.《污染源自动监控管理办法》（2005年9月19日，国家环保总局令第28号）第十六条：违反本办法规定，现有排污单位未按规定的期限完成安装自动监控设备及其配套设施的，由县级以上环境保护部门责令限期改正，并可处1万元以下的罚款。</w:t>
      </w:r>
      <w:bookmarkEnd w:id="47"/>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eastAsia" w:ascii="Times New Roman" w:hAnsi="Times New Roman" w:eastAsia="仿宋_GB2312" w:cs="Times New Roman"/>
          <w:b w:val="0"/>
          <w:bCs/>
          <w:color w:val="000000" w:themeColor="text1"/>
          <w:sz w:val="32"/>
          <w:szCs w:val="32"/>
          <w14:textFill>
            <w14:solidFill>
              <w14:schemeClr w14:val="tx1"/>
            </w14:solidFill>
          </w14:textFill>
        </w:rPr>
      </w:pPr>
      <w:bookmarkStart w:id="48" w:name="_Toc11788"/>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6</w:t>
      </w:r>
      <w:r>
        <w:rPr>
          <w:rFonts w:hint="eastAsia" w:ascii="Times New Roman" w:hAnsi="Times New Roman" w:eastAsia="仿宋_GB2312" w:cs="Times New Roman"/>
          <w:b w:val="0"/>
          <w:bCs/>
          <w:color w:val="000000" w:themeColor="text1"/>
          <w:sz w:val="32"/>
          <w:szCs w:val="32"/>
          <w14:textFill>
            <w14:solidFill>
              <w14:schemeClr w14:val="tx1"/>
            </w14:solidFill>
          </w14:textFill>
        </w:rPr>
        <w:t>.《防治尾矿污染环境管理规定》（国家环境保护总局令第11号）第十八条  对违反本规定，有下列行为之一的，由环境保护行政主管部门依法给予行政处罚：</w:t>
      </w:r>
      <w:bookmarkEnd w:id="48"/>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14:textFill>
            <w14:solidFill>
              <w14:schemeClr w14:val="tx1"/>
            </w14:solidFill>
          </w14:textFill>
        </w:rPr>
      </w:pPr>
      <w:bookmarkStart w:id="49" w:name="_Toc23195"/>
      <w:r>
        <w:rPr>
          <w:rFonts w:hint="eastAsia" w:ascii="Times New Roman" w:hAnsi="Times New Roman" w:eastAsia="仿宋_GB2312" w:cs="Times New Roman"/>
          <w:b w:val="0"/>
          <w:bCs/>
          <w:color w:val="000000" w:themeColor="text1"/>
          <w:sz w:val="32"/>
          <w:szCs w:val="32"/>
          <w14:textFill>
            <w14:solidFill>
              <w14:schemeClr w14:val="tx1"/>
            </w14:solidFill>
          </w14:textFill>
        </w:rPr>
        <w:t>(二)违反本规定第十条规定，经限期治理，逾期未建成或完善尾矿设施，或者违反本规定第十二条规定，经限期治理未完成治理任务的，由环境保护行政主管部门依照《中华人民共和国固体废物污染环境防治法》第六十二条的规定，根据所造成的危害处以10000元以上100000元以下罚款，或提请人民政府责令停产。</w:t>
      </w:r>
      <w:bookmarkEnd w:id="49"/>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黑体" w:hAnsi="黑体" w:eastAsia="黑体" w:cs="黑体"/>
          <w:color w:val="000000" w:themeColor="text1"/>
          <w:sz w:val="32"/>
          <w:szCs w:val="32"/>
          <w:lang w:eastAsia="zh-CN"/>
          <w14:textFill>
            <w14:solidFill>
              <w14:schemeClr w14:val="tx1"/>
            </w14:solidFill>
          </w14:textFill>
        </w:rPr>
      </w:pPr>
    </w:p>
    <w:p>
      <w:pPr>
        <w:rPr>
          <w:sz w:val="32"/>
          <w:szCs w:val="32"/>
          <w:lang w:val="en-US"/>
        </w:rPr>
      </w:pPr>
      <w:r>
        <w:rPr>
          <w:rFonts w:hint="eastAsia"/>
          <w:sz w:val="21"/>
          <w:lang w:val="en-US" w:eastAsia="zh-CN"/>
        </w:rPr>
        <w:t xml:space="preserve"> </w:t>
      </w:r>
    </w:p>
    <w:p>
      <w:pPr>
        <w:numPr>
          <w:ilvl w:val="0"/>
          <w:numId w:val="0"/>
        </w:numPr>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bookmarkStart w:id="50" w:name="_Toc98"/>
    </w:p>
    <w:bookmarkEnd w:id="50"/>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仿宋_GB2312" w:cs="Times New Roman"/>
          <w:b/>
          <w:color w:val="000000" w:themeColor="text1"/>
          <w:sz w:val="32"/>
          <w:szCs w:val="32"/>
          <w:lang w:eastAsia="zh-CN"/>
          <w14:textFill>
            <w14:solidFill>
              <w14:schemeClr w14:val="tx1"/>
            </w14:solidFill>
          </w14:textFill>
        </w:rPr>
      </w:pPr>
      <w:bookmarkStart w:id="51" w:name="_Toc24187"/>
      <w:r>
        <w:rPr>
          <w:rFonts w:hint="default" w:ascii="Times New Roman" w:hAnsi="Times New Roman" w:eastAsia="仿宋_GB2312" w:cs="Times New Roman"/>
          <w:b/>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限期治理期间及逾期未完成限期治理任务的处罚</w:t>
      </w:r>
      <w:r>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t>流程图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仿宋_GB2312" w:cs="Times New Roman"/>
          <w:b/>
          <w:color w:val="000000" w:themeColor="text1"/>
          <w:sz w:val="32"/>
          <w:szCs w:val="32"/>
          <w:lang w:eastAsia="zh-CN"/>
          <w14:textFill>
            <w14:solidFill>
              <w14:schemeClr w14:val="tx1"/>
            </w14:solidFill>
          </w14:textFill>
        </w:rPr>
      </w:pPr>
      <w:bookmarkStart w:id="52" w:name="_Toc18682"/>
      <w:r>
        <w:rPr>
          <w:sz w:val="24"/>
        </w:rPr>
        <mc:AlternateContent>
          <mc:Choice Requires="wpg">
            <w:drawing>
              <wp:anchor distT="0" distB="0" distL="114300" distR="114300" simplePos="0" relativeHeight="253852672" behindDoc="0" locked="0" layoutInCell="1" allowOverlap="1">
                <wp:simplePos x="0" y="0"/>
                <wp:positionH relativeFrom="column">
                  <wp:posOffset>-464820</wp:posOffset>
                </wp:positionH>
                <wp:positionV relativeFrom="paragraph">
                  <wp:posOffset>53975</wp:posOffset>
                </wp:positionV>
                <wp:extent cx="6223000" cy="8119110"/>
                <wp:effectExtent l="6350" t="6350" r="19050" b="8890"/>
                <wp:wrapNone/>
                <wp:docPr id="990" name="组合 990"/>
                <wp:cNvGraphicFramePr/>
                <a:graphic xmlns:a="http://schemas.openxmlformats.org/drawingml/2006/main">
                  <a:graphicData uri="http://schemas.microsoft.com/office/word/2010/wordprocessingGroup">
                    <wpg:wgp>
                      <wpg:cNvGrpSpPr/>
                      <wpg:grpSpPr>
                        <a:xfrm>
                          <a:off x="0" y="0"/>
                          <a:ext cx="6223000" cy="8119110"/>
                          <a:chOff x="6705" y="892003"/>
                          <a:chExt cx="9800" cy="13500"/>
                        </a:xfrm>
                      </wpg:grpSpPr>
                      <wpg:grpSp>
                        <wpg:cNvPr id="2446" name="组合 2"/>
                        <wpg:cNvGrpSpPr/>
                        <wpg:grpSpPr>
                          <a:xfrm>
                            <a:off x="7035" y="892210"/>
                            <a:ext cx="8940" cy="12948"/>
                            <a:chOff x="1581" y="2376"/>
                            <a:chExt cx="8940" cy="12948"/>
                          </a:xfrm>
                        </wpg:grpSpPr>
                        <wps:wsp>
                          <wps:cNvPr id="2447"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2448"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2449"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2450"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2451"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2452"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2453"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2454"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2455"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2456"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2457"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2458"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2459"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2460"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2461"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2462"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2463"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2464"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2465"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2466"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2467"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2468"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2469"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当事人在指定时间内未缴纳罚款的启动强制执行程序</w:t>
                                </w:r>
                              </w:p>
                            </w:txbxContent>
                          </wps:txbx>
                          <wps:bodyPr upright="0"/>
                        </wps:wsp>
                        <wps:wsp>
                          <wps:cNvPr id="2470"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2471"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2472"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2473"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2474"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2475"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2476"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2477"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2478"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2479"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2480"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2481"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2482"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2483"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2484"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2485"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2486"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2487"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2488"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2489"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2490"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2491"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2492"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2493"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2494"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2495"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2496"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2497"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2498"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2499"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2500"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2501"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2502"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2503"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2504"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2505"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2506"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2507"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2508"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2509"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2510"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2511"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2512"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2513" name="矩形 2513"/>
                        <wps:cNvSpPr/>
                        <wps:spPr>
                          <a:xfrm>
                            <a:off x="6705" y="892003"/>
                            <a:ext cx="9801" cy="135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6.6pt;margin-top:4.25pt;height:639.3pt;width:490pt;z-index:253852672;mso-width-relative:page;mso-height-relative:page;" coordorigin="6705,892003" coordsize="9800,13500" o:gfxdata="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">
                <o:lock v:ext="edit" aspectratio="f"/>
                <v:group id="组合 2" o:spid="_x0000_s1026" o:spt="203" style="position:absolute;left:7035;top:892210;height:12948;width:8940;" coordorigin="1581,2376" coordsize="8940,12948" o:gfxdata="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g0LY2vwAAAN0AAAAPAAAAAAAAAAEAIAAAACIAAABkcnMvZG93bnJldi54&#10;bWxQSwECFAAUAAAACACHTuJAMy8FnjsAAAA5AAAAFQAAAAAAAAABACAAAAAOAQAAZHJzL2dyb3Vw&#10;c2hhcGV4bWwueG1sUEsFBgAAAAAGAAYAYAEAAMsDAAAAAA==&#10;">
                  <o:lock v:ext="edit" aspectratio="f"/>
                  <v:rect id="矩形 3" o:spid="_x0000_s1026" o:spt="1" style="position:absolute;left:2016;top:2376;height:468;width:1365;" fillcolor="#FFFFFF" filled="t" stroked="t" coordsize="21600,21600" o:gfxdata="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FbN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aJr4obsAAADd&#10;AAAADwAAAGRycy9kb3ducmV2LnhtbEVPPW/CMBDdkfgP1lXqBjYpqiBgGEAgGCEsbEd8JKHxOYoN&#10;BH59PVTq+PS+58vO1uJBra8caxgNFQji3JmKCw2nbDOYgPAB2WDtmDS8yMNy0e/NMTXuyQd6HEMh&#10;Ygj7FDWUITSplD4vyaIfuoY4clfXWgwRtoU0LT5juK1lotS3tFhxbCixoVVJ+c/xbjVcquSE70O2&#10;VXa6+Qr7Lrvdz2utPz9GagYiUBf+xX/undGQjMdxbnwTn4B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r4o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B9ZdOr4AAADd&#10;AAAADwAAAGRycy9kb3ducmV2LnhtbEWPwW7CMBBE70j8g7VI3MAmoApSDAcqqvYI4cJtGy9JIF5H&#10;sYG0X4+RKnEczcwbzXLd2VrcqPWVYw2TsQJBnDtTcaHhkG1HcxA+IBusHZOGX/KwXvV7S0yNu/OO&#10;bvtQiAhhn6KGMoQmldLnJVn0Y9cQR+/kWoshyraQpsV7hNtaJkq9SYsVx4USG9qUlF/2V6vhp0oO&#10;+LfLPpVdbKfhu8vO1+OH1sPBRL2DCNSFV/i//WU0JLPZAp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9ZdO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EzVierwAAADd&#10;AAAADwAAAGRycy9kb3ducmV2LnhtbEVPPW/CMBDdkfofrKvEBnbSgtoUh6EVCEYIC9s1viZp43MU&#10;Gwj99XhAYnx634vlYFtxpt43jjUkUwWCuHSm4UrDoVhN3kD4gGywdUwaruRhmT+NFpgZd+Ednfeh&#10;EjGEfYYa6hC6TEpf1mTRT11HHLkf11sMEfaVND1eYrhtZarUXFpsODbU2NFnTeXf/mQ1fDfpAf93&#10;xVrZ99VL2A7F7+n4pfX4OVEfIAIN4SG+uzdGQ/o6i/v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1Yn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fHnH4b8AAADd&#10;AAAADwAAAGRycy9kb3ducmV2LnhtbEWPwW7CMBBE70j8g7VI3MBOaKuSYji0ArVHCJfelnibBOJ1&#10;FBsIfD2uVKnH0cy80SxWvW3EhTpfO9aQTBUI4sKZmksN+3w9eQXhA7LBxjFpuJGH1XI4WGBm3JW3&#10;dNmFUkQI+ww1VCG0mZS+qMiin7qWOHo/rrMYouxKaTq8RrhtZKrUi7RYc1yosKX3iorT7mw1HOp0&#10;j/dtvlF2vp6Frz4/nr8/tB6PEvUGIlAf/sN/7U+jIX16TuD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5x+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jKtZlr8AAADd&#10;AAAADwAAAGRycy9kb3ducmV2LnhtbEWPzW7CMBCE70i8g7VI3MAm/KhNMRxaUcERwqW3bbxNAvE6&#10;ig2kffoaCYnjaGa+0SzXna3FlVpfOdYwGSsQxLkzFRcajtlm9ALCB2SDtWPS8Ese1qt+b4mpcTfe&#10;0/UQChEh7FPUUIbQpFL6vCSLfuwa4uj9uNZiiLItpGnxFuG2lolSC2mx4rhQYkPvJeXnw8Vq+K6S&#10;I/7ts09lXzfTsOuy0+XrQ+vhYKLeQATqwjP8aG+NhmQ2T+D+Jj4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rWZ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4+f8Db8AAADd&#10;AAAADwAAAGRycy9kb3ducmV2LnhtbEWPwW7CMBBE70j9B2uRegOb0FYljcOhFVU5Qrj0to2XJCVe&#10;R7GBlK/HSJU4jmbmjSZbDrYVJ+p941jDbKpAEJfONFxp2BWrySsIH5ANto5Jwx95WOYPowxT4868&#10;odM2VCJC2KeooQ6hS6X0ZU0W/dR1xNHbu95iiLKvpOnxHOG2lYlSL9Jiw3Ghxo7eayoP26PV8NMk&#10;O7xsik9lF6t5WA/F7/H7Q+vH8Uy9gQg0hHv4v/1lNCRPz3O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n/A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bA5keb8AAADd&#10;AAAADwAAAGRycy9kb3ducmV2LnhtbEWPwW7CMBBE70j9B2uRegOblFYQMBxaUZUjhEtvS7wkgXgd&#10;xQZSvh4jVeI4mpk3mvmys7W4UOsrxxpGQwWCOHem4kLDLlsNJiB8QDZYOyYNf+RhuXjpzTE17sob&#10;umxDISKEfYoayhCaVEqfl2TRD11DHL2Day2GKNtCmhavEW5rmSj1IS1WHBdKbOizpPy0PVsN+yrZ&#10;4W2TfSs7Xb2FdZcdz79fWr/2R2oGIlAXnuH/9o/RkIzfx/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OZH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A0LB4r8AAADd&#10;AAAADwAAAGRycy9kb3ducmV2LnhtbEWPwW7CMBBE70j8g7WVegObABWkGA4gqnKEcOltiZckbbyO&#10;YgMpX48rVeI4mpk3msWqs7W4UusrxxpGQwWCOHem4kLDMdsOZiB8QDZYOyYNv+Rhtez3Fpgad+M9&#10;XQ+hEBHCPkUNZQhNKqXPS7Loh64hjt7ZtRZDlG0hTYu3CLe1TJR6kxYrjgslNrQuKf85XKyGU5Uc&#10;8b7PPpSdb8dh12Xfl6+N1q8vI/UOIlAXnuH/9qfRkEymU/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Cwe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85Bflb8AAADd&#10;AAAADwAAAGRycy9kb3ducmV2LnhtbEWPwW7CMBBE70j8g7VIvYFNSlFJMRyoqMoRwoXbNl6SlHgd&#10;xQZSvh5XQuI4mpk3mvmys7W4UOsrxxrGIwWCOHem4kLDPlsP30H4gGywdkwa/sjDctHvzTE17spb&#10;uuxCISKEfYoayhCaVEqfl2TRj1xDHL2jay2GKNtCmhavEW5rmSg1lRYrjgslNrQqKT/tzlbDT5Xs&#10;8bbNvpSdrV/Dpst+z4dPrV8GY/UBIlAXnuFH+9toSCZvU/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QX5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nNz6Dr8AAADd&#10;AAAADwAAAGRycy9kb3ducmV2LnhtbEWPwW7CMBBE70j8g7WVuIFN2lKaYjhQgegRwqW3Jd4maeN1&#10;FBtI+XqMhMRxNDNvNLNFZ2txotZXjjWMRwoEce5MxYWGfbYaTkH4gGywdkwa/snDYt7vzTA17sxb&#10;Ou1CISKEfYoayhCaVEqfl2TRj1xDHL0f11oMUbaFNC2eI9zWMlFqIi1WHBdKbGhZUv63O1oNhyrZ&#10;42WbrZV9Xz2Hry77PX5/aj14GqsPEIG68Ajf2xujIXl5fYPb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c+g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7UNufLwAAADd&#10;AAAADwAAAGRycy9kb3ducmV2LnhtbEVPPW/CMBDdkfofrKvEBnbSgtoUh6EVCEYIC9s1viZp43MU&#10;Gwj99XhAYnx634vlYFtxpt43jjUkUwWCuHSm4UrDoVhN3kD4gGywdUwaruRhmT+NFpgZd+Ednfeh&#10;EjGEfYYa6hC6TEpf1mTRT11HHLkf11sMEfaVND1eYrhtZarUXFpsODbU2NFnTeXf/mQ1fDfpAf93&#10;xVrZ99VL2A7F7+n4pfX4OVEfIAIN4SG+uzdGQ/o6i3P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Dbn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gg/L578AAADd&#10;AAAADwAAAGRycy9kb3ducmV2LnhtbEWPwW7CMBBE75X4B2uReis2aUElYDiAqNojhAu3bbwkgXgd&#10;xQZSvh5XQuI4mpk3mtmis7W4UOsrxxqGAwWCOHem4kLDLlu/fYLwAdlg7Zg0/JGHxbz3MsPUuCtv&#10;6LINhYgQ9ilqKENoUil9XpJFP3ANcfQOrrUYomwLaVq8RritZaLUWFqsOC6U2NCypPy0PVsNv1Wy&#10;w9sm+1J2sn4PP112PO9XWr/2h2oKIlAXnuFH+9toSD5GE/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Py+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3Vmox7wAAADd&#10;AAAADwAAAGRycy9kb3ducmV2LnhtbEVPPW/CMBDdK/EfrEPq1tikFYIUw0BF1Y6QLGzX+JqkxOco&#10;NknaX18PSIxP73uzm2wrBup941jDIlEgiEtnGq40FPnhaQXCB2SDrWPS8EsedtvZwwYz40Y+0nAK&#10;lYgh7DPUUIfQZVL6siaLPnEdceS+XW8xRNhX0vQ4xnDbylSppbTYcGyosaN9TeXldLUavpq0wL9j&#10;/q7s+vAcPqf853p+0/pxvlCvIAJN4S6+uT+MhvRlGffHN/EJ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ZqM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shUNXL4AAADd&#10;AAAADwAAAGRycy9kb3ducmV2LnhtbEWPwW7CMBBE70j8g7WVuIGdgFCbYjiAQPQI4dLbNt4maeN1&#10;FBsI/XqMhNTjaGbeaBar3jbiQp2vHWtIJgoEceFMzaWGU74dv4LwAdlg45g03MjDajkcLDAz7soH&#10;uhxDKSKEfYYaqhDaTEpfVGTRT1xLHL1v11kMUXalNB1eI9w2MlVqLi3WHBcqbGldUfF7PFsNX3V6&#10;wr9DvlP2bTsNH33+c/7caD16SdQ7iEB9+A8/23ujIZ3NE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UNX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QseTK74AAADd&#10;AAAADwAAAGRycy9kb3ducmV2LnhtbEWPwW7CMBBE70j9B2srcQObgBBNMRyKQOUIyaW3bbxN0sbr&#10;KDaQ8vUYCYnjaGbeaJbr3jbiTJ2vHWuYjBUI4sKZmksNebYdLUD4gGywcUwa/snDevUyWGJq3IUP&#10;dD6GUkQI+xQ1VCG0qZS+qMiiH7uWOHo/rrMYouxKaTq8RLhtZKLUXFqsOS5U2NJHRcXf8WQ1fNdJ&#10;jtdDtlP2bTsN+z77PX1ttB6+TtQ7iEB9eIYf7U+jIZnNE7i/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eTK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LYs2sL8AAADd&#10;AAAADwAAAGRycy9kb3ducmV2LnhtbEWPwW7CMBBE70j9B2sr9QY2AaE2YDi0ooIjJJfetvGSpI3X&#10;UWwg8PUYCYnjaGbeaBar3jbiRJ2vHWsYjxQI4sKZmksNebYevoPwAdlg45g0XMjDavkyWGBq3Jl3&#10;dNqHUkQI+xQ1VCG0qZS+qMiiH7mWOHoH11kMUXalNB2eI9w2MlFqJi3WHBcqbOmzouJ/f7Qafusk&#10;x+su+1b2Yz0J2z77O/58af32OlZzEIH68Aw/2hujIZnOJ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LNr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omKuxL8AAADd&#10;AAAADwAAAGRycy9kb3ducmV2LnhtbEWPwW7CMBBE75X4B2uReis2AaE2YDi0ApUjJJfetvGSBOJ1&#10;FBtI+/UYCYnjaGbeaBar3jbiQp2vHWsYjxQI4sKZmksNebZ+ewfhA7LBxjFp+CMPq+XgZYGpcVfe&#10;0WUfShEh7FPUUIXQplL6oiKLfuRa4ugdXGcxRNmV0nR4jXDbyESpmbRYc1yosKXPiorT/mw1/NZJ&#10;jv+7bKPsx3oStn12PP98af06HKs5iEB9eIYf7W+jIZnOp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irs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zS4LX78AAADd&#10;AAAADwAAAGRycy9kb3ducmV2LnhtbEWPwW7CMBBE70j8g7VIvYFNSlFJMRyoqMoRwoXbNl6SlHgd&#10;xQZSvh5XQuI4mpk3mvmys7W4UOsrxxrGIwWCOHem4kLDPlsP30H4gGywdkwa/sjDctHvzTE17spb&#10;uuxCISKEfYoayhCaVEqfl2TRj1xDHL2jay2GKNtCmhavEW5rmSg1lRYrjgslNrQqKT/tzlbDT5Xs&#10;8bbNvpSdrV/Dpst+z4dPrV8GY/UBIlAXnuFH+9toSCbTN/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uC1+/&#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PfyVKL4AAADd&#10;AAAADwAAAGRycy9kb3ducmV2LnhtbEWPwW7CMBBE70j8g7VIvYFNiqI2YDiAQO0RwqW3Jd4mKfE6&#10;ig2k/XqMhNTjaGbeaBar3jbiSp2vHWuYThQI4sKZmksNx3w7fgPhA7LBxjFp+CUPq+VwsMDMuBvv&#10;6XoIpYgQ9hlqqEJoMyl9UZFFP3EtcfS+XWcxRNmV0nR4i3DbyESpVFqsOS5U2NK6ouJ8uFgNpzo5&#10;4t8+3yn7vn0Nn33+c/naaP0ymqo5iEB9+A8/2x9GQzJLU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yVK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UrAws78AAADd&#10;AAAADwAAAGRycy9kb3ducmV2LnhtbEWPwW7CMBBE70j8g7WVegObgCikGA4gqnKEcOltiZckbbyO&#10;YgMpX48rVeI4mpk3msWqs7W4UusrxxpGQwWCOHem4kLDMdsOZiB8QDZYOyYNv+Rhtez3Fpgad+M9&#10;XQ+hEBHCPkUNZQhNKqXPS7Loh64hjt7ZtRZDlG0hTYu3CLe1TJSaSosVx4USG1qXlP8cLlbDqUqO&#10;eN9nH8rOt+Ow67Lvy9dG69eXkXoHEagLz/B/+9NoSCbTN/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wML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Iy+kwbwAAADd&#10;AAAADwAAAGRycy9kb3ducmV2LnhtbEVPPW/CMBDdK/EfrEPq1tikFYIUw0BF1Y6QLGzX+JqkxOco&#10;NknaX18PSIxP73uzm2wrBup941jDIlEgiEtnGq40FPnhaQXCB2SDrWPS8EsedtvZwwYz40Y+0nAK&#10;lYgh7DPUUIfQZVL6siaLPnEdceS+XW8xRNhX0vQ4xnDbylSppbTYcGyosaN9TeXldLUavpq0wL9j&#10;/q7s+vAcPqf853p+0/pxvlCvIAJN4S6+uT+MhvRlGefGN/EJ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vpM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TGMBWr4AAADd&#10;AAAADwAAAGRycy9kb3ducmV2LnhtbEWPwW7CMBBE75X4B2uRuBWbUCEIGA5UVPQI4cJtiZckEK+j&#10;2EDo19eVKnEczcwbzWLV2VrcqfWVYw2joQJBnDtTcaHhkG3epyB8QDZYOyYNT/KwWvbeFpga9+Ad&#10;3fehEBHCPkUNZQhNKqXPS7Loh64hjt7ZtRZDlG0hTYuPCLe1TJSaSIsVx4USG1qXlF/3N6vhVCUH&#10;/NllX8rONuPw3WWX2/FT60F/pOYgAnXhFf5vb42G5GMyg7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MBW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WIA+GrwAAADd&#10;AAAADwAAAGRycy9kb3ducmV2LnhtbEVPPW/CMBDdkfofrKvEBnbSCtoUh6EVCEYIC9s1viZp43MU&#10;Gwj99XhAYnx634vlYFtxpt43jjUkUwWCuHSm4UrDoVhN3kD4gGywdUwaruRhmT+NFpgZd+Ednfeh&#10;EjGEfYYa6hC6TEpf1mTRT11HHLkf11sMEfaVND1eYrhtZarUTFpsODbU2NFnTeXf/mQ1fDfpAf93&#10;xVrZ99VL2A7F7+n4pfX4OVEfIAIN4SG+uzdGQ/o6j/v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APh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N8ybgb8AAADd&#10;AAAADwAAAGRycy9kb3ducmV2LnhtbEWPwW7CMBBE70j8g7VI3MBOqNqSYji0ArVHCJfelnibBOJ1&#10;FBsIfD2uVKnH0cy80SxWvW3EhTpfO9aQTBUI4sKZmksN+3w9eQXhA7LBxjFpuJGH1XI4WGBm3JW3&#10;dNmFUkQI+ww1VCG0mZS+qMiin7qWOHo/rrMYouxKaTq8RrhtZKrUs7RYc1yosKX3iorT7mw1HOp0&#10;j/dtvlF2vp6Frz4/nr8/tB6PEvUGIlAf/sN/7U+jIX16SeD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m4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xx4F9r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kMwWC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4F9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5RZHJ78AAADd&#10;AAAADwAAAGRycy9kb3ducmV2LnhtbEWPT2sCMRTE74LfITzBi2jiKlq2Rg/WhR568R+9Pjavu4ub&#10;l3WTqvXTm4LgcZiZ3zCL1c3W4kKtrxxrGI8UCOLcmYoLDYd9NnwD4QOywdoxafgjD6tlt7PA1Lgr&#10;b+myC4WIEPYpaihDaFIpfV6SRT9yDXH0flxrMUTZFtK0eI1wW8tEqZm0WHFcKLGhdUn5afdrNfjs&#10;SOfsPsgH6ntSOErOH18b1LrfG6t3EIFu4RV+tj+NhmQ6n8D/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WRy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4f86cr8AAADd&#10;AAAADwAAAGRycy9kb3ducmV2LnhtbEWP3WrCQBSE7wt9h+UUvKu7RvEndRURlYJQqEavT7OnSWj2&#10;bMiu0b69KxR6OczMN8x8ebO16Kj1lWMNg74CQZw7U3GhITtuX6cgfEA2WDsmDb/kYbl4fppjatyV&#10;P6k7hEJECPsUNZQhNKmUPi/Jou+7hjh63661GKJsC2lavEa4rWWi1FharDgulNjQuqT853CxGlbn&#10;/Wb40X1ZV5tZkZ2MzdQu0br3MlBvIALdwn/4r/1uNCSjyQgeb+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On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jrOf6cAAAADd&#10;AAAADwAAAGRycy9kb3ducmV2LnhtbEWP3WrCQBSE74W+w3IK3tVdY/1p6iqlWBEKBTX2+jR7moRm&#10;z4bsGvXtXaHg5TAz3zDz5dnWoqPWV441DAcKBHHuTMWFhmz/8TQD4QOywdoxabiQh+XioTfH1LgT&#10;b6nbhUJECPsUNZQhNKmUPi/Joh+4hjh6v661GKJsC2laPEW4rWWi1ERarDgulNjQe0n53+5oNbx9&#10;f65GX92PdbV5KbKDsZlaJ1r3H4fqFUSgc7iH/9sboyF5no7h9iY+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s5/p&#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fmEBnr8AAADd&#10;AAAADwAAAGRycy9kb3ducmV2LnhtbEWP3WrCQBSE7wu+w3IE7+qusfgTXaUUW4RCoRq9PmaPSTB7&#10;NmTXaN/eLRR6OczMN8xyfbe16Kj1lWMNo6ECQZw7U3GhIdu/P89A+IBssHZMGn7Iw3rVe1piatyN&#10;v6nbhUJECPsUNZQhNKmUPi/Joh+6hjh6Z9daDFG2hTQt3iLc1jJRaiItVhwXSmzoraT8srtaDa/H&#10;z834qztZV5t5kR2MzdRHovWgP1ILEIHu4T/8194aDcnLdAK/b+ITkK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hAZ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ES2kBb8AAADd&#10;AAAADwAAAGRycy9kb3ducmV2LnhtbEWPQWvCQBSE7wX/w/IEb3XXWKpGVynFFqFQUKPnZ/aZBLNv&#10;Q3aN9t+7hUKPw8x8wyxWd1uLjlpfOdYwGioQxLkzFRcasv3H8xSED8gGa8ek4Yc8rJa9pwWmxt14&#10;S90uFCJC2KeooQyhSaX0eUkW/dA1xNE7u9ZiiLItpGnxFuG2lolSr9JixXGhxIbeS8ovu6vV8Hb8&#10;Wo+/u5N1tZkV2cHYTH0mWg/6IzUHEege/sN/7Y3RkLxMJvD7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tpA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h7RKuL0AAADd&#10;AAAADwAAAGRycy9kb3ducmV2LnhtbEVPy4rCMBTdD/gP4QruxrQiTqlGFwOKoM7gA3F2l+ZOW6a5&#10;KUnU+vdmMeDycN6zRWcacSPna8sK0mECgriwuuZSwem4fM9A+ICssbFMCh7kYTHvvc0w1/bOe7od&#10;QiliCPscFVQhtLmUvqjIoB/aljhyv9YZDBG6UmqH9xhuGjlKkok0WHNsqLClz4qKv8PVKNhvl5vs&#10;vLl2hftZpV/H7+3u4jOlBv00mYII1IWX+N+91gpG448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tEq4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6PjvI8EAAADd&#10;AAAADwAAAGRycy9kb3ducmV2LnhtbEWPQWvCQBSE70L/w/IKvekmUjSmrh4ES0GtqKW0t0f2NQlm&#10;34bdVeO/dwuCx2FmvmGm88404kzO15YVpIMEBHFhdc2lgq/Dsp+B8AFZY2OZFFzJw3z21Jtiru2F&#10;d3Teh1JECPscFVQhtLmUvqjIoB/Yljh6f9YZDFG6UmqHlwg3jRwmyUgarDkuVNjSoqLiuD8ZBbv1&#10;cpV9r05d4X7f08/Ddr358ZlSL89p8gYiUBce4Xv7QysYvo4n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Pjv&#10;I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TBc2mb0AAADd&#10;AAAADwAAAGRycy9kb3ducmV2LnhtbEVPy4rCMBTdC/MP4Q6407QiUjpGF4LDgI7iAxl3l+baFpub&#10;kkTt/L1ZCC4P5z2dd6YRd3K+tqwgHSYgiAuray4VHA/LQQbCB2SNjWVS8E8e5rOP3hRzbR+8o/s+&#10;lCKGsM9RQRVCm0vpi4oM+qFtiSN3sc5giNCVUjt8xHDTyFGSTKTBmmNDhS0tKiqu+5tRsFsvV9lp&#10;desKd/5ON4ft+vfPZ0r1P9PkC0SgLrzFL/ePVjAaZ3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Fza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I1uTAsAAAADd&#10;AAAADwAAAGRycy9kb3ducmV2LnhtbEWPT4vCMBTE7wt+h/CEva1pZVlKNXoQFEHdxT+I3h7Nsy02&#10;LyWJWr/9ZmHB4zAzv2HG08404k7O15YVpIMEBHFhdc2lgsN+/pGB8AFZY2OZFDzJw3TSextjru2D&#10;t3TfhVJECPscFVQhtLmUvqjIoB/Yljh6F+sMhihdKbXDR4SbRg6T5EsarDkuVNjSrKLiursZBdv1&#10;fJUdV7eucOdF+r3/WW9OPlPqvZ8mIxCBuvAK/7eXWsHwM0vh7018AnLy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W5M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04kNdcAAAADd&#10;AAAADwAAAGRycy9kb3ducmV2LnhtbEWPT2vCQBTE74V+h+UVequbhFJCdPUgWArain8QvT2yzySY&#10;fRt2V02/vSsIHoeZ+Q0zmvSmFRdyvrGsIB0kIIhLqxuuFGw3s48chA/IGlvLpOCfPEzGry8jLLS9&#10;8oou61CJCGFfoII6hK6Q0pc1GfQD2xFH72idwRClq6R2eI1w08osSb6kwYbjQo0dTWsqT+uzUbBa&#10;zOb5bn7uS3f4Tv82y8Xv3udKvb+lyRBEoD48w4/2j1aQfe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iQ1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vMWo7s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mm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Wo&#10;7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NWrhXsAAAADd&#10;AAAADwAAAGRycy9kb3ducmV2LnhtbEWPQUvDQBSE7wX/w/IEb+0mJS01dtuDKPRUaiuCt0f2mcRm&#10;38bdZ9P6612h4HGYmW+Y5frsOnWiEFvPBvJJBoq48rbl2sDr4Xm8ABUF2WLnmQxcKMJ6dTNaYmn9&#10;wC902kutEoRjiQYakb7UOlYNOYwT3xMn78MHh5JkqLUNOCS46/Q0y+baYctpocGeHhuqjvtvZ+D+&#10;MMz8Lhzfirz9ev95+pR+sxVj7m7z7AGU0Fn+w9f2xhqYFosC/t6kJ6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auF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XGCVAc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Gm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GCV&#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S7Rxub8AAADd&#10;AAAADwAAAGRycy9kb3ducmV2LnhtbEWPQWvCQBSE70L/w/IKvemuaRGNrlJKKwVBqEbPz+xrEpp9&#10;G7Jrkv77riD0OMzMN8xqM9hadNT6yrGG6USBIM6dqbjQkB0/xnMQPiAbrB2Thl/ysFk/jFaYGtfz&#10;F3WHUIgIYZ+ihjKEJpXS5yVZ9BPXEEfv27UWQ5RtIU2LfYTbWiZKzaTFiuNCiQ29lZT/HK5Ww+t5&#10;9/687y7W1WZRZCdjM7VNtH56nKoliEBD+A/f259GQ/Iyn8HtTX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0cb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w/6u7c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jbM3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6u&#10;7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VWdAULwAAADd&#10;AAAADwAAAGRycy9kb3ducmV2LnhtbEVPXWvCMBR9H/gfwhV8m4l1DFdNi4jKQBjMdXu+Nte22NyU&#10;Jlb375cHYY+H873K77YVA/W+caxhNlUgiEtnGq40FF+75wUIH5ANto5Jwy95yLPR0wpT4278ScMx&#10;VCKGsE9RQx1Cl0rpy5os+qnriCN3dr3FEGFfSdPjLYbbViZKvUqLDceGGjva1FRejlerYf1z2M4/&#10;hpN1rXmrim9jC7VPtJ6MZ2oJItA9/Isf7nejIXlZxLnxTXwCM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nQF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3S2fBMEAAADd&#10;AAAADwAAAGRycy9kb3ducmV2LnhtbEWPT2vCQBTE7wW/w/IEb3UTEYnR1UPBUvBPUUvR2yP7TEKz&#10;b8Puqum37woFj8PM/IaZLzvTiBs5X1tWkA4TEMSF1TWXCr6Oq9cMhA/IGhvLpOCXPCwXvZc55tre&#10;eU+3QyhFhLDPUUEVQptL6YuKDPqhbYmjd7HOYIjSlVI7vEe4aeQoSSbSYM1xocKW3ioqfg5Xo2C/&#10;Wa2z7/W1K9z5Pd0dPzfbk8+UGvTTZAYiUBee4f/2h1YwGmd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S2f&#10;B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yc6gRL4AAADd&#10;AAAADwAAAGRycy9kb3ducmV2LnhtbEVPz2vCMBS+D/Y/hDfwNtPKkK6a9jBwDNSJdYx5ezRvbVnz&#10;UpKo9b9fDoLHj+/3shxNL87kfGdZQTpNQBDXVnfcKPg6rJ4zED4ga+wtk4IreSiLx4cl5tpeeE/n&#10;KjQihrDPUUEbwpBL6euWDPqpHYgj92udwRCha6R2eInhppezJJlLgx3HhhYHemup/qtORsF+s1pn&#10;3+vTWLvje/p52G22Pz5TavKUJgsQgcZwF9/cH1rB7OU17o9v4hOQ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6gR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poIF38EAAADd&#10;AAAADwAAAGRycy9kb3ducmV2LnhtbEWPT2vCQBTE7wW/w/IEb3UTEYnR1UPBUvBPUUvR2yP7TEKz&#10;b8Puqum37woFj8PM/IaZLzvTiBs5X1tWkA4TEMSF1TWXCr6Oq9cMhA/IGhvLpOCXPCwXvZc55tre&#10;eU+3QyhFhLDPUUEVQptL6YuKDPqhbYmjd7HOYIjSlVI7vEe4aeQoSSbSYM1xocKW3ioqfg5Xo2C/&#10;Wa2z7/W1K9z5Pd0dPzfbk8+UGvTTZAYiUBee4f/2h1YwGk9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oIF&#10;3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VlCbqMEAAADd&#10;AAAADwAAAGRycy9kb3ducmV2LnhtbEWPT2vCQBTE74V+h+UVvNVNgpSYunooWApaxT9IvT2yzyQ0&#10;+zbsrpp++64geBxm5jfMZNabVlzI+caygnSYgCAurW64UrDfzV9zED4ga2wtk4I/8jCbPj9NsND2&#10;yhu6bEMlIoR9gQrqELpCSl/WZNAPbUccvZN1BkOUrpLa4TXCTSuzJHmTBhuOCzV29FFT+bs9GwWb&#10;5XyRHxbnvnTHz3S1Wy+/f3yu1OAlTd5BBOrDI3xvf2kF2Wic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lCb&#10;q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3hpE/L4AAADd&#10;AAAADwAAAGRycy9kb3ducmV2LnhtbEWPQWvCQBSE7wX/w/IEb7prLKVGV5FSpSAUqtHzM/tMgtm3&#10;IbtG+++7gtDjMDPfMPPl3daio9ZXjjWMRwoEce5MxYWGbL8evoPwAdlg7Zg0/JKH5aL3MsfUuBv/&#10;ULcLhYgQ9ilqKENoUil9XpJFP3INcfTOrrUYomwLaVq8RbitZaLUm7RYcVwosaGPkvLL7mo1rI7b&#10;z8l3d7KuNtMiOxibqU2i9aA/VjMQge7hP/xsfxkNyet0Ao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hpE/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2vM5qcAAAADd&#10;AAAADwAAAGRycy9kb3ducmV2LnhtbEWPT2vCQBTE74V+h+UJXsTsGqVodPVQDfTQS22L10f2mQSz&#10;b2N2/VM/fVcQPA4z8xtmsbraRpyp87VjDaNEgSAunKm51PDznQ+nIHxANtg4Jg1/5GG1fH1ZYGbc&#10;hb/ovA2liBD2GWqoQmgzKX1RkUWfuJY4envXWQxRdqU0HV4i3DYyVepNWqw5LlTY0ntFxWF7shp8&#10;/kvH/DYoBmo3Lh2lx/XnBrXu90ZqDiLQNTzDj/aH0ZBOZhO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8zmp&#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Pr95E78AAADd&#10;AAAADwAAAGRycy9kb3ducmV2LnhtbEWPQWvCQBSE74X+h+UVetNd01o0ukoRLYJQqI2en9lnEpp9&#10;G7Jr1H/vCkKPw8x8w0znF1uLjlpfOdYw6CsQxLkzFRcast9VbwTCB2SDtWPScCUP89nz0xRT4878&#10;Q902FCJC2KeooQyhSaX0eUkWfd81xNE7utZiiLItpGnxHOG2lolSH9JixXGhxIYWJeV/25PV8Lnf&#10;LN++u4N1tRkX2c7YTH0lWr++DNQERKBL+A8/2mujIXkfD+H+Jj4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eR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KWudq8EAAADd&#10;AAAADwAAAGRycy9kb3ducmV2LnhtbEWPT2vCQBTE74LfYXmF3nQTKRKjq4eCUtBW/IPo7ZF9TUKz&#10;b8Puqum37xYEj8PM/IaZLTrTiBs5X1tWkA4TEMSF1TWXCo6H5SAD4QOyxsYyKfglD4t5vzfDXNs7&#10;7+i2D6WIEPY5KqhCaHMpfVGRQT+0LXH0vq0zGKJ0pdQO7xFuGjlKkrE0WHNcqLCl94qKn/3VKNht&#10;luvstL52hbus0q/DdvN59plSry9pMgURqAvP8KP9oRWM3i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Wud&#10;q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Ric4MMEAAADd&#10;AAAADwAAAGRycy9kb3ducmV2LnhtbEWPQWvCQBSE70L/w/IKvekmUjSmrh4ES0GtqKW0t0f2NQlm&#10;34bdVeO/dwuCx2FmvmGm88404kzO15YVpIMEBHFhdc2lgq/Dsp+B8AFZY2OZFFzJw3z21Jtiru2F&#10;d3Teh1JECPscFVQhtLmUvqjIoB/Yljh6f9YZDFG6UmqHlwg3jRwmyUgarDkuVNjSoqLiuD8ZBbv1&#10;cpV9r05d4X7f08/Ddr358ZlSL89p8gYiUBce4Xv7QysYvk7G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ic4&#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N7isQr4AAADd&#10;AAAADwAAAGRycy9kb3ducmV2LnhtbEVPz2vCMBS+D/Y/hDfwNtPKkK6a9jBwDNSJdYx5ezRvbVnz&#10;UpKo9b9fDoLHj+/3shxNL87kfGdZQTpNQBDXVnfcKPg6rJ4zED4ga+wtk4IreSiLx4cl5tpeeE/n&#10;KjQihrDPUUEbwpBL6euWDPqpHYgj92udwRCha6R2eInhppezJJlLgx3HhhYHemup/qtORsF+s1pn&#10;3+vTWLvje/p52G22Pz5TavKUJgsQgcZwF9/cH1rB7OU1zo1v4hOQ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is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WPQJ2cAAAADd&#10;AAAADwAAAGRycy9kb3ducmV2LnhtbEWPQWvCQBSE74L/YXlCb7qJSImpqwdBEbSKWkp7e2Rfk9Ds&#10;27C7avrvXUHocZiZb5jZojONuJLztWUF6SgBQVxYXXOp4OO8GmYgfEDW2FgmBX/kYTHv92aYa3vj&#10;I11PoRQRwj5HBVUIbS6lLyoy6Ee2JY7ej3UGQ5SulNrhLcJNI8dJ8ioN1hwXKmxpWVHxe7oYBcfd&#10;apt9bi9d4b7X6f582L1/+Uypl0GavIEI1IX/8LO90QrGk+kUHm/iE5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9An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VyU6Xr0AAADd&#10;AAAADwAAAGRycy9kb3ducmV2LnhtbEVPy2oCMRTdF/yHcIXuajJCyzAaXRQUQW3xgdjdZXI7M3Ry&#10;MyRRx79vFoLLw3lP571txZV8aBxryEYKBHHpTMOVhuNh8ZaDCBHZYOuYNNwpwHw2eJliYdyNd3Td&#10;x0qkEA4Faqhj7AopQ1mTxTByHXHifp23GBP0lTQebynctnKs1Ie02HBqqLGjz5rKv/3FathtFuv8&#10;tL70pf9ZZl+H7832HHKtX4eZmoCI1Men+OFeGQ3jd5X2pz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Tp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VG8AK78AAADd&#10;AAAADwAAAGRycy9kb3ducmV2LnhtbEWPQWvCQBSE70L/w/IKXoLZTUqLpK4eqgEPXqotvT6yr0lo&#10;9m3Mrhr99d1CweMwM98wi9VoO3GmwbeONWSpAkFcOdNyreHjUM7mIHxANtg5Jg1X8rBaPkwWWBh3&#10;4Xc670MtIoR9gRqaEPpCSl81ZNGnrieO3rcbLIYoh1qaAS8RbjuZK/UiLbYcFxrs6a2h6md/shp8&#10;+UnH8pZUifp6qh3lx/Vug1pPHzP1CiLQGO7h//bWaMifVQZ/b+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vAC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L717fb4AAADd&#10;AAAADwAAAGRycy9kb3ducmV2LnhtbEWPQWvCQBSE74L/YXlCb7primJTVxHRIgiCNu35NfuahGbf&#10;huw26r93BcHjMDPfMPPlxdaio9ZXjjWMRwoEce5MxYWG7HM7nIHwAdlg7Zg0XMnDctHvzTE17sxH&#10;6k6hEBHCPkUNZQhNKqXPS7LoR64hjt6vay2GKNtCmhbPEW5rmSg1lRYrjgslNrQuKf87/VsNq+/9&#10;5vXQ/VhXm7ci+zI2Ux+J1i+DsXoHEegSnuFHe2c0JBOVwP1NfA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17f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QPHe5r4AAADd&#10;AAAADwAAAGRycy9kb3ducmV2LnhtbEWPQWvCQBSE7wX/w/IKvemuEYuNriJiRSgU1NTzM/tMQrNv&#10;Q3aN+u/dgtDjMDPfMLPFzdaio9ZXjjUMBwoEce5MxYWG7PDZn4DwAdlg7Zg03MnDYt57mWFq3JV3&#10;1O1DISKEfYoayhCaVEqfl2TRD1xDHL2zay2GKNtCmhavEW5rmSj1Li1WHBdKbGhVUv67v1gNy+PX&#10;evTdnayrzUeR/RibqU2i9dvrUE1BBLqF//CzvTUakrEawd+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He5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zxhGkr4AAADd&#10;AAAADwAAAGRycy9kb3ducmV2LnhtbEWPQWvCQBSE74X+h+UVvNVdYy2aukoRLYIgVKPnZ/Y1Cc2+&#10;Ddk16r93hUKPw8x8w0znV1uLjlpfOdYw6CsQxLkzFRcasv3qdQzCB2SDtWPScCMP89nz0xRT4y78&#10;Td0uFCJC2KeooQyhSaX0eUkWfd81xNH7ca3FEGVbSNPiJcJtLROl3qXFiuNCiQ0tSsp/d2er4fO4&#10;WQ633cm62kyK7GBspr4SrXsvA/UBItA1/If/2mujIRmpN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hGk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QRRIAsAAAADd&#10;AAAADwAAAGRycy9kb3ducmV2LnhtbEWPQUsDMRSE70L/Q3gFbzbZ4kpdm/YgCj2JtkXw9tg8d9du&#10;Xtbk2a3+eiMIPQ4z8w2zXJ98r44UUxfYQjEzoIjr4DpuLOx3j1cLUEmQHfaBycI3JVivJhdLrFwY&#10;+YWOW2lUhnCq0EIrMlRap7olj2kWBuLsvYfoUbKMjXYRxwz3vZ4bc6M9dpwXWhzovqX6sP3yFm53&#10;Yxme4+H1uug+334ePmTYPIm1l9PC3IESOsk5/N/eOAvz0pTw9yY/Ab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FEg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24aYX78AAADd&#10;AAAADwAAAGRycy9kb3ducmV2LnhtbEWPQWvCQBSE7wX/w/IKvUjdNVIpaTYe1IAHL9qWXh/Z1yQ0&#10;+zZmtyb6612h0OMwM98w2Wq0rThT7xvHGuYzBYK4dKbhSsPHe/H8CsIHZIOtY9JwIQ+rfPKQYWrc&#10;wAc6H0MlIoR9ihrqELpUSl/WZNHPXEccvW/XWwxR9pU0PQ4RbluZKLWUFhuOCzV2tK6p/Dn+Wg2+&#10;+KRTcZ2WU/W1qBwlp81+i1o/Pc7VG4hAY/gP/7V3RkPyopZwfxOfgMx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GmF+/&#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tMo9xMAAAADd&#10;AAAADwAAAGRycy9kb3ducmV2LnhtbEWPzWrDMBCE74W8g9hALyGW4tKkuFF8aGvooZf8ketibW1T&#10;a+VYqpPm6aNCIMdhZr5hlvnZtmKg3jeONcwSBYK4dKbhSsNuW0xfQPiAbLB1TBr+yEO+Gj0sMTPu&#10;xGsaNqESEcI+Qw11CF0mpS9rsugT1xFH79v1FkOUfSVNj6cIt61MlZpLiw3HhRo7equp/Nn8Wg2+&#10;2NOxuEzKiTo8VY7S4/vXB2r9OJ6pVxCBzuEevrU/jYb0WS3g/018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yj3E&#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xVWptrwAAADd&#10;AAAADwAAAGRycy9kb3ducmV2LnhtbEVPPW/CMBDdkfofrKvEgsBOKqoqYBiASAxdSlt1PcXXJGp8&#10;DrFJAr++HpAYn973ejvaRvTU+dqxhmShQBAXztRcavj6zOdvIHxANtg4Jg1X8rDdPE3WmBk38Af1&#10;p1CKGMI+Qw1VCG0mpS8qsugXriWO3K/rLIYIu1KaDocYbhuZKvUqLdYcGypsaVdR8Xe6WA0+/6Zz&#10;fpsVM/XzUjpKz/v3A2o9fU7UCkSgMTzEd/fRaEiXKs6Nb+IT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Vqb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xh+Tw8EAAADd&#10;AAAADwAAAGRycy9kb3ducmV2LnhtbEWPT2sCMRTE74V+h/AKvdVkhZZ1NXoQLAWtxT+IvT02r7uL&#10;m5clibr99o1Q8DjMzG+Yyay3rbiQD41jDdlAgSAunWm40rDfLV5yECEiG2wdk4ZfCjCbPj5MsDDu&#10;yhu6bGMlEoRDgRrqGLtCylDWZDEMXEecvB/nLcYkfSWNx2uC21YOlXqTFhtOCzV2NK+pPG3PVsNm&#10;tVjmh+W5L/33e7befa0+jyHX+vkpU2MQkfp4D/+3P4yG4as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h+T&#10;w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0vysg74AAADd&#10;AAAADwAAAGRycy9kb3ducmV2LnhtbEVPz2vCMBS+D/wfwhN2W9MKG6U2ehgognVDHcPdHs1bW9a8&#10;lCTW+t8vh8GOH9/vcj2ZXozkfGdZQZakIIhrqztuFHycN085CB+QNfaWScGdPKxXs4cSC21vfKTx&#10;FBoRQ9gXqKANYSik9HVLBn1iB+LIfVtnMEToGqkd3mK46eUiTV+kwY5jQ4sDvbZU/5yuRsGx2uzz&#10;z/11qt3XNns7v1eHi8+Vepxn6RJEoCn8i//cO61g8ZzF/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vysg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u/bY3MAAAADd&#10;AAAADwAAAGRycy9kb3ducmV2LnhtbEWPQUsDMRSE74L/ITzBm82mWGm3TXsoCj2JtkXw9tg8d9du&#10;XrbJs1v99UYQehxm5htmsTr7Tp0opjawBTMqQBFXwbVcW9jvnu6moJIgO+wCk4VvSrBaXl8tsHRh&#10;4Fc6baVWGcKpRAuNSF9qnaqGPKZR6Imz9xGiR8ky1tpFHDLcd3pcFA/aY8t5ocGe1g1Vh+2XtzDb&#10;DZPwEg9v96Y9vv88fkq/eRZrb29MMQcldJZL+L+9cRbGE2Pg701+An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9tj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TWKXb8AAAADd&#10;AAAADwAAAGRycy9kb3ducmV2LnhtbEWPT2vCQBTE74V+h+UVequbBFp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Ypd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_x0000_s1026" o:spid="_x0000_s1026" o:spt="1" style="position:absolute;left:6705;top:892003;height:13500;width:9801;v-text-anchor:middle;" filled="f" stroked="t" coordsize="21600,21600" o:gfxdata="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l4sc&#10;wAAAAN0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rect>
              </v:group>
            </w:pict>
          </mc:Fallback>
        </mc:AlternateConten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br w:type="page"/>
      </w:r>
      <w:bookmarkEnd w:id="52"/>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53" w:name="_Toc27622"/>
      <w:r>
        <w:rPr>
          <w:rStyle w:val="25"/>
          <w:rFonts w:hint="default" w:ascii="仿宋_GB2312" w:hAnsi="仿宋_GB2312" w:eastAsia="仿宋_GB2312" w:cs="仿宋_GB2312"/>
          <w:lang w:eastAsia="zh-CN"/>
        </w:rPr>
        <w:t>（十）违反排污申报登记及其他登记制度的处罚</w:t>
      </w:r>
    </w:p>
    <w:bookmarkEnd w:id="53"/>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仿宋_GB2312" w:cs="Times New Roman"/>
          <w:b/>
          <w:color w:val="000000" w:themeColor="text1"/>
          <w:spacing w:val="-11"/>
          <w:sz w:val="32"/>
          <w:szCs w:val="32"/>
          <w14:textFill>
            <w14:solidFill>
              <w14:schemeClr w14:val="tx1"/>
            </w14:solidFill>
          </w14:textFill>
        </w:rPr>
      </w:pPr>
      <w:bookmarkStart w:id="54" w:name="_Toc6775"/>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pacing w:val="-11"/>
          <w:sz w:val="32"/>
          <w:szCs w:val="32"/>
          <w14:textFill>
            <w14:solidFill>
              <w14:schemeClr w14:val="tx1"/>
            </w14:solidFill>
          </w14:textFill>
        </w:rPr>
        <w:t>违反排污申报登记及其他登记制度的处罚</w:t>
      </w:r>
      <w:bookmarkEnd w:id="54"/>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违反排污申报登记及其他登记制度的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1</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《中华人民共和国环境保护法》第六十三条第二款  企业事业单位和其他生产经营者有下列行为之一，尚不构成犯罪的，除依照有关法律法规规定予以处罚外，由县级以上人民政府环境保护主管部门或者其他有关部门将案件移送公安机关，对其直接负责的主管人员和其他直接责任人员，处十日以上十五日以下拘留；情节较轻的，处五日以上十日以下拘留：（二）违反法律规定，未取得排污许可证排放污染物，被责令停止排污，拒不执行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《中华人民共和国水污染防治法》第七十二条第一项　违反本法规定，有下列行为之一的，由县级以上人民政府环境保护主管部门责令限期改正；逾期不改正的，处一万元以上十万元以下的罚款：（一）拒报或者谎报国务院环境保护主管部门规定的有关水污染物排放申报登记事项的；3.噪声污染防治方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《中华人民共和国环境噪声污染防治法》第四十九条  违反本法规定，拒报或者谎报规定的环境噪声排放申报事项的，县级以上地方人民政府环境保护行政主管部门可以根据不同情节，给予警告或者处以罚款。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rPr>
          <w:sz w:val="32"/>
          <w:szCs w:val="32"/>
          <w:lang w:val="en-US"/>
        </w:rPr>
      </w:pPr>
      <w:r>
        <w:rPr>
          <w:rFonts w:hint="eastAsia"/>
          <w:sz w:val="21"/>
          <w:lang w:val="en-US" w:eastAsia="zh-CN"/>
        </w:rPr>
        <w:t xml:space="preserve"> </w:t>
      </w:r>
    </w:p>
    <w:p>
      <w:pPr>
        <w:jc w:val="cente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仿宋_GB2312" w:cs="Times New Roman"/>
          <w:b/>
          <w:color w:val="000000" w:themeColor="text1"/>
          <w:sz w:val="32"/>
          <w:szCs w:val="32"/>
          <w:lang w:eastAsia="zh-CN"/>
          <w14:textFill>
            <w14:solidFill>
              <w14:schemeClr w14:val="tx1"/>
            </w14:solidFill>
          </w14:textFill>
        </w:rPr>
      </w:pPr>
      <w:bookmarkStart w:id="55" w:name="_Toc3757"/>
      <w:r>
        <w:rPr>
          <w:rFonts w:hint="default" w:ascii="Times New Roman" w:hAnsi="Times New Roman" w:eastAsia="仿宋_GB2312" w:cs="Times New Roman"/>
          <w:b/>
          <w:color w:val="000000" w:themeColor="text1"/>
          <w:sz w:val="32"/>
          <w:szCs w:val="32"/>
          <w:lang w:eastAsia="zh-CN"/>
          <w14:textFill>
            <w14:solidFill>
              <w14:schemeClr w14:val="tx1"/>
            </w14:solidFill>
          </w14:textFill>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bookmarkStart w:id="56" w:name="_Toc25723"/>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违反排污申报登记及其他登记制度的</w:t>
      </w:r>
      <w:bookmarkEnd w:id="56"/>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pPr>
      <w:bookmarkStart w:id="57" w:name="_Toc29242"/>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处罚流程图</w:t>
      </w:r>
      <w:bookmarkEnd w:id="57"/>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仿宋_GB2312" w:cs="Times New Roman"/>
          <w:b/>
          <w:color w:val="000000" w:themeColor="text1"/>
          <w:sz w:val="32"/>
          <w:szCs w:val="32"/>
          <w:lang w:eastAsia="zh-CN"/>
          <w14:textFill>
            <w14:solidFill>
              <w14:schemeClr w14:val="tx1"/>
            </w14:solidFill>
          </w14:textFill>
        </w:rPr>
      </w:pPr>
      <w:bookmarkStart w:id="58" w:name="_Toc32456"/>
      <w:r>
        <w:rPr>
          <w:sz w:val="24"/>
        </w:rPr>
        <mc:AlternateContent>
          <mc:Choice Requires="wpg">
            <w:drawing>
              <wp:anchor distT="0" distB="0" distL="114300" distR="114300" simplePos="0" relativeHeight="253853696" behindDoc="0" locked="0" layoutInCell="1" allowOverlap="1">
                <wp:simplePos x="0" y="0"/>
                <wp:positionH relativeFrom="column">
                  <wp:posOffset>-256540</wp:posOffset>
                </wp:positionH>
                <wp:positionV relativeFrom="paragraph">
                  <wp:posOffset>99060</wp:posOffset>
                </wp:positionV>
                <wp:extent cx="5906135" cy="8009890"/>
                <wp:effectExtent l="6350" t="6350" r="12065" b="22860"/>
                <wp:wrapNone/>
                <wp:docPr id="991" name="组合 991"/>
                <wp:cNvGraphicFramePr/>
                <a:graphic xmlns:a="http://schemas.openxmlformats.org/drawingml/2006/main">
                  <a:graphicData uri="http://schemas.microsoft.com/office/word/2010/wordprocessingGroup">
                    <wpg:wgp>
                      <wpg:cNvGrpSpPr/>
                      <wpg:grpSpPr>
                        <a:xfrm>
                          <a:off x="0" y="0"/>
                          <a:ext cx="5906135" cy="8009890"/>
                          <a:chOff x="15192" y="463978"/>
                          <a:chExt cx="9816" cy="13600"/>
                        </a:xfrm>
                      </wpg:grpSpPr>
                      <wpg:grpSp>
                        <wpg:cNvPr id="2514" name="组合 2"/>
                        <wpg:cNvGrpSpPr/>
                        <wpg:grpSpPr>
                          <a:xfrm>
                            <a:off x="15619" y="464372"/>
                            <a:ext cx="8940" cy="12948"/>
                            <a:chOff x="1581" y="2376"/>
                            <a:chExt cx="8940" cy="12948"/>
                          </a:xfrm>
                        </wpg:grpSpPr>
                        <wps:wsp>
                          <wps:cNvPr id="2515"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2516"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2517"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2518"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2519"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2520"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2521"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2522"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2523"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2524"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2525"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2526"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2527"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2528"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2529"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2530"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2531"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2532"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2533"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2534"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2535"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2536"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2537"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当事人在指定时间内未缴纳罚款的启动强制执行程序</w:t>
                                </w:r>
                              </w:p>
                            </w:txbxContent>
                          </wps:txbx>
                          <wps:bodyPr upright="0"/>
                        </wps:wsp>
                        <wps:wsp>
                          <wps:cNvPr id="2538"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2539"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2540"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2541"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2542"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2543"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2544"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2545"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2546"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2547"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2548"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2549"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2550"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2551"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2552"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2553"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2554"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2555"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2556"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2557"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2558"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2559"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2560"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2561"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2562"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2563"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2564"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2565"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2566"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2567"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2568"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2569"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2570"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2571"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2572"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2573"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2574"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2575"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2576"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2577"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2578"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2579"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2580"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2581" name="矩形 2581"/>
                        <wps:cNvSpPr/>
                        <wps:spPr>
                          <a:xfrm>
                            <a:off x="15192" y="463978"/>
                            <a:ext cx="9816"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0.2pt;margin-top:7.8pt;height:630.7pt;width:465.05pt;z-index:253853696;mso-width-relative:page;mso-height-relative:page;" coordorigin="15192,463978" coordsize="9816,13600" o:gfxdata="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">
                <o:lock v:ext="edit" aspectratio="f"/>
                <v:group id="组合 2" o:spid="_x0000_s1026" o:spt="203" style="position:absolute;left:15619;top:464372;height:12948;width:8940;" coordorigin="1581,2376" coordsize="8940,12948" o:gfxdata="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hytWsAAAADdAAAADwAAAAAAAAABACAAAAAiAAAAZHJzL2Rvd25yZXYu&#10;eG1sUEsBAhQAFAAAAAgAh07iQDMvBZ47AAAAOQAAABUAAAAAAAAAAQAgAAAADwEAAGRycy9ncm91&#10;cHNoYXBleG1sLnhtbFBLBQYAAAAABgAGAGABAADMAwAAAAA=&#10;">
                  <o:lock v:ext="edit" aspectratio="f"/>
                  <v:rect id="矩形 3" o:spid="_x0000_s1026" o:spt="1" style="position:absolute;left:2016;top:2376;height:468;width:1365;" fillcolor="#FFFFFF" filled="t" stroked="t" coordsize="21600,21600" o:gfxdata="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8l3v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ExvpyL4AAADd&#10;AAAADwAAAGRycy9kb3ducmV2LnhtbEWPwW7CMBBE70j8g7WVuIGdIFCbYjiAQPQI4dLbNt4maeN1&#10;FBsI/XqMhNTjaGbeaBar3jbiQp2vHWtIJgoEceFMzaWGU74dv4LwAdlg45g03MjDajkcLDAz7soH&#10;uhxDKSKEfYYaqhDaTEpfVGTRT1xLHL1v11kMUXalNB1eI9w2MlVqLi3WHBcqbGldUfF7PFsNX3V6&#10;wr9DvlP2bTsNH33+c/7caD16SdQ7iEB9+A8/23ujIZ0lc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vpy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fFdMU78AAADd&#10;AAAADwAAAGRycy9kb3ducmV2LnhtbEWPzW7CMBCE70i8g7VI3MBOUH9IMRxagdojhEtvS7xNAvE6&#10;ig0Enh5XqtTjaGa+0SxWvW3EhTpfO9aQTBUI4sKZmksN+3w9eQXhA7LBxjFpuJGH1XI4WGBm3JW3&#10;dNmFUkQI+ww1VCG0mZS+qMiin7qWOHo/rrMYouxKaTq8RrhtZKrUs7RYc1yosKX3iorT7mw1HOp0&#10;j/dtvlF2vp6Frz4/nr8/tB6PEvUGIlAf/sN/7U+jIX1KXuD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XTF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DcjYIbwAAADd&#10;AAAADwAAAGRycy9kb3ducmV2LnhtbEVPPW/CMBDdK/U/WFeJrdgJAtEUJ0MrEIwQFrZrfE3Sxuco&#10;NpD21+MBifHpfa+K0XbiQoNvHWtIpgoEceVMy7WGY7l+XYLwAdlg55g0/JGHIn9+WmFm3JX3dDmE&#10;WsQQ9hlqaELoMyl91ZBFP3U9ceS+3WAxRDjU0gx4jeG2k6lSC2mx5djQYE8fDVW/h7PV8NWmR/zf&#10;lxtl39azsBvLn/PpU+vJS6LeQQQaw0N8d2+NhnSexLnxTXwC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I2C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YoR9ur4AAADd&#10;AAAADwAAAGRycy9kb3ducmV2LnhtbEWPwW7CMBBE75X4B2uReit2UoFKwHBoRVWOEC7clnhJAvE6&#10;ig2k/XqMhNTjaGbeaObL3jbiSp2vHWtIRgoEceFMzaWGXb56+wDhA7LBxjFp+CUPy8XgZY6ZcTfe&#10;0HUbShEh7DPUUIXQZlL6oiKLfuRa4ugdXWcxRNmV0nR4i3DbyFSpibRYc1yosKXPiorz9mI1HOp0&#10;h3+b/FvZ6eo9rPv8dNl/af06TNQMRKA+/Ief7R+jIR0nU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R9u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PdIemrsAAADd&#10;AAAADwAAAGRycy9kb3ducmV2LnhtbEVPPW/CMBDdkfofrKvEBjZBIBowDK1AMEJY2K7xkaSNz1Fs&#10;IPDr8YDE+PS+F6vO1uJKra8caxgNFQji3JmKCw3HbD2YgfAB2WDtmDTcycNq+dFbYGrcjfd0PYRC&#10;xBD2KWooQ2hSKX1ekkU/dA1x5M6utRgibAtpWrzFcFvLRKmptFhxbCixoe+S8v/DxWr4rZIjPvbZ&#10;Rtmv9TjsuuzvcvrRuv85UnMQgbrwFr/cW6MhmSRxf3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Iem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Up67Ab4AAADd&#10;AAAADwAAAGRycy9kb3ducmV2LnhtbEWPwW7CMBBE70j9B2sr9QZ2UhWVgOEAomqPEC69LfGSpI3X&#10;UWwg8PUYCYnjaGbeaGaL3jbiRJ2vHWtIRgoEceFMzaWGXb4efoLwAdlg45g0XMjDYv4ymGFm3Jk3&#10;dNqGUkQI+ww1VCG0mZS+qMiiH7mWOHoH11kMUXalNB2eI9w2MlVqLC3WHBcqbGlZUfG/PVoN+zrd&#10;4XWTfyk7Wb+Hnz7/O/6utH57TdQURKA+PMOP9rfRkH6kC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67A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okwldr4AAADd&#10;AAAADwAAAGRycy9kb3ducmV2LnhtbEWPwW7CMBBE75X4B2uReis2rlpBiuEAomqPEC7clnibBOJ1&#10;FBsIfH1dqRLH0cy80cwWvWvEhbpQezYwHikQxIW3NZcGdvn6ZQIiRGSLjWcycKMAi/ngaYaZ9Vfe&#10;0GUbS5EgHDI0UMXYZlKGoiKHYeRb4uT9+M5hTLIrpe3wmuCukVqpd+mw5rRQYUvLiorT9uwMHGq9&#10;w/sm/1Ruun6N331+PO9XxjwPx+oDRKQ+PsL/7S9rQL9pDX9v0hO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wld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zQCA7b8AAADd&#10;AAAADwAAAGRycy9kb3ducmV2LnhtbEWPwW7CMBBE70j9B2sr9QZ2glpBwOFQBGqPkFy4LfE2SRuv&#10;o9hA2q+vK1XiOJqZN5r1ZrSduNLgW8cakpkCQVw503KtoSx20wUIH5ANdo5Jwzd52OQPkzVmxt34&#10;QNdjqEWEsM9QQxNCn0npq4Ys+pnriaP34QaLIcqhlmbAW4TbTqZKvUiLLceFBnt6baj6Ol6shnOb&#10;lvhzKPbKLnfz8D4Wn5fTVuunx0StQAQawz38334zGtLndA5/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AgO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QukYmb8AAADd&#10;AAAADwAAAGRycy9kb3ducmV2LnhtbEWPzW7CMBCE70i8g7VI3MAm/KhNMRxaUcERwqW3bbxNAvE6&#10;ig2kffoaCYnjaGa+0SzXna3FlVpfOdYwGSsQxLkzFRcajtlm9ALCB2SDtWPS8Ese1qt+b4mpcTfe&#10;0/UQChEh7FPUUIbQpFL6vCSLfuwa4uj9uNZiiLItpGnxFuG2lolSC2mx4rhQYkPvJeXnw8Vq+K6S&#10;I/7ts09lXzfTsOuy0+XrQ+vhYKLeQATqwjP8aG+NhmSezOD+Jj4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pGJ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LaW9Ar8AAADd&#10;AAAADwAAAGRycy9kb3ducmV2LnhtbEWPwW7CMBBE70j9B2uRegObVFSQYnJolao9Qrhw28ZLEojX&#10;UWwg7ddjpEocRzPzRrPKBtuKC/W+caxhNlUgiEtnGq407Ip8sgDhA7LB1jFp+CUP2fpptMLUuCtv&#10;6LINlYgQ9ilqqEPoUil9WZNFP3UdcfQOrrcYouwraXq8RrhtZaLUq7TYcFyosaP3msrT9mw1/DTJ&#10;Dv82xaeyy/wlfA/F8bz/0Pp5PFNvIAIN4RH+b38ZDck8mcP9TX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lvQ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3Xcjdb4AAADd&#10;AAAADwAAAGRycy9kb3ducmV2LnhtbEWPwW7CMBBE70j9B2srcQObIBBNMRyKQOUIyaW3bbxN0sbr&#10;KDaQ8vUYCYnjaGbeaJbr3jbiTJ2vHWuYjBUI4sKZmksNebYdLUD4gGywcUwa/snDevUyWGJq3IUP&#10;dD6GUkQI+xQ1VCG0qZS+qMiiH7uWOHo/rrMYouxKaTq8RLhtZKLUXFqsOS5U2NJHRcXf8WQ1fNdJ&#10;jtdDtlP2bTsN+z77PX1ttB6+TtQ7iEB9eIYf7U+jIZklc7i/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cjd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sjuG7r4AAADd&#10;AAAADwAAAGRycy9kb3ducmV2LnhtbEWPwW7CMBBE70j8g7VI3MAmCGhTDIdWVHCEcOltG2+TQLyO&#10;YgNpv75GQuI4mpk3muW6s7W4UusrxxomYwWCOHem4kLDMduMXkD4gGywdkwafsnDetXvLTE17sZ7&#10;uh5CISKEfYoayhCaVEqfl2TRj11DHL0f11oMUbaFNC3eItzWMlFqLi1WHBdKbOi9pPx8uFgN31Vy&#10;xL999qns62Yadl12unx9aD0cTNQbiEBdeIYf7a3RkMySB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uG7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w6QSnLsAAADd&#10;AAAADwAAAGRycy9kb3ducmV2LnhtbEVPPW/CMBDdkfofrKvEBjZBIBowDK1AMEJY2K7xkaSNz1Fs&#10;IPDr8YDE+PS+F6vO1uJKra8caxgNFQji3JmKCw3HbD2YgfAB2WDtmDTcycNq+dFbYGrcjfd0PYRC&#10;xBD2KWooQ2hSKX1ekkU/dA1x5M6utRgibAtpWrzFcFvLRKmptFhxbCixoe+S8v/DxWr4rZIjPvbZ&#10;Rtmv9TjsuuzvcvrRuv85UnMQgbrwFr/cW6MhmSR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QSn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rOi3B78AAADd&#10;AAAADwAAAGRycy9kb3ducmV2LnhtbEWPwW7CMBBE70j9B2sr9QZ2gkAlxHBoBSpHSC69beMlSRuv&#10;o9hA2q+vKyH1OJqZN5p8O9pOXGnwrWMNyUyBIK6cabnWUBa76TMIH5ANdo5Jwzd52G4eJjlmxt34&#10;SNdTqEWEsM9QQxNCn0npq4Ys+pnriaN3doPFEOVQSzPgLcJtJ1OlltJiy3GhwZ5eGqq+Ther4aNN&#10;S/w5FntlV7t5OIzF5+X9Veunx0StQQQaw3/43n4zGtJFuoK/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otw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uAuIR7sAAADd&#10;AAAADwAAAGRycy9kb3ducmV2LnhtbEVPPW/CMBDdK/EfrKvEVmyCQDRgGEAgGCEs3Y74SELjcxQb&#10;SPvr8YDE+PS+58vO1uJOra8caxgOFAji3JmKCw2nbPM1BeEDssHaMWn4Iw/LRe9jjqlxDz7Q/RgK&#10;EUPYp6ihDKFJpfR5SRb9wDXEkbu41mKIsC2kafERw20tE6Um0mLFsaHEhlYl5b/Hm9VwrpIT/h+y&#10;rbLfm1HYd9n19rPWuv85VDMQgbrwFr/cO6MhGY/i/v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uIR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10ct3L4AAADd&#10;AAAADwAAAGRycy9kb3ducmV2LnhtbEWPwW7CMBBE70j8g7WVegM7QUU0YDiAQO0RwqW3Jd4maeN1&#10;FBtI+/UYCYnjaGbeaBar3jbiQp2vHWtIxgoEceFMzaWGY74dzUD4gGywcUwa/sjDajkcLDAz7sp7&#10;uhxCKSKEfYYaqhDaTEpfVGTRj11LHL1v11kMUXalNB1eI9w2MlVqKi3WHBcqbGldUfF7OFsNpzo9&#10;4v8+3yn7vp2Ezz7/OX9ttH59SdQcRKA+PMOP9ofRkL5NEr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ct3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J5Wzq78AAADd&#10;AAAADwAAAGRycy9kb3ducmV2LnhtbEWPwW7CMBBE70j9B2sr9QZ2glpBwOFQBGqPkFy4LfE2SRuv&#10;o9hA2q+vK1XiOJqZN5r1ZrSduNLgW8cakpkCQVw503KtoSx20wUIH5ANdo5Jwzd52OQPkzVmxt34&#10;QNdjqEWEsM9QQxNCn0npq4Ys+pnriaP34QaLIcqhlmbAW4TbTqZKvUiLLceFBnt6baj6Ol6shnOb&#10;lvhzKPbKLnfz8D4Wn5fTVuunx0StQAQawz38334zGtLneQp/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Vs6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SNkWML8AAADd&#10;AAAADwAAAGRycy9kb3ducmV2LnhtbEWPwW7CMBBE70j8g7VIvYGdRK3aEMMBBGqPEC69LfE2SYnX&#10;UWwg7dfXlSr1OJqZN5piPdpO3GjwrWMNyUKBIK6cabnWcCp382cQPiAb7ByThi/ysF5NJwXmxt35&#10;QLdjqEWEsM9RQxNCn0vpq4Ys+oXriaP34QaLIcqhlmbAe4TbTqZKPUmLLceFBnvaNFRdjler4dym&#10;J/w+lHtlX3ZZeBvLz+v7VuuHWaKWIAKN4T/81341GtLHLI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ZFj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xzCORL8AAADd&#10;AAAADwAAAGRycy9kb3ducmV2LnhtbEWPwW7CMBBE70j9B2uRegOb0FYljcOhFVU5Qrj0to2XJCVe&#10;R7GBlK/HSJU4jmbmjSZbDrYVJ+p941jDbKpAEJfONFxp2BWrySsIH5ANto5Jwx95WOYPowxT4868&#10;odM2VCJC2KeooQ6hS6X0ZU0W/dR1xNHbu95iiLKvpOnxHOG2lYlSL9Jiw3Ghxo7eayoP26PV8NMk&#10;O7xsik9lF6t5WA/F7/H7Q+vH8Uy9gQg0hHv4v/1lNCTP8y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wjk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qHwr374AAADd&#10;AAAADwAAAGRycy9kb3ducmV2LnhtbEWPwW7CMBBE75X4B2uReis2QSAaMBxAVPQI4cJtGy9J2ngd&#10;xQZCvx4jIXEczcwbzXzZ2VpcqPWVYw3DgQJBnDtTcaHhkG0+piB8QDZYOyYNN/KwXPTe5pgad+Ud&#10;XfahEBHCPkUNZQhNKqXPS7LoB64hjt7JtRZDlG0hTYvXCLe1TJSaSIsVx4USG1qVlP/tz1bDT5Uc&#10;8H+XfSn7uRmF7y77PR/XWr/3h2oGIlAXXuFne2s0JOPRG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wr3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WK61qL8AAADd&#10;AAAADwAAAGRycy9kb3ducmV2LnhtbEWPwW7CMBBE70j9B2sr9QY2QaA2YDi0ooIjJJfetvGSpI3X&#10;UWwg8PUYCYnjaGbeaBar3jbiRJ2vHWsYjxQI4sKZmksNebYevoPwAdlg45g0XMjDavkyWGBq3Jl3&#10;dNqHUkQI+xQ1VCG0qZS+qMiiH7mWOHoH11kMUXalNB2eI9w2MlFqJi3WHBcqbOmzouJ/f7Qafusk&#10;x+su+1b2Yz0J2z77O/58af32OlZzEIH68Aw/2hujIZlOZ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uta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N+IQM78AAADd&#10;AAAADwAAAGRycy9kb3ducmV2LnhtbEWPzW7CMBCE70h9B2uRegOboP6QxuHQiqocIVx628ZLkhKv&#10;o9hAytNjpEocRzPzjSZbDrYVJ+p941jDbKpAEJfONFxp2BWrySsIH5ANto5Jwx95WOYPowxT4868&#10;odM2VCJC2KeooQ6hS6X0ZU0W/dR1xNHbu95iiLKvpOnxHOG2lYlSz9Jiw3Ghxo7eayoP26PV8NMk&#10;O7xsik9lF6t5WA/F7/H7Q+vH8Uy9gQg0hHv4v/1lNCRP8x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iED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Rn2EQbsAAADd&#10;AAAADwAAAGRycy9kb3ducmV2LnhtbEVPPW/CMBDdK/EfrKvEVmyCQDRgGEAgGCEs3Y74SELjcxQb&#10;SPvr8YDE+PS+58vO1uJOra8caxgOFAji3JmKCw2nbPM1BeEDssHaMWn4Iw/LRe9jjqlxDz7Q/RgK&#10;EUPYp6ihDKFJpfR5SRb9wDXEkbu41mKIsC2kafERw20tE6Um0mLFsaHEhlYl5b/Hm9VwrpIT/h+y&#10;rbLfm1HYd9n19rPWuv85VDMQgbrwFr/cO6MhGY/i3P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n2EQ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KTEh2r8AAADd&#10;AAAADwAAAGRycy9kb3ducmV2LnhtbEWPwW7CMBBE75X6D9YicSt2gqggjeHQigqOEC7ctvGSBOJ1&#10;FBtI+/V1pUocRzPzRpOvBtuKG/W+cawhmSgQxKUzDVcaDsX6ZQ7CB2SDrWPS8E0eVsvnpxwz4+68&#10;o9s+VCJC2GeooQ6hy6T0ZU0W/cR1xNE7ud5iiLKvpOnxHuG2lalSr9Jiw3Ghxo7eayov+6vV8NWk&#10;B/zZFZ/KLtbTsB2K8/X4ofV4lKg3EIGG8Aj/tzdGQzqbLu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xId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4A37OrwAAADd&#10;AAAADwAAAGRycy9kb3ducmV2LnhtbEVPPW/CMBDdkfofrKvEBnbSgtoUh6EVCEYIC9s1viZp43MU&#10;Gwj99XhAYnx634vlYFtxpt43jjUkUwWCuHSm4UrDoVhN3kD4gGywdUwaruRhmT+NFpgZd+Ednfeh&#10;EjGEfYYa6hC6TEpf1mTRT11HHLkf11sMEfaVND1eYrhtZarUXFpsODbU2NFnTeXf/mQ1fDfpAf93&#10;xVrZ99VL2A7F7+n4pfX4OVEfIAIN4SG+uzdGQzp7jfv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N+z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wgW568AAAADd&#10;AAAADwAAAGRycy9kb3ducmV2LnhtbEWPS2/CMBCE75X4D9YicUFgJy1VFTAcoJF66IVHxXUVb5OI&#10;eB1il9evx5WQOI5m5hvNbHGxjThR52vHGpKxAkFcOFNzqWG3zUcfIHxANtg4Jg1X8rCY915mmBl3&#10;5jWdNqEUEcI+Qw1VCG0mpS8qsujHriWO3q/rLIYou1KaDs8RbhuZKvUuLdYcFypsaVlRcdj8WQ0+&#10;/6FjfhsWQ7V/LR2lx9X3J2o96CdqCiLQJTzDj/aX0ZBO3hL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Bbnr&#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udfCvb8AAADd&#10;AAAADwAAAGRycy9kb3ducmV2LnhtbEWPQWvCQBSE74L/YXlCb7praqVGV5HSSqEgmMaeX7PPJJh9&#10;G7LbaP99tyB4HGbmG2a1udpG9NT52rGG6USBIC6cqbnUkH++jZ9B+IBssHFMGn7Jw2Y9HKwwNe7C&#10;B+qzUIoIYZ+ihiqENpXSFxVZ9BPXEkfv5DqLIcqulKbDS4TbRiZKzaXFmuNChS29VFScsx+rYfv1&#10;8fq477+ta8yizI/G5mqXaP0wmqoliEDXcA/f2u9GQ/I0S+D/TX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Xwr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1ptnJr8AAADd&#10;AAAADwAAAGRycy9kb3ducmV2LnhtbEWP3WrCQBSE74W+w3IKvau7xh80dZVSqghCoRq9Ps2eJqHZ&#10;syG7Rn17Vyh4OczMN8x8ebG16Kj1lWMNg74CQZw7U3GhIduvXqcgfEA2WDsmDVfysFw89eaYGnfm&#10;b+p2oRARwj5FDWUITSqlz0uy6PuuIY7er2sthijbQpoWzxFua5koNZEWK44LJTb0UVL+tztZDe/H&#10;7efwq/uxrjazIjsYm6l1ovXL80C9gQh0CY/wf3tjNCTj0RDub+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bZy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WXL/Ur8AAADd&#10;AAAADwAAAGRycy9kb3ducmV2LnhtbEWP3WrCQBSE7wt9h+UUvKu7xh80dRURlYJQqEavT7OnSWj2&#10;bMiu0b69KxR6OczMN8x8ebO16Kj1lWMNg74CQZw7U3GhITtuX6cgfEA2WDsmDb/kYbl4fppjatyV&#10;P6k7hEJECPsUNZQhNKmUPi/Jou+7hjh63661GKJsC2lavEa4rWWi1ERarDgulNjQuqT853CxGlbn&#10;/Wb40X1ZV5tZkZ2MzdQu0br3MlBvIALdwn/4r/1uNCTj0Qgeb+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y/1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Nj5ayb8AAADd&#10;AAAADwAAAGRycy9kb3ducmV2LnhtbEWPQWvCQBSE7wX/w/IEb3XXWEWjq5Rii1AoVKPnZ/aZBLNv&#10;Q3aN9t+7hUKPw8x8wyzXd1uLjlpfOdYwGioQxLkzFRcasv378wyED8gGa8ek4Yc8rFe9pyWmxt34&#10;m7pdKESEsE9RQxlCk0rp85Is+qFriKN3dq3FEGVbSNPiLcJtLROlptJixXGhxIbeSsovu6vV8Hr8&#10;3Iy/upN1tZkX2cHYTH0kWg/6I7UAEege/sN/7a3RkExeJvD7Jj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Ws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Ieq+ccAAAADd&#10;AAAADwAAAGRycy9kb3ducmV2LnhtbEWPQWvCQBSE74L/YXlCb7qJtBKiqwdBKWgtahG9PbKvSWj2&#10;bdhdNf33bkHocZiZb5jZojONuJHztWUF6SgBQVxYXXOp4Ou4GmYgfEDW2FgmBb/kYTHv92aYa3vn&#10;Pd0OoRQRwj5HBVUIbS6lLyoy6Ee2JY7et3UGQ5SulNrhPcJNI8dJMpEGa44LFba0rKj4OVyNgv12&#10;tclOm2tXuMs63R0/tx9nnyn1MkiTKYhAXfgPP9vvWsH47XU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6r5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TqYb6sEAAADd&#10;AAAADwAAAGRycy9kb3ducmV2LnhtbEWPQWvCQBSE70L/w/IKvekmUjWkrh4ES0GrqKW0t0f2NQlm&#10;34bdVeO/7wqCx2FmvmGm88404kzO15YVpIMEBHFhdc2lgq/Dsp+B8AFZY2OZFFzJw3z21Jtiru2F&#10;d3Teh1JECPscFVQhtLmUvqjIoB/Yljh6f9YZDFG6UmqHlwg3jRwmyVgarDkuVNjSoqLiuD8ZBbv1&#10;cpV9r05d4X7f081hu/788ZlSL89p8gYiUBce4Xv7QysYjl4n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qYb&#10;6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PzmPmL0AAADd&#10;AAAADwAAAGRycy9kb3ducmV2LnhtbEVPy4rCMBTdD/gP4QruxrSiQ6lGFwOKoM7gA3F2l+ZOW6a5&#10;KUnU+vdmMeDycN6zRWcacSPna8sK0mECgriwuuZSwem4fM9A+ICssbFMCh7kYTHvvc0w1/bOe7od&#10;QiliCPscFVQhtLmUvqjIoB/aljhyv9YZDBG6UmqH9xhuGjlKkg9psObYUGFLnxUVf4erUbDfLjfZ&#10;eXPtCvezSr+O39vdxWdKDfppMgURqAsv8b97rRWMJuM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Y+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UHUqA8EAAADd&#10;AAAADwAAAGRycy9kb3ducmV2LnhtbEWPQWvCQBSE70L/w/IKvekmUiWmrh4ES0GtqKW0t0f2NQlm&#10;34bdVeO/dwuCx2FmvmGm88404kzO15YVpIMEBHFhdc2lgq/Dsp+B8AFZY2OZFFzJw3z21Jtiru2F&#10;d3Teh1JECPscFVQhtLmUvqjIoB/Yljh6f9YZDFG6UmqHlwg3jRwmyVgarDkuVNjSoqLiuD8ZBbv1&#10;cpV9r05d4X7f08/Ddr358ZlSL89p8gYiUBce4Xv7QysYjl4n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HUq&#10;A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RJYVQ70AAADd&#10;AAAADwAAAGRycy9kb3ducmV2LnhtbEVPy4rCMBTdC/5DuAPuNK2glI7RhaAIOooPhpndpbm2ZZqb&#10;kkTt/L1ZCC4P5z1bdKYRd3K+tqwgHSUgiAuray4VXM6rYQbCB2SNjWVS8E8eFvN+b4a5tg8+0v0U&#10;ShFD2OeooAqhzaX0RUUG/ci2xJG7WmcwROhKqR0+Yrhp5DhJptJgzbGhwpaWFRV/p5tRcNytttn3&#10;9tYV7ned7s+H3dePz5QafKTJJ4hAXXiLX+6NVjCeTOL++CY+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lhV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K9qw2MAAAADd&#10;AAAADwAAAGRycy9kb3ducmV2LnhtbEWPQWvCQBSE7wX/w/KE3uomgiVEVw+CUlArahG9PbLPJJh9&#10;G3ZXjf/eLRR6HGbmG2Yy60wj7uR8bVlBOkhAEBdW11wq+DksPjIQPiBrbCyTgid5mE17bxPMtX3w&#10;ju77UIoIYZ+jgiqENpfSFxUZ9APbEkfvYp3BEKUrpXb4iHDTyGGSfEqDNceFCluaV1Rc9zejYLde&#10;rLLj6tYV7rxMvw/b9ebkM6Xe+2kyBhGoC//hv/aXVjAcjVL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2rD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3U7/a8AAAADd&#10;AAAADwAAAGRycy9kb3ducmV2LnhtbEWPQUvDQBSE74L/YXmCN7tJMNKm3fZQFHoSbYvg7ZF9JrHZ&#10;t+nus6n+elcQehxm5htmsTq7Xp0oxM6zgXySgSKuve24MbDfPd1NQUVBtth7JgPfFGG1vL5aYGX9&#10;yK902kqjEoRjhQZakaHSOtYtOYwTPxAn78MHh5JkaLQNOCa463WRZQ/aYcdpocWB1i3Vh+2XMzDb&#10;jaV/CYe3+7w7vv88fsqweRZjbm/ybA5K6CyX8H97Yw0UZVnA35v0BP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Tv9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tESLNMEAAADd&#10;AAAADwAAAGRycy9kb3ducmV2LnhtbEWPT2vCQBTE74LfYXmF3nQTixKiq4eCUtBW/IPo7ZF9TUKz&#10;b8Puqum37xYEj8PM/IaZLTrTiBs5X1tWkA4TEMSF1TWXCo6H5SAD4QOyxsYyKfglD4t5vzfDXNs7&#10;7+i2D6WIEPY5KqhCaHMpfVGRQT+0LXH0vq0zGKJ0pdQO7xFuGjlKkok0WHNcqLCl94qKn/3VKNht&#10;luvstL52hbus0q/DdvN59plSry9pMgURqAvP8KP9oRWMxuM3+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ESL&#10;N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3Ktpj78AAADd&#10;AAAADwAAAGRycy9kb3ducmV2LnhtbEWPQWvCQBSE7wX/w/IEb3XXWEWjq5Rii1AoVKPnZ/aZBLNv&#10;Q3aN9t+7hUKPw8x8wyzXd1uLjlpfOdYwGioQxLkzFRcasv378wyED8gGa8ek4Yc8rFe9pyWmxt34&#10;m7pdKESEsE9RQxlCk0rp85Is+qFriKN3dq3FEGVbSNPiLcJtLROlptJixXGhxIbeSsovu6vV8Hr8&#10;3Iy/upN1tZkX2cHYTH0kWg/6I7UAEege/sN/7a3RkEwmL/D7Jj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ra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VOG228AAAADd&#10;AAAADwAAAGRycy9kb3ducmV2LnhtbEWPT2vCQBTE74LfYXlCb7qJEAmpq4eCUtBa/ENpb4/saxLM&#10;vg27q6bfvisIHoeZ+Q0zX/amFVdyvrGsIJ0kIIhLqxuuFJyOq3EOwgdkja1lUvBHHpaL4WCOhbY3&#10;3tP1ECoRIewLVFCH0BVS+rImg35iO+Lo/VpnMETpKqkd3iLctHKaJDNpsOG4UGNHbzWV58PFKNhv&#10;V5v8a3PpS/ezTnfHz+3Ht8+VehmlySuIQH14hh/td61gmmU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4bb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QzVSY74AAADd&#10;AAAADwAAAGRycy9kb3ducmV2LnhtbEWPQWvCQBSE70L/w/IKvemuKYpGVymlLYIgqNHzM/uahGbf&#10;huw26r93BcHjMDPfMPPlxdaio9ZXjjUMBwoEce5MxYWGbP/dn4DwAdlg7Zg0XMnDcvHSm2Nq3Jm3&#10;1O1CISKEfYoayhCaVEqfl2TRD1xDHL1f11oMUbaFNC2eI9zWMlFqLC1WHBdKbOizpPxv9281fBzX&#10;X++b7mRdbaZFdjA2Uz+J1m+vQzUDEegSnuFHe2U0JKPRGO5v4hO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VSY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y3+NN8EAAADd&#10;AAAADwAAAGRycy9kb3ducmV2LnhtbEWPT2vCQBTE7wW/w/IKvdVNBGuIrh4KSkFb8Q+it0f2NQnN&#10;vg27q8Zv7xYEj8PM/IaZzDrTiAs5X1tWkPYTEMSF1TWXCva7+XsGwgdkjY1lUnAjD7Np72WCubZX&#10;3tBlG0oRIexzVFCF0OZS+qIig75vW+Lo/VpnMETpSqkdXiPcNHKQJB/SYM1xocKWPisq/rZno2Cz&#10;mi+zw/LcFe60SH9269X30WdKvb2myRhEoC48w4/2l1YwGA5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3+N&#10;N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uuAZRb0AAADd&#10;AAAADwAAAGRycy9kb3ducmV2LnhtbEVPy4rCMBTdC/5DuAPuNK2glI7RhaAIOooPhpndpbm2ZZqb&#10;kkTt/L1ZCC4P5z1bdKYRd3K+tqwgHSUgiAuray4VXM6rYQbCB2SNjWVS8E8eFvN+b4a5tg8+0v0U&#10;ShFD2OeooAqhzaX0RUUG/ci2xJG7WmcwROhKqR0+Yrhp5DhJptJgzbGhwpaWFRV/p5tRcNytttn3&#10;9tYV7ned7s+H3dePz5QafKTJJ4hAXXiLX+6NVjCeTOLc+CY+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4Bl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1ay83sEAAADd&#10;AAAADwAAAGRycy9kb3ducmV2LnhtbEWPT2vCQBTE7wW/w/IKvdVNBEuMrh4KSkFb8Q+it0f2NQnN&#10;vg27q8Zv7xYEj8PM/IaZzDrTiAs5X1tWkPYTEMSF1TWXCva7+XsGwgdkjY1lUnAjD7Np72WCubZX&#10;3tBlG0oRIexzVFCF0OZS+qIig75vW+Lo/VpnMETpSqkdXiPcNHKQJB/SYM1xocKWPisq/rZno2Cz&#10;mi+zw/LcFe60SH9269X30WdKvb2myRhEoC48w4/2l1YwGA5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ay8&#10;3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ivrf/r0AAADd&#10;AAAADwAAAGRycy9kb3ducmV2LnhtbEVPy4rCMBTdD/gP4QqzG9MKSqlGF4Ii6MzgA9Hdpbm2xeam&#10;JFE7fz9ZCC4P5z2dd6YRD3K+tqwgHSQgiAuray4VHA/LrwyED8gaG8uk4I88zGe9jynm2j55R499&#10;KEUMYZ+jgiqENpfSFxUZ9APbEkfuap3BEKErpXb4jOGmkcMkGUuDNceGCltaVFTc9nejYLddbrLT&#10;5t4V7rJKfw6/2++zz5T67KfJBESgLrzFL/daKxiOxnF/fBOf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ArAAqr4AAADd&#10;AAAADwAAAGRycy9kb3ducmV2LnhtbEWPQWvCQBSE7wX/w/KE3upuIoqNriKipSAU1LTn1+wzCWbf&#10;huw26r93C4Ueh5n5hlmsbrYRPXW+dqwhGSkQxIUzNZca8tPuZQbCB2SDjWPScCcPq+XgaYGZcVc+&#10;UH8MpYgQ9hlqqEJoMyl9UZFFP3ItcfTOrrMYouxKaTq8RrhtZKrUVFqsOS5U2NKmouJy/LEa1l/7&#10;7fij/7auMa9l/mlsrt5SrZ+HiZqDCHQL/+G/9rvRkE6mCfy+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AAq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eWJ7/MAAAADd&#10;AAAADwAAAGRycy9kb3ducmV2LnhtbEWPQWvCQBSE7wX/w/IKvUjdNVIpaTYe1IAHL9qWXh/Z1yQ0&#10;+zZmtyb6612h0OMwM98w2Wq0rThT7xvHGuYzBYK4dKbhSsPHe/H8CsIHZIOtY9JwIQ+rfPKQYWrc&#10;wAc6H0MlIoR9ihrqELpUSl/WZNHPXEccvW/XWwxR9pU0PQ4RbluZKLWUFhuOCzV2tK6p/Dn+Wg2+&#10;+KRTcZ2WU/W1qBwlp81+i1o/Pc7VG4hAY/gP/7V3RkPyskzg/iY+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Ynv8&#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nS47Rr8AAADd&#10;AAAADwAAAGRycy9kb3ducmV2LnhtbEWPQWvCQBSE74X+h+UVequ7Jig1ukopKoJQqEbPz+xrEpp9&#10;G7LbRP+9Wyj0OMzMN8xidbWN6KnztWMN45ECQVw4U3OpIT9uXl5B+IBssHFMGm7kYbV8fFhgZtzA&#10;n9QfQikihH2GGqoQ2kxKX1Rk0Y9cSxy9L9dZDFF2pTQdDhFuG5koNZUWa44LFbb0XlHxffixGt7O&#10;+3X60V+sa8yszE/G5mqbaP38NFZzEIGu4T/8194ZDclkmsLvm/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uO0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9cHZ/cAAAADd&#10;AAAADwAAAGRycy9kb3ducmV2LnhtbEWPQWvCQBSE74L/YXlCb7qJtBKiqwdBKWgtahG9PbKvSWj2&#10;bdhdNf33bkHocZiZb5jZojONuJHztWUF6SgBQVxYXXOp4Ou4GmYgfEDW2FgmBb/kYTHv92aYa3vn&#10;Pd0OoRQRwj5HBVUIbS6lLyoy6Ee2JY7et3UGQ5SulNrhPcJNI8dJMpEGa44LFba0rKj4OVyNgv12&#10;tclOm2tXuMs63R0/tx9nnyn1MkiTKYhAXfgPP9vvWsH4bfIK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wdn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mo18ZsAAAADd&#10;AAAADwAAAGRycy9kb3ducmV2LnhtbEWPQWvCQBSE74L/YXlCb7qJoITU1YOgCNoWo0h7e2Rfk2D2&#10;bdhdNf333ULB4zAz3zCLVW9acSfnG8sK0kkCgri0uuFKwfm0GWcgfEDW2FomBT/kYbUcDhaYa/vg&#10;I92LUIkIYZ+jgjqELpfSlzUZ9BPbEUfv2zqDIUpXSe3wEeGmldMkmUuDDceFGjta11Rei5tRcDxs&#10;9tllf+tL97VN308fh7dPnyn1MkqTVxCB+vAM/7d3WsF0Np/B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jXx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al/iEcAAAADd&#10;AAAADwAAAGRycy9kb3ducmV2LnhtbEWPQWvCQBSE7wX/w/KE3uomgiGkrh4ERdC2qKXo7ZF9JsHs&#10;27C7avrvu4LQ4zAz3zDTeW9acSPnG8sK0lECgri0uuFKwfdh+ZaD8AFZY2uZFPySh/ls8DLFQts7&#10;7+i2D5WIEPYFKqhD6AopfVmTQT+yHXH0ztYZDFG6SmqH9wg3rRwnSSYNNhwXauxoUVN52V+Ngt12&#10;ucl/Nte+dKdV+nn42n4cfa7U6zBN3kEE6sN/+NleawXjSZbB4018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X+I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BRNHisEAAADd&#10;AAAADwAAAGRycy9kb3ducmV2LnhtbEWPT2vCQBTE74LfYXmF3nQToRqiq4eCUtBW/IPo7ZF9TUKz&#10;b8Puqum37xYEj8PM/IaZLTrTiBs5X1tWkA4TEMSF1TWXCo6H5SAD4QOyxsYyKfglD4t5vzfDXNs7&#10;7+i2D6WIEPY5KqhCaHMpfVGRQT+0LXH0vq0zGKJ0pdQO7xFuGjlKkrE0WHNcqLCl94qKn/3VKNht&#10;luvstL52hbus0q/DdvN59plSry9pMgURqAvP8KP9oRWM3s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RNH&#10;i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dIzT+L0AAADd&#10;AAAADwAAAGRycy9kb3ducmV2LnhtbEVPy4rCMBTdD/gP4QqzG9MKSqlGF4Ii6MzgA9Hdpbm2xeam&#10;JFE7fz9ZCC4P5z2dd6YRD3K+tqwgHSQgiAuray4VHA/LrwyED8gaG8uk4I88zGe9jynm2j55R499&#10;KEUMYZ+jgiqENpfSFxUZ9APbEkfuap3BEKErpXb4jOGmkcMkGUuDNceGCltaVFTc9nejYLddbrLT&#10;5t4V7rJKfw6/2++zz5T67KfJBESgLrzFL/daKxiOxnFufBOf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jNP4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d8bpjb8AAADd&#10;AAAADwAAAGRycy9kb3ducmV2LnhtbEWPT2sCMRTE70K/Q3gFL6KJK4pujR5aFzx4qa14fWyeu0s3&#10;L+sm/v30Rih4HGbmN8x8ebW1OFPrK8cahgMFgjh3puJCw+9P1p+C8AHZYO2YNNzIw3Lx1pljatyF&#10;v+m8DYWIEPYpaihDaFIpfV6SRT9wDXH0Dq61GKJsC2lavES4rWWi1ERarDgulNjQZ0n53/ZkNfhs&#10;R8fs3st7aj8qHCXHr80Kte6+D9UHiEDX8Ar/t9dGQzKezOD5Jj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G6Y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6CUz7LwAAADd&#10;AAAADwAAAGRycy9kb3ducmV2LnhtbEVPXWvCMBR9F/wP4Qq+aWKHm3ZGGWPKYCDoqs93zbUtNjel&#10;iVX//fIg+Hg434vVzdaio9ZXjjVMxgoEce5MxYWG7Hc9moHwAdlg7Zg03MnDatnvLTA17so76vah&#10;EDGEfYoayhCaVEqfl2TRj11DHLmTay2GCNtCmhavMdzWMlHqVVqsODaU2NBnSfl5f7EaPo4/Xy/b&#10;7s+62syL7GBspjaJ1sPBRL2DCHQLT/HD/W00JNO3uD++iU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lM+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h2mWd78AAADd&#10;AAAADwAAAGRycy9kb3ducmV2LnhtbEWPQWvCQBSE70L/w/IKveluUmw1dZUiKgVBqMaeX7OvSWj2&#10;bciu0f57tyB4HGbmG2a2uNhG9NT52rGGZKRAEBfO1FxqyA/r4QSED8gGG8ek4Y88LOYPgxlmxp35&#10;k/p9KEWEsM9QQxVCm0npi4os+pFriaP34zqLIcqulKbDc4TbRqZKvUiLNceFCltaVlT87k9Ww/vX&#10;dvW867+ta8y0zI/G5mqTav30mKg3EIEu4R6+tT+MhnT8msD/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pln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d7sIAL8AAADd&#10;AAAADwAAAGRycy9kb3ducmV2LnhtbEWPQWvCQBSE74L/YXlCb7prirVGV5HSSqEgmMaeX7PPJJh9&#10;G7LbaP99tyB4HGbmG2a1udpG9NT52rGG6USBIC6cqbnUkH++jZ9B+IBssHFMGn7Jw2Y9HKwwNe7C&#10;B+qzUIoIYZ+ihiqENpXSFxVZ9BPXEkfv5DqLIcqulKbDS4TbRiZKPUmLNceFClt6qag4Zz9Ww/br&#10;4/Vx339b15hFmR+NzdUu0fphNFVLEIGu4R6+td+NhmQ2T+D/TX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7CA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bcGkMEAAADd&#10;AAAADwAAAGRycy9kb3ducmV2LnhtbEWPT0/CQBTE7yR+h80z4QbbgvinsnAgmHAiAsbE20v32Va6&#10;b+vukyKf3jUx8TiZmd9k5suza9WJQmw8G8jHGSji0tuGKwMvh6fRPagoyBZbz2TgmyIsF1eDORbW&#10;97yj014qlSAcCzRQi3SF1rGsyWEc+444ee8+OJQkQ6VtwD7BXasnWXarHTacFmrsaFVTedx/OQMP&#10;h37mn8Px9SZvPt8u6w/pNlsxZnidZ4+ghM7yH/5rb6yByexuCr9v0hPQi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cG&#10;k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HB7QzsAAAADd&#10;AAAADwAAAGRycy9kb3ducmV2LnhtbEWPS2vDMBCE74H+B7GFXkIixUnT4kT2oa0hh1zyKL0u1sY2&#10;tVaOpeb166tCoMdhZr5hlvnFtuJEvW8ca5iMFQji0pmGKw37XTF6BeEDssHWMWm4koc8exgsMTXu&#10;zBs6bUMlIoR9ihrqELpUSl/WZNGPXUccvYPrLYYo+0qaHs8RbluZKDWXFhuOCzV29FZT+b39sRp8&#10;8UnH4jYsh+prWjlKju/rD9T66XGiFiACXcJ/+N5eGQ3J88sM/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HtDO&#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c1J1VcAAAADd&#10;AAAADwAAAGRycy9kb3ducmV2LnhtbEWPT2vCQBTE74V+h+UJXsTsGrFKdPVQDfTQS22L10f2mQSz&#10;b2N2/VM/fVcQPA4z8xtmsbraRpyp87VjDaNEgSAunKm51PDznQ9nIHxANtg4Jg1/5GG1fH1ZYGbc&#10;hb/ovA2liBD2GWqoQmgzKX1RkUWfuJY4envXWQxRdqU0HV4i3DYyVepNWqw5LlTY0ntFxWF7shp8&#10;/kvH/DYoBmo3Lh2lx/XnBrXu90ZqDiLQNTzDj/aH0ZBOphO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UnVV&#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g4DrIr8AAADd&#10;AAAADwAAAGRycy9kb3ducmV2LnhtbEWPS2/CMBCE70j9D9ZW4oLAJoiHUgyHlkgcuJQWcV3FSxI1&#10;XofYPH89RqrEcTQz32jmy6utxZlaXznWMBwoEMS5MxUXGn5/sv4MhA/IBmvHpOFGHpaLt84cU+Mu&#10;/E3nbShEhLBPUUMZQpNK6fOSLPqBa4ijd3CtxRBlW0jT4iXCbS0TpSbSYsVxocSGPkvK/7Ynq8Fn&#10;Ozpm917eU/tR4Sg5fm1WqHX3fag+QAS6hlf4v702GpLxdAL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A6y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gMrRV8AAAADd&#10;AAAADwAAAGRycy9kb3ducmV2LnhtbEWPQWvCQBSE74L/YXlCb7qJ0BqiqwdBKWgtahG9PbKvSWj2&#10;bdhdNf33bkHocZiZb5jZojONuJHztWUF6SgBQVxYXXOp4Ou4GmYgfEDW2FgmBb/kYTHv92aYa3vn&#10;Pd0OoRQRwj5HBVUIbS6lLyoy6Ee2JY7et3UGQ5SulNrhPcJNI8dJ8iYN1hwXKmxpWVHxc7gaBfvt&#10;apOdNteucJd1ujt+bj/OPlPqZZAmUxCBuvAffrbftYLx62Q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ytF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8VVFJb0AAADd&#10;AAAADwAAAGRycy9kb3ducmV2LnhtbEVPy4rCMBTdD/gP4QruxrSCTqlGFwOKoM7gA3F2l+ZOW6a5&#10;KUnU+vdmMeDycN6zRWcacSPna8sK0mECgriwuuZSwem4fM9A+ICssbFMCh7kYTHvvc0w1/bOe7od&#10;QiliCPscFVQhtLmUvqjIoB/aljhyv9YZDBG6UmqH9xhuGjlKkok0WHNsqLClz4qKv8PVKNhvl5vs&#10;vLl2hftZpV/H7+3u4jOlBv00mYII1IWX+N+91gpG448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VUU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mF8xesEAAADd&#10;AAAADwAAAGRycy9kb3ducmV2LnhtbEWPQWvCQBSE74X+h+UVequbiLaaunooFTwVqyJ4e2Rfk9Ts&#10;23T31Vh/fbcg9DjMzDfMbHF2rTpRiI1nA/kgA0VcettwZWC3XT5MQEVBtth6JgM/FGExv72ZYWF9&#10;z+902kilEoRjgQZqka7QOpY1OYwD3xEn78MHh5JkqLQN2Ce4a/Uwyx61w4bTQo0dvdRUHjffzsB0&#10;24/9Ohz3o7z5OlxeP6VbvYkx93d59gxK6Cz/4Wt7ZQ0Mx09T+HuTno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F8x&#10;e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OvY5BL0AAADd&#10;AAAADwAAAGRycy9kb3ducmV2LnhtbEVPy4rCMBTdC/MP4Q6407SCUjpGF4LDgI7iAxl3l+baFpub&#10;kkTt/L1ZCC4P5z2dd6YRd3K+tqwgHSYgiAuray4VHA/LQQbCB2SNjWVS8E8e5rOP3hRzbR+8o/s+&#10;lCKGsM9RQRVCm0vpi4oM+qFtiSN3sc5giNCVUjt8xHDTyFGSTKTBmmNDhS0tKiqu+5tRsFsvV9lp&#10;desKd/5ON4ft+vfPZ0r1P9PkC0SgLrzFL/ePVjAaZ3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9jk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_x0000_s1026" o:spid="_x0000_s1026" o:spt="1" style="position:absolute;left:15192;top:463978;height:13600;width:9816;v-text-anchor:middle;" filled="f" stroked="t" coordsize="21600,21600" o:gfxdata="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DJXe/&#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br w:type="page"/>
      </w:r>
      <w:bookmarkEnd w:id="58"/>
    </w:p>
    <w:bookmarkEnd w:id="55"/>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Style w:val="25"/>
          <w:rFonts w:hint="default" w:ascii="仿宋_GB2312" w:hAnsi="仿宋_GB2312" w:eastAsia="仿宋_GB2312" w:cs="仿宋_GB2312"/>
          <w:b/>
          <w:spacing w:val="-11"/>
          <w:lang w:eastAsia="zh-CN"/>
        </w:rPr>
      </w:pPr>
      <w:bookmarkStart w:id="59" w:name="_Toc27649"/>
      <w:bookmarkStart w:id="60" w:name="_Toc1015"/>
      <w:r>
        <w:rPr>
          <w:rStyle w:val="25"/>
          <w:rFonts w:hint="default" w:ascii="仿宋_GB2312" w:hAnsi="仿宋_GB2312" w:eastAsia="仿宋_GB2312" w:cs="仿宋_GB2312"/>
          <w:b/>
          <w:spacing w:val="-11"/>
          <w:lang w:eastAsia="zh-CN"/>
        </w:rPr>
        <w:t>（十</w:t>
      </w:r>
      <w:r>
        <w:rPr>
          <w:rStyle w:val="25"/>
          <w:rFonts w:hint="eastAsia" w:ascii="仿宋_GB2312" w:hAnsi="仿宋_GB2312" w:eastAsia="仿宋_GB2312" w:cs="仿宋_GB2312"/>
          <w:b/>
          <w:spacing w:val="-11"/>
          <w:lang w:eastAsia="zh-CN"/>
        </w:rPr>
        <w:t>一</w:t>
      </w:r>
      <w:r>
        <w:rPr>
          <w:rStyle w:val="25"/>
          <w:rFonts w:hint="default" w:ascii="仿宋_GB2312" w:hAnsi="仿宋_GB2312" w:eastAsia="仿宋_GB2312" w:cs="仿宋_GB2312"/>
          <w:b/>
          <w:spacing w:val="-11"/>
          <w:lang w:eastAsia="zh-CN"/>
        </w:rPr>
        <w:t>）向水体排放、倾倒工业废物或实施违法堆放的处罚</w:t>
      </w:r>
      <w:bookmarkEnd w:id="59"/>
    </w:p>
    <w:bookmarkEnd w:id="60"/>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bookmarkStart w:id="61" w:name="_Toc3449"/>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向水体排放、倾倒工业废物或实施违法堆放的处罚</w:t>
      </w:r>
      <w:bookmarkEnd w:id="61"/>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向水体排放、倾倒工业废物或实施违法堆放</w:t>
      </w:r>
      <w:r>
        <w:rPr>
          <w:rFonts w:hint="default" w:ascii="Times New Roman" w:hAnsi="Times New Roman" w:eastAsia="仿宋_GB2312" w:cs="Times New Roman"/>
          <w:b w:val="0"/>
          <w:bCs/>
          <w:color w:val="000000" w:themeColor="text1"/>
          <w:sz w:val="32"/>
          <w:szCs w:val="32"/>
          <w14:textFill>
            <w14:solidFill>
              <w14:schemeClr w14:val="tx1"/>
            </w14:solidFill>
          </w14:textFill>
        </w:rPr>
        <w:t>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《中华人民共和国水污染防治法》第七十六条 限期采取治理措施，消除污染，处以罚款；逾期不采取治理措施的，环境保护主管部门可以指定有治理能力的单位代为治理，所需费用由违法者承担：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（一）向水体排放油类、酸液、碱液的；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（二）向水体排放剧毒废液，或者将含有汞、镉、砷、铬、铅、氰化物、黄磷等的可溶性剧毒废渣向水体排放、倾倒或者直接埋入地下的；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（三）在水体清洗装贮过油类、有毒污染物的车辆或者容器的；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（四）向水体排放、倾倒工业废渣、城镇垃圾或者其他废弃物，或者在江河、湖泊、运河、渠道、水库最高水位线以下的滩地、岸坡堆放、存贮固体废弃物或者其他污染物的；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（五）向水体排放、倾倒放射性固体废物或者含有高放射性、中放射性物质的废水的；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（六）违反国家有关规定或者标准，向水体排放含低放射性物质的废水、热废水或者含病原体的污水的；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（七）利用渗井、渗坑、裂隙或者溶洞排放、倾倒含有毒污染物的废水、含病原体的污水或者其他废弃物的；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（八）利用无防渗漏措施的沟渠、坑塘等输送或者存贮含有毒污染物的废水、含病原体的污水或者其他废弃物的。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eastAsia="仿宋_GB2312"/>
        </w:rPr>
      </w:pPr>
      <w:r>
        <w:rPr>
          <w:rFonts w:hint="default" w:ascii="Times New Roman" w:hAnsi="Times New Roman" w:eastAsia="仿宋_GB2312" w:cs="Times New Roman"/>
          <w:b w:val="0"/>
          <w:bCs/>
          <w:color w:val="000000" w:themeColor="text1"/>
          <w:sz w:val="32"/>
          <w:szCs w:val="32"/>
          <w14:textFill>
            <w14:solidFill>
              <w14:schemeClr w14:val="tx1"/>
            </w14:solidFill>
          </w14:textFill>
        </w:rPr>
        <w:t>有前款第三项、第六项行为之一的，处一万元以上十万元以下的罚款；有前款第一项、第四项、第八项行为之一的，处二万元以上二十万元以下的罚款；有前款第二项、第五项、第七项行为之一的，处五万元以上五十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0" w:firstLineChars="200"/>
        <w:jc w:val="center"/>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rPr>
          <w:rFonts w:hint="eastAsia"/>
          <w:sz w:val="21"/>
          <w:lang w:val="en-US" w:eastAsia="zh-CN"/>
        </w:rPr>
      </w:pPr>
    </w:p>
    <w:p>
      <w:pPr>
        <w:rPr>
          <w:rFonts w:hint="eastAsia"/>
          <w:sz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bookmarkStart w:id="62" w:name="_Toc30803"/>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向水体排放、倾倒工业废物或实施违法堆放的处罚流程图</w:t>
      </w:r>
      <w:bookmarkEnd w:id="62"/>
    </w:p>
    <w:p>
      <w:pPr>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sz w:val="24"/>
        </w:rPr>
        <mc:AlternateContent>
          <mc:Choice Requires="wpg">
            <w:drawing>
              <wp:anchor distT="0" distB="0" distL="114300" distR="114300" simplePos="0" relativeHeight="253855744" behindDoc="0" locked="0" layoutInCell="1" allowOverlap="1">
                <wp:simplePos x="0" y="0"/>
                <wp:positionH relativeFrom="column">
                  <wp:posOffset>-332740</wp:posOffset>
                </wp:positionH>
                <wp:positionV relativeFrom="paragraph">
                  <wp:posOffset>95885</wp:posOffset>
                </wp:positionV>
                <wp:extent cx="5977890" cy="7981950"/>
                <wp:effectExtent l="6350" t="6350" r="16510" b="12700"/>
                <wp:wrapNone/>
                <wp:docPr id="993" name="组合 993"/>
                <wp:cNvGraphicFramePr/>
                <a:graphic xmlns:a="http://schemas.openxmlformats.org/drawingml/2006/main">
                  <a:graphicData uri="http://schemas.microsoft.com/office/word/2010/wordprocessingGroup">
                    <wpg:wgp>
                      <wpg:cNvGrpSpPr/>
                      <wpg:grpSpPr>
                        <a:xfrm>
                          <a:off x="0" y="0"/>
                          <a:ext cx="5977890" cy="7981950"/>
                          <a:chOff x="6592" y="515341"/>
                          <a:chExt cx="9900" cy="13600"/>
                        </a:xfrm>
                      </wpg:grpSpPr>
                      <wpg:grpSp>
                        <wpg:cNvPr id="2684" name="组合 2"/>
                        <wpg:cNvGrpSpPr/>
                        <wpg:grpSpPr>
                          <a:xfrm>
                            <a:off x="6997" y="515788"/>
                            <a:ext cx="8940" cy="12948"/>
                            <a:chOff x="1581" y="2376"/>
                            <a:chExt cx="8940" cy="12948"/>
                          </a:xfrm>
                        </wpg:grpSpPr>
                        <wps:wsp>
                          <wps:cNvPr id="2685"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2686"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2687"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2688"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2689"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2690"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2691"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2692"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2693"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2694"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2695"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2696"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2697"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2698"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2699"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2700"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2701"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2702"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2703"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2704"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2705"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2706"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2707"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Cs w:val="21"/>
                                    <w:lang w:val="en-US"/>
                                  </w:rPr>
                                </w:pPr>
                                <w:r>
                                  <w:rPr>
                                    <w:rFonts w:hint="eastAsia" w:ascii="Times New Roman" w:hAnsi="Times New Roman" w:eastAsia="宋体" w:cs="宋体"/>
                                    <w:spacing w:val="-10"/>
                                    <w:kern w:val="2"/>
                                    <w:sz w:val="21"/>
                                    <w:szCs w:val="21"/>
                                    <w:lang w:val="en-US" w:eastAsia="zh-CN" w:bidi="ar"/>
                                  </w:rPr>
                                  <w:t>当事人在指定时间内未缴纳罚款的启动强制执行程序</w:t>
                                </w:r>
                              </w:p>
                            </w:txbxContent>
                          </wps:txbx>
                          <wps:bodyPr upright="0"/>
                        </wps:wsp>
                        <wps:wsp>
                          <wps:cNvPr id="2708"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2709"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2710"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2711"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2712"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2713"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2714"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2715"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2716"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2717"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2718"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2719"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2720"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2721"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2722"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2723"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2724"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2725"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2726"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2727"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2728"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2729"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2730"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2731"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2732"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2733"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2734"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2735"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2736"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2737"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2738"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2739"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2740"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2741"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2742"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2743"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2744"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2745"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2746"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2747"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2748"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2749"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2750"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2751" name="矩形 2751"/>
                        <wps:cNvSpPr/>
                        <wps:spPr>
                          <a:xfrm>
                            <a:off x="6592" y="515341"/>
                            <a:ext cx="9900"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6.2pt;margin-top:7.55pt;height:628.5pt;width:470.7pt;z-index:253855744;mso-width-relative:page;mso-height-relative:page;" coordorigin="6592,515341" coordsize="9900,13600" o:gfxdata="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">
                <o:lock v:ext="edit" aspectratio="f"/>
                <v:group id="组合 2" o:spid="_x0000_s1026" o:spt="203" style="position:absolute;left:6997;top:515788;height:12948;width:8940;" coordorigin="1581,2376" coordsize="8940,12948" o:gfxdata="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M1mhvwAAAN0AAAAPAAAAAAAAAAEAIAAAACIAAABkcnMvZG93bnJldi54&#10;bWxQSwECFAAUAAAACACHTuJAMy8FnjsAAAA5AAAAFQAAAAAAAAABACAAAAAOAQAAZHJzL2dyb3Vw&#10;c2hhcGV4bWwueG1sUEsFBgAAAAAGAAYAYAEAAMsDAAAAAA==&#10;">
                  <o:lock v:ext="edit" aspectratio="f"/>
                  <v:rect id="矩形 3" o:spid="_x0000_s1026" o:spt="1" style="position:absolute;left:2016;top:2376;height:468;width:1365;" fillcolor="#FFFFFF" filled="t" stroked="t" coordsize="21600,21600" o:gfxdata="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mg0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IDQdM74AAADd&#10;AAAADwAAAGRycy9kb3ducmV2LnhtbEWPwW7CMBBE75X4B2uReis2QYpowHAoAsERwqW3JV6S0Hgd&#10;xQZSvr6uhMRxNDNvNPNlbxtxo87XjjWMRwoEceFMzaWGY77+mILwAdlg45g0/JKH5WLwNsfMuDvv&#10;6XYIpYgQ9hlqqEJoMyl9UZFFP3ItcfTOrrMYouxKaTq8R7htZKJUKi3WHBcqbOmrouLncLUaTnVy&#10;xMc+3yj7uZ6EXZ9frt8rrd+HYzUDEagPr/CzvTUaknSawv+b+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QdM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T3i4qL4AAADd&#10;AAAADwAAAGRycy9kb3ducmV2LnhtbEWPwW7CMBBE75X6D9Yi9VZsUglowHBoRQVHCJfelnhJAvE6&#10;ig0Evh4jIXEczcwbzXTe2VqcqfWVYw2DvgJBnDtTcaFhmy0+xyB8QDZYOyYNV/Iwn72/TTE17sJr&#10;Om9CISKEfYoayhCaVEqfl2TR911DHL29ay2GKNtCmhYvEW5rmSg1lBYrjgslNvRTUn7cnKyGXZVs&#10;8bbO/pT9XnyFVZcdTv+/Wn/0BmoCIlAXXuFne2k0JMPxCB5v4hO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3i4q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Pucs2rwAAADd&#10;AAAADwAAAGRycy9kb3ducmV2LnhtbEVPPW/CMBDdkfofrKvEBjZBimiKYWhFVcYkLGzX+JoE4nMU&#10;GxL66+uhUsen973dT7YTdxp861jDaqlAEFfOtFxrOJWHxQaED8gGO8ek4UEe9run2RYz40bO6V6E&#10;WsQQ9hlqaELoMyl91ZBFv3Q9ceS+3WAxRDjU0gw4xnDbyUSpVFpsOTY02NNbQ9W1uFkNX21ywp+8&#10;/FD25bAOx6m83M7vWs+fV+oVRKAp/Iv/3J9GQ5Ju4tz4Jj4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nLN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UauJQb4AAADd&#10;AAAADwAAAGRycy9kb3ducmV2LnhtbEWPQYvCMBSE7wv+h/AEb2tiBdFq9LCi6FHrxduzedt2t3kp&#10;TdTqrzfCwh6HmfmGWaw6W4sbtb5yrGE0VCCIc2cqLjScss3nFIQPyAZrx6ThQR5Wy97HAlPj7nyg&#10;2zEUIkLYp6ihDKFJpfR5SRb90DXE0ft2rcUQZVtI0+I9wm0tE6Um0mLFcaHEhr5Kyn+PV6vhUiUn&#10;fB6yrbKzzTjsu+znel5rPeiP1BxEoC78h//aO6MhmUxn8H4Tn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uJQ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RUi2AbwAAADd&#10;AAAADwAAAGRycy9kb3ducmV2LnhtbEVPPW/CMBDdK/EfrENiKzapFJUUwwAKascQFrZrfE1S4nMU&#10;OxD66+uhUsen973ZTbYTNxp861jDaqlAEFfOtFxrOJf58ysIH5ANdo5Jw4M87Lazpw1mxt25oNsp&#10;1CKGsM9QQxNCn0npq4Ys+qXriSP35QaLIcKhlmbAewy3nUyUSqXFlmNDgz3tG6qup9Fq+GyTM/4U&#10;5VHZdf4SPqbye7wctF7MV+oNRKAp/Iv/3O9GQ5Ku4/74Jj4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Itg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KgQTmr4AAADd&#10;AAAADwAAAGRycy9kb3ducmV2LnhtbEWPwW7CMBBE75X4B2uRuBU7QUIQMBxAVOUI4dLbNl6SQLyO&#10;YgOhX19XqsRxNDNvNMt1bxtxp87XjjUkYwWCuHCm5lLDKd+9z0D4gGywcUwanuRhvRq8LTEz7sEH&#10;uh9DKSKEfYYaqhDaTEpfVGTRj11LHL2z6yyGKLtSmg4fEW4bmSo1lRZrjgsVtrSpqLgeb1bDd52e&#10;8OeQfyg7303Cvs8vt6+t1qNhohYgAvXhFf5vfxoN6XSewN+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QTm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2taN7b8AAADd&#10;AAAADwAAAGRycy9kb3ducmV2LnhtbEWPwW7CMBBE75X4B2uRuBWbIEUlYDiAqNpjEi69beMlSRuv&#10;o9iQtF9fV6rU42hm3mh2h8l24k6Dbx1rWC0VCOLKmZZrDZfy/PgEwgdkg51j0vBFHg772cMOM+NG&#10;zulehFpECPsMNTQh9JmUvmrIol+6njh6VzdYDFEOtTQDjhFuO5kolUqLLceFBns6NlR9Fjer4b1N&#10;Lvidl8/Kbs7r8DqVH7e3k9aL+UptQQSawn/4r/1iNCTpJoHfN/EJ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Wje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tZoodr4AAADd&#10;AAAADwAAAGRycy9kb3ducmV2LnhtbEWPQYvCMBSE78L+h/AWvGliBVmr0YOLi3vUevH2bJ5ttXkp&#10;TdSuv94Iwh6HmfmGmS87W4sbtb5yrGE0VCCIc2cqLjTss/XgC4QPyAZrx6ThjzwsFx+9OabG3XlL&#10;t10oRISwT1FDGUKTSunzkiz6oWuIo3dyrcUQZVtI0+I9wm0tE6Um0mLFcaHEhlYl5Zfd1Wo4Vske&#10;H9vsR9npehx+u+x8PXxr3f8cqRmIQF34D7/bG6MhmUzH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ood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OnOwAr4AAADd&#10;AAAADwAAAGRycy9kb3ducmV2LnhtbEWPwW7CMBBE75X4B2uRuBWbUCEIGA5UVPQI4cJtiZckEK+j&#10;2EDo19eVKnEczcwbzWLV2VrcqfWVYw2joQJBnDtTcaHhkG3epyB8QDZYOyYNT/KwWvbeFpga9+Ad&#10;3fehEBHCPkUNZQhNKqXPS7Loh64hjt7ZtRZDlG0hTYuPCLe1TJSaSIsVx4USG1qXlF/3N6vhVCUH&#10;/NllX8rONuPw3WWX2/FT60F/pOYgAnXhFf5vb42GZDL7gL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Ow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VT8Vmb4AAADd&#10;AAAADwAAAGRycy9kb3ducmV2LnhtbEWPwW7CMBBE75X4B2uRuBWboCIIGA5UVPQI4cJtiZckEK+j&#10;2EDo19eVKnEczcwbzWLV2VrcqfWVYw2joQJBnDtTcaHhkG3epyB8QDZYOyYNT/KwWvbeFpga9+Ad&#10;3fehEBHCPkUNZQhNKqXPS7Loh64hjt7ZtRZDlG0hTYuPCLe1TJSaSIsVx4USG1qXlF/3N6vhVCUH&#10;/NllX8rONuPw3WWX2/FT60F/pOYgAnXhFf5vb42GZDL7gL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8Vm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pe2L7r8AAADd&#10;AAAADwAAAGRycy9kb3ducmV2LnhtbEWPwW7CMBBE75X4B2uReit2UikqKSYHEFV7hOTCbYm3SSBe&#10;R7GBtF9fV6rU42hm3mhWxWR7caPRd441JAsFgrh2puNGQ1Xunl5A+IBssHdMGr7IQ7GePawwN+7O&#10;e7odQiMihH2OGtoQhlxKX7dk0S/cQBy9TzdaDFGOjTQj3iPc9jJVKpMWO44LLQ60aam+HK5Ww6lL&#10;K/zel2/KLnfP4WMqz9fjVuvHeaJeQQSawn/4r/1uNKTZMoPfN/E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ti+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yqEudb4AAADd&#10;AAAADwAAAGRycy9kb3ducmV2LnhtbEWPwW7CMBBE70j8g7VI3MAmSBRSDAcqqvYI4cJtGy9JIF5H&#10;sYG0X4+RKnEczcwbzXLd2VrcqPWVYw2TsQJBnDtTcaHhkG1HcxA+IBusHZOGX/KwXvV7S0yNu/OO&#10;bvtQiAhhn6KGMoQmldLnJVn0Y9cQR+/kWoshyraQpsV7hNtaJkrNpMWK40KJDW1Kyi/7q9XwUyUH&#10;/Ntln8outtPw3WXn6/FD6+Fgot5BBOrCK/zf/jIaktniDZ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Eud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uz66B7wAAADd&#10;AAAADwAAAGRycy9kb3ducmV2LnhtbEVPPW/CMBDdK/EfrENiKzapFJUUwwAKascQFrZrfE1S4nMU&#10;OxD66+uhUsen973ZTbYTNxp861jDaqlAEFfOtFxrOJf58ysIH5ANdo5Jw4M87Lazpw1mxt25oNsp&#10;1CKGsM9QQxNCn0npq4Ys+qXriSP35QaLIcKhlmbAewy3nUyUSqXFlmNDgz3tG6qup9Fq+GyTM/4U&#10;5VHZdf4SPqbye7wctF7MV+oNRKAp/Iv/3O9GQ5Ku49z4Jj4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ug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1HIfnL4AAADd&#10;AAAADwAAAGRycy9kb3ducmV2LnhtbEWPwW7CMBBE75X4B2uRuBWbICESMBxAVOUI4dLbNl6SQLyO&#10;YgOhX19XqsRxNDNvNMt1bxtxp87XjjVMxgoEceFMzaWGU757n4PwAdlg45g0PMnDejV4W2Jm3IMP&#10;dD+GUkQI+ww1VCG0mZS+qMiiH7uWOHpn11kMUXalNB0+Itw2MlFqJi3WHBcqbGlTUXE93qyG7zo5&#10;4c8h/1A23U3Dvs8vt6+t1qPhRC1ABOrDK/zf/jQaklmawt+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Ifn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26MsG7oAAADd&#10;AAAADwAAAGRycy9kb3ducmV2LnhtbEVPPW/CMBDdkfofrKvEBjZBAhowDK1AMEJY2K7xkaSNz1Fs&#10;IPDr8YDE+PS+F6vO1uJKra8caxgNFQji3JmKCw3HbD2YgfAB2WDtmDTcycNq+dFbYGrcjfd0PYRC&#10;xBD2KWooQ2hSKX1ekkU/dA1x5M6utRgibAtpWrzFcFvLRKmJtFhxbCixoe+S8v/DxWr4rZIjPvbZ&#10;Rtmv9TjsuuzvcvrRuv85UnMQgbrwFr/cW6Mhmaq4P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oywb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tO+JgL4AAADd&#10;AAAADwAAAGRycy9kb3ducmV2LnhtbEWPwW7CMBBE70j9B2sr9QZ2UqmUgOEAomqPEC69LfGSpI3X&#10;UWwg8PUYCYnjaGbeaGaL3jbiRJ2vHWtIRgoEceFMzaWGXb4efoLwAdlg45g0XMjDYv4ymGFm3Jk3&#10;dNqGUkQI+ww1VCG0mZS+qMiiH7mWOHoH11kMUXalNB2eI9w2MlXqQ1qsOS5U2NKyouJ/e7Qa9nW6&#10;w+sm/1J2sn4PP33+d/xdaf32mqgpiEB9eIYf7W+jIR2rBO5v4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Jg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RD0X978AAADd&#10;AAAADwAAAGRycy9kb3ducmV2LnhtbEWPwW7CMBBE75X6D9ZW4lbsBKnQgMMBBKJHCBdu23hJ0sbr&#10;KDaQ9uvrSkgcRzPzRrNYDrYVV+p941hDMlYgiEtnGq40HIvN6wyED8gGW8ek4Yc8LPPnpwVmxt14&#10;T9dDqESEsM9QQx1Cl0npy5os+rHriKN3dr3FEGVfSdPjLcJtK1Ol3qTFhuNCjR2taiq/Dxer4bNJ&#10;j/i7L7bKvm8m4WMovi6ntdajl0TNQQQawiN8b++MhnSqUvh/E5+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9F/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K3GybL4AAADd&#10;AAAADwAAAGRycy9kb3ducmV2LnhtbEWPwW7CMBBE75X4B2uRuBWbIJUSMByoqOgRwoXbEi9JIF5H&#10;sYHA19eVkHoczcwbzXzZ2VrcqPWVYw2joQJBnDtTcaFhn63fP0H4gGywdkwaHuRhuei9zTE17s5b&#10;uu1CISKEfYoayhCaVEqfl2TRD11DHL2Tay2GKNtCmhbvEW5rmSj1IS1WHBdKbGhVUn7ZXa2GY5Xs&#10;8bnNvpWdrsfhp8vO18OX1oP+SM1ABOrCf/jV3hgNyUSN4e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Gyb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pJgqGL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kCzUDO5v4hO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gqG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y9SPg74AAADd&#10;AAAADwAAAGRycy9kb3ducmV2LnhtbEWPwW7CMBBE70j8g7VI3MAmCGhTDIdWVHCEcOltG2+TQLyO&#10;YgNpv75GQuI4mpk3muW6s7W4UusrxxomYwWCOHem4kLDMduMXkD4gGywdkwafsnDetXvLTE17sZ7&#10;uh5CISKEfYoayhCaVEqfl2TRj11DHL0f11oMUbaFNC3eItzWMlFqLi1WHBdKbOi9pPx8uFgN31Vy&#10;xL999qns62Yadl12unx9aD0cTNQbiEBdeIYf7a3RkCzUDO5v4hO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SPg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OwYR9L8AAADd&#10;AAAADwAAAGRycy9kb3ducmV2LnhtbEWPwW7CMBBE70j9B2uRegObVKKQYnJolao9Qrhw28ZLEojX&#10;UWwg7ddjpEocRzPzRrPKBtuKC/W+caxhNlUgiEtnGq407Ip8sgDhA7LB1jFp+CUP2fpptMLUuCtv&#10;6LINlYgQ9ilqqEPoUil9WZNFP3UdcfQOrrcYouwraXq8RrhtZaLUXFpsOC7U2NF7TeVpe7Yafppk&#10;h3+b4lPZZf4SvofieN5/aP08nqk3EIGG8Aj/t7+MhuRVzeH+Jj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GEf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VEq0b74AAADd&#10;AAAADwAAAGRycy9kb3ducmV2LnhtbEWPwW7CMBBE70j9B2srcQObIAENGA6tqOgRkktvS7xN0sbr&#10;KDYQ+vUYCYnjaGbeaFab3jbiTJ2vHWuYjBUI4sKZmksNebYdLUD4gGywcUwaruRhs34ZrDA17sJ7&#10;Oh9CKSKEfYoaqhDaVEpfVGTRj11LHL0f11kMUXalNB1eItw2MlFqJi3WHBcqbOm9ouLvcLIajnWS&#10;4/8++1T2bTsNX332e/r+0Hr4OlFLEIH68Aw/2jujIZmrOdzfxCc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q0b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Cs w:val="21"/>
                              <w:lang w:val="en-US"/>
                            </w:rPr>
                          </w:pPr>
                          <w:r>
                            <w:rPr>
                              <w:rFonts w:hint="eastAsia" w:ascii="Times New Roman" w:hAnsi="Times New Roman" w:eastAsia="宋体" w:cs="宋体"/>
                              <w:spacing w:val="-10"/>
                              <w:kern w:val="2"/>
                              <w:sz w:val="21"/>
                              <w:szCs w:val="21"/>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JdUgHboAAADd&#10;AAAADwAAAGRycy9kb3ducmV2LnhtbEVPPW/CMBDdkfofrKvEBjZBAhowDK1AMEJY2K7xkaSNz1Fs&#10;IPDr8YDE+PS+F6vO1uJKra8caxgNFQji3JmKCw3HbD2YgfAB2WDtmDTcycNq+dFbYGrcjfd0PYRC&#10;xBD2KWooQ2hSKX1ekkU/dA1x5M6utRgibAtpWrzFcFvLRKmJtFhxbCixoe+S8v/DxWr4rZIjPvbZ&#10;Rtmv9TjsuuzvcvrRuv85UnMQgbrwFr/cW6Mhmao4N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1SAd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SpmFhr4AAADd&#10;AAAADwAAAGRycy9kb3ducmV2LnhtbEWPwW7CMBBE75X4B2uRuBWbVGohxXAAUdEjhAu3Jd4mgXgd&#10;xQYCX4+RKnEczcwbzXTe2VpcqPWVYw2joQJBnDtTcaFhl63exyB8QDZYOyYNN/Iwn/Xeppgad+UN&#10;XbahEBHCPkUNZQhNKqXPS7Loh64hjt6fay2GKNtCmhavEW5rmSj1KS1WHBdKbGhRUn7anq2GQ5Xs&#10;8L7JfpSdrD7Cb5cdz/ul1oP+SH2DCNSFV/i/vTYaki81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mFh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Xnq6xrwAAADd&#10;AAAADwAAAGRycy9kb3ducmV2LnhtbEVPPW/CMBDdK/U/WFeJrdgJEtAUJ0MrEIwQFrZrfE3Sxuco&#10;NpD21+MBifHpfa+K0XbiQoNvHWtIpgoEceVMy7WGY7l+XYLwAdlg55g0/JGHIn9+WmFm3JX3dDmE&#10;WsQQ9hlqaELoMyl91ZBFP3U9ceS+3WAxRDjU0gx4jeG2k6lSc2mx5djQYE8fDVW/h7PV8NWmR/zf&#10;lxtl39azsBvLn/PpU+vJS6LeQQQaw0N8d2+NhnSRxP3xTXwC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6u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fHL4F78AAADd&#10;AAAADwAAAGRycy9kb3ducmV2LnhtbEWPQWvCQBSE74X+h+UJvQSzmwhWoquHaqCHXqotvT6yzySY&#10;fRuzW037692C0OMwM98wq81oO3GhwbeONWSpAkFcOdNyreHjUE4XIHxANtg5Jg0/5GGzfnxYYWHc&#10;ld/psg+1iBD2BWpoQugLKX3VkEWfup44ekc3WAxRDrU0A14j3HYyV2ouLbYcFxrs6aWh6rT/thp8&#10;+Unn8jepEvU1qx3l5+3bDrV+mmRqCSLQGP7D9/ar0ZA/Zxn8vY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y+B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B6CDQb4AAADd&#10;AAAADwAAAGRycy9kb3ducmV2LnhtbEWPQWvCQBSE7wX/w/IEb7qbCLZNXUWkFUEo1EbPr9lnEsy+&#10;Ddk12n/fFYQeh5n5hpkvb7YRPXW+dqwhmSgQxIUzNZca8u+P8QsIH5ANNo5Jwy95WC4GT3PMjLvy&#10;F/X7UIoIYZ+hhiqENpPSFxVZ9BPXEkfv5DqLIcqulKbDa4TbRqZKzaTFmuNChS2tKyrO+4vVsDru&#10;3qef/Y91jXkt84OxudqkWo+GiXoDEegW/sOP9tZoSJ+TFO5v4hO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6CDQ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aOwm2r4AAADd&#10;AAAADwAAAGRycy9kb3ducmV2LnhtbEWPQWvCQBSE7wX/w/KE3nQ3EWyNriKlLUKhoI2en9lnEsy+&#10;Ddlt1H/vFoQeh5n5hlmsrrYRPXW+dqwhGSsQxIUzNZca8p+P0SsIH5ANNo5Jw408rJaDpwVmxl14&#10;S/0ulCJC2GeooQqhzaT0RUUW/di1xNE7uc5iiLIrpenwEuG2kalSU2mx5rhQYUtvFRXn3a/VsD58&#10;vU+++6N1jZmV+d7YXH2mWj8PEzUHEega/sOP9sZoSF+SCfy9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wm2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5wW+rr8AAADd&#10;AAAADwAAAGRycy9kb3ducmV2LnhtbEWPQWvCQBSE70L/w/IKveluUmk1dZUiKgVBqMaeX7OvSWj2&#10;bciu0f57tyB4HGbmG2a2uNhG9NT52rGGZKRAEBfO1FxqyA/r4QSED8gGG8ek4Y88LOYPgxlmxp35&#10;k/p9KEWEsM9QQxVCm0npi4os+pFriaP34zqLIcqulKbDc4TbRqZKvUiLNceFCltaVlT87k9Ww/vX&#10;dvW867+ta8y0zI/G5mqTav30mKg3EIEu4R6+tT+MhvQ1GcP/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Fvq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iEkbNb8AAADd&#10;AAAADwAAAGRycy9kb3ducmV2LnhtbEWPQWvCQBSE70L/w/IKveluUmw1dZUiKgVBqMaeX7OvSWj2&#10;bciu0f57tyB4HGbmG2a2uNhG9NT52rGGZKRAEBfO1FxqyA/r4QSED8gGG8ek4Y88LOYPgxlmxp35&#10;k/p9KEWEsM9QQxVCm0npi4os+pFriaP34zqLIcqulKbDc4TbRqZKvUiLNceFCltaVlT87k9Ww/vX&#10;dvW867+ta8y0zI/G5mqTav30mKg3EIEu4R6+tT+MhvQ1GcP/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JGz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n53/jcAAAADd&#10;AAAADwAAAGRycy9kb3ducmV2LnhtbEWPQWvCQBSE7wX/w/KE3uomHmyIrh4EpaBW1CJ6e2SfSTD7&#10;NuyuGv+9Wyj0OMzMN8xk1plG3Mn52rKCdJCAIC6srrlU8HNYfGQgfEDW2FgmBU/yMJv23iaYa/vg&#10;Hd33oRQRwj5HBVUIbS6lLyoy6Ae2JY7exTqDIUpXSu3wEeGmkcMkGUmDNceFCluaV1Rc9zejYLde&#10;rLLj6tYV7rxMvw/b9ebkM6Xe+2kyBhGoC//hv/aXVjD8TEfw+yY+ATl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nf+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8NFaFsAAAADd&#10;AAAADwAAAGRycy9kb3ducmV2LnhtbEWPT4vCMBTE7wv7HcJb8Lam9aClGj0ILoJ/FnURvT2aZ1u2&#10;eSlJ1PrtN4Kwx2FmfsNMZp1pxI2cry0rSPsJCOLC6ppLBT+HxWcGwgdkjY1lUvAgD7Pp+9sEc23v&#10;vKPbPpQiQtjnqKAKoc2l9EVFBn3ftsTRu1hnMETpSqkd3iPcNHKQJENpsOa4UGFL84qK3/3VKNit&#10;F6vsuLp2hTt/pdvD93pz8plSvY80GYMI1IX/8Ku91AoGo3QEzzfxCc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0Vo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gU7OZL4AAADd&#10;AAAADwAAAGRycy9kb3ducmV2LnhtbEVPz2vCMBS+D/wfwhN2W9N62Ept9DBQBOuGOoa7PZq3tqx5&#10;KUms9b9fDoMdP77f5XoyvRjJ+c6ygixJQRDXVnfcKPg4b55yED4ga+wtk4I7eVivZg8lFtre+Ejj&#10;KTQihrAvUEEbwlBI6euWDPrEDsSR+7bOYIjQNVI7vMVw08tFmj5Lgx3HhhYHem2p/jldjYJjtdnn&#10;n/vrVLuvbfZ2fq8OF58r9TjP0iWIQFP4F/+5d1rB4iWLc+O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7OZ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7gJr/8EAAADd&#10;AAAADwAAAGRycy9kb3ducmV2LnhtbEWPT2vCQBTE7wW/w/IEb3UTDxqjq4eCpeCfopait0f2mYRm&#10;34bdVdNv3xUKHoeZ+Q0zX3amETdyvrasIB0mIIgLq2suFXwdV68ZCB+QNTaWScEveVguei9zzLW9&#10;855uh1CKCGGfo4IqhDaX0hcVGfRD2xJH72KdwRClK6V2eI9w08hRkoylwZrjQoUtvVVU/ByuRsF+&#10;s1pn3+trV7jze7o7fm62J58pNeinyQxEoC48w//tD61gNEmn8Hg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gJr&#10;/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sVQI370AAADd&#10;AAAADwAAAGRycy9kb3ducmV2LnhtbEVPz2vCMBS+D/wfwhO8zbQ9uFKNHgRFUDfUMfT2aJ5tsXkp&#10;SdT63y+HwY4f3+/ZojeteJDzjWUF6TgBQVxa3XCl4Pu0es9B+ICssbVMCl7kYTEfvM2w0PbJB3oc&#10;QyViCPsCFdQhdIWUvqzJoB/bjjhyV+sMhghdJbXDZww3rcySZCINNhwbauxoWVN5O96NgsNutc1/&#10;tve+dJd1+nn62u3PPldqNEyTKYhAffgX/7k3WkH2kcX98U1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Aj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3hitRMAAAADd&#10;AAAADwAAAGRycy9kb3ducmV2LnhtbEWPT2vCQBTE74V+h+UVequb5NCG6OpBsBS0Ff8gentkn0kw&#10;+zbsrpp+e1cQPA4z8xtmNOlNKy7kfGNZQTpIQBCXVjdcKdhuZh85CB+QNbaWScE/eZiMX19GWGh7&#10;5RVd1qESEcK+QAV1CF0hpS9rMugHtiOO3tE6gyFKV0nt8BrhppVZknxKgw3HhRo7mtZUntZno2C1&#10;mM3z3fzcl+7wnf5tlovfvc+Ven9LkyGIQH14hh/tH60g+8pSuL+JT0C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GK1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KIzi98AAAADd&#10;AAAADwAAAGRycy9kb3ducmV2LnhtbEWPQUvDQBSE7wX/w/IEb+0mQWsbu+1BFHoS24rQ2yP7msRm&#10;38bdZ1P99a5Q8DjMzDfMYnV2nTpRiK1nA/kkA0VcedtybeBt9zyegYqCbLHzTAa+KcJqeTVaYGn9&#10;wBs6baVWCcKxRAONSF9qHauGHMaJ74mTd/DBoSQZam0DDgnuOl1k2VQ7bDktNNjTY0PVcfvlDMx3&#10;w51/Dcf327z93P88fUi/fhFjbq7z7AGU0Fn+w5f22hoo7osC/t6kJ6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jOL3&#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QYaWqMEAAADd&#10;AAAADwAAAGRycy9kb3ducmV2LnhtbEWPQWvCQBSE7wX/w/KE3uomKdSQunooKIJWMZbS3h7Z1yQ0&#10;+zbsrhr/vSsUehxm5htmthhMJ87kfGtZQTpJQBBXVrdcK/g4Lp9yED4ga+wsk4IreVjMRw8zLLS9&#10;8IHOZahFhLAvUEETQl9I6auGDPqJ7Ymj92OdwRClq6V2eIlw08ksSV6kwZbjQoM9vTVU/ZYno+Cw&#10;XW7yz81pqNz3Kt0d99v3L58r9ThOk1cQgYbwH/5rr7WCbJo9w/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YaW&#10;q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KWl0E78AAADd&#10;AAAADwAAAGRycy9kb3ducmV2LnhtbEWPQWvCQBSE74L/YXlCb7prKrVGV5HSSqEgmMaeX7PPJJh9&#10;G7LbaP99tyB4HGbmG2a1udpG9NT52rGG6USBIC6cqbnUkH++jZ9B+IBssHFMGn7Jw2Y9HKwwNe7C&#10;B+qzUIoIYZ+ihiqENpXSFxVZ9BPXEkfv5DqLIcqulKbDS4TbRiZKPUmLNceFClt6qag4Zz9Ww/br&#10;4/Vx339b15hFmR+NzdUu0fphNFVLEIGu4R6+td+NhmSezOD/TX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pdB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oSOrR8EAAADd&#10;AAAADwAAAGRycy9kb3ducmV2LnhtbEWPQWvCQBSE7wX/w/KE3uomgdaQunooKIJWMZbS3h7Z1yQ0&#10;+zbsrhr/vSsUehxm5htmthhMJ87kfGtZQTpJQBBXVrdcK/g4Lp9yED4ga+wsk4IreVjMRw8zLLS9&#10;8IHOZahFhLAvUEETQl9I6auGDPqJ7Ymj92OdwRClq6V2eIlw08ksSV6kwZbjQoM9vTVU/ZYno+Cw&#10;XW7yz81pqNz3Kt0d99v3L58r9ThOk1cQgYbwH/5rr7WCbJo9w/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SOr&#10;R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tvdP/78AAADd&#10;AAAADwAAAGRycy9kb3ducmV2LnhtbEWPQWvCQBSE70L/w/IK3nTXFLRNs5EiVoSCoE09P7OvSWj2&#10;bciu0f77bkHwOMzMN0y2vNpWDNT7xrGG2VSBIC6dabjSUHy+T55B+IBssHVMGn7JwzJ/GGWYGnfh&#10;PQ2HUIkIYZ+ihjqELpXSlzVZ9FPXEUfv2/UWQ5R9JU2Plwi3rUyUmkuLDceFGjta1VT+HM5Ww9vx&#10;Y/20G07WtealKr6MLdQm0Xr8OFOvIAJdwz18a2+NhmSRzOH/TXw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3T/+/&#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Pr2Qq8EAAADd&#10;AAAADwAAAGRycy9kb3ducmV2LnhtbEWPT2vCQBTE74LfYXmF3nSTHGqIrh4KSkFb8Q/S3h7Z1yQ0&#10;+zbsrpp+e1cQPA4z8xtmtuhNKy7kfGNZQTpOQBCXVjdcKTgelqMchA/IGlvLpOCfPCzmw8EMC22v&#10;vKPLPlQiQtgXqKAOoSuk9GVNBv3YdsTR+7XOYIjSVVI7vEa4aWWWJG/SYMNxocaO3msq//Zno2C3&#10;Wa7z0/rcl+5nlX4dtpvPb58r9fqSJlMQgfrwDD/aH1pBNskmcH8Tn4C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r2Q&#10;q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TyIE2b0AAADd&#10;AAAADwAAAGRycy9kb3ducmV2LnhtbEVPz2vCMBS+D/wfwhO8zbQ9uFKNHgRFUDfUMfT2aJ5tsXkp&#10;SdT63y+HwY4f3+/ZojeteJDzjWUF6TgBQVxa3XCl4Pu0es9B+ICssbVMCl7kYTEfvM2w0PbJB3oc&#10;QyViCPsCFdQhdIWUvqzJoB/bjjhyV+sMhghdJbXDZww3rcySZCINNhwbauxoWVN5O96NgsNutc1/&#10;tve+dJd1+nn62u3PPldqNEyTKYhAffgX/7k3WkH2kcW58U1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IgT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IG6hQsEAAADd&#10;AAAADwAAAGRycy9kb3ducmV2LnhtbEWPT2vCQBTE74V+h+UVvNVNcrAxdfVQsBS0in+Qentkn0lo&#10;9m3YXTX99l1B8DjMzG+Yyaw3rbiQ841lBekwAUFcWt1wpWC/m7/mIHxA1thaJgV/5GE2fX6aYKHt&#10;lTd02YZKRAj7AhXUIXSFlL6syaAf2o44eifrDIYoXSW1w2uEm1ZmSTKSBhuOCzV29FFT+bs9GwWb&#10;5XyRHxbnvnTHz3S1Wy+/f3yu1OAlTd5BBOrDI3xvf2kF2Vs2ht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G6h&#10;Q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NI2eAr0AAADd&#10;AAAADwAAAGRycy9kb3ducmV2LnhtbEVPy4rCMBTdD/gP4QruxrQKTqlGFwOKoM7gA3F2l+ZOW6a5&#10;KUnU+vdmMeDycN6zRWcacSPna8sK0mECgriwuuZSwem4fM9A+ICssbFMCh7kYTHvvc0w1/bOe7od&#10;QiliCPscFVQhtLmUvqjIoB/aljhyv9YZDBG6UmqH9xhuGjlKkok0WHNsqLClz4qKv8PVKNhvl5vs&#10;vLl2hftZpV/H7+3u4jOlBv00mYII1IWX+N+91gpGH+O4P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jZ4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vMdBVr4AAADd&#10;AAAADwAAAGRycy9kb3ducmV2LnhtbEWPQWvCQBSE7wX/w/KE3nQ3EWyNriKlLUKhoI2en9lnEsy+&#10;Ddlt1H/vFoQeh5n5hlmsrrYRPXW+dqwhGSsQxIUzNZca8p+P0SsIH5ANNo5Jw408rJaDpwVmxl14&#10;S/0ulCJC2GeooQqhzaT0RUUW/di1xNE7uc5iiLIrpenwEuG2kalSU2mx5rhQYUtvFRXn3a/VsD58&#10;vU+++6N1jZmV+d7YXH2mWj8PEzUHEega/sOP9sZoSF8mCfy9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dBV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xxU6AL4AAADd&#10;AAAADwAAAGRycy9kb3ducmV2LnhtbEWPT4vCMBTE74LfITzBi2hiBZVq9KBb8LCXdVe8PppnW2xe&#10;apP136ffLAgeh5n5DbNc320trtT6yrGG8UiBIM6dqbjQ8POdDecgfEA2WDsmDQ/ysF51O0tMjbvx&#10;F133oRARwj5FDWUITSqlz0uy6EeuIY7eybUWQ5RtIU2Ltwi3tUyUmkqLFceFEhvalJSf979Wg88O&#10;dMmeg3ygjpPCUXLZfn6g1v3eWC1ABLqHd/jV3hkNyWySwP+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U6A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I1l6ur4AAADd&#10;AAAADwAAAGRycy9kb3ducmV2LnhtbEWPQWvCQBSE7wX/w/KE3uquCVgbXUVKK4JQUNOeX7PPJJh9&#10;G7Jr1H/vCoUeh5n5hpkvr7YRPXW+dqxhPFIgiAtnai415IfPlykIH5ANNo5Jw408LBeDpzlmxl14&#10;R/0+lCJC2GeooQqhzaT0RUUW/ci1xNE7us5iiLIrpenwEuG2kYlSE2mx5rhQYUvvFRWn/dlqWP1s&#10;P9Kv/te6xryV+bexuVonWj8Px2oGItA1/If/2hujIXlNU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l6u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S7aYAcEAAADd&#10;AAAADwAAAGRycy9kb3ducmV2LnhtbEWPQWvCQBSE70L/w/IKvekmVjSkrh4ES0GrqKW0t0f2NQlm&#10;34bdVeO/7wqCx2FmvmGm88404kzO15YVpIMEBHFhdc2lgq/Dsp+B8AFZY2OZFFzJw3z21Jtiru2F&#10;d3Teh1JECPscFVQhtLmUvqjIoB/Yljh6f9YZDFG6UmqHlwg3jRwmyVgarDkuVNjSoqLiuD8ZBbv1&#10;cpV9r05d4X7f081hu/788ZlSL89p8gYiUBce4Xv7QysYTl5H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7aY&#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JPo9msEAAADd&#10;AAAADwAAAGRycy9kb3ducmV2LnhtbEWPQWvCQBSE70L/w/IKvekmFjWkrh4ES0GrqKW0t0f2NQlm&#10;34bdVeO/7wqCx2FmvmGm88404kzO15YVpIMEBHFhdc2lgq/Dsp+B8AFZY2OZFFzJw3z21Jtiru2F&#10;d3Teh1JECPscFVQhtLmUvqjIoB/Yljh6f9YZDFG6UmqHlwg3jRwmyVgarDkuVNjSoqLiuD8ZBbv1&#10;cpV9r05d4X7f081hu/788ZlSL89p8gYiUBce4Xv7QysYTl5H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Po9&#10;m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1Cij7cEAAADd&#10;AAAADwAAAGRycy9kb3ducmV2LnhtbEWPT2vCQBTE74LfYXmF3nQTCxqiq4eCUtBW/IPo7ZF9TUKz&#10;b8Puqum37xYEj8PM/IaZLTrTiBs5X1tWkA4TEMSF1TWXCo6H5SAD4QOyxsYyKfglD4t5vzfDXNs7&#10;7+i2D6WIEPY5KqhCaHMpfVGRQT+0LXH0vq0zGKJ0pdQO7xFuGjlKkrE0WHNcqLCl94qKn/3VKNht&#10;luvstL52hbus0q/DdvN59plSry9pMgURqAvP8KP9oRWMJm9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Cij&#10;7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u2QGdsAAAADd&#10;AAAADwAAAGRycy9kb3ducmV2LnhtbEWPQWvCQBSE74L/YXlCb7qJhRqiqwdBKWgtahG9PbKvSWj2&#10;bdhdNf33bkHocZiZb5jZojONuJHztWUF6SgBQVxYXXOp4Ou4GmYgfEDW2FgmBb/kYTHv92aYa3vn&#10;Pd0OoRQRwj5HBVUIbS6lLyoy6Ee2JY7et3UGQ5SulNrhPcJNI8dJ8iYN1hwXKmxpWVHxc7gaBfvt&#10;apOdNteucJd1ujt+bj/OPlPqZZAmUxCBuvAffrbftYLx5HU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ZAZ2&#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yvuSBL0AAADd&#10;AAAADwAAAGRycy9kb3ducmV2LnhtbEVPy4rCMBTdD/gP4QruxrQKTqlGFwOKoM7gA3F2l+ZOW6a5&#10;KUnU+vdmMeDycN6zRWcacSPna8sK0mECgriwuuZSwem4fM9A+ICssbFMCh7kYTHvvc0w1/bOe7od&#10;QiliCPscFVQhtLmUvqjIoB/aljhyv9YZDBG6UmqH9xhuGjlKkok0WHNsqLClz4qKv8PVKNhvl5vs&#10;vLl2hftZpV/H7+3u4jOlBv00mYII1IWX+N+91gpGH+M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5I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ybGocb8AAADd&#10;AAAADwAAAGRycy9kb3ducmV2LnhtbEWPT2sCMRTE74LfITzBi2jiCmq3Rg/WhR568R+9Pjavu4ub&#10;l3WTqvXTm4LgcZiZ3zCL1c3W4kKtrxxrGI8UCOLcmYoLDYd9NpyD8AHZYO2YNPyRh9Wy21lgatyV&#10;t3TZhUJECPsUNZQhNKmUPi/Joh+5hjh6P661GKJsC2lavEa4rWWi1FRarDgulNjQuqT8tPu1Gnx2&#10;pHN2H+QD9T0pHCXnj68Nat3vjdU7iEC38Ao/259GQzKbvMH/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xqH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i42XsLwAAADd&#10;AAAADwAAAGRycy9kb3ducmV2LnhtbEVPXWvCMBR9F/wP4Qq+aWInm3ZGGWPKYCDoqs93zbUtNjel&#10;iVX//fIg+Hg434vVzdaio9ZXjjVMxgoEce5MxYWG7Hc9moHwAdlg7Zg03MnDatnvLTA17so76vah&#10;EDGEfYoayhCaVEqfl2TRj11DHLmTay2GCNtCmhavMdzWMlHqVVqsODaU2NBnSfl5f7EaPo4/Xy/b&#10;7s+62syL7GBspjaJ1sPBRL2DCHQLT/HD/W00JG/TuD++iU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Nl7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5MEyK78AAADd&#10;AAAADwAAAGRycy9kb3ducmV2LnhtbEWPQWvCQBSE70L/w/IKveluUmk1dZUiKgVBqMaeX7OvSWj2&#10;bciu0f57tyB4HGbmG2a2uNhG9NT52rGGZKRAEBfO1FxqyA/r4QSED8gGG8ek4Y88LOYPgxlmxp35&#10;k/p9KEWEsM9QQxVCm0npi4os+pFriaP34zqLIcqulKbDc4TbRqZKvUiLNceFCltaVlT87k9Ww/vX&#10;dvW867+ta8y0zI/G5mqTav30mKg3EIEu4R6+tT+MhvR1nMD/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BMi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FBOsXL8AAADd&#10;AAAADwAAAGRycy9kb3ducmV2LnhtbEWPQWvCQBSE74L/YXlCb7prKrVGV5HSSqEgmMaeX7PPJJh9&#10;G7LbaP99tyB4HGbmG2a1udpG9NT52rGG6USBIC6cqbnUkH++jZ9B+IBssHFMGn7Jw2Y9HKwwNe7C&#10;B+qzUIoIYZ+ihiqENpXSFxVZ9BPXEkfv5DqLIcqulKbDS4TbRiZKPUmLNceFClt6qag4Zz9Ww/br&#10;4/Vx339b15hFmR+NzdUu0fphNFVLEIGu4R6+td+NhmQ+S+D/TX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TrF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mh+izMIAAADd&#10;AAAADwAAAGRycy9kb3ducmV2LnhtbEWPS0/DMBCE75X4D9Yi9dY66YNHqNsDAqmnirYIidsqXpLQ&#10;eB3spWn59RipEsfRzHyjWaxOrlVHCrHxbCAfZ6CIS28brgy87p9Hd6CiIFtsPZOBM0VYLa8GCyys&#10;73lLx51UKkE4FmigFukKrWNZk8M49h1x8j58cChJhkrbgH2Cu1ZPsuxGO2w4LdTY0WNN5WH37Qzc&#10;7/u5fwmHt1nefL3/PH1Kt96IMcPrPHsAJXSS//ClvbYGJrezKfy9SU9AL3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of&#10;oszCAAAA3Q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f7Z0ksAAAADd&#10;AAAADwAAAGRycy9kb3ducmV2LnhtbEWPT2vCQBTE74V+h+UJXsTsGqVKdPVQDfTQS22L10f2mQSz&#10;b2N2/VM/fVcQPA4z8xtmsbraRpyp87VjDaNEgSAunKm51PDznQ9nIHxANtg4Jg1/5GG1fH1ZYGbc&#10;hb/ovA2liBD2GWqoQmgzKX1RkUWfuJY4envXWQxRdqU0HV4i3DYyVepNWqw5LlTY0ntFxWF7shp8&#10;/kvH/DYoBmo3Lh2lx/XnBrXu90ZqDiLQNTzDj/aH0ZBOJxO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nSS&#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EPrRCcAAAADd&#10;AAAADwAAAGRycy9kb3ducmV2LnhtbEWPS2vDMBCE74H+B7GFXkIixUnT4kT2oa0hh1zyKL0u1sY2&#10;tVaOpeb166tCoMdhZr5hlvnFtuJEvW8ca5iMFQji0pmGKw37XTF6BeEDssHWMWm4koc8exgsMTXu&#10;zBs6bUMlIoR9ihrqELpUSl/WZNGPXUccvYPrLYYo+0qaHs8RbluZKDWXFhuOCzV29FZT+b39sRp8&#10;8UnH4jYsh+prWjlKju/rD9T66XGiFiACXcJ/+N5eGQ3Jy+wZ/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tEJ&#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4ChPfr8AAADd&#10;AAAADwAAAGRycy9kb3ducmV2LnhtbEWPT2sCMRTE70K/Q3gFL6KJq6hsjR5aFzx4qa14fWyeu0s3&#10;L+sm/v30Rih4HGbmN8x8ebW1OFPrK8cahgMFgjh3puJCw+9P1p+B8AHZYO2YNNzIw3Lx1pljatyF&#10;v+m8DYWIEPYpaihDaFIpfV6SRT9wDXH0Dq61GKJsC2lavES4rWWi1ERarDgulNjQZ0n53/ZkNfhs&#10;R8fs3st7aj8qHCXHr80Kte6+D9UHiEDX8Ar/t9dGQzIdT+D5Jj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oT3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42J1C8AAAADd&#10;AAAADwAAAGRycy9kb3ducmV2LnhtbEWPQWvCQBSE74L/YXlCb7qJlBqiqwdBKWgtahG9PbKvSWj2&#10;bdhdNf33bkHocZiZb5jZojONuJHztWUF6SgBQVxYXXOp4Ou4GmYgfEDW2FgmBb/kYTHv92aYa3vn&#10;Pd0OoRQRwj5HBVUIbS6lLyoy6Ee2JY7et3UGQ5SulNrhPcJNI8dJ8iYN1hwXKmxpWVHxc7gaBfvt&#10;apOdNteucJd1ujt+bj/OPlPqZZAmUxCBuvAffrbftYLx5HU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YnU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kv3heb0AAADd&#10;AAAADwAAAGRycy9kb3ducmV2LnhtbEVPy4rCMBTdD/gP4QruxrQiTqlGFwOKoM7gA3F2l+ZOW6a5&#10;KUnU+vdmMeDycN6zRWcacSPna8sK0mECgriwuuZSwem4fM9A+ICssbFMCh7kYTHvvc0w1/bOe7od&#10;QiliCPscFVQhtLmUvqjIoB/aljhyv9YZDBG6UmqH9xhuGjlKkok0WHNsqLClz4qKv8PVKNhvl5vs&#10;vLl2hftZpV/H7+3u4jOlBv00mYII1IWX+N+91gpGH+M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eF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eVJsEAAADd&#10;AAAADwAAAGRycy9kb3ducmV2LnhtbEWPQWvCQBSE70L/w/IK3nQT0VpTVw+lgqfSain09si+JqnZ&#10;t+nuq9H++m5B8DjMzDfMcn1yrTpSiI1nA/k4A0VcettwZeBtvxndg4qCbLH1TAbOFGG9uhkssbC+&#10;51c67qRSCcKxQAO1SFdoHcuaHMax74iT9+mDQ0kyVNoG7BPctXqSZXfaYcNpocaOHmsqD7sfZ2Cx&#10;72f+JRzep3nz/fH79CXd9lmMGd7m2QMooZNcw5f21hqYzKcL+H+TnoB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V&#10;J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6VJ7or0AAADd&#10;AAAADwAAAGRycy9kb3ducmV2LnhtbEVPy4rCMBTdD/gP4QruxrSCTqlGFwOKoM7gA3F2l+ZOW6a5&#10;KUnU+vdmMeDycN6zRWcacSPna8sK0mECgriwuuZSwem4fM9A+ICssbFMCh7kYTHvvc0w1/bOe7od&#10;QiliCPscFVQhtLmUvqjIoB/aljhyv9YZDBG6UmqH9xhuGjlKkok0WHNsqLClz4qKv8PVKNhvl5vs&#10;vLl2hftZpV/H7+3u4jOlBv00mYII1IWX+N+91gpGH+O4P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Unu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_x0000_s1026" o:spid="_x0000_s1026" o:spt="1" style="position:absolute;left:6592;top:515341;height:13600;width:9900;v-text-anchor:middle;" filled="f" stroked="t" coordsize="21600,21600" o:gfxdata="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p2fR&#10;wAAAAN0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rect>
              </v:group>
            </w:pict>
          </mc:Fallback>
        </mc:AlternateContent>
      </w:r>
      <w:r>
        <w:rPr>
          <w:rFonts w:hint="eastAsia"/>
          <w:sz w:val="21"/>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63" w:name="_Toc922"/>
      <w:bookmarkStart w:id="64" w:name="_Toc5269"/>
      <w:r>
        <w:rPr>
          <w:rStyle w:val="25"/>
          <w:rFonts w:hint="default" w:ascii="仿宋_GB2312" w:hAnsi="仿宋_GB2312" w:eastAsia="仿宋_GB2312" w:cs="仿宋_GB2312"/>
          <w:lang w:eastAsia="zh-CN"/>
        </w:rPr>
        <w:t>（十</w:t>
      </w:r>
      <w:r>
        <w:rPr>
          <w:rStyle w:val="25"/>
          <w:rFonts w:hint="eastAsia" w:ascii="仿宋_GB2312" w:hAnsi="仿宋_GB2312" w:eastAsia="仿宋_GB2312" w:cs="仿宋_GB2312"/>
          <w:lang w:eastAsia="zh-CN"/>
        </w:rPr>
        <w:t>二</w:t>
      </w:r>
      <w:r>
        <w:rPr>
          <w:rStyle w:val="25"/>
          <w:rFonts w:hint="default" w:ascii="仿宋_GB2312" w:hAnsi="仿宋_GB2312" w:eastAsia="仿宋_GB2312" w:cs="仿宋_GB2312"/>
          <w:lang w:eastAsia="zh-CN"/>
        </w:rPr>
        <w:t>）</w:t>
      </w:r>
      <w:bookmarkStart w:id="65" w:name="OLE_LINK6"/>
      <w:r>
        <w:rPr>
          <w:rStyle w:val="25"/>
          <w:rFonts w:hint="default" w:ascii="仿宋_GB2312" w:hAnsi="仿宋_GB2312" w:eastAsia="仿宋_GB2312" w:cs="仿宋_GB2312"/>
          <w:lang w:eastAsia="zh-CN"/>
        </w:rPr>
        <w:t>违反现场检查制度的处罚</w:t>
      </w:r>
      <w:bookmarkEnd w:id="63"/>
      <w:bookmarkEnd w:id="65"/>
    </w:p>
    <w:bookmarkEnd w:id="64"/>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bookmarkStart w:id="66" w:name="OLE_LINK7"/>
      <w:bookmarkStart w:id="67" w:name="OLE_LINK8"/>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违反现场检查制度</w:t>
      </w:r>
      <w:bookmarkEnd w:id="66"/>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的处罚</w:t>
      </w:r>
      <w:bookmarkEnd w:id="67"/>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污染管理科、减排办、生态办、环境监察大队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违反现场检查制度</w:t>
      </w:r>
      <w:r>
        <w:rPr>
          <w:rFonts w:hint="default" w:ascii="Times New Roman" w:hAnsi="Times New Roman" w:eastAsia="仿宋_GB2312" w:cs="Times New Roman"/>
          <w:b w:val="0"/>
          <w:bCs/>
          <w:color w:val="000000" w:themeColor="text1"/>
          <w:sz w:val="32"/>
          <w:szCs w:val="32"/>
          <w14:textFill>
            <w14:solidFill>
              <w14:schemeClr w14:val="tx1"/>
            </w14:solidFill>
          </w14:textFill>
        </w:rPr>
        <w:t>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p>
    <w:tbl>
      <w:tblPr>
        <w:tblStyle w:val="21"/>
        <w:tblW w:w="8649" w:type="dxa"/>
        <w:jc w:val="center"/>
        <w:tblInd w:w="5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64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1.综合规定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《中华人民共和国环境保护法》第二十四条  县级以上人民政府环境保护主管部门及其委托的环境监察机构和其他负有环境保护监督管理职责的部门，有权对排放污染物的企业事业单位和其他生产经营者进行现场检查。被检查者应当如实反映情况，提供必要的资料。实施现场检查的部门、机构及其工作人员应当为被检查者保守商业秘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2.水污染防治方面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《中华人民共和国水污染防治法》第七十条　拒绝环境保护主管部门或者其他依照本法规定行使监督管理权的部门的监督检查，或者在接受监督检查时弄虚作假的，由县级以上人民政府环境保护主管部门或者其他依照本法规定行使监督管理权的部门责令改正，处一万元以上十万元以下的罚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3.大气污染防治方面</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br w:type="textWrapping"/>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《中华人民共和国大气污染防治法》第九十八条 违反本法规定，以拒绝进入现场等方式拒不接受环境保护主管部门及其委托的环境监察机构或者其他负有大气环境保护监督管理职责的部门的监督检查，或者在接受监督检查时弄虚作假的，由县级以上人民政府环境保护主管部门或者其他负有大气环境保护监督管理职责的部门责令改正，处二万元以上二十万元以下的罚款；构成违反治安管理行为的，由公安机关依法予以处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4.噪声污染防治方面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《中华人民共和国环境噪声污染防治法》第五十五条　排放环境噪声的单位违反本法第二十一条的规定，拒绝环境保护行政主管部门或者其他依照本法规定行使环境噪声监督管理权的部门、机构现场检查或者在被检查时弄虚作假的，环境保护行政主管部门或者其他依照本法规定行使环境噪声监督管理权的监督管理部门、机构可以根据不同情节，给予警告或者处以罚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5.固体废物污染环境防治方面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《中华人民共和国固体废物污染环境防治法》第七十条  违反本法规定，拒绝县级以上人民政府环境保护行政主管部门或者其他固体废物污染环境防治工作的监督管理部门现场检查的，由执行现场检查的部门责令限期改正；拒不改正或者在检查时弄虚作假的，处二千元以上二万以下罚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《危险废物转移联单管理办法》(国家环境保护总局令第5号)第十三条 违反本办法有下列行为之一的，由省辖市级以上地方人民政府环境保护行政主管部门责令限期改正，并处以罚款：(五)拒绝接受有管辖权的环境保护行政主管部门对联单运行情况进行检查的。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6.放射性污染防治方面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《中华人民共和国放射性污染防治法》第四十九条 违反本法规定，有下列行为之一的，由县级以上人民政府环境保护行政主管部门或者其他有关部门依据职权责令限期改正，可以处二万元以下罚款：（二）拒绝环境保护行政主管部门和其他有关部门进行现场检查，或者被检查时不如实反映情况和提供必要资料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《放射性物品运输安全管理条例》(国务院令第562号)第六十六条　拒绝、阻碍国务院核安全监管部门或者其他依法履行放射性物品运输安全监督管理职责的部门进行监督检查，或者在接受监督检查时弄虚作假的，由监督检查部门责令改正，处1万元以上2万元以下的罚款；构成违反治安管理行为的，由公安机关依法给予治安管理处罚；构成犯罪的，依法追究刑事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150" w:hRule="atLeast"/>
          <w:jc w:val="center"/>
        </w:trPr>
        <w:tc>
          <w:tcPr>
            <w:tcW w:w="864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《放射性废物安全管理条例》(国务院令第612号)第四十一条  违反本条例规定，拒绝、阻碍环境保护主管部门或者其他有关部门的监督检查，或者在接受监督检查时弄虚作假的，由监督检查部门责令改正，处2万元以下的罚款；构成违反治安管理行为的，由公安机关依法给予治安管理处罚；构成犯罪的，依法追究刑事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《电磁辐射环境保护管理办法》(国家环境保护局令第18号)第二十六条第一款  对违反本办法，有下列行为之一的，由环境保护行政主管部门依照国家有关建设项目环境保护管理的规定，责令其限期改正，并处罚款：(三)拒绝环保部门现场检查或在被检查时弄虚作假的。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7.其他方面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《中华人民共和国自然保护区管理条例》（国务院令第167号）第三十六条  自然保护区管理机构违反本条例规定，拒绝环境保护行政主管部门或者有关自然保护区行政主管部门监督检查，或者在检查时弄虚作假的，由县级以上人民政府环境保护行政主管部门或者有关自然保护区行政主管部门给予300元以上3000元以下的罚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《医疗废物管理条例》(国务院令第380号)第五十条  医疗卫生机构、医疗废物集中处置单位，无正当理由，阻碍卫生行政主管部门或环境保护行政主管部门执法人员执行职务的，拒绝执法人员进行现场，或者不配合执法部门的检查、监测、调查取证的，由县级以上地方人民政府卫生行政主管部门或者环境保护主管部门按照各自职责责令改正，给予警告；拒不改正的，由原发证部门暂扣或者吊销执业许可证件或者经营许可证件；触犯《中华人民共和国治安管理处罚法》，构成违反治安管理行为的，由公安机关依法予以处罚；构成犯罪的，依法追究刑事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《医疗废物管理行政处罚办法》(国家环境保护总局令第21号)第十二条第二款  医疗卫生机构、医疗废物集中处置单位阻碍环境保护行政主管部门执法人员执行职务，拒绝执法人员进行现场，或者不配合执法部门的检查、监测、调查取证的，由县级以上地方人民政府环境保护行政主管部门责令限期改正，并处1万元以下的罚款；拒不改正的，由原发证的环境保护行政主管部门暂扣或者吊销医疗废物集中处置单位经营许可证件。</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承诺期限</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：适用一般</w:t>
      </w:r>
      <w:r>
        <w:rPr>
          <w:rFonts w:hint="default" w:ascii="Times New Roman" w:hAnsi="Times New Roman" w:eastAsia="仿宋_GB2312" w:cs="Times New Roman"/>
          <w:b w:val="0"/>
          <w:bCs/>
          <w:color w:val="000000" w:themeColor="text1"/>
          <w:sz w:val="32"/>
          <w:szCs w:val="32"/>
          <w14:textFill>
            <w14:solidFill>
              <w14:schemeClr w14:val="tx1"/>
            </w14:solidFill>
          </w14:textFill>
        </w:rPr>
        <w:t>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jc w:val="cente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sz w:val="24"/>
        </w:rPr>
        <mc:AlternateContent>
          <mc:Choice Requires="wpg">
            <w:drawing>
              <wp:anchor distT="0" distB="0" distL="114300" distR="114300" simplePos="0" relativeHeight="253856768" behindDoc="0" locked="0" layoutInCell="1" allowOverlap="1">
                <wp:simplePos x="0" y="0"/>
                <wp:positionH relativeFrom="column">
                  <wp:posOffset>-227965</wp:posOffset>
                </wp:positionH>
                <wp:positionV relativeFrom="paragraph">
                  <wp:posOffset>517525</wp:posOffset>
                </wp:positionV>
                <wp:extent cx="5786755" cy="8350250"/>
                <wp:effectExtent l="6350" t="6350" r="17145" b="6350"/>
                <wp:wrapNone/>
                <wp:docPr id="994" name="组合 994"/>
                <wp:cNvGraphicFramePr/>
                <a:graphic xmlns:a="http://schemas.openxmlformats.org/drawingml/2006/main">
                  <a:graphicData uri="http://schemas.microsoft.com/office/word/2010/wordprocessingGroup">
                    <wpg:wgp>
                      <wpg:cNvGrpSpPr/>
                      <wpg:grpSpPr>
                        <a:xfrm>
                          <a:off x="0" y="0"/>
                          <a:ext cx="5786755" cy="8350250"/>
                          <a:chOff x="18781" y="566704"/>
                          <a:chExt cx="9712" cy="13600"/>
                        </a:xfrm>
                      </wpg:grpSpPr>
                      <wpg:grpSp>
                        <wpg:cNvPr id="2752" name="组合 2"/>
                        <wpg:cNvGrpSpPr/>
                        <wpg:grpSpPr>
                          <a:xfrm>
                            <a:off x="19110" y="567114"/>
                            <a:ext cx="8940" cy="12948"/>
                            <a:chOff x="1581" y="2376"/>
                            <a:chExt cx="8940" cy="12948"/>
                          </a:xfrm>
                        </wpg:grpSpPr>
                        <wps:wsp>
                          <wps:cNvPr id="2753"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2754"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2755"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2756"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2757"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2758"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2759"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2760"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2761"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2762"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2763"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2764"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2765"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2766"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2767"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2768"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2769"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2770"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2771"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2772"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2773"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2774"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2775"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2776"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2830"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2831"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2832"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2833"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2834"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2835"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2836"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2837"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2838"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2839"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2840"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2841"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2842"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2843"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2844"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2845"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2846"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2847"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2848"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2849"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2850"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2851"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2852"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2853"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2854"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2855"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2856"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2857"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2858"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2859"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2860"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2861"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2862"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2863"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2864"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2865"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2866"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2867"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2868"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2869"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2870"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2871"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2872"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40.75pt;height:657.5pt;width:455.65pt;z-index:253856768;mso-width-relative:page;mso-height-relative:page;" coordorigin="18781,566704" coordsize="9712,13600" o:gfxdata="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">
                <o:lock v:ext="edit" aspectratio="f"/>
                <v:group id="组合 2" o:spid="_x0000_s1026" o:spt="203" style="position:absolute;left:19110;top:567114;height:12948;width:8940;" coordorigin="1581,2376" coordsize="8940,12948" o:gfxdata="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F0eUvwAAAN0AAAAPAAAAAAAAAAEAIAAAACIAAABkcnMvZG93bnJldi54&#10;bWxQSwECFAAUAAAACACHTuJAMy8FnjsAAAA5AAAAFQAAAAAAAAABACAAAAAOAQAAZHJzL2dyb3Vw&#10;c2hhcGV4bWwueG1sUEsFBgAAAAAGAAYAYAEAAMsDAAAAAA==&#10;">
                  <o:lock v:ext="edit" aspectratio="f"/>
                  <v:rect id="矩形 3" o:spid="_x0000_s1026" o:spt="1" style="position:absolute;left:2016;top:2376;height:468;width:1365;" fillcolor="#FFFFFF" filled="t" stroked="t" coordsize="21600,21600" o:gfxdata="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CnX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tysFBb8AAADd&#10;AAAADwAAAGRycy9kb3ducmV2LnhtbEWPwW7CMBBE70j8g7WVuIFN2lKaYjhQgegRwqW3Jd4maeN1&#10;FBtI+XqMhMRxNDNvNLNFZ2txotZXjjWMRwoEce5MxYWGfbYaTkH4gGywdkwa/snDYt7vzTA17sxb&#10;Ou1CISKEfYoayhCaVEqfl2TRj1xDHL0f11oMUbaFNC2eI9zWMlFqIi1WHBdKbGhZUv63O1oNhyrZ&#10;42WbrZV9Xz2Hry77PX5/aj14GqsPEIG68Ajf2xujIXl7fYHb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rBQ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2Gegnr8AAADd&#10;AAAADwAAAGRycy9kb3ducmV2LnhtbEWPwW7CMBBE70j9B2uRegObVLQQMBxaUZUjhEtvS7wkgXgd&#10;xQZSvh4jVeI4mpk3mvmys7W4UOsrxxpGQwWCOHem4kLDLlsNJiB8QDZYOyYNf+RhuXjpzTE17sob&#10;umxDISKEfYoayhCaVEqfl2TRD11DHL2Day2GKNtCmhavEW5rmSj1Li1WHBdKbOizpPy0PVsN+yrZ&#10;4W2TfSs7Xb2FdZcdz79fWr/2R2oGIlAXnuH/9o/RkHyMx/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noJ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KLU+6b8AAADd&#10;AAAADwAAAGRycy9kb3ducmV2LnhtbEWPwW7CMBBE70j8g7WVegObICikGA4gqnKEcOltiZckbbyO&#10;YgMpX48rVeI4mpk3msWqs7W4UusrxxpGQwWCOHem4kLDMdsOZiB8QDZYOyYNv+Rhtez3Fpgad+M9&#10;XQ+hEBHCPkUNZQhNKqXPS7Loh64hjt7ZtRZDlG0hTYu3CLe1TJSaSosVx4USG1qXlP8cLlbDqUqO&#10;eN9nH8rOt+Ow67Lvy9dG69eXkXoHEagLz/B/+9NoSN4mU/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1Pu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R/mbcr8AAADd&#10;AAAADwAAAGRycy9kb3ducmV2LnhtbEWPwW7CMBBE70j8g7VIvYFNKkpJMRyoqMoRwoXbNl6SlHgd&#10;xQZSvh5XQuI4mpk3mvmys7W4UOsrxxrGIwWCOHem4kLDPlsP30H4gGywdkwa/sjDctHvzTE17spb&#10;uuxCISKEfYoayhCaVEqfl2TRj1xDHL2jay2GKNtCmhavEW5rmSj1Ji1WHBdKbGhVUn7ana2GnyrZ&#10;422bfSk7W7+GTZf9ng+fWr8MxuoDRKAuPMOP9rfRkEwnU/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5m3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NmYPALwAAADd&#10;AAAADwAAAGRycy9kb3ducmV2LnhtbEVPPW/CMBDdkfofrKvEBnZSFdoUh6EVCEYIC9s1viZp43MU&#10;Gwj99XhAYnx634vlYFtxpt43jjUkUwWCuHSm4UrDoVhN3kD4gGywdUwaruRhmT+NFpgZd+Ednfeh&#10;EjGEfYYa6hC6TEpf1mTRT11HHLkf11sMEfaVND1eYrhtZarUTFpsODbU2NFnTeXf/mQ1fDfpAf93&#10;xVrZ99VL2A7F7+n4pfX4OVEfIAIN4SG+uzdGQzp/jXP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mDw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WSqqm78AAADd&#10;AAAADwAAAGRycy9kb3ducmV2LnhtbEWPwW7CMBBE75X4B2uReis2qQolYDiAqNojhAu3bbwkgXgd&#10;xQZSvh5XQuI4mpk3mtmis7W4UOsrxxqGAwWCOHem4kLDLlu/fYLwAdlg7Zg0/JGHxbz3MsPUuCtv&#10;6LINhYgQ9ilqKENoUil9XpJFP3ANcfQOrrUYomwLaVq8RritZaLUSFqsOC6U2NCypPy0PVsNv1Wy&#10;w9sm+1J2sn4PP112PO9XWr/2h2oKIlAXnuFH+9toSMYfE/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qqp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BnzJu7sAAADd&#10;AAAADwAAAGRycy9kb3ducmV2LnhtbEVPPW/CMBDdkfgP1lXqBjapRCFgGEAgGCEsbEd8JKHxOYoN&#10;BH59PVTq+PS+58vO1uJBra8caxgNFQji3JmKCw2nbDOYgPAB2WDtmDS8yMNy0e/NMTXuyQd6HEMh&#10;Ygj7FDWUITSplD4vyaIfuoY4clfXWgwRtoU0LT5juK1lotRYWqw4NpTY0Kqk/Od4txouVXLC9yHb&#10;KjvdfIV9l93u57XWnx8jNQMRqAv/4j/3zmhIvsdxf3wTn4B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Ju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aTBsIL8AAADd&#10;AAAADwAAAGRycy9kb3ducmV2LnhtbEWPzW7CMBCE75V4B2uReit2UomfgOFARUWPEC7clnibpMTr&#10;KDYQ+vR1JSSOo5n5RrNY9bYRV+p87VhDMlIgiAtnai41HPLN2xSED8gGG8ek4U4eVsvBywIz4268&#10;o+s+lCJC2GeooQqhzaT0RUUW/ci1xNH7dp3FEGVXStPhLcJtI1OlxtJizXGhwpbWFRXn/cVqONXp&#10;AX93+aeys817+Orzn8vxQ+vXYaLmIAL14Rl+tLdGQzoZJ/D/Jj4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wbC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meLyV78AAADd&#10;AAAADwAAAGRycy9kb3ducmV2LnhtbEWPwW7CMBBE70j9B2uRegObVKKQYnJolao9Qrhw28ZLEojX&#10;UWwg7ddjpEocRzPzRrPKBtuKC/W+caxhNlUgiEtnGq407Ip8sgDhA7LB1jFp+CUP2fpptMLUuCtv&#10;6LINlYgQ9ilqqEPoUil9WZNFP3UdcfQOrrcYouwraXq8RrhtZaLUXFpsOC7U2NF7TeVpe7Yafppk&#10;h3+b4lPZZf4SvofieN5/aP08nqk3EIGG8Aj/t7+MhuR1nsD9TX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i8l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9q5XzL4AAADd&#10;AAAADwAAAGRycy9kb3ducmV2LnhtbEWPwW7CMBBE75X4B2uReis2QQIaMBxAVPQI4cJtGy9J2ngd&#10;xQZCvx4jIXEczcwbzXzZ2VpcqPWVYw3DgQJBnDtTcaHhkG0+piB8QDZYOyYNN/KwXPTe5pgad+Ud&#10;XfahEBHCPkUNZQhNKqXPS7LoB64hjt7JtRZDlG0hTYvXCLe1TJQaS4sVx4USG1qVlP/tz1bDT5Uc&#10;8H+XfSn7uRmF7y77PR/XWr/3h2oGIlAXXuFne2s0JJPxC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5Xz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eUfPuL8AAADd&#10;AAAADwAAAGRycy9kb3ducmV2LnhtbEWPwW7CMBBE70j8g7WVegObgCikGA4gqnKEcOltiZckbbyO&#10;YgMpX48rVeI4mpk3msWqs7W4UusrxxpGQwWCOHem4kLDMdsOZiB8QDZYOyYNv+Rhtez3Fpgad+M9&#10;XQ+hEBHCPkUNZQhNKqXPS7Loh64hjt7ZtRZDlG0hTYu3CLe1TJSaSosVx4USG1qXlP8cLlbDqUqO&#10;eN9nH8rOt+Ow67Lvy9dG69eXkXoHEagLz/B/+9NoSN6mE/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Hz7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FgtqI78AAADd&#10;AAAADwAAAGRycy9kb3ducmV2LnhtbEWPwW7CMBBE70j8g7WVegObICikGA4gqnKEcOltiZckbbyO&#10;YgMpX48rVeI4mpk3msWqs7W4UusrxxpGQwWCOHem4kLDMdsOZiB8QDZYOyYNv+Rhtez3Fpgad+M9&#10;XQ+hEBHCPkUNZQhNKqXPS7Loh64hjt7ZtRZDlG0hTYu3CLe1TJSaSosVx4USG1qXlP8cLlbDqUqO&#10;eN9nH8rOt+Ow67Lvy9dG69eXkXoHEagLz/B/+9NoSN6mE/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Lai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5tn0VL4AAADd&#10;AAAADwAAAGRycy9kb3ducmV2LnhtbEWPwW7CMBBE75X4B2srcSs2QQo0xXAAgeAI4dLbNt4maeN1&#10;FBsIfH1dCYnjaGbeaObL3jbiQp2vHWsYjxQI4sKZmksNp3zzNgPhA7LBxjFpuJGH5WLwMsfMuCsf&#10;6HIMpYgQ9hlqqEJoMyl9UZFFP3ItcfS+XWcxRNmV0nR4jXDbyESpVFqsOS5U2NKqouL3eLYavurk&#10;hPdDvlX2fTMJ+z7/OX+utR6+jtUHiEB9eIYf7Z3RkEzTFP7fxCc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n0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iZVRz78AAADd&#10;AAAADwAAAGRycy9kb3ducmV2LnhtbEWPwW7CMBBE75X4B2uReis2QYI2YDi0ApUjJJfetvGSBOJ1&#10;FBtI+/UYCYnjaGbeaBar3jbiQp2vHWsYjxQI4sKZmksNebZ+ewfhA7LBxjFp+CMPq+XgZYGpcVfe&#10;0WUfShEh7FPUUIXQplL6oiKLfuRa4ugdXGcxRNmV0nR4jXDbyESpqbRYc1yosKXPiorT/mw1/NZJ&#10;jv+7bKPsx3oStn12PP98af06HKs5iEB9eIYf7W+jIZlNZ3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VU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ArFvbsAAADd&#10;AAAADwAAAGRycy9kb3ducmV2LnhtbEVPPW/CMBDdkfgP1lXqBjapRCFgGEAgGCEsbEd8JKHxOYoN&#10;BH59PVTq+PS+58vO1uJBra8caxgNFQji3JmKCw2nbDOYgPAB2WDtmDS8yMNy0e/NMTXuyQd6HEMh&#10;Ygj7FDWUITSplD4vyaIfuoY4clfXWgwRtoU0LT5juK1lotRYWqw4NpTY0Kqk/Od4txouVXLC9yHb&#10;KjvdfIV9l93u57XWnx8jNQMRqAv/4j/3zmhIvsdxbnwTn4B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Fv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l0ZgJr4AAADd&#10;AAAADwAAAGRycy9kb3ducmV2LnhtbEWPwW7CMBBE70j8g7VI3MAmSBRSDAcqqvYI4cJtGy9JIF5H&#10;sYG0X4+RKnEczcwbzXLd2VrcqPWVYw2TsQJBnDtTcaHhkG1HcxA+IBusHZOGX/KwXvV7S0yNu/OO&#10;bvtQiAhhn6KGMoQmldLnJVn0Y9cQR+/kWoshyraQpsV7hNtaJkrNpMWK40KJDW1Kyi/7q9XwUyUH&#10;/Ntln8outtPw3WXn6/FD6+Fgot5BBOrCK/zf/jIakrfZAp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ZgJ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g6VfZrwAAADd&#10;AAAADwAAAGRycy9kb3ducmV2LnhtbEVPPW/CMBDdK/EfrEPq1tikUoEUw0BF1Y6QLGzX+JqkxOco&#10;NknaX18PSIxP73uzm2wrBup941jDIlEgiEtnGq40FPnhaQXCB2SDrWPS8EsedtvZwwYz40Y+0nAK&#10;lYgh7DPUUIfQZVL6siaLPnEdceS+XW8xRNhX0vQ4xnDbylSpF2mx4dhQY0f7msrL6Wo1fDVpgX/H&#10;/F3Z9eE5fE75z/X8pvXjfKFeQQSawl18c38YDelyGffHN/EJ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lX2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7On6/b4AAADd&#10;AAAADwAAAGRycy9kb3ducmV2LnhtbEWPwW7CMBBE70j8g7WVuIGdIEGbYjiAQPQI4dLbNt4maeN1&#10;FBsI/XqMhNTjaGbeaBar3jbiQp2vHWtIJgoEceFMzaWGU74dv4LwAdlg45g03MjDajkcLDAz7soH&#10;uhxDKSKEfYYaqhDaTEpfVGTRT1xLHL1v11kMUXalNB1eI9w2MlVqJi3WHBcqbGldUfF7PFsNX3V6&#10;wr9DvlP2bTsNH33+c/7caD16SdQ7iEB9+A8/23ujIZ3PE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n6/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HDtkir4AAADd&#10;AAAADwAAAGRycy9kb3ducmV2LnhtbEWPwW7CMBBE70j9B2srcQObIAFNMRyKQOUIyaW3bbxN0sbr&#10;KDaQ8vUYCYnjaGbeaJbr3jbiTJ2vHWuYjBUI4sKZmksNebYdLUD4gGywcUwa/snDevUyWGJq3IUP&#10;dD6GUkQI+xQ1VCG0qZS+qMiiH7uWOHo/rrMYouxKaTq8RLhtZKLUTFqsOS5U2NJHRcXf8WQ1fNdJ&#10;jtdDtlP2bTsN+z77PX1ttB6+TtQ7iEB9eIYf7U+jIZnPE7i/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tki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c3fBEb8AAADd&#10;AAAADwAAAGRycy9kb3ducmV2LnhtbEWPwW7CMBBE70j9B2sr9QY2QYI2YDi0ooIjJJfetvGSpI3X&#10;UWwg8PUYCYnjaGbeaBar3jbiRJ2vHWsYjxQI4sKZmksNebYevoPwAdlg45g0XMjDavkyWGBq3Jl3&#10;dNqHUkQI+xQ1VCG0qZS+qMiiH7mWOHoH11kMUXalNB2eI9w2MlFqKi3WHBcqbOmzouJ/f7Qafusk&#10;x+su+1b2Yz0J2z77O/58af32OlZzEIH68Aw/2hujIZnNJ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3wR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J5ZZb8AAADd&#10;AAAADwAAAGRycy9kb3ducmV2LnhtbEWPwW7CMBBE70j8g7VIvYFNikpJMRyoqMoRwoXbNl6SlHgd&#10;xQZSvh5XQuI4mpk3mvmys7W4UOsrxxrGIwWCOHem4kLDPlsP30H4gGywdkwa/sjDctHvzTE17spb&#10;uuxCISKEfYoayhCaVEqfl2TRj1xDHL2jay2GKNtCmhavEW5rmSj1Ji1WHBdKbGhVUn7ana2GnyrZ&#10;422bfSk7W7+GTZf9ng+fWr8MxuoDRKAuPMOP9rfRkEynE/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eWW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k9L8/r8AAADd&#10;AAAADwAAAGRycy9kb3ducmV2LnhtbEWPwW7CMBBE70j8g7VIvYFNKkpJMRyoqMoRwoXbNl6SlHgd&#10;xQZSvh5XQuI4mpk3mvmys7W4UOsrxxrGIwWCOHem4kLDPlsP30H4gGywdkwa/sjDctHvzTE17spb&#10;uuxCISKEfYoayhCaVEqfl2TRj1xDHL2jay2GKNtCmhavEW5rmSj1Ji1WHBdKbGhVUn7ana2GnyrZ&#10;422bfSk7W7+GTZf9ng+fWr8MxuoDRKAuPMOP9rfRkEynE/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S/P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YwBiib8AAADd&#10;AAAADwAAAGRycy9kb3ducmV2LnhtbEWPwW7CMBBE75X4B2uReis2QYI2YDi0ApUjJJfetvGSBOJ1&#10;FBtI+/UYCYnjaGbeaBar3jbiQp2vHWsYjxQI4sKZmksNebZ+ewfhA7LBxjFp+CMPq+XgZYGpcVfe&#10;0WUfShEh7FPUUIXQplL6oiKLfuRa4ugdXGcxRNmV0nR4jXDbyESpqbRYc1yosKXPiorT/mw1/NZJ&#10;jv+7bKPsx3oStn12PP98af06HKs5iEB9eIYf7W+jIZnNp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AYo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43ty8LsAAADd&#10;AAAADwAAAGRycy9kb3ducmV2LnhtbEVPPW/CMBDdK/U/WFeJrdgECUGKYWgFghGShe2Ir0kgPkex&#10;gcCvxwMS49P7ni9724grdb52rGE0VCCIC2dqLjXk2ep7CsIHZIONY9JwJw/LxefHHFPjbryj6z6U&#10;IoawT1FDFUKbSumLiiz6oWuJI/fvOoshwq6UpsNbDLeNTJSaSIs1x4YKW/qtqDjvL1bDsU5yfOyy&#10;tbKz1Ths++x0OfxpPfgaqR8QgfrwFr/cG6MhmY7j/v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3ty8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jDfXa74AAADd&#10;AAAADwAAAGRycy9kb3ducmV2LnhtbEWPwW7CMBBE70j9B2srcQM7QUI0xXCgoqJHSC69beMlCcTr&#10;KDaQ9utrJCSOo5l5o1muB9uKK/W+cawhmSoQxKUzDVcainw7WYDwAdlg65g0/JKH9epltMTMuBvv&#10;6XoIlYgQ9hlqqEPoMil9WZNFP3UdcfSOrrcYouwraXq8RbhtZarUXFpsOC7U2NGmpvJ8uFgNP01a&#10;4N8+/1T2bTsLX0N+unx/aD1+TdQ7iEBDeIYf7Z3RkC5mC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fXa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MaGuVr8AAADd&#10;AAAADwAAAGRycy9kb3ducmV2LnhtbEWPQWvCQBSE7wX/w/KEXkR3TaBI6uqhGujBS7XF6yP7moRm&#10;38bsNkn99V1B8DjMzDfMejvaRvTU+dqxhuVCgSAunKm51PB5yucrED4gG2wck4Y/8rDdTJ7WmBk3&#10;8Af1x1CKCGGfoYYqhDaT0hcVWfQL1xJH79t1FkOUXSlNh0OE20YmSr1IizXHhQpbequo+Dn+Wg0+&#10;/6JLfp0VM3VOS0fJZXfYo9bP06V6BRFoDI/wvf1uNCSrNIHbm/gE5O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hrl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1e3u7L8AAADd&#10;AAAADwAAAGRycy9kb3ducmV2LnhtbEWPQWvCQBSE74X+h+UVvNVdEyg2ugmlaBGEgjZ6fmZfk9Ds&#10;25DdRv333YLgcZiZb5hlcbGdGGnwrWMNs6kCQVw503KtofxaP89B+IBssHNMGq7kocgfH5aYGXfm&#10;HY37UIsIYZ+hhiaEPpPSVw1Z9FPXE0fv2w0WQ5RDLc2A5wi3nUyUepEWW44LDfb03lD1s/+1Gt6O&#10;21X6OZ6s68xrXR6MLdVHovXkaaYWIAJdwj18a2+MhmSepvD/Jj4Bm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t7u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WgR2mL8AAADd&#10;AAAADwAAAGRycy9kb3ducmV2LnhtbEWPQWvCQBSE74X+h+UVequ7JlI0ukopKoJQqEbPz+xrEpp9&#10;G7LbRP+9Wyj0OMzMN8xidbWN6KnztWMN45ECQVw4U3OpIT9uXqYgfEA22DgmDTfysFo+PiwwM27g&#10;T+oPoRQRwj5DDVUIbSalLyqy6EeuJY7el+sshii7UpoOhwi3jUyUepUWa44LFbb0XlHxffixGt7O&#10;+3X60V+sa8yszE/G5mqbaP38NFZzEIGu4T/8194ZDck0ncDvm/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Edp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NUjTA78AAADd&#10;AAAADwAAAGRycy9kb3ducmV2LnhtbEWPQWvCQBSE74X+h+UVequ7Jlg0ukopKoJQqEbPz+xrEpp9&#10;G7LbRP+9Wyj0OMzMN8xidbWN6KnztWMN45ECQVw4U3OpIT9uXqYgfEA22DgmDTfysFo+PiwwM27g&#10;T+oPoRQRwj5DDVUIbSalLyqy6EeuJY7el+sshii7UpoOhwi3jUyUepUWa44LFbb0XlHxffixGt7O&#10;+3X60V+sa8yszE/G5mqbaP38NFZzEIGu4T/8194ZDck0ncDvm/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I0w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xZpNdL4AAADd&#10;AAAADwAAAGRycy9kb3ducmV2LnhtbEWPQWvCQBSE70L/w/IKvemuEcRGV5FSiyAU1NTzM/tMgtm3&#10;IbtG/fduQfA4zMw3zGxxs7XoqPWVYw3DgQJBnDtTcaEh26/6ExA+IBusHZOGO3lYzN96M0yNu/KW&#10;ul0oRISwT1FDGUKTSunzkiz6gWuIo3dyrcUQZVtI0+I1wm0tE6XG0mLFcaHEhr5Kys+7i9WwPGy+&#10;R7/d0brafBbZn7GZ+km0/ngfqimIQLfwCj/ba6MhmYzG8P8mP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pNd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TdCSIMEAAADd&#10;AAAADwAAAGRycy9kb3ducmV2LnhtbEWPT2vCQBTE7wW/w/IEb3UTBRuiq4eCpeCfopait0f2mYRm&#10;34bdVdNv3xUEj8PM/IaZLTrTiCs5X1tWkA4TEMSF1TWXCr4Py9cMhA/IGhvLpOCPPCzmvZcZ5tre&#10;eEfXfShFhLDPUUEVQptL6YuKDPqhbYmjd7bOYIjSlVI7vEW4aeQoSSbSYM1xocKW3isqfvcXo2C3&#10;Xq6yn9WlK9zpI90evtabo8+UGvTTZAoiUBee4Uf7UysYZeM3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dCS&#10;I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PE8GUr0AAADd&#10;AAAADwAAAGRycy9kb3ducmV2LnhtbEVPy4rCMBTdC/MP4Q6407QKUjpGF4LDgI7iAxl3l+baFpub&#10;kkTt/L1ZCC4P5z2dd6YRd3K+tqwgHSYgiAuray4VHA/LQQbCB2SNjWVS8E8e5rOP3hRzbR+8o/s+&#10;lCKGsM9RQRVCm0vpi4oM+qFtiSN3sc5giNCVUjt8xHDTyFGSTKTBmmNDhS0tKiqu+5tRsFsvV9lp&#10;desKd/5ON4ft+vfPZ0r1P9PkC0SgLrzFL/ePVjDKxnFu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TwZ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UwOjycEAAADd&#10;AAAADwAAAGRycy9kb3ducmV2LnhtbEWPT2vCQBTE7wW/w/IEb3UTBYnR1UPBUvBPUUvR2yP7TEKz&#10;b8Puqum37woFj8PM/IaZLzvTiBs5X1tWkA4TEMSF1TWXCr6Oq9cMhA/IGhvLpOCXPCwXvZc55tre&#10;eU+3QyhFhLDPUUEVQptL6YuKDPqhbYmjd7HOYIjSlVI7vEe4aeQoSSbSYM1xocKW3ioqfg5Xo2C/&#10;Wa2z7/W1K9z5Pd0dPzfbk8+UGvTTZAYiUBee4f/2h1YwysZ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wOj&#10;y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mj95Kb0AAADd&#10;AAAADwAAAGRycy9kb3ducmV2LnhtbEVPy4rCMBTdC/MP4Q6407QiUjpGF4LDgI7iAxl3l+baFpub&#10;kkTt/L1ZCC4P5z2dd6YRd3K+tqwgHSYgiAuray4VHA/LQQbCB2SNjWVS8E8e5rOP3hRzbR+8o/s+&#10;lCKGsM9RQRVCm0vpi4oM+qFtiSN3sc5giNCVUjt8xHDTyFGSTKTBmmNDhS0tKiqu+5tRsFsvV9lp&#10;desKd/5ON4ft+vfPZ0r1P9PkC0SgLrzFL/ePVjDKxn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P3k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9XPcssAAAADd&#10;AAAADwAAAGRycy9kb3ducmV2LnhtbEWPT4vCMBTE7wt+h/CEva1pZVlKNXoQFEHdxT+I3h7Nsy02&#10;LyWJWr/9ZmHB4zAzv2HG08404k7O15YVpIMEBHFhdc2lgsN+/pGB8AFZY2OZFDzJw3TSextjru2D&#10;t3TfhVJECPscFVQhtLmUvqjIoB/Yljh6F+sMhihdKbXDR4SbRg6T5EsarDkuVNjSrKLiursZBdv1&#10;fJUdV7eucOdF+r3/WW9OPlPqvZ8mIxCBuvAK/7eXWsEw+0zh7018AnLy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c9y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BaFCxcAAAADd&#10;AAAADwAAAGRycy9kb3ducmV2LnhtbEWPT2vCQBTE74V+h+UVequbhFJCdPUgWArain8QvT2yzySY&#10;fRt2V02/vSsIHoeZ+Q0zmvSmFRdyvrGsIB0kIIhLqxuuFGw3s48chA/IGlvLpOCfPEzGry8jLLS9&#10;8oou61CJCGFfoII6hK6Q0pc1GfQD2xFH72idwRClq6R2eI1w08osSb6kwYbjQo0dTWsqT+uzUbBa&#10;zOb5bn7uS3f4Tv82y8Xv3udKvb+lyRBEoD48w4/2j1aQ5Z8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oUL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bKs2msEAAADd&#10;AAAADwAAAGRycy9kb3ducmV2LnhtbEWPQWvCQBSE74X+h+UVequbqC2aunooFTwVqyJ4e2Rfk9Ts&#10;23T31Vh/fbcg9DjMzDfMbHF2rTpRiI1nA/kgA0VcettwZWC3XT5MQEVBtth6JgM/FGExv72ZYWF9&#10;z+902kilEoRjgQZqka7QOpY1OYwD3xEn78MHh5JkqLQN2Ce4a/Uwy560w4bTQo0dvdRUHjffzsB0&#10;2z/6dTjux3nzdbi8fkq3ehNj7u/y7BmU0Fn+w9f2yhoYTsYj+HuTno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Ks2&#10;m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5QR/KsAAAADd&#10;AAAADwAAAGRycy9kb3ducmV2LnhtbEWPQWvCQBSE74L/YXmF3nQTEQmpq4eCUtAqRil6e2Rfk9Ds&#10;27C7avrv3ULB4zAz3zDzZW9acSPnG8sK0nECgri0uuFKwem4GmUgfEDW2FomBb/kYbkYDuaYa3vn&#10;A92KUIkIYZ+jgjqELpfSlzUZ9GPbEUfv2zqDIUpXSe3wHuGmlZMkmUmDDceFGjt6r6n8Ka5GwWG7&#10;2mRfm2tfuss63R3328+zz5R6fUmTNxCB+vAM/7c/tIJJNp3C3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BH8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bU6gfr8AAADd&#10;AAAADwAAAGRycy9kb3ducmV2LnhtbEWPQWvCQBSE74L/YXmCt7prtMVGV5HSSqEgmKaen9lnEsy+&#10;DdlttP++Wyh4HGbmG2a1udlG9NT52rGG6USBIC6cqbnUkH++PSxA+IBssHFMGn7Iw2Y9HKwwNe7K&#10;B+qzUIoIYZ+ihiqENpXSFxVZ9BPXEkfv7DqLIcqulKbDa4TbRiZKPUmLNceFClt6qai4ZN9Ww/b4&#10;8Trb9yfrGvNc5l/G5mqXaD0eTdUSRKBbuIf/2+9GQ7KYP8Lfm/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OoH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eppExsAAAADd&#10;AAAADwAAAGRycy9kb3ducmV2LnhtbEWPT4vCMBTE7wt+h/CEva1pRaRUo4cFRdBd8Q+it0fzti02&#10;LyWJ2v32ZmHB4zAzv2Gm88404k7O15YVpIMEBHFhdc2lguNh8ZGB8AFZY2OZFPySh/ms9zbFXNsH&#10;7+i+D6WIEPY5KqhCaHMpfVGRQT+wLXH0fqwzGKJ0pdQOHxFuGjlMkrE0WHNcqLClz4qK6/5mFOw2&#10;i3V2Wt+6wl2W6fdhu/k6+0yp936aTEAE6sIr/N9eaQXDbDSGvzfxCcjZ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mkT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8tCbkr8AAADd&#10;AAAADwAAAGRycy9kb3ducmV2LnhtbEWPQWvCQBSE74L/YXmCt7prlNZGV5HSSqEgmKaen9lnEsy+&#10;DdlttP++Wyh4HGbmG2a1udlG9NT52rGG6USBIC6cqbnUkH++PSxA+IBssHFMGn7Iw2Y9HKwwNe7K&#10;B+qzUIoIYZ+ihiqENpXSFxVZ9BPXEkfv7DqLIcqulKbDa4TbRiZKPUqLNceFClt6qai4ZN9Ww/b4&#10;8Trb9yfrGvNc5l/G5mqXaD0eTdUSRKBbuIf/2+9GQ7KYP8Hfm/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Qm5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ZEl1L70AAADd&#10;AAAADwAAAGRycy9kb3ducmV2LnhtbEVPy4rCMBTdC/MP4Q6407QiUjpGF4LDgI7iAxl3l+baFpub&#10;kkTt/L1ZCC4P5z2dd6YRd3K+tqwgHSYgiAuray4VHA/LQQbCB2SNjWVS8E8e5rOP3hRzbR+8o/s+&#10;lCKGsM9RQRVCm0vpi4oM+qFtiSN3sc5giNCVUjt8xHDTyFGSTKTBmmNDhS0tKiqu+5tRsFsvV9lp&#10;desKd/5ON4ft+vfPZ0r1P9PkC0SgLrzFL/ePVjDKxnFu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SXU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CwXQtMEAAADd&#10;AAAADwAAAGRycy9kb3ducmV2LnhtbEWPT2vCQBTE7wW/w/IEb3UTEYnR1UPBUvBPUUvR2yP7TEKz&#10;b8Puqum37woFj8PM/IaZLzvTiBs5X1tWkA4TEMSF1TWXCr6Oq9cMhA/IGhvLpOCXPCwXvZc55tre&#10;eU+3QyhFhLDPUUEVQptL6YuKDPqhbYmjd7HOYIjSlVI7vEe4aeQoSSbSYM1xocKW3ioqfg5Xo2C/&#10;Wa2z7/W1K9z5Pd0dPzfbk8+UGvTTZAYiUBee4f/2h1YwysZ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wXQ&#10;t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H+bv9L0AAADd&#10;AAAADwAAAGRycy9kb3ducmV2LnhtbEVPy4rCMBTdC/MP4Q6407SCUjpGF4LDgI7iAxl3l+baFpub&#10;kkTt/L1ZCC4P5z2dd6YRd3K+tqwgHSYgiAuray4VHA/LQQbCB2SNjWVS8E8e5rOP3hRzbR+8o/s+&#10;lCKGsM9RQRVCm0vpi4oM+qFtiSN3sc5giNCVUjt8xHDTyFGSTKTBmmNDhS0tKiqu+5tRsFsvV9lp&#10;desKd/5ON4ft+vfPZ0r1P9PkC0SgLrzFL/ePVjDKxn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5u/0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cKpKb8AAAADd&#10;AAAADwAAAGRycy9kb3ducmV2LnhtbEWPT4vCMBTE7wt+h/CEva1phV1KNXoQFEHdxT+I3h7Nsy02&#10;LyWJWr/9ZmHB4zAzv2HG08404k7O15YVpIMEBHFhdc2lgsN+/pGB8AFZY2OZFDzJw3TSextjru2D&#10;t3TfhVJECPscFVQhtLmUvqjIoB/Yljh6F+sMhihdKbXDR4SbRg6T5EsarDkuVNjSrKLiursZBdv1&#10;fJUdV7eucOdF+r3/WW9OPlPqvZ8mIxCBuvAK/7eXWsEw+0zh7018AnLy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qkp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Z36u178AAADd&#10;AAAADwAAAGRycy9kb3ducmV2LnhtbEWPQWvCQBSE70L/w/IKvemukYpNs5EiKkJBqE09P7OvSWj2&#10;bchuo/33XUHwOMzMN0y2vNhWDNT7xrGG6USBIC6dabjSUHxuxgsQPiAbbB2Thj/ysMwfRhmmxp35&#10;g4ZDqESEsE9RQx1Cl0rpy5os+onriKP37XqLIcq+kqbHc4TbViZKzaXFhuNCjR2taip/Dr9Ww9vx&#10;fT3bDyfrWvNSFV/GFmqbaP30OFWvIAJdwj18a++MhmTxnMD1TXw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rt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gzLubcAAAADd&#10;AAAADwAAAGRycy9kb3ducmV2LnhtbEWPQWvCQBSE7wX/w/KEXoLumtAi0U0O2kAPvVQrXh/ZZxLM&#10;vo3Zrdr++m6h0OMwM98w6/Jue3Gl0XeONSzmCgRx7UzHjYaPfTVbgvAB2WDvmDR8kYeymDysMTfu&#10;xu903YVGRAj7HDW0IQy5lL5uyaKfu4E4eic3WgxRjo00I94i3PYyVepZWuw4LrQ40Kal+rz7tBp8&#10;daBL9Z3UiTpmjaP0sn17Qa0fpwu1AhHoHv7Df+1XoyFdPmX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Mu5t&#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h9uTOL8AAADd&#10;AAAADwAAAGRycy9kb3ducmV2LnhtbEWPQWvCQBSE74L/YXmCt7prtMVGV5HSSqEgmKaen9lnEsy+&#10;DdlttP++Wyh4HGbmG2a1udlG9NT52rGG6USBIC6cqbnUkH++PSxA+IBssHFMGn7Iw2Y9HKwwNe7K&#10;B+qzUIoIYZ+ihiqENpXSFxVZ9BPXEkfv7DqLIcqulKbDa4TbRiZKPUmLNceFClt6qai4ZN9Ww/b4&#10;8Trb9yfrGvNc5l/G5mqXaD0eTdUSRKBbuIf/2+9GQ7J4nMPfm/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bkz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D5FMbMAAAADd&#10;AAAADwAAAGRycy9kb3ducmV2LnhtbEWPQWvCQBSE74L/YXmF3nQTQQmpq4eCUtAqRil6e2Rfk9Ds&#10;27C7avrv3ULB4zAz3zDzZW9acSPnG8sK0nECgri0uuFKwem4GmUgfEDW2FomBb/kYbkYDuaYa3vn&#10;A92KUIkIYZ+jgjqELpfSlzUZ9GPbEUfv2zqDIUpXSe3wHuGmlZMkmUmDDceFGjt6r6n8Ka5GwWG7&#10;2mRfm2tfuss63R3328+zz5R6fUmTNxCB+vAM/7c/tIJJNp3C3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kUx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0PSG8AAAADd&#10;AAAADwAAAGRycy9kb3ducmV2LnhtbEWPT4vCMBTE7wt+h/CEva1pBaVUo4cFRdBd8Q+it0fzti02&#10;LyWJ2v32ZmHB4zAzv2Gm88404k7O15YVpIMEBHFhdc2lguNh8ZGB8AFZY2OZFPySh/ms9zbFXNsH&#10;7+i+D6WIEPY5KqhCaHMpfVGRQT+wLXH0fqwzGKJ0pdQOHxFuGjlMkrE0WHNcqLClz4qK6/5mFOw2&#10;i3V2Wt+6wl2W6fdhu/k6+0yp936aTEAE6sIr/N9eaQXDbDSGvzfxCcjZ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9I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kA93gMEAAADd&#10;AAAADwAAAGRycy9kb3ducmV2LnhtbEWPT2vCQBTE7wW/w/IEb3UTQRuiq4eCpeCfopait0f2mYRm&#10;34bdVdNv3xUEj8PM/IaZLTrTiCs5X1tWkA4TEMSF1TWXCr4Py9cMhA/IGhvLpOCPPCzmvZcZ5tre&#10;eEfXfShFhLDPUUEVQptL6YuKDPqhbYmjd7bOYIjSlVI7vEW4aeQoSSbSYM1xocKW3isqfvcXo2C3&#10;Xq6yn9WlK9zpI90evtabo8+UGvTTZAoiUBee4Uf7UysYZeM3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A93&#10;g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4ZDj8r0AAADd&#10;AAAADwAAAGRycy9kb3ducmV2LnhtbEVPy4rCMBTdC/MP4Q6407SCUjpGF4LDgI7iAxl3l+baFpub&#10;kkTt/L1ZCC4P5z2dd6YRd3K+tqwgHSYgiAuray4VHA/LQQbCB2SNjWVS8E8e5rOP3hRzbR+8o/s+&#10;lCKGsM9RQRVCm0vpi4oM+qFtiSN3sc5giNCVUjt8xHDTyFGSTKTBmmNDhS0tKiqu+5tRsFsvV9lp&#10;desKd/5ON4ft+vfPZ0r1P9PkC0SgLrzFL/ePVjDKxnFu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kOP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jtxGacEAAADd&#10;AAAADwAAAGRycy9kb3ducmV2LnhtbEWPT2vCQBTE7wW/w/IEb3UTQYnR1UPBUvBPUUvR2yP7TEKz&#10;b8Puqum37woFj8PM/IaZLzvTiBs5X1tWkA4TEMSF1TWXCr6Oq9cMhA/IGhvLpOCXPCwXvZc55tre&#10;eU+3QyhFhLDPUUEVQptL6YuKDPqhbYmjd7HOYIjSlVI7vEe4aeQoSSbSYM1xocKW3ioqfg5Xo2C/&#10;Wa2z7/W1K9z5Pd0dPzfbk8+UGvTTZAYiUBee4f/2h1YwysZ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xG&#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vYy6p7wAAADd&#10;AAAADwAAAGRycy9kb3ducmV2LnhtbEVPu27CMBTdK/EP1kViiYpNkFCUxjBAIzGwkIJYr+LbJGp8&#10;HWKXR7++Hip1PDrvYvOwvbjR6DvHGhZzBYK4dqbjRsPpo3zNQPiAbLB3TBqe5GGznrwUmBt35yPd&#10;qtCIGMI+Rw1tCEMupa9bsujnbiCO3KcbLYYIx0aaEe8x3PYyVWolLXYcG1ocaNtS/VV9Ww2+PNO1&#10;/EnqRF2WjaP0uju8o9az6UK9gQj0CP/iP/feaEizVdwf38Qn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Muq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WcD6Hb4AAADd&#10;AAAADwAAAGRycy9kb3ducmV2LnhtbEWPQWvCQBSE74L/YXlCb7qbFERTVxFppSAI1bTn1+wzCWbf&#10;huwa7b93hYLHYWa+YRarm21ET52vHWtIJgoEceFMzaWG/PgxnoHwAdlg45g0/JGH1XI4WGBm3JW/&#10;qD+EUkQI+ww1VCG0mZS+qMiin7iWOHon11kMUXalNB1eI9w2MlVqKi3WHBcqbGlTUXE+XKyG9c/u&#10;/XXf/1rXmHmZfxubq22q9csoUW8gAt3CM/zf/jQa0tk0gceb+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D6H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qRJkar4AAADd&#10;AAAADwAAAGRycy9kb3ducmV2LnhtbEWPQWvCQBSE74X+h+UVvNVdI4iNrlJKK4IgaKPnZ/aZBLNv&#10;Q3aN+u9dQfA4zMw3zHR+tbXoqPWVYw2DvgJBnDtTcaEh+//7HIPwAdlg7Zg03MjDfPb+NsXUuAtv&#10;qNuGQkQI+xQ1lCE0qZQ+L8mi77uGOHpH11oMUbaFNC1eItzWMlFqJC1WHBdKbOinpPy0PVsN3/vV&#10;73DdHayrzVeR7YzN1CLRuvcxUBMQga7hFX62l0ZDMh4l8HgTn4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Jka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xl7B8b4AAADd&#10;AAAADwAAAGRycy9kb3ducmV2LnhtbEWPQWvCQBSE70L/w/IKvemuEcRGV5FSiyAU1NTzM/tMgtm3&#10;IbtG/fduQfA4zMw3zGxxs7XoqPWVYw3DgQJBnDtTcaEh26/6ExA+IBusHZOGO3lYzN96M0yNu/KW&#10;ul0oRISwT1FDGUKTSunzkiz6gWuIo3dyrcUQZVtI0+I1wm0tE6XG0mLFcaHEhr5Kys+7i9WwPGy+&#10;R7/d0brafBbZn7GZ+km0/ngfqimIQLfwCj/ba6MhmYxH8P8mP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7B8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qPfyjsAAAADd&#10;AAAADwAAAGRycy9kb3ducmV2LnhtbEWPQWvCQBSE74X+h+UJvdVNxIqNrh5KBU+l1VLo7ZF9JtHs&#10;23T3aWx/fVcQPA4z8w0zX55dq04UYuPZQD7MQBGX3jZcGfjcrh6noKIgW2w9k4FfirBc3N/NsbC+&#10;5w86baRSCcKxQAO1SFdoHcuaHMah74iTt/PBoSQZKm0D9gnuWj3Ksol22HBaqLGjl5rKw+boDDxv&#10;+yf/Hg5f47z5+f573Uu3fhNjHgZ5NgMldJZb+NpeWwOj6WQMlzfpCejF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9/K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rfsZP8AAAADd&#10;AAAADwAAAGRycy9kb3ducmV2LnhtbEWPQWvCQBSE70L/w/IKXkLdNaUi0dVDNdCDl2pLr4/sMwnN&#10;vo3ZNUn99d1CweMwM98w6+1oG9FT52vHGuYzBYK4cKbmUsPHKX9agvAB2WDjmDT8kIft5mGyxsy4&#10;gd+pP4ZSRAj7DDVUIbSZlL6oyKKfuZY4emfXWQxRdqU0HQ4RbhuZKrWQFmuOCxW29FpR8X28Wg0+&#10;/6RLfkuKRH09l47Sy+6wR62nj3O1AhFoDPfwf/vNaEiXixf4exOf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x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XSmHSL4AAADd&#10;AAAADwAAAGRycy9kb3ducmV2LnhtbEWPT4vCMBTE7wt+h/AEL6KJFYpUowe1sIe96O7i9dE822Lz&#10;Upusf/bTG0HwOMzMb5jF6mYbcaHO1441TMYKBHHhTM2lhp/vfDQD4QOywcYxabiTh9Wy97HAzLgr&#10;7+iyD6WIEPYZaqhCaDMpfVGRRT92LXH0jq6zGKLsSmk6vEa4bWSiVCot1hwXKmxpXVFx2v9ZDT7/&#10;pXP+PyyG6jAtHSXnzdcWtR70J2oOItAtvMOv9qfRkMzSFJ5v4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mHS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MmUi08AAAADd&#10;AAAADwAAAGRycy9kb3ducmV2LnhtbEWPQWvCQBSE7wX/w/KEXoLumkIq0U0O2kAPvVQrXh/ZZxLM&#10;vo3Zrdr++m6h0OMwM98w6/Jue3Gl0XeONSzmCgRx7UzHjYaPfTVbgvAB2WDvmDR8kYeymDysMTfu&#10;xu903YVGRAj7HDW0IQy5lL5uyaKfu4E4eic3WgxRjo00I94i3PYyVSqTFjuOCy0OtGmpPu8+rQZf&#10;HehSfSd1oo5PjaP0sn17Qa0fpwu1AhHoHv7Df+1XoyFdZs/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ZSLT&#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L/wpT70AAADd&#10;AAAADwAAAGRycy9kb3ducmV2LnhtbEVPy4rCMBTdC/5DuII7TetCSsfoYkARfAzaQZzdpbnTlmlu&#10;ShK1/v1kIbg8nPdi1ZtW3Mn5xrKCdJqAIC6tbrhS8F2sJxkIH5A1tpZJwZM8rJbDwQJzbR98ovs5&#10;VCKGsM9RQR1Cl0vpy5oM+qntiCP3a53BEKGrpHb4iOGmlbMkmUuDDceGGjv6rKn8O9+MgtN+vcsu&#10;u1tfup9Neiy+9oerz5Qaj9LkA0SgPrzFL/dWK5hl8zg3volP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Cl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QLCM1MAAAADd&#10;AAAADwAAAGRycy9kb3ducmV2LnhtbEWPQWvCQBSE74L/YXmF3nQTDxJTVw8FpaBVjKXo7ZF9TUKz&#10;b8Puqum/dwWhx2FmvmHmy9604krON5YVpOMEBHFpdcOVgq/japSB8AFZY2uZFPyRh+ViOJhjru2N&#10;D3QtQiUihH2OCuoQulxKX9Zk0I9tRxy9H+sMhihdJbXDW4SbVk6SZCoNNhwXauzovabyt7gYBYft&#10;apN9by596c7rdHfcbz9PPlPq9SVN3kAE6sN/+Nn+0Aom2XQGjzfxCc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sIz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UhViUL0AAADd&#10;AAAADwAAAGRycy9kb3ducmV2LnhtbEVPTU/CQBC9m/gfNmPiTbYlKlBYOBBNOBkFQsJt0h3aQne2&#10;7I4U/fXuwYTjy/ueLa6uVRcKsfFsIB9koIhLbxuuDGw3709jUFGQLbaeycAPRVjM7+9mWFjf8xdd&#10;1lKpFMKxQAO1SFdoHcuaHMaB74gTd/DBoSQYKm0D9inctXqYZa/aYcOpocaOljWVp/W3MzDZ9C/+&#10;M5x2z3lz3v++HaVbfYgxjw95NgUldJWb+N+9sgaG41Han96kJ6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FWJ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Ox8WD8AAAADd&#10;AAAADwAAAGRycy9kb3ducmV2LnhtbEWPT4vCMBTE7wt+h/CEva1pPeyWavQgKIK6i38QvT2aZ1ts&#10;XkoStX77zcKCx2FmfsOMp51pxJ2cry0rSAcJCOLC6ppLBYf9/CMD4QOyxsYyKXiSh+mk9zbGXNsH&#10;b+m+C6WIEPY5KqhCaHMpfVGRQT+wLXH0LtYZDFG6UmqHjwg3jRwmyac0WHNcqLClWUXFdXczCrbr&#10;+So7rm5d4c6L9Hv/s96cfKbUez9NRiACdeEV/m8vtYJh9pXC35v4BOTk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HxY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_x0000_s1026" o:spid="_x0000_s1026" o:spt="1" style="position:absolute;left:18781;top:566704;height:13600;width:9713;v-text-anchor:middle;" filled="f" stroked="t" coordsize="21600,21600" o:gfxdata="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0MZC/&#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违反现场检查制度的处罚流程图</w:t>
      </w:r>
    </w:p>
    <w:p>
      <w:pPr>
        <w:rPr>
          <w:rFonts w:hint="eastAsia"/>
          <w:sz w:val="21"/>
          <w:lang w:val="en-US" w:eastAsia="zh-CN"/>
        </w:rPr>
      </w:pPr>
      <w:r>
        <w:rPr>
          <w:rFonts w:hint="eastAsia"/>
          <w:sz w:val="21"/>
          <w:lang w:val="en-US" w:eastAsia="zh-CN"/>
        </w:rPr>
        <w:t>·</w:t>
      </w:r>
    </w:p>
    <w:p>
      <w:pPr>
        <w:rPr>
          <w:rFonts w:hint="eastAsia"/>
          <w:sz w:val="21"/>
          <w:lang w:val="en-US" w:eastAsia="zh-CN"/>
        </w:rPr>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rPr>
          <w:rStyle w:val="25"/>
          <w:rFonts w:hint="default" w:ascii="仿宋_GB2312" w:hAnsi="仿宋_GB2312" w:eastAsia="仿宋_GB2312" w:cs="仿宋_GB2312"/>
          <w:lang w:eastAsia="zh-CN"/>
        </w:rPr>
      </w:pPr>
      <w:bookmarkStart w:id="68" w:name="_Toc5508"/>
      <w:bookmarkStart w:id="69" w:name="_Toc4239"/>
      <w:r>
        <w:rPr>
          <w:rStyle w:val="25"/>
          <w:rFonts w:hint="default" w:ascii="仿宋_GB2312" w:hAnsi="仿宋_GB2312" w:eastAsia="仿宋_GB2312" w:cs="仿宋_GB2312"/>
          <w:lang w:eastAsia="zh-CN"/>
        </w:rPr>
        <w:t>（十</w:t>
      </w:r>
      <w:r>
        <w:rPr>
          <w:rStyle w:val="25"/>
          <w:rFonts w:hint="eastAsia" w:ascii="仿宋_GB2312" w:hAnsi="仿宋_GB2312" w:eastAsia="仿宋_GB2312" w:cs="仿宋_GB2312"/>
          <w:lang w:eastAsia="zh-CN"/>
        </w:rPr>
        <w:t>三</w:t>
      </w:r>
      <w:r>
        <w:rPr>
          <w:rStyle w:val="25"/>
          <w:rFonts w:hint="default" w:ascii="仿宋_GB2312" w:hAnsi="仿宋_GB2312" w:eastAsia="仿宋_GB2312" w:cs="仿宋_GB2312"/>
          <w:lang w:eastAsia="zh-CN"/>
        </w:rPr>
        <w:t>）</w:t>
      </w:r>
      <w:bookmarkStart w:id="70" w:name="OLE_LINK9"/>
      <w:r>
        <w:rPr>
          <w:rStyle w:val="25"/>
          <w:rFonts w:hint="default" w:ascii="仿宋_GB2312" w:hAnsi="仿宋_GB2312" w:eastAsia="仿宋_GB2312" w:cs="仿宋_GB2312"/>
          <w:lang w:eastAsia="zh-CN"/>
        </w:rPr>
        <w:t>违反污染事故管理规定的处罚</w:t>
      </w:r>
      <w:bookmarkEnd w:id="68"/>
      <w:bookmarkEnd w:id="70"/>
    </w:p>
    <w:bookmarkEnd w:id="69"/>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bookmarkStart w:id="71" w:name="OLE_LINK10"/>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违反污染事故管理规定</w:t>
      </w:r>
      <w:bookmarkEnd w:id="71"/>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的处罚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bookmarkStart w:id="72" w:name="OLE_LINK11"/>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违反污染事故管理规定</w:t>
      </w:r>
      <w:r>
        <w:rPr>
          <w:rFonts w:hint="default" w:ascii="Times New Roman" w:hAnsi="Times New Roman" w:eastAsia="仿宋_GB2312" w:cs="Times New Roman"/>
          <w:b w:val="0"/>
          <w:bCs/>
          <w:color w:val="000000" w:themeColor="text1"/>
          <w:sz w:val="32"/>
          <w:szCs w:val="32"/>
          <w14:textFill>
            <w14:solidFill>
              <w14:schemeClr w14:val="tx1"/>
            </w14:solidFill>
          </w14:textFill>
        </w:rPr>
        <w:t>行为的处罚</w:t>
      </w:r>
      <w:bookmarkEnd w:id="72"/>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1.综合规定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《中华人民共和国环境保护法》第六十四条  因污染环境和破坏生态造成损害的，应当依照《中华人民共和国侵权责任法》的有关规定承担侵权责任。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2.水污染防治方面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《中华人民共和国水污染防治法》第八十三条第一、二款　企业事业单位违反本法规定，造成水污染事故的，由县级以上人民政府环境保护主管部门依照本条第二款的规定处以罚款，责令限期采取治理措施，消除污染；不按要求采取治理措施或者不具备治理能力的，由环境保护主管部门指定有治理能力的单位代为治理，所需费用由违法者承担；对造成重大或者特大水污染事故的，可以报经有批准权的人民政府批准，责令关闭；对直接负责的主管人员和其他直接责任人员可以处上一年度从本单位取得的收入百分之五十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对造成一般或者较大水污染事故的，按照水污染事故造成的直接损失的百分之二十计算罚款；对造成重大或者特大水污染事故的，按照水污染事故造成的直接损失的百分之三十计算罚款。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3.大气污染防治方面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《中华人民共和国大气污染防治法》</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第一百二十二条 违反本法规定，造成大气污染事故的，由县级以上人民政府环境保护主管部门依照本条第二款的规定处以罚款；对直接负责的主管人员和其他直接责任人员可以处上一年度从本企业事业单位取得收入百分之五十以下的罚款。</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对造成一般或者较大大气污染事故的，按照污染事故造成直接损失的一倍以上三倍以下计算罚款；对造成重大或者特大大气污染事故的，按照污染事故造成的直接损失的三倍以上五倍以下计算罚款。</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4.固体废物污染防治方面</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《中华人民共和国固体废物污染环境防治法》第六十四条  在发生或者有证据证明可能发生危险废物严重污染环境、威胁居民生命财产安全时，县级以上地方人民政府环境保护行政主管部门或者其他固体废物污染环境防治工作的监督管理部门必须立即向本级人民政府和上一级人民政府有关行政主管部门报告，由人民政府采取防止或者减轻危害的有效措施。有关人民政府可以根据需要责令停止导致或者可能导致环境污染事故的作业。</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第八十二条  违反本法规定，造成固体废物污染环境事故的，由县级以上人民政府环境保护行政主管部门处二万元以上二十万元以下的罚款；造成重大损失的，按照直接损失的百分之三十计算罚款，但是最高不超过一百万元，对负有责任的主管人员和其他直接责任人员，依法给予行政处分；造成固体废物污染环境重大事故的，并由县级以上人民政府按照国务院规定的权限决定停业或者关闭。</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《危险废物经营许可证管理办法》（国务院令第408号）第二十四条  违反本办法第十四条第一款、第二十一条规定的，由县级以上地方人民政府环境保护主管部门责令限期改正；逾期不改正的，处5万元以上10万元以下的罚款；造成污染事故，构成犯罪的，依法追究刑事责任。</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《废弃危险化学品污染环境防治办法》(国家环境保护总局令第27号)第二十六条  违反本办法规定，造成废弃危险化学品严重污染环境的，由县级以上环境保护部门依据《固体废物污染环境防治法》第八十一条规定决定限期治理，逾期未完成治理任务的，由本级人民政府决定停业或者关闭。</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违反污染事故管理规定行为的处罚流程图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center"/>
        <w:textAlignment w:val="auto"/>
        <w:outlineLvl w:val="9"/>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r>
        <w:rPr>
          <w:sz w:val="24"/>
        </w:rPr>
        <mc:AlternateContent>
          <mc:Choice Requires="wpg">
            <w:drawing>
              <wp:anchor distT="0" distB="0" distL="114300" distR="114300" simplePos="0" relativeHeight="254113792" behindDoc="0" locked="0" layoutInCell="1" allowOverlap="1">
                <wp:simplePos x="0" y="0"/>
                <wp:positionH relativeFrom="column">
                  <wp:posOffset>-227965</wp:posOffset>
                </wp:positionH>
                <wp:positionV relativeFrom="paragraph">
                  <wp:posOffset>-76835</wp:posOffset>
                </wp:positionV>
                <wp:extent cx="5786755" cy="8350250"/>
                <wp:effectExtent l="6350" t="6350" r="17145" b="6350"/>
                <wp:wrapNone/>
                <wp:docPr id="995" name="组合 995"/>
                <wp:cNvGraphicFramePr/>
                <a:graphic xmlns:a="http://schemas.openxmlformats.org/drawingml/2006/main">
                  <a:graphicData uri="http://schemas.microsoft.com/office/word/2010/wordprocessingGroup">
                    <wpg:wgp>
                      <wpg:cNvGrpSpPr/>
                      <wpg:grpSpPr>
                        <a:xfrm>
                          <a:off x="0" y="0"/>
                          <a:ext cx="5786755" cy="8350250"/>
                          <a:chOff x="18781" y="566704"/>
                          <a:chExt cx="9712" cy="13600"/>
                        </a:xfrm>
                      </wpg:grpSpPr>
                      <wpg:grpSp>
                        <wpg:cNvPr id="996" name="组合 2"/>
                        <wpg:cNvGrpSpPr/>
                        <wpg:grpSpPr>
                          <a:xfrm>
                            <a:off x="19110" y="567114"/>
                            <a:ext cx="8940" cy="12948"/>
                            <a:chOff x="1581" y="2376"/>
                            <a:chExt cx="8940" cy="12948"/>
                          </a:xfrm>
                        </wpg:grpSpPr>
                        <wps:wsp>
                          <wps:cNvPr id="997"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998"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999"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1000"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1001"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1002"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1003"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1004"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1005"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1006"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1007"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1008"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1009"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1010"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1011"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1012"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1013"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1014"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1015"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1016"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1017"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1018"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1019"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1020"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1021"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1022"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1023"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1024"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1025"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1026"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1027"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1028"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1029"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1030"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1031"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1032"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1033"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1034"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1035"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1036"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1037"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1038"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1039"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1040"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1041"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1042"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1043"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1044"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1045"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1046"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1047"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1048"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1049"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1050"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1051"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1052"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1053"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1054"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1055"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1056"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1057"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1058"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1059"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1060"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1061"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1062"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1063"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6.05pt;height:657.5pt;width:455.65pt;z-index:254113792;mso-width-relative:page;mso-height-relative:page;" coordorigin="18781,566704" coordsize="9712,13600" o:gfxdata="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">
                <o:lock v:ext="edit" aspectratio="f"/>
                <v:group id="组合 2" o:spid="_x0000_s1026" o:spt="203" style="position:absolute;left:19110;top:567114;height:12948;width:8940;" coordorigin="1581,2376" coordsize="8940,12948" o:gfxdata="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K2yKvwAAANwAAAAPAAAAAAAAAAEAIAAAACIAAABkcnMvZG93bnJldi54&#10;bWxQSwECFAAUAAAACACHTuJAMy8FnjsAAAA5AAAAFQAAAAAAAAABACAAAAAOAQAAZHJzL2dyb3Vw&#10;c2hhcGV4bWwueG1sUEsFBgAAAAAGAAYAYAEAAMsDAAAAAA==&#10;">
                  <o:lock v:ext="edit" aspectratio="f"/>
                  <v:rect id="矩形 3" o:spid="_x0000_s1026" o:spt="1" style="position:absolute;left:2016;top:2376;height:468;width:1365;" fillcolor="#FFFFFF" filled="t" stroked="t" coordsize="21600,21600" o:gfxdata="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ws3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oJO4rboAAADc&#10;AAAADwAAAGRycy9kb3ducmV2LnhtbEVPPW/CMBDdkfofrKvEBjYgIZJiGFqB6AjJwnbE1yQQn6PY&#10;QMqvxwMS49P7Xq5724gbdb52rGEyViCIC2dqLjXk2Wa0AOEDssHGMWn4Jw/r1cdgialxd97T7RBK&#10;EUPYp6ihCqFNpfRFRRb92LXEkftzncUQYVdK0+E9httGTpWaS4s1x4YKW/quqLgcrlbDqZ7m+Nhn&#10;W2WTzSz89tn5evzRevg5UV8gAvXhLX65d0ZDksS18Uw8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k7it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z98dNr4AAADc&#10;AAAADwAAAGRycy9kb3ducmV2LnhtbEWPwW7CMBBE75X4B2uRuBWbVKqaFMMBFNQeQ7hw28bbJCVe&#10;R7EhoV9fV6rU42hm3mjW28l24kaDbx1rWC0VCOLKmZZrDacyf3wB4QOywc4xabiTh+1m9rDGzLiR&#10;C7odQy0ihH2GGpoQ+kxKXzVk0S9dTxy9TzdYDFEOtTQDjhFuO5ko9SwtthwXGuxp11B1OV6tho82&#10;OeF3UR6UTfOn8D6VX9fzXuvFfKVeQQSawn/4r/1mNKRpCr9n4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8dN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YmOcb74AAADd&#10;AAAADwAAAGRycy9kb3ducmV2LnhtbEWPQW/CMAyF75P4D5En7TYSmDRBIXAYArEjlAs305i20DhV&#10;E6Dbr58Pk7jZes/vfZ4ve9+oO3WxDmxhNDSgiIvgai4tHPL1+wRUTMgOm8Bk4YciLBeDlzlmLjx4&#10;R/d9KpWEcMzQQpVSm2kdi4o8xmFoiUU7h85jkrUrtevwIeG+0WNjPrXHmqWhwpa+Kiqu+5u3cKrH&#10;B/zd5Rvjp+uP9N3nl9txZe3b68jMQCXq09P8f711gm+M8Ms3MoJ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Ocb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DS859LsAAADd&#10;AAAADwAAAGRycy9kb3ducmV2LnhtbEVPTYvCMBC9C/sfwix406QKol2jBxcX96j14m22GdtqMylN&#10;1Lq/3giCt3m8z5kvO1uLK7W+cqwhGSoQxLkzFRca9tl6MAXhA7LB2jFpuJOH5eKjN8fUuBtv6boL&#10;hYgh7FPUUIbQpFL6vCSLfuga4sgdXWsxRNgW0rR4i+G2liOlJtJixbGhxIZWJeXn3cVq+KtGe/zf&#10;Zj/Kztbj8Ntlp8vhW+v+Z6K+QATqwlv8cm9MnK9UAs9v4gl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859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f2ng7wAAADd&#10;AAAADwAAAGRycy9kb3ducmV2LnhtbEVPPW/CMBDdkfofrKvUDWxSCZUUw9AqVTsmYWG7xkcSGp+j&#10;2IG0vx4jIXW7p/d5m91kO3GmwbeONSwXCgRx5UzLtYZ9mc1fQPiAbLBzTBp+ycNu+zDbYGrchXM6&#10;F6EWMYR9ihqaEPpUSl81ZNEvXE8cuaMbLIYIh1qaAS8x3HYyUWolLbYcGxrs6a2h6qcYrYbvNtnj&#10;X15+KLvOnsPXVJ7Gw7vWT49L9Qoi0BT+xXf3p4nzlUrg9k08QW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9p4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krECGLsAAADd&#10;AAAADwAAAGRycy9kb3ducmV2LnhtbEVPTYvCMBC9C/6HMAveNFFB1q7Rw4qiR20v3sZmtu1uMylN&#10;1OqvN4Kwt3m8z1msOluLK7W+cqxhPFIgiHNnKi40ZOlm+AnCB2SDtWPScCcPq2W/t8DEuBsf6HoM&#10;hYgh7BPUUIbQJFL6vCSLfuQa4sj9uNZiiLAtpGnxFsNtLSdKzaTFimNDiQ19l5T/HS9Ww7maZPg4&#10;pFtl55tp2Hfp7+W01nrwMVZfIAJ14V/8du9MnK/UFF7fxBP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ECG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HViabLsAAADd&#10;AAAADwAAAGRycy9kb3ducmV2LnhtbEVPO2/CMBDekfofrKvEBjYPIQgYhlYgGCEsbEd8JGnjcxQb&#10;SPvrMRIS2336nrdYtbYSN2p86VjDoK9AEGfOlJxrOKbr3hSED8gGK8ek4Y88rJYfnQUmxt15T7dD&#10;yEUMYZ+ghiKEOpHSZwVZ9H1XE0fu4hqLIcIml6bBewy3lRwqNZEWS44NBdb0VVD2e7haDedyeMT/&#10;fbpRdrYehV2b/lxP31p3PwdqDiJQG97il3tr4nylxv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iab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chQ/97sAAADd&#10;AAAADwAAAGRycy9kb3ducmV2LnhtbEVPPW/CMBDdkfofrKvEBjYgEAQMQysQjBAWtiM+krTxOYoN&#10;pP31GAmJ7Z7e5y1Wra3EjRpfOtYw6CsQxJkzJecajum6NwXhA7LByjFp+CMPq+VHZ4GJcXfe0+0Q&#10;chFD2CeooQihTqT0WUEWfd/VxJG7uMZiiLDJpWnwHsNtJYdKTaTFkmNDgTV9FZT9Hq5Ww7kcHvF/&#10;n26Una1HYdemP9fTt9bdz4GagwjUhrf45d6aOF+pMTy/iSf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hQ/9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gsahgL8AAADd&#10;AAAADwAAAGRycy9kb3ducmV2LnhtbEWPzW7CMBCE75V4B2uReis2VKogxXAoArXH/Fy4beMlCY3X&#10;UWyStE9fV6rEbVcz8+3sdj/ZVgzU+8axhuVCgSAunWm40lDkx6c1CB+QDbaOScM3edjvZg9bTIwb&#10;OaUhC5WIEPYJaqhD6BIpfVmTRb9wHXHULq63GOLaV9L0OEa4beVKqRdpseF4ocaO3moqv7Kb1fDZ&#10;rAr8SfOTspvjc/iY8uvtfND6cb5UryACTeFu/k+/m1g/EuHvmziC3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GoY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7YoEG7sAAADd&#10;AAAADwAAAGRycy9kb3ducmV2LnhtbEVPO2/CMBDekfofrKvEBjYg8QgYhlYgGCEsbEd8JGnjcxQb&#10;SPvrMRIS2336nrdYtbYSN2p86VjDoK9AEGfOlJxrOKbr3hSED8gGK8ek4Y88rJYfnQUmxt15T7dD&#10;yEUMYZ+ghiKEOpHSZwVZ9H1XE0fu4hqLIcIml6bBewy3lRwqNZYWS44NBdb0VVD2e7haDedyeMT/&#10;fbpRdrYehV2b/lxP31p3PwdqDiJQG97il3tr4nylJv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YoEG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nBWQab4AAADd&#10;AAAADwAAAGRycy9kb3ducmV2LnhtbEWPQW/CMAyF75P4D5En7TYSmDRBIXAYArEjlAs305i20DhV&#10;E6Dbr58Pk7jZes/vfZ4ve9+oO3WxDmxhNDSgiIvgai4tHPL1+wRUTMgOm8Bk4YciLBeDlzlmLjx4&#10;R/d9KpWEcMzQQpVSm2kdi4o8xmFoiUU7h85jkrUrtevwIeG+0WNjPrXHmqWhwpa+Kiqu+5u3cKrH&#10;B/zd5Rvjp+uP9N3nl9txZe3b68jMQCXq09P8f711gm+M4Mo3MoJ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WQa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81k18r0AAADd&#10;AAAADwAAAGRycy9kb3ducmV2LnhtbEVPPW/CMBDdkfofrKvUDWxSCUGKYWiVqh1DsrBd42uSNj5H&#10;sSFpfz1GQmK7p/d52/1kO3GmwbeONSwXCgRx5UzLtYayyOZrED4gG+wck4Y/8rDfPcy2mBo3ck7n&#10;Q6hFDGGfooYmhD6V0lcNWfQL1xNH7tsNFkOEQy3NgGMMt51MlFpJiy3HhgZ7em2o+j2crIavNinx&#10;Py/eld1kz+FzKn5Oxzetnx6X6gVEoCncxTf3h4nzldrA9Zt4gtx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WTX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57oKsr8AAADd&#10;AAAADwAAAGRycy9kb3ducmV2LnhtbEWPQW/CMAyF75P2HyJP2m0kZdK0FQKHTUzjCO2Fm9eYttA4&#10;VROg8OvxYdJutt7ze5/ny9F36kxDbANbyCYGFHEVXMu1hbJYvbyDignZYReYLFwpwnLx+DDH3IUL&#10;b+i8TbWSEI45WmhS6nOtY9WQxzgJPbFo+zB4TLIOtXYDXiTcd3pqzJv22LI0NNjTZ0PVcXvyFn7b&#10;aYm3TfFt/MfqNa3H4nDafVn7/JSZGahEY/o3/13/OME3mfDLNzKCX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6Cr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iPavKb0AAADd&#10;AAAADwAAAGRycy9kb3ducmV2LnhtbEVPPW/CMBDdK/EfrEPqVuxQqWoDhqEIVMYkLN2O+EhC43MU&#10;myTl19eVKnW7p/d56+1kWzFQ7xvHGpKFAkFcOtNwpeFU7J9eQfiAbLB1TBq+ycN2M3tYY2rcyBkN&#10;eahEDGGfooY6hC6V0pc1WfQL1xFH7uJ6iyHCvpKmxzGG21YulXqRFhuODTV29F5T+ZXfrIZzszzh&#10;PSsOyr7tn8NxKq63z53Wj/NErUAEmsK/+M/9YeJ8lSTw+008QW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9q8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eCQxXrwAAADd&#10;AAAADwAAAGRycy9kb3ducmV2LnhtbEVPPW/CMBDdK/U/WFeJrdgJUkVTnAytqGCEsHS7xkcSGp+j&#10;2EDg19dISGz39D5vUYy2EycafOtYQzJVIIgrZ1quNezK5eschA/IBjvHpOFCHor8+WmBmXFn3tBp&#10;G2oRQ9hnqKEJoc+k9FVDFv3U9cSR27vBYohwqKUZ8BzDbSdTpd6kxZZjQ4M9fTZU/W2PVsNvm+7w&#10;uim/lX1fzsJ6LA/Hny+tJy+J+gARaAwP8d29MnG+SlK4fRNP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kMV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F2iUxbsAAADd&#10;AAAADwAAAGRycy9kb3ducmV2LnhtbEVPTYvCMBC9C/sfwgjeNKmC7HaNHlwUPWq9eJttZttqMylN&#10;1OqvN4Kwt3m8z5ktOluLK7W+cqwhGSkQxLkzFRcaDtlq+AnCB2SDtWPScCcPi/lHb4apcTfe0XUf&#10;ChFD2KeooQyhSaX0eUkW/cg1xJH7c63FEGFbSNPiLYbbWo6VmkqLFceGEhtalpSf9xer4bcaH/Cx&#10;y9bKfq0mYdtlp8vxR+tBP1HfIAJ14V/8dm9MnK+SCby+iS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2iUx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mIEMsbwAAADd&#10;AAAADwAAAGRycy9kb3ducmV2LnhtbEVPPW/CMBDdkfgP1iF1AzsUVSXFMICoygjJ0u2Ir0kgPkex&#10;gbS/HiNVYrun93mLVW8bcaXO1441JBMFgrhwpuZSQ55tx+8gfEA22DgmDb/kYbUcDhaYGnfjPV0P&#10;oRQxhH2KGqoQ2lRKX1Rk0U9cSxy5H9dZDBF2pTQd3mK4beRUqTdpsebYUGFL64qK8+FiNRzraY5/&#10;++xT2fn2Nez67HT53mj9MkrUB4hAfXiK/91fJs5XyQw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BDL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982pKrwAAADd&#10;AAAADwAAAGRycy9kb3ducmV2LnhtbEVPPW/CMBDdkfgP1iF1AztUVCXFMICoygjJ0u2Ir0kgPkex&#10;gbS/HiNVYrun93mLVW8bcaXO1441JBMFgrhwpuZSQ55tx+8gfEA22DgmDb/kYbUcDhaYGnfjPV0P&#10;oRQxhH2KGqoQ2lRKX1Rk0U9cSxy5H9dZDBF2pTQd3mK4beRUqTdpsebYUGFL64qK8+FiNRzraY5/&#10;++xT2fn2Nez67HT53mj9MkrUB4hAfXiK/91fJs5XyQw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NqS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Bx83XbsAAADd&#10;AAAADwAAAGRycy9kb3ducmV2LnhtbEVPTYvCMBC9C/sfwix406QK4naNHnZR9Kj14m22mW2rzaQ0&#10;Uau/3giCt3m8z5ktOluLC7W+cqwhGSoQxLkzFRca9tlyMAXhA7LB2jFpuJGHxfyjN8PUuCtv6bIL&#10;hYgh7FPUUIbQpFL6vCSLfuga4sj9u9ZiiLAtpGnxGsNtLUdKTaTFimNDiQ39lJSfdmer4a8a7fG+&#10;zVbKfi3HYdNlx/PhV+v+Z6K+QQTqwlv8cq9NnK+SCTy/iS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83X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aFOSxrwAAADd&#10;AAAADwAAAGRycy9kb3ducmV2LnhtbEVPPW/CMBDdkfgP1iF1AztUoiXFMICoygjJ0u2Ir0kgPkex&#10;gbS/HiNVYrun93mLVW8bcaXO1441JBMFgrhwpuZSQ55tx+8gfEA22DgmDb/kYbUcDhaYGnfjPV0P&#10;oRQxhH2KGqoQ2lRKX1Rk0U9cSxy5H9dZDBF2pTQd3mK4beRUqZm0WHNsqLCldUXF+XCxGo71NMe/&#10;ffap7Hz7GnZ9drp8b7R+GSXqA0SgPjzF/+4vE+er5A0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Tk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GcwGtL8AAADd&#10;AAAADwAAAGRycy9kb3ducmV2LnhtbEWPQW/CMAyF75P2HyJP2m0kZdK0FQKHTUzjCO2Fm9eYttA4&#10;VROg8OvxYdJutt7ze5/ny9F36kxDbANbyCYGFHEVXMu1hbJYvbyDignZYReYLFwpwnLx+DDH3IUL&#10;b+i8TbWSEI45WmhS6nOtY9WQxzgJPbFo+zB4TLIOtXYDXiTcd3pqzJv22LI0NNjTZ0PVcXvyFn7b&#10;aYm3TfFt/MfqNa3H4nDafVn7/JSZGahEY/o3/13/OME3meDKNzKCX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MBr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doCjL7sAAADd&#10;AAAADwAAAGRycy9kb3ducmV2LnhtbEVPTYvCMBC9C/sfwix406QKol2jh11c9Kj14m22Gdu6zaQ0&#10;Uau/3giCt3m8z5kvO1uLC7W+cqwhGSoQxLkzFRca9tlqMAXhA7LB2jFpuJGH5eKjN8fUuCtv6bIL&#10;hYgh7FPUUIbQpFL6vCSLfuga4sgdXWsxRNgW0rR4jeG2liOlJtJixbGhxIa+S8r/d2er4a8a7fG+&#10;zX6Vna3GYdNlp/PhR+v+Z6K+QATqwlv8cq9NnK+SGTy/i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oCjL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KdbAD74AAADd&#10;AAAADwAAAGRycy9kb3ducmV2LnhtbEWPQW/CMAyF70j7D5En7QYJnYRYR+CwCcSOUC7cvMZrC41T&#10;NQG6/fr5gMTN1nt+7/NiNfhWXamPTWAL04kBRVwG13Bl4VCsx3NQMSE7bAOThV+KsFo+jRaYu3Dj&#10;HV33qVISwjFHC3VKXa51LGvyGCehIxbtJ/Qek6x9pV2PNwn3rc6MmWmPDUtDjR191FSe9xdv4bvJ&#10;Dvi3KzbGv61f09dQnC7HT2tfnqfmHVSiIT3M9+utE3yTCb98IyPo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bAD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RppllLwAAADd&#10;AAAADwAAAGRycy9kb3ducmV2LnhtbEVPPW/CMBDdK/U/WFeJrdgJUkVTnAytqGCEsHS7xkcSGp+j&#10;2EDg19dISGz39D5vUYy2EycafOtYQzJVIIgrZ1quNezK5eschA/IBjvHpOFCHor8+WmBmXFn3tBp&#10;G2oRQ9hnqKEJoc+k9FVDFv3U9cSR27vBYohwqKUZ8BzDbSdTpd6kxZZjQ4M9fTZU/W2PVsNvm+7w&#10;uim/lX1fzsJ6LA/Hny+tJy+J+gARaAwP8d29MnG+ShO4fRNP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aZZ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tkj7470AAADd&#10;AAAADwAAAGRycy9kb3ducmV2LnhtbEVPPW/CMBDdK/U/WFepW7EJUkVTDANVKhiTsHS7xkcSiM9R&#10;7EDKr68rVWK7p/d5q81kO3GhwbeONcxnCgRx5UzLtYZDmb0sQfiAbLBzTBp+yMNm/fiwwtS4K+d0&#10;KUItYgj7FDU0IfSplL5qyKKfuZ44ckc3WAwRDrU0A15juO1kotSrtNhybGiwp21D1bkYrYbvNjng&#10;LS8/lX3LFmE/lafx60Pr56e5egcRaAp38b97Z+J8lSTw90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SPv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lEC5Mr0AAADd&#10;AAAADwAAAGRycy9kb3ducmV2LnhtbEVPTWvCQBC9F/oflil4kbprAkViVg9qoIdemiq9DtkxCWZn&#10;Y3ZrYn99t1DobR7vc/LtZDtxo8G3jjUsFwoEceVMy7WG40fxvALhA7LBzjFpuJOH7ebxIcfMuJHf&#10;6VaGWsQQ9hlqaELoMyl91ZBFv3A9ceTObrAYIhxqaQYcY7jtZKLUi7TYcmxosKddQ9Wl/LIafHGi&#10;a/E9r+bqM60dJdf92wG1nj0t1RpEoCn8i//crybOV0kKv9/E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Lky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kKnEZ7wAAADd&#10;AAAADwAAAGRycy9kb3ducmV2LnhtbEVP32vCMBB+F/wfwgl708RORDujiGxDGAhq9fnW3Nqy5lKa&#10;rOp/bwaCb/fx/bzF6mpr0VHrK8caxiMFgjh3puJCQ3b8GM5A+IBssHZMGm7kYbXs9xaYGnfhPXWH&#10;UIgYwj5FDWUITSqlz0uy6EeuIY7cj2sthgjbQpoWLzHc1jJRaiotVhwbSmxoU1L+e/izGtbnr/fX&#10;XfdtXW3mRXYyNlOfidYvg7F6AxHoGp7ih3tr4nyVTOD/m3iC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pxG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Vh/LwAAADd&#10;AAAADwAAAGRycy9kb3ducmV2LnhtbEVP32vCMBB+F/wfwgl708QORTujiGxDGAhq9fnW3Nqy5lKa&#10;rOp/bwaCb/fx/bzF6mpr0VHrK8caxiMFgjh3puJCQ3b8GM5A+IBssHZMGm7kYbXs9xaYGnfhPXWH&#10;UIgYwj5FDWUITSqlz0uy6EeuIY7cj2sthgjbQpoWLzHc1jJRaiotVhwbSmxoU1L+e/izGtbnr/fX&#10;XfdtXW3mRXYyNlOfidYvg7F6AxHoGp7ih3tr4nyVTOD/m3iC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Yf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Dzf/i7sAAADd&#10;AAAADwAAAGRycy9kb3ducmV2LnhtbEVP32vCMBB+F/wfwgl7s4kdiKtGGaJjMBDUzuezOduy5lKa&#10;WN1/bwYD3+7j+3mL1d02oqfO1441TBIFgrhwpuZSQ37cjmcgfEA22DgmDb/kYbUcDhaYGXfjPfWH&#10;UIoYwj5DDVUIbSalLyqy6BPXEkfu4jqLIcKulKbDWwy3jUyVmkqLNceGCltaV1T8HK5Ww/vpa/O6&#10;68/WNeatzL+NzdVHqvXLaKLmIALdw1P87/40cb5Kp/D3TTxB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f/i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YHtaELwAAADd&#10;AAAADwAAAGRycy9kb3ducmV2LnhtbEVP22rCQBB9F/yHZYS+6a4peEldRaQtQkFQo8/T7DQJzc6G&#10;7Dbq37sFwbc5nOssVldbi45aXznWMB4pEMS5MxUXGrLjx3AGwgdkg7Vj0nAjD6tlv7fA1LgL76k7&#10;hELEEPYpaihDaFIpfV6SRT9yDXHkflxrMUTYFtK0eInhtpaJUhNpseLYUGJDm5Ly38Of1bA+f72/&#10;7rpv62ozL7KTsZn6TLR+GYzVG4hA1/AUP9xbE+erZAr/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7Wh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9uK0rcEAAADd&#10;AAAADwAAAGRycy9kb3ducmV2LnhtbEWPT2vDMAzF74N9B6PBbqudHkZI6/Yw6Ci03egfynYTsZaE&#10;xXKw3Tb79tNhsJvEe3rvp/ly9L26UkxdYAvFxIAiroPruLFwOq6eSlApIzvsA5OFH0qwXNzfzbFy&#10;4cZ7uh5yoySEU4UW2pyHSutUt+QxTcJALNpXiB6zrLHRLuJNwn2vp8Y8a48dS0OLA720VH8fLt7C&#10;frvalOfNZazj52vxdnzf7j5Sae3jQ2FmoDKN+d/8d712gm+mgivfyAh6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uK0&#10;r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ma4RNr4AAADd&#10;AAAADwAAAGRycy9kb3ducmV2LnhtbEVPTWsCMRC9C/0PYQq9abIeyro1eigogtqillJvw2bcXbqZ&#10;LEnU9d83BcHbPN7nTOe9bcWFfGgca8hGCgRx6UzDlYavw2KYgwgR2WDrmDTcKMB89jSYYmHclXd0&#10;2cdKpBAOBWqoY+wKKUNZk8Uwch1x4k7OW4wJ+koaj9cUbls5VupVWmw4NdTY0XtN5e/+bDXsNot1&#10;/r0+96U/LrOPw+dm+xNyrV+eM/UGIlIfH+K7e2XSfDWewP836QQ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4R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jU0udsEAAADd&#10;AAAADwAAAGRycy9kb3ducmV2LnhtbEWPT0sDMRDF70K/QxjBm01WQZZt0x6EFqFV6R+K3obNuLu4&#10;mSxJ2q7f3jkI3mZ4b977zXw5+l5dKKYusIViakAR18F13Fg4Hlb3JaiUkR32gcnCDyVYLiY3c6xc&#10;uPKOLvvcKAnhVKGFNueh0jrVLXlM0zAQi/YVoscsa2y0i3iVcN/rB2OetMeOpaHFgZ5bqr/3Z29h&#10;t11tytPmPNbxc128Hd63rx+ptPbutjAzUJnG/G/+u35xgm8ehV++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U0u&#10;d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4gGL7b4AAADd&#10;AAAADwAAAGRycy9kb3ducmV2LnhtbEVPS2sCMRC+C/6HMEJvmmwLZdkaPQhKQdvig6K3YTPuLm4m&#10;SxJ1+++bQsHbfHzPmc5724ob+dA41pBNFAji0pmGKw2H/XKcgwgR2WDrmDT8UID5bDiYYmHcnbd0&#10;28VKpBAOBWqoY+wKKUNZk8UwcR1x4s7OW4wJ+koaj/cUblv5rNSrtNhwaqixo0VN5WV3tRq2m+U6&#10;/15f+9KfVtnn/mvzcQy51k+jTL2BiNTHh/jf/W7SfPWSwd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GL7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EtMVmr4AAADd&#10;AAAADwAAAGRycy9kb3ducmV2LnhtbEVPTWsCMRC9C/0PYQq9abIWyrI1eigogtqillJvw2bcXbqZ&#10;LEnU9d83guBtHu9zJrPetuJMPjSONWQjBYK4dKbhSsP3fj7MQYSIbLB1TBquFGA2fRpMsDDuwls6&#10;72IlUgiHAjXUMXaFlKGsyWIYuY44cUfnLcYEfSWNx0sKt60cK/UmLTacGmrs6KOm8m93shq26/kq&#10;/1md+tIfFtnn/mu9+Q251i/PmXoHEamPD/HdvTRpvnodw+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MVm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fZ+wAb4AAADd&#10;AAAADwAAAGRycy9kb3ducmV2LnhtbEVPS2sCMRC+F/ofwhS81WQVyrI1ehAsBbXiA2lvw2a6u7iZ&#10;LEnU9d+bQsHbfHzPmcx624oL+dA41pANFQji0pmGKw2H/eI1BxEissHWMWm4UYDZ9PlpgoVxV97S&#10;ZRcrkUI4FKihjrErpAxlTRbD0HXEift13mJM0FfSeLymcNvKkVJv0mLDqaHGjuY1lafd2WrYrhbL&#10;/Lg896X/+ci+9pvV+jvkWg9eMvUOIlIfH+J/96dJ89V4DH/fpB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wA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9DD5sb4AAADd&#10;AAAADwAAAGRycy9kb3ducmV2LnhtbEVPTUsDMRC9C/6HMII3m2ytpa5NeygKPYm2IvQ2bMbdtZvJ&#10;mozd6q83QqG3ebzPmS+PvlMHiqkNbKEYGVDEVXAt1xbetk83M1BJkB12gcnCDyVYLi4v5li6MPAr&#10;HTZSqxzCqUQLjUhfap2qhjymUeiJM/cRokfJMNbaRRxyuO/02Jip9thybmiwp1VD1X7z7S3cb4e7&#10;8BL375Oi/dr9Pn5Kv34Wa6+vCvMASugoZ/HJvXZ5vrmdwP83+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D5s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nTqN7r4AAADd&#10;AAAADwAAAGRycy9kb3ducmV2LnhtbEVPTWsCMRC9F/wPYYTearItLctq9CAoBW2LWkRvw2bcXdxM&#10;liTq9t83BaG3ebzPmcx624or+dA41pCNFAji0pmGKw3fu8VTDiJEZIOtY9LwQwFm08HDBAvjbryh&#10;6zZWIoVwKFBDHWNXSBnKmiyGkeuIE3dy3mJM0FfSeLylcNvKZ6XepMWGU0ONHc1rKs/bi9WwWS9W&#10;+X516Ut/XGafu6/1xyHkWj8OMzUGEamP/+K7+92k+erlF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qN7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iu5pVrsAAADd&#10;AAAADwAAAGRycy9kb3ducmV2LnhtbEVPTYvCMBC9L/gfwgje1kQFWatRRFSEBWG1eh6bsS02k9LE&#10;6v57s7DgbR7vc2aLp61ES40vHWsY9BUI4syZknMN6XHz+QXCB2SDlWPS8EseFvPOxwwT4x78Q+0h&#10;5CKGsE9QQxFCnUjps4Is+r6riSN3dY3FEGGTS9PgI4bbSg6VGkuLJceGAmtaFZTdDnerYXn+Xo/2&#10;7cW6ykzy9GRsqrZDrXvdgZqCCPQMb/G/e2fifDUaw9838QQ5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5pV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AqS2Ar4AAADd&#10;AAAADwAAAGRycy9kb3ducmV2LnhtbEVPTWsCMRC9F/wPYYTearIttMtq9CAoBW2LWkRvw2bcXdxM&#10;liTq9t83BaG3ebzPmcx624or+dA41pCNFAji0pmGKw3fu8VTDiJEZIOtY9LwQwFm08HDBAvjbryh&#10;6zZWIoVwKFBDHWNXSBnKmiyGkeuIE3dy3mJM0FfSeLylcNvKZ6VepcWGU0ONHc1rKs/bi9WwWS9W&#10;+X516Ut/XGafu6/1xyHkWj8OMzUGEamP/+K7+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S2A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lD1Yv74AAADd&#10;AAAADwAAAGRycy9kb3ducmV2LnhtbEWPQWvCQBCF7wX/wzKCt7qrQqnRVUSsFAqFavQ8ZsckmJ0N&#10;2W20/75zKPQ2w3vz3jfL9cM3qqcu1oEtTMYGFHERXM2lhfz49vwKKiZkh01gsvBDEdarwdMSMxfu&#10;/EX9IZVKQjhmaKFKqc20jkVFHuM4tMSiXUPnMcnaldp1eJdw3+ipMS/aY83SUGFL24qK2+HbW9ic&#10;P3azz/7iQ+PmZX5yPjf7qbWj4cQsQCV6pH/z3/W7E3wzE1z5Rk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1Yv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HHeH674AAADd&#10;AAAADwAAAGRycy9kb3ducmV2LnhtbEVPTWsCMRC9F/wPYYTearItlO1q9CAoBW2LWkRvw2bcXdxM&#10;liTq9t83hYK3ebzPmcx624or+dA41pCNFAji0pmGKw3fu8VTDiJEZIOtY9LwQwFm08HDBAvjbryh&#10;6zZWIoVwKFBDHWNXSBnKmiyGkeuIE3dy3mJM0FfSeLylcNvKZ6VepcWGU0ONHc1rKs/bi9WwWS9W&#10;+X516Ut/XGafu6/1xyHkWj8OMzUGEamPd/G/+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eH6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1UtdC8EAAADd&#10;AAAADwAAAGRycy9kb3ducmV2LnhtbEWPT0sDMRDF70K/QxjBm01WRJZt0x6EFqFV6R+K3obNuLu4&#10;mSxJ2q7f3jkI3mZ4b977zXw5+l5dKKYusIViakAR18F13Fg4Hlb3JaiUkR32gcnCDyVYLiY3c6xc&#10;uPKOLvvcKAnhVKGFNueh0jrVLXlM0zAQi/YVoscsa2y0i3iVcN/rB2OetMeOpaHFgZ5bqr/3Z29h&#10;t11tytPmPNbxc128Hd63rx+ptPbutjAzUJnG/G/+u35xgm8ehV++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Utd&#10;C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ugf4kL4AAADd&#10;AAAADwAAAGRycy9kb3ducmV2LnhtbEVPS2sCMRC+C/6HMEJvmmwpZdkaPQhKQdvig6K3YTPuLm4m&#10;SxJ1+++bQsHbfHzPmc5724ob+dA41pBNFAji0pmGKw2H/XKcgwgR2WDrmDT8UID5bDiYYmHcnbd0&#10;28VKpBAOBWqoY+wKKUNZk8UwcR1x4s7OW4wJ+koaj/cUblv5rNSrtNhwaqixo0VN5WV3tRq2m+U6&#10;/15f+9KfVtnn/mvzcQy51k+jTL2BiNTHh/jf/W7SfPWSwd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f4k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StVm574AAADd&#10;AAAADwAAAGRycy9kb3ducmV2LnhtbEVPTWsCMRC9C/0PYQq9abJSyrI1eigogtqillJvw2bcXbqZ&#10;LEnU9d83guBtHu9zJrPetuJMPjSONWQjBYK4dKbhSsP3fj7MQYSIbLB1TBquFGA2fRpMsDDuwls6&#10;72IlUgiHAjXUMXaFlKGsyWIYuY44cUfnLcYEfSWNx0sKt60cK/UmLTacGmrs6KOm8m93shq26/kq&#10;/1md+tIfFtnn/mu9+Q251i/PmXoHEamPD/HdvTRpvnodw+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Vm5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wp+5s7wAAADd&#10;AAAADwAAAGRycy9kb3ducmV2LnhtbEVP32vCMBB+F/wfwg32NhN1iHamRcSNwUCwVp/P5taWNZfS&#10;ZNX998tg4Nt9fD9vnd1sKwbqfeNYw3SiQBCXzjRcaSiOr09LED4gG2wdk4Yf8pCl49EaE+OufKAh&#10;D5WIIewT1FCH0CVS+rImi37iOuLIfbreYoiwr6Tp8RrDbStnSi2kxYZjQ40dbWsqv/Jvq2Fz/tjN&#10;98PFutasquJkbKHeZlo/PkzVC4hAt3AX/7vfTZyvnufw9008Qa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fub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xnbE5r0AAADd&#10;AAAADwAAAGRycy9kb3ducmV2LnhtbEVPTWvCQBC9C/6HZYRexOwaQynR1YM20IMXbUuvQ3aahGZn&#10;Y3Yb0/56t1DwNo/3OZvdaFsxUO8bxxqWiQJBXDrTcKXh7bVYPIHwAdlg65g0/JCH3XY62WBu3JVP&#10;NJxDJWII+xw11CF0uZS+rMmiT1xHHLlP11sMEfaVND1eY7htZarUo7TYcGyosaN9TeXX+dtq8MU7&#10;XYrfeTlXH6vKUXo5HJ9R64fZUq1BBBrDXfzvfjFxvsoy+Psmni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dsTm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IjqEXL0AAADd&#10;AAAADwAAAGRycy9kb3ducmV2LnhtbEVP32vCMBB+F/wfwgl7m4lOx9aZFhEVYSDMdXu+Nbe22FxK&#10;E6v+94sw8O0+vp+3yC62ET11vnasYTJWIIgLZ2ouNeSfm8cXED4gG2wck4YrecjS4WCBiXFn/qD+&#10;EEoRQ9gnqKEKoU2k9EVFFv3YtcSR+3WdxRBhV0rT4TmG20ZOlXqWFmuODRW2tKqoOB5OVsPy+339&#10;tO9/rGvMa5l/GZur7VTrh9FEvYEIdAl38b97Z+J8NZvD7Zt4gk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OoRc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Ne5g5L4AAADd&#10;AAAADwAAAGRycy9kb3ducmV2LnhtbEVPTWsCMRC9F/wPYYTearKlyLIaPRQUQWtRS9HbsBl3l24m&#10;SxJ1/fdNoeBtHu9zpvPetuJKPjSONWQjBYK4dKbhSsPXYfGSgwgR2WDrmDTcKcB8NniaYmHcjXd0&#10;3cdKpBAOBWqoY+wKKUNZk8Uwch1x4s7OW4wJ+koaj7cUblv5qtRYWmw4NdTY0XtN5c/+YjXsNot1&#10;/r2+9KU/LbPt4XPzcQy51s/DTE1AROrjQ/zvXpk0X72N4e+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5g5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WqLFf74AAADd&#10;AAAADwAAAGRycy9kb3ducmV2LnhtbEVPTWsCMRC9F/wPYYTearKltMtq9CAoBW2LWkRvw2bcXdxM&#10;liTq9t83BaG3ebzPmcx624or+dA41pCNFAji0pmGKw3fu8VTDiJEZIOtY9LwQwFm08HDBAvjbryh&#10;6zZWIoVwKFBDHWNXSBnKmiyGkeuIE3dy3mJM0FfSeLylcNvKZ6VepcWGU0ONHc1rKs/bi9WwWS9W&#10;+X516Ut/XGafu6/1xyHkWj8OMzUGEamP/+K7+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LF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Kz1RDcEAAADd&#10;AAAADwAAAGRycy9kb3ducmV2LnhtbEWPT0sDMRDF70K/QxjBm01WRJZt0x6EFqFV6R+K3obNuLu4&#10;mSxJ2q7f3jkI3mZ4b977zXw5+l5dKKYusIViakAR18F13Fg4Hlb3JaiUkR32gcnCDyVYLiY3c6xc&#10;uPKOLvvcKAnhVKGFNueh0jrVLXlM0zAQi/YVoscsa2y0i3iVcN/rB2OetMeOpaHFgZ5bqr/3Z29h&#10;t11tytPmPNbxc128Hd63rx+ptPbutjAzUJnG/G/+u35xgm8eBVe+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z1R&#10;D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RHH0lr4AAADd&#10;AAAADwAAAGRycy9kb3ducmV2LnhtbEVPTWsCMRC9F/wPYYTearKllO1q9CAoBW2LWkRvw2bcXdxM&#10;liTq9t83hYK3ebzPmcx624or+dA41pCNFAji0pmGKw3fu8VTDiJEZIOtY9LwQwFm08HDBAvjbryh&#10;6zZWIoVwKFBDHWNXSBnKmiyGkeuIE3dy3mJM0FfSeLylcNvKZ6VepcWGU0ONHc1rKs/bi9WwWS9W&#10;+X516Ut/XGafu6/1xyHkWj8OMzUGEamPd/G/+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H0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UJLL1sEAAADd&#10;AAAADwAAAGRycy9kb3ducmV2LnhtbEWPT0sDMRDF70K/QxjBm01WUJZt0x6EFqFV6R+K3obNuLu4&#10;mSxJ2q7f3jkI3mZ4b977zXw5+l5dKKYusIViakAR18F13Fg4Hlb3JaiUkR32gcnCDyVYLiY3c6xc&#10;uPKOLvvcKAnhVKGFNueh0jrVLXlM0zAQi/YVoscsa2y0i3iVcN/rB2OetMeOpaHFgZ5bqr/3Z29h&#10;t11tytPmPNbxc128Hd63rx+ptPbutjAzUJnG/G/+u35xgm8ehV++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JLL&#10;1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U9jxo7sAAADd&#10;AAAADwAAAGRycy9kb3ducmV2LnhtbEVPS4vCMBC+C/6HMAt7kTWpi7JUowe14MGLL7wOzdiWbSa1&#10;yfr69RtB8DYf33Mms5utxYVaXznWkPQVCOLcmYoLDftd9vUDwgdkg7Vj0nAnD7NptzPB1Lgrb+iy&#10;DYWIIexT1FCG0KRS+rwki77vGuLInVxrMUTYFtK0eI3htpYDpUbSYsWxocSG5iXlv9s/q8FnBzpn&#10;j17eU8fvwtHgvFgvUevPj0SNQQS6hbf45V6ZOF8NE3h+E0+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9jxo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KAqK9bwAAADd&#10;AAAADwAAAGRycy9kb3ducmV2LnhtbEVP32vCMBB+F/wfwgl708QORTujiGxDGAhq9fnW3Nqy5lKa&#10;rOp/bwaCb/fx/bzF6mpr0VHrK8caxiMFgjh3puJCQ3b8GM5A+IBssHZMGm7kYbXs9xaYGnfhPXWH&#10;UIgYwj5FDWUITSqlz0uy6EeuIY7cj2sthgjbQpoWLzHc1jJRaiotVhwbSmxoU1L+e/izGtbnr/fX&#10;XfdtXW3mRXYyNlOfidYvg7F6AxHoGp7ih3tr4nw1SeD/m3iC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Kiv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R0YvbrwAAADd&#10;AAAADwAAAGRycy9kb3ducmV2LnhtbEVP32vCMBB+F/wfwg32NhOViXamRcSNwUCwVp/P5taWNZfS&#10;ZNX998tg4Nt9fD9vnd1sKwbqfeNYw3SiQBCXzjRcaSiOr09LED4gG2wdk4Yf8pCl49EaE+OufKAh&#10;D5WIIewT1FCH0CVS+rImi37iOuLIfbreYoiwr6Tp8RrDbStnSi2kxYZjQ40dbWsqv/Jvq2Fz/tjN&#10;98PFutasquJkbKHeZlo/PkzVC4hAt3AX/7vfTZyvnufw9008Qa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GL2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yK+3Gr0AAADd&#10;AAAADwAAAGRycy9kb3ducmV2LnhtbEVP32vCMBB+F/wfwgl7m4lOx9aZFhEVYSDMdXu+Nbe22FxK&#10;E6v+94sw8O0+vp+3yC62ET11vnasYTJWIIgLZ2ouNeSfm8cXED4gG2wck4YrecjS4WCBiXFn/qD+&#10;EEoRQ9gnqKEKoU2k9EVFFv3YtcSR+3WdxRBhV0rT4TmG20ZOlXqWFmuODRW2tKqoOB5OVsPy+339&#10;tO9/rGvMa5l/GZur7VTrh9FEvYEIdAl38b97Z+J8NZ/B7Zt4gk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r7ca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RqO5ir0AAADd&#10;AAAADwAAAGRycy9kb3ducmV2LnhtbEVPTUsDMRC9C/6HMII3m6x0RbdNexCFnsS2IngbNtPdtZvJ&#10;mky71V9vCoK3ebzPmS9PvldHiqkLbKGYGFDEdXAdNxbets8396CSIDvsA5OFb0qwXFxezLFyYeQ1&#10;HTfSqBzCqUILrchQaZ3qljymSRiIM7cL0aNkGBvtIo453Pf61pg77bHj3NDiQI8t1fvNwVt42I5l&#10;eI3792nRfX38PH3KsHoRa6+vCjMDJXSSf/Gfe+XyfFOWcP4mn6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7m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3DFp17sAAADd&#10;AAAADwAAAGRycy9kb3ducmV2LnhtbEVPS4vCMBC+L/gfwgheRBMVRarRg7sFD3vxhdehGdtiM6lN&#10;fO2vN4Kwt/n4njNfPmwlbtT40rGGQV+BIM6cKTnXsN+lvSkIH5ANVo5Jw5M8LBetrzkmxt15Q7dt&#10;yEUMYZ+ghiKEOpHSZwVZ9H1XE0fu5BqLIcIml6bBewy3lRwqNZEWS44NBda0Kig7b69Wg08PdEn/&#10;ullXHUe5o+Hl+/cHte60B2oGItAj/Is/7rWJ89V4Au9v4gl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DFp1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s33MTL4AAADd&#10;AAAADwAAAGRycy9kb3ducmV2LnhtbEVPyWrDMBC9F/IPYgK9hESyS9PiRvGhjaGHXrKUXAdrapta&#10;I9tSlubro0Igt3m8dRb52bbiSINvHGtIZgoEcelMw5WG3baYvoLwAdlg65g0/JGHfDl6WGBm3InX&#10;dNyESsQQ9hlqqEPoMil9WZNFP3MdceR+3GAxRDhU0gx4iuG2lalSc2mx4dhQY0fvNZW/m4PV4Itv&#10;6ovLpJyo/VPlKO0/vlao9eM4UW8gAp3DXXxzf5o4Xz2/wP8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3MT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wuJYPsAAAADd&#10;AAAADwAAAGRycy9kb3ducmV2LnhtbEWPT2/CMAzF75P2HSJP2gVBAmgTKqQ9bFTagcuAiavVeG21&#10;xilN+LN9+vmAxM3We37v51Vx9Z060xDbwBamEwOKuAqu5drCfleOF6BiQnbYBSYLvxShyB8fVpi5&#10;cOFPOm9TrSSEY4YWmpT6TOtYNeQxTkJPLNp3GDwmWYdauwEvEu47PTPmVXtsWRoa7Omtoepne/IW&#10;YvlFx/JvVI3MYV4Hmh3fN2u09vlpapagEl3T3Xy7/nCCb14EV76REX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4l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wahiS74AAADd&#10;AAAADwAAAGRycy9kb3ducmV2LnhtbEVPTWsCMRC9F/wPYYTearKFlu1q9CAoBW2LWkRvw2bcXdxM&#10;liTq9t83hYK3ebzPmcx624or+dA41pCNFAji0pmGKw3fu8VTDiJEZIOtY9LwQwFm08HDBAvjbryh&#10;6zZWIoVwKFBDHWNXSBnKmiyGkeuIE3dy3mJM0FfSeLylcNvKZ6VepcWGU0ONHc1rKs/bi9WwWS9W&#10;+X516Ut/XGafu6/1xyHkWj8OMzUGEamPd/G/+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hi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nv4Ba8EAAADd&#10;AAAADwAAAGRycy9kb3ducmV2LnhtbEWPT2vDMAzF74N9B6PBbqudHkpI6/Yw6Ci02+gfynYTsZaE&#10;xXKw3Tb79tNhsJvEe3rvp8Vq9L26UkxdYAvFxIAiroPruLFwOq6fSlApIzvsA5OFH0qwWt7fLbBy&#10;4cZ7uh5yoySEU4UW2pyHSutUt+QxTcJALNpXiB6zrLHRLuJNwn2vp8bMtMeOpaHFgZ5bqr8PF29h&#10;v1tvy/P2Mtbx86V4O77vXj9Sae3jQ2HmoDKN+d/8d71xgm9mwi/fyAh6+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v4B&#10;a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9/R1N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30xL+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9HU0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AWA6h74AAADd&#10;AAAADwAAAGRycy9kb3ducmV2LnhtbEVPS2sCMRC+F/ofwhS81WQ9yLI1ehCUglbxQdHbsBl3FzeT&#10;JYm6/feNUOhtPr7nTGa9bcWdfGgca8iGCgRx6UzDlYbjYfGegwgR2WDrmDT8UIDZ9PVlgoVxD97R&#10;fR8rkUI4FKihjrErpAxlTRbD0HXEibs4bzEm6CtpPD5SuG3lSKmxtNhwaqixo3lN5XV/sxp268Uq&#10;/17d+tKfl9nmsF1/nUKu9eAtUx8gIvXxX/zn/jRpvhqP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A6h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TpUm9L0AAADd&#10;AAAADwAAAGRycy9kb3ducmV2LnhtbEVPS2sCMRC+F/wPYYTeamJbRVajh5VCS4Xi4+Jt2Iy7q5vJ&#10;ksRd++8boeBtPr7nLFY324iOfKgdaxiPFAjiwpmaSw2H/cfLDESIyAYbx6ThlwKsloOnBWbG9byl&#10;bhdLkUI4ZKihirHNpAxFRRbDyLXEiTs5bzEm6EtpPPYp3DbyVamptFhzaqiwpbyi4rK7Wg3HyVn+&#10;1HmP183X+nvSeafyd6f183Cs5iAi3eJD/O/+NGm+mr7B/Zt0gl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lSb0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rect>
              </v:group>
            </w:pict>
          </mc:Fallback>
        </mc:AlternateContent>
      </w:r>
    </w:p>
    <w:p>
      <w:pPr>
        <w:rPr>
          <w:sz w:val="32"/>
          <w:szCs w:val="32"/>
          <w:lang w:val="en-US"/>
        </w:rPr>
      </w:pPr>
      <w:r>
        <w:rPr>
          <w:rFonts w:hint="eastAsia"/>
          <w:sz w:val="21"/>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bookmarkStart w:id="73" w:name="_Toc24402"/>
      <w:r>
        <w:rPr>
          <w:rFonts w:hint="default" w:ascii="Times New Roman" w:hAnsi="Times New Roman" w:eastAsia="楷体_GB2312" w:cs="Times New Roman"/>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Style w:val="25"/>
          <w:rFonts w:hint="default" w:ascii="仿宋_GB2312" w:hAnsi="仿宋_GB2312" w:eastAsia="仿宋_GB2312" w:cs="仿宋_GB2312"/>
          <w:lang w:eastAsia="zh-CN"/>
        </w:rPr>
      </w:pPr>
      <w:bookmarkStart w:id="74" w:name="_Toc13522"/>
      <w:r>
        <w:rPr>
          <w:rStyle w:val="25"/>
          <w:rFonts w:hint="default" w:ascii="仿宋_GB2312" w:hAnsi="仿宋_GB2312" w:eastAsia="仿宋_GB2312" w:cs="仿宋_GB2312"/>
          <w:lang w:eastAsia="zh-CN"/>
        </w:rPr>
        <w:t>（十</w:t>
      </w:r>
      <w:r>
        <w:rPr>
          <w:rStyle w:val="25"/>
          <w:rFonts w:hint="eastAsia" w:ascii="仿宋_GB2312" w:hAnsi="仿宋_GB2312" w:eastAsia="仿宋_GB2312" w:cs="仿宋_GB2312"/>
          <w:lang w:eastAsia="zh-CN"/>
        </w:rPr>
        <w:t>四</w:t>
      </w:r>
      <w:r>
        <w:rPr>
          <w:rStyle w:val="25"/>
          <w:rFonts w:hint="default" w:ascii="仿宋_GB2312" w:hAnsi="仿宋_GB2312" w:eastAsia="仿宋_GB2312" w:cs="仿宋_GB2312"/>
          <w:lang w:eastAsia="zh-CN"/>
        </w:rPr>
        <w:t>）</w:t>
      </w:r>
      <w:bookmarkStart w:id="75" w:name="OLE_LINK12"/>
      <w:r>
        <w:rPr>
          <w:rStyle w:val="25"/>
          <w:rFonts w:hint="default" w:ascii="仿宋_GB2312" w:hAnsi="仿宋_GB2312" w:eastAsia="仿宋_GB2312" w:cs="仿宋_GB2312"/>
          <w:lang w:eastAsia="zh-CN"/>
        </w:rPr>
        <w:t>违反排污许可证管理制度的处罚</w:t>
      </w:r>
      <w:bookmarkEnd w:id="73"/>
      <w:bookmarkEnd w:id="75"/>
    </w:p>
    <w:bookmarkEnd w:id="74"/>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bookmarkStart w:id="76" w:name="OLE_LINK13"/>
      <w:bookmarkStart w:id="77" w:name="OLE_LINK14"/>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违反排污许可证管理制度</w:t>
      </w:r>
      <w:bookmarkEnd w:id="76"/>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的</w:t>
      </w:r>
      <w:r>
        <w:rPr>
          <w:rFonts w:hint="default" w:ascii="Times New Roman" w:hAnsi="Times New Roman" w:eastAsia="仿宋_GB2312" w:cs="Times New Roman"/>
          <w:b w:val="0"/>
          <w:bCs/>
          <w:color w:val="000000" w:themeColor="text1"/>
          <w:sz w:val="32"/>
          <w:szCs w:val="32"/>
          <w14:textFill>
            <w14:solidFill>
              <w14:schemeClr w14:val="tx1"/>
            </w14:solidFill>
          </w14:textFill>
        </w:rPr>
        <w:t>处罚</w:t>
      </w:r>
      <w:bookmarkEnd w:id="77"/>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违反排污许可证管理制度</w:t>
      </w:r>
      <w:r>
        <w:rPr>
          <w:rFonts w:hint="default" w:ascii="Times New Roman" w:hAnsi="Times New Roman" w:eastAsia="仿宋_GB2312" w:cs="Times New Roman"/>
          <w:b w:val="0"/>
          <w:bCs/>
          <w:color w:val="000000" w:themeColor="text1"/>
          <w:sz w:val="32"/>
          <w:szCs w:val="32"/>
          <w14:textFill>
            <w14:solidFill>
              <w14:schemeClr w14:val="tx1"/>
            </w14:solidFill>
          </w14:textFill>
        </w:rPr>
        <w:t>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1.《中华人民共和国环境保护法》第六十条 企业事业单位和其他生产经营者超过污染物排放标准或者超过重点污染物排放总量控制指标排放污染物的，县级以上人民政府环境保护主管部门可以责令其采取限制生产、停产整治等措施；情节严重的，报经有批准权的人民政府批准，责令停业、关闭。</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2.《中华人民共和国环境保护法》第六十三条 企业事业单位和其他生产经营者有下列行为之一，尚不构成犯罪的，除依照有关法律法规规定予以处罚外，由县级以上人民政府环境保护主管部门或者其他有关部门将案件移送公安机关，对其直接负责的主管人员和其他直接责任人员，处十日以上十五日以下拘留；情节较轻的，处五日以上十日以下拘留：（一）建设项目未依法进行环境影响评价，被责令停止建设，拒不执行的；（二）违反法律规定，未取得排污许可证排放污染物，被责令停止排污，拒不执行的；（三）通过暗管、渗井、渗坑、灌注或者篡改、伪造监测数据，或者不正常运行防治污染设施等逃避监管的方式违法排放污染物的；（四）生产、使用国家明令禁止生产、使用的农药，被责令改正，拒不改正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3.《中华人民共和国水污染防治法》第二十条  国家实行排污许可制度。直接或者间接向水体排放工业废水和医疗污水以及其他按照规定应当取得排污许可证方可排放的废水、污水的企业事业单位，应当取得排污许可证；城镇污水集中处理设施的运营单位，也应当取得排污许可证。排污许可的具体办法和实施步骤由国务院规定。禁止企业事业单位</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center"/>
        <w:textAlignment w:val="auto"/>
        <w:outlineLvl w:val="9"/>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center"/>
        <w:textAlignment w:val="auto"/>
        <w:outlineLvl w:val="9"/>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center"/>
        <w:textAlignment w:val="auto"/>
        <w:outlineLvl w:val="9"/>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center"/>
        <w:textAlignment w:val="auto"/>
        <w:outlineLvl w:val="9"/>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center"/>
        <w:textAlignment w:val="auto"/>
        <w:outlineLvl w:val="9"/>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违反排污许可证管理制度的处罚流程图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仿宋_GB2312" w:cs="Times New Roman"/>
          <w:b/>
          <w:color w:val="000000" w:themeColor="text1"/>
          <w:sz w:val="32"/>
          <w:szCs w:val="32"/>
          <w:lang w:eastAsia="zh-CN"/>
          <w14:textFill>
            <w14:solidFill>
              <w14:schemeClr w14:val="tx1"/>
            </w14:solidFill>
          </w14:textFill>
        </w:rPr>
      </w:pPr>
      <w:bookmarkStart w:id="78" w:name="_Toc8230"/>
      <w:bookmarkStart w:id="79" w:name="_Toc9781"/>
      <w:r>
        <w:rPr>
          <w:sz w:val="24"/>
        </w:rPr>
        <mc:AlternateContent>
          <mc:Choice Requires="wpg">
            <w:drawing>
              <wp:anchor distT="0" distB="0" distL="114300" distR="114300" simplePos="0" relativeHeight="254114816" behindDoc="0" locked="0" layoutInCell="1" allowOverlap="1">
                <wp:simplePos x="0" y="0"/>
                <wp:positionH relativeFrom="column">
                  <wp:posOffset>-227965</wp:posOffset>
                </wp:positionH>
                <wp:positionV relativeFrom="paragraph">
                  <wp:posOffset>-76835</wp:posOffset>
                </wp:positionV>
                <wp:extent cx="5786755" cy="8350250"/>
                <wp:effectExtent l="6350" t="6350" r="17145" b="6350"/>
                <wp:wrapNone/>
                <wp:docPr id="1201" name="组合 1201"/>
                <wp:cNvGraphicFramePr/>
                <a:graphic xmlns:a="http://schemas.openxmlformats.org/drawingml/2006/main">
                  <a:graphicData uri="http://schemas.microsoft.com/office/word/2010/wordprocessingGroup">
                    <wpg:wgp>
                      <wpg:cNvGrpSpPr/>
                      <wpg:grpSpPr>
                        <a:xfrm>
                          <a:off x="0" y="0"/>
                          <a:ext cx="5786755" cy="8350250"/>
                          <a:chOff x="18781" y="566704"/>
                          <a:chExt cx="9712" cy="13600"/>
                        </a:xfrm>
                      </wpg:grpSpPr>
                      <wpg:grpSp>
                        <wpg:cNvPr id="1202" name="组合 2"/>
                        <wpg:cNvGrpSpPr/>
                        <wpg:grpSpPr>
                          <a:xfrm>
                            <a:off x="19110" y="567114"/>
                            <a:ext cx="8940" cy="12948"/>
                            <a:chOff x="1581" y="2376"/>
                            <a:chExt cx="8940" cy="12948"/>
                          </a:xfrm>
                        </wpg:grpSpPr>
                        <wps:wsp>
                          <wps:cNvPr id="1203"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1204"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1205"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1206"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1207"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1208"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1209"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1210"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1211"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1212"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1213"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1214"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1215"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1216"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1217"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1218"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1219"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1220"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1221"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1222"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1223"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1224"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1225"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1226"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1227"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1228"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1229"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1230"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1231"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1232"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1233"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1234"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1235"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1236"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1237"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1238"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1239"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1240"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1241"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1242"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1243"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1244"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1245"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1246"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1247"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1248"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1249"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1250"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1251"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1252"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1253"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1254"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1255"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1256"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1257"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1258"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1259"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1260"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1261"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1262"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1263"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1264"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1265"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1266"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1267"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1268"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1269"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6.05pt;height:657.5pt;width:455.65pt;z-index:254114816;mso-width-relative:page;mso-height-relative:page;" coordorigin="18781,566704" coordsize="9712,13600" o:gfxdata="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">
                <o:lock v:ext="edit" aspectratio="f"/>
                <v:group id="组合 2" o:spid="_x0000_s1026" o:spt="203" style="position:absolute;left:19110;top:567114;height:12948;width:8940;" coordorigin="1581,2376" coordsize="8940,12948" o:gfxdata="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qC2HL0AAADdAAAADwAAAAAAAAABACAAAAAiAAAAZHJzL2Rvd25yZXYueG1s&#10;UEsBAhQAFAAAAAgAh07iQDMvBZ47AAAAOQAAABUAAAAAAAAAAQAgAAAADAEAAGRycy9ncm91cHNo&#10;YXBleG1sLnhtbFBLBQYAAAAABgAGAGABAADJAwAAAAA=&#10;">
                  <o:lock v:ext="edit" aspectratio="f"/>
                  <v:rect id="矩形 3" o:spid="_x0000_s1026" o:spt="1" style="position:absolute;left:2016;top:2376;height:468;width:1365;" fillcolor="#FFFFFF" filled="t" stroked="t" coordsize="21600,21600" o:gfxdata="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Wz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sJz0jbwAAADd&#10;AAAADwAAAGRycy9kb3ducmV2LnhtbEVPPW/CMBDdkfgP1iF1A5sUVSXFMLSiKiMkS7cjviaB+BzF&#10;BgK/HiNVYrun93mLVW8bcabO1441TCcKBHHhTM2lhjxbj99B+IBssHFMGq7kYbUcDhaYGnfhLZ13&#10;oRQxhH2KGqoQ2lRKX1Rk0U9cSxy5P9dZDBF2pTQdXmK4bWSi1Ju0WHNsqLClz4qK4+5kNezrJMfb&#10;NvtWdr5+DZs+O5x+v7R+GU3VB4hAfXiK/90/Js5P1Aw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c9I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39BRFrwAAADd&#10;AAAADwAAAGRycy9kb3ducmV2LnhtbEVPPW/CMBDdkfgP1iF1A5tUVCXFMLSiKiMkS7cjviaB+BzF&#10;BgK/HiNVYrun93mLVW8bcabO1441TCcKBHHhTM2lhjxbj99B+IBssHFMGq7kYbUcDhaYGnfhLZ13&#10;oRQxhH2KGqoQ2lRKX1Rk0U9cSxy5P9dZDBF2pTQdXmK4bWSi1Ju0WHNsqLClz4qK4+5kNezrJMfb&#10;NvtWdr5+DZs+O5x+v7R+GU3VB4hAfXiK/90/Js5P1Aw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UR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LwLPYbsAAADd&#10;AAAADwAAAGRycy9kb3ducmV2LnhtbEVPTYvCMBC9L/gfwgje1sQKotXoQVHco9aLt7EZ2+42k9JE&#10;7e6v3wiCt3m8z1msOluLO7W+cqxhNFQgiHNnKi40nLLt5xSED8gGa8ek4Zc8rJa9jwWmxj34QPdj&#10;KEQMYZ+ihjKEJpXS5yVZ9EPXEEfu6lqLIcK2kKbFRwy3tUyUmkiLFceGEhtal5T/HG9Ww6VKTvh3&#10;yHbKzrbj8NVl37fzRutBf6TmIAJ14S1+ufcmzk/UBJ7fxBP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wLPY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QE5q+rwAAADd&#10;AAAADwAAAGRycy9kb3ducmV2LnhtbEVPPW/CMBDdkfgP1iF1A5tUoiXFMLSiKiMkS7cjviaB+BzF&#10;BgK/HiNVYrun93mLVW8bcabO1441TCcKBHHhTM2lhjxbj99B+IBssHFMGq7kYbUcDhaYGnfhLZ13&#10;oRQxhH2KGqoQ2lRKX1Rk0U9cSxy5P9dZDBF2pTQdXmK4bWSi1ExarDk2VNjSZ0XFcXeyGvZ1kuNt&#10;m30rO1+/hk2fHU6/X1q/jKbqA0SgPjzF/+4fE+cn6g0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Oav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MdH+iL4AAADd&#10;AAAADwAAAGRycy9kb3ducmV2LnhtbEWPQW/CMAyF70j7D5En7QYJnYRYR+CwCcSOUC7cvMZrC41T&#10;NQG6/fr5gMTN1nt+7/NiNfhWXamPTWAL04kBRVwG13Bl4VCsx3NQMSE7bAOThV+KsFo+jRaYu3Dj&#10;HV33qVISwjFHC3VKXa51LGvyGCehIxbtJ/Qek6x9pV2PNwn3rc6MmWmPDUtDjR191FSe9xdv4bvJ&#10;Dvi3KzbGv61f09dQnC7HT2tfnqfmHVSiIT3M9+utE/zMCK58IyPo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H+i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Xp1bE7sAAADd&#10;AAAADwAAAGRycy9kb3ducmV2LnhtbEVPTYvCMBC9C/sfwizsTRMriFajh11c9Kj14m1sxrZuMylN&#10;1K6/3giCt3m8z5kvO1uLK7W+cqxhOFAgiHNnKi407LNVfwLCB2SDtWPS8E8elouP3hxT4268pesu&#10;FCKGsE9RQxlCk0rp85Is+oFriCN3cq3FEGFbSNPiLYbbWiZKjaXFimNDiQ19l5T/7S5Ww7FK9njf&#10;Zr/KTlejsOmy8+Xwo/XX51DNQATqwlv8cq9NnJ+oKTy/i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1bE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Sn5kU78AAADd&#10;AAAADwAAAGRycy9kb3ducmV2LnhtbEWPQW/CMAyF70j7D5En7QZJO2liHYHDJhA7Qrlw8xqv7dY4&#10;VROg49fjwyRutt7ze58Xq9F36kxDbANbyGYGFHEVXMu1hUO5ns5BxYTssAtMFv4owmr5MFlg4cKF&#10;d3Tep1pJCMcCLTQp9YXWsWrIY5yFnli07zB4TLIOtXYDXiTcdzo35kV7bFkaGuzpvaHqd3/yFr7a&#10;/IDXXbkx/nX9nD7H8ud0/LD26TEzb6ASjelu/r/eOsHPM+GXb2QEv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ZF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JTLByLwAAADd&#10;AAAADwAAAGRycy9kb3ducmV2LnhtbEVPPW/CMBDdK/EfrEPqVuykUkUDTgYQqB0hLN2O+EgC8TmK&#10;DaT99XWlSmz39D5vWYy2EzcafOtYQzJTIIgrZ1quNRzKzcschA/IBjvHpOGbPBT55GmJmXF33tFt&#10;H2oRQ9hnqKEJoc+k9FVDFv3M9cSRO7nBYohwqKUZ8B7DbSdTpd6kxZZjQ4M9rRqqLvur1XBs0wP+&#10;7Mqtsu+b1/A5lufr11rr52miFiACjeEh/nd/mDg/TRL4+yae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yw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1eBfv7wAAADd&#10;AAAADwAAAGRycy9kb3ducmV2LnhtbEVPPW/CMBDdK/EfrEPqVuykUkUDTgYQqB0hLN2O+EgC8TmK&#10;DaT99XWlSmz39D5vWYy2EzcafOtYQzJTIIgrZ1quNRzKzcschA/IBjvHpOGbPBT55GmJmXF33tFt&#10;H2oRQ9hnqKEJoc+k9FVDFv3M9cSRO7nBYohwqKUZ8B7DbSdTpd6kxZZjQ4M9rRqqLvur1XBs0wP+&#10;7Mqtsu+b1/A5lufr11rr52miFiACjeEh/nd/mDg/TVL4+yae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gX7+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uqz6JLwAAADd&#10;AAAADwAAAGRycy9kb3ducmV2LnhtbEVPPW/CMBDdK/U/WFeJrdgJEmoDhqEVCEYIC9s1PpJAfI5i&#10;A4Ffj5GQut3T+7zpvLeNuFDna8cakqECQVw4U3OpYZcvPr9A+IBssHFMGm7kYT57f5tiZtyVN3TZ&#10;hlLEEPYZaqhCaDMpfVGRRT90LXHkDq6zGCLsSmk6vMZw28hUqbG0WHNsqLCln4qK0/ZsNfzV6Q7v&#10;m3yp7PdiFNZ9fjzvf7UefCRqAiJQH/7FL/fKxPlpMoLnN/EE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s+i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NUViULwAAADd&#10;AAAADwAAAGRycy9kb3ducmV2LnhtbEVPPW/CMBDdkfofrKvUDeykFSoBwwCiakcIS7cjPpK08TmK&#10;DQR+PUZCYrun93mzRW8bcaLO1441JCMFgrhwpuZSwy5fDz9B+IBssHFMGi7kYTF/GcwwM+7MGzpt&#10;QyliCPsMNVQhtJmUvqjIoh+5ljhyB9dZDBF2pTQdnmO4bWSq1FharDk2VNjSsqLif3u0GvZ1usPr&#10;Jv9SdrJ+Dz99/nf8XWn99pqoKYhAfXiKH+5vE+enyQfcv4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FYl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WgnHy7wAAADd&#10;AAAADwAAAGRycy9kb3ducmV2LnhtbEVPPW/CMBDdkfofrKvUDeykKioBwwCiakcIS7cjPpK08TmK&#10;DQR+PUZCYrun93mzRW8bcaLO1441JCMFgrhwpuZSwy5fDz9B+IBssHFMGi7kYTF/GcwwM+7MGzpt&#10;QyliCPsMNVQhtJmUvqjIoh+5ljhyB9dZDBF2pTQdnmO4bWSq1FharDk2VNjSsqLif3u0GvZ1usPr&#10;Jv9SdrJ+Dz99/nf8XWn99pqoKYhAfXiKH+5vE+enyQfcv4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Jx8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qttZvLwAAADd&#10;AAAADwAAAGRycy9kb3ducmV2LnhtbEVPPW/CMBDdK/EfrENiK3aChErAMICoyghhYTviIwnE5yg2&#10;EPrr60qVut3T+7zFqreNeFDna8cakrECQVw4U3Op4Zhv3z9A+IBssHFMGl7kYbUcvC0wM+7Je3oc&#10;QiliCPsMNVQhtJmUvqjIoh+7ljhyF9dZDBF2pTQdPmO4bWSq1FRarDk2VNjSuqLidrhbDec6PeL3&#10;Pv9UdradhF2fX++njdajYaLmIAL14V/85/4ycX6aTOH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bWb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xZf8J7wAAADd&#10;AAAADwAAAGRycy9kb3ducmV2LnhtbEVPPW/CMBDdkfofrKvUDeykUikBwwCiakcIS7cjPpK08TmK&#10;DQR+PUZCYrun93mzRW8bcaLO1441JCMFgrhwpuZSwy5fDz9B+IBssHFMGi7kYTF/GcwwM+7MGzpt&#10;QyliCPsMNVQhtJmUvqjIoh+5ljhyB9dZDBF2pTQdnmO4bWSq1Ie0WHNsqLClZUXF//ZoNezrdIfX&#10;Tf6l7GT9Hn76/O/4u9L67TVRUxCB+vAUP9zfJs5PkzHcv4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X/C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tAhoVb8AAADd&#10;AAAADwAAAGRycy9kb3ducmV2LnhtbEWPQW/CMAyF70j7D5En7QZJO2liHYHDJhA7Qrlw8xqv7dY4&#10;VROg49fjwyRutt7ze58Xq9F36kxDbANbyGYGFHEVXMu1hUO5ns5BxYTssAtMFv4owmr5MFlg4cKF&#10;d3Tep1pJCMcCLTQp9YXWsWrIY5yFnli07zB4TLIOtXYDXiTcdzo35kV7bFkaGuzpvaHqd3/yFr7a&#10;/IDXXbkx/nX9nD7H8ud0/LD26TEzb6ASjelu/r/eOsHPM8GVb2QEv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IaF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20TNzrwAAADd&#10;AAAADwAAAGRycy9kb3ducmV2LnhtbEVPPW/CMBDdK/U/WFeJrdgJEoIUw0BFRUcIC9s1PpJAfI5i&#10;A6G/HiMhsd3T+7zZoreNuFDna8cakqECQVw4U3OpYZevPicgfEA22DgmDTfysJi/v80wM+7KG7ps&#10;QyliCPsMNVQhtJmUvqjIoh+6ljhyB9dZDBF2pTQdXmO4bWSq1FharDk2VNjSsqLitD1bDX91usP/&#10;Tf6j7HQ1Cr99fjzvv7UefCTqC0SgPrzET/faxPlpMoXHN/EE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Ezc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hBKu7r8AAADd&#10;AAAADwAAAGRycy9kb3ducmV2LnhtbEWPQW/CMAyF75P2HyJP4jYSijSNjsBhE9N2hPbCzTReW2ic&#10;qgnQ8evxYdJutt7ze5+X69F36kJDbANbmE0NKOIquJZrC2WxeX4FFROywy4wWfilCOvV48MScxeu&#10;vKXLLtVKQjjmaKFJqc+1jlVDHuM09MSi/YTBY5J1qLUb8CrhvtOZMS/aY8vS0GBP7w1Vp93ZWzi0&#10;WYm3bfFp/GIzT99jcTzvP6ydPM3MG6hEY/o3/11/OcHPMuGXb2QE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Sru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614LdbwAAADd&#10;AAAADwAAAGRycy9kb3ducmV2LnhtbEVPPW/CMBDdK/EfrEPqVuykUkUDTgYQqB0hLN2O+EgC8TmK&#10;DaT99XWlSmz39D5vWYy2EzcafOtYQzJTIIgrZ1quNRzKzcschA/IBjvHpOGbPBT55GmJmXF33tFt&#10;H2oRQ9hnqKEJoc+k9FVDFv3M9cSRO7nBYohwqKUZ8B7DbSdTpd6kxZZjQ4M9rRqqLvur1XBs0wP+&#10;7Mqtsu+b1/A5lufr11rr52miFiACjeEh/nd/mDg/TRP4+yae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eC3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G4yVArwAAADd&#10;AAAADwAAAGRycy9kb3ducmV2LnhtbEVPPW/CMBDdK/EfrEPqVmyMhNqAYWhFBSOEpdsRH0lofI5i&#10;Aym/HiMhdbun93nzZe8acaEu1J4NjEcKBHHhbc2lgX2+ensHESKyxcYzGfijAMvF4GWOmfVX3tJl&#10;F0uRQjhkaKCKsc2kDEVFDsPIt8SJO/rOYUywK6Xt8JrCXSO1UlPpsObUUGFLnxUVv7uzM3Co9R5v&#10;2/xbuY/VJG76/HT++TLmdThWMxCR+vgvfrrXNs3XWsPjm3SC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MlQ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dMAwmbsAAADd&#10;AAAADwAAAGRycy9kb3ducmV2LnhtbEVPTYvCMBC9C/sfwix408QKsnaNHnZR9Kj14m1sZttqMylN&#10;1OqvN4Kwt3m8z5ktOluLK7W+cqxhNFQgiHNnKi407LPl4AuED8gGa8ek4U4eFvOP3gxT4268pesu&#10;FCKGsE9RQxlCk0rp85Is+qFriCP351qLIcK2kKbFWwy3tUyUmkiLFceGEhv6KSk/7y5Ww7FK9vjY&#10;Zitlp8tx2HTZ6XL41br/OVLfIAJ14V/8dq9NnJ8kY3h9E0+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MAwm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ymo7bwAAADd&#10;AAAADwAAAGRycy9kb3ducmV2LnhtbEVPPW/CMBDdK/EfrEPqVuykFSoBh6EVVTtCWLod8ZEE4nMU&#10;Gwj8+roSEts9vc9bLAfbijP1vnGsIZkoEMSlMw1XGrbF6uUdhA/IBlvHpOFKHpb56GmBmXEXXtN5&#10;EyoRQ9hnqKEOocuk9GVNFv3EdcSR27veYoiwr6Tp8RLDbStTpabSYsOxocaOPmoqj5uT1bBr0i3e&#10;1sWXsrPVa/gZisPp91Pr53Gi5iACDeEhvru/TZyfpm/w/008Qe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pqO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lGUNdrwAAADd&#10;AAAADwAAAGRycy9kb3ducmV2LnhtbEVPPW/CMBDdK/EfrEPqVuykKioBh6EVVTtCWLod8ZEE4nMU&#10;Gwj8+roSEts9vc9bLAfbijP1vnGsIZkoEMSlMw1XGrbF6uUdhA/IBlvHpOFKHpb56GmBmXEXXtN5&#10;EyoRQ9hnqKEOocuk9GVNFv3EdcSR27veYoiwr6Tp8RLDbStTpabSYsOxocaOPmoqj5uT1bBr0i3e&#10;1sWXsrPVa/gZisPp91Pr53Gi5iACDeEhvru/TZyfpm/w/008Qe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lDX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ZLeTAb0AAADd&#10;AAAADwAAAGRycy9kb3ducmV2LnhtbEVPPW/CMBDdK/EfrEPq1tikUlQChgFE1Y4hWdiO+EjSxuco&#10;NpD219eVKnW7p/d56+1ke3Gj0XeONSwSBYK4dqbjRkNVHp5eQPiAbLB3TBq+yMN2M3tYY27cnQu6&#10;HUMjYgj7HDW0IQy5lL5uyaJP3EAcuYsbLYYIx0aaEe8x3PYyVSqTFjuODS0OtGup/jxerYZzl1b4&#10;XZSvyi4Pz+F9Kj+up73Wj/OFWoEINIV/8Z/7zcT5aZrB7zfxB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t5M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C/s2mrwAAADd&#10;AAAADwAAAGRycy9kb3ducmV2LnhtbEVPPW/CMBDdK/EfrEPqVuykUikBh6EVVTtCWLod8ZEE4nMU&#10;Gwj8+roSEts9vc9bLAfbijP1vnGsIZkoEMSlMw1XGrbF6uUdhA/IBlvHpOFKHpb56GmBmXEXXtN5&#10;EyoRQ9hnqKEOocuk9GVNFv3EdcSR27veYoiwr6Tp8RLDbStTpd6kxYZjQ40dfdRUHjcnq2HXpFu8&#10;rYsvZWer1/AzFIfT76fWz+NEzUEEGsJDfHd/mzg/Tafw/008Qe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7Np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emSi6L8AAADd&#10;AAAADwAAAGRycy9kb3ducmV2LnhtbEWPQW/CMAyF75P2HyJP4jYSijSNjsBhE9N2hPbCzTReW2ic&#10;qgnQ8evxYdJutt7ze5+X69F36kJDbANbmE0NKOIquJZrC2WxeX4FFROywy4wWfilCOvV48MScxeu&#10;vKXLLtVKQjjmaKFJqc+1jlVDHuM09MSi/YTBY5J1qLUb8CrhvtOZMS/aY8vS0GBP7w1Vp93ZWzi0&#10;WYm3bfFp/GIzT99jcTzvP6ydPM3MG6hEY/o3/11/OcHPMsGVb2QE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kou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WGzgOb0AAADd&#10;AAAADwAAAGRycy9kb3ducmV2LnhtbEVPyWrDMBC9F/IPYgq9hFqKCyV1rOSQ1pBDL9nIdZAmtqk1&#10;ciw1S7++ChR6m8dbp1xcXSfONITWs4ZJpkAQG29brjXsttXzFESIyBY7z6ThRgEW89FDiYX1F17T&#10;eRNrkUI4FKihibEvpAymIYch8z1x4o5+cBgTHGppB7ykcNfJXKlX6bDl1NBgT8uGzNfm22kI1Z5O&#10;1c/YjNXhpfaUn94/P1Drp8eJmoGIdI3/4j/3yqb5ef4G9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bOA5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x486WL8AAADd&#10;AAAADwAAAGRycy9kb3ducmV2LnhtbEWPQWvCQBCF74X+h2UKvdVdI5QaXaWIlkJBqEbPY3ZMQrOz&#10;IbtG+++dQ6G3Gd6b976ZL2++VQP1sQlsYTwyoIjL4BquLBT7zcsbqJiQHbaBycIvRVguHh/mmLtw&#10;5W8adqlSEsIxRwt1Sl2udSxr8hhHoSMW7Rx6j0nWvtKux6uE+1Znxrxqjw1LQ40drWoqf3YXb+H9&#10;+LWebIeTD62bVsXB+cJ8ZNY+P43NDFSiW/o3/11/OsHPJsIv38gIe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POl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qMOfw7wAAADd&#10;AAAADwAAAGRycy9kb3ducmV2LnhtbEVP32vCMBB+F/Y/hBvsTZNWEFeNImOOgTBQO5/P5myLzaU0&#10;sbr/fhEE3+7j+3nz5c02oqfO1441JCMFgrhwpuZSQ75fD6cgfEA22DgmDX/kYbl4GcwxM+7KW+p3&#10;oRQxhH2GGqoQ2kxKX1Rk0Y9cSxy5k+sshgi7UpoOrzHcNjJVaiIt1hwbKmzpo6LivLtYDavD5nP8&#10;0x+ta8x7mf8am6uvVOu310TNQAS6haf44f42cX46TuD+TTxB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Dn8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WBEBtLwAAADd&#10;AAAADwAAAGRycy9kb3ducmV2LnhtbEVP32vCMBB+F/wfwgl706QVhuuMZYgOYTBQuz3fmltb1lxK&#10;E6v+94sg+HYf389b5hfbioF63zjWkMwUCOLSmYYrDcVxO12A8AHZYOuYNFzJQ74aj5aYGXfmPQ2H&#10;UIkYwj5DDXUIXSalL2uy6GeuI47cr+sthgj7SpoezzHctjJV6llabDg21NjRuqby73CyGt6+Pzbz&#10;z+HHuta8VMWXsYV6T7V+miTqFUSgS3iI7+6difPTeQq3b+IJ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RAb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N12kL7wAAADd&#10;AAAADwAAAGRycy9kb3ducmV2LnhtbEVP32vCMBB+F/wfwgm+aWILop1RhjgZCAO17vlszrasuZQm&#10;q+6/XwYD3+7j+3mrzcM2oqfO1441zKYKBHHhTM2lhvz8NlmA8AHZYOOYNPyQh816OFhhZtydj9Sf&#10;QiliCPsMNVQhtJmUvqjIop+6ljhyN9dZDBF2pTQd3mO4bWSi1FxarDk2VNjStqLi6/RtNbx+Hnbp&#10;R3+1rjHLMr8Ym6t9ovV4NFMvIAI9wlP87343cX6SpvD3TTxB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dp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X7JGlL4AAADd&#10;AAAADwAAAGRycy9kb3ducmV2LnhtbEVPS2vCQBC+F/wPywje6iYqJURXDwVLwUdRS9HbkB2T0Oxs&#10;2F01/fddQfA2H99zZovONOJKzteWFaTDBARxYXXNpYLvw/I1A+EDssbGMin4Iw+Lee9lhrm2N97R&#10;dR9KEUPY56igCqHNpfRFRQb90LbEkTtbZzBE6EqpHd5iuGnkKEnepMGaY0OFLb1XVPzuL0bBbr1c&#10;ZT+rS1e400e6PXytN0efKTXop8kURKAuPMUP96eO80fjC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JGl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MP7jD74AAADd&#10;AAAADwAAAGRycy9kb3ducmV2LnhtbEVPS2vCQBC+F/wPywje6iaKJURXDwVLwUdRS9HbkB2T0Oxs&#10;2F01/fddQfA2H99zZovONOJKzteWFaTDBARxYXXNpYLvw/I1A+EDssbGMin4Iw+Lee9lhrm2N97R&#10;dR9KEUPY56igCqHNpfRFRQb90LbEkTtbZzBE6EqpHd5iuGnkKEnepMGaY0OFLb1XVPzuL0bBbr1c&#10;ZT+rS1e400e6PXytN0efKTXop8kURKAuPMUP96eO80fjC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7j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wCx9eL4AAADd&#10;AAAADwAAAGRycy9kb3ducmV2LnhtbEVPS4vCMBC+L/gfwgh7W9MqSKlGDwuKoLviA9Hb0My2xWZS&#10;kqjdf28WFrzNx/ec6bwzjbiT87VlBekgAUFcWF1zqeB4WHxkIHxA1thYJgW/5GE+671NMdf2wTu6&#10;70MpYgj7HBVUIbS5lL6oyKAf2JY4cj/WGQwRulJqh48Ybho5TJKxNFhzbKiwpc+Kiuv+ZhTsNot1&#10;dlrfusJdlun3Ybv5OvtMqfd+mkxABOrCS/zvXuk4fzga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x9e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r2DY474AAADd&#10;AAAADwAAAGRycy9kb3ducmV2LnhtbEVPS2vCQBC+F/wPywje6iYKNkRXDwVLwUdRS9HbkB2T0Oxs&#10;2F01/fddQfA2H99zZovONOJKzteWFaTDBARxYXXNpYLvw/I1A+EDssbGMin4Iw+Lee9lhrm2N97R&#10;dR9KEUPY56igCqHNpfRFRQb90LbEkTtbZzBE6EqpHd5iuGnkKEkm0mDNsaHClt4rKn73F6Ngt16u&#10;sp/VpSvc6SPdHr7Wm6PPlBr002QKIlAXnuKH+1PH+aPx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DY4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3v9MkcEAAADd&#10;AAAADwAAAGRycy9kb3ducmV2LnhtbEWPT2vCQBDF70K/wzKF3nQTCxJSVw8FS0Fr8Q/S3obsNAnN&#10;zobdVdNv3zkI3mZ4b977zXw5uE5dKMTWs4F8koEirrxtuTZwPKzGBaiYkC12nsnAH0VYLh5Gcyyt&#10;v/KOLvtUKwnhWKKBJqW+1DpWDTmME98Ti/bjg8Mka6i1DXiVcNfpaZbNtMOWpaHBnl4bqn73Z2dg&#10;t1mti9P6PFTh+y3fHj43H1+xMObpMc9eQCUa0t18u363gj99Flz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v9M&#10;k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sbPpCr4AAADd&#10;AAAADwAAAGRycy9kb3ducmV2LnhtbEVPS2vCQBC+F/wPywje6iYKEqOrh4Kl4KOopehtyI5JaHY2&#10;7K6a/vuuUPA2H99z5svONOJGzteWFaTDBARxYXXNpYKv4+o1A+EDssbGMin4JQ/LRe9ljrm2d97T&#10;7RBKEUPY56igCqHNpfRFRQb90LbEkbtYZzBE6EqpHd5juGnkKEkm0mDNsaHClt4qKn4OV6Ngv1mt&#10;s+/1tSvc+T3dHT8325PPlBr002QGIlAXnuJ/94eO80f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PpC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fsniLsAAAADd&#10;AAAADwAAAGRycy9kb3ducmV2LnhtbEWPQU/DMAyF70j7D5GRdmNpp4GgLNthAmmnCTaExM1qTFvW&#10;OCUx6+DX4wMSN1vv+b3Py/U59OZEKXeRHZSzAgxxHX3HjYOXw+PVLZgsyB77yOTgmzKsV5OLJVY+&#10;jvxMp700RkM4V+igFRkqa3PdUsA8iwOxau8xBRRdU2N9wlHDQ2/nRXFjA3asDS0OtGmpPu6/goO7&#10;w3gdn9LxdVF2n28/Dx8ybHfi3PSyLO7BCJ3l3/x3vfWKP18ov36jI9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eI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F8OWcb4AAADd&#10;AAAADwAAAGRycy9kb3ducmV2LnhtbEVPS4vCMBC+L/gfwgh7W9PKspRq9CAogrqLD0RvQzO2xWZS&#10;kqj1328WFrzNx/ec8bQzjbiT87VlBekgAUFcWF1zqeCwn39kIHxA1thYJgVP8jCd9N7GmGv74C3d&#10;d6EUMYR9jgqqENpcSl9UZNAPbEscuYt1BkOErpTa4SOGm0YOk+RLGqw5NlTY0qyi4rq7GQXb9XyV&#10;HVe3rnDnRfq9/1lvTj5T6r2fJiMQgbrwEv+7lzrOH36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OWc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ABdyybwAAADd&#10;AAAADwAAAGRycy9kb3ducmV2LnhtbEVP32vCMBB+H/g/hBN8m4l1jFmNIrLJYDCYVp/P5myLzaU0&#10;se3++2Uw2Nt9fD9vtRlsLTpqfeVYw2yqQBDnzlRcaMiOb48vIHxANlg7Jg3f5GGzHj2sMDWu5y/q&#10;DqEQMYR9ihrKEJpUSp+XZNFPXUMcuatrLYYI20KaFvsYbmuZKPUsLVYcG0psaFdSfjvcrYbt+eN1&#10;/tldrKvNoshOxmZqn2g9Gc/UEkSgIfyL/9zvJs5PnhL4/Sae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Xcs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iF2tnb4AAADd&#10;AAAADwAAAGRycy9kb3ducmV2LnhtbEVPS2vCQBC+F/wPywje6iYqJURXDwVLwUdRS9HbkB2T0Oxs&#10;2F01/fddQfA2H99zZovONOJKzteWFaTDBARxYXXNpYLvw/I1A+EDssbGMin4Iw+Lee9lhrm2N97R&#10;dR9KEUPY56igCqHNpfRFRQb90LbEkTtbZzBE6EqpHd5iuGnkKEnepMGaY0OFLb1XVPzuL0bBbr1c&#10;ZT+rS1e400e6PXytN0efKTXop8kURKAuPMUP96eO80eT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2tn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4LJPJrwAAADd&#10;AAAADwAAAGRycy9kb3ducmV2LnhtbEVP32vCMBB+H/g/hBv4pomdDFeNIuJEEAZq5/PZnG1ZcylN&#10;rO6/XwRhb/fx/bzZ4m5r0VHrK8caRkMFgjh3puJCQ3b8HExA+IBssHZMGn7Jw2Lee5lhatyN99Qd&#10;QiFiCPsUNZQhNKmUPi/Joh+6hjhyF9daDBG2hTQt3mK4rWWi1Lu0WHFsKLGhVUn5z+FqNSxPu/Xb&#10;V3e2rjYfRfZtbKY2idb915Gaggh0D//ip3tr4vxkPIbHN/EE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yTy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aPiQcr4AAADd&#10;AAAADwAAAGRycy9kb3ducmV2LnhtbEVPS2vCQBC+F/wPywje6iaiJURXDwVLwUdRS9HbkB2T0Oxs&#10;2F01/fddQfA2H99zZovONOJKzteWFaTDBARxYXXNpYLvw/I1A+EDssbGMin4Iw+Lee9lhrm2N97R&#10;dR9KEUPY56igCqHNpfRFRQb90LbEkTtbZzBE6EqpHd5iuGnkKEnepMGaY0OFLb1XVPzuL0bBbr1c&#10;ZT+rS1e400e6PXytN0efKTXop8kURKAuPMUP96eO80fjC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iQc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mCoOBb4AAADd&#10;AAAADwAAAGRycy9kb3ducmV2LnhtbEVPS4vCMBC+L/gfwgh7W9OKSKlGDwuKoLviA9Hb0My2xWZS&#10;kqjdf28WFrzNx/ec6bwzjbiT87VlBekgAUFcWF1zqeB4WHxkIHxA1thYJgW/5GE+671NMdf2wTu6&#10;70MpYgj7HBVUIbS5lL6oyKAf2JY4cj/WGQwRulJqh48Ybho5TJKxNFhzbKiwpc+Kiuv+ZhTsNot1&#10;dlrfusJdlun3Ybv5OvtMqfd+mkxABOrCS/zvXuk4fzga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oOB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92arnr4AAADd&#10;AAAADwAAAGRycy9kb3ducmV2LnhtbEVPS2vCQBC+F/wPywje6iYiNkRXDwVLwUdRS9HbkB2T0Oxs&#10;2F01/fddQfA2H99zZovONOJKzteWFaTDBARxYXXNpYLvw/I1A+EDssbGMin4Iw+Lee9lhrm2N97R&#10;dR9KEUPY56igCqHNpfRFRQb90LbEkTtbZzBE6EqpHd5iuGnkKEkm0mDNsaHClt4rKn73F6Ngt16u&#10;sp/VpSvc6SPdHr7Wm6PPlBr002QKIlAXnuKH+1PH+aPx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2ar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hvk/7MEAAADd&#10;AAAADwAAAGRycy9kb3ducmV2LnhtbEWPT2vCQBDF70K/wzKF3nQTKRJSVw8FS0Fr8Q/S3obsNAnN&#10;zobdVdNv3zkI3mZ4b977zXw5uE5dKMTWs4F8koEirrxtuTZwPKzGBaiYkC12nsnAH0VYLh5Gcyyt&#10;v/KOLvtUKwnhWKKBJqW+1DpWDTmME98Ti/bjg8Mka6i1DXiVcNfpaZbNtMOWpaHBnl4bqn73Z2dg&#10;t1mti9P6PFTh+y3fHj43H1+xMObpMc9eQCUa0t18u363gj99Flz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vk/&#10;7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DrPguL0AAADd&#10;AAAADwAAAGRycy9kb3ducmV2LnhtbEVP32vCMBB+F/Y/hBvsbSZ2Q7SaFpFtDAaCWn0+m7MtNpfS&#10;ZNX998tg4Nt9fD9vmd9sKwbqfeNYw2SsQBCXzjRcaSj2788zED4gG2wdk4Yf8pBnD6MlpsZdeUvD&#10;LlQihrBPUUMdQpdK6cuaLPqx64gjd3a9xRBhX0nT4zWG21YmSk2lxYZjQ40drWsqL7tvq2F1/Hp7&#10;2Qwn61ozr4qDsYX6SLR+epyoBYhAt3AX/7s/TZyfvM7h75t4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s+C4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kVA62c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v3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UDrZ&#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dRx6Y7wAAADd&#10;AAAADwAAAGRycy9kb3ducmV2LnhtbEVP32vCMBB+F/Y/hBvsTZN2KK4zyhibCIJgV32+Nbe2rLmU&#10;Jlb33y+C4Nt9fD9vsbrYVgzU+8axhmSiQBCXzjRcaSi+PsdzED4gG2wdk4Y/8rBaPowWmBl35j0N&#10;eahEDGGfoYY6hC6T0pc1WfQT1xFH7sf1FkOEfSVNj+cYbluZKjWTFhuODTV29F5T+ZufrIa34/bj&#10;eTd8W9eal6o4GFuodar102OiXkEEuoS7+ObemDg/nSZw/Sae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cem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Ysie274AAADd&#10;AAAADwAAAGRycy9kb3ducmV2LnhtbEVPS2vCQBC+F/oflin0VjcJtITo6kGwFLQVH4jehuyYBLOz&#10;YXfV9N+7guBtPr7njCa9acWFnG8sK0gHCQji0uqGKwXbzewjB+EDssbWMin4Jw+T8evLCAttr7yi&#10;yzpUIoawL1BBHUJXSOnLmgz6ge2II3e0zmCI0FVSO7zGcNPKLEm+pMGGY0ONHU1rKk/rs1GwWszm&#10;+W5+7kt3+E7/NsvF797nSr2/pckQRKA+PMUP94+O87PP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ie2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DYQ7QL4AAADd&#10;AAAADwAAAGRycy9kb3ducmV2LnhtbEVPS2vCQBC+F/wPywje6iaKJURXDwVLwUdRS9HbkB2T0Oxs&#10;2F01/fddQfA2H99zZovONOJKzteWFaTDBARxYXXNpYLvw/I1A+EDssbGMin4Iw+Lee9lhrm2N97R&#10;dR9KEUPY56igCqHNpfRFRQb90LbEkTtbZzBE6EqpHd5iuGnkKEnepMGaY0OFLb1XVPzuL0bBbr1c&#10;ZT+rS1e400e6PXytN0efKTXop8kURKAuPMUP96eO80eT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Q7Q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gm2jNL4AAADd&#10;AAAADwAAAGRycy9kb3ducmV2LnhtbEVPS2vCQBC+F/wPywje6iaiJURXDwVLwUdRS9HbkB2T0Oxs&#10;2F01/fddQfA2H99zZovONOJKzteWFaTDBARxYXXNpYLvw/I1A+EDssbGMin4Iw+Lee9lhrm2N97R&#10;dR9KEUPY56igCqHNpfRFRQb90LbEkTtbZzBE6EqpHd5iuGnkKEnepMGaY0OFLb1XVPzuL0bBbr1c&#10;ZT+rS1e400e6PXytN0efKTXop8kURKAuPMUP96eO80eT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2jN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7SEGr74AAADd&#10;AAAADwAAAGRycy9kb3ducmV2LnhtbEVPTWvCQBC9F/wPyxS81U0EJaSuHgqKoFWMpehtyE6T0Oxs&#10;2F01/feuIPQ2j/c5s0VvWnEl5xvLCtJRAoK4tLrhSsHXcfmWgfABWWNrmRT8kYfFfPAyw1zbGx/o&#10;WoRKxBD2OSqoQ+hyKX1Zk0E/sh1x5H6sMxgidJXUDm8x3LRynCRTabDh2FBjRx81lb/FxSg4bJeb&#10;7Htz6Ut3XqW74377efKZUsPXNHkHEagP/+Kne63j/PFkAo9v4gl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EGr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HfOY2L4AAADd&#10;AAAADwAAAGRycy9kb3ducmV2LnhtbEVPS4vCMBC+L/gfwgh7W9MKSqlGDwuKoLviA9Hb0My2xWZS&#10;kqjdf28WFrzNx/ec6bwzjbiT87VlBekgAUFcWF1zqeB4WHxkIHxA1thYJgW/5GE+671NMdf2wTu6&#10;70MpYgj7HBVUIbS5lL6oyKAf2JY4cj/WGQwRulJqh48Ybho5TJKxNFhzbKiwpc+Kiuv+ZhTsNot1&#10;dlrfusJdlun3Ybv5OvtMqfd+mkxABOrCS/zvXuk4fzga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OY2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Hrmirb4AAADd&#10;AAAADwAAAGRycy9kb3ducmV2LnhtbEVPS2vCQBC+F/wPywi9iNk1pVpS1xzaBnroxRdeh+w0Cc3O&#10;xuw2Wn+9WxC8zcf3nGV+tq0YqPeNYw2zRIEgLp1puNKw2xbTFxA+IBtsHZOGP/KQr0YPS8yMO/Ga&#10;hk2oRAxhn6GGOoQuk9KXNVn0ieuII/fteoshwr6SpsdTDLetTJWaS4sNx4YaO3qrqfzZ/FoNvtjT&#10;sbhMyok6PFWO0uP71wdq/TieqVcQgc7hLr65P02cnz4v4P+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mir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5CbT/r8AAADd&#10;AAAADwAAAGRycy9kb3ducmV2LnhtbEWPQUvDQBCF70L/wzKCN7vbiFJjN6GIiiAUmkbPY3ZMgtnZ&#10;kF3T+u+dQ8HbDO/Ne99sypMf1ExT7ANbWC0NKOImuJ5bC/Xh+XoNKiZkh0NgsvBLEcpicbHB3IUj&#10;72muUqskhGOOFrqUxlzr2HTkMS7DSCzaV5g8JlmnVrsJjxLuB50Zc6c99iwNHY702FHzXf14C9uP&#10;t6eb3fzpw+Du2/rd+dq8ZNZeXa7MA6hEp/RvPl+/OsHPbgVXvpERd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m0/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i2p2Zb0AAADd&#10;AAAADwAAAGRycy9kb3ducmV2LnhtbEVP32vCMBB+F/Y/hBvsbSZ2TLSaFpFtDAaCWn0+m7MtNpfS&#10;ZNX998tg4Nt9fD9vmd9sKwbqfeNYw2SsQBCXzjRcaSj2788zED4gG2wdk4Yf8pBnD6MlpsZdeUvD&#10;LlQihrBPUUMdQpdK6cuaLPqx64gjd3a9xRBhX0nT4zWG21YmSk2lxYZjQ40drWsqL7tvq2F1/Hp7&#10;2Qwn61ozr4qDsYX6SLR+epyoBYhAt3AX/7s/TZyfvM7h75t4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anZl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1DwVRb8AAADd&#10;AAAADwAAAGRycy9kb3ducmV2LnhtbEWPQWvCQBCF74X+h2UKvdVdU5CaukoRLQVBqMaep9lpEpqd&#10;Ddk16r93DoK3Gd6b976ZLc6+VQP1sQlsYTwyoIjL4BquLBT79csbqJiQHbaBycKFIizmjw8zzF04&#10;8TcNu1QpCeGYo4U6pS7XOpY1eYyj0BGL9hd6j0nWvtKux5OE+1Znxky0x4alocaOljWV/7ujt/Dx&#10;s1m9bodfH1o3rYqD84X5zKx9fhqbd1CJzuluvl1/OcHPJsIv38gIe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8FU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WjAb1b4AAADd&#10;AAAADwAAAGRycy9kb3ducmV2LnhtbEVPTUvDQBC9F/wPywi9tZsELTbttgdRyKloK4K3ITsmsdnZ&#10;uDs21V/vCkJv83ifs96eXa9OFGLn2UA+z0AR19523Bh4OTzO7kBFQbbYeyYD3xRhu7marLG0fuRn&#10;Ou2lUSmEY4kGWpGh1DrWLTmMcz8QJ+7dB4eSYGi0DTimcNfrIssW2mHHqaHFge5bqo/7L2dgeRhv&#10;/VM4vt7k3efbz8OHDNVOjJle59kKlNBZLuJ/d2XT/GKRw9836QS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Ab1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wKLLiL0AAADd&#10;AAAADwAAAGRycy9kb3ducmV2LnhtbEVPTWvCQBC9F/wPywi9BN01gkjq6qEa6KGXporXITtNQrOz&#10;Mbs1aX99VxC8zeN9zmY32lZcqfeNYw2LuQJBXDrTcKXh+JnP1iB8QDbYOiYNv+Rht508bTAzbuAP&#10;uhahEjGEfYYa6hC6TEpf1mTRz11HHLkv11sMEfaVND0OMdy2MlVqJS02HBtq7Oi1pvK7+LEafH6i&#10;S/6XlIk6LytH6WX/fkCtn6cL9QIi0Bge4rv7zcT56SqF2zfxBL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osu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r+5uE7sAAADd&#10;AAAADwAAAGRycy9kb3ducmV2LnhtbEVPS4vCMBC+L/gfwgheRBMriFSjB7XgwYvuLl6HZmyLzaQ2&#10;8bW/fiMI3ubje858+bC1uFHrK8caRkMFgjh3puJCw893NpiC8AHZYO2YNDzJw3LR+Zpjatyd93Q7&#10;hELEEPYpaihDaFIpfV6SRT90DXHkTq61GCJsC2lavMdwW8tEqYm0WHFsKLGhVUn5+XC1Gnz2S5fs&#10;r5/31XFcOEou690Gte51R2oGItAjfMRv99bE+clkDK9v4gl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uE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IAf2Z74AAADd&#10;AAAADwAAAGRycy9kb3ducmV2LnhtbEVPO2vDMBDeC/kP4gpdQiPZKaG4UTwkMWTIkrSl62FdbVPr&#10;ZFuq8/j1UaDQ7T6+5y3zs23FSINvHGtIZgoEcelMw5WGj/fi+RWED8gGW8ek4UIe8tXkYYmZcSc+&#10;0HgMlYgh7DPUUIfQZVL6siaLfuY64sh9u8FiiHCopBnwFMNtK1OlFtJiw7Ghxo7WNZU/x1+rwRef&#10;1BfXaTlVX/PKUdpv9lvU+ukxUW8gAp3Dv/jPvTNxfrp4gfs38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f2Z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I03MEr4AAADd&#10;AAAADwAAAGRycy9kb3ducmV2LnhtbEVPS4vCMBC+L/gfwgh7W9MKSqlGDwuKoLviA9Hb0My2xWZS&#10;kqjdf28WFrzNx/ec6bwzjbiT87VlBekgAUFcWF1zqeB4WHxkIHxA1thYJgW/5GE+671NMdf2wTu6&#10;70MpYgj7HBVUIbS5lL6oyKAf2JY4cj/WGQwRulJqh48Ybho5TJKxNFhzbKiwpc+Kiuv+ZhTsNot1&#10;dlrfusJdlun3Ybv5OvtMqfd+mkxABOrCS/zvXuk4fzg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3M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059SZb4AAADd&#10;AAAADwAAAGRycy9kb3ducmV2LnhtbEVPTWvCQBC9C/6HZYTedBMPIaSuHgqWgraikaK3ITtNQrOz&#10;YXfV9N93BcHbPN7nLFaD6cSVnG8tK0hnCQjiyuqWawXHcj3NQfiArLGzTAr+yMNqOR4tsND2xnu6&#10;HkItYgj7AhU0IfSFlL5qyKCf2Z44cj/WGQwRulpqh7cYbjo5T5JMGmw5NjTY01tD1e/hYhTst+tN&#10;/r25DJU7v6df5W77efK5Ui+TNHkFEWgIT/HD/aHj/HmWwf2beIJ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59S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upUmOr4AAADd&#10;AAAADwAAAGRycy9kb3ducmV2LnhtbEVPTU/CQBC9k/gfNmPiDbYlglBYOBhNOBEFQ8Jt0h3aSne2&#10;7o4U/fWuiYm3eXmfs1xfXasuFGLj2UA+ykARl942XBl42z8PZ6CiIFtsPZOBL4qwXt0MllhY3/Mr&#10;XXZSqRTCsUADtUhXaB3LmhzGke+IE3fywaEkGCptA/Yp3LV6nGVT7bDh1FBjR481lefdpzMw3/cT&#10;/xLOh/u8+Th+P71Lt9mKMXe3ebYAJXSVf/Gfe2PT/PH0AX6/SSfo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UmO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zUxjjMEAAADd&#10;AAAADwAAAGRycy9kb3ducmV2LnhtbEWPQWvCQBCF70L/wzIFb7qJBwmpq4eCpaC2aEppb0N2moRm&#10;Z8Puqum/7xwEbzO8N+99s9qMrlcXCrHzbCCfZ6CIa287bgx8VNtZASomZIu9ZzLwRxE264fJCkvr&#10;r3ykyyk1SkI4lmigTWkotY51Sw7j3A/Eov344DDJGhptA14l3PV6kWVL7bBjaWhxoOeW6t/T2Rk4&#10;7re74nN3Huvw/ZK/Ve/7w1csjJk+5tkTqERjuptv169W8BdLwZVvZAS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Uxj&#10;j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grl//70AAADd&#10;AAAADwAAAGRycy9kb3ducmV2LnhtbEVPTWsCMRC9F/ofwhS81URRqavRw4qgWChVL96Gzbi77Way&#10;JHFX/31TKPQ2j/c5y/XdNqIjH2rHGkZDBYK4cKbmUsP5tH19AxEissHGMWl4UID16vlpiZlxPX9S&#10;d4ylSCEcMtRQxdhmUoaiIoth6FrixF2dtxgT9KU0HvsUbhs5VmomLdacGipsKa+o+D7erIbL9Et+&#10;1HmPt/f95jDtvFP5xGk9eBmpBYhI9/gv/nPvTJo/ns3h95t0gl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uX//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rect>
              </v:group>
            </w:pict>
          </mc:Fallback>
        </mc:AlternateConten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br w:type="page"/>
      </w:r>
      <w:bookmarkEnd w:id="78"/>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80" w:name="_Toc13246"/>
      <w:r>
        <w:rPr>
          <w:rStyle w:val="25"/>
          <w:rFonts w:hint="default" w:ascii="仿宋_GB2312" w:hAnsi="仿宋_GB2312" w:eastAsia="仿宋_GB2312" w:cs="仿宋_GB2312"/>
          <w:lang w:eastAsia="zh-CN"/>
        </w:rPr>
        <w:t>（十</w:t>
      </w:r>
      <w:r>
        <w:rPr>
          <w:rStyle w:val="25"/>
          <w:rFonts w:hint="eastAsia" w:ascii="仿宋_GB2312" w:hAnsi="仿宋_GB2312" w:eastAsia="仿宋_GB2312" w:cs="仿宋_GB2312"/>
          <w:lang w:eastAsia="zh-CN"/>
        </w:rPr>
        <w:t>五</w:t>
      </w:r>
      <w:r>
        <w:rPr>
          <w:rStyle w:val="25"/>
          <w:rFonts w:hint="default" w:ascii="仿宋_GB2312" w:hAnsi="仿宋_GB2312" w:eastAsia="仿宋_GB2312" w:cs="仿宋_GB2312"/>
          <w:lang w:eastAsia="zh-CN"/>
        </w:rPr>
        <w:t>）</w:t>
      </w:r>
      <w:bookmarkStart w:id="81" w:name="OLE_LINK15"/>
      <w:r>
        <w:rPr>
          <w:rStyle w:val="25"/>
          <w:rFonts w:hint="default" w:ascii="仿宋_GB2312" w:hAnsi="仿宋_GB2312" w:eastAsia="仿宋_GB2312" w:cs="仿宋_GB2312"/>
          <w:lang w:eastAsia="zh-CN"/>
        </w:rPr>
        <w:t>违反技术、设备、工艺管理规定及禁止污染转移制度的处罚</w:t>
      </w:r>
      <w:bookmarkEnd w:id="79"/>
    </w:p>
    <w:bookmarkEnd w:id="80"/>
    <w:bookmarkEnd w:id="81"/>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仿宋_GB2312" w:cs="Times New Roman"/>
          <w:b/>
          <w:color w:val="000000" w:themeColor="text1"/>
          <w:sz w:val="32"/>
          <w:szCs w:val="32"/>
          <w14:textFill>
            <w14:solidFill>
              <w14:schemeClr w14:val="tx1"/>
            </w14:solidFill>
          </w14:textFill>
        </w:rPr>
      </w:pPr>
      <w:bookmarkStart w:id="82" w:name="_Toc7786"/>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bookmarkStart w:id="83" w:name="OLE_LINK16"/>
      <w:bookmarkStart w:id="84" w:name="OLE_LINK17"/>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违反技术、设备、工艺管理规定及禁止污染转移制度</w:t>
      </w:r>
      <w:bookmarkEnd w:id="83"/>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的处罚</w:t>
      </w:r>
      <w:bookmarkEnd w:id="82"/>
    </w:p>
    <w:bookmarkEnd w:id="84"/>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违反技术、设备、工艺管理规定及禁止污染转移制度等行为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1.《中华人民共和国环境保护法》第四十六条  国家对严重污染环境的工艺、设备和产品实行淘汰制度。任何单位和个人不得生产、销售或者转移、使用严重污染环境的工艺、设备和产品。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禁止引进不符合我国环境保护规定的技术、设备、材料和产品。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2.《中华人民共和国水污染防治法》第七十七条　违反本法规定，生产、销售、进口或者使用列入禁止生产、销售、进口、使用的严重污染水环境的设备名录中的设备，或者采用列入禁止采用的严重污染水环境的工艺名录中的工艺的，由县级以上人民政府经济综合宏观调控部门责令改正，处五万元以上二十万元以下的罚款；情节严重的，由县级以上人民政府经济综合宏观调控部门提出意见，报请本级人民政府责令停业、关闭。</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3.《中华人民共和国固体废物污染环境防治法》第六十八条  违反本法规定，有下列行为之一的，由县级以上人民政府环境保护行政主管部门责令停止违法行为，限期改正，处以罚款：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（一） 将列入限期淘汰名录被淘汰的设备转让给他人使用的；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有前款第一项、第八项行为之一的，处五千元以上五万元以下的罚款；有前款第二项、第三项、第四项、第五项、</w:t>
      </w:r>
      <w:r>
        <w:rPr>
          <w:rFonts w:hint="default" w:ascii="Times New Roman" w:hAnsi="Times New Roman" w:eastAsia="仿宋_GB2312" w:cs="Times New Roman"/>
          <w:b w:val="0"/>
          <w:bCs/>
          <w:color w:val="000000" w:themeColor="text1"/>
          <w:spacing w:val="-11"/>
          <w:sz w:val="32"/>
          <w:szCs w:val="32"/>
          <w14:textFill>
            <w14:solidFill>
              <w14:schemeClr w14:val="tx1"/>
            </w14:solidFill>
          </w14:textFill>
        </w:rPr>
        <w:t>第六项、第七项行为之一的，处一万元以上十万元以下的罚款。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eastAsia" w:ascii="黑体" w:hAnsi="黑体" w:eastAsia="黑体" w:cs="黑体"/>
          <w:b w:val="0"/>
          <w:i w:val="0"/>
          <w:snapToGrid/>
          <w:color w:val="000000" w:themeColor="text1"/>
          <w:sz w:val="32"/>
          <w:szCs w:val="32"/>
          <w:u w:val="none"/>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1"/>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1"/>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bookmarkStart w:id="85" w:name="_Toc15225"/>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违反技术、设备、工艺管理规定及禁止污染转移制度的处罚流程图</w:t>
      </w:r>
      <w:bookmarkEnd w:id="85"/>
    </w:p>
    <w:p>
      <w:pPr>
        <w:jc w:val="cente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r>
        <w:rPr>
          <w:sz w:val="24"/>
        </w:rPr>
        <mc:AlternateContent>
          <mc:Choice Requires="wpg">
            <w:drawing>
              <wp:anchor distT="0" distB="0" distL="114300" distR="114300" simplePos="0" relativeHeight="254115840" behindDoc="0" locked="0" layoutInCell="1" allowOverlap="1">
                <wp:simplePos x="0" y="0"/>
                <wp:positionH relativeFrom="column">
                  <wp:posOffset>-113665</wp:posOffset>
                </wp:positionH>
                <wp:positionV relativeFrom="paragraph">
                  <wp:posOffset>136525</wp:posOffset>
                </wp:positionV>
                <wp:extent cx="5786755" cy="7988935"/>
                <wp:effectExtent l="6350" t="6350" r="17145" b="24765"/>
                <wp:wrapNone/>
                <wp:docPr id="1270" name="组合 1270"/>
                <wp:cNvGraphicFramePr/>
                <a:graphic xmlns:a="http://schemas.openxmlformats.org/drawingml/2006/main">
                  <a:graphicData uri="http://schemas.microsoft.com/office/word/2010/wordprocessingGroup">
                    <wpg:wgp>
                      <wpg:cNvGrpSpPr/>
                      <wpg:grpSpPr>
                        <a:xfrm>
                          <a:off x="0" y="0"/>
                          <a:ext cx="5786755" cy="7988935"/>
                          <a:chOff x="18781" y="566704"/>
                          <a:chExt cx="9712" cy="13600"/>
                        </a:xfrm>
                      </wpg:grpSpPr>
                      <wpg:grpSp>
                        <wpg:cNvPr id="1271" name="组合 2"/>
                        <wpg:cNvGrpSpPr/>
                        <wpg:grpSpPr>
                          <a:xfrm>
                            <a:off x="19110" y="567114"/>
                            <a:ext cx="8940" cy="12948"/>
                            <a:chOff x="1581" y="2376"/>
                            <a:chExt cx="8940" cy="12948"/>
                          </a:xfrm>
                        </wpg:grpSpPr>
                        <wps:wsp>
                          <wps:cNvPr id="1272"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1273"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1274"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1275"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1276"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1277"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1278"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1279"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1280"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1281"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1282"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1283"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1284"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1285"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1286"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1287"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1288"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1289"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1290"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1291"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1292"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1344"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1362"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1363"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1364"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1365"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1366"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1367"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1368"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1369"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1370"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1371"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1372"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1373"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1374"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1375"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1376"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1377"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1378"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1379"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1380"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1381"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1382"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1383"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1384"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1385"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1386"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1387"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1388"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1389"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1390"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1391"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139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139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139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139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1396"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1397"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1398"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1399"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1400"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1401"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1402"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1403"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1404"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1405"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1406"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95pt;margin-top:10.75pt;height:629.05pt;width:455.65pt;z-index:254115840;mso-width-relative:page;mso-height-relative:page;" coordorigin="18781,566704" coordsize="9712,13600" o:gfxdata="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">
                <o:lock v:ext="edit" aspectratio="f"/>
                <v:group id="组合 2" o:spid="_x0000_s1026" o:spt="203" style="position:absolute;left:19110;top:567114;height:12948;width:8940;" coordorigin="1581,2376" coordsize="8940,12948" o:gfxdata="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nRbFr0AAADdAAAADwAAAAAAAAABACAAAAAiAAAAZHJzL2Rvd25yZXYueG1s&#10;UEsBAhQAFAAAAAgAh07iQDMvBZ47AAAAOQAAABUAAAAAAAAAAQAgAAAADAEAAGRycy9ncm91cHNo&#10;YXBleG1sLnhtbFBLBQYAAAAABgAGAGABAADJAwAAAAA=&#10;">
                  <o:lock v:ext="edit" aspectratio="f"/>
                  <v:rect id="矩形 3" o:spid="_x0000_s1026" o:spt="1" style="position:absolute;left:2016;top:2376;height:468;width:1365;" fillcolor="#FFFFFF" filled="t" stroked="t" coordsize="21600,21600" o:gfxdata="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uh+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Z3MfhL0AAADd&#10;AAAADwAAAGRycy9kb3ducmV2LnhtbEVPPW/CMBDdkfofrKvUDewEidIUh6EIVEZIlm7X+Jqkjc9R&#10;bCDtr8dIldju6X3eaj3aTpxp8K1jDclMgSCunGm51lAW2+kShA/IBjvHpOGXPKzzh8kKM+MufKDz&#10;MdQihrDPUEMTQp9J6auGLPqZ64kj9+UGiyHCoZZmwEsMt51MlVpIiy3HhgZ7emuo+jmerIbPNi3x&#10;71DslH3ZzsN+LL5PHxutnx4T9Qoi0Bju4n/3u4nz0+c5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cx+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6JqH8L0AAADd&#10;AAAADwAAAGRycy9kb3ducmV2LnhtbEVPPW/CMBDdK/U/WFeJrdgJqJSAydCKCkYIS7cjPpK08TmK&#10;DaT99TVSJbZ7ep+3zAfbigv1vnGsIRkrEMSlMw1XGg7F+vkVhA/IBlvHpOGHPOSrx4clZsZdeUeX&#10;fahEDGGfoYY6hC6T0pc1WfRj1xFH7uR6iyHCvpKmx2sMt61MlXqRFhuODTV29FZT+b0/Ww3HJj3g&#10;7674UHa+noTtUHydP9+1Hj0lagEi0BDu4n/3xsT56Ww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of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h9Yia70AAADd&#10;AAAADwAAAGRycy9kb3ducmV2LnhtbEVPPW/CMBDdK/U/WFeJrdgJopSAydCKCkYIS7cjPpK08TmK&#10;DaT99TVSJbZ7ep+3zAfbigv1vnGsIRkrEMSlMw1XGg7F+vkVhA/IBlvHpOGHPOSrx4clZsZdeUeX&#10;fahEDGGfoYY6hC6T0pc1WfRj1xFH7uR6iyHCvpKmx2sMt61MlXqRFhuODTV29FZT+b0/Ww3HJj3g&#10;7674UHa+noTtUHydP9+1Hj0lagEi0BDu4n/3xsT56Ww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1iJ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dwS8HL0AAADd&#10;AAAADwAAAGRycy9kb3ducmV2LnhtbEVPPW/CMBDdkfofrEPqBjapRCHFZGiVqh0hLGzX+EgC8TmK&#10;DaT99RipEts9vc9bZYNtxYV63zjWMJsqEMSlMw1XGnZFPlmA8AHZYOuYNPySh2z9NFphatyVN3TZ&#10;hkrEEPYpaqhD6FIpfVmTRT91HXHkDq63GCLsK2l6vMZw28pEqbm02HBsqLGj95rK0/ZsNfw0yQ7/&#10;NsWnssv8JXwPxfG8/9D6eTxTbyACDeEh/nd/mTg/eZ3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BLw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GEgZh7wAAADd&#10;AAAADwAAAGRycy9kb3ducmV2LnhtbEVPPW/CMBDdkfofrKvEBjZBAhowDK2o6AjJ0u2Ir0na+BzF&#10;BkJ/PUZCYrun93mrTW8bcabO1441TMYKBHHhTM2lhjzbjhYgfEA22DgmDVfysFm/DFaYGnfhPZ0P&#10;oRQxhH2KGqoQ2lRKX1Rk0Y9dSxy5H9dZDBF2pTQdXmK4bWSi1ExarDk2VNjSe0XF3+FkNRzrJMf/&#10;ffap7Nt2Gr767Pf0/aH18HWiliAC9eEpfrh3Js5P5n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IGY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adeN9b8AAADd&#10;AAAADwAAAGRycy9kb3ducmV2LnhtbEWPQW/CMAyF75P2HyJP4jYSOmljhcBhExM7Qrlw8xrTdmuc&#10;qglQ+PX4gLSbrff83uf5cvCtOlEfm8AWJmMDirgMruHKwq5YPU9BxYTssA1MFi4UYbl4fJhj7sKZ&#10;N3TapkpJCMccLdQpdbnWsazJYxyHjli0Q+g9Jln7SrsezxLuW50Z86o9NiwNNXb0UVP5tz16Cz9N&#10;tsPrpvgy/n31kr6H4ve4/7R29DQxM1CJhvRvvl+vneBnb4Ir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Xjf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BpsobrwAAADd&#10;AAAADwAAAGRycy9kb3ducmV2LnhtbEVPPW/CMBDdkfgP1iF1A5tUKiVgGFpRtSMkC9sRH0kgPkex&#10;gcCvryshdbun93nLdW8bcaXO1441TCcKBHHhTM2lhjzbjN9B+IBssHFMGu7kYb0aDpaYGnfjLV13&#10;oRQxhH2KGqoQ2lRKX1Rk0U9cSxy5o+sshgi7UpoObzHcNjJR6k1arDk2VNjSR0XFeXexGg51kuNj&#10;m30pO9+8hp8+O132n1q/jKZqASJQH/7FT/e3ifOT2R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bKG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onTx1L4AAADd&#10;AAAADwAAAGRycy9kb3ducmV2LnhtbEWPQW/CMAyF70j7D5En7QYJRZpYR+DAxARHKJfdvMa0hcap&#10;mgAdv34+TNrN1nt+7/NiNfhW3aiPTWAL04kBRVwG13Bl4VhsxnNQMSE7bAOThR+KsFo+jRaYu3Dn&#10;Pd0OqVISwjFHC3VKXa51LGvyGCehIxbtFHqPSda+0q7Hu4T7VmfGvGqPDUtDjR2tayovh6u38N1k&#10;R3zsi0/j3zaztBuK8/Xrw9qX56l5B5VoSP/mv+utE/xsLvzyjYy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Tx1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zThUT7wAAADd&#10;AAAADwAAAGRycy9kb3ducmV2LnhtbEVPPW/CMBDdK/EfrENiK3aCVEHAMICoyghhYTviIwnE5yg2&#10;EPrr60qVut3T+7zFqreNeFDna8cakrECQVw4U3Op4Zhv36cgfEA22DgmDS/ysFoO3haYGffkPT0O&#10;oRQxhH2GGqoQ2kxKX1Rk0Y9dSxy5i+sshgi7UpoOnzHcNjJV6kNarDk2VNjSuqLidrhbDec6PeL3&#10;Pv9UdradhF2fX++njdajYaLmIAL14V/85/4ycX46TeD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4V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PerKOLsAAADd&#10;AAAADwAAAGRycy9kb3ducmV2LnhtbEVPTYvCMBC9L/gfwgje1sQKotXoQXFZj1ov3sZmbKvNpDRR&#10;6/76jbCwt3m8z1msOluLB7W+cqxhNFQgiHNnKi40HLPt5xSED8gGa8ek4UUeVsvexwJT4568p8ch&#10;FCKGsE9RQxlCk0rp85Is+qFriCN3ca3FEGFbSNPiM4bbWiZKTaTFimNDiQ2tS8pvh7vVcK6SI/7s&#10;sy9lZ9tx2HXZ9X7aaD3oj9QcRKAu/Iv/3N8mzk+mCby/iS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rKO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UqZvo70AAADd&#10;AAAADwAAAGRycy9kb3ducmV2LnhtbEVPPW/CMBDdK/EfrEPqVmyCVNEQhwEEakcIS7cjviYp8TmK&#10;TZL219eVKnW7p/d52XayrRio941jDcuFAkFcOtNwpeFSHJ7WIHxANtg6Jg1f5GGbzx4yTI0b+UTD&#10;OVQihrBPUUMdQpdK6cuaLPqF64gj9+F6iyHCvpKmxzGG21YmSj1Liw3Hhho72tVU3s53q+HaJBf8&#10;PhVHZV8Oq/A2FZ/3973Wj/Ol2oAINIV/8Z/71cT5yXoFv9/EE2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pm+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3U/317wAAADd&#10;AAAADwAAAGRycy9kb3ducmV2LnhtbEVPPW/CMBDdkfgP1iF1A5u0QiFgGFpRtSOEpdsRH0kgPkex&#10;gcCvryshdbun93nLdW8bcaXO1441TCcKBHHhTM2lhn2+GacgfEA22DgmDXfysF4NB0vMjLvxlq67&#10;UIoYwj5DDVUIbSalLyqy6CeuJY7c0XUWQ4RdKU2HtxhuG5koNZMWa44NFbb0XlFx3l2shkOd7PGx&#10;zT+VnW9ew3efny4/H1q/jKZqASJQH/7FT/eXifOT9A3+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P99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sgNSTLwAAADd&#10;AAAADwAAAGRycy9kb3ducmV2LnhtbEVPPW/CMBDdkfgP1iF1A5tURSFgGFpRtSOEpdsRH0kgPkex&#10;gcCvryshdbun93nLdW8bcaXO1441TCcKBHHhTM2lhn2+GacgfEA22DgmDXfysF4NB0vMjLvxlq67&#10;UIoYwj5DDVUIbSalLyqy6CeuJY7c0XUWQ4RdKU2HtxhuG5koNZMWa44NFbb0XlFx3l2shkOd7PGx&#10;zT+VnW9ew3efny4/H1q/jKZqASJQH/7FT/eXifOT9A3+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DUk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QtHMO70AAADd&#10;AAAADwAAAGRycy9kb3ducmV2LnhtbEVPPW/CMBDdK/EfrEPq1tikUkQDhgEEaseQLN2O+JqkxOco&#10;NpD219eVKnW7p/d56+1ke3Gj0XeONSwSBYK4dqbjRkNVHp6WIHxANtg7Jg1f5GG7mT2sMTfuzgXd&#10;TqERMYR9jhraEIZcSl+3ZNEnbiCO3IcbLYYIx0aaEe8x3PYyVSqTFjuODS0OtGupvpyuVsO5Syv8&#10;Lsqjsi+H5/A2lZ/X973Wj/OFWoEINIV/8Z/71cT56TKD32/iC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0cw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LZ1poLwAAADd&#10;AAAADwAAAGRycy9kb3ducmV2LnhtbEVPPW/CMBDdkfgP1iF1A5tUKiFgGFpRtSOEpdsRH0kgPkex&#10;gcCvryshdbun93nLdW8bcaXO1441TCcKBHHhTM2lhn2+GacgfEA22DgmDXfysF4NB0vMjLvxlq67&#10;UIoYwj5DDVUIbSalLyqy6CeuJY7c0XUWQ4RdKU2HtxhuG5ko9SYt1hwbKmzpvaLivLtYDYc62eNj&#10;m38qO9+8hu8+P11+PrR+GU3VAkSgPvyLn+4vE+cn6Q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daa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XAL90r4AAADd&#10;AAAADwAAAGRycy9kb3ducmV2LnhtbEWPQW/CMAyF70j7D5En7QYJRZpYR+DAxARHKJfdvMa0hcap&#10;mgAdv34+TNrN1nt+7/NiNfhW3aiPTWAL04kBRVwG13Bl4VhsxnNQMSE7bAOThR+KsFo+jRaYu3Dn&#10;Pd0OqVISwjFHC3VKXa51LGvyGCehIxbtFHqPSda+0q7Hu4T7VmfGvGqPDUtDjR2tayovh6u38N1k&#10;R3zsi0/j3zaztBuK8/Xrw9qX56l5B5VoSP/mv+utE/xsLrjyjYy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L90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M05YSb0AAADd&#10;AAAADwAAAGRycy9kb3ducmV2LnhtbEVPPW/CMBDdK/EfrENiKzZBqkLAMICo2jEJS7drfCRp43MU&#10;G5L219eVKnW7p/d5u8NkO3GnwbeONayWCgRx5UzLtYZLeX5MQfiAbLBzTBq+yMNhP3vYYWbcyDnd&#10;i1CLGMI+Qw1NCH0mpa8asuiXrieO3NUNFkOEQy3NgGMMt51MlHqSFluODQ32dGyo+ixuVsN7m1zw&#10;Oy+fld2c1+F1Kj9ubyetF/OV2oIINIV/8Z/7xcT5SbqB32/i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Tlh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J61nCb4AAADd&#10;AAAADwAAAGRycy9kb3ducmV2LnhtbEWPQW/CMAyF75P2HyJP4jYSioSgI3DYBGJHKJfdvMZrC41T&#10;NQG6/fr5gMTN1nt+7/NyPfhWXamPTWALk7EBRVwG13Bl4VhsXuegYkJ22AYmC78UYb16flpi7sKN&#10;93Q9pEpJCMccLdQpdbnWsazJYxyHjli0n9B7TLL2lXY93iTctzozZqY9NiwNNXb0XlN5Ply8he8m&#10;O+Lfvtgav9hM0+dQnC5fH9aOXibmDVSiIT3M9+udE/xsIfzyjYy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1nC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SOHCkrwAAADd&#10;AAAADwAAAGRycy9kb3ducmV2LnhtbEVPPW/CMBDdK/U/WFeJrdgJEoIUw0BFRUcIC9s1PpJAfI5i&#10;A6G/HiMhsd3T+7zZoreNuFDna8cakqECQVw4U3OpYZevPicgfEA22DgmDTfysJi/v80wM+7KG7ps&#10;QyliCPsMNVQhtJmUvqjIoh+6ljhyB9dZDBF2pTQdXmO4bWSq1FharDk2VNjSsqLitD1bDX91usP/&#10;Tf6j7HQ1Cr99fjzvv7UefCTqC0SgPrzET/faxPnpNIHHN/EE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hwp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uDNc5bsAAADd&#10;AAAADwAAAGRycy9kb3ducmV2LnhtbEVPTYvCMBC9C/sfwizsTRMriFajh11c9Kj14m1sxrZuMylN&#10;1K6/3giCt3m8z5kvO1uLK7W+cqxhOFAgiHNnKi407LNVfwLCB2SDtWPS8E8elouP3hxT4268pesu&#10;FCKGsE9RQxlCk0rp85Is+oFriCN3cq3FEGFbSNPiLYbbWiZKjaXFimNDiQ19l5T/7S5Ww7FK9njf&#10;Zr/KTlejsOmy8+Xwo/XX51DNQATqwlv8cq9NnJ9ME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Nc5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UBdC0L0AAADd&#10;AAAADwAAAGRycy9kb3ducmV2LnhtbEVPPW/CMBDdK/EfrEPqVuwEVLVpDAMoVTtCWLpd42sSiM9R&#10;bCDtr8dIldju6X1evhptJ840+NaxhmSmQBBXzrRca9iXxdMLCB+QDXaOScMveVgtJw85ZsZdeEvn&#10;XahFDGGfoYYmhD6T0lcNWfQz1xNH7scNFkOEQy3NgJcYbjuZKvUsLbYcGxrsad1QddydrIbvNt3j&#10;37Z8V/a1mIfPsTycvjZaP04T9QYi0Bju4n/3h4nz54sF3L6JJ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F0L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wcjX70AAADd&#10;AAAADwAAAGRycy9kb3ducmV2LnhtbEVPO2/CMBDeK/EfrEPqVmyChNqAYSgKKiOEpdsRX5O08TmK&#10;nQf99XWlSt3u0/e87X6yjRio87VjDcuFAkFcOFNzqeGaZ0/PIHxANtg4Jg138rDfzR62mBo38pmG&#10;SyhFDGGfooYqhDaV0hcVWfQL1xJH7sN1FkOEXSlNh2MMt41MlFpLizXHhgpbeq2o+Lr0VsOtTq74&#10;fc6Pyr5kq3Ca8s/+/aD143ypNiACTeFf/Od+M3H+ap3A7zfxB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ByN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lEuGxL0AAADd&#10;AAAADwAAAGRycy9kb3ducmV2LnhtbEVPPW/CMBDdkfofrKvUDWyIhNoUw9CKqoxJWLpd4yMJjc9R&#10;7ITAr8eVKnW7p/d5m91kWzFS7xvHGpYLBYK4dKbhSsOx2M+fQfiAbLB1TBqu5GG3fZhtMDXuwhmN&#10;eahEDGGfooY6hC6V0pc1WfQL1xFH7uR6iyHCvpKmx0sMt61cKbWWFhuODTV29FZT+ZMPVsN3szri&#10;LSs+lH3ZJ+EwFefh613rp8elegURaAr/4j/3p4nzk3UCv9/EE+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S4b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G6IesLwAAADd&#10;AAAADwAAAGRycy9kb3ducmV2LnhtbEVPO2/CMBDekfofrKvEBjYPIRowDK1AMEJY2K7xkaSNz1Fs&#10;IPDrMRIS2336njdftrYSF2p86VjDoK9AEGfOlJxrOKSr3hSED8gGK8ek4UYelouPzhwT4668o8s+&#10;5CKGsE9QQxFCnUjps4Is+r6riSN3co3FEGGTS9PgNYbbSg6VmkiLJceGAmv6Lij735+tht9yeMD7&#10;Ll0r+7UahW2b/p2PP1p3PwdqBiJQG97il3tj4vzRZAzP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iHr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dO67K7wAAADd&#10;AAAADwAAAGRycy9kb3ducmV2LnhtbEVPPW/CMBDdkfofrKvEBjYgEA0YhlYgGCEsbNf4SNLG5yg2&#10;EPj1GAmJ7Z7e582Xra3EhRpfOtYw6CsQxJkzJecaDumqNwXhA7LByjFpuJGH5eKjM8fEuCvv6LIP&#10;uYgh7BPUUIRQJ1L6rCCLvu9q4sidXGMxRNjk0jR4jeG2kkOlJtJiybGhwJq+C8r+92er4bccHvC+&#10;S9fKfq1GYdumf+fjj9bdz4GagQjUhrf45d6YOH80GcP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uuy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yXjCFr0AAADd&#10;AAAADwAAAGRycy9kb3ducmV2LnhtbEVPTWvCQBC9C/6HZQq9SN01gVDSrB6qgR56UVt6HbLTJDQ7&#10;G7OrSf31rlDobR7vc4rNZDtxocG3jjWslgoEceVMy7WGj2P59AzCB2SDnWPS8EseNuv5rMDcuJH3&#10;dDmEWsQQ9jlqaELocyl91ZBFv3Q9ceS+3WAxRDjU0gw4xnDbyUSpTFpsOTY02NNrQ9XP4Ww1+PKT&#10;TuV1US3UV1o7Sk7b9x1q/fiwUi8gAk3hX/znfjNxfpplcP8mni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eMIW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LTSCrLwAAADd&#10;AAAADwAAAGRycy9kb3ducmV2LnhtbEVP32vCMBB+F/Y/hBvsTRMV1HVGEVERBMGu2/OtubVlzaU0&#10;WdX/3giCb/fx/bz58mJr0VHrK8cahgMFgjh3puJCQ/a57c9A+IBssHZMGq7kYbl46c0xMe7MJ+rS&#10;UIgYwj5BDWUITSKlz0uy6AeuIY7cr2sthgjbQpoWzzHc1nKk1ERarDg2lNjQuqT8L/23Glbfh834&#10;2P1YV5v3IvsyNlO7kdZvr0P1ASLQJTzFD/fexPnjyRTu38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0gq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XKsW3r8AAADd&#10;AAAADwAAAGRycy9kb3ducmV2LnhtbEWPQWvCQBCF7wX/wzJCb3VXBWmjq4i0UigItdHzmB2TYHY2&#10;ZNdo/71zKPQ2w3vz3jeL1d03qqcu1oEtjEcGFHERXM2lhfzn4+UVVEzIDpvAZOGXIqyWg6cFZi7c&#10;+Jv6fSqVhHDM0EKVUptpHYuKPMZRaIlFO4fOY5K1K7Xr8CbhvtETY2baY83SUGFLm4qKy/7qLayP&#10;X+/TXX/yoXFvZX5wPjfbibXPw7GZg0p0T//mv+tPJ/jTmeDKNzKCXj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rFt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M+ezRbsAAADd&#10;AAAADwAAAGRycy9kb3ducmV2LnhtbEVPTYvCMBC9C/6HMAveNFFBtGuURVQEQVC7e55tZtuyzaQ0&#10;seq/N4LgbR7vc+bLm61ES40vHWsYDhQI4syZknMN6XnTn4LwAdlg5Zg03MnDctHtzDEx7spHak8h&#10;FzGEfYIaihDqREqfFWTRD1xNHLk/11gMETa5NA1eY7it5EipibRYcmwosKZVQdn/6WI1fP3s1+ND&#10;+2tdZWZ5+m1sqrYjrXsfQ/UJItAtvMUv987E+ePJDJ7fxB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zR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JwSMBb8AAADd&#10;AAAADwAAAGRycy9kb3ducmV2LnhtbEWPQWvCQBCF7wX/wzKCt7qrgm1TVylFRRAKtdHzNDtNQrOz&#10;IbtG/ffOodDbDO/Ne98sVlffqJ66WAe2MBkbUMRFcDWXFvKvzeMzqJiQHTaBycKNIqyWg4cFZi5c&#10;+JP6QyqVhHDM0EKVUptpHYuKPMZxaIlF+wmdxyRrV2rX4UXCfaOnxsy1x5qlocKW3isqfg9nb+Ht&#10;tF/PPvpvHxr3UuZH53OznVo7Gk7MK6hE1/Rv/rveOcGfPQm/fCMj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EjA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r05TUb4AAADd&#10;AAAADwAAAGRycy9kb3ducmV2LnhtbEVPS2vCQBC+F/oflin0VjexUE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5TU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X5zNJr4AAADd&#10;AAAADwAAAGRycy9kb3ducmV2LnhtbEVPS2vCQBC+F/wPywje6iYK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zN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MNBovb4AAADd&#10;AAAADwAAAGRycy9kb3ducmV2LnhtbEVPTWvCQBC9C/6HZQRvukmF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Bov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vznwyb8AAADd&#10;AAAADwAAAGRycy9kb3ducmV2LnhtbEVPS2vCQBC+C/6HZQq96SZt0ZC6eihYClrFB2JvQ3aaBLOz&#10;YXfV9N93BcHbfHzPmcw604gLOV9bVpAOExDEhdU1lwr2u/kgA+EDssbGMin4Iw+zab83wVzbK2/o&#10;sg2liCHsc1RQhdDmUvqiIoN+aFviyP1aZzBE6EqpHV5juGnkS5KMpMGaY0OFLX1UVJy2Z6Ngs5wv&#10;ssPi3BXu5zNd7dbL76PPlHp+SpN3EIG68BDf3V86zn8dv8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58M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0HVVUr8AAADd&#10;AAAADwAAAGRycy9kb3ducmV2LnhtbEVPS2vCQBC+C/6HZQq96SYt1ZC6eihYClrFB2JvQ3aaBLOz&#10;YXfV9N93BcHbfHzPmcw604gLOV9bVpAOExDEhdU1lwr2u/kgA+EDssbGMin4Iw+zab83wVzbK2/o&#10;sg2liCHsc1RQhdDmUvqiIoN+aFviyP1aZzBE6EqpHV5juGnkS5KMpMGaY0OFLX1UVJy2Z6Ngs5wv&#10;ssPi3BXu5zNd7dbL76PPlHp+SpN3EIG68BDf3V86zn8dv8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1VV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IKfLJb4AAADd&#10;AAAADwAAAGRycy9kb3ducmV2LnhtbEVPTWvCQBC9F/wPywi91U0q2BBdPRQsgtailqK3ITsmodnZ&#10;sLtq/PeuIHibx/ucyawzjTiT87VlBekgAUFcWF1zqeB3N3/LQPiArLGxTAqu5GE27b1MMNf2whs6&#10;b0MpYgj7HBVUIbS5lL6oyKAf2JY4ckfrDIYIXSm1w0sMN418T5KRNFhzbKiwpc+Kiv/tySjYrObL&#10;7G956gp3+ErXu5/V995nSr3202QMIlAXnuKHe6Hj/OH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fL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Sa2/er4AAADd&#10;AAAADwAAAGRycy9kb3ducmV2LnhtbEVPTUvDQBC9F/wPywje2k3U2jZ220NR6Em0EcHbkB2T2Oxs&#10;ujs21V/vCgVv83ifs1yfXKeOFGLr2UA+yUARV962XBt4LR/Hc1BRkC12nsnAN0VYry5GSyysH/iF&#10;jjupVQrhWKCBRqQvtI5VQw7jxPfEifvwwaEkGGptAw4p3HX6OsvutMOWU0ODPW0aqva7L2dgUQ5T&#10;/xz2b7d5e3j/efiUfvskxlxd5tk9KKGT/IvP7q1N829mM/j7Jp2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2/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PnT6zMEAAADd&#10;AAAADwAAAGRycy9kb3ducmV2LnhtbEWPQWvCQBCF74X+h2UEb3WTCm2Irh4ES0HbopZSb0N2TILZ&#10;2bC7avrvO4dCbzO8N+99M18OrlNXCrH1bCCfZKCIK29brg18HtYPBaiYkC12nsnAD0VYLu7v5lha&#10;f+MdXfepVhLCsUQDTUp9qXWsGnIYJ74nFu3kg8Mka6i1DXiTcNfpxyx70g5bloYGe1o1VJ33F2dg&#10;t11viq/NZajC8SV/P3xs375jYcx4lGczUImG9G/+u361gj99Fl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nT6&#10;z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tj4lmLwAAADd&#10;AAAADwAAAGRycy9kb3ducmV2LnhtbEVP32vCMBB+H/g/hBN800SFbdamImOOgTCYVp/P5myLzaU0&#10;WXX//SIIe7uP7+elq5ttRE+drx1rmE4UCOLCmZpLDfl+M34F4QOywcYxafglD6ts8JRiYtyVv6nf&#10;hVLEEPYJaqhCaBMpfVGRRT9xLXHkzq6zGCLsSmk6vMZw28iZUs/SYs2xocKW3ioqLrsfq2F93L7P&#10;v/qTdY1ZlPnB2Fx9zLQeDadqCSLQLfyLH+5PE+fPXxZw/yae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JZ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9deG7cEAAADd&#10;AAAADwAAAGRycy9kb3ducmV2LnhtbEWPT2vCQBDF74V+h2UKvdVNLJS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deG&#10;7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fZ1ZubwAAADd&#10;AAAADwAAAGRycy9kb3ducmV2LnhtbEVP32vCMBB+F/Y/hBv4ZpMqiKtGGUOHMBjoqs9nc7bF5lKa&#10;rLr/3gwE3+7j+3mL1c02oqfO1441pIkCQVw4U3OpIf/ZjGYgfEA22DgmDX/kYbV8GSwwM+7KO+r3&#10;oRQxhH2GGqoQ2kxKX1Rk0SeuJY7c2XUWQ4RdKU2H1xhuGzlWaiot1hwbKmzpo6Lisv+1Gt6PX+vJ&#10;d3+yrjFvZX4wNlefY62Hr6magwh0C0/xw701cf5klsL/N/E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dWb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akm9Ab4AAADd&#10;AAAADwAAAGRycy9kb3ducmV2LnhtbEVPS4vCMBC+L/gfwgh7W9O6sJ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m9A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BQUYmr0AAADd&#10;AAAADwAAAGRycy9kb3ducmV2LnhtbEVPTYvCMBC9C/6HMII3TauwlK7Rw4IiqCvqsuzehma2LdtM&#10;ShK1/nsjCN7m8T5ntuhMIy7kfG1ZQTpOQBAXVtdcKvg6LUcZCB+QNTaWScGNPCzm/d4Mc22vfKDL&#10;MZQihrDPUUEVQptL6YuKDPqxbYkj92edwRChK6V2eI3hppGTJHmTBmuODRW29FFR8X88GwWH7XKT&#10;fW/OXeF+V+nnab/d/fhMqeEgTd5BBOrCS/x0r3WcP82m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Ri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iuyA7r4AAADd&#10;AAAADwAAAGRycy9kb3ducmV2LnhtbEVPS2vCQBC+F/wPywi91U1skRBdPQiKoK34oNTbkJ0modnZ&#10;sLtq/PduQfA2H99zJrPONOJCzteWFaSDBARxYXXNpYLjYfGWgfABWWNjmRTcyMNs2nuZYK7tlXd0&#10;2YdSxBD2OSqoQmhzKX1RkUE/sC1x5H6tMxgidKXUDq8x3DRymCQjabDm2FBhS/OKir/92SjYbRbr&#10;7Ht97gp3WqZfh+3m88dnSr3202QMIlAXnuKHe6Xj/PfsA/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yA7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5aAldb4AAADd&#10;AAAADwAAAGRycy9kb3ducmV2LnhtbEVPS2vCQBC+F/wPywi91U0slRBdPQiKoK34oNTbkJ0modnZ&#10;sLtq/PduQfA2H99zJrPONOJCzteWFaSDBARxYXXNpYLjYfGWgfABWWNjmRTcyMNs2nuZYK7tlXd0&#10;2YdSxBD2OSqoQmhzKX1RkUE/sC1x5H6tMxgidKXUDq8x3DRymCQjabDm2FBhS/OKir/92SjYbRbr&#10;7Ht97gp3WqZfh+3m88dnSr3202QMIlAXnuKHe6Xj/PfsA/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Ald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8nTBzbsAAADd&#10;AAAADwAAAGRycy9kb3ducmV2LnhtbEVPTYvCMBC9C/6HMII3TVQQ7RpFREUQFlbrnmeb2bbYTEoT&#10;q/57s7DgbR7vcxarh61ES40vHWsYDRUI4syZknMN6Xk3mIHwAdlg5Zg0PMnDatntLDAx7s5f1J5C&#10;LmII+wQ1FCHUiZQ+K8iiH7qaOHK/rrEYImxyaRq8x3BbybFSU2mx5NhQYE2bgrLr6WY1rL+P28ln&#10;+2NdZeZ5ejE2Vfux1v3eSH2ACPQIb/G/+2Di/MlsCn/fxBP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TBz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FjiBd7sAAADd&#10;AAAADwAAAGRycy9kb3ducmV2LnhtbEVPS4vCMBC+C/6HMIIXWRMVVukaPagFD17WB16HZmyLzaQ2&#10;8fnrzcKCt/n4njOdP2wlbtT40rGGQV+BIM6cKTnXsN+lXxMQPiAbrByThid5mM/arSkmxt35l27b&#10;kIsYwj5BDUUIdSKlzwqy6PuuJo7cyTUWQ4RNLk2D9xhuKzlU6ltaLDk2FFjToqDsvL1aDT490CV9&#10;9bKeOo5yR8PLcrNCrbudgfoBEegRPuJ/99rE+aPJGP6+iSf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iBd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7KfwJL8AAADd&#10;AAAADwAAAGRycy9kb3ducmV2LnhtbEWPQWvCQBCF7wX/wzJCb3VXhWKjq4i0UigItdHzmB2TYHY2&#10;ZNdo/33nIPQ2w3vz3jeL1d03qqcu1oEtjEcGFHERXM2lhfzn42UGKiZkh01gsvBLEVbLwdMCMxdu&#10;/E39PpVKQjhmaKFKqc20jkVFHuMotMSinUPnMcnaldp1eJNw3+iJMa/aY83SUGFLm4qKy/7qLayP&#10;X+/TXX/yoXFvZX5wPjfbibXPw7GZg0p0T//mx/WnE/zpTHDlGxlB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n8C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ZO0vcL4AAADd&#10;AAAADwAAAGRycy9kb3ducmV2LnhtbEVPS2vCQBC+F/wPywi91U0slB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0vc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cA4QMMEAAADd&#10;AAAADwAAAGRycy9kb3ducmV2LnhtbEWPQWvCQBCF70L/wzKF3nSTFkoaXT0IloLWopZib0N2mgSz&#10;s2F31fTfO4dCbzO8N+99M1sMrlMXCrH1bCCfZKCIK29brg18HlbjAlRMyBY7z2TglyIs5nejGZbW&#10;X3lHl32qlYRwLNFAk1Jfah2rhhzGie+JRfvxwWGSNdTaBrxKuOv0Y5Y9a4ctS0ODPS0bqk77szOw&#10;26zWxdf6PFTh+zXfHj4278dYGPNwn2dTUImG9G/+u36zgv/0Ivz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A4Q&#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H0K1q74AAADd&#10;AAAADwAAAGRycy9kb3ducmV2LnhtbEVPS2vCQBC+F/oflin0VjexUG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0K1q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75Ar3L4AAADd&#10;AAAADwAAAGRycy9kb3ducmV2LnhtbEVPS2vCQBC+F/wPywje6iYKEqOrh4Kl4KOopehtyI5JaHY2&#10;7K6a/vuuUPA2H99z5svONOJGzteWFaTDBARxYXXNpYKv4+o1A+EDssbGMin4JQ/LRe9ljrm2d97T&#10;7RBKEUPY56igCqHNpfRFRQb90LbEkbtYZzBE6EqpHd5juGnkKEkm0mDNsaHClt4qKn4OV6Ngv1mt&#10;s+/1tSvc+T3dHT8325PPlBr002QGIlAXnuJ/94eO88fTE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5Ar3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gNyOR74AAADd&#10;AAAADwAAAGRycy9kb3ducmV2LnhtbEVPS2vCQBC+F/wPywje6iYVJEZXDwWL4KOopehtyI5JaHY2&#10;7K6a/vuuUPA2H99zZovONOJGzteWFaTDBARxYXXNpYKv4/I1A+EDssbGMin4JQ+Lee9lhrm2d97T&#10;7RBKEUPY56igCqHNpfRFRQb90LbEkbtYZzBE6EqpHd5juGnkW5KMpcGaY0OFLb1XVPwcrkbBfrNc&#10;Z9/ra1e480e6O35utiefKTXop8kURKAuPMX/7pWO80eTETy+iS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yOR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YzOJ3b4AAADd&#10;AAAADwAAAGRycy9kb3ducmV2LnhtbEVPS2vCQBC+F/wPywi9SN1NLFKjqwfbQA+91Adeh+yYBLOz&#10;Mbs1aX99t1DwNh/fc1abwTbiRp2vHWtIpgoEceFMzaWGwz5/egHhA7LBxjFp+CYPm/XoYYWZcT1/&#10;0m0XShFD2GeooQqhzaT0RUUW/dS1xJE7u85iiLArpemwj+G2kalSc2mx5thQYUvbiorL7stq8PmR&#10;rvnPpJio06x0lF5fP95Q68dxopYgAg3hLv53v5s4f7Z4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OJ3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h3/JZ7wAAADd&#10;AAAADwAAAGRycy9kb3ducmV2LnhtbEVP32vCMBB+H/g/hBN800RlY9amImOOgTCYVp/P5myLzaU0&#10;WXX//SIIe7uP7+elq5ttRE+drx1rmE4UCOLCmZpLDfl+M34F4QOywcYxafglD6ts8JRiYtyVv6nf&#10;hVLEEPYJaqhCaBMpfVGRRT9xLXHkzq6zGCLsSmk6vMZw28iZUi/SYs2xocKW3ioqLrsfq2F93L7P&#10;v/qTdY1ZlPnB2Fx9zLQeDadqCSLQLfyLH+5PE+fPF89w/yae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yW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d61XELsAAADd&#10;AAAADwAAAGRycy9kb3ducmV2LnhtbEVPTYvCMBC9C/6HMAveNFFBtGuURVQEQVC7e55tZtuyzaQ0&#10;seq/N4LgbR7vc+bLm61ES40vHWsYDhQI4syZknMN6XnTn4LwAdlg5Zg03MnDctHtzDEx7spHak8h&#10;FzGEfYIaihDqREqfFWTRD1xNHLk/11gMETa5NA1eY7it5EipibRYcmwosKZVQdn/6WI1fP3s1+ND&#10;+2tdZWZ5+m1sqrYjrXsfQ/UJItAtvMUv987E+ePZBJ7fxB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61XE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GOHyi7wAAADd&#10;AAAADwAAAGRycy9kb3ducmV2LnhtbEVP32vCMBB+H/g/hBN800SFbdamImOOgTCYVp/P5myLzaU0&#10;WXX//SIIe7uP7+elq5ttRE+drx1rmE4UCOLCmZpLDfl+M34F4QOywcYxafglD6ts8JRiYtyVv6nf&#10;hVLEEPYJaqhCaBMpfVGRRT9xLXHkzq6zGCLsSmk6vMZw28iZUs/SYs2xocKW3ioqLrsfq2F93L7P&#10;v/qTdY1ZlPnB2Fx9zLQeDadqCSLQLfyLH+5PE+fPFy9w/yae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h8o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iD7N8sEAAADd&#10;AAAADwAAAGRycy9kb3ducmV2LnhtbEWPzU7DQAyE70i8w8qVuNFNyo9o6LYHBFJPCFqExM3KmiRt&#10;1pvumqbw9PiAxM3WjGc+L1an0JsjpdxFdlBOCzDEdfQdNw7etk+Xd2CyIHvsI5ODb8qwWp6fLbDy&#10;ceRXOm6kMRrCuUIHrchQWZvrlgLmaRyIVfuMKaDomhrrE44aHno7K4pbG7BjbWhxoIeW6v3mKziY&#10;b8eb+JL279dld/j4edzJsH4W5y4mZXEPRugk/+a/67VX/Ku54uo3OoJd/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D7N&#10;8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jTImQ7sAAADd&#10;AAAADwAAAGRycy9kb3ducmV2LnhtbEVPS4vCMBC+C/6HMIIXWRMVFu0aPagFD17WB16HZmyLzaQ2&#10;8fnrzcKCt/n4njOdP2wlbtT40rGGQV+BIM6cKTnXsN+lX2MQPiAbrByThid5mM/arSkmxt35l27b&#10;kIsYwj5BDUUIdSKlzwqy6PuuJo7cyTUWQ4RNLk2D9xhuKzlU6ltaLDk2FFjToqDsvL1aDT490CV9&#10;9bKeOo5yR8PLcrNCrbudgfoBEegRPuJ/99rE+aPJBP6+iSf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TImQ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NKjXPMAAAADd&#10;AAAADwAAAGRycy9kb3ducmV2LnhtbEWPT2/CMAzF75P2HSJP2gVBAkwTKqQ9bFTagcuAiavVeG21&#10;xilN+LN9+vmAxM3We37v51Vx9Z060xDbwBamEwOKuAqu5drCfleOF6BiQnbYBSYLvxShyB8fVpi5&#10;cOFPOm9TrSSEY4YWmpT6TOtYNeQxTkJPLNp3GDwmWYdauwEvEu47PTPmVXtsWRoa7Omtoepne/IW&#10;YvlFx/JvVI3MYV4Hmh3fN2u09vlpapagEl3T3Xy7/nCC/2KEX76REX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qNc8&#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W+Ryp7sAAADd&#10;AAAADwAAAGRycy9kb3ducmV2LnhtbEVPS4vCMBC+C/6HMAt7kTWpK7JUowe14MGLL7wOzdiWbSa1&#10;yfr69RtB8DYf33Mms5utxYVaXznWkPQVCOLcmYoLDftd9vUDwgdkg7Vj0nAnD7NptzPB1Lgrb+iy&#10;DYWIIexT1FCG0KRS+rwki77vGuLInVxrMUTYFtK0eI3htpYDpUbSYsWxocSG5iXlv9s/q8FnBzpn&#10;j17eU8fvwtHgvFgvUevPj0SNQQS6hbf45V6ZOH+oEnh+E0+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yp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xzBzPr4AAADd&#10;AAAADwAAAGRycy9kb3ducmV2LnhtbEVPTWsCMRC9C/0PYQq9abJSyrI1eigogtqillJvw2bcXbqZ&#10;LEnU9d83guBtHu9zJrPetuJMPjSONWQjBYK4dKbhSsP3fj7MQYSIbLB1TBquFGA2fRpMsDDuwls6&#10;72IlUgiHAjXUMXaFlKGsyWIYuY44cUfnLcYEfSWNx0sKt60cK/UmLTacGmrs6KOm8m93shq26/kq&#10;/1md+tIfFtnn/mu9+Q251i/PmXoHEamPD/HdvTRp/qsaw+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Bz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qHzWpb4AAADd&#10;AAAADwAAAGRycy9kb3ducmV2LnhtbEVPTWsCMRC9F/wPYYTearJtKctq9CAoBW2LWkRvw2bcXdxM&#10;liTq9t83BaG3ebzPmcx624or+dA41pCNFAji0pmGKw3fu8VTDiJEZIOtY9LwQwFm08HDBAvjbryh&#10;6zZWIoVwKFBDHWNXSBnKmiyGkeuIE3dy3mJM0FfSeLylcNvKZ6XepMWGU0ONHc1rKs/bi9WwWS9W&#10;+X516Ut/XGafu6/1xyHkWj8OMzUGEamP/+K7+92k+a/q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zW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IdOfFb0AAADd&#10;AAAADwAAAGRycy9kb3ducmV2LnhtbEVPTUsDMRC9C/6HMII3m6ysotumPYhCT2JbEbwNm+nu2s1k&#10;TcZu7a9vCoK3ebzPmS0Ovld7iqkLbKGYGFDEdXAdNxbeNy83D6CSIDvsA5OFX0qwmF9ezLByYeQV&#10;7dfSqBzCqUILrchQaZ3qljymSRiIM7cN0aNkGBvtIo453Pf61ph77bHj3NDiQE8t1bv1j7fwuBnv&#10;wlvcfZRF9/15fP6SYfkq1l5fFWYKSugg/+I/99Ll+aUp4fxNPkHP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058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SNnrSr4AAADd&#10;AAAADwAAAGRycy9kb3ducmV2LnhtbEVPTWsCMRC9F/wPYYTearKlLctq9CAoBW2LWkRvw2bcXdxM&#10;liTq9t83BaG3ebzPmcx624or+dA41pCNFAji0pmGKw3fu8VTDiJEZIOtY9LwQwFm08HDBAvjbryh&#10;6zZWIoVwKFBDHWNXSBnKmiyGkeuIE3dy3mJM0FfSeLylcNvKZ6XepMWGU0ONHc1rKs/bi9WwWS9W&#10;+X516Ut/XGafu6/1xyHkWj8OMzUGEamP/+K7+92k+S/qF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nr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mLLM1b0AAADd&#10;AAAADwAAAGRycy9kb3ducmV2LnhtbEVPyWrDMBC9F/oPYgK9NZJLEoIbxQeXQksLIcult8Ga2E6s&#10;kZEUO/37qhDIbR5vnVVxtZ0YyIfWsYZsqkAQV860XGs47N+flyBCRDbYOSYNvxSgWD8+rDA3buQt&#10;DbtYixTCIUcNTYx9LmWoGrIYpq4nTtzReYsxQV9L43FM4baTL0otpMWWU0ODPZUNVefdxWr4mZ/k&#10;pi1HvHx/vn3NB+9UOXNaP00y9Qoi0jXexTf3h0nzZ2oB/9+kE+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sszV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rect>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lang w:eastAsia="zh-CN"/>
          <w14:textFill>
            <w14:solidFill>
              <w14:schemeClr w14:val="tx1"/>
            </w14:solidFill>
          </w14:textFill>
        </w:rPr>
      </w:pPr>
      <w:bookmarkStart w:id="86" w:name="_Toc15320"/>
      <w:r>
        <w:rPr>
          <w:rFonts w:hint="default" w:ascii="Times New Roman" w:hAnsi="Times New Roman" w:eastAsia="仿宋_GB2312" w:cs="Times New Roman"/>
          <w:b/>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87" w:name="_Toc9415"/>
      <w:r>
        <w:rPr>
          <w:rStyle w:val="25"/>
          <w:rFonts w:hint="default" w:ascii="仿宋_GB2312" w:hAnsi="仿宋_GB2312" w:eastAsia="仿宋_GB2312" w:cs="仿宋_GB2312"/>
          <w:lang w:eastAsia="zh-CN"/>
        </w:rPr>
        <w:t>（十</w:t>
      </w:r>
      <w:r>
        <w:rPr>
          <w:rStyle w:val="25"/>
          <w:rFonts w:hint="eastAsia" w:ascii="仿宋_GB2312" w:hAnsi="仿宋_GB2312" w:eastAsia="仿宋_GB2312" w:cs="仿宋_GB2312"/>
          <w:lang w:eastAsia="zh-CN"/>
        </w:rPr>
        <w:t>六</w:t>
      </w:r>
      <w:r>
        <w:rPr>
          <w:rStyle w:val="25"/>
          <w:rFonts w:hint="default" w:ascii="仿宋_GB2312" w:hAnsi="仿宋_GB2312" w:eastAsia="仿宋_GB2312" w:cs="仿宋_GB2312"/>
          <w:lang w:eastAsia="zh-CN"/>
        </w:rPr>
        <w:t>）</w:t>
      </w:r>
      <w:bookmarkStart w:id="88" w:name="OLE_LINK20"/>
      <w:bookmarkStart w:id="89" w:name="OLE_LINK18"/>
      <w:r>
        <w:rPr>
          <w:rStyle w:val="25"/>
          <w:rFonts w:hint="default" w:ascii="仿宋_GB2312" w:hAnsi="仿宋_GB2312" w:eastAsia="仿宋_GB2312" w:cs="仿宋_GB2312"/>
          <w:lang w:eastAsia="zh-CN"/>
        </w:rPr>
        <w:t>不正常使用污染物处理设施</w:t>
      </w:r>
      <w:bookmarkEnd w:id="88"/>
      <w:r>
        <w:rPr>
          <w:rStyle w:val="25"/>
          <w:rFonts w:hint="default" w:ascii="仿宋_GB2312" w:hAnsi="仿宋_GB2312" w:eastAsia="仿宋_GB2312" w:cs="仿宋_GB2312"/>
          <w:lang w:eastAsia="zh-CN"/>
        </w:rPr>
        <w:t>的处罚</w:t>
      </w:r>
      <w:bookmarkEnd w:id="86"/>
      <w:bookmarkEnd w:id="89"/>
    </w:p>
    <w:bookmarkEnd w:id="87"/>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bookmarkStart w:id="90" w:name="OLE_LINK19"/>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不正常使用污染物处理设施</w:t>
      </w:r>
      <w:bookmarkEnd w:id="90"/>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的</w:t>
      </w:r>
      <w:r>
        <w:rPr>
          <w:rFonts w:hint="default" w:ascii="Times New Roman" w:hAnsi="Times New Roman" w:eastAsia="仿宋_GB2312" w:cs="Times New Roman"/>
          <w:b w:val="0"/>
          <w:bCs/>
          <w:color w:val="000000" w:themeColor="text1"/>
          <w:sz w:val="32"/>
          <w:szCs w:val="32"/>
          <w14:textFill>
            <w14:solidFill>
              <w14:schemeClr w14:val="tx1"/>
            </w14:solidFill>
          </w14:textFill>
        </w:rPr>
        <w:t>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pacing w:val="-1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pacing w:val="-1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pacing w:val="-1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pacing w:val="-1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pacing w:val="-1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不正常使用污染物处理设施的行为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1.综合规定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《中华人民共和国环境保护法》第四十一条  建设项目中防治污染的设施，应当与主体工程同时设计、同时施工、同时投产使用。防治污染的设施应当符合经批准的环境影响评价文件的要求，不得擅自拆除或者闲置。</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《污染源自动监控管理办法》(国家环境保护总局令 第28号 )第十八条  违反本办法规定，有下列行为之一的，由县级以上地方环境保护部门按以下规定处理：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（一）故意不正常使用水污染物排放自动监控系统，或者未经环境保护部门批准，擅自拆除、闲置、破坏水污染物排放自动监控系统，排放污染物超过规定标准的；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（二）不正常使用大气污染物排放自动监控系统，或者未经环境保护部门批准，擅自拆除、闲置、破坏大气污染物排放自动监控系统的；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（三）未经环境保护部门批准，擅自拆除、闲置、破坏环境噪声排放自动监控系统，致使环境噪声排放超过规定标准的。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有前款第（一）项行为的，依据《水污染防治法》第四十八条和《水污染防治法实施细则》第四十一条的规定，责令恢复正常使用或者限期重新安装使用，并处10万元以下的罚款；有前款第（二）项行为的，依据《大气污染防治法》第四十六条的规定，责令停止违法行为，限期改正，给予警告或者处5万元以下罚款；有前款第（三）项行为的，依据《环境噪声污染防治法》第五十条的规定，责令改正，处3万元以下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2.水污染防治方面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《中华人民共和国水污染防治法》第七十三条　违反本法规定，不正常使用水污染物处理设施，或者未经环境保护主管部门批准拆除、闲置水污染物处理设施的，由县级以上人民政府环境保护主管部门责令限期改正，处应缴纳排污费数额一倍以上三倍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3.大气污染防治方面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《中华人民共和国大气污染防治法》</w:t>
      </w:r>
      <w:r>
        <w:rPr>
          <w:rFonts w:hint="eastAsia" w:ascii="Times New Roman" w:hAnsi="Times New Roman" w:eastAsia="仿宋_GB2312" w:cs="Times New Roman"/>
          <w:b w:val="0"/>
          <w:bCs/>
          <w:color w:val="000000" w:themeColor="text1"/>
          <w:sz w:val="32"/>
          <w:szCs w:val="32"/>
          <w14:textFill>
            <w14:solidFill>
              <w14:schemeClr w14:val="tx1"/>
            </w14:solidFill>
          </w14:textFill>
        </w:rPr>
        <w:t>第一百二十三条 违反本法规定，企业事业单位和其他生产经营者有下列行为之一，受到罚款处罚，被责令改正，拒不改正的，依法作出处罚决定的行政机关可以自责令改正之日的次日起，按照原处罚数额按日连续处罚：</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（三）通过逃避监管的方式排放大气污染物的；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4.噪声污染防治方面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《中华人民共和国环境噪声污染防治法》第五十条  违反本法第十五条的规定，未经环境保护行政主管部门批准，擅自拆除或者闲置环境噪声污染防治设施，致使环境噪声排放超过规定标准的，由县级以上地方人民政府环境保护行政主管部门责令改正，并处罚款。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default" w:ascii="Times New Roman" w:hAnsi="Times New Roman" w:eastAsia="仿宋_GB2312" w:cs="Times New Roman"/>
          <w:color w:val="000000" w:themeColor="text1"/>
          <w:sz w:val="32"/>
          <w:szCs w:val="32"/>
          <w14:textFill>
            <w14:solidFill>
              <w14:schemeClr w14:val="tx1"/>
            </w14:solidFill>
          </w14:textFill>
        </w:rPr>
        <w:t>0745-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2249595</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lang w:val="en-US"/>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jc w:val="cente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jc w:val="cente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jc w:val="cente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jc w:val="cente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jc w:val="cente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jc w:val="cente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jc w:val="cente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jc w:val="cente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jc w:val="cente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不正常使用污染物处理设施的处罚流程图</w:t>
      </w:r>
    </w:p>
    <w:p>
      <w:pPr>
        <w:jc w:val="cente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rPr>
          <w:sz w:val="32"/>
          <w:szCs w:val="32"/>
          <w:lang w:val="en-US"/>
        </w:rPr>
      </w:pPr>
      <w:r>
        <w:rPr>
          <w:sz w:val="24"/>
        </w:rPr>
        <mc:AlternateContent>
          <mc:Choice Requires="wpg">
            <w:drawing>
              <wp:anchor distT="0" distB="0" distL="114300" distR="114300" simplePos="0" relativeHeight="254116864" behindDoc="0" locked="0" layoutInCell="1" allowOverlap="1">
                <wp:simplePos x="0" y="0"/>
                <wp:positionH relativeFrom="column">
                  <wp:posOffset>-227965</wp:posOffset>
                </wp:positionH>
                <wp:positionV relativeFrom="paragraph">
                  <wp:posOffset>-473075</wp:posOffset>
                </wp:positionV>
                <wp:extent cx="5786755" cy="8350250"/>
                <wp:effectExtent l="6350" t="6350" r="17145" b="6350"/>
                <wp:wrapNone/>
                <wp:docPr id="1407" name="组合 1407"/>
                <wp:cNvGraphicFramePr/>
                <a:graphic xmlns:a="http://schemas.openxmlformats.org/drawingml/2006/main">
                  <a:graphicData uri="http://schemas.microsoft.com/office/word/2010/wordprocessingGroup">
                    <wpg:wgp>
                      <wpg:cNvGrpSpPr/>
                      <wpg:grpSpPr>
                        <a:xfrm>
                          <a:off x="0" y="0"/>
                          <a:ext cx="5786755" cy="8350250"/>
                          <a:chOff x="18781" y="566704"/>
                          <a:chExt cx="9712" cy="13600"/>
                        </a:xfrm>
                      </wpg:grpSpPr>
                      <wpg:grpSp>
                        <wpg:cNvPr id="1408" name="组合 2"/>
                        <wpg:cNvGrpSpPr/>
                        <wpg:grpSpPr>
                          <a:xfrm>
                            <a:off x="19110" y="567114"/>
                            <a:ext cx="8940" cy="12948"/>
                            <a:chOff x="1581" y="2376"/>
                            <a:chExt cx="8940" cy="12948"/>
                          </a:xfrm>
                        </wpg:grpSpPr>
                        <wps:wsp>
                          <wps:cNvPr id="140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141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141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141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141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141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141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141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141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141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141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142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142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142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142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142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142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142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142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142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142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143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143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143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143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143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143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143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143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143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143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144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144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1442"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1443"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1444"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1445"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1446"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1447"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1448"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1449"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1450"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1451"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1452"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1453"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1454"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1455"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1456"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1457"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1458"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1459"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1460"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1461"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1462"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1463"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1464"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1465"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1466"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1467"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1468"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1469"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1470"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1471"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1472"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1473"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1474"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1475"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37.25pt;height:657.5pt;width:455.65pt;z-index:254116864;mso-width-relative:page;mso-height-relative:page;" coordorigin="18781,566704" coordsize="9712,13600" o:gfxdata="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">
                <o:lock v:ext="edit" aspectratio="f"/>
                <v:group id="组合 2" o:spid="_x0000_s1026" o:spt="203" style="position:absolute;left:19110;top:567114;height:12948;width:8940;" coordorigin="1581,2376" coordsize="8940,12948" o:gfxdata="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QNDDsAAAADdAAAADwAAAAAAAAABACAAAAAiAAAAZHJzL2Rvd25yZXYu&#10;eG1sUEsBAhQAFAAAAAgAh07iQDMvBZ47AAAAOQAAABUAAAAAAAAAAQAgAAAADwEAAGRycy9ncm91&#10;cHNoYXBleG1sLnhtbFBLBQYAAAAABgAGAGABAADMAwAAAAA=&#10;">
                  <o:lock v:ext="edit" aspectratio="f"/>
                  <v:rect id="矩形 3" o:spid="_x0000_s1026" o:spt="1" style="position:absolute;left:2016;top:2376;height:468;width:1365;" fillcolor="#FFFFFF" filled="t" stroked="t" coordsize="21600,21600" o:gfxdata="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1pn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DWmq78AAADd&#10;AAAADwAAAGRycy9kb3ducmV2LnhtbEWPQW/CMAyF75P2HyJP2m0kZdMEhcBhE9N2hHLhZhrTFhqn&#10;agJ0+/X4gLSbrff83uf5cvCtulAfm8AWspEBRVwG13BlYVusXiagYkJ22AYmC78UYbl4fJhj7sKV&#10;13TZpEpJCMccLdQpdbnWsazJYxyFjli0Q+g9Jln7SrserxLuWz025l17bFgaauzoo6bytDl7C/tm&#10;vMW/dfFl/HT1mn6G4njefVr7/JSZGahEQ/o336+/neC/Zc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1pq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k3kDMLwAAADd&#10;AAAADwAAAGRycy9kb3ducmV2LnhtbEVPPW/CMBDdkfgP1iF1AzsUVSXFMICoygjJ0u2Ir0kgPkex&#10;gbS/HiNVYrun93mLVW8bcaXO1441JBMFgrhwpuZSQ55tx+8gfEA22DgmDb/kYbUcDhaYGnfjPV0P&#10;oRQxhH2KGqoQ2lRKX1Rk0U9cSxy5H9dZDBF2pTQd3mK4beRUqTdpsebYUGFL64qK8+FiNRzraY5/&#10;++xT2fn2Nez67HT53mj9MkrUB4hAfXiK/91fJs6fJQk8vo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5Az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Y6udR7wAAADd&#10;AAAADwAAAGRycy9kb3ducmV2LnhtbEVPPW/CMBDdkfofrKvUDeykFSoBwwCiakcIS7cjPpK08TmK&#10;DQR+PUZCYrun93mzRW8bcaLO1441JCMFgrhwpuZSwy5fDz9B+IBssHFMGi7kYTF/GcwwM+7MGzpt&#10;QyliCPsMNVQhtJmUvqjIoh+5ljhyB9dZDBF2pTQdnmO4bWSq1FharDk2VNjSsqLif3u0GvZ1usPr&#10;Jv9SdrJ+Dz99/nf8XWn99pqoKYhAfXiKH+5vE+d/JCncv4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rnU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DOc43L0AAADd&#10;AAAADwAAAGRycy9kb3ducmV2LnhtbEVPPW/CMBDdkfofrKvUDexAVUHAyVAEakdIFrYjviZp43MU&#10;G0j76+tKldju6X3eJh9tJ640+NaxhmSmQBBXzrRcayiL3XQJwgdkg51j0vBNHvLsYbLB1LgbH+h6&#10;DLWIIexT1NCE0KdS+qohi37meuLIfbjBYohwqKUZ8BbDbSfnSr1Iiy3HhgZ7em2o+jperIZzOy/x&#10;51DslV3tFuF9LD4vp63WT4+JWoMINIa7+N/9ZuL852QB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5zj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gw6gqL0AAADd&#10;AAAADwAAAGRycy9kb3ducmV2LnhtbEVPPW/CMBDdkfofrEPqBnZSVEGKYWiVqh0hLGzX+EgC8TmK&#10;DaT99RipEts9vc9brgfbigv1vnGsIZkqEMSlMw1XGnZFPpmD8AHZYOuYNPySh/XqabTEzLgrb+iy&#10;DZWIIewz1FCH0GVS+rImi37qOuLIHVxvMUTYV9L0eI3htpWpUq/SYsOxocaO3msqT9uz1fDTpDv8&#10;2xSfyi7yl/A9FMfz/kPr53Gi3kAEGsJD/O/+MnH+LJnB/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DqC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7EIFM70AAADd&#10;AAAADwAAAGRycy9kb3ducmV2LnhtbEVPPW/CMBDdK/U/WFeJrdgJFNEUk6EVCEYIC9s1viZp43MU&#10;Gwj99TVSJbZ7ep+3yAfbijP1vnGsIRkrEMSlMw1XGg7F6nkOwgdkg61j0nAlD/ny8WGBmXEX3tF5&#10;HyoRQ9hnqKEOocuk9GVNFv3YdcSR+3K9xRBhX0nT4yWG21amSs2kxYZjQ40dvddU/uxPVsNnkx7w&#10;d1eslX1dTcJ2KL5Pxw+tR0+JegMRaAh38b97Y+L8afIC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QgU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HJCbRLwAAADd&#10;AAAADwAAAGRycy9kb3ducmV2LnhtbEVPPW/CMBDdkfgP1iF1AzsUIUgxDFRU7QjJwnaNjyQQn6PY&#10;QNpfjytVYrun93mrTW8bcaPO1441JBMFgrhwpuZSQ57txgsQPiAbbByThh/ysFkPBytMjbvznm6H&#10;UIoYwj5FDVUIbSqlLyqy6CeuJY7cyXUWQ4RdKU2H9xhuGzlVai4t1hwbKmxpW1FxOVythu96muPv&#10;PvtQdrl7DV99dr4e37V+GSXqDUSgPjzF/+5PE+fPkjn8fRNP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Qm0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c9w+370AAADd&#10;AAAADwAAAGRycy9kb3ducmV2LnhtbEVPPW/CMBDdK/U/WFeJrdgJqNAUk6EVCEYIC9s1viZp43MU&#10;Gwj99TVSJbZ7ep+3yAfbijP1vnGsIRkrEMSlMw1XGg7F6nkOwgdkg61j0nAlD/ny8WGBmXEX3tF5&#10;HyoRQ9hnqKEOocuk9GVNFv3YdcSR+3K9xRBhX0nT4yWG21amSr1Iiw3Hhho7eq+p/NmfrIbPJj3g&#10;765YK/u6moTtUHyfjh9aj54S9QYi0BDu4n/3xsT502QG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3D7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AkOqrb8AAADd&#10;AAAADwAAAGRycy9kb3ducmV2LnhtbEWPQW/CMAyF75P2HyJP2m0kZdMEhcBhE9N2hHLhZhrTFhqn&#10;agJ0+/X4gLSbrff83uf5cvCtulAfm8AWspEBRVwG13BlYVusXiagYkJ22AYmC78UYbl4fJhj7sKV&#10;13TZpEpJCMccLdQpdbnWsazJYxyFjli0Q+g9Jln7SrserxLuWz025l17bFgaauzoo6bytDl7C/tm&#10;vMW/dfFl/HT1mn6G4njefVr7/JSZGahEQ/o336+/neC/ZYIr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Dqq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bQ8PNrwAAADd&#10;AAAADwAAAGRycy9kb3ducmV2LnhtbEVPPW/CMBDdK/EfrENiK3ZoVUGKYQBR0RHCwnbE1yQQn6PY&#10;QODXY6RKbPf0Pm8672wtLtT6yrGGZKhAEOfOVFxo2GWr9zEIH5AN1o5Jw408zGe9tymmxl15Q5dt&#10;KEQMYZ+ihjKEJpXS5yVZ9EPXEEfuz7UWQ4RtIU2L1xhuazlS6ktarDg2lNjQoqT8tD1bDYdqtMP7&#10;JvtRdrL6CL9ddjzvl1oP+on6BhGoCy/xv3tt4vzPZAL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PDz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MllsFr8AAADd&#10;AAAADwAAAGRycy9kb3ducmV2LnhtbEWPQW/CMAyF75P2HyJP4jYSumlihcBhExM7Qrlw8xrTdmuc&#10;qglQ+PX4gLSbrff83uf5cvCtOlEfm8AWJmMDirgMruHKwq5YPU9BxYTssA1MFi4UYbl4fJhj7sKZ&#10;N3TapkpJCMccLdQpdbnWsazJYxyHjli0Q+g9Jln7SrsezxLuW50Z86Y9NiwNNXb0UVP5tz16Cz9N&#10;tsPrpvgy/n31kr6H4ve4/7R29DQxM1CJhvRvvl+vneC/Zs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ZbB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XRXJjbwAAADd&#10;AAAADwAAAGRycy9kb3ducmV2LnhtbEVPPW/CMBDdkfofrKvUDeykFSoBwwCiakcIS7cjPpK08TmK&#10;DQR+PUZCYrun93mzRW8bcaLO1441JCMFgrhwpuZSwy5fDz9B+IBssHFMGi7kYTF/GcwwM+7MGzpt&#10;QyliCPsMNVQhtJmUvqjIoh+5ljhyB9dZDBF2pTQdnmO4bWSq1FharDk2VNjSsqLif3u0GvZ1usPr&#10;Jv9SdrJ+Dz99/nf8XWn99pqoKYhAfXiKH+5vE+d/pAncv4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VyY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rcdX+rwAAADd&#10;AAAADwAAAGRycy9kb3ducmV2LnhtbEVPPW/CMBDdK/EfrEPqVuykFSoBh6EVVTtCWLod8ZEE4nMU&#10;Gwj8+roSEts9vc9bLAfbijP1vnGsIZkoEMSlMw1XGrbF6uUdhA/IBlvHpOFKHpb56GmBmXEXXtN5&#10;EyoRQ9hnqKEOocuk9GVNFv3EdcSR27veYoiwr6Tp8RLDbStTpabSYsOxocaOPmoqj5uT1bBr0i3e&#10;1sWXsrPVa/gZisPp91Pr53Gi5iACDeEhvru/TZz/lqbw/008Qe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HV/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wovyYb0AAADd&#10;AAAADwAAAGRycy9kb3ducmV2LnhtbEVPPW/CMBDdkfofrKvUDewEVNEUh6EIVEZIlm7X+Jqkjc9R&#10;bCDtr8dIldju6X3eaj3aTpxp8K1jDclMgSCunGm51lAW2+kShA/IBjvHpOGXPKzzh8kKM+MufKDz&#10;MdQihrDPUEMTQp9J6auGLPqZ64kj9+UGiyHCoZZmwEsMt51MlXqWFluODQ329NZQ9XM8WQ2fbVri&#10;36HYKfuynYf9WHyfPjZaPz0m6hVEoDHcxf/udxPnL9I5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i/J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TWJqFb0AAADd&#10;AAAADwAAAGRycy9kb3ducmV2LnhtbEVPPW/CMBDdkfofrEPqBjYpqi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Ymo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Ii7Pjr0AAADd&#10;AAAADwAAAGRycy9kb3ducmV2LnhtbEVPPW/CMBDdK/U/WFeJrdgJFJWAydCKCkYIS7cjPpK08TmK&#10;DaT99TVSJbZ7ep+3zAfbigv1vnGsIRkrEMSlMw1XGg7F+vkVhA/IBlvHpOGHPOSrx4clZsZdeUeX&#10;fahEDGGfoYY6hC6T0pc1WfRj1xFH7uR6iyHCvpKmx2sMt61MlZpJiw3Hhho7equp/N6frYZjkx7w&#10;d1d8KDtfT8J2KL7On+9aj54StQARaAh38b97Y+L8afoC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s+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0vxR+bwAAADd&#10;AAAADwAAAGRycy9kb3ducmV2LnhtbEVPPW/CMBDdkfofrKvEBjYBIR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8Uf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vbD0Yr0AAADd&#10;AAAADwAAAGRycy9kb3ducmV2LnhtbEVPPW/CMBDdK/U/WFeJrdgJqJSAydCKCkYIS7cjPpK08TmK&#10;DaT99TVSJbZ7ep+3zAfbigv1vnGsIRkrEMSlMw1XGg7F+vkVhA/IBlvHpOGHPOSrx4clZsZdeUeX&#10;fahEDGGfoYY6hC6T0pc1WfRj1xFH7uR6iyHCvpKmx2sMt61MlXqRFhuODTV29FZT+b0/Ww3HJj3g&#10;7674UHa+noTtUHydP9+1Hj0lagEi0BDu4n/3xsT503QG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sPR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zC9gEL8AAADd&#10;AAAADwAAAGRycy9kb3ducmV2LnhtbEWPQW/CMAyF75P2HyJP4jYSumlihcBhExM7Qrlw8xrTdmuc&#10;qglQ+PX4gLSbrff83uf5cvCtOlEfm8AWJmMDirgMruHKwq5YPU9BxYTssA1MFi4UYbl4fJhj7sKZ&#10;N3TapkpJCMccLdQpdbnWsazJYxyHjli0Q+g9Jln7SrsezxLuW50Z86Y9NiwNNXb0UVP5tz16Cz9N&#10;tsPrpvgy/n31kr6H4ve4/7R29DQxM1CJhvRvvl+vneC/ZoIr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vYB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o2PFi7wAAADd&#10;AAAADwAAAGRycy9kb3ducmV2LnhtbEVPPW/CMBDdkfgP1iF1A5u0QiVgGFpRtSMkC9sRH0kgPkex&#10;gcCvryshdbun93nLdW8bcaXO1441TCcKBHHhTM2lhjzbjN9B+IBssHFMGu7kYb0aDpaYGnfjLV13&#10;oRQxhH2KGqoQ2lRKX1Rk0U9cSxy5o+sshgi7UpoObzHcNjJRaiYt1hwbKmzpo6LivLtYDYc6yfGx&#10;zb6UnW9ew0+fnS77T61fRlO1ABGoD//ip/vbxPlvyR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jxY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t4D6y78AAADd&#10;AAAADwAAAGRycy9kb3ducmV2LnhtbEWPT2/CMAzF75P2HSJP4jYS/mhihcBhExMcoVx2M41pyxqn&#10;agIUPv18mLSbrff83s+LVe8bdaUu1oEtjIYGFHERXM2lhUO+fp2BignZYROYLNwpwmr5/LTAzIUb&#10;7+i6T6WSEI4ZWqhSajOtY1GRxzgMLbFop9B5TLJ2pXYd3iTcN3pszJv2WLM0VNjSR0XFz/7iLRzr&#10;8QEfu/zL+Pf1JG37/Hz5/rR28DIyc1CJ+vRv/rveOMGfToRfvpER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A+s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2MxfUL0AAADd&#10;AAAADwAAAGRycy9kb3ducmV2LnhtbEVPPW/CMBDdkfofrKvUDexAVUHAyVAEakdIFrYjviZp43MU&#10;G0j76+tKldju6X3eJh9tJ640+NaxhmSmQBBXzrRcayiL3XQJwgdkg51j0vBNHvLsYbLB1LgbH+h6&#10;DLWIIexT1NCE0KdS+qohi37meuLIfbjBYohwqKUZ8BbDbSfnSr1Iiy3HhgZ7em2o+jperIZzOy/x&#10;51DslV3tFuF9LD4vp63WT4+JWoMINIa7+N/9ZuL850UC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zF9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KB7BJ70AAADd&#10;AAAADwAAAGRycy9kb3ducmV2LnhtbEVPPW/CMBDdkfofrKvUDewEVN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HsE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R1JkvLwAAADd&#10;AAAADwAAAGRycy9kb3ducmV2LnhtbEVPPW/CMBDdkfgP1iF1AxtSIZpiGECgdoRk6XaNjyQQn6PY&#10;QNpfX1dCYrun93nLdW8bcaPO1441TCcKBHHhTM2lhjzbjRcgfEA22DgmDT/kYb0aDpaYGnfnA92O&#10;oRQxhH2KGqoQ2lRKX1Rk0U9cSxy5k+sshgi7UpoO7zHcNnKm1FxarDk2VNjSpqLicrxaDd/1LMff&#10;Q7ZX9m2XhM8+O1+/tlq/jKbqHUSgPjzFD/eHifNfkwT+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SZL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yLv8yL0AAADd&#10;AAAADwAAAGRycy9kb3ducmV2LnhtbEVPPW/CMBDdK/EfrEPqVuwEVLVpDAMoVTtCWLpd42sSiM9R&#10;bCDtr8dIldju6X1evhptJ840+NaxhmSmQBBXzrRca9iXxdMLCB+QDXaOScMveVgtJw85ZsZdeEvn&#10;XahFDGGfoYYmhD6T0lcNWfQz1xNH7scNFkOEQy3NgJcYbjuZKvUsLbYcGxrsad1QddydrIbvNt3j&#10;37Z8V/a1mIfPsTycvjZaP04T9QYi0Bju4n/3h4nzF/MF3L6JJ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u/z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6rO+Gb4AAADd&#10;AAAADwAAAGRycy9kb3ducmV2LnhtbEVPS2vCQBC+F/wPywi9SN1NrEWiqwfbQA+91Adeh+yYBLOz&#10;Mbs1aX99t1DwNh/fc1abwTbiRp2vHWtIpgoEceFMzaWGwz5/WoDwAdlg45g0fJOHzXr0sMLMuJ4/&#10;6bYLpYgh7DPUUIXQZlL6oiKLfupa4sidXWcxRNiV0nTYx3DbyFSpF2mx5thQYUvbiorL7stq8PmR&#10;rvnPpJio06x0lF5fP95Q68dxopYgAg3hLv53v5s4/3k2h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O+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kWHFT7wAAADd&#10;AAAADwAAAGRycy9kb3ducmV2LnhtbEVP32vCMBB+F/wfwgl700Qd4jqjiKgIgmDX7fnW3Nqy5lKa&#10;rLr/3giCb/fx/bzF6mpr0VHrK8caxiMFgjh3puJCQ/axG85B+IBssHZMGv7Jw2rZ7y0wMe7CZ+rS&#10;UIgYwj5BDWUITSKlz0uy6EeuIY7cj2sthgjbQpoWLzHc1nKi1ExarDg2lNjQpqT8N/2zGtZfx+30&#10;1H1bV5u3Ivs0NlP7idYvg7F6BxHoGp7ih/tg4vzX6Qzu38QT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hx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i1g1LwAAADd&#10;AAAADwAAAGRycy9kb3ducmV2LnhtbEVP22oCMRB9L/gPYQTfaqIWL6tRRGwpCIXq6vO4GXcXN5Nl&#10;k672741Q6NscznUWq7utREuNLx1rGPQVCOLMmZJzDenh/XUKwgdkg5Vj0vBLHlbLzssCE+Nu/E3t&#10;PuQihrBPUEMRQp1I6bOCLPq+q4kjd3GNxRBhk0vT4C2G20oOlRpLiyXHhgJr2hSUXfc/VsP6tNuO&#10;vtqzdZWZ5enR2FR9DLXudQdqDiLQPfyL/9yfJs5/G03g+U08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tYN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j7L0psAAAADd&#10;AAAADwAAAGRycy9kb3ducmV2LnhtbEWPT2vCQBDF7wW/wzKCt7rrH0qbukopKoJQqI2ep9lpEpqd&#10;Ddk16rd3DoXeZnhv3vvNYnX1jeqpi3VgC5OxAUVcBFdzaSH/2jw+g4oJ2WETmCzcKMJqOXhYYObC&#10;hT+pP6RSSQjHDC1UKbWZ1rGoyGMch5ZYtJ/QeUyydqV2HV4k3Dd6asyT9lizNFTY0ntFxe/h7C28&#10;nfbr2Uf/7UPjXsr86HxutlNrR8OJeQWV6Jr+zX/XOyf485ngyjcygl7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svS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4P5RPbwAAADd&#10;AAAADwAAAGRycy9kb3ducmV2LnhtbEVP32vCMBB+H/g/hBN800QdY9amImOOgTCYVp/P5myLzaU0&#10;WXX//SIIe7uP7+elq5ttRE+drx1rmE4UCOLCmZpLDfl+M34F4QOywcYxafglD6ts8JRiYtyVv6nf&#10;hVLEEPYJaqhCaBMpfVGRRT9xLXHkzq6zGCLsSmk6vMZw28iZUi/SYs2xocKW3ioqLrsfq2F93L7P&#10;v/qTdY1ZlPnB2Fx9zLQeDadqCSLQLfyLH+5PE+c/zxdw/yae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UT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zsTxEsEAAADd&#10;AAAADwAAAGRycy9kb3ducmV2LnhtbEWPT2vCQBDF74V+h2UKvdVNipS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sTx&#10;E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oYhUib0AAADd&#10;AAAADwAAAGRycy9kb3ducmV2LnhtbEVPTYvCMBC9C/6HMII3TSuylK7Rw4IiqCvqsuzehma2LdtM&#10;ShK1/nsjCN7m8T5ntuhMIy7kfG1ZQTpOQBAXVtdcKvg6LUcZCB+QNTaWScGNPCzm/d4Mc22vfKDL&#10;MZQihrDPUUEVQptL6YuKDPqxbYkj92edwRChK6V2eI3hppGTJHmTBmuODRW29FFR8X88GwWH7XKT&#10;fW/OXeF+V+nnab/d/fhMqeEgTd5BBOrCS/x0r3WcP52m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FSJ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UVrK/r4AAADd&#10;AAAADwAAAGRycy9kb3ducmV2LnhtbEVPTWvCQBC9F/wPyxS81U1EJKSuHgqKoFWMpehtyE6T0Oxs&#10;2F01/feuIPQ2j/c5s0VvWnEl5xvLCtJRAoK4tLrhSsHXcfmWgfABWWNrmRT8kYfFfPAyw1zbGx/o&#10;WoRKxBD2OSqoQ+hyKX1Zk0E/sh1x5H6sMxgidJXUDm8x3LRynCRTabDh2FBjRx81lb/FxSg4bJeb&#10;7Htz6Ut3XqW74377efKZUsPXNHkHEagP/+Kne63j/MlkDI9v4gl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r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PhZvZb4AAADd&#10;AAAADwAAAGRycy9kb3ducmV2LnhtbEVPTWvCQBC9F/wPywi91U2qlB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Zv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sf/3Eb4AAADd&#10;AAAADwAAAGRycy9kb3ducmV2LnhtbEVPS2vCQBC+F/oflin0VjcpoY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3E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3rNSir4AAADd&#10;AAAADwAAAGRycy9kb3ducmV2LnhtbEVPTWvCQBC9C/6HZQRvukmxJURXDwWLoLWopehtyI5JaHY2&#10;7K6a/vuuIHibx/uc2aIzjbiS87VlBek4AUFcWF1zqeD7sBxlIHxA1thYJgV/5GEx7/dmmGt74x1d&#10;96EUMYR9jgqqENpcSl9UZNCPbUscubN1BkOErpTa4S2Gm0a+JMmbNFhzbKiwpfeKit/9xSjYbZbr&#10;7Gd96Qp3+ki3h6/N59FnSg0HaTIFEagLT/HDvdJx/mTyC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NSi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KCcdOb4AAADd&#10;AAAADwAAAGRycy9kb3ducmV2LnhtbEVPTUvDQBC9F/wPywje2k1KLBq77UFa6Em0FcHbkB2T2Oxs&#10;3J021V/vFgq9zeN9znx5cp06UoitZwP5JANFXHnbcm3gfbceP4CKgmyx80wGfinCcnEzmmNp/cBv&#10;dNxKrVIIxxINNCJ9qXWsGnIYJ74nTtyXDw4lwVBrG3BI4a7T0yybaYctp4YGe3puqNpvD87A4264&#10;969h/1Hk7c/n3+pb+s2LGHN3m2dPoIROchVf3Bub5hfFDM7fpBP0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cdO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QS1pZr4AAADd&#10;AAAADwAAAGRycy9kb3ducmV2LnhtbEVPTWvCQBC9C/6HZQRvukmRNkRXDwWLoLWopehtyI5JaHY2&#10;7K6a/vuuIHibx/uc2aIzjbiS87VlBek4AUFcWF1zqeD7sBxlIHxA1thYJgV/5GEx7/dmmGt74x1d&#10;96EUMYR9jgqqENpcSl9UZNCPbUscubN1BkOErpTa4S2Gm0a+JMmrNFhzbKiwpfeKit/9xSjYbZbr&#10;7Gd96Qp3+ki3h6/N59FnSg0HaTIFEagLT/HDvdJx/mTyB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1pZ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17SH28AAAADd&#10;AAAADwAAAGRycy9kb3ducmV2LnhtbEWPT2vCQBDF7wW/wzKCN931D2JTVymlLYJQ0EbP0+w0Cc3O&#10;huw26rd3DoXeZnhv3vvNenv1jeqpi3VgC9OJAUVcBFdzaSH/fBuvQMWE7LAJTBZuFGG7GTysMXPh&#10;wgfqj6lUEsIxQwtVSm2mdSwq8hgnoSUW7Tt0HpOsXaldhxcJ942eGbPUHmuWhgpbeqmo+Dn+egvP&#10;5/3r/KP/8qFxj2V+cj437zNrR8OpeQKV6Jr+zX/XOyf4i4Xgyjcygt7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tIfb&#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X/5Yj74AAADd&#10;AAAADwAAAGRycy9kb3ducmV2LnhtbEVPS2vCQBC+F/wPywje6iZFJEZXDwWL4KOopehtyI5JaHY2&#10;7K6a/vuuUPA2H99zZovONOJGzteWFaTDBARxYXXNpYKv4/I1A+EDssbGMin4JQ+Lee9lhrm2d97T&#10;7RBKEUPY56igCqHNpfRFRQb90LbEkbtYZzBE6EqpHd5juGnkW5KMpcGaY0OFLb1XVPwcrkbBfrNc&#10;Z9/ra1e480e6O35utiefKTXop8kURKAuPMX/7pWO80ejCTy+iS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Y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rBsdAMAAAADd&#10;AAAADwAAAGRycy9kb3ducmV2LnhtbEWPQWvCQBCF74X+h2UEb7qrtaWmriLSFqFQqE09T7NjEpqd&#10;Ddk16r93DkJvM7w3732zWJ19o3rqYh3YwmRsQBEXwdVcWsi/30bPoGJCdtgEJgsXirBa3t8tMHPh&#10;xF/U71KpJIRjhhaqlNpM61hU5DGOQ0ss2iF0HpOsXaldhycJ942eGvOkPdYsDRW2tKmo+NsdvYX1&#10;/uP14bP/9aFx8zL/cT4371Nrh4OJeQGV6Jz+zbfrrRP82aPwyzcygl5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Gx0A&#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JFHCVL4AAADd&#10;AAAADwAAAGRycy9kb3ducmV2LnhtbEVPS2vCQBC+F/oflin0VjeRVkJ09VCwCNqKD0RvQ3ZMgtnZ&#10;sLtq/PduQfA2H99zRpPONOJCzteWFaS9BARxYXXNpYLtZvqRgfABWWNjmRTcyMNk/PoywlzbK6/o&#10;sg6liCHsc1RQhdDmUvqiIoO+Z1viyB2tMxgidKXUDq8x3DSynyQDabDm2FBhS98VFaf12ShYLabz&#10;bDc/d4U7/KR/m+Xid+8zpd7f0mQIIlAXnuKHe6bj/M+v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HC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1INcI74AAADd&#10;AAAADwAAAGRycy9kb3ducmV2LnhtbEVPS2vCQBC+F/wPywje6iaiJURXDwVLwUdRS9HbkB2T0Oxs&#10;2F01/fddQfA2H99zZovONOJKzteWFaTDBARxYXXNpYLvw/I1A+EDssbGMin4Iw+Lee9lhrm2N97R&#10;dR9KEUPY56igCqHNpfRFRQb90LbEkTtbZzBE6EqpHd5iuGnkKEnepMGaY0OFLb1XVPzuL0bBbr1c&#10;ZT+rS1e400e6PXytN0efKTXop8kURKAuPMUP96eO88eT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INcI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u8/5uL8AAADd&#10;AAAADwAAAGRycy9kb3ducmV2LnhtbEVPS2vCQBC+C/6HZQq96SZtlZC6eihYClrFB2JvQ3aaBLOz&#10;YXfV9N93BcHbfHzPmcw604gLOV9bVpAOExDEhdU1lwr2u/kgA+EDssbGMin4Iw+zab83wVzbK2/o&#10;sg2liCHsc1RQhdDmUvqiIoN+aFviyP1aZzBE6EqpHV5juGnkS5KMpcGaY0OFLX1UVJy2Z6Ngs5wv&#10;ssPi3BXu5zNd7dbL76PPlHp+SpN3EIG68BDf3V86zn8b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P+b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NCZhzL4AAADd&#10;AAAADwAAAGRycy9kb3ducmV2LnhtbEVPTWvCQBC9C/6HZQRvukmxJURXDwWLoLWopehtyI5JaHY2&#10;7K6a/vuuIHibx/uc2aIzjbiS87VlBek4AUFcWF1zqeD7sBxlIHxA1thYJgV/5GEx7/dmmGt74x1d&#10;96EUMYR9jgqqENpcSl9UZNCPbUscubN1BkOErpTa4S2Gm0a+JMmbNFhzbKiwpfeKit/9xSjYbZbr&#10;7Gd96Qp3+ki3h6/N59FnSg0HaTIFEagLT/HDvdJx/uR1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Zhz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vGy+mL0AAADd&#10;AAAADwAAAGRycy9kb3ducmV2LnhtbEVP32vCMBB+F/wfwgl7m0mdjq1rFJFtCIKg6/Z8a8622FxK&#10;k1X9740w8O0+vp+XLc62ET11vnasIRkrEMSFMzWXGvKvj8cXED4gG2wck4YLeVjMh4MMU+NOvKN+&#10;H0oRQ9inqKEKoU2l9EVFFv3YtcSRO7jOYoiwK6Xp8BTDbSMnSj1LizXHhgpbWlVUHPd/VsPyZ/P+&#10;tO1/rWvMa5l/G5urz4nWD6NEvYEIdA538b97beL86WwGt2/iC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bL6Y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x77Fzr4AAADd&#10;AAAADwAAAGRycy9kb3ducmV2LnhtbEVPTWvCQBC9F/wPywi9iO4aWynR1UPbgIdeTFu8DtlpEszO&#10;xuzWpP56tyB4m8f7nPV2sI04U+drxxrmMwWCuHCm5lLD12c2fQHhA7LBxjFp+CMP283oYY2pcT3v&#10;6ZyHUsQQ9ilqqEJoUyl9UZFFP3MtceR+XGcxRNiV0nTYx3DbyESppbRYc2yosKXXiopj/ms1+Oyb&#10;TtllUkzUYVE6Sk5vH++o9eN4rlYgAg3hLr65dybOf3pe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7Fz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I/KFdL0AAADd&#10;AAAADwAAAGRycy9kb3ducmV2LnhtbEVP22rCQBB9F/yHZQTfml0vtTW6Sim1FARBm/o8ZsckmJ0N&#10;2W20f98tFHybw7nOcn2zteio9ZVjDaNEgSDOnam40JB9bh6eQfiAbLB2TBp+yMN61e8tMTXuynvq&#10;DqEQMYR9ihrKEJpUSp+XZNEnriGO3Nm1FkOEbSFNi9cYbms5VmomLVYcG0ps6LWk/HL4thpejtu3&#10;ya47WVebeZF9GZup97HWw8FILUAEuoW7+N/9YeL86eMT/H0TT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8oV0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tWtrycEAAADd&#10;AAAADwAAAGRycy9kb3ducmV2LnhtbEWPQWvCQBCF74X+h2UEb3WTYkuIrh4ES0HbopZSb0N2TILZ&#10;2bC7avrvO4dCbzO8N+99M18OrlNXCrH1bCCfZKCIK29brg18HtYPBaiYkC12nsnAD0VYLu7v5lha&#10;f+MdXfepVhLCsUQDTUp9qXWsGnIYJ74nFu3kg8Mka6i1DXiTcNfpxyx71g5bloYGe1o1VJ33F2dg&#10;t11viq/NZajC8SV/P3xs375jYcx4lGczUImG9G/+u361gj99El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Wtr&#10;y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2ifOUr8AAADd&#10;AAAADwAAAGRycy9kb3ducmV2LnhtbEVPS2vCQBC+C/6HZQq96SbSSkxdPQiWgrbiA7G3ITtNgtnZ&#10;sLtq+u+7BcHbfHzPmc4704grOV9bVpAOExDEhdU1lwoO++UgA+EDssbGMin4JQ/zWb83xVzbG2/p&#10;uguliCHsc1RQhdDmUvqiIoN+aFviyP1YZzBE6EqpHd5iuGnkKEnG0mDNsaHClhYVFefdxSjYrper&#10;7Li6dIX7fk+/9pv158lnSj0/pckbiEBdeIjv7g8d57+8Tu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nzl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hXGtcsEAAADd&#10;AAAADwAAAGRycy9kb3ducmV2LnhtbEWPQWvCQBCF70L/wzIFb7pJKRJSVw8FS0GtqKW0tyE7TUKz&#10;s2F31fTfOwfB2wzvzXvfzJeD69SZQmw9G8inGSjiytuWawOfx9WkABUTssXOMxn4pwjLxcNojqX1&#10;F97T+ZBqJSEcSzTQpNSXWseqIYdx6nti0X59cJhkDbW2AS8S7jr9lGUz7bBlaWiwp9eGqr/DyRnY&#10;b1br4mt9Gqrw85Z/HHeb7XcsjBk/5tkLqERDuptv1+9W8J9nwi/fyAh6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XGt&#10;c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6j0I6b4AAADd&#10;AAAADwAAAGRycy9kb3ducmV2LnhtbEVPTWvCQBC9C/6HZYTedJNSJERXDwVF0FqMpehtyI5JaHY2&#10;7K4a/323UPA2j/c582VvWnEj5xvLCtJJAoK4tLrhSsHXcTXOQPiArLG1TAoe5GG5GA7mmGt75wPd&#10;ilCJGMI+RwV1CF0upS9rMugntiOO3MU6gyFCV0nt8B7DTStfk2QqDTYcG2rs6L2m8qe4GgWH3Wqb&#10;fW+vfenO63R//Nx9nHym1MsoTWYgAvXhKf53b3Sc/zZN4e+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0I6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Gu+Wnr4AAADd&#10;AAAADwAAAGRycy9kb3ducmV2LnhtbEVPS4vCMBC+L/gfwgh7W9OKSK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W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GaWs674AAADd&#10;AAAADwAAAGRycy9kb3ducmV2LnhtbEVPTWvCQBC9F/wPywi9iO4aJUh0zUEb6KGXaovXITtNQrOz&#10;SXaraX99tyD0No/3Obt8tK240uAbxxqWCwWCuHSm4UrD27mYb0D4gGywdUwavslDvp887DAz7sav&#10;dD2FSsQQ9hlqqEPoMil9WZNFv3AdceQ+3GAxRDhU0gx4i+G2lYlSqbTYcGyosaNDTeXn6ctq8MU7&#10;9cXPrJypy6pylPTHlyfU+nG6VFsQgcbwL767n02cv05X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Ws6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HUzRvr0AAADd&#10;AAAADwAAAGRycy9kb3ducmV2LnhtbEVP22rCQBB9L/gPywi+1V0vSI1ugoiWQqFQjT6P2TEJZmdD&#10;dhvt33cLhb7N4VxnnT1sI3rqfO1Yw2SsQBAXztRcasiP++cXED4gG2wck4Zv8pClg6c1Jsbd+ZP6&#10;QyhFDGGfoIYqhDaR0hcVWfRj1xJH7uo6iyHCrpSmw3sMt42cKrWQFmuODRW2tK2ouB2+rIbN+X03&#10;++gv1jVmWeYnY3P1OtV6NJyoFYhAj/Av/nO/mTh/vpjD7zfxBJ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TNG+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cgB0Jb0AAADd&#10;AAAADwAAAGRycy9kb3ducmV2LnhtbEVP32vCMBB+F/wfwgl706TOydY1isg2BEGY6/Z8a8622FxK&#10;k1X9740w8O0+vp+XLc+2ET11vnasIZkoEMSFMzWXGvKv9/EzCB+QDTaOScOFPCwXw0GGqXEn/qR+&#10;H0oRQ9inqKEKoU2l9EVFFv3EtcSRO7jOYoiwK6Xp8BTDbSOnSs2lxZpjQ4UtrSsqjvs/q2H1s317&#10;3PW/1jXmpcy/jc3Vx1Trh1GiXkEEOoe7+N+9MXH+bP4Et2/iCXJ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AHQl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gtLqUr0AAADd&#10;AAAADwAAAGRycy9kb3ducmV2LnhtbEVP32vCMBB+F/Y/hBvsTRN1lK1rKkNUhIGg63w+m1tb1lxK&#10;k1X33y+C4Nt9fD8vW1xsKwbqfeNYw3SiQBCXzjRcaSg+1+MXED4gG2wdk4Y/8rDIH0YZpsadeU/D&#10;IVQihrBPUUMdQpdK6cuaLPqJ64gj9+16iyHCvpKmx3MMt62cKZVIiw3Hhho7WtZU/hx+rYb348dq&#10;vhtO1rXmtSq+jC3UZqb10+NUvYEIdAl38c29NXH+c5LA9Zt4gs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0upS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DN7kwr4AAADd&#10;AAAADwAAAGRycy9kb3ducmV2LnhtbEVPTU/CQBC9m/gfNmPCTbY1iFBYOBhNOBkEQ8Jt0h3aSne2&#10;7g4U/fUuiYm3eXmfM19eXKvOFGLj2UA+zEARl942XBn42L7eT0BFQbbYeiYD3xRhubi9mWNhfc/v&#10;dN5IpVIIxwIN1CJdoXUsa3IYh74jTtzBB4eSYKi0DdincNfqhywba4cNp4YaO3quqTxuTs7AdNs/&#10;+nU47kZ587X/efmUbvUmxgzu8mwGSugi/+I/98qm+aPxE1y/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7k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FwE+mr8AAADd&#10;AAAADwAAAGRycy9kb3ducmV2LnhtbEWPT2/CMAzF75P4DpGRuCBIYBNChcABVonDLuOPuFqNaSsa&#10;pzQZsH36+TBpN1vv+b2fl+unb9SdulgHtjAZG1DERXA1lxaOh3w0BxUTssMmMFn4pgjrVe9liZkL&#10;D/6k+z6VSkI4ZmihSqnNtI5FRR7jOLTEol1C5zHJ2pXadfiQcN/oqTEz7bFmaaiwpU1FxXX/5S3E&#10;/ES3/GdYDM35tQw0vW0/3tHaQX9iFqASPdO/+e965wT/bSa4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BPp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eE2bAb4AAADd&#10;AAAADwAAAGRycy9kb3ducmV2LnhtbEVPTWvCQBC9F/wPywi9iO6aF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2bA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bK6kQb8AAADd&#10;AAAADwAAAGRycy9kb3ducmV2LnhtbEWPQW/CMAyF75P2HyJP4oIgAaa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upE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b+SeNL4AAADd&#10;AAAADwAAAGRycy9kb3ducmV2LnhtbEVPS2vCQBC+F/oflin0VjeRU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eN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nzYAQ74AAADd&#10;AAAADwAAAGRycy9kb3ducmV2LnhtbEVPS2vCQBC+F/wPywje6iYi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YAQ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9jx0HL4AAADd&#10;AAAADwAAAGRycy9kb3ducmV2LnhtbEVPTU/CQBC9m/gfNmPiTbZVFKwsHIwknIiAIeE26Y5tpTtb&#10;dwcK/nrXxITbvLzPmcxOrlVHCrHxbCAfZKCIS28brgx8bOZ3Y1BRkC22nsnAmSLMptdXEyys73lF&#10;x7VUKoVwLNBALdIVWseyJodx4DvixH364FASDJW2AfsU7lp9n2VP2mHDqaHGjl5rKvfrgzPwvOkf&#10;/XvYb4d58737efuSbrEUY25v8uwFlNBJLuJ/98Km+cPRA/x9k07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x0H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f5M9rL4AAADd&#10;AAAADwAAAGRycy9kb3ducmV2LnhtbEVPTWvCQBC9C/6HZQRvukmR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5M9r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MGYh370AAADd&#10;AAAADwAAAGRycy9kb3ducmV2LnhtbEVPTWsCMRC9F/wPYYTeamJx27IaPawUWhSKthdvw2bcXd1M&#10;liTu2n9vhEJv83ifs1hdbSt68qFxrGE6USCIS2carjT8fL8/vYEIEdlg65g0/FKA1XL0sMDcuIF3&#10;1O9jJVIIhxw11DF2uZShrMlimLiOOHFH5y3GBH0ljcchhdtWPiv1Ii02nBpq7KioqTzvL1bDITvJ&#10;r6YY8LL9XG+y3jtVzJzWj+OpmoOIdI3/4j/3h0nzZ68Z3L9JJ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iHf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rect>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bookmarkStart w:id="91" w:name="_Toc30332"/>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92" w:name="_Toc24672"/>
      <w:r>
        <w:rPr>
          <w:rStyle w:val="25"/>
          <w:rFonts w:hint="default" w:ascii="仿宋_GB2312" w:hAnsi="仿宋_GB2312" w:eastAsia="仿宋_GB2312" w:cs="仿宋_GB2312"/>
          <w:lang w:eastAsia="zh-CN"/>
        </w:rPr>
        <w:t>（十</w:t>
      </w:r>
      <w:r>
        <w:rPr>
          <w:rStyle w:val="25"/>
          <w:rFonts w:hint="eastAsia" w:ascii="仿宋_GB2312" w:hAnsi="仿宋_GB2312" w:eastAsia="仿宋_GB2312" w:cs="仿宋_GB2312"/>
          <w:lang w:eastAsia="zh-CN"/>
        </w:rPr>
        <w:t>七</w:t>
      </w:r>
      <w:r>
        <w:rPr>
          <w:rStyle w:val="25"/>
          <w:rFonts w:hint="default" w:ascii="仿宋_GB2312" w:hAnsi="仿宋_GB2312" w:eastAsia="仿宋_GB2312" w:cs="仿宋_GB2312"/>
          <w:lang w:eastAsia="zh-CN"/>
        </w:rPr>
        <w:t>）</w:t>
      </w:r>
      <w:bookmarkStart w:id="93" w:name="OLE_LINK21"/>
      <w:r>
        <w:rPr>
          <w:rStyle w:val="25"/>
          <w:rFonts w:hint="default" w:ascii="仿宋_GB2312" w:hAnsi="仿宋_GB2312" w:eastAsia="仿宋_GB2312" w:cs="仿宋_GB2312"/>
          <w:lang w:eastAsia="zh-CN"/>
        </w:rPr>
        <w:t>在饮用水水源一、二保护区内从事有关违法行为的处罚</w:t>
      </w:r>
      <w:bookmarkEnd w:id="91"/>
    </w:p>
    <w:bookmarkEnd w:id="92"/>
    <w:bookmarkEnd w:id="93"/>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14:textFill>
            <w14:solidFill>
              <w14:schemeClr w14:val="tx1"/>
            </w14:solidFill>
          </w14:textFill>
        </w:rPr>
      </w:pPr>
      <w:bookmarkStart w:id="94" w:name="_Toc23610"/>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bookmarkStart w:id="95" w:name="OLE_LINK22"/>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在饮用水水源一、二保护区内从事有关违法行为</w:t>
      </w:r>
      <w:bookmarkEnd w:id="95"/>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的</w:t>
      </w:r>
      <w:r>
        <w:rPr>
          <w:rFonts w:hint="default" w:ascii="Times New Roman" w:hAnsi="Times New Roman" w:eastAsia="仿宋_GB2312" w:cs="Times New Roman"/>
          <w:b w:val="0"/>
          <w:bCs/>
          <w:color w:val="000000" w:themeColor="text1"/>
          <w:sz w:val="32"/>
          <w:szCs w:val="32"/>
          <w14:textFill>
            <w14:solidFill>
              <w14:schemeClr w14:val="tx1"/>
            </w14:solidFill>
          </w14:textFill>
        </w:rPr>
        <w:t>处罚</w:t>
      </w:r>
      <w:bookmarkEnd w:id="94"/>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在饮用水水源一、二保护区内从事有关违法</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《中华人民共和国水污染防治法》第八十一条　有下列行为之一的，由县级以上地方人民政府环境保护主管部门责令停止违法行为，处十万元以上五十万元以下的罚款；并报经有批准权的人民政府批准，责令拆除或者关闭：</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（一）在饮用水水源一级保护区内新建、改建、扩建与供水设施和保护水源无关的建设项目的；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（二）在饮用水水源二级保护区内新建、改建、扩建排放污染物的建设项目的；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（三）在饮用水水源准保护区内新建、扩建对水体污染严重的建设项目，或者改建建设项目增加排污量的。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在饮用水水源一级保护区内从事网箱养殖或者组织进行旅游、垂钓或者其他可能污染饮用水水体的活动的，由县级以上地方人民政府环境保护主管部门责令停止违法行为，处二万元以上十万元以下的罚款。个人在饮用水水源一级保护区内游泳、垂钓或者从事其他可能污染饮用水水体的活动的，由县级以上地方人民政府环境保护主管部门责令停止违法行为，可以处五百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default" w:ascii="Times New Roman" w:hAnsi="Times New Roman" w:eastAsia="仿宋_GB2312" w:cs="Times New Roman"/>
          <w:color w:val="000000" w:themeColor="text1"/>
          <w:sz w:val="32"/>
          <w:szCs w:val="32"/>
          <w14:textFill>
            <w14:solidFill>
              <w14:schemeClr w14:val="tx1"/>
            </w14:solidFill>
          </w14:textFill>
        </w:rPr>
        <w:t>0745-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2249595</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lang w:val="en-US"/>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bookmarkStart w:id="96" w:name="_Toc23853"/>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在饮用水水源一、二保护区内从事有关违法行为的处罚流程图</w:t>
      </w:r>
      <w:bookmarkEnd w:id="96"/>
    </w:p>
    <w:p>
      <w:pPr>
        <w:rPr>
          <w:sz w:val="32"/>
          <w:szCs w:val="32"/>
          <w:lang w:val="en-US"/>
        </w:rPr>
      </w:pPr>
      <w:r>
        <w:rPr>
          <w:rFonts w:hint="eastAsia" w:ascii="方正小标宋简体" w:hAnsi="方正小标宋简体" w:eastAsia="方正小标宋简体" w:cs="方正小标宋简体"/>
          <w:sz w:val="44"/>
          <w:szCs w:val="44"/>
        </w:rPr>
        <mc:AlternateContent>
          <mc:Choice Requires="wpg">
            <w:drawing>
              <wp:anchor distT="0" distB="0" distL="114300" distR="114300" simplePos="0" relativeHeight="254117888" behindDoc="0" locked="0" layoutInCell="1" allowOverlap="1">
                <wp:simplePos x="0" y="0"/>
                <wp:positionH relativeFrom="column">
                  <wp:posOffset>-170815</wp:posOffset>
                </wp:positionH>
                <wp:positionV relativeFrom="paragraph">
                  <wp:posOffset>132715</wp:posOffset>
                </wp:positionV>
                <wp:extent cx="5786755" cy="8026400"/>
                <wp:effectExtent l="6350" t="6350" r="17145" b="6350"/>
                <wp:wrapNone/>
                <wp:docPr id="1476" name="组合 1476"/>
                <wp:cNvGraphicFramePr/>
                <a:graphic xmlns:a="http://schemas.openxmlformats.org/drawingml/2006/main">
                  <a:graphicData uri="http://schemas.microsoft.com/office/word/2010/wordprocessingGroup">
                    <wpg:wgp>
                      <wpg:cNvGrpSpPr/>
                      <wpg:grpSpPr>
                        <a:xfrm>
                          <a:off x="0" y="0"/>
                          <a:ext cx="5786755" cy="8026400"/>
                          <a:chOff x="18781" y="566704"/>
                          <a:chExt cx="9712" cy="13600"/>
                        </a:xfrm>
                      </wpg:grpSpPr>
                      <wpg:grpSp>
                        <wpg:cNvPr id="1477" name="组合 2"/>
                        <wpg:cNvGrpSpPr/>
                        <wpg:grpSpPr>
                          <a:xfrm>
                            <a:off x="19110" y="567114"/>
                            <a:ext cx="8940" cy="12948"/>
                            <a:chOff x="1581" y="2376"/>
                            <a:chExt cx="8940" cy="12948"/>
                          </a:xfrm>
                        </wpg:grpSpPr>
                        <wps:wsp>
                          <wps:cNvPr id="1478"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1479"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1480"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1481"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1482"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1483"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1484"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1485"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1486"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1487"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1488"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1489"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1490"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1491"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1492"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1493"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1494"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1495"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1496"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1497"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1498"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1499"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1500"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1501"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1502"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1503"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1504"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1505"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1506"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1507"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1508"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1509"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1510"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1511"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1512"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1513"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1514"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1515"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1516"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1517"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1518"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1519"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1520"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1521"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1522"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1523"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1524"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1525"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1526"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1527"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1528"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1529"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1530"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1531"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1532"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1533"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1534"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1535"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1536"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1537"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1538"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1539"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1540"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1541"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1542"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1543"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1544"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3.45pt;margin-top:10.45pt;height:632pt;width:455.65pt;z-index:254117888;mso-width-relative:page;mso-height-relative:page;" coordorigin="18781,566704" coordsize="9712,13600" o:gfxdata="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">
                <o:lock v:ext="edit" aspectratio="f"/>
                <v:group id="组合 2" o:spid="_x0000_s1026" o:spt="203" style="position:absolute;left:19110;top:567114;height:12948;width:8940;" coordorigin="1581,2376" coordsize="8940,12948" o:gfxdata="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JqkAb0AAADdAAAADwAAAAAAAAABACAAAAAiAAAAZHJzL2Rvd25yZXYueG1s&#10;UEsBAhQAFAAAAAgAh07iQDMvBZ47AAAAOQAAABUAAAAAAAAAAQAgAAAADAEAAGRycy9ncm91cHNo&#10;YXBleG1sLnhtbFBLBQYAAAAABgAGAGABAADJAwAAAAA=&#10;">
                  <o:lock v:ext="edit" aspectratio="f"/>
                  <v:rect id="矩形 3" o:spid="_x0000_s1026" o:spt="1" style="position:absolute;left:2016;top:2376;height:468;width:1365;" fillcolor="#FFFFFF" filled="t" stroked="t" coordsize="21600,21600" o:gfxdata="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Tw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sNDqlrwAAADd&#10;AAAADwAAAGRycy9kb3ducmV2LnhtbEVPPW/CMBDdkfofrKvUDWwoKhAwDK2o6AjJwnbERxKIz1Fs&#10;IOXX40qV2O7pfd5i1dlaXKn1lWMNw4ECQZw7U3GhIUvX/SkIH5AN1o5Jwy95WC1fegtMjLvxlq67&#10;UIgYwj5BDWUITSKlz0uy6AeuIY7c0bUWQ4RtIU2LtxhuazlS6kNarDg2lNjQZ0n5eXexGg7VKMP7&#10;Nv1WdrZ+Dz9derrsv7R+ex2qOYhAXXiK/90bE+ePJz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Q6p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FD8zLL8AAADd&#10;AAAADwAAAGRycy9kb3ducmV2LnhtbEWPQW/CMAyF70j7D5En7QYJbJqgEDiAmLYjtBdupjFtt8ap&#10;mgDdfv18mLSbrff83ufVZvCtulEfm8AWphMDirgMruHKQpHvx3NQMSE7bAOThW+KsFk/jFaYuXDn&#10;A92OqVISwjFDC3VKXaZ1LGvyGCehIxbtEnqPSda+0q7Hu4T7Vs+MedUeG5aGGjva1lR+Ha/ewrmZ&#10;FfhzyN+MX+yf08eQf15PO2ufHqdmCSrRkP7Nf9fvTvBf5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My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e3OWt7wAAADd&#10;AAAADwAAAGRycy9kb3ducmV2LnhtbEVPPW/CMBDdK/EfrENiK3ZohWiKYQBR0RHCwnaNr0kgPkex&#10;gcCvx0hIbPf0Pm8672wtztT6yrGGZKhAEOfOVFxo2GWr9wkIH5AN1o5Jw5U8zGe9tymmxl14Q+dt&#10;KEQMYZ+ihjKEJpXS5yVZ9EPXEEfu37UWQ4RtIU2LlxhuazlSaiwtVhwbSmxoUVJ+3J6shr9qtMPb&#10;JvtR9mv1EX677HDaL7Ue9BP1DSJQF17ip3tt4vzPSQKPb+IJ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zlr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i6EIwLwAAADd&#10;AAAADwAAAGRycy9kb3ducmV2LnhtbEVPPW/CMBDdkfgP1iF1A5u0QiFgGFpRtSOEpdsRH0kgPkex&#10;gcCvryshdbun93nLdW8bcaXO1441TCcKBHHhTM2lhn2+GacgfEA22DgmDXfysF4NB0vMjLvxlq67&#10;UIoYwj5DDVUIbSalLyqy6CeuJY7c0XUWQ4RdKU2HtxhuG5koNZMWa44NFbb0XlFx3l2shkOd7PGx&#10;zT+VnW9ew3efny4/H1q/jKZqASJQH/7FT/eXifPf0g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hCM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5O2tW7wAAADd&#10;AAAADwAAAGRycy9kb3ducmV2LnhtbEVPPW/CMBDdK/EfrENiKzZQIQ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trV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awQ1L7wAAADd&#10;AAAADwAAAGRycy9kb3ducmV2LnhtbEVPO2/CMBDekfgP1lViA5uHEE0xDCAQjBCWbtf4SELjcxQb&#10;CPz6uhIS2336njdftrYSN2p86VjDcKBAEGfOlJxrOKWb/gyED8gGK8ek4UEelotuZ46JcXc+0O0Y&#10;chFD2CeooQihTqT0WUEW/cDVxJE7u8ZiiLDJpWnwHsNtJUdKTaXFkmNDgTWtCsp+j1er4accnfB5&#10;SLfKfm7GYd+ml+v3Wuvex1B9gQjUhrf45d6ZOH8ym8D/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EN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BEiQtL0AAADd&#10;AAAADwAAAGRycy9kb3ducmV2LnhtbEVPO2/CMBDekfofrKvEBjaPIggYhlZUMEKysB3xkaSNz1Fs&#10;IO2vr5Eqsd2n73mrTWdrcaPWV441jIYKBHHuTMWFhizdDuYgfEA2WDsmDT/kYbN+6a0wMe7OB7od&#10;QyFiCPsENZQhNImUPi/Joh+6hjhyF9daDBG2hTQt3mO4reVYqZm0WHFsKLGh95Ly7+PVajhX4wx/&#10;D+mnsovtJOy79Ot6+tC6/zpSSxCBuvAU/7t3Js6fzt/g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SJC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9JoOw70AAADd&#10;AAAADwAAAGRycy9kb3ducmV2LnhtbEVPPW/CMBDdK/EfrEPqVmzSCk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mg7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m9arWL0AAADd&#10;AAAADwAAAGRycy9kb3ducmV2LnhtbEVPO2/CMBDekfofrKvEBjYPFQgYhlZUMEKysB3xkaSNz1Fs&#10;IO2vr5Eqsd2n73mrTWdrcaPWV441jIYKBHHuTMWFhizdDuYgfEA2WDsmDT/kYbN+6a0wMe7OB7od&#10;QyFiCPsENZQhNImUPi/Joh+6hjhyF9daDBG2hTQt3mO4reVYqTdpseLYUGJD7yXl38er1XCuxhn+&#10;HtJPZRfbSdh36df19KF1/3WkliACdeEp/nfvTJw/nc/g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1qt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6kk/Kr8AAADd&#10;AAAADwAAAGRycy9kb3ducmV2LnhtbEWPQW/CMAyF70j7D5En7QYJbJqgEDiAmLYjtBdupjFtt8ap&#10;mgDdfv18mLSbrff83ufVZvCtulEfm8AWphMDirgMruHKQpHvx3NQMSE7bAOThW+KsFk/jFaYuXDn&#10;A92OqVISwjFDC3VKXaZ1LGvyGCehIxbtEnqPSda+0q7Hu4T7Vs+MedUeG5aGGjva1lR+Ha/ewrmZ&#10;FfhzyN+MX+yf08eQf15PO2ufHqdmCSrRkP7Nf9fvTvBf5oIr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JPy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hQWasbwAAADd&#10;AAAADwAAAGRycy9kb3ducmV2LnhtbEVPO2/CMBDekfofrKvEBjYPIQgYhlYgGCEsbEd8JGnjcxQb&#10;SPvrMRIS2336nrdYtbYSN2p86VjDoK9AEGfOlJxrOKbr3hSED8gGK8ek4Y88rJYfnQUmxt15T7dD&#10;yEUMYZ+ghiKEOpHSZwVZ9H1XE0fu4hqLIcIml6bBewy3lRwqNZEWS44NBdb0VVD2e7haDedyeMT/&#10;fbpRdrYehV2b/lxP31p3PwdqDiJQG97il3tr4vzxdAbPb+IJ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Fm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keal8b8AAADd&#10;AAAADwAAAGRycy9kb3ducmV2LnhtbEWPQW/CMAyF70j7D5En7QYJbJq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mpf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qoAarwAAADd&#10;AAAADwAAAGRycy9kb3ducmV2LnhtbEVPPW/CMBDdK/EfrENiK3ZoVUGKYQBR0RHCwnbE1yQQn6PY&#10;QODXY6RKbPf0Pm8672wtLtT6yrGGZKhAEOfOVFxo2GWr9zEIH5AN1o5Jw408zGe9tymmxl15Q5dt&#10;KEQMYZ+ihjKEJpXS5yVZ9EPXEEfuz7UWQ4RtIU2L1xhuazlS6ktarDg2lNjQoqT8tD1bDYdqtMP7&#10;JvtRdrL6CL9ddjzvl1oP+on6BhGoCy/xv3tt4vzPSQL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qAG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DnieHbwAAADd&#10;AAAADwAAAGRycy9kb3ducmV2LnhtbEVPPW/CMBDdkfgP1iF1A5u0Qi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4nh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YTQ7hr0AAADd&#10;AAAADwAAAGRycy9kb3ducmV2LnhtbEVPO2/CMBDekfofrKvUDWweqpoUw1AEKmNIlm7X+Jqkjc9R&#10;bEjaX4+RKrHdp+956+1oW3Gh3jeONcxnCgRx6UzDlYYi309fQPiAbLB1TBp+ycN28zBZY2rcwBld&#10;TqESMYR9ihrqELpUSl/WZNHPXEccuS/XWwwR9pU0PQ4x3LZyodSztNhwbKixo7eayp/T2Wr4bBYF&#10;/mX5QdlkvwzHMf8+f+y0fnqcq1cQgcZwF/+7302cv0qWcPsmni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Du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7t2j8r0AAADd&#10;AAAADwAAAGRycy9kb3ducmV2LnhtbEVPPW/CMBDdkfofrKvUDWxShE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3aP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gZEGabwAAADd&#10;AAAADwAAAGRycy9kb3ducmV2LnhtbEVPPW/CMBDdkfofrKvUDWwoRRAwDK2o6AjJwnbERxKIz1Fs&#10;IOXX40qV2O7pfd5i1dlaXKn1lWMNw4ECQZw7U3GhIUvX/SkIH5AN1o5Jwy95WC1fegtMjLvxlq67&#10;UIgYwj5BDWUITSKlz0uy6AeuIY7c0bUWQ4RtIU2LtxhuazlSaiItVhwbSmzos6T8vLtYDYdqlOF9&#10;m34rO1u/h58uPV32X1q/vQ7VHESgLjzF/+6NifPHsw/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RBm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cUOYHr0AAADd&#10;AAAADwAAAGRycy9kb3ducmV2LnhtbEVPPW/CMBDdK/EfrEPqVmzSCk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Q5g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Hg89hbwAAADd&#10;AAAADwAAAGRycy9kb3ducmV2LnhtbEVPPW/CMBDdkfofrKvUDWwoKh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PPY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b5Cp978AAADd&#10;AAAADwAAAGRycy9kb3ducmV2LnhtbEWPQW/CMAyF70j7D5En7QYJbJqgEDiAmLYjtBdupjFtt8ap&#10;mgDdfv18mLSbrff83ufVZvCtulEfm8AWphMDirgMruHKQpHvx3NQMSE7bAOThW+KsFk/jFaYuXDn&#10;A92OqVISwjFDC3VKXaZ1LGvyGCehIxbtEnqPSda+0q7Hu4T7Vs+MedUeG5aGGjva1lR+Ha/ewrmZ&#10;FfhzyN+MX+yf08eQf15PO2ufHqdmCSrRkP7Nf9fvTvBfFoIr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qf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ANwMbL0AAADd&#10;AAAADwAAAGRycy9kb3ducmV2LnhtbEVPPW/CMBDdK/EfrEPqVmzSCjUBk6EVVTtCWNiO+EgC8TmK&#10;DQR+fV0Jqds9vc9b5INtxYV63zjWMJ0oEMSlMw1XGrbF6uUdhA/IBlvHpOFGHvLl6GmBmXFXXtNl&#10;EyoRQ9hnqKEOocuk9GVNFv3EdcSRO7jeYoiwr6Tp8RrDbSsTpWbSYsOxocaOPmoqT5uz1bBvki3e&#10;18WXsunqNfwMxfG8+9T6eTxVcxCBhvAvfri/TZz/lqbw9008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Ax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Dw0/674AAADd&#10;AAAADwAAAGRycy9kb3ducmV2LnhtbEWPQW/CMAyF75P4D5GRuI0E0KatI3AAgdgRymU3r/HaQuNU&#10;TYDCr58Pk3az9Z7f+zxf9r5RV+piHdjCZGxAERfB1VxaOOab5zdQMSE7bAKThTtFWC4GT3PMXLjx&#10;nq6HVCoJ4ZihhSqlNtM6FhV5jOPQEov2EzqPSdau1K7Dm4T7Rk+NedUea5aGCltaVVScDxdv4bue&#10;HvGxz7fGv29m6bPPT5evtbWj4cR8gErUp3/z3/XOCf6LEX75Rkb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0/6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YEGacLwAAADd&#10;AAAADwAAAGRycy9kb3ducmV2LnhtbEVPPW/CMBDdkfgP1iF1AztUVCXFMICoygjJ0u2Ir0kgPkex&#10;gbS/HiNVYrun93mLVW8bcaXO1441JBMFgrhwpuZSQ55tx+8gfEA22DgmDb/kYbUcDhaYGnfjPV0P&#10;oRQxhH2KGqoQ2lRKX1Rk0U9cSxy5H9dZDBF2pTQd3mK4beRUqTdpsebYUGFL64qK8+FiNRzraY5/&#10;++xT2fn2Nez67HT53mj9MkrUB4hAfXiK/91fJs6fqQQ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Bmn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kJMEB7wAAADd&#10;AAAADwAAAGRycy9kb3ducmV2LnhtbEVPPW/CMBDdkfgP1iF1A5tUVCXFMLSiKiMkS7cjviaB+BzF&#10;BgK/HiNVYrun93mLVW8bcabO1441TCcKBHHhTM2lhjxbj99B+IBssHFMGq7kYbUcDhaYGnfhLZ13&#10;oRQxhH2KGqoQ2lRKX1Rk0U9cSxy5P9dZDBF2pTQdXmK4bWSi1Ju0WHNsqLClz4qK4+5kNezrJMfb&#10;NvtWdr5+DZs+O5x+v7R+GU3VB4hAfXiK/90/Js6fqQQ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TBA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9+hnLsAAADd&#10;AAAADwAAAGRycy9kb3ducmV2LnhtbEVPPW/CMBDdkfofrKvEBjYgKggYhiIQjBAWtiM+ktD4HMUG&#10;0v56jFSJ7Z7e582Xra3EnRpfOtYw6CsQxJkzJecajum6NwHhA7LByjFp+CUPy8VHZ46JcQ/e0/0Q&#10;chFD2CeooQihTqT0WUEWfd/VxJG7uMZiiLDJpWnwEcNtJYdKfUmLJceGAmv6Lij7OdyshnM5POLf&#10;Pt0oO12Pwq5Nr7fTSuvu50DNQARqw1v8796aOH+sRvD6Jp4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hn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PXLeor4AAADd&#10;AAAADwAAAGRycy9kb3ducmV2LnhtbEVPyWrDMBC9F/IPYgK9hESy25TiRvGhjaGHXrKUXAdrapta&#10;I9tSlubro0Igt3m8dRb52bbiSINvHGtIZgoEcelMw5WG3baYvoLwAdlg65g0/JGHfDl6WGBm3InX&#10;dNyESsQQ9hlqqEPoMil9WZNFP3MdceR+3GAxRDhU0gx4iuG2lalSL9Jiw7Ghxo7eayp/NwerwRff&#10;1BeXSTlR+6fKUdp/fK1Q68dxot5ABDqHu/jm/jRx/lw9w/8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Leo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2T6eGLwAAADd&#10;AAAADwAAAGRycy9kb3ducmV2LnhtbEVP32vCMBB+F/wfwg32NhMdinamRcSNwUCwVp/P5taWNZfS&#10;ZNX998tg4Nt9fD9vnd1sKwbqfeNYw3SiQBCXzjRcaSiOr09LED4gG2wdk4Yf8pCl49EaE+OufKAh&#10;D5WIIewT1FCH0CVS+rImi37iOuLIfbreYoiwr6Tp8RrDbStnSi2kxYZjQ40dbWsqv/Jvq2Fz/tg9&#10;74eLda1ZVcXJ2EK9zbR+fJiqFxCBbuEu/ne/mzh/rubw9008Qa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nh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KewAb7wAAADd&#10;AAAADwAAAGRycy9kb3ducmV2LnhtbEVP32vCMBB+H/g/hBP2pomKotUoMuYYDAbW6vPZnG2xuZQm&#10;q/rfLwNhb/fx/bzV5m5r0VHrK8caRkMFgjh3puJCQ3bYDeYgfEA2WDsmDQ/ysFn3XlaYGHfjPXVp&#10;KEQMYZ+ghjKEJpHS5yVZ9EPXEEfu4lqLIcK2kKbFWwy3tRwrNZMWK44NJTb0VlJ+TX+shu3p633y&#10;3Z2tq82iyI7GZupjrPVrf6SWIALdw7/46f40cf5UzeDvm3iC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sA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RqCl9L0AAADd&#10;AAAADwAAAGRycy9kb3ducmV2LnhtbEVP32vCMBB+F/wfwgl7m4kO3daZFhEVYSDMdXu+Nbe22FxK&#10;E6v+94sw8O0+vp+3yC62ET11vnasYTJWIIgLZ2ouNeSfm8cXED4gG2wck4YrecjS4WCBiXFn/qD+&#10;EEoRQ9gnqKEKoU2k9EVFFv3YtcSR+3WdxRBhV0rT4TmG20ZOlZpLizXHhgpbWlVUHA8nq2H5/b5+&#10;2vc/1jXmtcy/jM3Vdqr1w2ii3kAEuoS7+N+9M3H+TD3D7Zt4gk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KX0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Nz8xhr8AAADd&#10;AAAADwAAAGRycy9kb3ducmV2LnhtbEWPQWvCQBCF7wX/wzJCb3VXpUWjq0ippVAoqNHzmB2TYHY2&#10;ZLfR/vvOodDbDO/Ne98s13ffqJ66WAe2MB4ZUMRFcDWXFvLD9mkGKiZkh01gsvBDEdarwcMSMxdu&#10;vKN+n0olIRwztFCl1GZax6Iij3EUWmLRLqHzmGTtSu06vEm4b/TEmBftsWZpqLCl14qK6/7bW9ic&#10;Pt+mX/3Zh8bNy/zofG7eJ9Y+DsdmASrRPf2b/64/nOA/G8GVb2QE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MY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v3Xu0r4AAADd&#10;AAAADwAAAGRycy9kb3ducmV2LnhtbEVPTWsCMRC9F/wPYYTearKFlu1q9CAoBW2LWkRvw2bcXdxM&#10;liTq9t83hYK3ebzPmcx624or+dA41pCNFAji0pmGKw3fu8VTDiJEZIOtY9LwQwFm08HDBAvjbryh&#10;6zZWIoVwKFBDHWNXSBnKmiyGkeuIE3dy3mJM0FfSeLylcNvKZ6VepcWGU0ONHc1rKs/bi9WwWS9W&#10;+X516Ut/XGafu6/1xyHkWj8OMzUGEamPd/G/+92k+S/q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Xu0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q5bRksEAAADd&#10;AAAADwAAAGRycy9kb3ducmV2LnhtbEWPT2vCQBDF74V+h2UK3uomgiWkrh4KFkFb8Q+lvQ3ZaRKa&#10;nQ27q6bf3jkI3mZ4b977zWwxuE6dKcTWs4F8nIEirrxtuTZwPCyfC1AxIVvsPJOBf4qwmD8+zLC0&#10;/sI7Ou9TrSSEY4kGmpT6UutYNeQwjn1PLNqvDw6TrKHWNuBFwl2nJ1n2oh22LA0N9vTWUPW3PzkD&#10;u81yXXytT0MVft7zz8N28/EdC2NGT3n2CirRkO7m2/XKCv40F37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bR&#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xNp0Cb4AAADd&#10;AAAADwAAAGRycy9kb3ducmV2LnhtbEVP32vCMBB+H/g/hBP2NtMIk9IZfRgogs5hHWN7O5pbW2wu&#10;JYna/feLIOztPr6fN18OthMX8qF1rEFNMhDElTMt1xo+jqunHESIyAY7x6ThlwIsF6OHORbGXflA&#10;lzLWIoVwKFBDE2NfSBmqhiyGieuJE/fjvMWYoK+l8XhN4baT0yybSYstp4YGe3ptqDqVZ6vhsFtt&#10;88/teaj891rtj++7t6+Qa/04VtkLiEhD/Bff3RuT5j8rBb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p0C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NAjqfr4AAADd&#10;AAAADwAAAGRycy9kb3ducmV2LnhtbEVPS4vCMBC+L/gfwgh7W9MKu5Rq9CAogrqLD0RvQzO2xWZS&#10;kqj1328WFrzNx/ec8bQzjbiT87VlBekgAUFcWF1zqeCwn39kIHxA1thYJgVP8jCd9N7GmGv74C3d&#10;d6EUMYR9jgqqENpcSl9UZNAPbEscuYt1BkOErpTa4SOGm0YOk+RLGqw5NlTY0qyi4rq7GQXb9XyV&#10;HVe3rnDnRfq9/1lvTj5T6r2fJiMQgbrwEv+7lzrO/0y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jqf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W0RP5b4AAADd&#10;AAAADwAAAGRycy9kb3ducmV2LnhtbEVPS2vCQBC+F/oflin0VjexVEJ09VCwCNqKD0RvQ3ZMgtnZ&#10;sLtq/PduQfA2H99zRpPONOJCzteWFaS9BARxYXXNpYLtZvqRgfABWWNjmRTcyMNk/PoywlzbK6/o&#10;sg6liCHsc1RQhdDmUvqiIoO+Z1viyB2tMxgidKXUDq8x3DSynyQDabDm2FBhS98VFaf12ShYLabz&#10;bDc/d4U7/KR/m+Xid+8zpd7f0mQIIlAXnuKHe6bj/K/0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0RP5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1K3Xkb4AAADd&#10;AAAADwAAAGRycy9kb3ducmV2LnhtbEVPS2vCQBC+F/oflin0VjeRVkJ09VCwCNqKD0RvQ3ZMgtnZ&#10;sLtq/PduQfA2H99zRpPONOJCzteWFaS9BARxYXXNpYLtZvqRgfABWWNjmRTcyMNk/PoywlzbK6/o&#10;sg6liCHsc1RQhdDmUvqiIoO+Z1viyB2tMxgidKXUDq8x3DSynyQDabDm2FBhS98VFaf12ShYLabz&#10;bDc/d4U7/KR/m+Xid+8zpd7f0mQIIlAXnuKHe6bj/K/0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K3X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vaejzr4AAADd&#10;AAAADwAAAGRycy9kb3ducmV2LnhtbEVPTUvDQBC9F/wPywje2k2KEU277UEs9CTaFsHbkJ0msdnZ&#10;uDs2tb++Kwi9zeN9znx5cp06UoitZwP5JANFXHnbcm1gt12NH0FFQbbYeSYDvxRhubgZzbG0fuB3&#10;Om6kVimEY4kGGpG+1DpWDTmME98TJ27vg0NJMNTaBhxSuOv0NMsetMOWU0ODPT03VB02P87A03Yo&#10;/Fs4fNzn7ffn+eVL+vWrGHN3m2czUEInuYr/3Wub5hd5AX/fpBP04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ejz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SzPsfb4AAADd&#10;AAAADwAAAGRycy9kb3ducmV2LnhtbEVPTWvCQBC9C/6HZYTedJNCJURXDwVF0FqMpehtyI5JaHY2&#10;7K4a/323UPA2j/c582VvWnEj5xvLCtJJAoK4tLrhSsHXcTXOQPiArLG1TAoe5GG5GA7mmGt75wPd&#10;ilCJGMI+RwV1CF0upS9rMugntiOO3MU6gyFCV0nt8B7DTStfk2QqDTYcG2rs6L2m8qe4GgWH3Wqb&#10;fW+vfenO63R//Nx9nHym1MsoTWYgAvXhKf53b3Sc/5ZO4e+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Ps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w3kzKbwAAADd&#10;AAAADwAAAGRycy9kb3ducmV2LnhtbEVP32vCMBB+H+x/CDfwbSZV5rQzyhAdgiBMq89nc2vLmktp&#10;YtX/3giDvd3H9/Om86utRUetrxxrSPoKBHHuTMWFhmy/eh2D8AHZYO2YNNzIw3z2/DTF1LgLf1O3&#10;C4WIIexT1FCG0KRS+rwki77vGuLI/bjWYoiwLaRp8RLDbS0HSo2kxYpjQ4kNLUrKf3dnq+HzuFkO&#10;t93JutpMiuxgbKa+Blr3XhL1ASLQNfyL/9xrE+e/Je/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5My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VeDdlMEAAADd&#10;AAAADwAAAGRycy9kb3ducmV2LnhtbEWPT2vCQBDF74V+h2UK3uomgiWkrh4KFkFb8Q+lvQ3ZaRKa&#10;nQ27q6bf3jkI3mZ4b977zWwxuE6dKcTWs4F8nIEirrxtuTZwPCyfC1AxIVvsPJOBf4qwmD8+zLC0&#10;/sI7Ou9TrSSEY4kGmpT6UutYNeQwjn1PLNqvDw6TrKHWNuBFwl2nJ1n2oh22LA0N9vTWUPW3PzkD&#10;u81yXXytT0MVft7zz8N28/EdC2NGT3n2CirRkO7m2/XKCv40F1z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eDd&#10;l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3aoCwL0AAADd&#10;AAAADwAAAGRycy9kb3ducmV2LnhtbEVP32vCMBB+F/wfwgm+zaTKRKtpEdnGYCCo3Z7P5taWNZfS&#10;ZNX998tg4Nt9fD9vm99sKwbqfeNYQzJTIIhLZxquNBTn54cVCB+QDbaOScMPeciz8WiLqXFXPtJw&#10;CpWIIexT1FCH0KVS+rImi37mOuLIfbreYoiwr6Tp8RrDbSvnSi2lxYZjQ40d7Wsqv07fVsPu4+1p&#10;cRgu1rVmXRXvxhbqZa71dJKoDYhAt3AX/7tfTZz/mKzh75t4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qgLA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ZfobL8EAAADd&#10;AAAADwAAAGRycy9kb3ducmV2LnhtbEWPT2vCQBDF70K/wzKF3nQToRJSVw8FS0Fr8Q/S3obsNAnN&#10;zobdVdNv3zkI3mZ4b977zXw5uE5dKMTWs4F8koEirrxtuTZwPKzGBaiYkC12nsnAH0VYLh5Gcyyt&#10;v/KOLvtUKwnhWKKBJqW+1DpWDTmME98Ti/bjg8Mka6i1DXiVcNfpaZbNtMOWpaHBnl4bqn73Z2dg&#10;t1mti9P6PFTh+y3fHj43H1+xMObpMc9eQCUa0t18u363gv88FX7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fob&#10;L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Cra+tL4AAADd&#10;AAAADwAAAGRycy9kb3ducmV2LnhtbEVPS4vCMBC+L/gfwgh7W9MKu5Rq9CAogrqLD0RvQzO2xWZS&#10;kqj1328WFrzNx/ec8bQzjbiT87VlBekgAUFcWF1zqeCwn39kIHxA1thYJgVP8jCd9N7GmGv74C3d&#10;d6EUMYR9jgqqENpcSl9UZNAPbEscuYt1BkOErpTa4SOGm0YOk+RLGqw5NlTY0qyi4rq7GQXb9XyV&#10;HVe3rnDnRfq9/1lvTj5T6r2fJiMQgbrwEv+7lzrO/xy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a+t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mQgw74AAADd&#10;AAAADwAAAGRycy9kb3ducmV2LnhtbEVPS2vCQBC+F/oflin0VjcJtITo6kGwFLQVH4jehuyYBLOz&#10;YXfV9N+7guBtPr7njCa9acWFnG8sK0gHCQji0uqGKwXbzewjB+EDssbWMin4Jw+T8evLCAttr7yi&#10;yzpUIoawL1BBHUJXSOnLmgz6ge2II3e0zmCI0FVSO7zGcNPKLEm+pMGGY0ONHU1rKk/rs1GwWszm&#10;+W5+7kt3+E7/NsvF797nSr2/pckQRKA+PMUP94+O8z+z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g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lSiFWL4AAADd&#10;AAAADwAAAGRycy9kb3ducmV2LnhtbEVPS2vCQBC+F/wPywje6iaKJURXDwVLwUdRS9HbkB2T0Oxs&#10;2F01/fddQfA2H99zZovONOJKzteWFaTDBARxYXXNpYLvw/I1A+EDssbGMin4Iw+Lee9lhrm2N97R&#10;dR9KEUPY56igCqHNpfRFRQb90LbEkTtbZzBE6EqpHd5iuGnkKEnepMGaY0OFLb1XVPzuL0bBbr1c&#10;ZT+rS1e400e6PXytN0efKTXop8kURKAuPMUP96eO8yej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iFW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cdn47wAAADd&#10;AAAADwAAAGRycy9kb3ducmV2LnhtbEVP32vCMBB+H+x/CDfwbSbWObQzyhAdgiBMq89nc2vLmktp&#10;YtX/3giDvd3H9/Om86utRUetrxxrGPQVCOLcmYoLDdl+9ToG4QOywdoxabiRh/ns+WmKqXEX/qZu&#10;FwoRQ9inqKEMoUml9HlJFn3fNcSR+3GtxRBhW0jT4iWG21omSr1LixXHhhIbWpSU/+7OVsPncbMc&#10;bruTdbWZFNnB2Ex9JVr3XgbqA0Sga/gX/7nXJs4fJW/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HZ+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GYsnWbwAAADd&#10;AAAADwAAAGRycy9kb3ducmV2LnhtbEVPS4vCMBC+L/gfwgheZE2sKEvX6EEtePCyPtjr0IxtsZnU&#10;Jj5//UYQ9jYf33Om87utxZVaXznWMBwoEMS5MxUXGva77PMLhA/IBmvHpOFBHuazzscUU+Nu/EPX&#10;bShEDGGfooYyhCaV0uclWfQD1xBH7uhaiyHCtpCmxVsMt7VMlJpIixXHhhIbWpSUn7YXq8FnBzpn&#10;z37eV7+jwlFyXm5WqHWvO1TfIALdw7/47V6bOH+cjOH1TTx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LJ1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YllcD7wAAADd&#10;AAAADwAAAGRycy9kb3ducmV2LnhtbEVP32vCMBB+H/g/hBN8m4kdilajyNjGQBio1eezOdticylN&#10;rPrfm8Fgb/fx/bzF6m5r0VHrK8caRkMFgjh3puJCQ7b/fJ2C8AHZYO2YNDzIw2rZe1lgatyNt9Tt&#10;QiFiCPsUNZQhNKmUPi/Joh+6hjhyZ9daDBG2hTQt3mK4rWWi1ERarDg2lNjQe0n5ZXe1GtbHzcfb&#10;T3eyrjazIjsYm6mvROtBf6TmIALdw7/4z/1t4vxxMoHfb+IJ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ZX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m4wXKcEAAADd&#10;AAAADwAAAGRycy9kb3ducmV2LnhtbEWPT2vCQBDF70K/wzKF3nQToRJSVw8FS0Fr8Q/S3obsNAnN&#10;zobdVdNv3zkI3mZ4b977zXw5uE5dKMTWs4F8koEirrxtuTZwPKzGBaiYkC12nsnAH0VYLh5Gcyyt&#10;v/KOLvtUKwnhWKKBJqW+1DpWDTmME98Ti/bjg8Mka6i1DXiVcNfpaZbNtMOWpaHBnl4bqn73Z2dg&#10;t1mti9P6PFTh+y3fHj43H1+xMObpMc9eQCUa0t18u363gv88FVz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4wX&#10;K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4CON8sEAAADd&#10;AAAADwAAAGRycy9kb3ducmV2LnhtbEWPQWvCQBCF74X+h2UEb3WTSkuIrh4ES0HbopZSb0N2TILZ&#10;2bC7avrvO4dCbzO8N+99M18OrlNXCrH1bCCfZKCIK29brg18HtYPBaiYkC12nsnAD0VYLu7v5lha&#10;f+MdXfepVhLCsUQDTUp9qXWsGnIYJ74nFu3kg8Mka6i1DXiTcNfpxyx71g5bloYGe1o1VJ33F2dg&#10;t11viq/NZajC8SV/P3xs375jYcx4lGczUImG9G/+u361gv80FX7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CON&#10;8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j28oab4AAADd&#10;AAAADwAAAGRycy9kb3ducmV2LnhtbEVPS2vCQBC+F/oflin0VjexVEJ09VCwCNqKD0RvQ3ZMgtnZ&#10;sLtq/PduQfA2H99zRpPONOJCzteWFaS9BARxYXXNpYLtZvqRgfABWWNjmRTcyMNk/PoywlzbK6/o&#10;sg6liCHsc1RQhdDmUvqiIoO+Z1viyB2tMxgidKXUDq8x3DSynyQDabDm2FBhS98VFaf12ShYLabz&#10;bDc/d4U7/KR/m+Xid+8zpd7f0mQIIlAXnuKHe6bj/K/P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8oa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E7sp8LsAAADd&#10;AAAADwAAAGRycy9kb3ducmV2LnhtbEVPS4vCMBC+L/gfwgheZE2srCxdowe14MGLL/Y6NGNbbCa1&#10;ic9fb4SFvc3H95zJ7G5rcaXWV441DAcKBHHuTMWFhv0u+/wG4QOywdoxaXiQh9m08zHB1Lgbb+i6&#10;DYWIIexT1FCG0KRS+rwki37gGuLIHV1rMUTYFtK0eIvhtpaJUmNpseLYUGJD85Ly0/ZiNfjsQOfs&#10;2c/76ndUOErOi/USte51h+oHRKB7+Bf/uVcmzv8aJf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7sp8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9/dpSrwAAADd&#10;AAAADwAAAGRycy9kb3ducmV2LnhtbEVP32vCMBB+H/g/hBN800TLhlajyJhjIAzU6vPZnG2xuZQm&#10;q+6/XwRhb/fx/bzF6m5r0VHrK8caxiMFgjh3puJCQ3bYDKcgfEA2WDsmDb/kYbXsvSwwNe7GO+r2&#10;oRAxhH2KGsoQmlRKn5dk0Y9cQxy5i2sthgjbQpoWbzHc1nKi1Ju0WHFsKLGh95Ly6/7Halifth/J&#10;d3e2rjazIjsam6nPidaD/ljNQQS6h3/x0/1l4vzXJIHH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3aU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eB7xPrwAAADd&#10;AAAADwAAAGRycy9kb3ducmV2LnhtbEVP32vCMBB+H/g/hBN8m4k6RatRRNwYCINp9flszrbYXEqT&#10;VfffG2Gwt/v4ft5idbeVaKnxpWMNg74CQZw5U3KuIT28v05B+IBssHJMGn7Jw2rZeVlgYtyNv6nd&#10;h1zEEPYJaihCqBMpfVaQRd93NXHkLq6xGCJscmkavMVwW8mhUhNpseTYUGBNm4Ky6/7HalifdtvR&#10;V3u2rjKzPD0am6qPoda97kDNQQS6h3/xn/vTxPnj0Rs8v4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e8T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F1JUpbwAAADd&#10;AAAADwAAAGRycy9kb3ducmV2LnhtbEVP32vCMBB+F/Y/hBvsTRMVxXVGEVERBMGu2/OtubVlzaU0&#10;WdX/3giCb/fx/bz58mJr0VHrK8cahgMFgjh3puJCQ/a57c9A+IBssHZMGq7kYbl46c0xMe7MJ+rS&#10;UIgYwj5BDWUITSKlz0uy6AeuIY7cr2sthgjbQpoWzzHc1nKk1FRarDg2lNjQuqT8L/23Glbfh834&#10;2P1YV5v3IvsyNlO7kdZvr0P1ASLQJTzFD/fexPmT8QTu38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SVK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BsBh2b4AAADd&#10;AAAADwAAAGRycy9kb3ducmV2LnhtbEVPTU/CQBC9k/gfNmPiDbZVIVBZOBhNOBkFQsJt0h3aSne2&#10;7o4U+PWuiYm3eXmfM1+eXatOFGLj2UA+ykARl942XBnYbl6HU1BRkC22nsnAhSIsFzeDORbW9/xB&#10;p7VUKoVwLNBALdIVWseyJodx5DvixB18cCgJhkrbgH0Kd62+z7KJdthwaqixo+eayuP62xmYbfqx&#10;fw/H3WPefO2vL5/Srd7EmLvbPHsCJXSWf/Gfe2XT/PHDBH6/SS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Bh2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A8yKaL4AAADd&#10;AAAADwAAAGRycy9kb3ducmV2LnhtbEVPS2vCQBC+F/wPywi9SN1NpFaiqwfbQA+91Adeh+yYBLOz&#10;Mbs1aX99t1DwNh/fc1abwTbiRp2vHWtIpgoEceFMzaWGwz5/WoDwAdlg45g0fJOHzXr0sMLMuJ4/&#10;6bYLpYgh7DPUUIXQZlL6oiKLfupa4sidXWcxRNiV0nTYx3DbyFSpubRYc2yosKVtRcVl92U1+PxI&#10;1/xnUkzUaVY6Sq+vH2+o9eM4UUsQgYZwF/+7302c/zx7gb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yKa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uCX+j8EAAADd&#10;AAAADwAAAGRycy9kb3ducmV2LnhtbEWPQWvCQBCF74X+h2UEb3WTYkuIrh4ES0HbopZSb0N2TILZ&#10;2bC7avrvO4dCbzO8N+99M18OrlNXCrH1bCCfZKCIK29brg18HtYPBaiYkC12nsnAD0VYLu7v5lha&#10;f+MdXfepVhLCsUQDTUp9qXWsGnIYJ74nFu3kg8Mka6i1DXiTcNfpxyx71g5bloYGe1o1VJ33F2dg&#10;t11viq/NZajC8SV/P3xs375jYcx4lGczUImG9G/+u361gv80FX7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CX+&#10;j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12lbFL4AAADd&#10;AAAADwAAAGRycy9kb3ducmV2LnhtbEVPS2vCQBC+F/oflin0VjeRVkJ09VCwCNqKD0RvQ3ZMgtnZ&#10;sLtq/PduQfA2H99zRpPONOJCzteWFaS9BARxYXXNpYLtZvqRgfABWWNjmRTcyMNk/PoywlzbK6/o&#10;sg6liCHsc1RQhdDmUvqiIoO+Z1viyB2tMxgidKXUDq8x3DSynyQDabDm2FBhS98VFaf12ShYLabz&#10;bDc/d4U7/KR/m+Xid+8zpd7f0mQIIlAXnuKHe6bj/K/P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2lb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If0Up74AAADd&#10;AAAADwAAAGRycy9kb3ducmV2LnhtbEVPTWvCQBC9F/oflhG81U1ES42uHkoLnqTVUvA2ZMckmp1N&#10;d6fG+uvdQqG3ebzPWawurlVnCrHxbCAfZaCIS28brgx87F4fnkBFQbbYeiYDPxRhtby/W2Bhfc/v&#10;dN5KpVIIxwIN1CJdoXUsa3IYR74jTtzBB4eSYKi0DdincNfqcZY9aocNp4YaO3quqTxtv52B2a6f&#10;+rdw+pzkzdf++nKUbr0RY4aDPJuDErrIv/jPvbZp/nQyht9v0gl6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0Up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56dBZL0AAADd&#10;AAAADwAAAGRycy9kb3ducmV2LnhtbEVPTWvCQBC9C/0PyxS86a4lkZK6eogIlQpF20tvQ3aapM3O&#10;ht01sf/eLQje5vE+Z7W52E4M5EPrWMNirkAQV860XGv4/NjNnkGEiGywc0wa/ijAZv0wWWFh3MhH&#10;Gk6xFimEQ4Eamhj7QspQNWQxzF1PnLhv5y3GBH0tjccxhdtOPim1lBZbTg0N9lQ2VP2ezlbDV/4j&#10;39tyxPNhv33LB+9UmTmtp48L9QIi0iXexTf3q0nz8yyD/2/SCXJ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p0Fk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rect>
              </v:group>
            </w:pict>
          </mc:Fallback>
        </mc:AlternateContent>
      </w:r>
      <w:r>
        <w:rPr>
          <w:rFonts w:hint="eastAsia"/>
          <w:sz w:val="21"/>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97" w:name="_Toc25754"/>
      <w:bookmarkStart w:id="98" w:name="_Toc15234"/>
      <w:r>
        <w:rPr>
          <w:rStyle w:val="25"/>
          <w:rFonts w:hint="default" w:ascii="仿宋_GB2312" w:hAnsi="仿宋_GB2312" w:eastAsia="仿宋_GB2312" w:cs="仿宋_GB2312"/>
          <w:lang w:eastAsia="zh-CN"/>
        </w:rPr>
        <w:t>（十</w:t>
      </w:r>
      <w:r>
        <w:rPr>
          <w:rStyle w:val="25"/>
          <w:rFonts w:hint="eastAsia" w:ascii="仿宋_GB2312" w:hAnsi="仿宋_GB2312" w:eastAsia="仿宋_GB2312" w:cs="仿宋_GB2312"/>
          <w:lang w:eastAsia="zh-CN"/>
        </w:rPr>
        <w:t>八</w:t>
      </w:r>
      <w:r>
        <w:rPr>
          <w:rStyle w:val="25"/>
          <w:rFonts w:hint="default" w:ascii="仿宋_GB2312" w:hAnsi="仿宋_GB2312" w:eastAsia="仿宋_GB2312" w:cs="仿宋_GB2312"/>
          <w:lang w:eastAsia="zh-CN"/>
        </w:rPr>
        <w:t>）</w:t>
      </w:r>
      <w:bookmarkStart w:id="99" w:name="OLE_LINK25"/>
      <w:bookmarkStart w:id="100" w:name="OLE_LINK23"/>
      <w:r>
        <w:rPr>
          <w:rStyle w:val="25"/>
          <w:rFonts w:hint="default" w:ascii="仿宋_GB2312" w:hAnsi="仿宋_GB2312" w:eastAsia="仿宋_GB2312" w:cs="仿宋_GB2312"/>
          <w:lang w:eastAsia="zh-CN"/>
        </w:rPr>
        <w:t>未按要求制定或启动应急预案</w:t>
      </w:r>
      <w:bookmarkEnd w:id="99"/>
      <w:r>
        <w:rPr>
          <w:rStyle w:val="25"/>
          <w:rFonts w:hint="default" w:ascii="仿宋_GB2312" w:hAnsi="仿宋_GB2312" w:eastAsia="仿宋_GB2312" w:cs="仿宋_GB2312"/>
          <w:lang w:eastAsia="zh-CN"/>
        </w:rPr>
        <w:t>的处罚</w:t>
      </w:r>
      <w:bookmarkEnd w:id="97"/>
      <w:bookmarkEnd w:id="100"/>
    </w:p>
    <w:bookmarkEnd w:id="98"/>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bookmarkStart w:id="101" w:name="OLE_LINK24"/>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未按要求制定或启动应急预案</w:t>
      </w:r>
      <w:bookmarkEnd w:id="101"/>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的处罚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环境监察大队、应急办</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未按要求制定或启动应急预案</w:t>
      </w:r>
      <w:r>
        <w:rPr>
          <w:rFonts w:hint="default" w:ascii="Times New Roman" w:hAnsi="Times New Roman" w:eastAsia="仿宋_GB2312" w:cs="Times New Roman"/>
          <w:b w:val="0"/>
          <w:bCs/>
          <w:color w:val="000000" w:themeColor="text1"/>
          <w:sz w:val="32"/>
          <w:szCs w:val="32"/>
          <w14:textFill>
            <w14:solidFill>
              <w14:schemeClr w14:val="tx1"/>
            </w14:solidFill>
          </w14:textFill>
        </w:rPr>
        <w:t>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1.水污染防治方面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《中华人民共和国水污染防治法》第八十二条　企业事业单位有下列行为之一的，由县级以上人民政府环境保护主管部门责令改正；情节严重的，处二万元以上十万元以下的罚款：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（一）不按照规定制定水污染事故的应急方案的；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（二）水污染事故发生后，未及时启动水污染事故的应急方案，采取有关应急措施的。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2.固体废物污染防治方面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pacing w:val="-1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《中华人民共和国固体废物污染环境防治法》第七十五条  违反本法有关危险废物污染环境防治的规定，有下列行为之一的，由县级以上人民政府环境保护行政主管部门责令停止违法行为，限期改正，处以罚款：（十三）未制定危险废物意外事故防范措施和应急预案的。　有前款第一项、第二项、第七项、第八项、第九项、第十项、第十一项、第十</w:t>
      </w:r>
      <w:r>
        <w:rPr>
          <w:rFonts w:hint="default" w:ascii="Times New Roman" w:hAnsi="Times New Roman" w:eastAsia="仿宋_GB2312" w:cs="Times New Roman"/>
          <w:b w:val="0"/>
          <w:bCs/>
          <w:color w:val="000000" w:themeColor="text1"/>
          <w:spacing w:val="-11"/>
          <w:sz w:val="32"/>
          <w:szCs w:val="32"/>
          <w14:textFill>
            <w14:solidFill>
              <w14:schemeClr w14:val="tx1"/>
            </w14:solidFill>
          </w14:textFill>
        </w:rPr>
        <w:t>二项、第十三项行为之一的，处一万元以上十万元以下的罚款；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《废弃危险化学品污染环境防治办法》(国家环境保护总局令第27号)第二十二条  违反本办法规定，有下列行为之一的，由县级以上环境保护行政主管部门依据《固体废物污染环境防治法》第七十五条规定予以处罚：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pacing w:val="-17"/>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（六）</w:t>
      </w:r>
      <w:r>
        <w:rPr>
          <w:rFonts w:hint="default" w:ascii="Times New Roman" w:hAnsi="Times New Roman" w:eastAsia="仿宋_GB2312" w:cs="Times New Roman"/>
          <w:b w:val="0"/>
          <w:bCs/>
          <w:color w:val="000000" w:themeColor="text1"/>
          <w:spacing w:val="-17"/>
          <w:sz w:val="32"/>
          <w:szCs w:val="32"/>
          <w14:textFill>
            <w14:solidFill>
              <w14:schemeClr w14:val="tx1"/>
            </w14:solidFill>
          </w14:textFill>
        </w:rPr>
        <w:t>未制定废弃危险化学品突发环境事件应急预案的。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3.辐射污染防治方面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《中华人民共和国放射性污染防治法》第五十五条  违反本法规定，有下列行为之一的，由县级以上人民政府环境保护行政主管部门或者其他有关部门依据职权责令限期改正；逾期不改正的，责令停产停业，并处二万元以上十万元以下罚款；构成犯罪的，依法追究刑事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（二）</w:t>
      </w:r>
      <w:r>
        <w:rPr>
          <w:rFonts w:hint="default" w:ascii="Times New Roman" w:hAnsi="Times New Roman" w:eastAsia="仿宋_GB2312" w:cs="Times New Roman"/>
          <w:b w:val="0"/>
          <w:bCs/>
          <w:color w:val="000000" w:themeColor="text1"/>
          <w:sz w:val="32"/>
          <w:szCs w:val="32"/>
          <w14:textFill>
            <w14:solidFill>
              <w14:schemeClr w14:val="tx1"/>
            </w14:solidFill>
          </w14:textFill>
        </w:rPr>
        <w:t>不按照规定建立健全安全保卫制度和制定事故应急计划或者应急措施的。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default" w:ascii="Times New Roman" w:hAnsi="Times New Roman" w:eastAsia="仿宋_GB2312" w:cs="Times New Roman"/>
          <w:color w:val="000000" w:themeColor="text1"/>
          <w:sz w:val="32"/>
          <w:szCs w:val="32"/>
          <w14:textFill>
            <w14:solidFill>
              <w14:schemeClr w14:val="tx1"/>
            </w14:solidFill>
          </w14:textFill>
        </w:rPr>
        <w:t>0745-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2249595</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center"/>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jc w:val="center"/>
        <w:rPr>
          <w:rFonts w:hint="eastAsia" w:ascii="方正小标宋简体" w:hAnsi="方正小标宋简体" w:eastAsia="方正小标宋简体" w:cs="方正小标宋简体"/>
          <w:b w:val="0"/>
          <w:bCs w:val="0"/>
          <w:i w:val="0"/>
          <w:snapToGrid/>
          <w:color w:val="000000" w:themeColor="text1"/>
          <w:sz w:val="40"/>
          <w:szCs w:val="40"/>
          <w:u w:val="none"/>
          <w:lang w:eastAsia="zh-CN"/>
          <w14:textFill>
            <w14:solidFill>
              <w14:schemeClr w14:val="tx1"/>
            </w14:solidFill>
          </w14:textFill>
        </w:rPr>
      </w:pPr>
      <w:r>
        <w:rPr>
          <w:rFonts w:hint="eastAsia" w:ascii="方正小标宋简体" w:hAnsi="方正小标宋简体" w:eastAsia="方正小标宋简体" w:cs="方正小标宋简体"/>
          <w:b w:val="0"/>
          <w:bCs w:val="0"/>
          <w:i w:val="0"/>
          <w:snapToGrid/>
          <w:color w:val="000000" w:themeColor="text1"/>
          <w:sz w:val="40"/>
          <w:szCs w:val="40"/>
          <w:u w:val="none"/>
          <w:lang w:eastAsia="zh-CN"/>
          <w14:textFill>
            <w14:solidFill>
              <w14:schemeClr w14:val="tx1"/>
            </w14:solidFill>
          </w14:textFill>
        </w:rPr>
        <w:t>未按要求制定或启动应急预案的处罚流程图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lang w:eastAsia="zh-CN"/>
          <w14:textFill>
            <w14:solidFill>
              <w14:schemeClr w14:val="tx1"/>
            </w14:solidFill>
          </w14:textFill>
        </w:rPr>
      </w:pPr>
      <w:bookmarkStart w:id="102" w:name="_Toc19983"/>
      <w:r>
        <w:rPr>
          <w:sz w:val="24"/>
        </w:rPr>
        <mc:AlternateContent>
          <mc:Choice Requires="wpg">
            <w:drawing>
              <wp:anchor distT="0" distB="0" distL="114300" distR="114300" simplePos="0" relativeHeight="254118912" behindDoc="0" locked="0" layoutInCell="1" allowOverlap="1">
                <wp:simplePos x="0" y="0"/>
                <wp:positionH relativeFrom="column">
                  <wp:posOffset>-227965</wp:posOffset>
                </wp:positionH>
                <wp:positionV relativeFrom="paragraph">
                  <wp:posOffset>121285</wp:posOffset>
                </wp:positionV>
                <wp:extent cx="5786755" cy="8350250"/>
                <wp:effectExtent l="6350" t="6350" r="17145" b="6350"/>
                <wp:wrapNone/>
                <wp:docPr id="1614" name="组合 1614"/>
                <wp:cNvGraphicFramePr/>
                <a:graphic xmlns:a="http://schemas.openxmlformats.org/drawingml/2006/main">
                  <a:graphicData uri="http://schemas.microsoft.com/office/word/2010/wordprocessingGroup">
                    <wpg:wgp>
                      <wpg:cNvGrpSpPr/>
                      <wpg:grpSpPr>
                        <a:xfrm>
                          <a:off x="0" y="0"/>
                          <a:ext cx="5786755" cy="8350250"/>
                          <a:chOff x="18781" y="566704"/>
                          <a:chExt cx="9712" cy="13600"/>
                        </a:xfrm>
                      </wpg:grpSpPr>
                      <wpg:grpSp>
                        <wpg:cNvPr id="1615" name="组合 2"/>
                        <wpg:cNvGrpSpPr/>
                        <wpg:grpSpPr>
                          <a:xfrm>
                            <a:off x="19110" y="567114"/>
                            <a:ext cx="8940" cy="12948"/>
                            <a:chOff x="1581" y="2376"/>
                            <a:chExt cx="8940" cy="12948"/>
                          </a:xfrm>
                        </wpg:grpSpPr>
                        <wps:wsp>
                          <wps:cNvPr id="1616"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1617"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1618"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1619"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1620"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1621"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1622"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1623"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1624"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1625"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1626"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1627"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1628"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1629"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1630"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1631"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1632"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1633"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1664"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1665"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1666"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1667"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1668"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1669"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1670"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1671"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1672"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1673"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1674"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1675"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1676"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1677"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1678"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1679"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1680"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1681"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1682"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1683"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1684"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1685"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1686"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1687"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1688"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1689"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1690"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1691"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1692"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1693"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1694"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1695"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1696"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1697"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1698"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1699"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1700"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1701"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1702"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1703"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1704"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1705"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1706"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1707"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1708"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1709"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1710"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1711"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1712"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9.55pt;height:657.5pt;width:455.65pt;z-index:254118912;mso-width-relative:page;mso-height-relative:page;" coordorigin="18781,566704" coordsize="9712,13600" o:gfxdata="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">
                <o:lock v:ext="edit" aspectratio="f"/>
                <v:group id="组合 2" o:spid="_x0000_s1026" o:spt="203" style="position:absolute;left:19110;top:567114;height:12948;width:8940;" coordorigin="1581,2376" coordsize="8940,12948" o:gfxdata="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cfFKy+AAAA3QAAAA8AAAAAAAAAAQAgAAAAIgAAAGRycy9kb3ducmV2Lnht&#10;bFBLAQIUABQAAAAIAIdO4kAzLwWeOwAAADkAAAAVAAAAAAAAAAEAIAAAAA0BAABkcnMvZ3JvdXBz&#10;aGFwZXhtbC54bWxQSwUGAAAAAAYABgBgAQAAygMAAAAA&#10;">
                  <o:lock v:ext="edit" aspectratio="f"/>
                  <v:rect id="矩形 3" o:spid="_x0000_s1026" o:spt="1" style="position:absolute;left:2016;top:2376;height:468;width:1365;" fillcolor="#FFFFFF" filled="t" stroked="t" coordsize="21600,21600" o:gfxdata="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U9a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3hhQPr0AAADd&#10;AAAADwAAAGRycy9kb3ducmV2LnhtbEVPPW/CMBDdkfofrEPqBnZSiUKKYWiVqh0hLGzX+EgC8TmK&#10;DaT99RipEts9vc9brgfbigv1vnGsIZkqEMSlMw1XGnZFPpmD8AHZYOuYNPySh/XqabTEzLgrb+iy&#10;DZWIIewz1FCH0GVS+rImi37qOuLIHVxvMUTYV9L0eI3htpWpUjNpseHYUGNH7zWVp+3Zavhp0h3+&#10;bYpPZRf5S/geiuN5/6H18zhRbyACDeEh/nd/mTh/lrzC/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F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r4fETL4AAADd&#10;AAAADwAAAGRycy9kb3ducmV2LnhtbEWPQW/CMAyF75P2HyJP4jaSgoS2jsCBiYkdoVx28xrTFhqn&#10;agKU/Xp8QNrN1nt+7/N8OfhWXaiPTWAL2diAIi6Da7iysC/Wr2+gYkJ22AYmCzeKsFw8P80xd+HK&#10;W7rsUqUkhGOOFuqUulzrWNbkMY5DRyzaIfQek6x9pV2PVwn3rZ4YM9MeG5aGGjta1VSedmdv4beZ&#10;7PFvW3wZ/76epu+hOJ5/Pq0dvWTmA1SiIf2bH9cbJ/izTHDlGxlB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4fET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wMth17sAAADd&#10;AAAADwAAAGRycy9kb3ducmV2LnhtbEVPTYvCMBC9C/sfwizsTZO6INo1ethF0aPWi7exmW2rzaQ0&#10;Uau/3giCt3m8z5nOO1uLC7W+cqwhGSgQxLkzFRcadtmiPwbhA7LB2jFpuJGH+eyjN8XUuCtv6LIN&#10;hYgh7FPUUIbQpFL6vCSLfuAa4sj9u9ZiiLAtpGnxGsNtLYdKjaTFimNDiQ39lpSftmer4VANd3jf&#10;ZEtlJ4vvsO6y43n/p/XXZ6J+QATqwlv8cq9MnD9KJv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th1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n50C974AAADd&#10;AAAADwAAAGRycy9kb3ducmV2LnhtbEWPQW/CMAyF75P2HyJP2m0kFAltHYEDExMcoVx28xrTFhqn&#10;agJ0/Hp8QNrN1nt+7/NsMfhWXaiPTWAL45EBRVwG13BlYV+s3t5BxYTssA1MFv4owmL+/DTD3IUr&#10;b+myS5WSEI45WqhT6nKtY1mTxzgKHbFoh9B7TLL2lXY9XiXctzozZqo9NiwNNXa0rKk87c7ewm+T&#10;7fG2Lb6N/1hN0mYojuefL2tfX8bmE1SiIf2bH9drJ/jTTPjlGxlB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0C9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8NGnbLwAAADd&#10;AAAADwAAAGRycy9kb3ducmV2LnhtbEVPPW/CMBDdK/EfrENiK3aChErAMICoyghhYTviIwnE5yg2&#10;EPrr60qVut3T+7zFqreNeFDna8cakrECQVw4U3Op4Zhv3z9A+IBssHFMGl7kYbUcvC0wM+7Je3oc&#10;QiliCPsMNVQhtJmUvqjIoh+7ljhyF9dZDBF2pTQdPmO4bWSq1FRarDk2VNjSuqLidrhbDec6PeL3&#10;Pv9UdradhF2fX++njdajYaLmIAL14V/85/4ycf40TeD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Rp2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AAM5G70AAADd&#10;AAAADwAAAGRycy9kb3ducmV2LnhtbEVPPW/CMBDdK/EfrEPq1tikUlQChgFE1Y4hWdiO+EjSxuco&#10;NpD219eVKnW7p/d56+1ke3Gj0XeONSwSBYK4dqbjRkNVHp5eQPiAbLB3TBq+yMN2M3tYY27cnQu6&#10;HUMjYgj7HDW0IQy5lL5uyaJP3EAcuYsbLYYIx0aaEe8x3PYyVSqTFjuODS0OtGup/jxerYZzl1b4&#10;XZSvyi4Pz+F9Kj+up73Wj/OFWoEINIV/8Z/7zcT5WZrC7zfxB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Azk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b0+cgL0AAADd&#10;AAAADwAAAGRycy9kb3ducmV2LnhtbEVPO2/CMBDeK/EfrEPqVmyChNqAYSgKKiOEpdsRX5O08TmK&#10;nQf99XWlSt3u0/e87X6yjRio87VjDcuFAkFcOFNzqeGaZ0/PIHxANtg4Jg138rDfzR62mBo38pmG&#10;SyhFDGGfooYqhDaV0hcVWfQL1xJH7sN1FkOEXSlNh2MMt41MlFpLizXHhgpbeq2o+Lr0VsOtTq74&#10;fc6Pyr5kq3Ca8s/+/aD143ypNiACTeFf/Od+M3H+OlnB7zfxB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T5y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4KYE9LwAAADd&#10;AAAADwAAAGRycy9kb3ducmV2LnhtbEVPPW/CMBDdkfofrKvEBjYBIRowDK2o6AjJ0u2Ir0na+BzF&#10;BkJ/PUZCYrun93mrTW8bcabO1441TMYKBHHhTM2lhjzbjhYgfEA22DgmDVfysFm/DFaYGnfhPZ0P&#10;oRQxhH2KGqoQ2lRKX1Rk0Y9dSxy5H9dZDBF2pTQdXmK4bWSi1FxarDk2VNjSe0XF3+FkNRzrJMf/&#10;ffap7Nt2Gr767Pf0/aH18HWiliAC9eEpfrh3Js6fJz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mBP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j+qhb7wAAADd&#10;AAAADwAAAGRycy9kb3ducmV2LnhtbEVPPW/CMBDdkfofrKvEBjZBIBowDK2o6AjJ0u2Ir0na+BzF&#10;BkJ/PUZCYrun93mrTW8bcabO1441TMYKBHHhTM2lhjzbjhYgfEA22DgmDVfysFm/DFaYGnfhPZ0P&#10;oRQxhH2KGqoQ2lRKX1Rk0Y9dSxy5H9dZDBF2pTQdXmK4bWSi1FxarDk2VNjSe0XF3+FkNRzrJMf/&#10;ffap7Nt2Gr767Pf0/aH18HWiliAC9eEpfrh3Js6fJz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o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fzg/GLwAAADd&#10;AAAADwAAAGRycy9kb3ducmV2LnhtbEVPPW/CMBDdK/EfrENiKzZBikrAMICoyghhYTviIwnE5yg2&#10;EPrr60qVut3T+7zFqreNeFDna8caJmMFgrhwpuZSwzHfvn+A8AHZYOOYNLzIw2o5eFtgZtyT9/Q4&#10;hFLEEPYZaqhCaDMpfVGRRT92LXHkLq6zGCLsSmk6fMZw28hEqVRarDk2VNjSuqLidrhbDec6OeL3&#10;Pv9Udradhl2fX++njdaj4UTNQQTqw7/4z/1l4vw0SeH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4Px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EHSag70AAADd&#10;AAAADwAAAGRycy9kb3ducmV2LnhtbEVPPW/CMBDdkfofrEPqBjapRCHFZGiVqh0hLGzX+EgC8TmK&#10;DaT99RipEts9vc9bZYNtxYV63zjWMJsqEMSlMw1XGnZFPlmA8AHZYOuYNPySh2z9NFphatyVN3TZ&#10;hkrEEPYpaqhD6FIpfVmTRT91HXHkDq63GCLsK2l6vMZw28pEqbm02HBsqLGj95rK0/ZsNfw0yQ7/&#10;NsWnssv8JXwPxfG8/9D6eTxTbyACDeEh/nd/mTh/nrzC/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dJq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YesO8b4AAADd&#10;AAAADwAAAGRycy9kb3ducmV2LnhtbEWPQW/CMAyF75P2HyJP2m0kFAltHYEDExMcoVx28xrTFhqn&#10;agJ0/Hp8QNrN1nt+7/NsMfhWXaiPTWAL45EBRVwG13BlYV+s3t5BxYTssA1MFv4owmL+/DTD3IUr&#10;b+myS5WSEI45WqhT6nKtY1mTxzgKHbFoh9B7TLL2lXY9XiXctzozZqo9NiwNNXa0rKk87c7ewm+T&#10;7fG2Lb6N/1hN0mYojuefL2tfX8bmE1SiIf2bH9drJ/jTTHDlGxlB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sO8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DqerarsAAADd&#10;AAAADwAAAGRycy9kb3ducmV2LnhtbEVPTYvCMBC9L/gfwgje1sQKslajB0XRo9aLt7EZ22ozKU3U&#10;ur9+s7Cwt3m8z5kvO1uLJ7W+cqxhNFQgiHNnKi40nLLN5xcIH5AN1o5Jw5s8LBe9jzmmxr34QM9j&#10;KEQMYZ+ihjKEJpXS5yVZ9EPXEEfu6lqLIcK2kKbFVwy3tUyUmkiLFceGEhtalZTfjw+r4VIlJ/w+&#10;ZFtlp5tx2HfZ7XFeaz3oj9QMRKAu/Iv/3DsT50+SKfx+E0+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qera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GkSUKr4AAADd&#10;AAAADwAAAGRycy9kb3ducmV2LnhtbEWPQW/CMAyF75P4D5EncRsJICHoCByGmMYRyoWbaby2W+NU&#10;TYDCr58Pk7jZes/vfV6ue9+oK3WxDmxhPDKgiIvgai4tHPPt2xxUTMgOm8Bk4U4R1qvByxIzF268&#10;p+shlUpCOGZooUqpzbSORUUe4yi0xKJ9h85jkrUrtevwJuG+0RNjZtpjzdJQYUsfFRW/h4u3cK4n&#10;R3zs80/jF9tp2vX5z+W0sXb4OjbvoBL16Wn+v/5ygj+bCr98IyP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SUK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dQgxsb0AAADd&#10;AAAADwAAAGRycy9kb3ducmV2LnhtbEVPPW/CMBDdK/EfrEPqVuwECZUQJ0MrqnaEsLAd8TVJG5+j&#10;2EDaX18jIXW7p/d5eTnZXlxo9J1jDclCgSCunem40XCotk/PIHxANtg7Jg0/5KEsZg85ZsZdeUeX&#10;fWhEDGGfoYY2hCGT0tctWfQLNxBH7tONFkOEYyPNiNcYbnuZKrWSFjuODS0O9NJS/b0/Ww2nLj3g&#10;7656U3a9XYaPqfo6H1+1fpwnagMi0BT+xXf3u4nzV8sEbt/EE2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CDG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hdqvxr0AAADd&#10;AAAADwAAAGRycy9kb3ducmV2LnhtbEVPO2/CMBDeK/EfrEPqVmyChNqAYSgKKiOEpdsRX5O08TmK&#10;nQf99XWlSt3u0/e87X6yjRio87VjDcuFAkFcOFNzqeGaZ0/PIHxANtg4Jg138rDfzR62mBo38pmG&#10;SyhFDGGfooYqhDaV0hcVWfQL1xJH7sN1FkOEXSlNh2MMt41MlFpLizXHhgpbeq2o+Lr0VsOtTq74&#10;fc6Pyr5kq3Ca8s/+/aD143ypNiACTeFf/Od+M3H+epXA7zfxB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2q/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6pYKXb0AAADd&#10;AAAADwAAAGRycy9kb3ducmV2LnhtbEVPPW/CMBDdkfofrKvUDWyIhNoUw9CKqoxJWLpd4yMJjc9R&#10;7ITAr8eVKnW7p/d5m91kWzFS7xvHGpYLBYK4dKbhSsOx2M+fQfiAbLB1TBqu5GG3fZhtMDXuwhmN&#10;eahEDGGfooY6hC6V0pc1WfQL1xFH7uR6iyHCvpKmx0sMt61cKbWWFhuODTV29FZT+ZMPVsN3szri&#10;LSs+lH3ZJ+EwFefh613rp8elegURaAr/4j/3p4nz10kCv9/EE+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gp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dsy9NLwAAADd&#10;AAAADwAAAGRycy9kb3ducmV2LnhtbEVPPW/CMBDdkfgP1iGxgQ1UUZtiGECgMkKydLvGRxKIz1Fs&#10;IOXX15Uqdbun93nLdW8bcafO1441zKYKBHHhTM2lhjzbTV5B+IBssHFMGr7Jw3o1HCwxNe7BR7qf&#10;QiliCPsUNVQhtKmUvqjIop+6ljhyZ9dZDBF2pTQdPmK4beRcqURarDk2VNjSpqLierpZDV/1PMfn&#10;Mdsr+7ZbhEOfXW6fW63Ho5l6BxGoD//iP/eHifOT5AV+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MvT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GYAYr7wAAADd&#10;AAAADwAAAGRycy9kb3ducmV2LnhtbEVPPW/CMBDdkfgP1iGxgQ2oUZtiGECgMkKydLvGRxKIz1Fs&#10;IOXX15Uqdbun93nLdW8bcafO1441zKYKBHHhTM2lhjzbTV5B+IBssHFMGr7Jw3o1HCwxNe7BR7qf&#10;QiliCPsUNVQhtKmUvqjIop+6ljhyZ9dZDBF2pTQdPmK4beRcqURarDk2VNjSpqLierpZDV/1PMfn&#10;Mdsr+7ZbhEOfXW6fW63Ho5l6BxGoD//iP/eHifOT5AV+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AG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6VKG2LsAAADd&#10;AAAADwAAAGRycy9kb3ducmV2LnhtbEVPTYvCMBC9C/sfwix400SF4naNHnZR9Kj14m22mW2rzaQ0&#10;Uau/3giCt3m8z5ktOluLC7W+cqxhNFQgiHNnKi407LPlYArCB2SDtWPScCMPi/lHb4apcVfe0mUX&#10;ChFD2KeooQyhSaX0eUkW/dA1xJH7d63FEGFbSNPiNYbbWo6VSqTFimNDiQ39lJSfdmer4a8a7/G+&#10;zVbKfi0nYdNlx/PhV+v+50h9gwjUhbf45V6bOD9JEnh+E0+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VKG2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hh4jQ70AAADd&#10;AAAADwAAAGRycy9kb3ducmV2LnhtbEVPPW/CMBDdK/U/WFepW7FDpUBTHIYiUBkhWbpd42uSNj5H&#10;sYGUX4+RkNju6X3eYjnaThxp8K1jDclEgSCunGm51lAW65c5CB+QDXaOScM/eVjmjw8LzIw78Y6O&#10;+1CLGMI+Qw1NCH0mpa8asugnrieO3I8bLIYIh1qaAU8x3HZyqlQqLbYcGxrs6aOh6m9/sBq+22mJ&#10;512xUfZt/Rq2Y/F7+Fpp/fyUqHcQgcZwF9/cnybOT9MZXL+JJ8j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HiN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94G3Mb4AAADd&#10;AAAADwAAAGRycy9kb3ducmV2LnhtbEWPQW/CMAyF75P2HyJP4jYSQKpYR+CwiQmOUC67eY1pyxqn&#10;agIUfv18mMTN1nt+7/NiNfhWXaiPTWALk7EBRVwG13Bl4VCsX+egYkJ22AYmCzeKsFo+Py0wd+HK&#10;O7rsU6UkhGOOFuqUulzrWNbkMY5DRyzaMfQek6x9pV2PVwn3rZ4ak2mPDUtDjR191FT+7s/ewk8z&#10;PeB9V3wZ/7aepe1QnM7fn9aOXibmHVSiIT3M/9cbJ/hZJrjyjYy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4G3M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mM0SqrsAAADd&#10;AAAADwAAAGRycy9kb3ducmV2LnhtbEVPTYvCMBC9C/sfwizsTRNdKNo1ethF0aPWi7exmW2rzaQ0&#10;Uau/3giCt3m8z5nOO1uLC7W+cqxhOFAgiHNnKi407LJFfwzCB2SDtWPScCMP89lHb4qpcVfe0GUb&#10;ChFD2KeooQyhSaX0eUkW/cA1xJH7d63FEGFbSNPiNYbbWo6USqTFimNDiQ39lpSftmer4VCNdnjf&#10;ZEtlJ4vvsO6y43n/p/XX51D9gAjUhbf45V6ZOD9JJv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0Sq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jC4t6r8AAADd&#10;AAAADwAAAGRycy9kb3ducmV2LnhtbEWPQW/CMAyF70j8h8iTdoMEJgHrCByYmMYRymU3rzFtWeNU&#10;TYCOXz8fJnGz9Z7f+7xc975RV+piHdjCZGxAERfB1VxaOObb0QJUTMgOm8Bk4ZcirFfDwRIzF268&#10;p+shlUpCOGZooUqpzbSORUUe4zi0xKKdQucxydqV2nV4k3Df6KkxM+2xZmmosKVNRcXP4eItfNfT&#10;I973+Yfxr9uXtOvz8+Xr3drnp4l5A5WoTw/z//WnE/zZXPjlGxlB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uLe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42KIcb0AAADd&#10;AAAADwAAAGRycy9kb3ducmV2LnhtbEVPPW/CMBDdkfofrEPqBnZSiUKKYWiVqh0hLGzX+EgC8TmK&#10;DaT99RipEts9vc9brgfbigv1vnGsIZkqEMSlMw1XGnZFPpmD8AHZYOuYNPySh/XqabTEzLgrb+iy&#10;DZWIIewz1FCH0GVS+rImi37qOuLIHVxvMUTYV9L0eI3htpWpUjNpseHYUGNH7zWVp+3Zavhp0h3+&#10;bYpPZRf5S/geiuN5/6H18zhRbyACDeEh/nd/mTh/9pr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Yoh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XvTxTLwAAADd&#10;AAAADwAAAGRycy9kb3ducmV2LnhtbEVPS4vCMBC+L/gfwgheZE2soEvX6EEtePCyPtjr0IxtsZnU&#10;Jj5//UYQ9jYf33Om87utxZVaXznWMBwoEMS5MxUXGva77PMLhA/IBmvHpOFBHuazzscUU+Nu/EPX&#10;bShEDGGfooYyhCaV0uclWfQD1xBH7uhaiyHCtpCmxVsMt7VMlBpLixXHhhIbWpSUn7YXq8FnBzpn&#10;z37eV7+jwlFyXm5WqHWvO1TfIALdw7/47V6bOH88SeD1TTx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08U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urix9rwAAADd&#10;AAAADwAAAGRycy9kb3ducmV2LnhtbEVP32vCMBB+F/Y/hBvsTRMV1HVGEVERBMGu2/OtubVlzaU0&#10;WdX/3giCb/fx/bz58mJr0VHrK8cahgMFgjh3puJCQ/a57c9A+IBssHZMGq7kYbl46c0xMe7MJ+rS&#10;UIgYwj5BDWUITSKlz0uy6AeuIY7cr2sthgjbQpoWzzHc1nKk1ERarDg2lNjQuqT8L/23Glbfh834&#10;2P1YV5v3IvsyNlO7kdZvr0P1ASLQJTzFD/fexPmT6Rju38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4sf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NVEpgr0AAADd&#10;AAAADwAAAGRycy9kb3ducmV2LnhtbEVP32vCMBB+F/wfwgl7m0mduK1rFJFtCIKg6/Z8a8622FxK&#10;k1X9740w8O0+vp+XLc62ET11vnasIRkrEMSFMzWXGvKvj8cXED4gG2wck4YLeVjMh4MMU+NOvKN+&#10;H0oRQ9inqKEKoU2l9EVFFv3YtcSRO7jOYoiwK6Xp8BTDbSMnSs2kxZpjQ4UtrSoqjvs/q2H5s3l/&#10;2va/1jXmtcy/jc3V50Trh1Gi3kAEOoe7+N+9NnH+7HkKt2/iC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USmC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Wh2MGb0AAADd&#10;AAAADwAAAGRycy9kb3ducmV2LnhtbEVP32vCMBB+F/wfwgl7m0kduq1rFJFtCIKg6/Z8a8622FxK&#10;k1X9740w8O0+vp+XLc62ET11vnasIRkrEMSFMzWXGvKvj8cXED4gG2wck4YLeVjMh4MMU+NOvKN+&#10;H0oRQ9inqKEKoU2l9EVFFv3YtcSRO7jOYoiwK6Xp8BTDbSMnSs2kxZpjQ4UtrSoqjvs/q2H5s3l/&#10;2va/1jXmtcy/jc3V50Trh1Gi3kAEOoe7+N+9NnH+7HkKt2/iC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YwZ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qs8SbrwAAADd&#10;AAAADwAAAGRycy9kb3ducmV2LnhtbEVP32vCMBB+H/g/hBP2NhMVOq1GkTFFEAZq9flszrbYXEqT&#10;VfffL8Jgb/fx/bz58mFr0VHrK8cahgMFgjh3puJCQ3Zcv01A+IBssHZMGn7Iw3LRe5ljatyd99Qd&#10;QiFiCPsUNZQhNKmUPi/Joh+4hjhyV9daDBG2hTQt3mO4reVIqURarDg2lNjQR0n57fBtNazOu8/x&#10;V3exrjbTIjsZm6nNSOvX/lDNQAR6hH/xn3tr4vzkPYHnN/EE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PEm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IoXNOr4AAADd&#10;AAAADwAAAGRycy9kb3ducmV2LnhtbEVPS4vCMBC+L/gfwgh7W9N60FKNHhYUQXfFB6K3oZlti82k&#10;JFG7/94sLHibj+8503lnGnEn52vLCtJBAoK4sLrmUsHxsPjIQPiArLGxTAp+ycN81nubYq7tg3d0&#10;34dSxBD2OSqoQmhzKX1RkUE/sC1x5H6sMxgidKXUDh8x3DRymCQjabDm2FBhS58VFdf9zSjYbRbr&#10;7LS+dYW7LNPvw3bzdfaZUu/9NJmACNSFl/jfvdJx/mg8hr9v4gl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XNO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UxpZSMEAAADd&#10;AAAADwAAAGRycy9kb3ducmV2LnhtbEWPT2vCQBDF74V+h2UKvdVNerAhdfVQsBTUin+Q9jZkp0lo&#10;djbsrhq/vXMQvM3w3rz3m8lscJ06UYitZwP5KANFXHnbcm1gv5u/FKBiQrbYeSYDF4owmz4+TLC0&#10;/swbOm1TrSSEY4kGmpT6UutYNeQwjnxPLNqfDw6TrKHWNuBZwl2nX7NsrB22LA0N9vTRUPW/PToD&#10;m+V8URwWx6EKv5/59269XP3Ewpjnpzx7B5VoSHfz7frLCv74TXDlGxlBT6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xpZ&#10;S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PFb8074AAADd&#10;AAAADwAAAGRycy9kb3ducmV2LnhtbEVPS2vCQBC+F/wPywje6iY9aIyuHgoWwUdRS9HbkB2T0Oxs&#10;2F01/fddoeBtPr7nzBadacSNnK8tK0iHCQjiwuqaSwVfx+VrBsIHZI2NZVLwSx4W897LDHNt77yn&#10;2yGUIoawz1FBFUKbS+mLigz6oW2JI3exzmCI0JVSO7zHcNPItyQZSYM1x4YKW3qvqPg5XI2C/Wa5&#10;zr7X165w5490d/zcbE8+U2rQT5MpiEBdeIr/3Ssd54/GE3h8E0+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b80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mLklacEAAADd&#10;AAAADwAAAGRycy9kb3ducmV2LnhtbEWPQWvCQBCF7wX/wzKCt7pJDxJSVw8FS0GtaKS0tyE7TUKz&#10;s2F31fTfO4dCbzO8N+99s1yPrldXCrHzbCCfZ6CIa287bgycq81jASomZIu9ZzLwSxHWq8nDEkvr&#10;b3yk6yk1SkI4lmigTWkotY51Sw7j3A/Eon374DDJGhptA94k3PX6KcsW2mHH0tDiQC8t1T+nizNw&#10;3G22xcf2Mtbh6zV/rw67/WcsjJlN8+wZVKIx/Zv/rt+s4C8K4ZdvZAS9u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Lkl&#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9/WA8r4AAADd&#10;AAAADwAAAGRycy9kb3ducmV2LnhtbEVPTWvCQBC9F/wPywi91U16kJC6eigoQtIWtYi9DdlpEpqd&#10;DbubGP+9Wyj0No/3OavNZDoxkvOtZQXpIgFBXFndcq3g87R9ykD4gKyxs0wKbuRhs549rDDX9soH&#10;Go+hFjGEfY4KmhD6XEpfNWTQL2xPHLlv6wyGCF0ttcNrDDedfE6SpTTYcmxosKfXhqqf42AUHMpt&#10;kZ2LYarc1y59P32UbxefKfU4T5MXEIGm8C/+c+91nL/MUvj9Jp4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WA8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Bycehb0AAADd&#10;AAAADwAAAGRycy9kb3ducmV2LnhtbEVPS4vCMBC+C/sfwix407QepFSjB8FF8LH4QPQ2NGNbtpmU&#10;JGr3328WBG/z8T1nOu9MIx7kfG1ZQTpMQBAXVtdcKjgdl4MMhA/IGhvLpOCXPMxnH70p5to+eU+P&#10;QyhFDGGfo4IqhDaX0hcVGfRD2xJH7madwRChK6V2+IzhppGjJBlLgzXHhgpbWlRU/BzuRsF+s1xn&#10;5/W9K9z1K90dvzfbi8+U6n+myQREoC68xS/3Ssf542wE/9/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Jx6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bi1q2r4AAADd&#10;AAAADwAAAGRycy9kb3ducmV2LnhtbEVPTUvDQBC9C/6HZQRvdpOqpY3d9iAKOYm2IvQ2ZMckJjub&#10;7o5N9dd3C4K3ebzPWa6PrlcHCrH1bCCfZKCIK29brg28b59v5qCiIFvsPZOBH4qwXl1eLLGwfuQ3&#10;OmykVimEY4EGGpGh0DpWDTmMEz8QJ+7TB4eSYKi1DTimcNfraZbNtMOWU0ODAz02VHWbb2dgsR3v&#10;/WvoPu7ydr/7ffqSoXwRY66v8uwBlNBR/sV/7tKm+bP5LZy/SSfo1Q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1q2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54Ijar4AAADd&#10;AAAADwAAAGRycy9kb3ducmV2LnhtbEVPS2vCQBC+C/6HZQRvukkpElJXDwVF8FGMpbS3ITtNQrOz&#10;YXfV+O+7guBtPr7nzJe9acWFnG8sK0inCQji0uqGKwWfp9UkA+EDssbWMim4kYflYjiYY67tlY90&#10;KUIlYgj7HBXUIXS5lL6syaCf2o44cr/WGQwRukpqh9cYblr5kiQzabDh2FBjR+81lX/F2Sg47lbb&#10;7Gt77kv3s04Pp4/d/ttnSo1HafIGIlAfnuKHe6Pj/Fn2Cvdv4gl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4Ija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b8j8Pr0AAADd&#10;AAAADwAAAGRycy9kb3ducmV2LnhtbEVP32vCMBB+H/g/hBN8m4mK4qppEdmGMBDWdXs+m7MtNpfS&#10;ZNX998tA2Nt9fD9vm91sKwbqfeNYw2yqQBCXzjRcaSg+Xh7XIHxANtg6Jg0/5CFLRw9bTIy78jsN&#10;eahEDGGfoIY6hC6R0pc1WfRT1xFH7ux6iyHCvpKmx2sMt62cK7WSFhuODTV2tK+pvOTfVsPu6+15&#10;cRxO1rXmqSo+jS3U61zryXimNiAC3cK/+O4+mDh/tV7C3zfxBJ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yPw+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eBwYhr4AAADd&#10;AAAADwAAAGRycy9kb3ducmV2LnhtbEVPTWvCQBC9F/wPywi91U08hJC6eigoglrRlFJvQ3ZMQrOz&#10;YXfV9N93BcHbPN7nzBaD6cSVnG8tK0gnCQjiyuqWawVf5fItB+EDssbOMin4Iw+L+ehlhoW2Nz7Q&#10;9RhqEUPYF6igCaEvpPRVQwb9xPbEkTtbZzBE6GqpHd5iuOnkNEkyabDl2NBgTx8NVb/Hi1Fw2C43&#10;+ffmMlTutEo/y/129+NzpV7HafIOItAQnuKHe63j/CzP4P5NPEH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wYh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8FbH0rwAAADd&#10;AAAADwAAAGRycy9kb3ducmV2LnhtbEVP32vCMBB+H/g/hBN8m4kKTqtpEdExGAym1eezOdticylN&#10;Vt1/vwwGe7uP7+ets4dtRE+drx1rmIwVCOLCmZpLDflx/7wA4QOywcYxafgmD1k6eFpjYtydP6k/&#10;hFLEEPYJaqhCaBMpfVGRRT92LXHkrq6zGCLsSmk6vMdw28ipUnNpsebYUGFL24qK2+HLatic33ez&#10;j/5iXWOWZX4yNlevU61Hw4lagQj0CP/iP/ebifPnixf4/SaeI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Wx9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Zs8pb8EAAADd&#10;AAAADwAAAGRycy9kb3ducmV2LnhtbEWPQWvCQBCF7wX/wzKCt7pJDxJSVw8FS0GtaKS0tyE7TUKz&#10;s2F31fTfO4dCbzO8N+99s1yPrldXCrHzbCCfZ6CIa287bgycq81jASomZIu9ZzLwSxHWq8nDEkvr&#10;b3yk6yk1SkI4lmigTWkotY51Sw7j3A/Eon374DDJGhptA94k3PX6KcsW2mHH0tDiQC8t1T+nizNw&#10;3G22xcf2Mtbh6zV/rw67/WcsjJlN8+wZVKIx/Zv/rt+s4C8KwZVvZAS9u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s8p&#10;b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CYOM9L0AAADd&#10;AAAADwAAAGRycy9kb3ducmV2LnhtbEVPTYvCMBC9C/6HMII3TetBatfoYUER1BV1WXZvQzPblm0m&#10;JYla//1GELzN433OfNmZRlzJ+dqygnScgCAurK65VPB5Xo0yED4ga2wsk4I7eVgu+r055tre+EjX&#10;UyhFDGGfo4IqhDaX0hcVGfRj2xJH7tc6gyFCV0rt8BbDTSMnSTKVBmuODRW29F5R8Xe6GAXH3Wqb&#10;fW0vXeF+1unH+bDbf/tMqeEgTd5ABOrCS/x0b3ScP81m8Pgmni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g4z0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HWCztMEAAADd&#10;AAAADwAAAGRycy9kb3ducmV2LnhtbEWPT2vCQBDF70K/wzKF3nSTHiRNXT0ULAW14h+kvQ3ZaRKa&#10;nQ27q8Zv3zkIvc3w3rz3m9licJ26UIitZwP5JANFXHnbcm3geFiOC1AxIVvsPJOBG0VYzB9GMyyt&#10;v/KOLvtUKwnhWKKBJqW+1DpWDTmME98Ti/bjg8Mka6i1DXiVcNfp5yybaoctS0ODPb01VP3uz87A&#10;br1cFafVeajC93v+ediuN1+xMObpMc9eQSUa0r/5fv1hBX/6IvzyjYyg5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WCz&#10;t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ciwWL70AAADd&#10;AAAADwAAAGRycy9kb3ducmV2LnhtbEVPTYvCMBC9C/6HMII3TetBatfoYUER1BV1WXZvQzPblm0m&#10;JYla//1GELzN433OfNmZRlzJ+dqygnScgCAurK65VPB5Xo0yED4ga2wsk4I7eVgu+r055tre+EjX&#10;UyhFDGGfo4IqhDaX0hcVGfRj2xJH7tc6gyFCV0rt8BbDTSMnSTKVBmuODRW29F5R8Xe6GAXH3Wqb&#10;fW0vXeF+1unH+bDbf/tMqeEgTd5ABOrCS/x0b3ScP52l8Pgmni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LBY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Zfjyl7wAAADd&#10;AAAADwAAAGRycy9kb3ducmV2LnhtbEVP32vCMBB+F/Y/hBvsTRM7ENsZZYw5BoKg1j2fzdmWNZfS&#10;xKr/vREE3+7j+3mzxcU2oqfO1441jEcKBHHhTM2lhny3HE5B+IBssHFMGq7kYTF/GcwwM+7MG+q3&#10;oRQxhH2GGqoQ2kxKX1Rk0Y9cSxy5o+sshgi7UpoOzzHcNjJRaiIt1hwbKmzpq6Lif3uyGj7/Vt/v&#10;6/5gXWPSMt8bm6ufROu317H6ABHoEp7ih/vXxPmTNIH7N/EEOb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48p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gbSyLbwAAADd&#10;AAAADwAAAGRycy9kb3ducmV2LnhtbEVPS4vCMBC+C/6HMAtexCYqyNo1elALHrysrngdmtm2bDOp&#10;TXz++o0geJuP7zmzxc3W4kKtrxxrGCYKBHHuTMWFhp99NvgE4QOywdoxabiTh8W825lhatyVv+my&#10;C4WIIexT1FCG0KRS+rwkiz5xDXHkfl1rMUTYFtK0eI3htpYjpSbSYsWxocSGliXlf7uz1eCzA52y&#10;Rz/vq+O4cDQ6rbZr1Lr3MVRfIALdwlv8cm9MnD+ZjuH5TTxB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0si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hV3PeL0AAADd&#10;AAAADwAAAGRycy9kb3ducmV2LnhtbEVP32vCMBB+H/g/hBN800QnMmtTkbGNgTBY1+351pxtsbmU&#10;Jlb9781A2Nt9fD8v3V5sKwbqfeNYw3ymQBCXzjRcaSi+XqdPIHxANtg6Jg1X8rDNRg8pJsad+ZOG&#10;PFQihrBPUEMdQpdI6cuaLPqZ64gjd3C9xRBhX0nT4zmG21YulFpJiw3Hhho7eq6pPOYnq2H3s395&#10;/Bh+rWvNuiq+jS3U20LryXiuNiACXcK/+O5+N3H+ar2Ev2/iC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Xc94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DRcQLL4AAADd&#10;AAAADwAAAGRycy9kb3ducmV2LnhtbEVPTWvCQBC9F/wPywi91U0KSoyuHgoWQWtRS9HbkB2T0Oxs&#10;2F01/ntXKHibx/uc6bwzjbiQ87VlBekgAUFcWF1zqeBnv3jLQPiArLGxTApu5GE+671MMdf2ylu6&#10;7EIpYgj7HBVUIbS5lL6oyKAf2JY4cifrDIYIXSm1w2sMN418T5KRNFhzbKiwpY+Kir/d2SjYrher&#10;7Hd17gp3/Ew3++/118FnSr3202QCIlAXnuJ/91LH+aPxE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cQL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cWOW74AAADd&#10;AAAADwAAAGRycy9kb3ducmV2LnhtbEVPS2vCQBC+C/0PyxR60016CGl09SBYCtqKD0RvQ3ZMgtnZ&#10;sLtq+u+7QsHbfHzPmcx604obOd9YVpCOEhDEpdUNVwr2u8UwB+EDssbWMin4JQ+z6ctggoW2d97Q&#10;bRsqEUPYF6igDqErpPRlTQb9yHbEkTtbZzBE6CqpHd5juGnle5Jk0mDDsaHGjuY1lZft1SjYrBbL&#10;/LC89qU7faY/u/Xq++hzpd5e02QMIlAfnuJ/95eO87OPDB7fx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O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kokrwL4AAADd&#10;AAAADwAAAGRycy9kb3ducmV2LnhtbEVPS2vCQBC+F/wPywje6iY9aIyuHgoWwUdRS9HbkB2T0Oxs&#10;2F01/fddoeBtPr7nzBadacSNnK8tK0iHCQjiwuqaSwVfx+VrBsIHZI2NZVLwSx4W897LDHNt77yn&#10;2yGUIoawz1FBFUKbS+mLigz6oW2JI3exzmCI0JVSO7zHcNPItyQZSYM1x4YKW3qvqPg5XI2C/Wa5&#10;zr7X165w5490d/zcbE8+U2rQT5MpiEBdeIr/3Ssd548mY3h8E0+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krw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4xa/ssEAAADd&#10;AAAADwAAAGRycy9kb3ducmV2LnhtbEWPT2vCQBDF70K/wzKF3nSTHiRNXT0ULAW14h+kvQ3ZaRKa&#10;nQ27q8Zv3zkIvc3w3rz3m9licJ26UIitZwP5JANFXHnbcm3geFiOC1AxIVvsPJOBG0VYzB9GMyyt&#10;v/KOLvtUKwnhWKKBJqW+1DpWDTmME98Ti/bjg8Mka6i1DXiVcNfp5yybaoctS0ODPb01VP3uz87A&#10;br1cFafVeajC93v+ediuN1+xMObpMc9eQSUa0r/5fv1hBX/6IrjyjYyg5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xa/&#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jFoaKb4AAADd&#10;AAAADwAAAGRycy9kb3ducmV2LnhtbEVPTWvCQBC9C/6HZQq96SYeJEZXDwVF0LYYi+htyE6T0Oxs&#10;2F01/fddQehtHu9zFqvetOJGzjeWFaTjBARxaXXDlYKv43qUgfABWWNrmRT8kofVcjhYYK7tnQ90&#10;K0IlYgj7HBXUIXS5lL6syaAf2444ct/WGQwRukpqh/cYblo5SZKpNNhwbKixo7eayp/iahQc9utd&#10;dtpd+9JdNunH8XP/fvaZUq8vaTIHEagP/+Kne6vj/OlsBo9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oa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7422QMAAAADd&#10;AAAADwAAAGRycy9kb3ducmV2LnhtbEWPT2/CMAzF75P2HSJP2gVBAkgbKqQ9bFTagcuAiavVeG21&#10;xilN+LN9+vmAxM3We37v51Vx9Z060xDbwBamEwOKuAqu5drCfleOF6BiQnbYBSYLvxShyB8fVpi5&#10;cOFPOm9TrSSEY4YWmpT6TOtYNeQxTkJPLNp3GDwmWYdauwEvEu47PTPmRXtsWRoa7Omtoepne/IW&#10;YvlFx/JvVI3MYV4Hmh3fN2u09vlpapagEl3T3Xy7/nCC/2qEX76REX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jbZA&#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C8H2+rwAAADd&#10;AAAADwAAAGRycy9kb3ducmV2LnhtbEVP32vCMBB+F/wfwgl706QO1HVGEdlEEARdt+dbc2vLmktp&#10;YtX/3giCb/fx/bz58mJr0VHrK8cakpECQZw7U3GhIfv6HM5A+IBssHZMGq7kYbno9+aYGnfmA3XH&#10;UIgYwj5FDWUITSqlz0uy6EeuIY7cn2sthgjbQpoWzzHc1nKs1ERarDg2lNjQuqT8/3iyGlY/u4/X&#10;ffdrXW3eiuzb2Extxlq/DBL1DiLQJTzFD/fWxPlTlcD9m3iC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B9v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xNojbwAAADd&#10;AAAADwAAAGRycy9kb3ducmV2LnhtbEVP22rCQBB9F/yHZYS+6a4peEldRaQtQkFQo8/T7DQJzc6G&#10;7Dbq37sFwbc5nOssVldbi45aXznWMB4pEMS5MxUXGrLjx3AGwgdkg7Vj0nAjD6tlv7fA1LgL76k7&#10;hELEEPYpaihDaFIpfV6SRT9yDXHkflxrMUTYFtK0eInhtpaJUhNpseLYUGJDm5Ly38Of1bA+f72/&#10;7rpv62ozL7KTsZn6TLR+GYzVG4hA1/AUP9xbE+dPVQL/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TaI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lF/NFrwAAADd&#10;AAAADwAAAGRycy9kb3ducmV2LnhtbEVP32vCMBB+F/wfwg32NhMVpnamRcSNwUCwVp/P5taWNZfS&#10;ZNX998tg4Nt9fD9vnd1sKwbqfeNYw3SiQBCXzjRcaSiOr09LED4gG2wdk4Yf8pCl49EaE+OufKAh&#10;D5WIIewT1FCH0CVS+rImi37iOuLIfbreYoiwr6Tp8RrDbStnSj1Liw3Hhho72tZUfuXfVsPm/LGb&#10;74eLda1ZVcXJ2EK9zbR+fJiqFxCBbuEu/ne/mzh/oebw9008Qa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fzR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vb+ab4AAADd&#10;AAAADwAAAGRycy9kb3ducmV2LnhtbEVPTUsDMRC9C/0PYQrebLJSta5NexCFnqS2IvQ2bMbdtZvJ&#10;mozd2l9vhIK3ebzPmS+PvlMHiqkNbKGYGFDEVXAt1xbets9XM1BJkB12gcnCDyVYLkYXcyxdGPiV&#10;DhupVQ7hVKKFRqQvtU5VQx7TJPTEmfsI0aNkGGvtIg453Hf62phb7bHl3NBgT48NVfvNt7dwvx1u&#10;wjru36dF+7U7PX1Kv3oRay/HhXkAJXSUf/HZvXJ5/p2Zwt83+QS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a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oV2L4AAADd&#10;AAAADwAAAGRycy9kb3ducmV2LnhtbEVPyWrDMBC9F/IPYgK9hESyS9PiRvGhjaGHXrKUXAdrapta&#10;I9tSlubro0Igt3m8dRb52bbiSINvHGtIZgoEcelMw5WG3baYvoLwAdlg65g0/JGHfDl6WGBm3InX&#10;dNyESsQQ9hlqqEPoMil9WZNFP3MdceR+3GAxRDhU0gx4iuG2lalSc2mx4dhQY0fvNZW/m4PV4Itv&#10;6ovLpJyo/VPlKO0/vlao9eM4UW8gAp3DXXxzf5o4/0U9w/8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2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DyiLr70AAADd&#10;AAAADwAAAGRycy9kb3ducmV2LnhtbEVPTWvCQBC9C/6HZYRexOwaIS3R1YM20IMXbUuvQ3aahGZn&#10;Y3Yb0/56t1DwNo/3OZvdaFsxUO8bxxqWiQJBXDrTcKXh7bVYPIHwAdlg65g0/JCH3XY62WBu3JVP&#10;NJxDJWII+xw11CF0uZS+rMmiT1xHHLlP11sMEfaVND1eY7htZapUJi02HBtq7GhfU/l1/rYafPFO&#10;l+J3Xs7Vx6pylF4Ox2fU+mG2VGsQgcZwF/+7X0yc/6gy+Psmni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KIu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YGQuNLsAAADd&#10;AAAADwAAAGRycy9kb3ducmV2LnhtbEVPS4vCMBC+L/gfwgheRBMVVKrRg7sFD3vxhdehGdtiM6lN&#10;fO2vN4Kwt/n4njNfPmwlbtT40rGGQV+BIM6cKTnXsN+lvSkIH5ANVo5Jw5M8LBetrzkmxt15Q7dt&#10;yEUMYZ+ghiKEOpHSZwVZ9H1XE0fu5BqLIcIml6bBewy3lRwqNZYWS44NBda0Kig7b69Wg08PdEn/&#10;ullXHUe5o+Hl+/cHte60B2oGItAj/Is/7rWJ8ydqAu9v4gl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GQuN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ff0lqMEAAADd&#10;AAAADwAAAGRycy9kb3ducmV2LnhtbEWPT0sDMRDF70K/QxjBm03Wgy7bpj0ILUKr0j8UvQ2bcXdx&#10;M1mStF2/vXMQvM3w3rz3m/ly9L26UExdYAvF1IAiroPruLFwPKzuS1ApIzvsA5OFH0qwXExu5li5&#10;cOUdXfa5URLCqUILbc5DpXWqW/KYpmEgFu0rRI9Z1thoF/Eq4b7XD8Y8ao8dS0OLAz23VH/vz97C&#10;brvalKfNeazj57p4O7xvXz9Sae3dbWFmoDKN+d/8d/3iBP/JCK58IyP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f0l&#10;q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ErGAM74AAADd&#10;AAAADwAAAGRycy9kb3ducmV2LnhtbEVPTWsCMRC9F/wPYYTearI9tNvV6EFQCtoWtYjehs24u7iZ&#10;LEnU7b9vCgVv83ifM5n1thVX8qFxrCEbKRDEpTMNVxq+d4unHESIyAZbx6ThhwLMpoOHCRbG3XhD&#10;122sRArhUKCGOsaukDKUNVkMI9cRJ+7kvMWYoK+k8XhL4baVz0q9SIsNp4YaO5rXVJ63F6ths16s&#10;8v3q0pf+uMw+d1/rj0PItX4cZmoMIlIf7+J/97tJ81/VG/x9k06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GA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ABRut8AAAADd&#10;AAAADwAAAGRycy9kb3ducmV2LnhtbEWPzU7DQAyE70i8w8qVuNFNKn5Dtz0gkHpC0CIkblbWJGmz&#10;3nTXNIWnxwek3mzNeObzfHkMvTlQyl1kB+W0AENcR99x4+B983x5ByYLssc+Mjn4oQzLxfnZHCsf&#10;R36jw1oaoyGcK3TQigyVtbluKWCexoFYta+YAoquqbE+4ajhobezorixATvWhhYHemyp3q2/g4P7&#10;zXgdX9Pu46rs9p+/T1sZVi/i3MWkLB7ACB3lZP6/XnnFvy2VX7/REez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FG63&#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aR4a6L4AAADd&#10;AAAADwAAAGRycy9kb3ducmV2LnhtbEVPTWsCMRC9F/wPYYTeajYe6rI1eigogtbiWkp7GzbT3cXN&#10;ZEmibv99Iwi9zeN9znw52E5cyIfWsQY1yUAQV860XGv4OK6echAhIhvsHJOGXwqwXIwe5lgYd+UD&#10;XcpYixTCoUANTYx9IWWoGrIYJq4nTtyP8xZjgr6WxuM1hdtOTrPsWVpsOTU02NNrQ9WpPFsNh91q&#10;m39uz0Plv9dqf3zfvX2FXOvHscpeQEQa4r/47t6YNH+mFNy+S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4a6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uXU9d70AAADd&#10;AAAADwAAAGRycy9kb3ducmV2LnhtbEVPTWsCMRC9F/wPYQq91WSl1rIaPawUWhSK2ou3YTPurt1M&#10;liTu2n9vhEJv83ifs1hdbSt68qFxrCEbKxDEpTMNVxq+D+/PbyBCRDbYOiYNvxRgtRw9LDA3buAd&#10;9ftYiRTCIUcNdYxdLmUoa7IYxq4jTtzJeYsxQV9J43FI4baVE6VepcWGU0ONHRU1lT/7i9VwnJ7l&#10;V1MMeNl+rjfT3jtVvDitnx4zNQcR6Rr/xX/uD5Pmz7IJ3L9JJ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dT13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rect>
              </v:group>
            </w:pict>
          </mc:Fallback>
        </mc:AlternateConten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03" w:name="_Toc226"/>
      <w:r>
        <w:rPr>
          <w:rStyle w:val="25"/>
          <w:rFonts w:hint="default" w:ascii="仿宋_GB2312" w:hAnsi="仿宋_GB2312" w:eastAsia="仿宋_GB2312" w:cs="仿宋_GB2312"/>
          <w:lang w:eastAsia="zh-CN"/>
        </w:rPr>
        <w:t>（十</w:t>
      </w:r>
      <w:r>
        <w:rPr>
          <w:rStyle w:val="25"/>
          <w:rFonts w:hint="eastAsia" w:ascii="仿宋_GB2312" w:hAnsi="仿宋_GB2312" w:eastAsia="仿宋_GB2312" w:cs="仿宋_GB2312"/>
          <w:lang w:eastAsia="zh-CN"/>
        </w:rPr>
        <w:t>九</w:t>
      </w:r>
      <w:r>
        <w:rPr>
          <w:rStyle w:val="25"/>
          <w:rFonts w:hint="default" w:ascii="仿宋_GB2312" w:hAnsi="仿宋_GB2312" w:eastAsia="仿宋_GB2312" w:cs="仿宋_GB2312"/>
          <w:lang w:eastAsia="zh-CN"/>
        </w:rPr>
        <w:t>）</w:t>
      </w:r>
      <w:bookmarkStart w:id="104" w:name="OLE_LINK26"/>
      <w:r>
        <w:rPr>
          <w:rStyle w:val="25"/>
          <w:rFonts w:hint="default" w:ascii="仿宋_GB2312" w:hAnsi="仿宋_GB2312" w:eastAsia="仿宋_GB2312" w:cs="仿宋_GB2312"/>
          <w:lang w:eastAsia="zh-CN"/>
        </w:rPr>
        <w:t>违反备案制度的处罚</w:t>
      </w:r>
      <w:bookmarkEnd w:id="102"/>
      <w:bookmarkEnd w:id="104"/>
    </w:p>
    <w:bookmarkEnd w:id="103"/>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bookmarkStart w:id="105" w:name="OLE_LINK27"/>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违反备案制度</w:t>
      </w:r>
      <w:bookmarkEnd w:id="105"/>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的处罚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违反备案制度</w:t>
      </w:r>
      <w:r>
        <w:rPr>
          <w:rFonts w:hint="default" w:ascii="Times New Roman" w:hAnsi="Times New Roman" w:eastAsia="仿宋_GB2312" w:cs="Times New Roman"/>
          <w:b w:val="0"/>
          <w:bCs/>
          <w:color w:val="000000" w:themeColor="text1"/>
          <w:sz w:val="32"/>
          <w:szCs w:val="32"/>
          <w14:textFill>
            <w14:solidFill>
              <w14:schemeClr w14:val="tx1"/>
            </w14:solidFill>
          </w14:textFill>
        </w:rPr>
        <w:t>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1.《放射性同位素和射线装置安全和防护条例》(国务院令第449号)第五十六条  违反本条例规定，生产、销售、使用放射性同位素的单位有下列行为之一的，由县级以上人民政府环境保护主管部门责令限期改正，给予警告；逾期不改正的，由原发证机关暂扣或者吊销许可证：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(一)转入、转出放射性同位素未按照规定备案的；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(二)将放射性同位素转移到外省、自治区、直辖市使用，未按照规定备案的；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(三)将废旧放射源交回生产单位、返回原出口方或者送交放射性废物集中贮存单位贮存，未按照规定备案的。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第五十八条  违反本条例规定，生产放射性同位素的单位有下列行为之一的，由县级以上人民政府环境保护主管部门责令限期改正，给予警告；逾期不改正的，依法收缴其未备案的放射性同位素和未编码的放射源，处5万元以上10万元以下的罚款，并可以由原发证机关暂扣或者吊销许可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(一)未建立放射性同位素产品台账的；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(二)未按照国务院环境保护主管部门制定的编码规则，对生产的放射源进行统一编码的；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(三)未将放射性同位素产品台账和放射源编码清单报国务院环境保护主管部门备案的；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(四)出厂或者销售未列入产品台账的放射性同位素和未编码的放射源的。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2.《废弃危险化学品污染环境防治办法》(国家环境保护总局令第27号)第二十五条  危险化学品的生产、储存、使用单位在转产、停产、停业或者解散时，违反本办法规定，有下列行为之一的，由县级以上环境保护部门责令限期改正，处以一万元以上三万元以下罚款：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（一）未按照国家有关环境保护标准和规范对厂区的土壤和地下水进行检测的；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（二）未编制环境风险评估报告并报县级以上环境保护部门备案的；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（三）未将环境恢复方案报经县级以上环境保护部门同意进行环境恢复的；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（四）未将环境恢复后的检测报告报县级以上环境保护部门备案的。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default" w:ascii="Times New Roman" w:hAnsi="Times New Roman" w:eastAsia="仿宋_GB2312" w:cs="Times New Roman"/>
          <w:color w:val="000000" w:themeColor="text1"/>
          <w:sz w:val="32"/>
          <w:szCs w:val="32"/>
          <w14:textFill>
            <w14:solidFill>
              <w14:schemeClr w14:val="tx1"/>
            </w14:solidFill>
          </w14:textFill>
        </w:rPr>
        <w:t>0745-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2249595</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p>
    <w:p>
      <w:pPr>
        <w:jc w:val="cente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br w:type="page"/>
      </w:r>
    </w:p>
    <w:p>
      <w:pPr>
        <w:jc w:val="center"/>
        <w:rPr>
          <w:rFonts w:hint="eastAsia" w:ascii="方正小标宋简体" w:hAnsi="方正小标宋简体" w:eastAsia="方正小标宋简体" w:cs="方正小标宋简体"/>
          <w:b w:val="0"/>
          <w:bCs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bCs w:val="0"/>
          <w:i w:val="0"/>
          <w:snapToGrid/>
          <w:color w:val="000000" w:themeColor="text1"/>
          <w:sz w:val="44"/>
          <w:szCs w:val="44"/>
          <w:u w:val="none"/>
          <w:lang w:eastAsia="zh-CN"/>
          <w14:textFill>
            <w14:solidFill>
              <w14:schemeClr w14:val="tx1"/>
            </w14:solidFill>
          </w14:textFill>
        </w:rPr>
        <w:t>违反备案制度的处罚流程图</w:t>
      </w:r>
    </w:p>
    <w:p>
      <w:pPr>
        <w:rPr>
          <w:rFonts w:hint="eastAsia"/>
          <w:sz w:val="21"/>
          <w:lang w:val="en-US" w:eastAsia="zh-CN"/>
        </w:rPr>
      </w:pPr>
      <w:r>
        <w:rPr>
          <w:sz w:val="24"/>
        </w:rPr>
        <mc:AlternateContent>
          <mc:Choice Requires="wpg">
            <w:drawing>
              <wp:anchor distT="0" distB="0" distL="114300" distR="114300" simplePos="0" relativeHeight="254119936" behindDoc="0" locked="0" layoutInCell="1" allowOverlap="1">
                <wp:simplePos x="0" y="0"/>
                <wp:positionH relativeFrom="column">
                  <wp:posOffset>-227965</wp:posOffset>
                </wp:positionH>
                <wp:positionV relativeFrom="paragraph">
                  <wp:posOffset>10160</wp:posOffset>
                </wp:positionV>
                <wp:extent cx="5786755" cy="8350250"/>
                <wp:effectExtent l="6350" t="6350" r="17145" b="6350"/>
                <wp:wrapNone/>
                <wp:docPr id="1713" name="组合 1713"/>
                <wp:cNvGraphicFramePr/>
                <a:graphic xmlns:a="http://schemas.openxmlformats.org/drawingml/2006/main">
                  <a:graphicData uri="http://schemas.microsoft.com/office/word/2010/wordprocessingGroup">
                    <wpg:wgp>
                      <wpg:cNvGrpSpPr/>
                      <wpg:grpSpPr>
                        <a:xfrm>
                          <a:off x="0" y="0"/>
                          <a:ext cx="5786755" cy="8350250"/>
                          <a:chOff x="18781" y="566704"/>
                          <a:chExt cx="9712" cy="13600"/>
                        </a:xfrm>
                      </wpg:grpSpPr>
                      <wpg:grpSp>
                        <wpg:cNvPr id="1714" name="组合 2"/>
                        <wpg:cNvGrpSpPr/>
                        <wpg:grpSpPr>
                          <a:xfrm>
                            <a:off x="19110" y="567114"/>
                            <a:ext cx="8940" cy="12948"/>
                            <a:chOff x="1581" y="2376"/>
                            <a:chExt cx="8940" cy="12948"/>
                          </a:xfrm>
                        </wpg:grpSpPr>
                        <wps:wsp>
                          <wps:cNvPr id="1753"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1754"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1755"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1756"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1757"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1758"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1759"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1760"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1761"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1762"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1763"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1764"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1765"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1766"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1767"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1768"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1769"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1770"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1771"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1772"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1773"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1774"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1775"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1776"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1777"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1778"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1779"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1780"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1781"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1782"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1783"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1784"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1785"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1786"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1787"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1788"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1789"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1790"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1791"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1792"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1793"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1794"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1795"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1796"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1797"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1798"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1799"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1800"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1801"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1802"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1803"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1804"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1805"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1806"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1807"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1808"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1809"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1810"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1811"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1812"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1813"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1814"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1815"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1816"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1817"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1818"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1819"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0.8pt;height:657.5pt;width:455.65pt;z-index:254119936;mso-width-relative:page;mso-height-relative:page;" coordorigin="18781,566704" coordsize="9712,13600" o:gfxdata="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">
                <o:lock v:ext="edit" aspectratio="f"/>
                <v:group id="组合 2" o:spid="_x0000_s1026" o:spt="203" style="position:absolute;left:19110;top:567114;height:12948;width:8940;" coordorigin="1581,2376" coordsize="8940,12948" o:gfxdata="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rK+qr0AAADdAAAADwAAAAAAAAABACAAAAAiAAAAZHJzL2Rvd25yZXYueG1s&#10;UEsBAhQAFAAAAAgAh07iQDMvBZ47AAAAOQAAABUAAAAAAAAAAQAgAAAADAEAAGRycy9ncm91cHNo&#10;YXBleG1sLnhtbFBLBQYAAAAABgAGAGABAADJAwAAAAA=&#10;">
                  <o:lock v:ext="edit" aspectratio="f"/>
                  <v:rect id="矩形 3" o:spid="_x0000_s1026" o:spt="1" style="position:absolute;left:2016;top:2376;height:468;width:1365;" fillcolor="#FFFFFF" filled="t" stroked="t" coordsize="21600,21600" o:gfxdata="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OB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zkF4FL0AAADd&#10;AAAADwAAAGRycy9kb3ducmV2LnhtbEVPO2/CMBDeK/U/WIfEVmwo5REwDK1A7QhhYTviIwnE5yg2&#10;EPrr60pIbPfpe9582dpKXKnxpWMN/Z4CQZw5U3KuYZeu3iYgfEA2WDkmDXfysFy8vswxMe7GG7pu&#10;Qy5iCPsENRQh1ImUPivIou+5mjhyR9dYDBE2uTQN3mK4reRAqZG0WHJsKLCmz4Ky8/ZiNRzKwQ5/&#10;N+la2enqPfy06emy/9K62+mrGYhAbXiKH+5vE+ePP4b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QXg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oQ3dj7wAAADd&#10;AAAADwAAAGRycy9kb3ducmV2LnhtbEVPPW/CMBDdkfgP1iGxgQ0V0AYMAxWoHSEsbNf4mgTicxQb&#10;SPn1uBIS2z29z1usWluJKzW+dKxhNFQgiDNnSs41HNLN4B2ED8gGK8ek4Y88rJbdzgIT4268o+s+&#10;5CKGsE9QQxFCnUjps4Is+qGriSP36xqLIcIml6bBWwy3lRwrNZUWS44NBda0Lig77y9Ww085PuB9&#10;l26V/di8he82PV2On1r3eyM1BxGoDS/x0/1l4vzZ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N3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Ud9D+L0AAADd&#10;AAAADwAAAGRycy9kb3ducmV2LnhtbEVPPW/CMBDdK/EfrENiK3aoSiHFYaAC0RHC0u2IjyQlPkex&#10;gdBfX1eqxHZP7/MWy9424kqdrx1rSMYKBHHhTM2lhkO+fp6B8AHZYOOYNNzJwzIbPC0wNe7GO7ru&#10;QyliCPsUNVQhtKmUvqjIoh+7ljhyJ9dZDBF2pTQd3mK4beREqam0WHNsqLClVUXFeX+xGo715IA/&#10;u3yj7Hz9Ej77/Pvy9aH1aJiodxCB+vAQ/7u3Js5/e53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30P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PpPmY70AAADd&#10;AAAADwAAAGRycy9kb3ducmV2LnhtbEVPO2/CMBDekfofrKvUDexQlUeKw9CKio6QLN2O+EjSxuco&#10;NhD662skpG736Xveaj3YVpyp941jDclEgSAunWm40lDkm/EChA/IBlvHpOFKHtbZw2iFqXEX3tF5&#10;HyoRQ9inqKEOoUul9GVNFv3EdcSRO7reYoiwr6Tp8RLDbSunSs2kxYZjQ40dvdVU/uxPVsOhmRb4&#10;u8s/lF1unsPnkH+fvt61fnpM1CuIQEP4F9/dWxPnz1/mcPsmni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TwxyEb8AAADd&#10;AAAADwAAAGRycy9kb3ducmV2LnhtbEWPQW/CMAyF75P4D5En7TYSmDagEDgwMW1HKBdupjFtWeNU&#10;TYBuv34+TOJm6z2/93mx6n2jrtTFOrCF0dCAIi6Cq7m0sM83z1NQMSE7bAKThR+KsFoOHhaYuXDj&#10;LV13qVQSwjFDC1VKbaZ1LCryGIehJRbtFDqPSdau1K7Dm4T7Ro+NedMea5aGCltaV1R87y7ewrEe&#10;7/F3m38YP9u8pK8+P18O79Y+PY7MHFSiPt3N/9efTvAnr4Ir38gI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Mch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IEDXirwAAADd&#10;AAAADwAAAGRycy9kb3ducmV2LnhtbEVPPW/CMBDdkfofrKvUDWyoKBAwDK2o6AjJwnbERxKIz1Fs&#10;IOXX40qV2O7pfd5i1dlaXKn1lWMNw4ECQZw7U3GhIUvX/SkIH5AN1o5Jwy95WC1fegtMjLvxlq67&#10;UIgYwj5BDWUITSKlz0uy6AeuIY7c0bUWQ4RtIU2LtxhuazlS6kNarDg2lNjQZ0n5eXexGg7VKMP7&#10;Nv1WdrZ+Dz9derrsv7R+ex2qOYhAXXiK/90bE+dPxj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A14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fxa0qr8AAADd&#10;AAAADwAAAGRycy9kb3ducmV2LnhtbEWPQW/CMAyF70j8h8iTdoMEJgHrCByYmMYRymU3rzFtWeNU&#10;TYCOXz8fJnGz9Z7f+7xc975RV+piHdjCZGxAERfB1VxaOObb0QJUTMgOm8Bk4ZcirFfDwRIzF268&#10;p+shlUpCOGZooUqpzbSORUUe4zi0xKKdQucxydqV2nV4k3Df6KkxM+2xZmmosKVNRcXP4eItfNfT&#10;I973+Yfxr9uXtOvz8+Xr3drnp4l5A5WoTw/z//WnE/z5TPjlGxlB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WtK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EFoRMb0AAADd&#10;AAAADwAAAGRycy9kb3ducmV2LnhtbEVPPW/CMBDdkfofrEPqBnZSiUKKYWiVqh0hLGzX+EgC8TmK&#10;DaT99RipEts9vc9brgfbigv1vnGsIZkqEMSlMw1XGnZFPpmD8AHZYOuYNPySh/XqabTEzLgrb+iy&#10;DZWIIewz1FCH0GVS+rImi37qOuLIHVxvMUTYV9L0eI3htpWpUjNpseHYUGNH7zWVp+3Zavhp0h3+&#10;bYpPZRf5S/geiuN5/6H18zhRbyACDeEh/nd/mTj/dZ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WhE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4IiPRr0AAADd&#10;AAAADwAAAGRycy9kb3ducmV2LnhtbEVPPW/CMBDdkfofrEPqBjapRCHFZGiVqh0hLGzX+EgC8TmK&#10;DaT99RipEts9vc9bZYNtxYV63zjWMJsqEMSlMw1XGnZFPlmA8AHZYOuYNPySh2z9NFphatyVN3TZ&#10;hkrEEPYpaqhD6FIpfVmTRT91HXHkDq63GCLsK2l6vMZw28pEqbm02HBsqLGj95rK0/ZsNfw0yQ7/&#10;NsWnssv8JXwPxfG8/9D6eTxTbyACDeEh/nd/mTj/dZ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iI9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j8Qq3b0AAADd&#10;AAAADwAAAGRycy9kb3ducmV2LnhtbEVPPW/CMBDdK/EfrEPqVuwEibZpDAMoVTtCWLpd42sSiM9R&#10;bCDtr8dIldju6X1evhptJ840+NaxhmSmQBBXzrRca9iXxdMLCB+QDXaOScMveVgtJw85ZsZdeEvn&#10;XahFDGGfoYYmhD6T0lcNWfQz1xNH7scNFkOEQy3NgJcYbjuZKrWQFluODQ32tG6oOu5OVsN3m+7x&#10;b1u+K/tazMPnWB5OXxutH6eJegMRaAx38b/7w8T5z4s53L6JJ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xCr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AC2yqb0AAADd&#10;AAAADwAAAGRycy9kb3ducmV2LnhtbEVPPW/CMBDdK/EfrENiK3ZoRSHFYaAC0RHC0u2IjyQlPkex&#10;gdBfX1eqxHZP7/MWy9424kqdrx1rSMYKBHHhTM2lhkO+fp6B8AHZYOOYNNzJwzIbPC0wNe7GO7ru&#10;QyliCPsUNVQhtKmUvqjIoh+7ljhyJ9dZDBF2pTQd3mK4beREqam0WHNsqLClVUXFeX+xGo715IA/&#10;u3yj7Hz9Ej77/Pvy9aH1aJiodxCB+vAQ/7u3Js5/m7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LbK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b2EXMr0AAADd&#10;AAAADwAAAGRycy9kb3ducmV2LnhtbEVPPW/CMBDdK/EfrENiK3aoSiHFYaAC0RHC0u2IjyQlPkex&#10;gdBfX1eqxHZP7/MWy9424kqdrx1rSMYKBHHhTM2lhkO+fp6B8AHZYOOYNNzJwzIbPC0wNe7GO7ru&#10;QyliCPsUNVQhtKmUvqjIoh+7ljhyJ9dZDBF2pTQd3mK4beREqam0WHNsqLClVUXFeX+xGo715IA/&#10;u3yj7Hz9Ej77/Pvy9aH1aJiodxCB+vAQ/7u3Js5/m7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YRc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n7OJRb0AAADd&#10;AAAADwAAAGRycy9kb3ducmV2LnhtbEVPPW/CMBDdK/U/WFepW7FDpUBTHIYiUBkhWbpd42uSNj5H&#10;sYGUX4+RkNju6X3eYjnaThxp8K1jDclEgSCunGm51lAW65c5CB+QDXaOScM/eVjmjw8LzIw78Y6O&#10;+1CLGMI+Qw1NCH0mpa8asugnrieO3I8bLIYIh1qaAU8x3HZyqlQqLbYcGxrs6aOh6m9/sBq+22mJ&#10;512xUfZt/Rq2Y/F7+Fpp/fyUqHcQgcZwF9/cnybOn6UpXL+JJ8j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s4l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8P8s3rwAAADd&#10;AAAADwAAAGRycy9kb3ducmV2LnhtbEVPPW/CMBDdK/U/WFeJrdiABDRgGEAgGCEsbNf4SNLG5yg2&#10;EPj1GAmJ7Z7e503nra3EhRpfOtbQ6yoQxJkzJecaDunqewzCB2SDlWPScCMP89nnxxQT4668o8s+&#10;5CKGsE9QQxFCnUjps4Is+q6riSN3co3FEGGTS9PgNYbbSvaVGkqLJceGAmtaFJT9789Ww2/ZP+B9&#10;l66V/VkNwrZN/87Hpdadr56agAjUhrf45d6YOH80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LN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gWC4rL8AAADd&#10;AAAADwAAAGRycy9kb3ducmV2LnhtbEWPQW/CMAyF70j8h8iTdoMEJgHrCByYmMYRymU3rzFtWeNU&#10;TYCOXz8fJnGz9Z7f+7xc975RV+piHdjCZGxAERfB1VxaOObb0QJUTMgOm8Bk4ZcirFfDwRIzF268&#10;p+shlUpCOGZooUqpzbSORUUe4zi0xKKdQucxydqV2nV4k3Df6KkxM+2xZmmosKVNRcXP4eItfNfT&#10;I973+Yfxr9uXtOvz8+Xr3drnp4l5A5WoTw/z//WnE/z5THDlGxlB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guK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7iwdN70AAADd&#10;AAAADwAAAGRycy9kb3ducmV2LnhtbEVPPW/CMBDdkfofrKvUDWxSCUqKydCKio4Qlm7X+EhC43MU&#10;myT019eVkNju6X3eOhttI3rqfO1Yw3ymQBAXztRcajjm2+kLCB+QDTaOScOVPGSbh8kaU+MG3lN/&#10;CKWIIexT1FCF0KZS+qIii37mWuLInVxnMUTYldJ0OMRw28hEqYW0WHNsqLClt4qKn8PFaviukyP+&#10;7vMPZVfb5/A55ufL17vWT49z9Qoi0Bju4pt7Z+L85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LB0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s8id78AAADd&#10;AAAADwAAAGRycy9kb3ducmV2LnhtbEWPQW/CMAyF75P4D5GRdhsJTBpQCByYmLYjlAs305i20DhV&#10;E6Dbr58Pk3az9Z7f+7xc975Rd+piHdjCeGRAERfB1VxaOOTblxmomJAdNoHJwjdFWK8GT0vMXHjw&#10;ju77VCoJ4ZihhSqlNtM6FhV5jKPQEot2Dp3HJGtXatfhQ8J9oyfGvGmPNUtDhS1tKiqu+5u3cKon&#10;B/zZ5R/Gz7ev6avPL7fju7XPw7FZgErUp3/z3/WnE/zp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PIn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lYOH7LwAAADd&#10;AAAADwAAAGRycy9kb3ducmV2LnhtbEVPO2/CMBDekfgP1iF1AztU4pFiGKio2hGShe0aH0kgPkex&#10;gbS/HleqxHafvuetNr1txI06XzvWkEwUCOLCmZpLDXm2Gy9A+IBssHFMGn7Iw2Y9HKwwNe7Oe7od&#10;QiliCPsUNVQhtKmUvqjIop+4ljhyJ9dZDBF2pTQd3mO4beRUqZm0WHNsqLClbUXF5XC1Gr7raY6/&#10;++xD2eXuNXz12fl6fNf6ZZSoNxCB+vAU/7s/TZw/nyfw9008Qa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Dh+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ZVEZm7wAAADd&#10;AAAADwAAAGRycy9kb3ducmV2LnhtbEVPPW/CMBDdkfofrKvEBjZBAhowDK2o6AjJ0u2Ir0na+BzF&#10;BkJ/PUZCYrun93mrTW8bcabO1441TMYKBHHhTM2lhjzbjhYgfEA22DgmDVfysFm/DFaYGnfhPZ0P&#10;oRQxhH2KGqoQ2lRKX1Rk0Y9dSxy5H9dZDBF2pTQdXmK4bWSi1ExarDk2VNjSe0XF3+FkNRzrJMf/&#10;ffap7Nt2Gr767Pf0/aH18HWiliAC9eEpfrh3Js6fz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RGZ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Ch28ALwAAADd&#10;AAAADwAAAGRycy9kb3ducmV2LnhtbEVPPW/CMBDdkfofrKvEBjYgAQ0YhlYgGCEsbNf4SNLG5yg2&#10;EPj1GAmJ7Z7e582Xra3EhRpfOtYw6CsQxJkzJecaDumqNwXhA7LByjFpuJGH5eKjM8fEuCvv6LIP&#10;uYgh7BPUUIRQJ1L6rCCLvu9q4sidXGMxRNjk0jR4jeG2kkOlxtJiybGhwJq+C8r+92er4bccHvC+&#10;S9fKfq1GYdumf+fjj9bdz4GagQjUhrf45d6YOH8yGcH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dvA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hfQkdL0AAADd&#10;AAAADwAAAGRycy9kb3ducmV2LnhtbEVPO2/CMBDekfofrKvUDezQikeKw9CKio6QLN2O+EjSxuco&#10;NhD662skpG736Xveaj3YVpyp941jDclEgSAunWm40lDkm/EChA/IBlvHpOFKHtbZw2iFqXEX3tF5&#10;HyoRQ9inqKEOoUul9GVNFv3EdcSRO7reYoiwr6Tp8RLDbSunSs2kxYZjQ40dvdVU/uxPVsOhmRb4&#10;u8s/lF1unsPnkH+fvt61fnpM1CuIQEP4F9/dWxPnz+cvcPsmni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9CR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6riB770AAADd&#10;AAAADwAAAGRycy9kb3ducmV2LnhtbEVPO2/CMBDekfofrKvUDexQlUeKw9CKio6QLN2O+EjSxuco&#10;NhD662skpG736Xveaj3YVpyp941jDclEgSAunWm40lDkm/EChA/IBlvHpOFKHtbZw2iFqXEX3tF5&#10;HyoRQ9inqKEOoUul9GVNFv3EdcSRO7reYoiwr6Tp8RLDbSunSs2kxYZjQ40dvdVU/uxPVsOhmRb4&#10;u8s/lF1unsPnkH+fvt61fnpM1CuIQEP4F9/dWxPnz+cvcPsmni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uIH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GmofmLwAAADd&#10;AAAADwAAAGRycy9kb3ducmV2LnhtbEVPPW/CMBDdK/U/WFeJrdiABDRgGEAgGCEsbNf4SNLG5yg2&#10;EPj1GAmJ7Z7e503nra3EhRpfOtbQ6yoQxJkzJecaDunqewzCB2SDlWPScCMP89nnxxQT4668o8s+&#10;5CKGsE9QQxFCnUjps4Is+q6riSN3co3FEGGTS9PgNYbbSvaVGkqLJceGAmtaFJT9789Ww2/ZP+B9&#10;l66V/VkNwrZN/87Hpdadr56agAjUhrf45d6YOH80GsL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qH5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dSa6A7wAAADd&#10;AAAADwAAAGRycy9kb3ducmV2LnhtbEVPPW/CMBDdkfgP1iGxgQ1ITZtiGECgMkKydLvGRxKIz1Fs&#10;IOXX15Uqdbun93nLdW8bcafO1441zKYKBHHhTM2lhjzbTV5B+IBssHFMGr7Jw3o1HCwxNe7BR7qf&#10;QiliCPsUNVQhtKmUvqjIop+6ljhyZ9dZDBF2pTQdPmK4beRcqRdpsebYUGFLm4qK6+lmNXzV8xyf&#10;x2yv7NtuEQ59drl9brUej2bqHUSgPvyL/9wfJs5P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mug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BLkucb8AAADd&#10;AAAADwAAAGRycy9kb3ducmV2LnhtbEWPQW/CMAyF75P4D5GRdhsJTBpQCByYmLYjlAs305i20DhV&#10;E6Dbr58Pk3az9Z7f+7xc975Rd+piHdjCeGRAERfB1VxaOOTblxmomJAdNoHJwjdFWK8GT0vMXHjw&#10;ju77VCoJ4ZihhSqlNtM6FhV5jKPQEot2Dp3HJGtXatfhQ8J9oyfGvGmPNUtDhS1tKiqu+5u3cKon&#10;B/zZ5R/Gz7ev6avPL7fju7XPw7FZgErUp3/z3/WnE/zp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5Ln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JrFsoL4AAADd&#10;AAAADwAAAGRycy9kb3ducmV2LnhtbEVPTWvCQBC9F/wPywi9iO6aQrXR1UPbQA+9mFa8DtlpEszO&#10;xuzWpP56tyB4m8f7nPV2sI04U+drxxrmMwWCuHCm5lLD91c2XYLwAdlg45g0/JGH7Wb0sMbUuJ53&#10;dM5DKWII+xQ1VCG0qZS+qMiin7mWOHI/rrMYIuxKaTrsY7htZKLUs7RYc2yosKXXiopj/ms1+GxP&#10;p+wyKSbq8FQ6Sk5vn++o9eN4rlYgAg3hLr65P0ycv1i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Fso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CV5QO78AAADd&#10;AAAADwAAAGRycy9kb3ducmV2LnhtbEWPQWvCQBCF74L/YRnBm+6q0NrUVUppS0EoaKPnaXaahGZn&#10;Q3Yb9d87B8HbDO/Ne9+sNmffqJ66WAe2MJsaUMRFcDWXFvLv98kSVEzIDpvAZOFCETbr4WCFmQsn&#10;3lG/T6WSEI4ZWqhSajOtY1GRxzgNLbFov6HzmGTtSu06PEm4b/TcmAftsWZpqLCl14qKv/2/t/By&#10;3L4tvvofHxr3VOYH53PzMbd2PJqZZ1CJzuluvl1/OsF/XAq/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eUD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ZhL1oL0AAADd&#10;AAAADwAAAGRycy9kb3ducmV2LnhtbEVP32vCMBB+F/Y/hBvsTZNWmK4zliEqwkCY63w+m1tb1lxK&#10;k1X33y+C4Nt9fD9vkV9sKwbqfeNYQzJRIIhLZxquNBSfm/EchA/IBlvHpOGPPOTLh9ECM+PO/EHD&#10;IVQihrDPUEMdQpdJ6cuaLPqJ64gj9+16iyHCvpKmx3MMt61MlXqWFhuODTV2tKqp/Dn8Wg1vx/f1&#10;dD+crGvNS1V8GVuobar102OiXkEEuoS7+ObemTh/Nk/g+k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EvWg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lsBr17wAAADd&#10;AAAADwAAAGRycy9kb3ducmV2LnhtbEVP32vCMBB+H/g/hBN8m4kdOK1GkbGNgTBQq89nc7bF5lKa&#10;WPW/N4OBb/fx/bz58mZr0VHrK8caRkMFgjh3puJCQ7b7ep2A8AHZYO2YNNzJw3LRe5ljatyVN9Rt&#10;QyFiCPsUNZQhNKmUPi/Joh+6hjhyJ9daDBG2hTQtXmO4rWWi1FharDg2lNjQR0n5eXuxGlaH9efb&#10;b3e0rjbTItsbm6nvROtBf6RmIALdwlP87/4xcf77JIG/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Aa9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YzOTLwAAADd&#10;AAAADwAAAGRycy9kb3ducmV2LnhtbEVP32vCMBB+F/wfwgl700SF6TqjiKgIgmDX7fnW3Nqy5lKa&#10;rLr/3giCb/fx/bzF6mpr0VHrK8caxiMFgjh3puJCQ/axG85B+IBssHZMGv7Jw2rZ7y0wMe7CZ+rS&#10;UIgYwj5BDWUITSKlz0uy6EeuIY7cj2sthgjbQpoWLzHc1nKi1Ku0WHFsKLGhTUn5b/pnNay/jtvp&#10;qfu2rjZvRfZpbKb2E61fBmP1DiLQNTzFD/fBxPmz+RTu38QT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Mzk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kWMs974AAADd&#10;AAAADwAAAGRycy9kb3ducmV2LnhtbEVPS2vCQBC+F/wPywi91U2k1BBdPQiKoK34oNTbkJ0modnZ&#10;sLtq/PduQfA2H99zJrPONOJCzteWFaSDBARxYXXNpYLjYfGWgfABWWNjmRTcyMNs2nuZYK7tlXd0&#10;2YdSxBD2OSqoQmhzKX1RkUE/sC1x5H6tMxgidKXUDq8x3DRymCQf0mDNsaHCluYVFX/7s1Gw2yzW&#10;2ff63BXutEy/DtvN54/PlHrtp8kYRKAuPMUP90rH+aPs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Ms9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i+JbL4AAADd&#10;AAAADwAAAGRycy9kb3ducmV2LnhtbEVPS2vCQBC+F/wPywi91U2E1hBdPQiKoK34oNTbkJ0modnZ&#10;sLtq/PduQfA2H99zJrPONOJCzteWFaSDBARxYXXNpYLjYfGWgfABWWNjmRTcyMNs2nuZYK7tlXd0&#10;2YdSxBD2OSqoQmhzKX1RkUE/sC1x5H6tMxgidKXUDq8x3DRymCQf0mDNsaHCluYVFX/7s1Gw2yzW&#10;2ff63BXutEy/DtvN54/PlHrtp8kYRKAuPMUP90rH+aPs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b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Dv0XG70AAADd&#10;AAAADwAAAGRycy9kb3ducmV2LnhtbEVPTYvCMBC9C/6HMII3TevBLV2jhwVFUFfUZdm9Dc1sW7aZ&#10;lCRq/fdGELzN433ObNGZRlzI+dqygnScgCAurK65VPB1Wo4yED4ga2wsk4IbeVjM+70Z5tpe+UCX&#10;YyhFDGGfo4IqhDaX0hcVGfRj2xJH7s86gyFCV0rt8BrDTSMnSTKVBmuODRW29FFR8X88GwWH7XKT&#10;fW/OXeF+V+nnab/d/fhMqeEgTd5BBOrCS/x0r3Wc/5ZN4f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Rc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YbGygL4AAADd&#10;AAAADwAAAGRycy9kb3ducmV2LnhtbEVPS2vCQBC+C/6HZQRvukkPNaSuHgqK4KMYS2lvQ3aahGZn&#10;w+6q8d93BcHbfHzPmS9704oLOd9YVpBOExDEpdUNVwo+T6tJBsIHZI2tZVJwIw/LxXAwx1zbKx/p&#10;UoRKxBD2OSqoQ+hyKX1Zk0E/tR1x5H6tMxgidJXUDq8x3LTyJUlepcGGY0ONHb3XVP4VZ6PguFtt&#10;s6/tuS/dzzo9nD52+2+fKTUepckbiEB9eIof7o2O82fZDO7fxB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Gy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EC4m8sEAAADd&#10;AAAADwAAAGRycy9kb3ducmV2LnhtbEWPT2vCQBDF74V+h2UKvdVNPLQhdfUgWARti38oehuyYxKa&#10;nQ27q6bfvnMQvM3w3rz3m8lscJ26UIitZwP5KANFXHnbcm1gv1u8FKBiQrbYeSYDfxRhNn18mGBp&#10;/ZU3dNmmWkkIxxINNCn1pdaxashhHPmeWLSTDw6TrKHWNuBVwl2nx1n2qh22LA0N9jRvqPrdnp2B&#10;zXqxKn5W56EKx4/8a/e9/jzEwpjnpzx7B5VoSHfz7XppBf+tEFz5RkbQ0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C4m&#10;8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f2KDab4AAADd&#10;AAAADwAAAGRycy9kb3ducmV2LnhtbEVPS2vCQBC+F/wPywi91U08tDG6ehAUQVvxQam3ITtNQrOz&#10;YXfV+O/dguBtPr7nTGadacSFnK8tK0gHCQjiwuqaSwXHw+ItA+EDssbGMim4kYfZtPcywVzbK+/o&#10;sg+liCHsc1RQhdDmUvqiIoN+YFviyP1aZzBE6EqpHV5juGnkMEnepcGaY0OFLc0rKv72Z6Ngt1ms&#10;s+/1uSvcaZl+Hbabzx+fKfXaT5MxiEBdeIof7pWO8z+yEfx/E0+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KDa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bcdt7cAAAADd&#10;AAAADwAAAGRycy9kb3ducmV2LnhtbEWPzU7DQAyE70i8w8qVuNFNKv4auu0BgdQTghYhcbOyJkmb&#10;9aa7pik8PT4gcbM145nPi9Up9OZIKXeRHZTTAgxxHX3HjYO37dPlHZgsyB77yOTgmzKsludnC6x8&#10;HPmVjhtpjIZwrtBBKzJU1ua6pYB5Ggdi1T5jCii6psb6hKOGh97OiuLGBuxYG1oc6KGler/5Cg7m&#10;2/E6vqT9+1XZHT5+HncyrJ/FuYtJWdyDETrJv/nveu0V/3au/PqNjm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x23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BM0Zsr4AAADd&#10;AAAADwAAAGRycy9kb3ducmV2LnhtbEVPS2vCQBC+F/oflin0Vjfx0Mbo6qFgEbQVH4jehuyYBLOz&#10;YXfV+O/dguBtPr7njCadacSFnK8tK0h7CQjiwuqaSwXbzfQjA+EDssbGMim4kYfJ+PVlhLm2V17R&#10;ZR1KEUPY56igCqHNpfRFRQZ9z7bEkTtaZzBE6EqpHV5juGlkP0k+pcGaY0OFLX1XVJzWZ6NgtZjO&#10;s9383BXu8JP+bZaL373PlHp/S5MhiEBdeIof7pmO878GKfx/E0+Q4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0Z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Exn9Cr0AAADd&#10;AAAADwAAAGRycy9kb3ducmV2LnhtbEVP32vCMBB+F/Y/hBvsbSZ2MLWaFpFtDAaCWn0+m7MtNpfS&#10;ZNX998tg4Nt9fD9vmd9sKwbqfeNYw2SsQBCXzjRcaSj2788zED4gG2wdk4Yf8pBnD6MlpsZdeUvD&#10;LlQihrBPUUMdQpdK6cuaLPqx64gjd3a9xRBhX0nT4zWG21YmSr1Kiw3Hhho7WtdUXnbfVsPq+PX2&#10;shlO1rVmXhUHYwv1kWj99DhRCxCBbuEu/nd/mjh/Ok/g75t4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Gf0K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m1MiXr8AAADd&#10;AAAADwAAAGRycy9kb3ducmV2LnhtbEVPS2vCQBC+C/6HZQq96SYWakxdPQiWgrbiA7G3ITtNgtnZ&#10;sLtq+u+7BcHbfHzPmc4704grOV9bVpAOExDEhdU1lwoO++UgA+EDssbGMin4JQ/zWb83xVzbG2/p&#10;uguliCHsc1RQhdDmUvqiIoN+aFviyP1YZzBE6EqpHd5iuGnkKElepcGaY0OFLS0qKs67i1GwXS9X&#10;2XF16Qr3/Z5+7Tfrz5PPlHp+SpM3EIG68BDf3R86zh9PXu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TIl6/&#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87zA5bwAAADd&#10;AAAADwAAAGRycy9kb3ducmV2LnhtbEVP32vCMBB+H/g/hBN8m4k6dFajiOgQhMG02/OtOdticylN&#10;rPrfG2Gwt/v4ft58ebOVaKnxpWMNg74CQZw5U3KuIT1uX99B+IBssHJMGu7kYbnovMwxMe7KX9Qe&#10;Qi5iCPsENRQh1ImUPivIou+7mjhyJ9dYDBE2uTQNXmO4reRQqbG0WHJsKLCmdUHZ+XCxGlY/+83o&#10;s/21rjLTPP02NlUfQ6173YGagQh0C//iP/fOxPmT6Rs8v4kn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8wO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e/Yfsb8AAADd&#10;AAAADwAAAGRycy9kb3ducmV2LnhtbEVPS2vCQBC+C/6HZQq96SZCa0xdPQiWgrbiA7G3ITtNgtnZ&#10;sLtq+u+7BcHbfHzPmc4704grOV9bVpAOExDEhdU1lwoO++UgA+EDssbGMin4JQ/zWb83xVzbG2/p&#10;uguliCHsc1RQhdDmUvqiIoN+aFviyP1YZzBE6EqpHd5iuGnkKElepcGaY0OFLS0qKs67i1GwXS9X&#10;2XF16Qr3/Z5+7Tfrz5PPlHp+SpM3EIG68BDf3R86zh9PXu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2H7G/&#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iySBxr4AAADd&#10;AAAADwAAAGRycy9kb3ducmV2LnhtbEVPS2vCQBC+F/wPywje6iY9aIyuHgoWwUdRS9HbkB2T0Oxs&#10;2F01/fddoeBtPr7nzBadacSNnK8tK0iHCQjiwuqaSwVfx+VrBsIHZI2NZVLwSx4W897LDHNt77yn&#10;2yGUIoawz1FBFUKbS+mLigz6oW2JI3exzmCI0JVSO7zHcNPItyQZSYM1x4YKW3qvqPg5XI2C/Wa5&#10;zr7X165w5490d/zcbE8+U2rQT5MpiEBdeIr/3Ssd548nI3h8E0+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SB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5GgkXb4AAADd&#10;AAAADwAAAGRycy9kb3ducmV2LnhtbEVPTWvCQBC9F/wPywi91U160BhdPRQsgtailqK3ITsmodnZ&#10;sLtq/PeuUPA2j/c503lnGnEh52vLCtJBAoK4sLrmUsHPfvGWgfABWWNjmRTcyMN81nuZYq7tlbd0&#10;2YVSxBD2OSqoQmhzKX1RkUE/sC1x5E7WGQwRulJqh9cYbhr5niRDabDm2FBhSx8VFX+7s1GwXS9W&#10;2e/q3BXu+Jlu9t/rr4PPlHrtp8kERKAuPMX/7qWO80fjETy+iSf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gk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lfewL8EAAADd&#10;AAAADwAAAGRycy9kb3ducmV2LnhtbEWPQWvCQBCF70L/wzKF3nSTHto0unoQLAWtRS3F3obsNAlm&#10;Z8Puqum/dw6F3mZ4b977ZrYYXKcuFGLr2UA+yUARV962XBv4PKzGBaiYkC12nsnAL0VYzO9GMyyt&#10;v/KOLvtUKwnhWKKBJqW+1DpWDTmME98Ti/bjg8Mka6i1DXiVcNfpxyx70g5bloYGe1o2VJ32Z2dg&#10;t1mti6/1eajC92u+PXxs3o+xMObhPs+moBIN6d/8d/1mBf/5RXDlGxlBz2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few&#10;L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Hb1ve70AAADd&#10;AAAADwAAAGRycy9kb3ducmV2LnhtbEVP32vCMBB+F/Y/hBvsbSZ2MG01isg2BgNBrT6fzdkWm0tp&#10;stb998tg4Nt9fD9vsbrZRvTU+dqxhslYgSAunKm51JAf3p9nIHxANtg4Jg0/5GG1fBgtMDNu4B31&#10;+1CKGMI+Qw1VCG0mpS8qsujHriWO3MV1FkOEXSlNh0MMt41MlHqVFmuODRW2tKmouO6/rYb16evt&#10;ZdufrWtMWuZHY3P1kWj99DhRcxCBbuEu/nd/mjh/mqbw9008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vW97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GTkiFr8AAADd&#10;AAAADwAAAGRycy9kb3ducmV2LnhtbEWPQW/CMAyF70j7D5En7YJGAkgIFdIe2CrtwAW2aVerMW1F&#10;45QmA8avxwek3Wy95/c+r4ur79SZhtgGtjCdGFDEVXAt1xa+PsvXJaiYkB12gcnCH0Uo8qfRGjMX&#10;Lryj8z7VSkI4ZmihSanPtI5VQx7jJPTEoh3C4DHJOtTaDXiRcN/pmTEL7bFlaWiwp01D1XH/6y3E&#10;8ptO5W1cjc3PvA40O71t39Hal+epWYFKdE3/5sf1hxP8pRF++UZG0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5Ih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XVirLwAAADd&#10;AAAADwAAAGRycy9kb3ducmV2LnhtbEVP32vCMBB+H/g/hBN8W5N2MFxnLEPcEARB7fZ8a25tWXMp&#10;TVb1v18Ewbf7+H7eojjbTow0+NaxhjRRIIgrZ1quNZTH98c5CB+QDXaOScOFPBTLycMCc+NOvKfx&#10;EGoRQ9jnqKEJoc+l9FVDFn3ieuLI/bjBYohwqKUZ8BTDbSczpZ6lxZZjQ4M9rRqqfg9/VsPb13b9&#10;tBu/revMS11+Gluqj0zr2TRVryACncNdfHNvTJw/Vylcv4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1Yq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6qGGFL0AAADd&#10;AAAADwAAAGRycy9kb3ducmV2LnhtbEVPS2sCMRC+F/wPYQRvNVkPZVmNHgqKoLX4QOxt2Ex3l24m&#10;SxJ1+++bguBtPr7nzBa9bcWNfGgca8jGCgRx6UzDlYbTcfmagwgR2WDrmDT8UoDFfPAyw8K4O+/p&#10;doiVSCEcCtRQx9gVUoayJoth7DrixH07bzEm6CtpPN5TuG3lRKk3abHh1FBjR+81lT+Hq9Ww3y43&#10;+Xlz7Uv/tcp2x8/txyXkWo+GmZqCiNTHp/jhXps0P1cT+P8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oYY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he0jj74AAADd&#10;AAAADwAAAGRycy9kb3ducmV2LnhtbEVPTWsCMRC9F/wPYYTearIWyrI1ehAUQduilqK3YTPuLm4m&#10;SxJ1++8bQehtHu9zJrPetuJKPjSONWQjBYK4dKbhSsP3fvGSgwgR2WDrmDT8UoDZdPA0wcK4G2/p&#10;uouVSCEcCtRQx9gVUoayJoth5DrixJ2ctxgT9JU0Hm8p3LZyrNSbtNhwaqixo3lN5Xl3sRq2m8U6&#10;/1lf+tIfl9nn/mvzcQi51s/DTL2DiNTHf/HDvTJpfq5e4f5NOk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0j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CgS7+74AAADd&#10;AAAADwAAAGRycy9kb3ducmV2LnhtbEVPTWsCMRC9F/wPYYTearJSyrI1ehAUQduilqK3YTPuLm4m&#10;SxJ1++8bQehtHu9zJrPetuJKPjSONWQjBYK4dKbhSsP3fvGSgwgR2WDrmDT8UoDZdPA0wcK4G2/p&#10;uouVSCEcCtRQx9gVUoayJoth5DrixJ2ctxgT9JU0Hm8p3LZyrNSbtNhwaqixo3lN5Xl3sRq2m8U6&#10;/1lf+tIfl9nn/mvzcQi51s/DTL2DiNTHf/HDvTJpfq5e4f5NOk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S7+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ZUgeYL4AAADd&#10;AAAADwAAAGRycy9kb3ducmV2LnhtbEVPTWsCMRC9F/wPYYTearJCy7I1ehAUQduilqK3YTPuLm4m&#10;SxJ1++8bQehtHu9zJrPetuJKPjSONWQjBYK4dKbhSsP3fvGSgwgR2WDrmDT8UoDZdPA0wcK4G2/p&#10;uouVSCEcCtRQx9gVUoayJoth5DrixJ2ctxgT9JU0Hm8p3LZyrNSbtNhwaqixo3lN5Xl3sRq2m8U6&#10;/1lf+tIfl9nn/mvzcQi51s/DTL2DiNTHf/HDvTJpfq5e4f5NOk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ge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lZqAF70AAADd&#10;AAAADwAAAGRycy9kb3ducmV2LnhtbEVPTWsCMRC9F/wPYQrearI9yLI1ehAsglZRS6m3YTPuLm4m&#10;SxJ1/fdGKPQ2j/c5k1lvW3ElHxrHGrKRAkFcOtNwpeH7sHjLQYSIbLB1TBruFGA2HbxMsDDuxju6&#10;7mMlUgiHAjXUMXaFlKGsyWIYuY44cSfnLcYEfSWNx1sKt618V2osLTacGmrsaF5Ted5frIbderHK&#10;f1aXvvTHz2xz2K6/fkOu9fA1Ux8gIvXxX/znXpo0P1djeH6TTp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moA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ltC6Yr0AAADd&#10;AAAADwAAAGRycy9kb3ducmV2LnhtbEVPO2vDMBDeA/0P4gpdTC0lhdY4VjI0MWTIErel62FdbFPr&#10;5FhqXr++ChSy3cf3vGJ5tr040ug7xxqmqQJBXDvTcaPh86N8zkD4gGywd0waLuRhuXiYFJgbd+Id&#10;HavQiBjCPkcNbQhDLqWvW7LoUzcQR27vRoshwrGRZsRTDLe9nCn1Ki12HBtaHOi9pfqn+rUafPlF&#10;h/Ka1In6fmkczQ6r7Rq1fnqcqjmIQOdwF/+7NybOz9Qb3L6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0Lp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bE/LMb4AAADd&#10;AAAADwAAAGRycy9kb3ducmV2LnhtbEWPQWvCQBCF7wX/wzJCb3VXhaLRVUSsFAqFavQ8ZsckmJ0N&#10;2W20/75zKPQ2w3vz3jfL9cM3qqcu1oEtjEcGFHERXM2lhfz49jIDFROywyYwWfihCOvV4GmJmQt3&#10;/qL+kEolIRwztFCl1GZax6Iij3EUWmLRrqHzmGTtSu06vEu4b/TEmFftsWZpqLClbUXF7fDtLWzO&#10;H7vpZ3/xoXHzMj85n5v9xNrn4dgsQCV6pH/z3/W7E/yZEVz5Rk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LM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AwNuqrsAAADd&#10;AAAADwAAAGRycy9kb3ducmV2LnhtbEVPTYvCMBC9L/gfwgje1kQF0a5RRFQEQVite55tZttiMylN&#10;rPrvjbDgbR7vc2aLu61ES40vHWsY9BUI4syZknMN6WnzOQHhA7LByjFpeJCHxbzzMcPEuBt/U3sM&#10;uYgh7BPUUIRQJ1L6rCCLvu9q4sj9ucZiiLDJpWnwFsNtJYdKjaXFkmNDgTWtCsoux6vVsPzZr0eH&#10;9te6ykzz9GxsqrZDrXvdgfoCEege3uJ/987E+RM1hdc38QQ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wNuq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F+BR6r8AAADd&#10;AAAADwAAAGRycy9kb3ducmV2LnhtbEWPQWvCQBCF74X+h2UK3upuLIimrlLEFkEQqrHnaXaahGZn&#10;Q3Yb9d87B6G3Gd6b975ZrC6+VQP1sQlsIRsbUMRlcA1XForj+/MMVEzIDtvAZOFKEVbLx4cF5i6c&#10;+ZOGQ6qUhHDM0UKdUpdrHcuaPMZx6IhF+wm9xyRrX2nX41nCfasnxky1x4alocaO1jWVv4c/b+Ht&#10;a7d52Q/fPrRuXhUn5wvzMbF29JSZV1CJLunffL/eOsGfZcIv38gIe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gUe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mexfer4AAADd&#10;AAAADwAAAGRycy9kb3ducmV2LnhtbEVPTUsDMRC9C/6HMEJvNptSpa5Ne5AWehJti+Bt2Iy7azeT&#10;NZl2q7/eCEJv83ifM1+efadOFFMb2IIZF6CIq+Bari3sd+vbGagkyA67wGThmxIsF9dXcyxdGPiV&#10;TlupVQ7hVKKFRqQvtU5VQx7TOPTEmfsI0aNkGGvtIg453Hd6UhT32mPLuaHBnp4aqg7bo7fwsBvu&#10;wks8vE1N+/X+s/qUfvMs1o5uTPEISugsF/G/e+Py/Jkx8PdNPkE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xf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A36PJ70AAADd&#10;AAAADwAAAGRycy9kb3ducmV2LnhtbEVPTWvCQBC9F/wPyxS8SN1NCiWkWT3UBjx4aap4HbJjEszO&#10;xuxWY399t1DobR7vc4r1ZHtxpdF3jjUkSwWCuHam40bD/rN8ykD4gGywd0wa7uRhvZo9FJgbd+MP&#10;ulahETGEfY4a2hCGXEpft2TRL91AHLmTGy2GCMdGmhFvMdz2MlXqRVrsODa0ONBbS/W5+rIafHmg&#10;S/m9qBfq+Nw4Si+b3TtqPX9M1CuIQFP4F/+5tybOz5IUfr+JJ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fo8n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bDIqvLsAAADd&#10;AAAADwAAAGRycy9kb3ducmV2LnhtbEVPS4vCMBC+L/gfwgheRJMqLNI1elgtePDiC69DM9uWbSa1&#10;ic9fbwTB23x8z5nOb7YWF2p95VhDMlQgiHNnKi407HfZYALCB2SDtWPScCcP81nna4qpcVfe0GUb&#10;ChFD2KeooQyhSaX0eUkW/dA1xJH7c63FEGFbSNPiNYbbWo6U+pYWK44NJTb0W1L+vz1bDT470Cl7&#10;9PO+Oo4LR6PTYr1ErXvdRP2ACHQLH/HbvTJx/iQZw+ubeIK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DIqv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49uyyLsAAADd&#10;AAAADwAAAGRycy9kb3ducmV2LnhtbEVPS4vCMBC+C/6HMIIXWZO6ItI1elALHrzorux1aGbbYjOp&#10;TXz++o0geJuP7zmzxc3W4kKtrxxrSIYKBHHuTMWFhp/v7GMKwgdkg7Vj0nAnD4t5tzPD1Lgr7+iy&#10;D4WIIexT1FCG0KRS+rwki37oGuLI/bnWYoiwLaRp8RrDbS1HSk2kxYpjQ4kNLUvKj/uz1eCzA52y&#10;xyAfqN/PwtHotNquUet+L1FfIALdwlv8cm9MnD9Nxv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9uyy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4JGIvb4AAADd&#10;AAAADwAAAGRycy9kb3ducmV2LnhtbEVPS2vCQBC+C/6HZYTedJNCS4iuORQiBW3FB9Lehuw0CWZn&#10;w+6q6b93CwVv8/E9Z1EMphNXcr61rCCdJSCIK6tbrhUcD+U0A+EDssbOMin4JQ/FcjxaYK7tjXd0&#10;3YdaxBD2OSpoQuhzKX3VkEE/sz1x5H6sMxgidLXUDm8x3HTyOUlepcGWY0ODPb01VJ33F6NgtynX&#10;2Wl9GSr3vUo/D9vNx5fPlHqapMkcRKAhPMT/7ncd52fpC/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GIv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EEMWyr4AAADd&#10;AAAADwAAAGRycy9kb3ducmV2LnhtbEVPTWvCQBC9F/wPywi91U16kJC6eigoQtIWtYi9DdlpEpqd&#10;DbubGP+9Wyj0No/3OavNZDoxkvOtZQXpIgFBXFndcq3g87R9ykD4gKyxs0wKbuRhs549rDDX9soH&#10;Go+hFjGEfY4KmhD6XEpfNWTQL2xPHLlv6wyGCF0ttcNrDDedfE6SpTTYcmxosKfXhqqf42AUHMpt&#10;kZ2LYarc1y59P32UbxefKfU4T5MXEIGm8C/+c+91nJ+lS/j9Jp4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MW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eUlilb4AAADd&#10;AAAADwAAAGRycy9kb3ducmV2LnhtbEVPTU/CQBC9m/gfNmPiTbY1KlBYOBhIOBkFQsJt0h3aSne2&#10;7o4U/fWuCQm3eXmfM52fXatOFGLj2UA+yEARl942XBnYbpYPI1BRkC22nsnAD0WYz25vplhY3/MH&#10;ndZSqRTCsUADtUhXaB3LmhzGge+IE3fwwaEkGCptA/Yp3LX6MctetMOGU0ONHb3WVB7X387AeNM/&#10;+/dw3D3lzdf+d/Ep3epNjLm/y7MJKKGzXMUX98qm+aN8CP/fpBP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lil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DpAnI8EAAADd&#10;AAAADwAAAGRycy9kb3ducmV2LnhtbEWPQWvCQBCF70L/wzKF3nQTDyWkrh4KloLaoiml3obsmIRm&#10;Z8Puqum/7xwEbzO8N+99s1iNrlcXCrHzbCCfZaCIa287bgx8VetpASomZIu9ZzLwRxFWy4fJAkvr&#10;r7ynyyE1SkI4lmigTWkotY51Sw7jzA/Eop18cJhkDY22Aa8S7no9z7Jn7bBjaWhxoNeW6t/D2RnY&#10;b9eb4ntzHutwfMs/qs/t7icWxjw95tkLqERjuptv1+9W8ItccOUbGUE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pAn&#10;I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QWU7UL0AAADd&#10;AAAADwAAAGRycy9kb3ducmV2LnhtbEVPTWsCMRC9F/wPYQrearJSi90aPawIFQtF7aW3YTPd3XYz&#10;WZK4q/++EQRv83ifs1idbSt68qFxrCGbKBDEpTMNVxq+jpunOYgQkQ22jknDhQKslqOHBebGDbyn&#10;/hArkUI45KihjrHLpQxlTRbDxHXEiftx3mJM0FfSeBxSuG3lVKkXabHh1FBjR0VN5d/hZDV8z37l&#10;Z1MMePrYrnez3jtVPDutx4+ZegMR6Rzv4pv73aT58+wV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ZTtQ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rect>
              </v:group>
            </w:pict>
          </mc:Fallback>
        </mc:AlternateContent>
      </w:r>
      <w:r>
        <w:rPr>
          <w:rFonts w:hint="eastAsia"/>
          <w:sz w:val="21"/>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06" w:name="_Toc3184"/>
      <w:bookmarkStart w:id="107" w:name="_Toc17364"/>
      <w:r>
        <w:rPr>
          <w:rStyle w:val="25"/>
          <w:rFonts w:hint="default" w:ascii="仿宋_GB2312" w:hAnsi="仿宋_GB2312" w:eastAsia="仿宋_GB2312" w:cs="仿宋_GB2312"/>
          <w:lang w:eastAsia="zh-CN"/>
        </w:rPr>
        <w:t>（二十）</w:t>
      </w:r>
      <w:bookmarkStart w:id="108" w:name="OLE_LINK28"/>
      <w:r>
        <w:rPr>
          <w:rStyle w:val="25"/>
          <w:rFonts w:hint="default" w:ascii="仿宋_GB2312" w:hAnsi="仿宋_GB2312" w:eastAsia="仿宋_GB2312" w:cs="仿宋_GB2312"/>
          <w:lang w:eastAsia="zh-CN"/>
        </w:rPr>
        <w:t>违规运输、贮存、堆放、弃置、倾倒、排放、处置污染物、废弃物的处罚</w:t>
      </w:r>
      <w:bookmarkEnd w:id="106"/>
      <w:bookmarkEnd w:id="108"/>
    </w:p>
    <w:bookmarkEnd w:id="107"/>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bookmarkStart w:id="109" w:name="OLE_LINK29"/>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违规运输、贮存、堆放、弃置、倾倒、排放、处置污染物、废弃物</w:t>
      </w:r>
      <w:bookmarkEnd w:id="109"/>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的处罚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pacing w:val="-1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pacing w:val="-1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pacing w:val="-1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pacing w:val="-1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pacing w:val="-1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违规运输、贮存、堆放、弃置、倾倒、排放、处置污染物、废弃物</w:t>
      </w:r>
      <w:r>
        <w:rPr>
          <w:rFonts w:hint="default" w:ascii="Times New Roman" w:hAnsi="Times New Roman" w:eastAsia="仿宋_GB2312" w:cs="Times New Roman"/>
          <w:b w:val="0"/>
          <w:bCs/>
          <w:color w:val="000000" w:themeColor="text1"/>
          <w:sz w:val="32"/>
          <w:szCs w:val="32"/>
          <w14:textFill>
            <w14:solidFill>
              <w14:schemeClr w14:val="tx1"/>
            </w14:solidFill>
          </w14:textFill>
        </w:rPr>
        <w:t>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eastAsia="仿宋_GB2312"/>
        </w:rPr>
        <w:t xml:space="preserve"> </w:t>
      </w:r>
      <w:r>
        <w:rPr>
          <w:rFonts w:hint="default" w:ascii="Times New Roman" w:hAnsi="Times New Roman" w:eastAsia="仿宋_GB2312" w:cs="Times New Roman"/>
          <w:b w:val="0"/>
          <w:bCs/>
          <w:color w:val="000000" w:themeColor="text1"/>
          <w:sz w:val="32"/>
          <w:szCs w:val="32"/>
          <w14:textFill>
            <w14:solidFill>
              <w14:schemeClr w14:val="tx1"/>
            </w14:solidFill>
          </w14:textFill>
        </w:rPr>
        <w:t>1.水污染防治方面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《中华人民共和国水污染防治法》第七十六条　有下列行为之一的，由县级以上地方人民政府环境保护主管部门责令停止违法行为，限期采取治理措施，消除污染，处以罚款；逾期不采取治理措施的，环境保护主管部门可以指定有治理能力的单位代为治理，所需费用由违法者承担：（一）向水体排放油类、酸液、碱液的；（二）向水体排放剧毒废液，或者将含有汞、镉、砷、铬、铅、氰化物、黄磷等的可溶性剧毒废渣向水体排放、倾倒或者直接埋入地下的；（三）在水体清洗装贮过油类、有毒污染物的车辆或者容器的；（四）向水体排放、倾倒工业废渣、城镇垃圾或者其他废弃物，或者在江河、湖泊、运河、渠道、水库最高水位线以下的滩地、岸坡堆放、存贮固体废弃物或者其他污染物的；（五）向水体排放、倾倒放射性固体废物或者含有高放射性、中放射性物质的废水的；（六）违反国家有关规定或者标准，向水体排放含低放射性物质的废水、热废水或者含病原体的污水的；（七）利用渗井、渗坑、裂隙或者溶洞排放、倾倒含有毒污染物的废水、含病原体的污水或者其他废弃物的；（八）利用无防渗漏措施的沟渠、坑塘等输送或者存贮含有毒污染物的废水、含病原体的污水或者其他废弃物的。有前款第三项、第六项行为之一的，处一万元以上十万元以下的罚款；有前款第一项、第四项、第八项行为之一的，处二万元以上二十万元以下的罚款；有前款第二项、第五项、第七项行为之一的，处五万元以上五十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2.大气污染防治方面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《中华人民共和国大气污染防治法》</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第一百一十五条 违反本法规定，施工单位有下列行为之一的，由县级以上人民政府住房城乡建设等主管部门按照职责责令改正，处一万元以上十万元以下的罚款；拒不改正的，责令停工整治：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（一）施工工地未设置硬质密闭围挡，或者未采取覆盖、分段作业、择时施工、洒水抑尘、冲洗地面和车辆等有效防尘降尘措施的；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（二）建筑土方、工程渣土、建筑垃圾未及时清运，或者未采用密闭式防尘网遮盖的。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违反本法规定，建设单位未对暂时不能开工的建设用地的裸露地面进行覆盖，或者未对超过三个月不能开工的建设用地的裸露地面进行绿化、铺装或者遮盖的，由县级以上人民政府住房城乡建设等主管部门依照前款规定予以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3.固体废物污染防治方面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中华人民共和国固体废物污染环境防治法》第五十五条  产生危险废物的单位，必须按照国家有关规定处置危险废物，不得擅自倾倒、堆放；不处置的，由所在地县级以上地方人民政府环境保护行政主管部门责令限期改正；逾期不处置或者处置不符合国家有关规定的，由所在地县级以上地方人民政府环境保护行政主管部门指定单位按照国家有关规定代为处置，处置费用由产生危险废物的单位承担。第六十八条  违反本法规定，有下列行为之一的，由县级以上人民政府环境保护行政主管部门责令停止违法行为，限期改正，处以罚款：（二）对暂时不利用或者不能利用的工业固体废物未建设贮存的设施、场所安全分类存放，或者未采取无害化处置措施的；（六）擅自转移固体废物出省、自治区、直辖市行政区域贮存、处置的；（七）未采取相应防范措施，造成工业固体废物扬散、流失、渗漏或者造成其他环境污染的；（八）在运输过程中沿途丢弃、遗撒工业固体废物的。有前款第一项、第八项行为之一的，处五千元以上五万元以下的罚款；有前款第二项、第三项、第四项、第五项、第六项、第七项行为之一的，处一万元以上十万元以下的罚款。第七十三条  尾矿、矸石、废石等矿业固体废物贮存设施停止使用后，未按照国家有关环境保护规定进行封场的，由县级以上地方人民政府环境保护行政主管部门责令限期改正，可以处五万元以上二十万元以下的罚款。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4.医疗废物污染防治方面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《医疗废物管理条例》(国务院令第380号)第四十五条  医疗卫生机构、医疗废物集中处置单位违反本条例规定，有下列情形之一的，由县级以上地方人民政府卫生行政主管部门或者环境保护行政主管部门按照各自的职责责令限期改正，给予警告；逾期不改正的，处2000元以上5000元以下的罚款：（五）对使用后的医疗废物运送工具或者运送车辆未在指定地点及时进行消毒和清洁的；（六）未及时收集、运送医疗废物的；第四十六条  医疗卫生机构、医疗废物集中处置单位违反本条例规定，有下列情形之一的，由县级以上地方人民政府卫生行政主管部门或者环境保护行政主管部门按照各自的职责责令限期改正，给予警告，可以并处5000元以下的罚款；逾期不改正的，处5000元以上3万元以下的罚款：（一） 贮存设施或者设备不符合环境保护、卫生要求的；（二） 未将医疗废物按照类别分置于专用包装物或者容器的；（三） 未使用符合标准的专用车辆运送医疗废物或者使用运送医疗废物的车辆运送其他物品的；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第四十七条  医疗卫生机构、医疗废物集中处置单位有下列情形之一的，由县级以上地方人民政府卫生行政主管部门或者环境保护行政主管部门按照各自的职责责令限期改正，给予警告，并处5000元以上1万元以下的罚款；逾期不改正的，处1万元以上3万元以下的罚款；造成传染病传播或者环境污染事故的，由原发证部门暂扣或者吊销执业许可证件或者经营许可证件；构成犯罪的，依法追究刑事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（一）在运送过程中丢弃医疗废物，在非贮存地点倾倒、堆放医疗废物或者将医疗废物混入其他废物和生活垃圾的；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二</w:t>
      </w:r>
      <w:r>
        <w:rPr>
          <w:rFonts w:hint="default" w:ascii="Times New Roman" w:hAnsi="Times New Roman" w:eastAsia="仿宋_GB2312" w:cs="Times New Roman"/>
          <w:b w:val="0"/>
          <w:bCs/>
          <w:color w:val="000000" w:themeColor="text1"/>
          <w:sz w:val="32"/>
          <w:szCs w:val="32"/>
          <w14:textFill>
            <w14:solidFill>
              <w14:schemeClr w14:val="tx1"/>
            </w14:solidFill>
          </w14:textFill>
        </w:rPr>
        <w:t>）将医疗废物交给未取得经营许可证的单位或者个人收集、运送、贮存、处置的。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三</w:t>
      </w:r>
      <w:r>
        <w:rPr>
          <w:rFonts w:hint="default" w:ascii="Times New Roman" w:hAnsi="Times New Roman" w:eastAsia="仿宋_GB2312" w:cs="Times New Roman"/>
          <w:b w:val="0"/>
          <w:bCs/>
          <w:color w:val="000000" w:themeColor="text1"/>
          <w:sz w:val="32"/>
          <w:szCs w:val="32"/>
          <w14:textFill>
            <w14:solidFill>
              <w14:schemeClr w14:val="tx1"/>
            </w14:solidFill>
          </w14:textFill>
        </w:rPr>
        <w:t>）对收治的传染病病人或者疑似传染病病人产生的生活垃圾，未按照医疗废物进行管理和处置的。第五十一条  不具备集中处置医疗废物条件的农村，医疗卫生机构未按照本条例的要求处置医疗废物的，由县级人民政府卫生行政主管部门或者环境保护行政主管部门按照各自的职责责令限期改正，给予警告；逾期不改正的，处1000元以上5000元以下的罚款；造成传染病传播或者环境污染事故的，由原发证部门暂扣或者吊销执业许可证件；构成犯罪的，依法追究刑事责任。第五十三条  转让、买卖医疗废物，邮寄或者通过铁路、航空运输医疗废物，或者违反本条例规定通过水路运输医疗废物的，由县级以上地方人民政府环境保护行政主管部门责令转让、买卖双方、邮寄人、托运人立即停止违法行为，给予警告，没收违法所得；违法所得5000元以上的，并处违法所得2倍以上5倍以下的罚款；没有违法所得或者</w:t>
      </w:r>
      <w:r>
        <w:rPr>
          <w:rFonts w:hint="default" w:ascii="Times New Roman" w:hAnsi="Times New Roman" w:eastAsia="仿宋_GB2312" w:cs="Times New Roman"/>
          <w:b w:val="0"/>
          <w:bCs/>
          <w:color w:val="000000" w:themeColor="text1"/>
          <w:spacing w:val="-11"/>
          <w:sz w:val="32"/>
          <w:szCs w:val="32"/>
          <w14:textFill>
            <w14:solidFill>
              <w14:schemeClr w14:val="tx1"/>
            </w14:solidFill>
          </w14:textFill>
        </w:rPr>
        <w:t>违法所得不足5000元的，并处5000元以上2万元以下的罚款。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《医疗废物管理行政处罚办法》(国家环境保护总局令第21号 )第三条  医疗废物集中处置单位有《条例》第四十五条规定的下列情形之一的，由县级以上地方人民政府环境保护行政主管部门责令限期改正，给予警告；逾期不改正的，处2000元以上5000元以下的罚款：（四）对使用后的医疗废物运送车辆未在指定地点及时进行消毒和清洁的；（五）未及时收集、运送医疗废物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第六条  医疗废物集中处置单位有《条例》第四十六条规定的下列情形之一的，由县级以上地方人民政府环境保护行政主管部门责令限期改正，给予警告，可以并处5000元以下的罚款，逾期不改正的，处5000元以上3万元以下的罚款：（一）贮存设施或者设备不符合环境保护、卫生要求的；（二）未将医疗废物按照类别分置于专用包装物或者容器的；（三）未使用符合标准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《医疗废物管理行政处罚办法》(国家环境保护总局令第21号 )第三条  医疗废物集中处置单位有《条例》第四十五条规定的下列情形之一的，由县级以上地方人民政府环境保护行政主管部门责令限期改正，给予警告；逾期不改正的，处2000元以上5000元以下的罚款：（四）对使用后的医疗废物运送车辆未在指定地点及时进行消毒和清洁的；（五）未及时收集、运送医疗废物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第六条  医疗废物集中处置单位有《条例》第四十六条规定的下列情形之一的，由县级以上地方人民政府环境保护行政主管部门责令限期改正，给予警告，可以并处5000元以下的罚款，逾期不改正的，处5000元以上3万元以下的罚款：（一）贮存设施或者设备不符合环境保护、卫生要求的；（二）未将医疗废物按照类别分置于专用包装物或者容器的；（三）未使用符合标准的专用车辆运送医疗废物的；第七条第二款  医疗卫生机构在医疗卫生机构外</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运送过程中丢弃医疗废物，在非贮存地点倾倒、堆放医疗废物或者将医疗废物混入其他废物和生活垃圾的，由县级以上地方人民政府环境保护行政主管部门责令限期改正，给予警告，并处5000元以上1万元以下的罚款；逾期不改正的，处1万元以上3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第八条  医疗废物集中处置单位有《条例》第四十七条规定的情形，在运送过程中丢弃医疗废物，在非贮存地点倾倒、堆放医疗废物或者将医疗废物混入其他废物和生活垃圾的，由县级以上地方人民政府环境保护行政主管部门责令限期改正，给予警告，并处5000元以上1万元以下的罚款；逾期不改正的，处1万元以上3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第九条  医疗废物集中处置单位和依照《条例》自行建有医疗废物处置设施的医疗卫生机构，有《条例》第四十七条规定的情形，对医疗废物的处置不符合国家规定的环境保护、卫生标准、规范的，由县级以上地方人民政府环境保护行政主管部门责令限期改正，给予警告，并处5000元以上1万元以下的罚款；逾期不改正的，处1万元以上3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第十条  医疗卫生机构、医疗废物集中处置单位有《条例》第四十七条规定的下列情形之一的，由县级以上人民政府环境保护行政主管部门责令停止违法行为，限期改正，并处5万元以下的罚款：（二）将医疗废物交给或委托给未取得经营许可证的单位或者个人收集、运送、贮存、处置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第十三条  有《条例》第五十一条规定的情形，不具备集中处置医疗废物条件的农村，医疗卫生机构未按照卫生行政主管部门有关疾病防治的要求处置医疗废物的，由县级人民政府卫生行政主管部门责令限期改正，给予警告；逾期不改正的，处1000元以上5000元以下的罚款；未按照环境保护行政主管部门有关环境污染防治的要求处置医疗废物的，由县级人民政府环境保护行政主管部门责令限期改正，给予警告；逾期不改正的，处1000元以上5000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第十六条  有《条例》第五十三条规定的情形，转让、买卖医疗废物，邮寄或者通过铁路、航空运输医疗废物，或者违反《条例》规定通过水路运输医疗废物的，由县级以上地方人民政府环境保护行政主管部门责令转让、买卖双方、邮寄人、托运人立即停止违法行为，给予警告，没收违法所得；违法所得5000元以上的，并处违法所得2倍以上5倍以下的罚款；没有违法所得或者违法所得不足5000元的，并处5000元以上2万元以下的罚款。 承运人明知托运人违反《条例》的规定运输医疗废物，仍予以运输的，或者承运人将医疗废物与旅客在同一工具上载运的，按照前款的规定予以处罚。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5.辐射污染防治方面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《中华人民共和国放射性污染防治法》第五十六条  产生放射性固体废物的单位，不按照本法第四十五条的规定对其产生的放射性固体废物进行处置的，由审批该单位立项环境影响评价文件的环境保护行政主管部门责令停止违法行为，限期改正；逾期不改正的，指定有处置能力的单位代为处置，所需费用由产生放射性固体废物的单位承担，可以并处二十万元以下罚款；构成犯罪的，依法追究刑事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第五十七条  违反本法规定，有下列行为之一的，由省级以上人民政府环境保护行政主管部门责令停产停业或者吊销许可证；有违法所得的，没收违法所得；违法所得十万元以上的，并处违法所得一倍以上五倍以下罚款；没有违法所得或者违法所得不足十万元的，并处五万元以上十万元以下罚款；构成犯罪的，依法追究刑事责任：（二）不按照许可的有关规定从事贮存和处置放射性固体废物活动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default" w:ascii="Times New Roman" w:hAnsi="Times New Roman" w:eastAsia="仿宋_GB2312" w:cs="Times New Roman"/>
          <w:color w:val="000000" w:themeColor="text1"/>
          <w:sz w:val="32"/>
          <w:szCs w:val="32"/>
          <w14:textFill>
            <w14:solidFill>
              <w14:schemeClr w14:val="tx1"/>
            </w14:solidFill>
          </w14:textFill>
        </w:rPr>
        <w:t>0745-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2249595</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lang w:val="en-US"/>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default" w:ascii="Times New Roman" w:hAnsi="Times New Roman" w:eastAsia="仿宋_GB2312" w:cs="Times New Roman"/>
          <w:color w:val="000000" w:themeColor="text1"/>
          <w:sz w:val="32"/>
          <w:szCs w:val="32"/>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jc w:val="cente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bCs w:val="0"/>
          <w:i w:val="0"/>
          <w:snapToGrid/>
          <w:color w:val="000000" w:themeColor="text1"/>
          <w:sz w:val="44"/>
          <w:szCs w:val="44"/>
          <w:u w:val="none"/>
          <w:lang w:eastAsia="zh-CN"/>
          <w14:textFill>
            <w14:solidFill>
              <w14:schemeClr w14:val="tx1"/>
            </w14:solidFill>
          </w14:textFill>
        </w:rPr>
        <w:t>违规运输、贮存、堆放、弃置、倾倒、排放、处置污染物、废弃物的处罚流程图</w:t>
      </w:r>
    </w:p>
    <w:p>
      <w:pPr>
        <w:rPr>
          <w:rFonts w:hint="eastAsia"/>
          <w:sz w:val="21"/>
          <w:lang w:val="en-US" w:eastAsia="zh-CN"/>
        </w:rPr>
      </w:pPr>
      <w:r>
        <w:rPr>
          <w:sz w:val="24"/>
        </w:rPr>
        <mc:AlternateContent>
          <mc:Choice Requires="wpg">
            <w:drawing>
              <wp:anchor distT="0" distB="0" distL="114300" distR="114300" simplePos="0" relativeHeight="254120960" behindDoc="0" locked="0" layoutInCell="1" allowOverlap="1">
                <wp:simplePos x="0" y="0"/>
                <wp:positionH relativeFrom="column">
                  <wp:posOffset>-208915</wp:posOffset>
                </wp:positionH>
                <wp:positionV relativeFrom="paragraph">
                  <wp:posOffset>79375</wp:posOffset>
                </wp:positionV>
                <wp:extent cx="5786755" cy="7988935"/>
                <wp:effectExtent l="6350" t="6350" r="17145" b="24765"/>
                <wp:wrapNone/>
                <wp:docPr id="1820" name="组合 1820"/>
                <wp:cNvGraphicFramePr/>
                <a:graphic xmlns:a="http://schemas.openxmlformats.org/drawingml/2006/main">
                  <a:graphicData uri="http://schemas.microsoft.com/office/word/2010/wordprocessingGroup">
                    <wpg:wgp>
                      <wpg:cNvGrpSpPr/>
                      <wpg:grpSpPr>
                        <a:xfrm>
                          <a:off x="0" y="0"/>
                          <a:ext cx="5786755" cy="7988935"/>
                          <a:chOff x="18781" y="566704"/>
                          <a:chExt cx="9712" cy="13600"/>
                        </a:xfrm>
                      </wpg:grpSpPr>
                      <wpg:grpSp>
                        <wpg:cNvPr id="1821" name="组合 2"/>
                        <wpg:cNvGrpSpPr/>
                        <wpg:grpSpPr>
                          <a:xfrm>
                            <a:off x="19110" y="567114"/>
                            <a:ext cx="8940" cy="12948"/>
                            <a:chOff x="1581" y="2376"/>
                            <a:chExt cx="8940" cy="12948"/>
                          </a:xfrm>
                        </wpg:grpSpPr>
                        <wps:wsp>
                          <wps:cNvPr id="1822"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1823"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1824"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1825"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1826"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1827"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1828"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1829"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1830"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1831"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1832"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1833"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1834"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1835"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1836"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1837"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1838"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1839"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1840"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1841"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1842"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1843"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1844"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1845"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1846"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1847"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1848"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1849"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1850"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1851"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1852"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1853"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1854"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1855"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1856"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1857"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1858"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1859"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1860"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1861"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1862"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1863"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1864"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1865"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1866"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1867"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1868"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1869"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1870"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1871"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1872"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1873"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1874"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1875"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1876"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1877"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1878"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1879"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1880"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1881"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1882"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1883"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1884"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1885"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1886"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1887"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1888"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6.45pt;margin-top:6.25pt;height:629.05pt;width:455.65pt;z-index:254120960;mso-width-relative:page;mso-height-relative:page;" coordorigin="18781,566704" coordsize="9712,13600" o:gfxdata="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">
                <o:lock v:ext="edit" aspectratio="f"/>
                <v:group id="组合 2" o:spid="_x0000_s1026" o:spt="203" style="position:absolute;left:19110;top:567114;height:12948;width:8940;" coordorigin="1581,2376" coordsize="8940,12948" o:gfxdata="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mHUPZvAAAAN0AAAAPAAAAAAAAAAEAIAAAACIAAABkcnMvZG93bnJldi54bWxQ&#10;SwECFAAUAAAACACHTuJAMy8FnjsAAAA5AAAAFQAAAAAAAAABACAAAAALAQAAZHJzL2dyb3Vwc2hh&#10;cGV4bWwueG1sUEsFBgAAAAAGAAYAYAEAAMgDAAAAAA==&#10;">
                  <o:lock v:ext="edit" aspectratio="f"/>
                  <v:rect id="矩形 3" o:spid="_x0000_s1026" o:spt="1" style="position:absolute;left:2016;top:2376;height:468;width:1365;" fillcolor="#FFFFFF" filled="t" stroked="t" coordsize="21600,21600" o:gfxdata="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ai0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7xoHS70AAADd&#10;AAAADwAAAGRycy9kb3ducmV2LnhtbEVPPW/CMBDdK/EfrEPqVmyCVNEQhwEEakcIS7cjviYp8TmK&#10;TZL219eVKnW7p/d52XayrRio941jDcuFAkFcOtNwpeFSHJ7WIHxANtg6Jg1f5GGbzx4yTI0b+UTD&#10;OVQihrBPUUMdQpdK6cuaLPqF64gj9+F6iyHCvpKmxzGG21YmSj1Liw3Hhho72tVU3s53q+HaJBf8&#10;PhVHZV8Oq/A2FZ/3973Wj/Ol2oAINIV/8Z/71cT562QFv9/EE2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Ggd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YPOfP7wAAADd&#10;AAAADwAAAGRycy9kb3ducmV2LnhtbEVPPW/CMBDdkfgP1iF1A5u0QiFgGFpRtSOEpdsRH0kgPkex&#10;gcCvryshdbun93nLdW8bcaXO1441TCcKBHHhTM2lhn2+GacgfEA22DgmDXfysF4NB0vMjLvxlq67&#10;UIoYwj5DDVUIbSalLyqy6CeuJY7c0XUWQ4RdKU2HtxhuG5koNZMWa44NFbb0XlFx3l2shkOd7PGx&#10;zT+VnW9ew3efny4/H1q/jKZqASJQH/7FT/eXifPT5A3+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znz+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D786pLwAAADd&#10;AAAADwAAAGRycy9kb3ducmV2LnhtbEVPPW/CMBDdkfgP1iF1A5tURSFgGFpRtSOEpdsRH0kgPkex&#10;gcCvryshdbun93nLdW8bcaXO1441TCcKBHHhTM2lhn2+GacgfEA22DgmDXfysF4NB0vMjLvxlq67&#10;UIoYwj5DDVUIbSalLyqy6CeuJY7c0XUWQ4RdKU2HtxhuG5koNZMWa44NFbb0XlFx3l2shkOd7PGx&#10;zT+VnW9ew3efny4/H1q/jKZqASJQH/7FT/eXifPT5A3+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q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22k070AAADd&#10;AAAADwAAAGRycy9kb3ducmV2LnhtbEVPPW/CMBDdK/EfrEPq1tikUkQDhgEEaseQLN2O+JqkxOco&#10;NpD219eVKnW7p/d56+1ke3Gj0XeONSwSBYK4dqbjRkNVHp6WIHxANtg7Jg1f5GG7mT2sMTfuzgXd&#10;TqERMYR9jhraEIZcSl+3ZNEnbiCO3IcbLYYIx0aaEe8x3PYyVSqTFjuODS0OtGupvpyuVsO5Syv8&#10;Lsqjsi+H5/A2lZ/X973Wj/OFWoEINIV/8Z/71cT5yzSD32/iC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aT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kCEBSLwAAADd&#10;AAAADwAAAGRycy9kb3ducmV2LnhtbEVPPW/CMBDdkfgP1iF1A5tUKiFgGFpRtSOEpdsRH0kgPkex&#10;gcCvryshdbun93nLdW8bcaXO1441TCcKBHHhTM2lhn2+GacgfEA22DgmDXfysF4NB0vMjLvxlq67&#10;UIoYwj5DDVUIbSalLyqy6CeuJY7c0XUWQ4RdKU2HtxhuG5ko9SYt1hwbKmzpvaLivLtYDYc62eNj&#10;m38qO9+8hu8+P11+PrR+GU3VAkSgPvyLn+4vE+enyQ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hAU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4b6VOr4AAADd&#10;AAAADwAAAGRycy9kb3ducmV2LnhtbEWPQW/CMAyF70j7D5En7QYJRZpYR+DAxARHKJfdvMa0hcap&#10;mgAdv34+TNrN1nt+7/NiNfhW3aiPTWAL04kBRVwG13Bl4VhsxnNQMSE7bAOThR+KsFo+jRaYu3Dn&#10;Pd0OqVISwjFHC3VKXa51LGvyGCehIxbtFHqPSda+0q7Hu4T7VmfGvGqPDUtDjR2tayovh6u38N1k&#10;R3zsi0/j3zaztBuK8/Xrw9qX56l5B5VoSP/mv+utE/x5JrjyjYy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b6VO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jvIwob0AAADd&#10;AAAADwAAAGRycy9kb3ducmV2LnhtbEVPPW/CMBDdK/EfrENiKzZBqkLAMICo2jEJS7drfCRp43MU&#10;G5L219eVKnW7p/d5u8NkO3GnwbeONayWCgRx5UzLtYZLeX5MQfiAbLBzTBq+yMNhP3vYYWbcyDnd&#10;i1CLGMI+Qw1NCH0mpa8asuiXrieO3NUNFkOEQy3NgGMMt51MlHqSFluODQ32dGyo+ixuVsN7m1zw&#10;Oy+fld2c1+F1Kj9ubyetF/OV2oIINIV/8Z/7xcT5abKB32/i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8jC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mhEP4b4AAADd&#10;AAAADwAAAGRycy9kb3ducmV2LnhtbEWPQW/CMAyF75P4D5EncRsJIE3QETgMMY0jlAs303htt8ap&#10;mgCFXz8fkLjZes/vfV6set+oC3WxDmxhPDKgiIvgai4tHPLN2wxUTMgOm8Bk4UYRVsvBywIzF668&#10;o8s+lUpCOGZooUqpzbSORUUe4yi0xKL9hM5jkrUrtevwKuG+0RNj3rXHmqWhwpY+Kyr+9mdv4VRP&#10;Dnjf5V/GzzfTtO3z3/Nxbe3wdWw+QCXq09P8uP52gj+bCr98IyPo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EP4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9V2qersAAADd&#10;AAAADwAAAGRycy9kb3ducmV2LnhtbEVPTYvCMBC9C/sfwix406QKol2jh11c9Kj14m22Gdu6zaQ0&#10;Uau/3giCt3m8z5kvO1uLC7W+cqwhGSoQxLkzFRca9tlqMAXhA7LB2jFpuJGH5eKjN8fUuCtv6bIL&#10;hYgh7FPUUIbQpFL6vCSLfuga4sgdXWsxRNgW0rR4jeG2liOlJtJixbGhxIa+S8r/d2er4a8a7fG+&#10;zX6Vna3GYdNlp/PhR+v+Z6K+QATqwlv8cq9NnD8dJ/D8Jp4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V2qe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BY80Db0AAADd&#10;AAAADwAAAGRycy9kb3ducmV2LnhtbEVPPW/CMBDdK/EfrEPqVmyCVNEQhwEEakcIS7cjviYp8TmK&#10;TZL219eVKnW7p/d52XayrRio941jDcuFAkFcOtNwpeFSHJ7WIHxANtg6Jg1f5GGbzx4yTI0b+UTD&#10;OVQihrBPUUMdQpdK6cuaLPqF64gj9+F6iyHCvpKmxzGG21YmSj1Liw3Hhho72tVU3s53q+HaJBf8&#10;PhVHZV8Oq/A2FZ/3973Wj/Ol2oAINIV/8Z/71cT561UCv9/EE2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jzQ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asORlrsAAADd&#10;AAAADwAAAGRycy9kb3ducmV2LnhtbEVPTYvCMBC9C/sfwix400QLol2jh11c9Kj14m22Gdu6zaQ0&#10;Uau/3giCt3m8z5kvO1uLC7W+cqxhNFQgiHNnKi407LPVYArCB2SDtWPScCMPy8VHb46pcVfe0mUX&#10;ChFD2KeooQyhSaX0eUkW/dA1xJE7utZiiLAtpGnxGsNtLcdKTaTFimNDiQ19l5T/785Ww1813uN9&#10;m/0qO1slYdNlp/PhR+v+50h9gQjUhbf45V6bOH+aJPD8Jp4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ORl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5SoJ4rwAAADd&#10;AAAADwAAAGRycy9kb3ducmV2LnhtbEVPPW/CMBDdK/EfrENiKzZQIQgYBioqOkJY2I74SALxOYoN&#10;BH59XQmJ7Z7e582Xra3EjRpfOtYw6CsQxJkzJeca9un6cwLCB2SDlWPS8CAPy0XnY46JcXfe0m0X&#10;chFD2CeooQihTqT0WUEWfd/VxJE7ucZiiLDJpWnwHsNtJYdKjaXFkmNDgTWtCsouu6vVcCyHe3xu&#10;0x9lp+tR+G3T8/XwrXWvO1AzEIHa8Ba/3BsT509GX/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qCe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imasebwAAADd&#10;AAAADwAAAGRycy9kb3ducmV2LnhtbEVPPW/CMBDdK/EfrENiKzagIggYBioqOkJY2I74SALxOYoN&#10;BH59XQmJ7Z7e582Xra3EjRpfOtYw6CsQxJkzJeca9un6cwLCB2SDlWPS8CAPy0XnY46JcXfe0m0X&#10;chFD2CeooQihTqT0WUEWfd/VxJE7ucZiiLDJpWnwHsNtJYdKjaXFkmNDgTWtCsouu6vVcCyHe3xu&#10;0x9lp+tR+G3T8/XwrXWvO1AzEIHa8Ba/3BsT509GX/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mrH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erQyDr0AAADd&#10;AAAADwAAAGRycy9kb3ducmV2LnhtbEVPPW/CMBDdK/EfrEPqVmyIFNGAYQBRlRHCwnaNjyRtfI5i&#10;k6T8+rpSpW739D5vvR1tI3rqfO1Yw3ymQBAXztRcarjkh5clCB+QDTaOScM3edhuJk9rzIwb+ET9&#10;OZQihrDPUEMVQptJ6YuKLPqZa4kjd3OdxRBhV0rT4RDDbSMXSqXSYs2xocKWdhUVX+e71fBRLy74&#10;OOVvyr4eknAc88/7da/183SuViACjeFf/Od+N3H+Mknh95t4gt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tDI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FfiXlbwAAADd&#10;AAAADwAAAGRycy9kb3ducmV2LnhtbEVPPW/CMBDdK/EfrENiKzYgFQgYBioqOkJY2I74SALxOYoN&#10;BH59XQmJ7Z7e582Xra3EjRpfOtYw6CsQxJkzJeca9un6cwLCB2SDlWPS8CAPy0XnY46JcXfe0m0X&#10;chFD2CeooQihTqT0WUEWfd/VxJE7ucZiiLDJpWnwHsNtJYdKfUmLJceGAmtaFZRddler4VgO9/jc&#10;pj/KTtej8Num5+vhW+ted6BmIAK14S1+uTcmzp+Mx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4l5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ZGcD574AAADd&#10;AAAADwAAAGRycy9kb3ducmV2LnhtbEWPQW/CMAyF75P4D5EncRsJIE3QETgMMY0jlAs303htt8ap&#10;mgCFXz8fkLjZes/vfV6set+oC3WxDmxhPDKgiIvgai4tHPLN2wxUTMgOm8Bk4UYRVsvBywIzF668&#10;o8s+lUpCOGZooUqpzbSORUUe4yi0xKL9hM5jkrUrtevwKuG+0RNj3rXHmqWhwpY+Kyr+9mdv4VRP&#10;Dnjf5V/GzzfTtO3z3/Nxbe3wdWw+QCXq09P8uP52gj+bCq58IyPo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cD5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CyumfLsAAADd&#10;AAAADwAAAGRycy9kb3ducmV2LnhtbEVPTYvCMBC9C/6HMMLeNFFh0a7Rg6KsR20v3mab2bZrMylN&#10;1OqvNwuCt3m8z1msOluLK7W+cqxhPFIgiHNnKi40ZOl2OAPhA7LB2jFpuJOH1bLfW2Bi3I0PdD2G&#10;QsQQ9glqKENoEil9XpJFP3INceR+XWsxRNgW0rR4i+G2lhOlPqXFimNDiQ2tS8rPx4vV8FNNMnwc&#10;0p2y8+007Lv073LaaP0xGKsvEIG68Ba/3N8mzp9N5/D/TTxB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umf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whd8nL8AAADd&#10;AAAADwAAAGRycy9kb3ducmV2LnhtbEWPQW/CMAyF70j7D5En7QYJbJqgEDiAmLYjtBdupjFtt8ap&#10;mgDdfv18mLSbrff83ufVZvCtulEfm8AWphMDirgMruHKQpHvx3NQMSE7bAOThW+KsFk/jFaYuXDn&#10;A92OqVISwjFDC3VKXaZ1LGvyGCehIxbtEnqPSda+0q7Hu4T7Vs+MedUeG5aGGjva1lR+Ha/ewrmZ&#10;FfhzyN+MX+yf08eQf15PO2ufHqdmCSrRkP7Nf9fvTvDnL8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XfJ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rVvZB7wAAADd&#10;AAAADwAAAGRycy9kb3ducmV2LnhtbEVPPW/CMBDdK/EfrENiK3ZohWiKYQBR0RHCwnaNr0kgPkex&#10;gcCvx0hIbPf0Pm8672wtztT6yrGGZKhAEOfOVFxo2GWr9wkIH5AN1o5Jw5U8zGe9tymmxl14Q+dt&#10;KEQMYZ+ihjKEJpXS5yVZ9EPXEEfu37UWQ4RtIU2LlxhuazlSaiwtVhwbSmxoUVJ+3J6shr9qtMPb&#10;JvtR9mv1EX677HDaL7Ue9BP1DSJQF17ip3tt4vzJZwKPb+IJ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b2Q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XYlHcLwAAADd&#10;AAAADwAAAGRycy9kb3ducmV2LnhtbEVPPW/CMBDdkfgP1iF1A5u0QiFgGFpRtSOEpdsRH0kgPkex&#10;gcCvryshdbun93nLdW8bcaXO1441TCcKBHHhTM2lhn2+GacgfEA22DgmDXfysF4NB0vMjLvxlq67&#10;UIoYwj5DDVUIbSalLyqy6CeuJY7c0XUWQ4RdKU2HtxhuG5koNZMWa44NFbb0XlFx3l2shkOd7PGx&#10;zT+VnW9ew3efny4/H1q/jKZqASJQH/7FT/eXifPTt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JR3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MsXi67wAAADd&#10;AAAADwAAAGRycy9kb3ducmV2LnhtbEVPPW/CMBDdK/EfrENiKzZQIQgYBioqOkJY2I74SALxOYoN&#10;BH59XQmJ7Z7e582Xra3EjRpfOtYw6CsQxJkzJeca9un6cwLCB2SDlWPS8CAPy0XnY46JcXfe0m0X&#10;chFD2CeooQihTqT0WUEWfd/VxJE7ucZiiLDJpWnwHsNtJYdKjaXFkmNDgTWtCsouu6vVcCyHe3xu&#10;0x9lp+tR+G3T8/XwrXWvO1AzEIHa8Ba/3BsT50++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F4u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vSx6n7wAAADd&#10;AAAADwAAAGRycy9kb3ducmV2LnhtbEVPO2/CMBDekfgP1lViA5uHEE0xDCAQjBCWbtf4SELjcxQb&#10;CPz6uhIS2336njdftrYSN2p86VjDcKBAEGfOlJxrOKWb/gyED8gGK8ek4UEelotuZ46JcXc+0O0Y&#10;chFD2CeooQihTqT0WUEW/cDVxJE7u8ZiiLDJpWnwHsNtJUdKTaXFkmNDgTWtCsp+j1er4accnfB5&#10;SLfKfm7GYd+ml+v3Wuvex1B9gQjUhrf45d6ZOH82mcD/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sep+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0mDfBL0AAADd&#10;AAAADwAAAGRycy9kb3ducmV2LnhtbEVPO2/CMBDekfofrKvEBjaPIggYhlZUMEKysB3xkaSNz1Fs&#10;IO2vr5Eqsd2n73mrTWdrcaPWV441jIYKBHHuTMWFhizdDuYgfEA2WDsmDT/kYbN+6a0wMe7OB7od&#10;QyFiCPsENZQhNImUPi/Joh+6hjhyF9daDBG2hTQt3mO4reVYqZm0WHFsKLGh95Ly7+PVajhX4wx/&#10;D+mnsovtJOy79Ot6+tC6/zpSSxCBuvAU/7t3Js6fT9/g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YN8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IrJBc70AAADd&#10;AAAADwAAAGRycy9kb3ducmV2LnhtbEVPPW/CMBDdK/EfrEPqVmzSCkHAZKCiakcIC9sRX5OU+BzF&#10;Jkn76+tKldju6X3eJhttI3rqfO1Yw3ymQBAXztRcajjl+6clCB+QDTaOScM3eci2k4cNpsYNfKD+&#10;GEoRQ9inqKEKoU2l9EVFFv3MtcSR+3SdxRBhV0rT4RDDbSMTpRbSYs2xocKWdhUV1+PNarjUyQl/&#10;Dvmbsqv9c/gY86/b+VXrx+lcrUEEGsNd/O9+N3H+8mU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skF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Tf7k6L0AAADd&#10;AAAADwAAAGRycy9kb3ducmV2LnhtbEVPO2/CMBDekfofrKvEBjYPFQgYhlZUMEKysB3xkaSNz1Fs&#10;IO2vr5Eqsd2n73mrTWdrcaPWV441jIYKBHHuTMWFhizdDuYgfEA2WDsmDT/kYbN+6a0wMe7OB7od&#10;QyFiCPsENZQhNImUPi/Joh+6hjhyF9daDBG2hTQt3mO4reVYqTdpseLYUGJD7yXl38er1XCuxhn+&#10;HtJPZRfbSdh36df19KF1/3WkliACdeEp/nfvTJw/n87g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uT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cSWX0L8AAADd&#10;AAAADwAAAGRycy9kb3ducmV2LnhtbEWPT2/CMAzF75P4DpGRuCBIYBNChcABVonDLuOPuFqNaSsa&#10;pzQZsH36+TBpN1vv+b2fl+unb9SdulgHtjAZG1DERXA1lxaOh3w0BxUTssMmMFn4pgjrVe9liZkL&#10;D/6k+z6VSkI4ZmihSqnNtI5FRR7jOLTEol1C5zHJ2pXadfiQcN/oqTEz7bFmaaiwpU1FxXX/5S3E&#10;/ES3/GdYDM35tQw0vW0/3tHaQX9iFqASPdO/+e965wR//ia4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ll9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lWnXar0AAADd&#10;AAAADwAAAGRycy9kb3ducmV2LnhtbEVP32vCMBB+H/g/hBN8m4lORGtTkbGNgTBY1+351pxtsbmU&#10;Jlb9781A2Nt9fD8v3V5sKwbqfeNYw2yqQBCXzjRcaSi+Xh9XIHxANtg6Jg1X8rDNRg8pJsad+ZOG&#10;PFQihrBPUEMdQpdI6cuaLPqp64gjd3C9xRBhX0nT4zmG21bOlVpKiw3Hhho7eq6pPOYnq2H3s395&#10;+hh+rWvNuiq+jS3U21zryXimNiACXcK/+O5+N3H+arGGv2/iC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addq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gYroKr8AAADd&#10;AAAADwAAAGRycy9kb3ducmV2LnhtbEWPQWvCQBCF74L/YRnBm+6qtNjUVUppS0EoaKPnaXaahGZn&#10;Q3Yb9d87B8HbDO/Ne9+sNmffqJ66WAe2MJsaUMRFcDWXFvLv98kSVEzIDpvAZOFCETbr4WCFmQsn&#10;3lG/T6WSEI4ZWqhSajOtY1GRxzgNLbFov6HzmGTtSu06PEm4b/TcmEftsWZpqLCl14qKv/2/t/By&#10;3L4tvvofHxr3VOYH53PzMbd2PJqZZ1CJzuluvl1/OsFfPgi/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K6C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7sZNsb0AAADd&#10;AAAADwAAAGRycy9kb3ducmV2LnhtbEVP32vCMBB+F/Y/hBvsTZNWJq4zliEqwkCY63w+m1tb1lxK&#10;k1X33y+C4Nt9fD9vkV9sKwbqfeNYQzJRIIhLZxquNBSfm/EchA/IBlvHpOGPPOTLh9ECM+PO/EHD&#10;IVQihrDPUEMdQpdJ6cuaLPqJ64gj9+16iyHCvpKmx3MMt61MlZpJiw3Hhho7WtVU/hx+rYa34/t6&#10;uh9O1rXmpSq+jC3UNtX66TFRryACXcJdfHPvTJw/f07g+k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xk2x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HhTTxrwAAADd&#10;AAAADwAAAGRycy9kb3ducmV2LnhtbEVP32vCMBB+H/g/hBN8m4kdDq1GkbGNgTBQq89nc7bF5lKa&#10;WPW/N4OBb/fx/bz58mZr0VHrK8caRkMFgjh3puJCQ7b7ep2A8AHZYO2YNNzJw3LRe5ljatyVN9Rt&#10;QyFiCPsUNZQhNKmUPi/Joh+6hjhyJ9daDBG2hTQtXmO4rWWi1Lu0WHFsKLGhj5Ly8/ZiNawO68+3&#10;3+5oXW2mRbY3NlPfidaD/kjNQAS6haf43/1j4vzJOIG/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U08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ll4Mkr4AAADd&#10;AAAADwAAAGRycy9kb3ducmV2LnhtbEVPS2vCQBC+F/wPywi91U0slRBdPQiKoK34oNTbkJ0modnZ&#10;sLtq/PduQfA2H99zJrPONOJCzteWFaSDBARxYXXNpYLjYfGWgfABWWNjmRTcyMNs2nuZYK7tlXd0&#10;2YdSxBD2OSqoQmhzKX1RkUE/sC1x5H6tMxgidKXUDq8x3DRymCQjabDm2FBhS/OKir/92SjYbRbr&#10;7Ht97gp3WqZfh+3m88dnSr3202QMIlAXnuKHe6Xj/Ozj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4M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GbeU5r4AAADd&#10;AAAADwAAAGRycy9kb3ducmV2LnhtbEVPS2vCQBC+F/wPywi91U2klRBdPQiKoK34oNTbkJ0modnZ&#10;sLtq/PduQfA2H99zJrPONOJCzteWFaSDBARxYXXNpYLjYfGWgfABWWNjmRTcyMNs2nuZYK7tlXd0&#10;2YdSxBD2OSqoQmhzKX1RkUE/sC1x5H6tMxgidKXUDq8x3DRymCQjabDm2FBhS/OKir/92SjYbRbr&#10;7Ht97gp3WqZfh+3m88dnSr3202QMIlAXnuKHe6Xj/Ozj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eU5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dvsxfb0AAADd&#10;AAAADwAAAGRycy9kb3ducmV2LnhtbEVPTYvCMBC9C/6HMII3TSu4lK7Rw4IiqCvqsuzehma2LdtM&#10;ShK1/nsjCN7m8T5ntuhMIy7kfG1ZQTpOQBAXVtdcKvg6LUcZCB+QNTaWScGNPCzm/d4Mc22vfKDL&#10;MZQihrDPUUEVQptL6YuKDPqxbYkj92edwRChK6V2eI3hppGTJHmTBmuODRW29FFR8X88GwWH7XKT&#10;fW/OXeF+V+nnab/d/fhMqeEgTd5BBOrCS/x0r3Wcn02n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F9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himvCr4AAADd&#10;AAAADwAAAGRycy9kb3ducmV2LnhtbEVPS2vCQBC+C/6HZQRvukmhElJXDwVF8FGMpbS3ITtNQrOz&#10;YXfV+O+7guBtPr7nzJe9acWFnG8sK0inCQji0uqGKwWfp9UkA+EDssbWMim4kYflYjiYY67tlY90&#10;KUIlYgj7HBXUIXS5lL6syaCf2o44cr/WGQwRukpqh9cYblr5kiQzabDh2FBjR+81lX/F2Sg47lbb&#10;7Gt77kv3s04Pp4/d/ttnSo1HafIGIlAfnuKHe6Pj/Ox1Bvdv4gl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mvC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6WUKkb4AAADd&#10;AAAADwAAAGRycy9kb3ducmV2LnhtbEVPS2vCQBC+F/wPywi91U2E1hBdPQiKoK34oNTbkJ0modnZ&#10;sLtq/PduQfA2H99zJrPONOJCzteWFaSDBARxYXXNpYLjYfGWgfABWWNjmRTcyMNs2nuZYK7tlXd0&#10;2YdSxBD2OSqoQmhzKX1RkUE/sC1x5H6tMxgidKXUDq8x3DRymCQf0mDNsaHCluYVFX/7s1Gw2yzW&#10;2ff63BXutEy/DtvN54/PlHrtp8kYRKAuPMUP90rH+dn7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UK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mPqe48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l+8Cq5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Pqe&#10;4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8fDqvL4AAADd&#10;AAAADwAAAGRycy9kb3ducmV2LnhtbEVPTUvDQBC9C/6HZQRvdpPSSpt2m4NY6Em0FcHbkJ0mMdnZ&#10;uDttqr/eFQRv83ifsy4vrldnCrH1bCCfZKCIK29brg28HrZ3C1BRkC32nsnAF0UoN9dXayysH/mF&#10;znupVQrhWKCBRmQotI5VQw7jxA/EiTv64FASDLW2AccU7no9zbJ77bDl1NDgQA8NVd3+5AwsD+Pc&#10;P4fubZa3n+/fjx8y7J7EmNubPFuBErrIv/jPvbNp/mK+hN9v0gl6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fDq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qOBYWMEAAADd&#10;AAAADwAAAGRycy9kb3ducmV2LnhtbEWPQWvCQBCF7wX/wzKCt7pJDxJSVw8FS0GtaKS0tyE7TUKz&#10;s2F31fTfO4dCbzO8N+99s1yPrldXCrHzbCCfZ6CIa287bgycq81jASomZIu9ZzLwSxHWq8nDEkvr&#10;b3yk6yk1SkI4lmigTWkotY51Sw7j3A/Eon374DDJGhptA94k3PX6KcsW2mHH0tDiQC8t1T+nizNw&#10;3G22xcf2Mtbh6zV/rw67/WcsjJlN8+wZVKIx/Zv/rt+s4BcL4ZdvZAS9u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OBY&#10;W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IKqHDLwAAADd&#10;AAAADwAAAGRycy9kb3ducmV2LnhtbEVP32vCMBB+H/g/hBP2tibtQFw1FhEdg8Fgrvp8NmdbbC6l&#10;yar775fBwLf7+H7esrjZTow0+NaxhjRRIIgrZ1quNZRfu6c5CB+QDXaOScMPeShWk4cl5sZd+ZPG&#10;fahFDGGfo4YmhD6X0lcNWfSJ64kjd3aDxRDhUEsz4DWG205mSs2kxZZjQ4M9bRqqLvtvq2F9fN8+&#10;f4wn6zrzUpcHY0v1mmn9OE3VAkSgW7iL/91vJs6fz1L4+yae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qhw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N35jtL0AAADd&#10;AAAADwAAAGRycy9kb3ducmV2LnhtbEVPS4vCMBC+C/sfwix407QepFSjB8FF8LH4QPQ2NGNbtpmU&#10;JGr3328WBG/z8T1nOu9MIx7kfG1ZQTpMQBAXVtdcKjgdl4MMhA/IGhvLpOCXPMxnH70p5to+eU+P&#10;QyhFDGGfo4IqhDaX0hcVGfRD2xJH7madwRChK6V2+IzhppGjJBlLgzXHhgpbWlRU/BzuRsF+s1xn&#10;5/W9K9z1K90dvzfbi8+U6n+myQREoC68xS/3Ssf52XgE/9/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fmO0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vzS84LsAAADd&#10;AAAADwAAAGRycy9kb3ducmV2LnhtbEVPTYvCMBC9C/6HMII3TVQQ7RpFREUQFlbrnmeb2bbYTEoT&#10;q/57s7DgbR7vcxarh61ES40vHWsYDRUI4syZknMN6Xk3mIHwAdlg5Zg0PMnDatntLDAx7s5f1J5C&#10;LmII+wQ1FCHUiZQ+K8iiH7qaOHK/rrEYImxyaRq8x3BbybFSU2mx5NhQYE2bgrLr6WY1rL+P28ln&#10;+2NdZeZ5ejE2Vfux1v3eSH2ACPQIb/G/+2Di/Nl0An/fxBP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S84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19teW74AAADd&#10;AAAADwAAAGRycy9kb3ducmV2LnhtbEVPS2vCQBC+C/6HZQRvukkpElJXDwVF8FGMpbS3ITtNQrOz&#10;YXfV+O+7guBtPr7nzJe9acWFnG8sK0inCQji0uqGKwWfp9UkA+EDssbWMim4kYflYjiYY67tlY90&#10;KUIlYgj7HBXUIXS5lL6syaCf2o44cr/WGQwRukpqh9cYblr5kiQzabDh2FBjR+81lX/F2Sg47lbb&#10;7Gt77kv3s04Pp4/d/ttnSo1HafIGIlAfnuKHe6Pj/Gz2Cvdv4gl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9te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uJf7wL4AAADd&#10;AAAADwAAAGRycy9kb3ducmV2LnhtbEVPS2vCQBC+C/6HZQRvukmhElJXDwVF8FGMpbS3ITtNQrOz&#10;YXfV+O+7guBtPr7nzJe9acWFnG8sK0inCQji0uqGKwWfp9UkA+EDssbWMim4kYflYjiYY67tlY90&#10;KUIlYgj7HBXUIXS5lL6syaCf2o44cr/WGQwRukpqh9cYblr5kiQzabDh2FBjR+81lX/F2Sg47lbb&#10;7Gt77kv3s04Pp4/d/ttnSo1HafIGIlAfnuKHe6Pj/Gz2Cvdv4gl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f7w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SEVlt74AAADd&#10;AAAADwAAAGRycy9kb3ducmV2LnhtbEVPTWvCQBC9F/wPywi91U08hJC6eigoglrRlFJvQ3ZMQrOz&#10;YXfV9N93BcHbPN7nzBaD6cSVnG8tK0gnCQjiyuqWawVf5fItB+EDssbOMin4Iw+L+ehlhoW2Nz7Q&#10;9RhqEUPYF6igCaEvpPRVQwb9xPbEkTtbZzBE6GqpHd5iuOnkNEkyabDl2NBgTx8NVb/Hi1Fw2C43&#10;+ffmMlTutEo/y/129+NzpV7HafIOItAQnuKHe63j/DzL4P5NPEH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Vl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JwnALL0AAADd&#10;AAAADwAAAGRycy9kb3ducmV2LnhtbEVPTYvCMBC9C/6HMII3TevBLV2jhwVFUFfUZdm9Dc1sW7aZ&#10;lCRq/fdGELzN433ObNGZRlzI+dqygnScgCAurK65VPB1Wo4yED4ga2wsk4IbeVjM+70Z5tpe+UCX&#10;YyhFDGGfo4IqhDaX0hcVGfRj2xJH7s86gyFCV0rt8BrDTSMnSTKVBmuODRW29FFR8X88GwWH7XKT&#10;fW/OXeF+V+nnab/d/fhMqeEgTd5BBOrCS/x0r3Wcn03f4P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CcA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sZAukb8AAADd&#10;AAAADwAAAGRycy9kb3ducmV2LnhtbEWPQWvCQBCF74L/YRmhN93VgtjoKiJtKQgF07TnMTtNQrOz&#10;IbuN9t87h4K3Gd6b977Z7K6+VQP1sQlsYT4zoIjL4BquLBQfL9MVqJiQHbaBycIfRdhtx6MNZi5c&#10;+ERDniolIRwztFCn1GVax7Imj3EWOmLRvkPvMcnaV9r1eJFw3+qFMUvtsWFpqLGjQ03lT/7rLey/&#10;js+P78PZh9Y9VcWn84V5XVj7MJmbNahE13Q3/1+/OcFfLQVXvpER9P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QLp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VdxuK74AAADd&#10;AAAADwAAAGRycy9kb3ducmV2LnhtbEVPTWvCQBC9F/wPywi9iO6agsTomoM20EMvaovXITtNQrOz&#10;SXaraX+9Wyj0No/3Odt8tK240uAbxxqWCwWCuHSm4UrD27mYpyB8QDbYOiYN3+Qh300etpgZd+Mj&#10;XU+hEjGEfYYa6hC6TEpf1mTRL1xHHLkPN1gMEQ6VNAPeYrhtZaLUSlpsODbU2NG+pvLz9GU1+OKd&#10;+uJnVs7U5alylPSH12fU+nG6VBsQgcbwL/5zv5g4P12t4febeIL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xuK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yj+0Sr8AAADd&#10;AAAADwAAAGRycy9kb3ducmV2LnhtbEWPQWvCQBCF74L/YRnBm+6q0NrUVUppS0EoaKPnaXaahGZn&#10;Q3Yb9d87B8HbDO/Ne9+sNmffqJ66WAe2MJsaUMRFcDWXFvLv98kSVEzIDpvAZOFCETbr4WCFmQsn&#10;3lG/T6WSEI4ZWqhSajOtY1GRxzgNLbFov6HzmGTtSu06PEm4b/TcmAftsWZpqLCl14qKv/2/t/By&#10;3L4tvvofHxr3VOYH53PzMbd2PJqZZ1CJzuluvl1/OsFfPgq/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tE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QnVrHr4AAADd&#10;AAAADwAAAGRycy9kb3ducmV2LnhtbEVPS2vCQBC+C/6HZYTedJMe2hBdcyhECtqKD6S9DdlpEszO&#10;ht1V03/vFgre5uN7zqIYTCeu5HxrWUE6S0AQV1a3XCs4HsppBsIHZI2dZVLwSx6K5Xi0wFzbG+/o&#10;ug+1iCHsc1TQhNDnUvqqIYN+ZnviyP1YZzBE6GqpHd5iuOnkc5K8SIMtx4YGe3prqDrvL0bBblOu&#10;s9P6MlTue5V+Hrabjy+fKfU0SZM5iEBDeIj/3e86zs9eU/j7Jp4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VrH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sqf1ab4AAADd&#10;AAAADwAAAGRycy9kb3ducmV2LnhtbEVPS4vCMBC+L/gfwgh7W9N62C3V6EFQBHUXH4jehmZsi82k&#10;JFHrv98sLHibj+8542lnGnEn52vLCtJBAoK4sLrmUsFhP//IQPiArLGxTAqe5GE66b2NMdf2wVu6&#10;70IpYgj7HBVUIbS5lL6oyKAf2JY4chfrDIYIXSm1w0cMN40cJsmnNFhzbKiwpVlFxXV3Mwq26/kq&#10;O65uXeHOi/R7/7PenHym1Hs/TUYgAnXhJf53L3Wcn30N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f1a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3etQ8r4AAADd&#10;AAAADwAAAGRycy9kb3ducmV2LnhtbEVPS2vCQBC+F/wPywi91U0s1BBdPQiKoK34oNTbkJ0modnZ&#10;sLtq/PduQfA2H99zJrPONOJCzteWFaSDBARxYXXNpYLjYfGWgfABWWNjmRTcyMNs2nuZYK7tlXd0&#10;2YdSxBD2OSqoQmhzKX1RkUE/sC1x5H6tMxgidKXUDq8x3DRymCQf0mDNsaHCluYVFX/7s1Gw2yzW&#10;2ff63BXutEy/DtvN54/PlHrtp8kYRKAuPMUP90rH+dno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tQ8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UgLIhr4AAADd&#10;AAAADwAAAGRycy9kb3ducmV2LnhtbEVPS2vCQBC+F/wPywi91U2k1BBdPQiKoK34oNTbkJ0modnZ&#10;sLtq/PduQfA2H99zJrPONOJCzteWFaSDBARxYXXNpYLjYfGWgfABWWNjmRTcyMNs2nuZYK7tlXd0&#10;2YdSxBD2OSqoQmhzKX1RkUE/sC1x5H6tMxgidKXUDq8x3DRymCQf0mDNsaHCluYVFX/7s1Gw2yzW&#10;2ff63BXutEy/DtvN54/PlHrtp8kYRKAuPMUP90rH+dno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LIh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PU5tHb4AAADd&#10;AAAADwAAAGRycy9kb3ducmV2LnhtbEVPS2vCQBC+F/wPywi91U2E1hBdPQiKoK34oNTbkJ0modnZ&#10;sLtq/PduQfA2H99zJrPONOJCzteWFaSDBARxYXXNpYLjYfGWgfABWWNjmRTcyMNs2nuZYK7tlXd0&#10;2YdSxBD2OSqoQmhzKX1RkUE/sC1x5H6tMxgidKXUDq8x3DRymCQf0mDNsaHCluYVFX/7s1Gw2yzW&#10;2ff63BXutEy/DtvN54/PlHrtp8kYRKAuPMUP90rH+dno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5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oZpshLsAAADd&#10;AAAADwAAAGRycy9kb3ducmV2LnhtbEVPS4vCMBC+C/6HMIIXWRMVVLpGD2rBg5f1gdehGdtiM6lN&#10;fP76zcKCt/n4njNbPG0l7tT40rGGQV+BIM6cKTnXcNinX1MQPiAbrByThhd5WMzbrRkmxj34h+67&#10;kIsYwj5BDUUIdSKlzwqy6PuuJo7c2TUWQ4RNLk2DjxhuKzlUaiwtlhwbCqxpWVB22d2sBp8e6Zq+&#10;e1lPnUa5o+F1tV2j1t3OQH2DCPQMH/G/e2Pi/OlkDH/fxBPk/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Zpsh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RdYsPr0AAADd&#10;AAAADwAAAGRycy9kb3ducmV2LnhtbEVP32vCMBB+H/g/hBN8m4kK6qppEdmGMBDWdXs+m7MtNpfS&#10;ZNX998tA2Nt9fD9vm91sKwbqfeNYw2yqQBCXzjRcaSg+Xh7XIHxANtg6Jg0/5CFLRw9bTIy78jsN&#10;eahEDGGfoIY6hC6R0pc1WfRT1xFH7ux6iyHCvpKmx2sMt62cK7WUFhuODTV2tK+pvOTfVsPu6+15&#10;cRxO1rXmqSo+jS3U61zryXimNiAC3cK/+O4+mDh/vVrB3zfxBJ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1iw+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NEm4TL8AAADd&#10;AAAADwAAAGRycy9kb3ducmV2LnhtbEWPQWvCQBCF74L/YRnBm+6q0NrUVUppS0EoaKPnaXaahGZn&#10;Q3Yb9d87B8HbDO/Ne9+sNmffqJ66WAe2MJsaUMRFcDWXFvLv98kSVEzIDpvAZOFCETbr4WCFmQsn&#10;3lG/T6WSEI4ZWqhSajOtY1GRxzgNLbFov6HzmGTtSu06PEm4b/TcmAftsWZpqLCl14qKv/2/t/By&#10;3L4tvvofHxr3VOYH53PzMbd2PJqZZ1CJzuluvl1/OsFfPgqu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JuE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WwUd170AAADd&#10;AAAADwAAAGRycy9kb3ducmV2LnhtbEVP22rCQBB9L/gPywi+1V0teInZiJS2FIRC07TP0+yYBLOz&#10;IbtG/Xu3IPRtDuc66fZiWzFQ7xvHGmZTBYK4dKbhSkPx9fq4AuEDssHWMWm4kodtNnpIMTHuzJ80&#10;5KESMYR9ghrqELpESl/WZNFPXUccuYPrLYYI+0qaHs8x3LZyrtRCWmw4NtTY0XNN5TE/WQ27n/3L&#10;08fwa11r1lXxbWyh3uZaT8YztQER6BL+xXf3u4nzV8s1/H0TT5D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R3X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HqpvZsAAAADd&#10;AAAADwAAAGRycy9kb3ducmV2LnhtbEWPQU/DMAyF70j8h8hI3FhaBKh0y3ZAIO2EYENI3KzGa8sa&#10;pyRmHfx6fEDazdZ7fu/zYnUMgzlQyn1kB+WsAEPcRN9z6+Bt+3RVgcmC7HGITA5+KMNqeX62wNrH&#10;iV/psJHWaAjnGh10ImNtbW46CphncSRWbRdTQNE1tdYnnDQ8DPa6KO5swJ61ocORHjpq9pvv4OB+&#10;O93Gl7R/vyn7r4/fx08Z18/i3OVFWczBCB3lZP6/XnvFryrl1290BLv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qm9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G6aE17sAAADd&#10;AAAADwAAAGRycy9kb3ducmV2LnhtbEVPS4vCMBC+C/sfwix4kTWpgpSu0cOuBQ9efCx7HZqxLTaT&#10;2sTnrzeC4G0+vudM51fbiDN1vnasIRkqEMSFMzWXGnbb/CsF4QOywcYxabiRh/nsozfFzLgLr+m8&#10;CaWIIewz1FCF0GZS+qIii37oWuLI7V1nMUTYldJ0eInhtpEjpSbSYs2xocKWfioqDpuT1eDzPzrm&#10;90ExUP/j0tHo+LtaoNb9z0R9gwh0DW/xy700cX6aJv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6aE1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63QaoL0AAADd&#10;AAAADwAAAGRycy9kb3ducmV2LnhtbEVPTWvCQBC9C/0PyxR6kWbXCBLSrB5aAz30orX0OmTHJJid&#10;jdk1sf56t1DobR7vc4rN1XZipMG3jjUsEgWCuHKm5VrD4bN8zkD4gGywc0wafsjDZv0wKzA3buId&#10;jftQixjCPkcNTQh9LqWvGrLoE9cTR+7oBoshwqGWZsAphttOpkqtpMWWY0ODPb02VJ32F6vBl190&#10;Lm/zaq6+l7Wj9Pz2sUWtnx4X6gVEoGv4F/+5302cn2Up/H4TT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dBqg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hDi/O70AAADd&#10;AAAADwAAAGRycy9kb3ducmV2LnhtbEVPTWvCQBC9C/0PyxR6Ed01AQkxqwfbgIdealu8DtkxCWZn&#10;Y3Y1aX99t1DobR7vc4rdZDtxp8G3jjWslgoEceVMy7WGj/dykYHwAdlg55g0fJGH3fZhVmBu3Mhv&#10;dD+GWsQQ9jlqaELocyl91ZBFv3Q9ceTObrAYIhxqaQYcY7jtZKLUWlpsOTY02NO+oepyvFkNvvyk&#10;a/k9r+bqlNaOkuvz6wtq/fS4UhsQgabwL/5zH0ycn2Up/H4TT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OL87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Z9e4ob4AAADd&#10;AAAADwAAAGRycy9kb3ducmV2LnhtbEVPTWsCMRC9F/wPYYTeanallLA1ehAUQduilqK3YTPuLm4m&#10;SxJ1++8bQehtHu9zJrPetuJKPjSONeSjDARx6UzDlYbv/eJFgQgR2WDrmDT8UoDZdPA0wcK4G2/p&#10;uouVSCEcCtRQx9gVUoayJoth5DrixJ2ctxgT9JU0Hm8p3LZynGVv0mLDqaHGjuY1lefdxWrYbhZr&#10;9bO+9KU/LvPP/dfm4xCU1s/DPHsHEamP/+KHe2XSfKVe4f5NOk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e4o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CJsdOr4AAADd&#10;AAAADwAAAGRycy9kb3ducmV2LnhtbEVPTWsCMRC9F/wPYYTeanaFlrA1ehAUQduilqK3YTPuLm4m&#10;SxJ1++8bQehtHu9zJrPetuJKPjSONeSjDARx6UzDlYbv/eJFgQgR2WDrmDT8UoDZdPA0wcK4G2/p&#10;uouVSCEcCtRQx9gVUoayJoth5DrixJ2ctxgT9JU0Hm8p3LZynGVv0mLDqaHGjuY1lefdxWrYbhZr&#10;9bO+9KU/LvPP/dfm4xCU1s/DPHsHEamP/+KHe2XSfKVe4f5NOk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sdO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g9Sib4AAADd&#10;AAAADwAAAGRycy9kb3ducmV2LnhtbEVPTUvDQBC9C/6HZQRvdpNSS4zd9iAt9CTaiuBtyI5JbHY2&#10;3Z021V/vFgq9zeN9zmxxcp06UoitZwP5KANFXHnbcm3gY7t6KEBFQbbYeSYDvxRhMb+9mWFp/cDv&#10;dNxIrVIIxxINNCJ9qXWsGnIYR74nTty3Dw4lwVBrG3BI4a7T4yybaoctp4YGe3ppqNptDs7A03Z4&#10;9G9h9znJ2/3X3/JH+vWrGHN/l2fPoIROchVf3Gub5hfFFM7fpBP0/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S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lwUm1r4AAADd&#10;AAAADwAAAGRycy9kb3ducmV2LnhtbEVPTWsCMRC9F/wPYYTeanY9tGFr9CAogrZFLUVvw2bcXdxM&#10;liTq9t83gtDbPN7nTGa9bcWVfGgca8hHGQji0pmGKw3f+8WLAhEissHWMWn4pQCz6eBpgoVxN97S&#10;dRcrkUI4FKihjrErpAxlTRbDyHXEiTs5bzEm6CtpPN5SuG3lOMtepcWGU0ONHc1rKs+7i9Ww3SzW&#10;6md96Ut/XOaf+6/NxyEorZ+HefYOIlIf/8UP98qk+Uq9wf2bdIK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Um1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xiMLTL8AAADd&#10;AAAADwAAAGRycy9kb3ducmV2LnhtbEWPQUvDQBCF74L/YRnBm92tWAmx2x5SCoqC2PbS25Adk7TZ&#10;2bC7Teq/dw6Ctxnem/e+Wa6vvlcjxdQFtjCfGVDEdXAdNxYO++1DASplZId9YLLwQwnWq9ubJZYu&#10;TPxF4y43SkI4lWihzXkotU51Sx7TLAzEon2H6DHLGhvtIk4S7nv9aMyz9tixNLQ4UNVSfd5dvIXj&#10;4qQ/u2rCy8fb5n0xxmCqp2Dt/d3cvIDKdM3/5r/rVyf4RSG4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jC0y/&#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r>
        <w:rPr>
          <w:rFonts w:hint="eastAsia"/>
          <w:sz w:val="21"/>
          <w:lang w:val="en-US" w:eastAsia="zh-CN"/>
        </w:rPr>
        <w:t xml:space="preserve"> </w:t>
      </w:r>
    </w:p>
    <w:p>
      <w:pPr>
        <w:rPr>
          <w:rFonts w:hint="eastAsia"/>
          <w:sz w:val="21"/>
          <w:lang w:val="en-US" w:eastAsia="zh-CN"/>
        </w:rPr>
      </w:pPr>
      <w:r>
        <w:rPr>
          <w:rFonts w:hint="eastAsia"/>
          <w:sz w:val="21"/>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10" w:name="_Toc25912"/>
      <w:r>
        <w:rPr>
          <w:rStyle w:val="25"/>
          <w:rFonts w:hint="default" w:ascii="仿宋_GB2312" w:hAnsi="仿宋_GB2312" w:eastAsia="仿宋_GB2312" w:cs="仿宋_GB2312"/>
          <w:lang w:eastAsia="zh-CN"/>
        </w:rPr>
        <w:t>（二十</w:t>
      </w:r>
      <w:r>
        <w:rPr>
          <w:rStyle w:val="25"/>
          <w:rFonts w:hint="eastAsia" w:ascii="仿宋_GB2312" w:hAnsi="仿宋_GB2312" w:eastAsia="仿宋_GB2312" w:cs="仿宋_GB2312"/>
          <w:lang w:eastAsia="zh-CN"/>
        </w:rPr>
        <w:t>一</w:t>
      </w:r>
      <w:r>
        <w:rPr>
          <w:rStyle w:val="25"/>
          <w:rFonts w:hint="default" w:ascii="仿宋_GB2312" w:hAnsi="仿宋_GB2312" w:eastAsia="仿宋_GB2312" w:cs="仿宋_GB2312"/>
          <w:lang w:eastAsia="zh-CN"/>
        </w:rPr>
        <w:t>）</w:t>
      </w:r>
      <w:bookmarkEnd w:id="51"/>
      <w:r>
        <w:rPr>
          <w:rStyle w:val="25"/>
          <w:rFonts w:hint="default" w:ascii="仿宋_GB2312" w:hAnsi="仿宋_GB2312" w:eastAsia="仿宋_GB2312" w:cs="仿宋_GB2312"/>
          <w:lang w:eastAsia="zh-CN"/>
        </w:rPr>
        <w:t>违反报告制度的处罚</w:t>
      </w:r>
    </w:p>
    <w:bookmarkEnd w:id="110"/>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bookmarkStart w:id="111" w:name="_Toc6160"/>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违反报告制度的处罚</w:t>
      </w:r>
      <w:bookmarkEnd w:id="111"/>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pacing w:val="-1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pacing w:val="-11"/>
          <w:sz w:val="32"/>
          <w:szCs w:val="32"/>
          <w:lang w:eastAsia="zh-CN"/>
          <w14:textFill>
            <w14:solidFill>
              <w14:schemeClr w14:val="tx1"/>
            </w14:solidFill>
          </w14:textFill>
        </w:rPr>
        <w:t>污染管理科、环境</w:t>
      </w:r>
      <w:r>
        <w:rPr>
          <w:rFonts w:hint="default" w:ascii="Times New Roman" w:hAnsi="Times New Roman" w:eastAsia="仿宋_GB2312" w:cs="Times New Roman"/>
          <w:b w:val="0"/>
          <w:bCs/>
          <w:color w:val="000000" w:themeColor="text1"/>
          <w:spacing w:val="-1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pacing w:val="-1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pacing w:val="-1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违反报告制度的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1.放射性污染防治方面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《中华人民共和国放射性污染防治法》第四十九条  违反本法规定，有下列行为之一的，由县级以上人民政府环境保护行政主管部门或者其他有关部门依据职权责令限期改正，可以处二万元以下罚款：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（一）不按照规定报告有关环境监测结果的；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第五十五条 违反本法规定，有下列行为之一的，由县级以上人民政府环境保护行政主管部门或者其他有关部门依据职权责令限期改正；逾期不改正的，责令停产停业，并处二万元以上十万元以下罚款；构成犯罪的，依法追究刑事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（三）不按照规定报告放射源丢失、被盗情况或者放射性污染事故的。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《放射性同位素和射线装置安全和防护条例》(中华人民共和国国务院令第449号)第五十一条  违反本条例规定，县级以上人民政府环境保护主管部门和其他有关部门有下列行为之一的，对直接负责的主管人员和其他直接责任人员，依法给予行政处分；构成犯罪的，依法追究刑事责任：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(一)缓报、瞒报、谎报或者漏报辐射事故的；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2.固体废物污染防治方面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《危险废物经营许可证管理办法》(国务院令第408号)第二十六条  违反本办法第十八条规定的，由县级以上地方人民政府环境保护主管部门责令限期改正，给予警告；逾期不改正的，由原发证机关暂扣或者吊销危险废物经营许可证。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《废弃危险化学品污染环境防治办法》(国家环境保护总局令第27号)第二十五条  危险化学品的生产、储存、使用单位在转产、停产、停业或者解散时，违反本办法规定，有下列行为之一的，由县级以上环境保护部门责令限期改正，处以一万元以上三万元以下罚款：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（二）未编制环境风险评估报告并报县级以上环境保护部门备案的；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（三）未将环境恢复方案报经县级以上环境保护部门同意进行环境恢复的；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（四）未将环境恢复后的检测报告报县级以上环境保护部门备案的。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3.其他</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《中华人民共和国清洁生产促进法》第三十九条  违反本法第二十七第二款、第四款规定，不实施强制性清洁生产审核或者在清洁生产审核中弄虚作假的，或者实施强制性清洁生产审核的企业不报告或者不如实报告审核结果的，由县级以上地方人民政府负责清洁生产综合协调的部门、环境保护部门按照职责分工责令限期改正；拒不改正的，处以五万元以上五十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2249595</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jc w:val="center"/>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br w:type="page"/>
      </w:r>
    </w:p>
    <w:p>
      <w:pPr>
        <w:jc w:val="center"/>
        <w:rPr>
          <w:rFonts w:hint="eastAsia" w:ascii="方正小标宋简体" w:hAnsi="方正小标宋简体" w:eastAsia="方正小标宋简体" w:cs="方正小标宋简体"/>
          <w:b w:val="0"/>
          <w:bCs/>
          <w:i w:val="0"/>
          <w:snapToGrid/>
          <w:color w:val="000000" w:themeColor="text1"/>
          <w:sz w:val="44"/>
          <w:szCs w:val="44"/>
          <w:u w:val="none"/>
          <w:lang w:eastAsia="zh-CN"/>
          <w14:textFill>
            <w14:solidFill>
              <w14:schemeClr w14:val="tx1"/>
            </w14:solidFill>
          </w14:textFill>
        </w:rPr>
      </w:pPr>
      <w:r>
        <w:rPr>
          <w:sz w:val="24"/>
        </w:rPr>
        <mc:AlternateContent>
          <mc:Choice Requires="wpg">
            <w:drawing>
              <wp:anchor distT="0" distB="0" distL="114300" distR="114300" simplePos="0" relativeHeight="254121984" behindDoc="0" locked="0" layoutInCell="1" allowOverlap="1">
                <wp:simplePos x="0" y="0"/>
                <wp:positionH relativeFrom="column">
                  <wp:posOffset>-266065</wp:posOffset>
                </wp:positionH>
                <wp:positionV relativeFrom="paragraph">
                  <wp:posOffset>582295</wp:posOffset>
                </wp:positionV>
                <wp:extent cx="5786755" cy="8350250"/>
                <wp:effectExtent l="6350" t="6350" r="17145" b="6350"/>
                <wp:wrapNone/>
                <wp:docPr id="1889" name="组合 1889"/>
                <wp:cNvGraphicFramePr/>
                <a:graphic xmlns:a="http://schemas.openxmlformats.org/drawingml/2006/main">
                  <a:graphicData uri="http://schemas.microsoft.com/office/word/2010/wordprocessingGroup">
                    <wpg:wgp>
                      <wpg:cNvGrpSpPr/>
                      <wpg:grpSpPr>
                        <a:xfrm>
                          <a:off x="0" y="0"/>
                          <a:ext cx="5786755" cy="8350250"/>
                          <a:chOff x="18781" y="566704"/>
                          <a:chExt cx="9712" cy="13600"/>
                        </a:xfrm>
                      </wpg:grpSpPr>
                      <wpg:grpSp>
                        <wpg:cNvPr id="1890" name="组合 2"/>
                        <wpg:cNvGrpSpPr/>
                        <wpg:grpSpPr>
                          <a:xfrm>
                            <a:off x="19110" y="567114"/>
                            <a:ext cx="8940" cy="12948"/>
                            <a:chOff x="1581" y="2376"/>
                            <a:chExt cx="8940" cy="12948"/>
                          </a:xfrm>
                        </wpg:grpSpPr>
                        <wps:wsp>
                          <wps:cNvPr id="1891"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1892"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1893"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1894"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1895"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1896"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1897"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1898"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1899"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1900"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1901"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1902"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1903"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1904"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1905"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1906"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1907"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1908"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1909"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1910"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1911"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1912"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1913"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1914"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1915"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1916"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1917"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1918"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1919"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1920"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1921"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1922"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1923"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1924"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1925"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1926"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1927"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1928"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1929"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1930"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1931"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1932"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1933"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1934"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1935"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1936"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1937"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1938"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1939"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1940"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1941"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1942"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1943"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1944"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1945"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1946"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1947"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1948"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1949"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1950"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1951"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1952"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1953"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1954"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1955"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1956"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1957"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0.95pt;margin-top:45.85pt;height:657.5pt;width:455.65pt;z-index:254121984;mso-width-relative:page;mso-height-relative:page;" coordorigin="18781,566704" coordsize="9712,13600" o:gfxdata="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">
                <o:lock v:ext="edit" aspectratio="f"/>
                <v:group id="组合 2" o:spid="_x0000_s1026" o:spt="203" style="position:absolute;left:19110;top:567114;height:12948;width:8940;" coordorigin="1581,2376" coordsize="8940,12948" o:gfxdata="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ruL6XBAAAA3QAAAA8AAAAAAAAAAQAgAAAAIgAAAGRycy9kb3ducmV2&#10;LnhtbFBLAQIUABQAAAAIAIdO4kAzLwWeOwAAADkAAAAVAAAAAAAAAAEAIAAAABABAABkcnMvZ3Jv&#10;dXBzaGFwZXhtbC54bWxQSwUGAAAAAAYABgBgAQAAzQMAAAAA&#10;">
                  <o:lock v:ext="edit" aspectratio="f"/>
                  <v:rect id="矩形 3" o:spid="_x0000_s1026" o:spt="1" style="position:absolute;left:2016;top:2376;height:468;width:1365;" fillcolor="#FFFFFF" filled="t" stroked="t" coordsize="21600,21600" o:gfxdata="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O/V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I+lrN70AAADd&#10;AAAADwAAAGRycy9kb3ducmV2LnhtbEVPPW/CMBDdK/EfrENiKzZBqkLAMICo2jEJS7drfCRp43MU&#10;G5L219eVKnW7p/d5u8NkO3GnwbeONayWCgRx5UzLtYZLeX5MQfiAbLBzTBq+yMNhP3vYYWbcyDnd&#10;i1CLGMI+Qw1NCH0mpa8asuiXrieO3NUNFkOEQy3NgGMMt51MlHqSFluODQ32dGyo+ixuVsN7m1zw&#10;Oy+fld2c1+F1Kj9ubyetF/OV2oIINIV/8Z/7xcT56SaB32/i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6Ws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TKXOrLsAAADd&#10;AAAADwAAAGRycy9kb3ducmV2LnhtbEVPTYvCMBC9C/6HMMLeNFFh0a7Rg6KsR20v3mab2bZrMylN&#10;1OqvNwuCt3m8z1msOluLK7W+cqxhPFIgiHNnKi40ZOl2OAPhA7LB2jFpuJOH1bLfW2Bi3I0PdD2G&#10;QsQQ9glqKENoEil9XpJFP3INceR+XWsxRNgW0rR4i+G2lhOlPqXFimNDiQ2tS8rPx4vV8FNNMnwc&#10;0p2y8+007Lv073LaaP0xGKsvEIG68Ba/3N8mzp/Np/D/TTxB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XOr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w0xW2LwAAADd&#10;AAAADwAAAGRycy9kb3ducmV2LnhtbEVPO2/CMBDekfofrKvEBjYPIQgYhlYgGCEsbEd8JGnjcxQb&#10;SPvrMRIS2336nrdYtbYSN2p86VjDoK9AEGfOlJxrOKbr3hSED8gGK8ek4Y88rJYfnQUmxt15T7dD&#10;yEUMYZ+ghiKEOpHSZwVZ9H1XE0fu4hqLIcIml6bBewy3lRwqNZEWS44NBdb0VVD2e7haDedyeMT/&#10;fbpRdrYehV2b/lxP31p3PwdqDiJQG97il3tr4vzpbAzPb+IJ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MVt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rADzQ7wAAADd&#10;AAAADwAAAGRycy9kb3ducmV2LnhtbEVPPW/CMBDdkfofrKvEBjYgEAQMQysQjBAWtiM+krTxOYoN&#10;pP31GAmJ7Z7e5y1Wra3EjRpfOtYw6CsQxJkzJecajum6NwXhA7LByjFp+CMPq+VHZ4GJcXfe0+0Q&#10;chFD2CeooQihTqT0WUEWfd/VxJG7uMZiiLDJpWnwHsNtJYdKTaTFkmNDgTV9FZT9Hq5Ww7kcHvF/&#10;n26Una1HYdemP9fTt9bdz4GagwjUhrf45d6aOH86G8Pzm3iC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A80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XNJtNL0AAADd&#10;AAAADwAAAGRycy9kb3ducmV2LnhtbEVPPW/CMBDdK/EfrEPq1tikEiIphgEUVEYIC9s1viYp8TmK&#10;DaT8+rpSpW739D5vuR5tJ240+NaxhlmiQBBXzrRcaziVxcsChA/IBjvHpOGbPKxXk6cl5sbd+UC3&#10;Y6hFDGGfo4YmhD6X0lcNWfSJ64kj9+kGiyHCoZZmwHsMt51MlZpLiy3HhgZ72jRUXY5Xq+GjTU/4&#10;OJQ7ZbPiNezH8ut63mr9PJ2pNxCBxvAv/nO/mzh/kc3h95t4gl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0m0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M57Ir7wAAADd&#10;AAAADwAAAGRycy9kb3ducmV2LnhtbEVPO2/CMBDekfofrKvEBjYg8QgYhlYgGCEsbEd8JGnjcxQb&#10;SPvrMRIS2336nrdYtbYSN2p86VjDoK9AEGfOlJxrOKbr3hSED8gGK8ek4Y88rJYfnQUmxt15T7dD&#10;yEUMYZ+ghiKEOpHSZwVZ9H1XE0fu4hqLIcIml6bBewy3lRwqNZYWS44NBdb0VVD2e7haDedyeMT/&#10;fbpRdrYehV2b/lxP31p3PwdqDiJQG97il3tr4vzpbALPb+IJ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ey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QgFc3b4AAADd&#10;AAAADwAAAGRycy9kb3ducmV2LnhtbEWPQW/CMAyF70j7D5En7QYJIE1QCByGQHCEcuFmGq/t1jhV&#10;E6Dj18+HSbvZes/vfV6ue9+oO3WxDmxhPDKgiIvgai4tnPPtcAYqJmSHTWCy8EMR1quXwRIzFx58&#10;pPsplUpCOGZooUqpzbSORUUe4yi0xKJ9hs5jkrUrtevwIeG+0RNj3rXHmqWhwpY+Kiq+Tzdv4VpP&#10;zvg85jvj59tpOvT51+2ysfbtdWwWoBL16d/8d713gj+bC658IyP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Fc3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LU35Rr0AAADd&#10;AAAADwAAAGRycy9kb3ducmV2LnhtbEVPPW/CMBDdK/EfrENiKzZBqkjAMIBStSOEpds1PpK08TmK&#10;nZD219eVKnW7p/d5u8NkWzFS7xvHGlZLBYK4dKbhSsO1yB83IHxANtg6Jg1f5OGwnz3sMDPuzmca&#10;L6ESMYR9hhrqELpMSl/WZNEvXUccuZvrLYYI+0qaHu8x3LYyUepJWmw4NtTY0bGm8vMyWA3vTXLF&#10;73PxrGyar8PrVHwMbyetF/OV2oIINIV/8Z/7xcT5mzSF32/i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Tfl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IpzKwb4AAADd&#10;AAAADwAAAGRycy9kb3ducmV2LnhtbEWPQW/CMAyF75P4D5GRuI0EkKZRCBxATOMI5bKb15i20DhV&#10;E6Ds18+HSbvZes/vfV6ue9+oO3WxDmxhMjagiIvgai4tnPLd6zuomJAdNoHJwpMirFeDlyVmLjz4&#10;QPdjKpWEcMzQQpVSm2kdi4o8xnFoiUU7h85jkrUrtevwIeG+0VNj3rTHmqWhwpY2FRXX481b+K6n&#10;J/w55B/Gz3eztO/zy+1ra+1oODELUIn69G/+u/50gj83wi/fyAh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zKw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TdBvWrsAAADd&#10;AAAADwAAAGRycy9kb3ducmV2LnhtbEVPTYvCMBC9C/sfwix406QKol2jh11c9Kj14m22Gdu6zaQ0&#10;Uau/3giCt3m8z5kvO1uLC7W+cqwhGSoQxLkzFRca9tlqMAXhA7LB2jFpuJGH5eKjN8fUuCtv6bIL&#10;hYgh7FPUUIbQpFL6vCSLfuga4sgdXWsxRNgW0rR4jeG2liOlJtJixbGhxIa+S8r/d2er4a8a7fG+&#10;zX6Vna3GYdNlp/PhR+v+Z6K+QATqwlv8cq9NnD9TCTy/i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dBvW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vQLxLbsAAADd&#10;AAAADwAAAGRycy9kb3ducmV2LnhtbEVPTYvCMBC9C/sfwizsTRMriFajh11c9Kj14m1sxrZuMylN&#10;1K6/3giCt3m8z5kvO1uLK7W+cqxhOFAgiHNnKi407LNVfwLCB2SDtWPS8E8elouP3hxT4268pesu&#10;FCKGsE9RQxlCk0rp85Is+oFriCN3cq3FEGFbSNPiLYbbWiZKjaXFimNDiQ19l5T/7S5Ww7FK9njf&#10;Zr/KTlejsOmy8+Xwo/XX51DNQATqwlv8cq9NnD9VCTy/i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QLxL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0k5UtrwAAADd&#10;AAAADwAAAGRycy9kb3ducmV2LnhtbEVPO2/CMBDeK/EfrENiKzZEqiDFMICo2hHC0u0aX5NAfI5i&#10;50F/fV2pEtt9+p632Y22Fj21vnKsYTFXIIhzZyouNFyy4/MKhA/IBmvHpOFOHnbbydMGU+MGPlF/&#10;DoWIIexT1FCG0KRS+rwki37uGuLIfbvWYoiwLaRpcYjhtpZLpV6kxYpjQ4kN7UvKb+fOaviqlhf8&#10;OWVvyq6PSfgYs2v3edB6Nl2oVxCBxvAQ/7vfTZy/Vgn8fRNP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OVL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XafMwr0AAADd&#10;AAAADwAAAGRycy9kb3ducmV2LnhtbEVPO2/CMBDeK/EfrEPqVmxohZqAYWhF1Y55LGxHfCSB+BzF&#10;BtL++roSUrf79D1vvR1tJ640+NaxhvlMgSCunGm51lAWu6dXED4gG+wck4Zv8rDdTB7WmBp344yu&#10;eahFDGGfooYmhD6V0lcNWfQz1xNH7ugGiyHCoZZmwFsMt51cKLWUFluODQ329NZQdc4vVsOhXZT4&#10;kxUfyia75/A1FqfL/l3rx+lcrUAEGsO/+O7+NHF+ol7g75t4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p8z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MutpWb0AAADd&#10;AAAADwAAAGRycy9kb3ducmV2LnhtbEVPO2/CMBDeK/EfrEPqVmyoipqAYWhF1Y55LGxHfCSB+BzF&#10;BtL++roSUrf79D1vvR1tJ640+NaxhvlMgSCunGm51lAWu6dXED4gG+wck4Zv8rDdTB7WmBp344yu&#10;eahFDGGfooYmhD6V0lcNWfQz1xNH7ugGiyHCoZZmwFsMt51cKLWUFluODQ329NZQdc4vVsOhXZT4&#10;kxUfyia75/A1FqfL/l3rx+lcrUAEGsO/+O7+NHF+ol7g75t4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62l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wjn3LrwAAADd&#10;AAAADwAAAGRycy9kb3ducmV2LnhtbEVPPW/CMBDdK/EfrENiKzYgRZBiGEBU7ZiEpds1viaB+BzF&#10;hqT99XWlSmz39D5vux9tK+7U+8axhsVcgSAunWm40nAuTs9rED4gG2wdk4Zv8rDfTZ62mBo3cEb3&#10;PFQihrBPUUMdQpdK6cuaLPq564gj9+V6iyHCvpKmxyGG21YulUqkxYZjQ40dHWoqr/nNavhslmf8&#10;yYpXZTenVXgfi8vt46j1bLpQLyACjeEh/ne/mTh/oxL4+yae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59y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rXVStb0AAADd&#10;AAAADwAAAGRycy9kb3ducmV2LnhtbEVPO2/CMBDeK/EfrEPqVmyoVJqAYWhF1Y55LGxHfCSB+BzF&#10;BtL++roSUrf79D1vvR1tJ640+NaxhvlMgSCunGm51lAWu6dXED4gG+wck4Zv8rDdTB7WmBp344yu&#10;eahFDGGfooYmhD6V0lcNWfQz1xNH7ugGiyHCoZZmwFsMt51cKPUiLbYcGxrs6a2h6pxfrIZDuyjx&#10;Jys+lE12z+FrLE6X/bvWj9O5WoEINIZ/8d39aeL8RC3h75t4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VK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3OrGx74AAADd&#10;AAAADwAAAGRycy9kb3ducmV2LnhtbEWPQW/CMAyF75P4D5GRuI0EkKZRCBxATOMI5bKb15i20DhV&#10;E6Ds18+HSbvZes/vfV6ue9+oO3WxDmxhMjagiIvgai4tnPLd6zuomJAdNoHJwpMirFeDlyVmLjz4&#10;QPdjKpWEcMzQQpVSm2kdi4o8xnFoiUU7h85jkrUrtevwIeG+0VNj3rTHmqWhwpY2FRXX481b+K6n&#10;J/w55B/Gz3eztO/zy+1ra+1oODELUIn69G/+u/50gj83givfyAh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rGx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s6ZjXLsAAADd&#10;AAAADwAAAGRycy9kb3ducmV2LnhtbEVPTYvCMBC9C/sfwizsTRMVxFajh11c9Kj14m1sxrZuMylN&#10;1K6/3giCt3m8z5kvO1uLK7W+cqxhOFAgiHNnKi407LNVfwrCB2SDtWPS8E8elouP3hxT4268pesu&#10;FCKGsE9RQxlCk0rp85Is+oFriCN3cq3FEGFbSNPiLYbbWo6UmkiLFceGEhv6Lin/212shmM12uN9&#10;m/0qm6zGYdNl58vhR+uvz6GagQjUhbf45V6bOD9RCTy/i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6ZjX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p0VcHL4AAADd&#10;AAAADwAAAGRycy9kb3ducmV2LnhtbEWPQW/CMAyF75P2HyJP2m0kZdIEhcBhEwiOUC67eY1pC41T&#10;NQHKfv18mMTN1nt+7/N8OfhWXamPTWAL2ciAIi6Da7iycChWbxNQMSE7bAOThTtFWC6en+aYu3Dj&#10;HV33qVISwjFHC3VKXa51LGvyGEehIxbtGHqPSda+0q7Hm4T7Vo+N+dAeG5aGGjv6rKk87y/ewk8z&#10;PuDvrlgbP129p+1QnC7fX9a+vmRmBirRkB7m/+uNE/xpJvzyjYy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VcH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yAn5h7sAAADd&#10;AAAADwAAAGRycy9kb3ducmV2LnhtbEVPTYvCMBC9C/sfwix406QKol2jh11c9Kj14m22Gdu6zaQ0&#10;Uau/3giCt3m8z5kvO1uLC7W+cqwhGSoQxLkzFRca9tlqMAXhA7LB2jFpuJGH5eKjN8fUuCtv6bIL&#10;hYgh7FPUUIbQpFL6vCSLfuga4sgdXWsxRNgW0rR4jeG2liOlJtJixbGhxIa+S8r/d2er4a8a7fG+&#10;zX6Vna3GYdNlp/PhR+v+Z6K+QATqwlv8cq9NnD9LEn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n5h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ONtn8LwAAADd&#10;AAAADwAAAGRycy9kb3ducmV2LnhtbEVPPW/CMBDdK/U/WFeJrdgJEoIUw0BFRUcIC9s1PpJAfI5i&#10;A6G/HiMhsd3T+7zZoreNuFDna8cakqECQVw4U3OpYZevPicgfEA22DgmDTfysJi/v80wM+7KG7ps&#10;QyliCPsMNVQhtJmUvqjIoh+6ljhyB9dZDBF2pTQdXmO4bWSq1FharDk2VNjSsqLitD1bDX91usP/&#10;Tf6j7HQ1Cr99fjzvv7UefCTqC0SgPrzET/faxPnTJIXHN/EE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bZ/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V5fCa70AAADd&#10;AAAADwAAAGRycy9kb3ducmV2LnhtbEVPPW/CMBDdK/EfrEPqVuwEqYKAYQClakcIS7drfCRp43MU&#10;OyHtr68rVWK7p/d52/1kWzFS7xvHGpKFAkFcOtNwpeFS5E8rED4gG2wdk4Zv8rDfzR62mBl34xON&#10;51CJGMI+Qw11CF0mpS9rsugXriOO3NX1FkOEfSVNj7cYbluZKvUsLTYcG2rs6FBT+XUerIaPJr3g&#10;z6l4UXadL8PbVHwO70etH+eJ2oAINIW7+N/9auL8dbKEv2/iC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l8J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2H5aH7wAAADd&#10;AAAADwAAAGRycy9kb3ducmV2LnhtbEVPPW/CMBDdK/EfrENiK3ZoVUGKYQBR0RHCwnbE1yQQn6PY&#10;QODXY6RKbPf0Pm8672wtLtT6yrGGZKhAEOfOVFxo2GWr9zEIH5AN1o5Jw408zGe9tymmxl15Q5dt&#10;KEQMYZ+ihjKEJpXS5yVZ9EPXEEfuz7UWQ4RtIU2L1xhuazlS6ktarDg2lNjQoqT8tD1bDYdqtMP7&#10;JvtRdrL6CL9ddjzvl1oP+on6BhGoCy/xv3tt4vxJ8gn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Wh+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tzL/hLwAAADd&#10;AAAADwAAAGRycy9kb3ducmV2LnhtbEVPPW/CMBDdK/EfrENiK3aoWkGKYQBR0RHCwnbE1yQQn6PY&#10;QODXY6RKbPf0Pm8672wtLtT6yrGGZKhAEOfOVFxo2GWr9zEIH5AN1o5Jw408zGe9tymmxl15Q5dt&#10;KEQMYZ+ihjKEJpXS5yVZ9EPXEEfuz7UWQ4RtIU2L1xhuazlS6ktarDg2lNjQoqT8tD1bDYdqtMP7&#10;JvtRdrL6CL9ddjzvl1oP+on6BhGoCy/xv3tt4vxJ8gn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y/4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R+Bh87sAAADd&#10;AAAADwAAAGRycy9kb3ducmV2LnhtbEVPTYvCMBC9C/sfwizsTZO6INo1ethF0aPWi7exmW2rzaQ0&#10;Uau/3giCt3m8z5nOO1uLC7W+cqwhGSgQxLkzFRcadtmiPwbhA7LB2jFpuJGH+eyjN8XUuCtv6LIN&#10;hYgh7FPUUIbQpFL6vCSLfuAa4sj9u9ZiiLAtpGnxGsNtLYdKjaTFimNDiQ39lpSftmer4VANd3jf&#10;ZEtlJ4vvsO6y43n/p/XXZ6J+QATqwlv8cq9MnD9JRv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h8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ZegjIr0AAADd&#10;AAAADwAAAGRycy9kb3ducmV2LnhtbEVPS2vCQBC+C/0PyxS8SLMbC9pGVw+tgR68+Ci9DtlpEszO&#10;xuz6/PWuIHibj+850/nZNuJIna8da0gTBYK4cKbmUsN2k799gPAB2WDjmDRcyMN89tKbYmbciVd0&#10;XIdSxBD2GWqoQmgzKX1RkUWfuJY4cv+usxgi7EppOjzFcNvIoVIjabHm2FBhS18VFbv1wWrw+S/t&#10;8+ugGKi/99LRcP+9XKDW/ddUTUAEOoen+OH+MXH+ZzqG+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6CM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n3dScb8AAADd&#10;AAAADwAAAGRycy9kb3ducmV2LnhtbEWPQWvCQBCF7wX/wzKF3upuLJSaukoRLUJBqEbP0+w0Cc3O&#10;huw26r93DoK3Gd6b976ZLc6+VQP1sQlsIRsbUMRlcA1XFor9+vkNVEzIDtvAZOFCERbz0cMMcxdO&#10;/E3DLlVKQjjmaKFOqcu1jmVNHuM4dMSi/YbeY5K1r7Tr8SThvtUTY161x4alocaOljWVf7t/b+Hj&#10;+LV62Q4/PrRuWhUH5wvzObH26TEz76ASndPdfLveOMGfZoIr38gIe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3Un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8Dv36rwAAADd&#10;AAAADwAAAGRycy9kb3ducmV2LnhtbEVP32vCMBB+F/wfwgm+aVIFWatRRDYRBGGu2/PZ3Nqy5lKa&#10;WPW/N4PB3u7j+3mrzd02oqfO1441JFMFgrhwpuZSQ/7xNnkB4QOywcYxaXiQh816OFhhZtyN36k/&#10;h1LEEPYZaqhCaDMpfVGRRT91LXHkvl1nMUTYldJ0eIvhtpEzpRbSYs2xocKWdhUVP+er1bD9Or7O&#10;T/3FusakZf5pbK72M63Ho0QtQQS6h3/xn/tg4vw0SeH3m3iCX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79+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r22Uyr8AAADd&#10;AAAADwAAAGRycy9kb3ducmV2LnhtbEWPQWvCQBCF7wX/wzKCt7prBKmpq4i0UhAK1eh5mp0modnZ&#10;kF2j/fedQ6G3Gd6b975Zbe6+VQP1sQlsYTY1oIjL4BquLBSn18cnUDEhO2wDk4UfirBZjx5WmLtw&#10;4w8ajqlSEsIxRwt1Sl2udSxr8hinoSMW7Sv0HpOsfaVdjzcJ963OjFlojw1LQ40d7Woqv49Xb2F7&#10;ObzM34dPH1q3rIqz84XZZ9ZOxjPzDCrRPf2b/67fnOAvM+GXb2QEv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tlM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wCExUbwAAADd&#10;AAAADwAAAGRycy9kb3ducmV2LnhtbEVP32vCMBB+F/wfwgm+adIKMqtRRDYRBGGu2/PZ3Nqy5lKa&#10;WPW/N4PB3u7j+3mrzd02oqfO1441JFMFgrhwpuZSQ/7xNnkB4QOywcYxaXiQh816OFhhZtyN36k/&#10;h1LEEPYZaqhCaDMpfVGRRT91LXHkvl1nMUTYldJ0eIvhtpGpUnNpsebYUGFLu4qKn/PVath+HV9n&#10;p/5iXWMWZf5pbK72qdbjUaKWIALdw7/4z30wcf4iTeD3m3iCX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hMV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1/XV6b4AAADd&#10;AAAADwAAAGRycy9kb3ducmV2LnhtbEVPS2vCQBC+C/0PyxR6001yKGl09SBYCtqKD0RvQ3ZMgtnZ&#10;sLtq+u+7QsHbfHzPmcx604obOd9YVpCOEhDEpdUNVwr2u8UwB+EDssbWMin4JQ+z6ctggoW2d97Q&#10;bRsqEUPYF6igDqErpPRlTQb9yHbEkTtbZzBE6CqpHd5juGllliTv0mDDsaHGjuY1lZft1SjYrBbL&#10;/LC89qU7faY/u/Xq++hzpd5e02QMIlAfnuJ/95eO8z+yDB7fx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V6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uLlwcr4AAADd&#10;AAAADwAAAGRycy9kb3ducmV2LnhtbEVPS2vCQBC+F/wPywje6iYKEqOrh4Kl4KOopehtyI5JaHY2&#10;7K6a/vuuUPA2H99z5svONOJGzteWFaTDBARxYXXNpYKv4+o1A+EDssbGMin4JQ/LRe9ljrm2d97T&#10;7RBKEUPY56igCqHNpfRFRQb90LbEkbtYZzBE6EqpHd5juGnkKEkm0mDNsaHClt4qKn4OV6Ngv1mt&#10;s+/1tSvc+T3dHT8325PPlBr002QGIlAXnuJ/94eO86ejM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lwc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N1DoBr4AAADd&#10;AAAADwAAAGRycy9kb3ducmV2LnhtbEVPS2vCQBC+F/wPywje6iYiEqOrh4Kl4KOopehtyI5JaHY2&#10;7K6a/vuuUPA2H99z5svONOJGzteWFaTDBARxYXXNpYKv4+o1A+EDssbGMin4JQ/LRe9ljrm2d97T&#10;7RBKEUPY56igCqHNpfRFRQb90LbEkbtYZzBE6EqpHd5juGnkKEkm0mDNsaHClt4qKn4OV6Ngv1mt&#10;s+/1tSvc+T3dHT8325PPlBr002QGIlAXnuJ/94eO86ejM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DoB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WBxNnb4AAADd&#10;AAAADwAAAGRycy9kb3ducmV2LnhtbEVPS2vCQBC+F/wPywje6iaCEqOrh4Kl4KOopehtyI5JaHY2&#10;7K6a/vuuUPA2H99z5svONOJGzteWFaTDBARxYXXNpYKv4+o1A+EDssbGMin4JQ/LRe9ljrm2d97T&#10;7RBKEUPY56igCqHNpfRFRQb90LbEkbtYZzBE6EqpHd5juGnkKEkm0mDNsaHClt4qKn4OV6Ngv1mt&#10;s+/1tSvc+T3dHT8325PPlBr002QGIlAXnuJ/94eO86ejM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xNn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qM7T6r4AAADd&#10;AAAADwAAAGRycy9kb3ducmV2LnhtbEVPTWvCQBC9F/wPyxS81U08SJq6eigoglYxStHbkJ0modnZ&#10;sLtq+u9doeBtHu9zpvPetOJKzjeWFaSjBARxaXXDlYLjYfGWgfABWWNrmRT8kYf5bPAyxVzbG+/p&#10;WoRKxBD2OSqoQ+hyKX1Zk0E/sh1x5H6sMxgidJXUDm8x3LRynCQTabDh2FBjR581lb/FxSjYbxbr&#10;7Ht96Ut3Xqbbw27zdfKZUsPXNPkAEagPT/G/e6Xj/PfxB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7T6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x4J2cb4AAADd&#10;AAAADwAAAGRycy9kb3ducmV2LnhtbEVPS2vCQBC+F/wPywje6iYeNEZXDwVLwUdRS9HbkB2T0Oxs&#10;2F01/fddoeBtPr7nzJedacSNnK8tK0iHCQjiwuqaSwVfx9VrBsIHZI2NZVLwSx6Wi97LHHNt77yn&#10;2yGUIoawz1FBFUKbS+mLigz6oW2JI3exzmCI0JVSO7zHcNPIUZKMpcGaY0OFLb1VVPwcrkbBfrNa&#10;Z9/ra1e483u6O35utiefKTXop8kMRKAuPMX/7g8d509HE3h8E0+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J2c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sFszx8AAAADd&#10;AAAADwAAAGRycy9kb3ducmV2LnhtbEWPQU/DMAyF70j7D5EncWNpJ0CsLNthAmknBBtC4mY1pi1r&#10;nC4x6+DX4wMSN1vv+b3Py/U59OZEKXeRHZSzAgxxHX3HjYPX/ePVHZgsyB77yOTgmzKsV5OLJVY+&#10;jvxCp500RkM4V+igFRkqa3PdUsA8iwOxah8xBRRdU2N9wlHDQ2/nRXFrA3asDS0OtGmpPuy+goPF&#10;fryJz+nwdl12x/efh08Ztk/i3OW0LO7BCJ3l3/x3vfWKv5grrn6jI9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WzP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2VFHmL4AAADd&#10;AAAADwAAAGRycy9kb3ducmV2LnhtbEVPTWvCQBC9C/6HZQq96SYeJEZXDwVF0LYYi+htyE6T0Oxs&#10;2F01/fddQehtHu9zFqvetOJGzjeWFaTjBARxaXXDlYKv43qUgfABWWNrmRT8kofVcjhYYK7tnQ90&#10;K0IlYgj7HBXUIXS5lL6syaAf2444ct/WGQwRukpqh/cYblo5SZKpNNhwbKixo7eayp/iahQc9utd&#10;dtpd+9JdNunH8XP/fvaZUq8vaTIHEagP/+Kne6vj/NlkBo9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FH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KrQCF78AAADd&#10;AAAADwAAAGRycy9kb3ducmV2LnhtbEWPQWvCQBCF74L/YRmhN91VoWjqKkVsKRQKxtjzmB2T0Oxs&#10;yG6j/fedQ6G3Gd6b977Z7O6+VQP1sQlsYT4zoIjL4BquLBSnl+kKVEzIDtvAZOGHIuy249EGMxdu&#10;fKQhT5WSEI4ZWqhT6jKtY1mTxzgLHbFo19B7TLL2lXY93iTct3phzKP22LA01NjRvqbyK//2Fp4/&#10;3w/Lj+HiQ+vWVXF2vjCvC2sfJnPzBCrRPf2b/67fnOCvl8Iv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0Ah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ov7dQ74AAADd&#10;AAAADwAAAGRycy9kb3ducmV2LnhtbEVPS2vCQBC+F/oflin0VjexUGJ09VCwCNqKD0RvQ3ZMgtnZ&#10;sLtq/PduQfA2H99zRpPONOJCzteWFaS9BARxYXXNpYLtZvqRgfABWWNjmRTcyMNk/PoywlzbK6/o&#10;sg6liCHsc1RQhdDmUvqiIoO+Z1viyB2tMxgidKXUDq8x3DSynyRf0mDNsaHClr4rKk7rs1GwWkzn&#10;2W5+7gp3+En/NsvF795nSr2/pckQRKAuPMUP90zH+YPP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7dQ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tSo5+7wAAADd&#10;AAAADwAAAGRycy9kb3ducmV2LnhtbEVP32vCMBB+H+x/CDfwbSZtYczOKGNMEQbCtO75bM62rLmU&#10;Jlb9740g+HYf38+bzs+2FQP1vnGsIRkrEMSlMw1XGort4vUdhA/IBlvHpOFCHuaz56cp5sad+JeG&#10;TahEDGGfo4Y6hC6X0pc1WfRj1xFH7uB6iyHCvpKmx1MMt61MlXqTFhuODTV29FVT+b85Wg2ffz/f&#10;2XrYW9eaSVXsjC3UMtV69JKoDxCBzuEhvrtXJs6fZCncvokn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qOf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PWDmr74AAADd&#10;AAAADwAAAGRycy9kb3ducmV2LnhtbEVPS2vCQBC+F/wPywje6iYVJEZXDwWL4KOopehtyI5JaHY2&#10;7K6a/vuuUPA2H99zZovONOJGzteWFaTDBARxYXXNpYKv4/I1A+EDssbGMin4JQ+Lee9lhrm2d97T&#10;7RBKEUPY56igCqHNpfRFRQb90LbEkbtYZzBE6EqpHd5juGnkW5KMpcGaY0OFLb1XVPwcrkbBfrNc&#10;Z9/ra1e480e6O35utiefKTXop8kURKAuPMX/7pWO8yejETy+iS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Dmr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sol+278AAADd&#10;AAAADwAAAGRycy9kb3ducmV2LnhtbEVPS2vCQBC+C/6HZQq96Sa2SExdPQiWgrbiA7G3ITtNgtnZ&#10;sLtq+u+7BcHbfHzPmc4704grOV9bVpAOExDEhdU1lwoO++UgA+EDssbGMin4JQ/zWb83xVzbG2/p&#10;uguliCHsc1RQhdDmUvqiIoN+aFviyP1YZzBE6EqpHd5iuGnkKEnG0mDNsaHClhYVFefdxSjYrper&#10;7Li6dIX7fk+/9pv158lnSj0/pckbiEBdeIjv7g8d509eXuH/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Jft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3cXbQL8AAADd&#10;AAAADwAAAGRycy9kb3ducmV2LnhtbEVPS2vCQBC+C/6HZQq96SaWSkxdPQiWgrbiA7G3ITtNgtnZ&#10;sLtq+u+7BcHbfHzPmc4704grOV9bVpAOExDEhdU1lwoO++UgA+EDssbGMin4JQ/zWb83xVzbG2/p&#10;uguliCHsc1RQhdDmUvqiIoN+aFviyP1YZzBE6EqpHd5iuGnkKEnG0mDNsaHClhYVFefdxSjYrper&#10;7Li6dIX7fk+/9pv158lnSj0/pckbiEBdeIjv7g8d509eXuH/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F20C/&#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LRdFN74AAADd&#10;AAAADwAAAGRycy9kb3ducmV2LnhtbEVPTWvCQBC9F/wPywi91U0qSIyuHgoWQWtRS9HbkB2T0Oxs&#10;2F01/ntXKHibx/uc6bwzjbiQ87VlBekgAUFcWF1zqeBnv3jLQPiArLGxTApu5GE+671MMdf2ylu6&#10;7EIpYgj7HBVUIbS5lL6oyKAf2JY4cifrDIYIXSm1w2sMN418T5KRNFhzbKiwpY+Kir/d2SjYrher&#10;7Hd17gp3/Ew3++/118FnSr3202QCIlAXnuJ/91LH+ePhC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dFN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pV2aY7wAAADd&#10;AAAADwAAAGRycy9kb3ducmV2LnhtbEVP32vCMBB+H/g/hBN800SFbdamImOOgTCYVp/P5myLzaU0&#10;WXX//SIIe7uP7+elq5ttRE+drx1rmE4UCOLCmZpLDfl+M34F4QOywcYxafglD6ts8JRiYtyVv6nf&#10;hVLEEPYJaqhCaBMpfVGRRT9xLXHkzq6zGCLsSmk6vMZw28iZUs/SYs2xocKW3ioqLrsfq2F93L7P&#10;v/qTdY1ZlPnB2Fx9zLQeDadqCSLQLfyLH+5PE+cv5i9w/yae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dmm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X8LrML8AAADd&#10;AAAADwAAAGRycy9kb3ducmV2LnhtbEWPQW/CMAyF70j8h8iTdkGQABIaHYEDUGkHLoMhrlbjtdUa&#10;pzQZMH79fEDiZus9v/d5sbr5Rl2oi3VgC+ORAUVcBFdzaeHrkA/fQMWE7LAJTBb+KMJq2e8tMHPh&#10;yp902adSSQjHDC1UKbWZ1rGoyGMchZZYtO/QeUyydqV2HV4l3Dd6YsxMe6xZGipsaV1R8bP/9RZi&#10;fqRzfh8UA3OaloEm581ui9a+vozNO6hEt/Q0P64/nODPp4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6z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u46rirwAAADd&#10;AAAADwAAAGRycy9kb3ducmV2LnhtbEVP32vCMBB+F/wfwgl7s4kKYqtRRNwYCANd5/PZnG2xuZQm&#10;q+6/XwYD3+7j+3mrzcM2oqfO1441TBIFgrhwpuZSQ/75Ol6A8AHZYOOYNPyQh816OFhhZtydj9Sf&#10;QiliCPsMNVQhtJmUvqjIok9cSxy5q+sshgi7UpoO7zHcNnKq1FxarDk2VNjSrqLidvq2Grbnw372&#10;0V+sa0xa5l/G5uptqvXLaKKWIAI9wlP87343cX46S+Hvm3iC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Oq4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lbQLpcEAAADd&#10;AAAADwAAAGRycy9kb3ducmV2LnhtbEWPQWvCQBCF70L/wzKF3nSTUkoaXT0IloLWopZib0N2mgSz&#10;s2F31fTfO4dCbzO8N+99M1sMrlMXCrH1bCCfZKCIK29brg18HlbjAlRMyBY7z2TglyIs5nejGZbW&#10;X3lHl32qlYRwLNFAk1Jfah2rhhzGie+JRfvxwWGSNdTaBrxKuOv0Y5Y9a4ctS0ODPS0bqk77szOw&#10;26zWxdf6PFTh+zXfHj4278dYGPNwn2dTUImG9G/+u36zgv/yJPz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bQL&#10;p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viuPr4AAADd&#10;AAAADwAAAGRycy9kb3ducmV2LnhtbEVPS2vCQBC+F/oflin0VjeRUmJ09VCwCNqKD0RvQ3ZMgtnZ&#10;sLtq/PduQfA2H99zRpPONOJCzteWFaS9BARxYXXNpYLtZvqRgfABWWNjmRTcyMNk/PoywlzbK6/o&#10;sg6liCHsc1RQhdDmUvqiIoO+Z1viyB2tMxgidKXUDq8x3DSynyRf0mDNsaHClr4rKk7rs1GwWkzn&#10;2W5+7gp3+En/NsvF795nSr2/pckQRKAuPMUP90zH+YPP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u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CiowSb4AAADd&#10;AAAADwAAAGRycy9kb3ducmV2LnhtbEVPS2vCQBC+F/wPywje6iYiEqOrh4Kl4KOopehtyI5JaHY2&#10;7K6a/vuuUPA2H99z5svONOJGzteWFaTDBARxYXXNpYKv4+o1A+EDssbGMin4JQ/LRe9ljrm2d97T&#10;7RBKEUPY56igCqHNpfRFRQb90LbEkbtYZzBE6EqpHd5juGnkKEkm0mDNsaHClt4qKn4OV6Ngv1mt&#10;s+/1tSvc+T3dHT8325PPlBr002QGIlAXnuJ/94eO86fjE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owS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ZWaV0r8AAADd&#10;AAAADwAAAGRycy9kb3ducmV2LnhtbEVPS2vCQBC+C/6HZQq96Sa2SExdPQiWgrbiA7G3ITtNgtnZ&#10;sLtq+u+7BcHbfHzPmc4704grOV9bVpAOExDEhdU1lwoO++UgA+EDssbGMin4JQ/zWb83xVzbG2/p&#10;uguliCHsc1RQhdDmUvqiIoN+aFviyP1YZzBE6EqpHd5iuGnkKEnG0mDNsaHClhYVFefdxSjYrper&#10;7Li6dIX7fk+/9pv158lnSj0/pckbiEBdeIjv7g8d509eX+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mld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6o8Npr4AAADd&#10;AAAADwAAAGRycy9kb3ducmV2LnhtbEVPS2vCQBC+F/wPywje6iZFJEZXDwWL4KOopehtyI5JaHY2&#10;7K6a/vuuUPA2H99zZovONOJGzteWFaTDBARxYXXNpYKv4/I1A+EDssbGMin4JQ+Lee9lhrm2d97T&#10;7RBKEUPY56igCqHNpfRFRQb90LbEkbtYZzBE6EqpHd5juGnkW5KMpcGaY0OFLb1XVPwcrkbBfrNc&#10;Z9/ra1e480e6O35utiefKTXop8kURKAuPMX/7pWO8yejETy+iS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8N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6cU3074AAADd&#10;AAAADwAAAGRycy9kb3ducmV2LnhtbEVPPW/CMBDdK/EfrENiQY0NLVUb4jBAIzGwQFt1PcVHEhGf&#10;Q+wC5dfXlZDY7ul9Xra42FacqPeNYw2TRIEgLp1puNLw+VE8voLwAdlg65g0/JKHRT54yDA17sxb&#10;Ou1CJWII+xQ11CF0qZS+rMmiT1xHHLm96y2GCPtKmh7PMdy2cqrUi7TYcGyosaNlTeVh92M1+OKL&#10;jsV1XI7V91PlaHpcbd5R69FwouYgAl3CXXxzr02c//Y8g/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U30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khdMhb0AAADd&#10;AAAADwAAAGRycy9kb3ducmV2LnhtbEVP32vCMBB+H/g/hBN800QnMmtTkbGNgTBY1+351pxtsbmU&#10;Jlb9781A2Nt9fD8v3V5sKwbqfeNYw3ymQBCXzjRcaSi+XqdPIHxANtg6Jg1X8rDNRg8pJsad+ZOG&#10;PFQihrBPUEMdQpdI6cuaLPqZ64gjd3C9xRBhX0nT4zmG21YulFpJiw3Hhho7eq6pPOYnq2H3s395&#10;/Bh+rWvNuiq+jS3U20LryXiuNiACXcK/+O5+N3H+ermCv2/iC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F0yF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VvpHrwAAADd&#10;AAAADwAAAGRycy9kb3ducmV2LnhtbEVP32vCMBB+H/g/hBN8m4k6dFajiOgQhMG02/OtOdticylN&#10;rPrfG2Gwt/v4ft58ebOVaKnxpWMNg74CQZw5U3KuIT1uX99B+IBssHJMGu7kYbnovMwxMe7KX9Qe&#10;Qi5iCPsENRQh1ImUPivIou+7mjhyJ9dYDBE2uTQNXmO4reRQqbG0WHJsKLCmdUHZ+XCxGlY/+83o&#10;s/21rjLTPP02NlUfQ6173YGagQh0C//iP/fOxPnTtwk8v4kn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b6R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jMR9bL8AAADd&#10;AAAADwAAAGRycy9kb3ducmV2LnhtbEWPQWvCQBCF7wX/wzIFb3VXK6VGVxGxpSAUalPPY3ZMQrOz&#10;IbtG/ffOodDbDO/Ne98sVlffqJ66WAe2MB4ZUMRFcDWXFvLvt6dXUDEhO2wCk4UbRVgtBw8LzFy4&#10;8Bf1+1QqCeGYoYUqpTbTOhYVeYyj0BKLdgqdxyRrV2rX4UXCfaMnxrxojzVLQ4UtbSoqfvdnb2F9&#10;2G2fP/ujD42blfmP87l5n1g7fBybOahE1/Rv/rv+cII/mwqufCMj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EfW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Ashz/L4AAADd&#10;AAAADwAAAGRycy9kb3ducmV2LnhtbEVPTUvDQBC9C/0Pywje7CZSi4nd9lAUehLbSqG3ITsmsdnZ&#10;uDs21V/vFgq9zeN9zmxxcp06UoitZwP5OANFXHnbcm3gY/t6/wQqCrLFzjMZ+KUIi/noZoal9QOv&#10;6biRWqUQjiUaaET6UutYNeQwjn1PnLhPHxxKgqHWNuCQwl2nH7Jsqh22nBoa7GnZUHXY/DgDxXZ4&#10;9O/hsJvk7ff+7+VL+tWbGHN3m2fPoIROchVf3Cub5heTAs7fpBP0/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hz/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fGsClr8AAADd&#10;AAAADwAAAGRycy9kb3ducmV2LnhtbEWPQW/CMAyF75P2HyJP4oIgAbQJCoHDRqUddoGBuFqNaas1&#10;TmkyYPz6+YDEzdZ7fu/zYnX1jTpTF+vAFkZDA4q4CK7m0sLuOx9MQcWE7LAJTBb+KMJq+fy0wMyF&#10;C2/ovE2lkhCOGVqoUmozrWNRkcc4DC2xaMfQeUyydqV2HV4k3Dd6bMyb9lizNFTY0ntFxc/211uI&#10;+Z5O+a1f9M1hUgYanz6+1mht72Vk5qASXdPDfL/+dII/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rAp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EyenDb0AAADd&#10;AAAADwAAAGRycy9kb3ducmV2LnhtbEVPS2vCQBC+C/0PyxS8SLMbi9JGVw+tgR68+Ci9DtlpEszO&#10;xuz6/PWuIHibj+850/nZNuJIna8da0gTBYK4cKbmUsN2k799gPAB2WDjmDRcyMN89tKbYmbciVd0&#10;XIdSxBD2GWqoQmgzKX1RkUWfuJY4cv+usxgi7EppOjzFcNvIoVJjabHm2FBhS18VFbv1wWrw+S/t&#10;8+ugGKi/99LRcP+9XKDW/ddUTUAEOoen+OH+MXH+5y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J6cN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4/U5er4AAADd&#10;AAAADwAAAGRycy9kb3ducmV2LnhtbEVPS2vCQBC+F/wPywi9iNk1pWJT1xzaBnroxRdeh+w0Cc3O&#10;xuw2Wn+9WxC8zcf3nGV+tq0YqPeNYw2zRIEgLp1puNKw2xbTBQgfkA22jknDH3nIV6OHJWbGnXhN&#10;wyZUIoawz1BDHUKXSenLmiz6xHXEkft2vcUQYV9J0+MphttWpkrNpcWGY0ONHb3VVP5sfq0GX+zp&#10;WFwm5UQdnipH6fH96wO1fhzP1CuIQOdwF9/cnybOf3lO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U5e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4L8DD78AAADd&#10;AAAADwAAAGRycy9kb3ducmV2LnhtbEVPS2vCQBC+C/6HZQq96SaWSkxdPQiWgrbiA7G3ITtNgtnZ&#10;sLtq+u+7BcHbfHzPmc4704grOV9bVpAOExDEhdU1lwoO++UgA+EDssbGMin4JQ/zWb83xVzbG2/p&#10;uguliCHsc1RQhdDmUvqiIoN+aFviyP1YZzBE6EqpHd5iuGnkKEnG0mDNsaHClhYVFefdxSjYrper&#10;7Li6dIX7fk+/9pv158lnSj0/pckbiEBdeIjv7g8d509eX+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Aw+/&#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b1abe78AAADd&#10;AAAADwAAAGRycy9kb3ducmV2LnhtbEVPS2vCQBC+C/6HZQq96SbSSkxdPQiWgrbiA7G3ITtNgtnZ&#10;sLtq+u+7BcHbfHzPmc4704grOV9bVpAOExDEhdU1lwoO++UgA+EDssbGMin4JQ/zWb83xVzbG2/p&#10;uguliCHsc1RQhdDmUvqiIoN+aFviyP1YZzBE6EqpHd5iuGnkKEnG0mDNsaHClhYVFefdxSjYrper&#10;7Li6dIX7fk+/9pv158lnSj0/pckbiEBdeIjv7g8d509eX+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Wm3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BlzvJL4AAADd&#10;AAAADwAAAGRycy9kb3ducmV2LnhtbEVPTUvDQBC9C/6HZQRvdhMxxabd9iAVehJtpdDbkJ0msdnZ&#10;dHdsqr/eFQq9zeN9zmxxdp06UYitZwP5KANFXHnbcm3gc/P68AwqCrLFzjMZ+KEIi/ntzQxL6wf+&#10;oNNaapVCOJZooBHpS61j1ZDDOPI9ceL2PjiUBEOtbcAhhbtOP2bZWDtsOTU02NNLQ9Vh/e0MTDZD&#10;4d/DYfuUt8fd7/JL+tWbGHN/l2dTUEJnuYov7pVN8ydFAf/fpBP0/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zvJ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8Migl74AAADd&#10;AAAADwAAAGRycy9kb3ducmV2LnhtbEVPTWvCQBC9F/wPywi91U0KSoyuHgoWQWtRS9HbkB2T0Oxs&#10;2F01/ntXKHibx/uc6bwzjbiQ87VlBekgAUFcWF1zqeBnv3jLQPiArLGxTApu5GE+671MMdf2ylu6&#10;7EIpYgj7HBVUIbS5lL6oyKAf2JY4cifrDIYIXSm1w2sMN418T5KRNFhzbKiwpY+Kir/d2SjYrher&#10;7Hd17gp3/Ew3++/118FnSr3202QCIlAXnuJ/91LH+ePhC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igl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vz285L4AAADd&#10;AAAADwAAAGRycy9kb3ducmV2LnhtbEVPTWsCMRC9F/ofwgjeamJx27oaPWwpKBaktpfehs24u7qZ&#10;LEnctf++EQq9zeN9znJ9ta3oyYfGsYbpRIEgLp1puNLw9fn28AIiRGSDrWPS8EMB1qv7uyXmxg38&#10;Qf0hViKFcMhRQx1jl0sZyposhonriBN3dN5iTNBX0ngcUrht5aNST9Jiw6mhxo6Kmsrz4WI1fGcn&#10;uW+KAS/v29dd1nunipnTejyaqgWISNf4L/5zb0yaP8+e4fZNOkG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285L4A&#10;AADd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rect>
              </v:group>
            </w:pict>
          </mc:Fallback>
        </mc:AlternateContent>
      </w: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违反报告制度的处罚</w:t>
      </w:r>
    </w:p>
    <w:p>
      <w:pPr>
        <w:rPr>
          <w:rFonts w:hint="eastAsia"/>
          <w:sz w:val="21"/>
          <w:lang w:val="en-US" w:eastAsia="zh-CN"/>
        </w:rPr>
      </w:pPr>
      <w:bookmarkStart w:id="112" w:name="_Toc2177"/>
      <w:r>
        <w:rPr>
          <w:rFonts w:hint="eastAsia"/>
          <w:sz w:val="21"/>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13" w:name="_Toc31086"/>
      <w:r>
        <w:rPr>
          <w:rStyle w:val="25"/>
          <w:rFonts w:hint="default" w:ascii="仿宋_GB2312" w:hAnsi="仿宋_GB2312" w:eastAsia="仿宋_GB2312" w:cs="仿宋_GB2312"/>
          <w:lang w:eastAsia="zh-CN"/>
        </w:rPr>
        <w:t>（二十</w:t>
      </w:r>
      <w:r>
        <w:rPr>
          <w:rStyle w:val="25"/>
          <w:rFonts w:hint="eastAsia" w:ascii="仿宋_GB2312" w:hAnsi="仿宋_GB2312" w:eastAsia="仿宋_GB2312" w:cs="仿宋_GB2312"/>
          <w:lang w:eastAsia="zh-CN"/>
        </w:rPr>
        <w:t>二</w:t>
      </w:r>
      <w:r>
        <w:rPr>
          <w:rStyle w:val="25"/>
          <w:rFonts w:hint="default" w:ascii="仿宋_GB2312" w:hAnsi="仿宋_GB2312" w:eastAsia="仿宋_GB2312" w:cs="仿宋_GB2312"/>
          <w:lang w:eastAsia="zh-CN"/>
        </w:rPr>
        <w:t>）</w:t>
      </w:r>
      <w:bookmarkEnd w:id="112"/>
      <w:r>
        <w:rPr>
          <w:rStyle w:val="25"/>
          <w:rFonts w:hint="default" w:ascii="仿宋_GB2312" w:hAnsi="仿宋_GB2312" w:eastAsia="仿宋_GB2312" w:cs="仿宋_GB2312"/>
          <w:lang w:eastAsia="zh-CN"/>
        </w:rPr>
        <w:t>违法排放污染物的处罚</w:t>
      </w:r>
    </w:p>
    <w:bookmarkEnd w:id="113"/>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jc w:val="both"/>
        <w:textAlignment w:val="auto"/>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违法排放污染物的处罚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pacing w:val="-1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pacing w:val="-1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pacing w:val="-1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pacing w:val="-1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pacing w:val="-1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违法排放污染物的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1.违法向大气排放污染物</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《中华人民共和国大气污染防治法》</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第九十九条 违反本法规定，有下列行为之一的，由县级以上人民政府环境保护主管部门责令改正或者限制生产、停产整治，并处十万元以上一百万元以下的罚款；情节严重的，报经有批准权的人民政府批准，责令停业、关闭：</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（一）未依法取得排污许可证排放大气污染物的；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（二）超过大气污染物排放标准或者超过重点大气污染物排放总量控制指标排放大气污染物的；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（三）通过逃避监管的方式排放大气污染物的。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2.夜间违法施工导致噪声污染</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《中华人民共和国环境噪声污染防治法》第五十六条　建筑施工单位违反本法第三十条第一款的规定，在城市市区噪声敏感建筑的集中区域内，夜间进行禁止进行的产生环境噪声污染的建筑施工作业的，由工程所在地县级以上地方人民政府环境保护行政主管部门责令改正，可以并处罚款。</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3.违法排放放射性废物</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《中华人民共和国放射性污染防治法》第五十四条  违反本法规定，有下列行为之一的，由县级以上人民政府环境保护行政主管部门责令停止违法行为，限期改正，处以罚款；构成犯罪的，依法追究刑事责任：</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（一）未建造尾矿库或者不按照放射性污染防治的要求</w:t>
      </w:r>
      <w:r>
        <w:rPr>
          <w:rFonts w:hint="default" w:ascii="Times New Roman" w:hAnsi="Times New Roman" w:eastAsia="仿宋_GB2312" w:cs="Times New Roman"/>
          <w:b w:val="0"/>
          <w:bCs/>
          <w:color w:val="000000" w:themeColor="text1"/>
          <w:spacing w:val="-11"/>
          <w:sz w:val="32"/>
          <w:szCs w:val="32"/>
          <w14:textFill>
            <w14:solidFill>
              <w14:schemeClr w14:val="tx1"/>
            </w14:solidFill>
          </w14:textFill>
        </w:rPr>
        <w:t>建造尾矿库，贮存、处置铀（钍）矿和伴生放射性矿的尾矿的；</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（二）向环境排放不得排放的放射性废气、废液的；</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（三）不按照规定的方式排放放射性废液，利用渗井、渗坑、天然裂隙、溶洞或者国家禁止的其他方式排放放射性废液的；</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（四）不按照规定处理或者贮存不得向环境排放的放射性废液的；</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（五）将放射性固体废物提供或者委托给无许可证的单位贮存和处置的。</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有前款第（一）项、第（二）项、第（三）项、第（五）项行为之一的，处十万元以上二十万元以下罚款；有前款第（四）项行为的，处一万元以上十万元以下罚款。</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违法排放污染物的处罚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p>
    <w:p>
      <w:pPr>
        <w:rPr>
          <w:rFonts w:hint="eastAsia"/>
          <w:sz w:val="21"/>
          <w:lang w:val="en-US" w:eastAsia="zh-CN"/>
        </w:rPr>
      </w:pPr>
      <w:r>
        <w:rPr>
          <w:rFonts w:hint="eastAsia"/>
          <w:sz w:val="21"/>
          <w:lang w:val="en-US" w:eastAsia="zh-CN"/>
        </w:rPr>
        <w:t xml:space="preserve"> </w:t>
      </w:r>
      <w:r>
        <w:rPr>
          <w:sz w:val="24"/>
        </w:rPr>
        <mc:AlternateContent>
          <mc:Choice Requires="wpg">
            <w:drawing>
              <wp:anchor distT="0" distB="0" distL="114300" distR="114300" simplePos="0" relativeHeight="254123008" behindDoc="0" locked="0" layoutInCell="1" allowOverlap="1">
                <wp:simplePos x="0" y="0"/>
                <wp:positionH relativeFrom="column">
                  <wp:posOffset>-227965</wp:posOffset>
                </wp:positionH>
                <wp:positionV relativeFrom="paragraph">
                  <wp:posOffset>-76835</wp:posOffset>
                </wp:positionV>
                <wp:extent cx="5786755" cy="8350250"/>
                <wp:effectExtent l="6350" t="6350" r="17145" b="6350"/>
                <wp:wrapNone/>
                <wp:docPr id="1958" name="组合 1958"/>
                <wp:cNvGraphicFramePr/>
                <a:graphic xmlns:a="http://schemas.openxmlformats.org/drawingml/2006/main">
                  <a:graphicData uri="http://schemas.microsoft.com/office/word/2010/wordprocessingGroup">
                    <wpg:wgp>
                      <wpg:cNvGrpSpPr/>
                      <wpg:grpSpPr>
                        <a:xfrm>
                          <a:off x="0" y="0"/>
                          <a:ext cx="5786755" cy="8350250"/>
                          <a:chOff x="18781" y="566704"/>
                          <a:chExt cx="9712" cy="13600"/>
                        </a:xfrm>
                      </wpg:grpSpPr>
                      <wpg:grpSp>
                        <wpg:cNvPr id="1959" name="组合 2"/>
                        <wpg:cNvGrpSpPr/>
                        <wpg:grpSpPr>
                          <a:xfrm>
                            <a:off x="19110" y="567114"/>
                            <a:ext cx="8940" cy="12948"/>
                            <a:chOff x="1581" y="2376"/>
                            <a:chExt cx="8940" cy="12948"/>
                          </a:xfrm>
                        </wpg:grpSpPr>
                        <wps:wsp>
                          <wps:cNvPr id="1960"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1961"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1962"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1963"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1964"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1965"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1966"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1967"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1968"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1969"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1970"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1971"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1972"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1973"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1974"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1975"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1976"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1977"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1978"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1979"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1980"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1981"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1982"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1983"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1984"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1985"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1986"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1987"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1988"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1989"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1990"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1991"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1992"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1993"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1994"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1995"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1996"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1997"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1998"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1999"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2000"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2001"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2002"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2003"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2004"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2005"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2006"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2007"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2008"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2009"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2010"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2011"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201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201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201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201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2016"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2017"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2018"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2019"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2020"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2021"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2022"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2023"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2024"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2025"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2026"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6.05pt;height:657.5pt;width:455.65pt;z-index:254123008;mso-width-relative:page;mso-height-relative:page;" coordorigin="18781,566704" coordsize="9712,13600" o:gfxdata="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">
                <o:lock v:ext="edit" aspectratio="f"/>
                <v:group id="组合 2" o:spid="_x0000_s1026" o:spt="203" style="position:absolute;left:19110;top:567114;height:12948;width:8940;" coordorigin="1581,2376" coordsize="8940,12948" o:gfxdata="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2jDM/vAAAAN0AAAAPAAAAAAAAAAEAIAAAACIAAABkcnMvZG93bnJldi54bWxQ&#10;SwECFAAUAAAACACHTuJAMy8FnjsAAAA5AAAAFQAAAAAAAAABACAAAAALAQAAZHJzL2dyb3Vwc2hh&#10;cGV4bWwueG1sUEsFBgAAAAAGAAYAYAEAAMgDAAAAAA==&#10;">
                  <o:lock v:ext="edit" aspectratio="f"/>
                  <v:rect id="矩形 3" o:spid="_x0000_s1026" o:spt="1" style="position:absolute;left:2016;top:2376;height:468;width:1365;" fillcolor="#FFFFFF" filled="t" stroked="t" coordsize="21600,21600" o:gfxdata="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v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kA+K+rsAAADd&#10;AAAADwAAAGRycy9kb3ducmV2LnhtbEVPTYvCMBC9C/sfwizsTZO6INo1ethF0aPWi7exmW2rzaQ0&#10;Uau/3giCt3m8z5nOO1uLC7W+cqwhGSgQxLkzFRcadtmiPwbhA7LB2jFpuJGH+eyjN8XUuCtv6LIN&#10;hYgh7FPUUIbQpFL6vCSLfuAa4sj9u9ZiiLAtpGnxGsNtLYdKjaTFimNDiQ39lpSftmer4VANd3jf&#10;ZEtlJ4vvsO6y43n/p/XXZ6J+QATqwlv8cq9MnD8ZJf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K+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YN0UjbsAAADd&#10;AAAADwAAAGRycy9kb3ducmV2LnhtbEVPTYvCMBC9L/gfwgje1sQKslajB0XRo9aLt7EZ22ozKU3U&#10;ur9+s7Cwt3m8z5kvO1uLJ7W+cqxhNFQgiHNnKi40nLLN5xcIH5AN1o5Jw5s8LBe9jzmmxr34QM9j&#10;KEQMYZ+ihjKEJpXS5yVZ9EPXEEfu6lqLIcK2kKbFVwy3tUyUmkiLFceGEhtalZTfjw+r4VIlJ/w+&#10;ZFtlp5tx2HfZ7XFeaz3oj9QMRKAu/Iv/3DsT508nCfx+E0+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0Uj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D5GxFr0AAADd&#10;AAAADwAAAGRycy9kb3ducmV2LnhtbEVPO2/CMBDeK/U/WFepW7EhEoKAYaCiKiOEhe2Ir0lKfI5i&#10;50F/fV2pEtt9+p633o62Fj21vnKsYTpRIIhzZyouNJyz/dsChA/IBmvHpOFOHrab56c1psYNfKT+&#10;FAoRQ9inqKEMoUml9HlJFv3ENcSR+3KtxRBhW0jT4hDDbS1nSs2lxYpjQ4kN7UrKb6fOarhWszP+&#10;HLMPZZf7JBzG7Lu7vGv9+jJVKxCBxvAQ/7s/TZy/nCfw9008QW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kbE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gHgpYr0AAADd&#10;AAAADwAAAGRycy9kb3ducmV2LnhtbEVPPW/CMBDdK/EfrEPqVmzSCkHAZKCiakcIC9sRX5OU+BzF&#10;Jkn76+tKldju6X3eJhttI3rqfO1Yw3ymQBAXztRcajjl+6clCB+QDTaOScM3eci2k4cNpsYNfKD+&#10;GEoRQ9inqKEKoU2l9EVFFv3MtcSR+3SdxRBhV0rT4RDDbSMTpRbSYs2xocKWdhUV1+PNarjUyQl/&#10;Dvmbsqv9c/gY86/b+VXrx+lcrUEEGsNd/O9+N3H+avEC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eCl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7zSM+b0AAADd&#10;AAAADwAAAGRycy9kb3ducmV2LnhtbEVPPW/CMBDdK/EfrEPqVmxSFUHAZKCiakcIC9sRX5OU+BzF&#10;Jkn76+tKldju6X3eJhttI3rqfO1Yw3ymQBAXztRcajjl+6clCB+QDTaOScM3eci2k4cNpsYNfKD+&#10;GEoRQ9inqKEKoU2l9EVFFv3MtcSR+3SdxRBhV0rT4RDDbSMTpRbSYs2xocKWdhUV1+PNarjUyQl/&#10;Dvmbsqv9c/gY86/b+VXrx+lcrUEEGsNd/O9+N3H+avEC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NIz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H+YSjrsAAADd&#10;AAAADwAAAGRycy9kb3ducmV2LnhtbEVPTYvCMBC9C/sfwizsTRNdKNo1ethF0aPWi7exmW2rzaQ0&#10;Uau/3giCt3m8z5nOO1uLC7W+cqxhOFAgiHNnKi407LJFfwzCB2SDtWPScCMP89lHb4qpcVfe0GUb&#10;ChFD2KeooQyhSaX0eUkW/cA1xJH7d63FEGFbSNPiNYbbWo6USqTFimNDiQ39lpSftmer4VCNdnjf&#10;ZEtlJ4vvsO6y43n/p/XX51D9gAjUhbf45V6ZOH+SJP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Sj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cKq3Fb0AAADd&#10;AAAADwAAAGRycy9kb3ducmV2LnhtbEVPPW/CMBDdkfofrKvUDWxSCUqKydCKio4Qlm7X+EhC43MU&#10;myT019eVkNju6X3eOhttI3rqfO1Yw3ymQBAXztRcajjm2+kLCB+QDTaOScOVPGSbh8kaU+MG3lN/&#10;CKWIIexT1FCF0KZS+qIii37mWuLInVxnMUTYldJ0OMRw28hEqYW0WHNsqLClt4qKn8PFaviukyP+&#10;7vMPZVfb5/A55ufL17vWT49z9Qoi0Bju4pt7Z+L81WIJ/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qrc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ATUjZ74AAADd&#10;AAAADwAAAGRycy9kb3ducmV2LnhtbEWPQW/CMAyF75P2HyJP2m0kgIRGIXAYAsERyoWbaby2W+NU&#10;TYCOX48PSLvZes/vfZ4ve9+oK3WxDmxhODCgiIvgai4tHPP1xyeomJAdNoHJwh9FWC5eX+aYuXDj&#10;PV0PqVQSwjFDC1VKbaZ1LCryGAehJRbtO3Qek6xdqV2HNwn3jR4ZM9Eea5aGClv6qqj4PVy8hXM9&#10;OuJ9n2+Mn67HadfnP5fTytr3t6GZgUrUp3/z83rrBH86EVz5Rkb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UjZ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bnmG/L0AAADd&#10;AAAADwAAAGRycy9kb3ducmV2LnhtbEVPPW/CMBDdK/EfrENiKzZBipqAYQClakcIS7drfCRp43MU&#10;G5L219eVKnW7p/d52/1kO3GnwbeONayWCgRx5UzLtYZLWTw+gfAB2WDnmDR8kYf9bvawxdy4kU90&#10;P4daxBD2OWpoQuhzKX3VkEW/dD1x5K5usBgiHGppBhxjuO1kolQqLbYcGxrs6dBQ9Xm+WQ3vbXLB&#10;71P5rGxWrMPrVH7c3o5aL+YrtQERaAr/4j/3i4nzszSD32/iC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eYb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epq5vL8AAADd&#10;AAAADwAAAGRycy9kb3ducmV2LnhtbEWPQW/CMAyF70j7D5En7QYJTNqgEDiAmLYjtBdupjFtt8ap&#10;mgDdfv18mLSbrff83ufVZvCtulEfm8AWphMDirgMruHKQpHvx3NQMSE7bAOThW+KsFk/jFaYuXDn&#10;A92OqVISwjFDC3VKXaZ1LGvyGCehIxbtEnqPSda+0q7Hu4T7Vs+MedEeG5aGGjva1lR+Ha/ewrmZ&#10;FfhzyN+MX+yf08eQf15PO2ufHqdmCSrRkP7Nf9fvTvAXr8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aub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FdYcJ7wAAADd&#10;AAAADwAAAGRycy9kb3ducmV2LnhtbEVPPW/CMBDdK/EfrENiK3ao1EKKYQBR0RHCwnbE1yQQn6PY&#10;QODXY6RKbPf0Pm8672wtLtT6yrGGZKhAEOfOVFxo2GWr9zEIH5AN1o5Jw408zGe9tymmxl15Q5dt&#10;KEQMYZ+ihjKEJpXS5yVZ9EPXEEfuz7UWQ4RtIU2L1xhuazlS6lNarDg2lNjQoqT8tD1bDYdqtMP7&#10;JvtRdrL6CL9ddjzvl1oP+on6BhGoCy/xv3tt4vzJVwL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WHC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5QSCULwAAADd&#10;AAAADwAAAGRycy9kb3ducmV2LnhtbEVPPW/CMBDdkfgP1iF1A5tUKiVgGFpRtSMkC9sRH0kgPkex&#10;gcCvryshdbun93nLdW8bcaXO1441TCcKBHHhTM2lhjzbjN9B+IBssHFMGu7kYb0aDpaYGnfjLV13&#10;oRQxhH2KGqoQ2lRKX1Rk0U9cSxy5o+sshgi7UpoObzHcNjJR6k1arDk2VNjSR0XFeXexGg51kuNj&#10;m30pO9+8hp8+O132n1q/jKZqASJQH/7FT/e3ifPns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Egl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ikgny70AAADd&#10;AAAADwAAAGRycy9kb3ducmV2LnhtbEVPPW/CMBDdkfofrKvUDWxAok2KYSgClTEkS7drfE3Sxuco&#10;NiTtr8dIldju6X3eejvaVlyo941jDfOZAkFcOtNwpaHI99MXED4gG2wdk4Zf8rDdPEzWmBo3cEaX&#10;U6hEDGGfooY6hC6V0pc1WfQz1xFH7sv1FkOEfSVNj0MMt61cKLWSFhuODTV29FZT+XM6Ww2fzaLA&#10;vyw/KJvsl+E45t/nj53WT49z9Qoi0Bju4n/3u4nzk+cl3L6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SCf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BaG/v7wAAADd&#10;AAAADwAAAGRycy9kb3ducmV2LnhtbEVPPW/CMBDdkfofrKvUDWwoKhAwDK2o6AjJwnbERxKIz1Fs&#10;IOXX40qV2O7pfd5i1dlaXKn1lWMNw4ECQZw7U3GhIUvX/SkIH5AN1o5Jwy95WC1fegtMjLvxlq67&#10;UIgYwj5BDWUITSKlz0uy6AeuIY7c0bUWQ4RtIU2LtxhuazlS6kNarDg2lNjQZ0n5eXexGg7VKMP7&#10;Nv1WdrZ+Dz9derrsv7R+ex2qOYhAXXiK/90bE+fPJ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hv7+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au0aJLwAAADd&#10;AAAADwAAAGRycy9kb3ducmV2LnhtbEVPPW/CMBDdkfofrKvUDWyoKBAwDK2o6AjJwnbERxKIz1Fs&#10;IOXX40qV2O7pfd5i1dlaXKn1lWMNw4ECQZw7U3GhIUvX/SkIH5AN1o5Jwy95WC1fegtMjLvxlq67&#10;UIgYwj5BDWUITSKlz0uy6AeuIY7c0bUWQ4RtIU2LtxhuazlS6kNarDg2lNjQZ0n5eXexGg7VKMP7&#10;Nv1WdrZ+Dz9derrsv7R+ex2qOYhAXXiK/90bE+fPJ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tGi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mj+EU70AAADd&#10;AAAADwAAAGRycy9kb3ducmV2LnhtbEVPPW/CMBDdkfofrKvUDWxSCUqKydCKio4Qlm7X+EhC43MU&#10;myT019eVkNju6X3eOhttI3rqfO1Yw3ymQBAXztRcajjm2+kLCB+QDTaOScOVPGSbh8kaU+MG3lN/&#10;CKWIIexT1FCF0KZS+qIii37mWuLInVxnMUTYldJ0OMRw28hEqYW0WHNsqLClt4qKn8PFaviukyP+&#10;7vMPZVfb5/A55ufL17vWT49z9Qoi0Bju4pt7Z+L81XI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P4R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9XMhyL0AAADd&#10;AAAADwAAAGRycy9kb3ducmV2LnhtbEVPPW/CMBDdK/EfrEPqVmxSqUDAZKCiakcIC9sRX5OU+BzF&#10;Jkn76+tKldju6X3eJhttI3rqfO1Yw3ymQBAXztRcajjl+6clCB+QDTaOScM3eci2k4cNpsYNfKD+&#10;GEoRQ9inqKEKoU2l9EVFFv3MtcSR+3SdxRBhV0rT4RDDbSMTpV6kxZpjQ4Ut7Soqrseb1XCpkxP+&#10;HPI3ZVf75/Ax5l+386vWj9O5WoMINIa7+N/9buL81W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cyH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hOy1ur8AAADd&#10;AAAADwAAAGRycy9kb3ducmV2LnhtbEWPQW/CMAyF70j7D5En7QYJTNqgEDiAmLYjtBdupjFtt8ap&#10;mgDdfv18mLSbrff83ufVZvCtulEfm8AWphMDirgMruHKQpHvx3NQMSE7bAOThW+KsFk/jFaYuXDn&#10;A92OqVISwjFDC3VKXaZ1LGvyGCehIxbtEnqPSda+0q7Hu4T7Vs+MedEeG5aGGjva1lR+Ha/ewrmZ&#10;FfhzyN+MX+yf08eQf15PO2ufHqdmCSrRkP7Nf9fvTvAXr4Ir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stb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66AQIb0AAADd&#10;AAAADwAAAGRycy9kb3ducmV2LnhtbEVPPW/CMBDdK/EfrEPqVmxSqTQBk6EVVTtCWNiO+EgC8TmK&#10;DQR+fV0Jqds9vc9b5INtxYV63zjWMJ0oEMSlMw1XGrbF6uUdhA/IBlvHpOFGHvLl6GmBmXFXXtNl&#10;EyoRQ9hnqKEOocuk9GVNFv3EdcSRO7jeYoiwr6Tp8RrDbSsTpd6kxYZjQ40dfdRUnjZnq2HfJFu8&#10;r4svZdPVa/gZiuN596n183iq5iACDeFf/HB/mzg/naXw9008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oBA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T0/Jm74AAADd&#10;AAAADwAAAGRycy9kb3ducmV2LnhtbEWPQW/CMAyF70j7D5En7QYJIE1QCByGQHCEcuFmGq/t1jhV&#10;E6Dj18+HSbvZes/vfV6ue9+oO3WxDmxhPDKgiIvgai4tnPPtcAYqJmSHTWCy8EMR1quXwRIzFx58&#10;pPsplUpCOGZooUqpzbSORUUe4yi0xKJ9hs5jkrUrtevwIeG+0RNj3rXHmqWhwpY+Kiq+Tzdv4VpP&#10;zvg85jvj59tpOvT51+2ysfbtdWwWoBL16d/8d713gj+fCb98IyP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Jm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IANsAL0AAADd&#10;AAAADwAAAGRycy9kb3ducmV2LnhtbEVPPW/CMBDdK/EfrENiK3aCVEHAMIBStSOEpds1PpK08TmK&#10;nZD219eVKnW7p/d5u8NkWzFS7xvHGpKlAkFcOtNwpeFa5I9rED4gG2wdk4Yv8nDYzx52mBl35zON&#10;l1CJGMI+Qw11CF0mpS9rsuiXriOO3M31FkOEfSVNj/cYbluZKvUkLTYcG2rs6FhT+XkZrIb3Jr3i&#10;97l4VnaTr8LrVHwMbyetF/NEbUEEmsK/+M/9YuL8zTqB32/i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A2w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0NHyd70AAADd&#10;AAAADwAAAGRycy9kb3ducmV2LnhtbEVPPW/CMBDdK/EfrENiKzZBqkLAMICo2jEJS7drfCRp43MU&#10;G5L219eVKnW7p/d5u8NkO3GnwbeONayWCgRx5UzLtYZLeX5MQfiAbLBzTBq+yMNhP3vYYWbcyDnd&#10;i1CLGMI+Qw1NCH0mpa8asuiXrieO3NUNFkOEQy3NgGMMt51MlHqSFluODQ32dGyo+ixuVsN7m1zw&#10;Oy+fld2c1+F1Kj9ubyetF/OV2oIINIV/8Z/7xcT5mzSB32/i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0fJ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v51X7LsAAADd&#10;AAAADwAAAGRycy9kb3ducmV2LnhtbEVPTYvCMBC9C/6HMMLeNFFh0a7Rg6KsR20v3mab2bZrMylN&#10;1OqvNwuCt3m8z1msOluLK7W+cqxhPFIgiHNnKi40ZOl2OAPhA7LB2jFpuJOH1bLfW2Bi3I0PdD2G&#10;QsQQ9glqKENoEil9XpJFP3INceR+XWsxRNgW0rR4i+G2lhOlPqXFimNDiQ2tS8rPx4vV8FNNMnwc&#10;0p2y8+007Lv073LaaP0xGKsvEIG68Ba/3N8mzp/PpvD/TTxB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51X7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MHTPmLwAAADd&#10;AAAADwAAAGRycy9kb3ducmV2LnhtbEVPO2/CMBDekfofrKvEBjYPIQgYhlYgGCEsbEd8JGnjcxQb&#10;SPvrMRIS2336nrdYtbYSN2p86VjDoK9AEGfOlJxrOKbr3hSED8gGK8ek4Y88rJYfnQUmxt15T7dD&#10;yEUMYZ+ghiKEOpHSZwVZ9H1XE0fu4hqLIcIml6bBewy3lRwqNZEWS44NBdb0VVD2e7haDedyeMT/&#10;fbpRdrYehV2b/lxP31p3PwdqDiJQG97il3tr4vzZdAzPb+IJ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0z5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XzhqA7wAAADd&#10;AAAADwAAAGRycy9kb3ducmV2LnhtbEVPPW/CMBDdkfofrKvEBjYgEAQMQysQjBAWtiM+krTxOYoN&#10;pP31GAmJ7Z7e5y1Wra3EjRpfOtYw6CsQxJkzJecajum6NwXhA7LByjFp+CMPq+VHZ4GJcXfe0+0Q&#10;chFD2CeooQihTqT0WUEWfd/VxJG7uMZiiLDJpWnwHsNtJYdKTaTFkmNDgTV9FZT9Hq5Ww7kcHvF/&#10;n26Una1HYdemP9fTt9bdz4GagwjUhrf45d6aOH82HcPzm3iC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4ag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4q4TPr4AAADd&#10;AAAADwAAAGRycy9kb3ducmV2LnhtbEVPTWvCQBC9F/wPywi9iO6agsTomoM20EMvaovXITtNQrOz&#10;SXaraX+9Wyj0No/3Odt8tK240uAbxxqWCwWCuHSm4UrD27mYpyB8QDbYOiYN3+Qh300etpgZd+Mj&#10;XU+hEjGEfYYa6hC6TEpf1mTRL1xHHLkPN1gMEQ6VNAPeYrhtZaLUSlpsODbU2NG+pvLz9GU1+OKd&#10;+uJnVs7U5alylPSH12fU+nG6VBsQgcbwL/5zv5g4f52u4PebeIL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q4TP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BuJThL0AAADd&#10;AAAADwAAAGRycy9kb3ducmV2LnhtbEVP22rCQBB9L/gPywi+1V0teInZiJS2FIRC07TP0+yYBLOz&#10;IbtG/Xu3IPRtDuc66fZiWzFQ7xvHGmZTBYK4dKbhSkPx9fq4AuEDssHWMWm4kodtNnpIMTHuzJ80&#10;5KESMYR9ghrqELpESl/WZNFPXUccuYPrLYYI+0qaHs8x3LZyrtRCWmw4NtTY0XNN5TE/WQ27n/3L&#10;08fwa11r1lXxbWyh3uZaT8YztQER6BL+xXf3u4nz16sl/H0TT5D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4lOE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d33H9r8AAADd&#10;AAAADwAAAGRycy9kb3ducmV2LnhtbEWPQWvCQBCF74L/YRmhN93VQtHUVYrYUigUjLHnMTsmodnZ&#10;kN1G++87h4K3Gd6b975Zb2++VQP1sQlsYT4zoIjL4BquLBTH1+kSVEzIDtvAZOGXImw349EaMxeu&#10;fKAhT5WSEI4ZWqhT6jKtY1mTxzgLHbFol9B7TLL2lXY9XiXct3phzJP22LA01NjRrqbyO//xFl6+&#10;PvaPn8PZh9atquLkfGHeFtY+TObmGVSiW7qb/6/fneCvloIr38gIe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9x/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GDFibbwAAADd&#10;AAAADwAAAGRycy9kb3ducmV2LnhtbEVP32vCMBB+H/g/hBP2tiZ1MGw1FhE3BoOBrvP5bM622FxK&#10;k1X33y8Dwbf7+H7esrjaTow0+NaxhjRRIIgrZ1quNZRfr09zED4gG+wck4Zf8lCsJg9LzI278I7G&#10;fahFDGGfo4YmhD6X0lcNWfSJ64kjd3KDxRDhUEsz4CWG207OlHqRFluODQ32tGmoOu9/rIb14WP7&#10;/DkeretMVpffxpbqbab14zRVCxCBruEuvrnfTZyfzTP4/yae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xYm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DNJdLb8AAADd&#10;AAAADwAAAGRycy9kb3ducmV2LnhtbEWPQWvCQBCF7wX/wzJCb3VXC6VJXUVEi1AQqmnP0+w0Cc3O&#10;huw26r93DoK3Gd6b976ZL8++VQP1sQlsYToxoIjL4BquLBTH7dMrqJiQHbaBycKFIiwXo4c55i6c&#10;+JOGQ6qUhHDM0UKdUpdrHcuaPMZJ6IhF+w29xyRrX2nX40nCfatnxrxojw1LQ40drWsq/w7/3sLq&#10;+2PzvB9+fGhdVhVfzhfmfWbt43hq3kAlOqe7+Xa9c4KfZcIv38gIe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SXS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hJiCeb4AAADd&#10;AAAADwAAAGRycy9kb3ducmV2LnhtbEVPTWvCQBC9C/6HZYTedJMeSoyuHgqKoLUYS9HbkB2T0Oxs&#10;2F01/vtuoeBtHu9z5svetOJGzjeWFaSTBARxaXXDlYKv42qcgfABWWNrmRQ8yMNyMRzMMdf2zge6&#10;FaESMYR9jgrqELpcSl/WZNBPbEccuYt1BkOErpLa4T2Gm1a+JsmbNNhwbKixo/eayp/iahQcdqtt&#10;9r299qU7r9P98XP3cfKZUi+jNJmBCNSHp/jfvdFx/nSawt8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iCe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dEocDr4AAADd&#10;AAAADwAAAGRycy9kb3ducmV2LnhtbEVPTWvCQBC9C/6HZQq96SYeJEZXDwVF0LYYi+htyE6T0Oxs&#10;2F01/fddQehtHu9zFqvetOJGzjeWFaTjBARxaXXDlYKv43qUgfABWWNrmRT8kofVcjhYYK7tnQ90&#10;K0IlYgj7HBXUIXS5lL6syaAf2444ct/WGQwRukpqh/cYblo5SZKpNNhwbKixo7eayp/iahQc9utd&#10;dtpd+9JdNunH8XP/fvaZUq8vaTIHEagP/+Kne6vj/NlsAo9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ocD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Gwa5lb4AAADd&#10;AAAADwAAAGRycy9kb3ducmV2LnhtbEVPTWvCQBC9F/wPywi91U0qlBhdPRQsglZRS9HbkB2T0Oxs&#10;2F01/feuIHibx/ucyawzjbiQ87VlBekgAUFcWF1zqeBnP3/LQPiArLGxTAr+ycNs2nuZYK7tlbd0&#10;2YVSxBD2OSqoQmhzKX1RkUE/sC1x5E7WGQwRulJqh9cYbhr5niQf0mDNsaHClj4rKv52Z6Ngu5ov&#10;s9/luSvc8Std7zer74P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a5l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lO8h4b4AAADd&#10;AAAADwAAAGRycy9kb3ducmV2LnhtbEVPTWvCQBC9F/wPywi91U2KlBhdPRQsglZRS9HbkB2T0Oxs&#10;2F01/feuIHibx/ucyawzjbiQ87VlBekgAUFcWF1zqeBnP3/LQPiArLGxTAr+ycNs2nuZYK7tlbd0&#10;2YVSxBD2OSqoQmhzKX1RkUE/sC1x5E7WGQwRulJqh9cYbhr5niQf0mDNsaHClj4rKv52Z6Ngu5ov&#10;s9/luSvc8Std7zer74P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8h4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6OEer4AAADd&#10;AAAADwAAAGRycy9kb3ducmV2LnhtbEVPTWvCQBC9F/wPywi91U0KlhhdPRQsglZRS9HbkB2T0Oxs&#10;2F01/feuIHibx/ucyawzjbiQ87VlBekgAUFcWF1zqeBnP3/LQPiArLGxTAr+ycNs2nuZYK7tlbd0&#10;2YVSxBD2OSqoQmhzKX1RkUE/sC1x5E7WGQwRulJqh9cYbhr5niQf0mDNsaHClj4rKv52Z6Ngu5ov&#10;s9/luSvc8Std7zer74P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E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C3EaDb4AAADd&#10;AAAADwAAAGRycy9kb3ducmV2LnhtbEVPTWvCQBC9C/6HZQq96SYeJEZXDwVF0LYYi+htyE6T0Oxs&#10;2F01/fddQehtHu9zFqvetOJGzjeWFaTjBARxaXXDlYKv43qUgfABWWNrmRT8kofVcjhYYK7tnQ90&#10;K0IlYgj7HBXUIXS5lL6syaAf2444ct/WGQwRukpqh/cYblo5SZKpNNhwbKixo7eayp/iahQc9utd&#10;dtpd+9JdNunH8XP/fvaZUq8vaTIHEagP/+Kne6vj/NlsCo9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EaD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YntuUr4AAADd&#10;AAAADwAAAGRycy9kb3ducmV2LnhtbEVPS0vDQBC+C/6HZQRvZpPio0m77UEUehJtRehtyE6T2Oxs&#10;ujs21V/vCgVv8/E9Z748uV4dKcTOs4Eiy0ER19523Bh43zzfTEFFQbbYeyYD3xRhubi8mGNl/chv&#10;dFxLo1IIxwoNtCJDpXWsW3IYMz8QJ27ng0NJMDTaBhxTuOv1JM/vtcOOU0OLAz22VO/XX85AuRnv&#10;/GvYf9wW3WH78/Qpw+pFjLm+KvIZKKGT/IvP7pVN88vyAf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tuU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FaIr5MEAAADd&#10;AAAADwAAAGRycy9kb3ducmV2LnhtbEWPT2vCQBDF70K/wzIFb7pJDyWmrh4KloJ/ilpKexuy0yQ0&#10;Oxt2V43fvnMQvM3w3rz3m/lycJ06U4itZwP5NANFXHnbcm3g87iaFKBiQrbYeSYDV4qwXDyM5lha&#10;f+E9nQ+pVhLCsUQDTUp9qXWsGnIYp74nFu3XB4dJ1lBrG/Ai4a7TT1n2rB22LA0N9vTaUPV3ODkD&#10;+81qXXytT0MVft7y3fFjs/2OhTHjxzx7AZVoSHfz7frdCv5sJrjyjYygF/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aIr&#10;5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nej0sLsAAADd&#10;AAAADwAAAGRycy9kb3ducmV2LnhtbEVP32vCMBB+H/g/hBN8m4kKY+2MIqIiDIRp9fnW3Nqy5lKa&#10;WPW/N4Lg2318P286v9padNT6yrGG0VCBIM6dqbjQkB3W758gfEA2WDsmDTfyMJ/13qaYGnfhH+r2&#10;oRAxhH2KGsoQmlRKn5dk0Q9dQxy5P9daDBG2hTQtXmK4reVYqQ9pseLYUGJDy5Ly//3ZalicvleT&#10;XfdrXW2SIjsam6nNWOtBf6S+QAS6hpf46d6aOD9JEnh8E0+Qs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ej0s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OkuZ2sAAAADd&#10;AAAADwAAAGRycy9kb3ducmV2LnhtbEWPwWrCQBCG74W+wzKF3uomHkqIrh4KloJa0UiptyE7JqHZ&#10;2bC7avr2zqHQ4/DP/8188+XoenWlEDvPBvJJBoq49rbjxsCxWr0UoGJCtth7JgO/FGG5eHyYY2n9&#10;jfd0PaRGCYRjiQbalIZS61i35DBO/EAs2dkHh0nG0Ggb8CZw1+tplr1qhx3LhRYHemup/jlcnIH9&#10;ZrUuvtaXsQ6n9/yz2m2237Ew5vkpz2agEo3pf/mv/WENCFH+FxsxAb2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S5n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sgFGjr0AAADd&#10;AAAADwAAAGRycy9kb3ducmV2LnhtbEWPQWvCQBSE7wX/w/IEb81uFKSNriKiRRAKtdHzM/uahGbf&#10;huw26r/vCoLHYWa+YebLq21ET52vHWtIEwWCuHCm5lJD/r19fQPhA7LBxjFpuJGH5WLwMsfMuAt/&#10;UX8IpYgQ9hlqqEJoMyl9UZFFn7iWOHo/rrMYouxKaTq8RLht5FipqbRYc1yosKV1RcXv4c9qWJ32&#10;m8lnf7auMe9lfjQ2Vx9jrUfDVM1ABLqGZ/jR3hkNkZjC/U18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AUaO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pdWiNr4AAADd&#10;AAAADwAAAGRycy9kb3ducmV2LnhtbEWPT4vCMBTE78J+h/AW9qZpPUipRg+Cy4K64h+W9fZonm2x&#10;eSlJ1PrtjSB4HGbmN8xk1plGXMn52rKCdJCAIC6srrlUcNgv+hkIH5A1NpZJwZ08zKYfvQnm2t54&#10;S9ddKEWEsM9RQRVCm0vpi4oM+oFtiaN3ss5giNKVUju8Rbhp5DBJRtJgzXGhwpbmFRXn3cUo2K4W&#10;y+xveekKd/xOf/eb1frfZ0p9fabJGESgLrzDr/aPVhCJQ3i+iU9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Wi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ypkHrb8AAADd&#10;AAAADwAAAGRycy9kb3ducmV2LnhtbEWPT2vCQBTE74V+h+UVvNVNFCSkrh4Ei+CfYixFb4/sMwnN&#10;vg27q8Zv3xWEHoeZ+Q0znfemFVdyvrGsIB0mIIhLqxuuFHwflu8ZCB+QNbaWScGdPMxnry9TzLW9&#10;8Z6uRahEhLDPUUEdQpdL6cuaDPqh7Yijd7bOYIjSVVI7vEW4aeUoSSbSYMNxocaOFjWVv8XFKNhv&#10;luvsZ33pS3f6THeHr8326DOlBm9p8gEiUB/+w8/2SiuIxDE83s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ZB62/&#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RXCf2b8AAADd&#10;AAAADwAAAGRycy9kb3ducmV2LnhtbEWPT2vCQBTE74V+h+UVvNVNRCSkrh4Ei+CfYixFb4/sMwnN&#10;vg27q8Zv3xWEHoeZ+Q0znfemFVdyvrGsIB0mIIhLqxuuFHwflu8ZCB+QNbaWScGdPMxnry9TzLW9&#10;8Z6uRahEhLDPUUEdQpdL6cuaDPqh7Yijd7bOYIjSVVI7vEW4aeUoSSbSYMNxocaOFjWVv8XFKNhv&#10;luvsZ33pS3f6THeHr8326DOlBm9p8gEiUB/+w8/2SiuIxDE83s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wn9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Kjw6Qr8AAADd&#10;AAAADwAAAGRycy9kb3ducmV2LnhtbEWPT2vCQBTE74V+h+UVvNVNBCWkrh4Ei+CfYixFb4/sMwnN&#10;vg27q8Zv3xWEHoeZ+Q0znfemFVdyvrGsIB0mIIhLqxuuFHwflu8ZCB+QNbaWScGdPMxnry9TzLW9&#10;8Z6uRahEhLDPUUEdQpdL6cuaDPqh7Yijd7bOYIjSVVI7vEW4aeUoSSbSYMNxocaOFjWVv8XFKNhv&#10;luvsZ33pS3f6THeHr8326DOlBm9p8gEiUB/+w8/2SiuIxDE83s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8Ok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Peje+r0AAADd&#10;AAAADwAAAGRycy9kb3ducmV2LnhtbEWPQWvCQBSE74L/YXmCN7OrBdE0q5TSFqFQ0Maen9lnEpp9&#10;G7LbJP33rlDocZiZb5hsP9pG9NT52rGGZaJAEBfO1FxqyD9fFxsQPiAbbByThl/ysN9NJxmmxg18&#10;pP4UShEh7FPUUIXQplL6oiKLPnEtcfSurrMYouxKaTocItw2cqXUWlqsOS5U2NJzRcX36cdqePp6&#10;f3n46C/WNWZb5mdjc/W20no+W6pHEIHG8B/+ax+MhjsR7m/iE5C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6N7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2aSeQL0AAADd&#10;AAAADwAAAGRycy9kb3ducmV2LnhtbEWPT4vCMBTE7wt+h/AEL2ITFVypRg9qYQ97UVe8PppnW2xe&#10;ahP/7H56Iwh7HGbmN8x8+bC1uFHrK8cahokCQZw7U3Gh4WefDaYgfEA2WDsmDb/kYbnofMwxNe7O&#10;W7rtQiEihH2KGsoQmlRKn5dk0SeuIY7eybUWQ5RtIU2L9wi3tRwpNZEWK44LJTa0Kik/765Wg88O&#10;dMn++nlfHceFo9Fl/b1BrXvdoZqBCPQI/+F3+8toiMRPeL2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pJ5A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IzvvE74AAADd&#10;AAAADwAAAGRycy9kb3ducmV2LnhtbEWPwWrCQBCG70LfYZlCb7qrhaLRVUrRUigUjGnPY3ZMgtnZ&#10;kN1G+/adg+Bx+Of/Zr7V5upbNVAfm8AWphMDirgMruHKQnHYjeegYkJ22AYmC38UYbN+GK0wc+HC&#10;exryVCmBcMzQQp1Sl2kdy5o8xknoiCU7hd5jkrGvtOvxInDf6pkxL9pjw3Khxo7eairP+a+38Prz&#10;uX3+Go4+tG5RFd/OF+Z9Zu3T49QsQSW6pvvyrf3hLAhR3hUbMQG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vvE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q3EwR78AAADd&#10;AAAADwAAAGRycy9kb3ducmV2LnhtbEWPQWvCQBSE74L/YXlCb7pJDyVG1xwKkYK2ohZpb4/saxLM&#10;vg27q6b/visIPQ4z8w2zLAbTiSs531pWkM4SEMSV1S3XCj6P5TQD4QOyxs4yKfglD8VqPFpiru2N&#10;93Q9hFpECPscFTQh9LmUvmrIoJ/Znjh6P9YZDFG6WmqHtwg3nXxOkhdpsOW40GBPrw1V58PFKNhv&#10;y0122lyGyn2v04/jbvv+5TOlniZpsgARaAj/4Uf7TSuIxDnc38Qn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ME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v5IPB70AAADd&#10;AAAADwAAAGRycy9kb3ducmV2LnhtbEVPz2vCMBS+C/sfwhvspkk9jFKNHgYOQZ1oRbbbo3lry5qX&#10;kkTt/ntzEDx+fL/ny8F24ko+tI41ZBMFgrhypuVaw6lcjXMQISIb7ByThn8KsFy8jOZYGHfjA12P&#10;sRYphEOBGpoY+0LKUDVkMUxcT5y4X+ctxgR9LY3HWwq3nZwq9S4ttpwaGuzpo6Hq73ixGg7b1SY/&#10;by5D5X8+s69yv919h1zrt9dMzUBEGuJT/HCvjYapytL+9CY9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g8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0N6qnMAAAADd&#10;AAAADwAAAGRycy9kb3ducmV2LnhtbEWPT2sCMRTE74V+h/CE3moSD2VZjR4KSkHb4h/E3h6b192l&#10;m5clibr99k1B8DjMzG+Y2WJwnbhQiK1nA3qsQBBX3rZcGzjsl88FiJiQLXaeycAvRVjMHx9mWFp/&#10;5S1ddqkWGcKxRANNSn0pZawachjHvifO3rcPDlOWoZY24DXDXScnSr1Ihy3nhQZ7em2o+tmdnYHt&#10;ZrkujuvzUIWvlf7Yf27eT7Ew5mmk1RREoiHdw7f2mzUwUVrD/5v8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3qq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IAw068AAAADd&#10;AAAADwAAAGRycy9kb3ducmV2LnhtbEWPQWsCMRSE74X+h/AKvdVk91CWrdGDYCloK2oRvT02z93F&#10;zcuSRN3++0YQPA4z8w0zng62ExfyoXWsIRspEMSVMy3XGn6387cCRIjIBjvHpOGPAkwnz09jLI27&#10;8poum1iLBOFQooYmxr6UMlQNWQwj1xMn7+i8xZikr6XxeE1w28lcqXdpseW00GBPs4aq0+ZsNayX&#10;80WxW5yHyh8+s5/tavm9D4XWry+Z+gARaYiP8L39ZTTkKsvh9iY9ATn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DDT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T0CRcMAAAADd&#10;AAAADwAAAGRycy9kb3ducmV2LnhtbEWPT2sCMRTE7wW/Q3hCbzVZC2VZjR4ES0Hb4h9Eb4/Nc3dx&#10;87IkUbffvikUPA4z8xtmOu9tK27kQ+NYQzZSIIhLZxquNOx3y5ccRIjIBlvHpOGHAsxng6cpFsbd&#10;eUO3baxEgnAoUEMdY1dIGcqaLIaR64iTd3beYkzSV9J4vCe4beVYqTdpseG0UGNHi5rKy/ZqNWzW&#10;y1V+WF370p/es6/d9/rzGHKtn4eZmoCI1MdH+L/9YTSMVfYK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QJF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rK+W6r8AAADd&#10;AAAADwAAAGRycy9kb3ducmV2LnhtbEWPQWvCQBSE70L/w/IKXoLZTVqKpK4eqgEPXqotvT6yr0lo&#10;9m3Mrhr99d1CweMwM98wi9VoO3GmwbeONWSpAkFcOdNyreHjUM7mIHxANtg5Jg1X8rBaPkwWWBh3&#10;4Xc670MtIoR9gRqaEPpCSl81ZNGnrieO3rcbLIYoh1qaAS8RbjuZK/UiLbYcFxrs6a2h6md/shp8&#10;+UnH8pZUifp6qh3lx/Vug1pPHzP1CiLQGO7h//bWaMhV9gx/b+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vlu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SOPWUL8AAADd&#10;AAAADwAAAGRycy9kb3ducmV2LnhtbEWPQWvCQBSE70L/w/IKvdXdpFQ0ukopWgoFwRg9P7OvSWj2&#10;bchuo/57t1DwOMzMN8xidbGtGKj3jWMNyViBIC6dabjSUOw3z1MQPiAbbB2Thit5WC0fRgvMjDvz&#10;joY8VCJC2GeooQ6hy6T0ZU0W/dh1xNH7dr3FEGVfSdPjOcJtK1OlJtJiw3Ghxo7eayp/8l+r4e34&#10;tX7ZDifrWjOrioOxhfpItX56TNQcRKBLuIf/259GQ6qSV/h7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j1l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uDFIJ74AAADd&#10;AAAADwAAAGRycy9kb3ducmV2LnhtbEWPQWvCQBSE70L/w/IK3nQ3EcRGN0FKK0KhoE09P7PPJJh9&#10;G7LbaP99t1DocZiZb5hNcbedGGnwrWMNyVyBIK6cabnWUH68zlYgfEA22DkmDd/kocgfJhvMjLvx&#10;gcZjqEWEsM9QQxNCn0npq4Ys+rnriaN3cYPFEOVQSzPgLcJtJ1OlltJiy3GhwZ6eG6quxy+rYXt6&#10;e1m8j2frOvNUl5/GlmqXaj19TNQaRKB7+A//tfdGQ6qSJfy+iU9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FIJ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133tvL8AAADd&#10;AAAADwAAAGRycy9kb3ducmV2LnhtbEWPQWvCQBSE70L/w/IKvdXdpFA1ukopWgoFwRg9P7OvSWj2&#10;bchuo/57t1DwOMzMN8xidbGtGKj3jWMNyViBIC6dabjSUOw3z1MQPiAbbB2Thit5WC0fRgvMjDvz&#10;joY8VCJC2GeooQ6hy6T0ZU0W/dh1xNH7dr3FEGVfSdPjOcJtK1OlXqXFhuNCjR2911T+5L9Ww9vx&#10;a/2yHU7WtWZWFQdjC/WRav30mKg5iECXcA//tz+NhlQlE/h7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97b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R6LSxb0AAADd&#10;AAAADwAAAGRycy9kb3ducmV2LnhtbEVPTU8CMRC9m/AfmiHxJu0SNbhSOBhNOBkEQsJtsh13V7bT&#10;tR1Z8NfbgwnHl/c9X559p04UUxvYQjExoIir4FquLey2b3czUEmQHXaBycKFEiwXo5s5li4M/EGn&#10;jdQqh3Aq0UIj0pdap6ohj2kSeuLMfYboUTKMtXYRhxzuOz015lF7bDk3NNjTS0PVcfPjLTxth4ew&#10;jsf9fdF+H35fv6RfvYu1t+PCPIMSOstV/O9eOQtTU+S5+U1+An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tL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Qq45dL8AAADd&#10;AAAADwAAAGRycy9kb3ducmV2LnhtbEWPQWvCQBSE70L/w/IKXoLZTQqlpq4eqgEPXqotvT6yr0lo&#10;9m3Mrhr99d1CweMwM98wi9VoO3GmwbeONWSpAkFcOdNyreHjUM5eQPiAbLBzTBqu5GG1fJgssDDu&#10;wu903odaRAj7AjU0IfSFlL5qyKJPXU8cvW83WAxRDrU0A14i3HYyV+pZWmw5LjTY01tD1c/+ZDX4&#10;8pOO5S2pEvX1VDvKj+vdBrWePmbqFUSgMdzD/+2t0ZCrbA5/b+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uOX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HfhaVLsAAADd&#10;AAAADwAAAGRycy9kb3ducmV2LnhtbEVPy4rCMBTdC/MP4Q64EU2sIFJNu3Cm4MLNOIrbS3Nti81N&#10;beLz6ycLYZaH817lD9uKG/W+caxhOlEgiEtnGq407H+L8QKED8gGW8ek4Uke8uxjsMLUuDv/0G0X&#10;KhFD2KeooQ6hS6X0ZU0W/cR1xJE7ud5iiLCvpOnxHsNtKxOl5tJiw7Ghxo7WNZXn3dVq8MWBLsVr&#10;VI7UcVY5Si5f22/Uevg5VUsQgR7hX/x2b4yGRCVxf3wTn4DM/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fhaV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crT/z74AAADd&#10;AAAADwAAAGRycy9kb3ducmV2LnhtbEWPzWrDMBCE74W8g9hCL6GW7EIprpUcmhh6yKVpQq+LtLVN&#10;rZVjKb9PHwUCPQ4z8w1TzU+uFwcaQ+dZQ54pEMTG244bDZvv+vkNRIjIFnvPpOFMAeazyUOFpfVH&#10;/qLDOjYiQTiUqKGNcSilDKYlhyHzA3Hyfv3oMCY5NtKOeExw18tCqVfpsOO00OJAHy2Zv/XeaQj1&#10;lnb1ZWqm6uel8VTsFqslav30mKt3EJFO8T98b39aDYUqcri9SU9Az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T/z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7mD+VsAAAADd&#10;AAAADwAAAGRycy9kb3ducmV2LnhtbEWPQWsCMRSE74X+h/AK3mqyeyjL1uihYCloFbWUentsnrtL&#10;Ny9LEnX990YQPA4z8w0zmQ22EyfyoXWsIRsrEMSVMy3XGn5289cCRIjIBjvHpOFCAWbT56cJlsad&#10;eUOnbaxFgnAoUUMTY19KGaqGLIax64mTd3DeYkzS19J4PCe47WSu1Ju02HJaaLCnj4aq/+3Ratgs&#10;54vid3EcKr//zFa79fL7LxRaj14y9Q4i0hAf4Xv7y2jIVZ7D7U16AnJ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YP5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gSxbzcEAAADd&#10;AAAADwAAAGRycy9kb3ducmV2LnhtbEWPzWrDMBCE74W8g9hAb41kF4pxo+QQSAgkbckPob0t1tY2&#10;sVZGUhL37atCIcdhZr5hpvPBduJKPrSONWQTBYK4cqblWsPxsHwqQISIbLBzTBp+KMB8NnqYYmnc&#10;jXd03cdaJAiHEjU0MfallKFqyGKYuJ44ed/OW4xJ+loaj7cEt53MlXqRFltOCw32tGioOu8vVsNu&#10;u9wUp81lqPzXKns/fGzfPkOh9eM4U68gIg3xHv5vr42GXOXP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Sxb&#10;z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CIMSfcAAAADd&#10;AAAADwAAAGRycy9kb3ducmV2LnhtbEWPQUsDMRSE70L/Q3gFbzbZpYquTXsQhZ5EWxG8PTbP3bWb&#10;lzV5dmt/fSMIPQ4z8w2zWB18r/YUUxfYQjEzoIjr4DpuLLxtn65uQSVBdtgHJgu/lGC1nFwssHJh&#10;5Ffab6RRGcKpQgutyFBpneqWPKZZGIiz9xmiR8kyNtpFHDPc97o05kZ77DgvtDjQQ0v1bvPjLdxt&#10;x+vwEnfv86L7/jg+fsmwfhZrL6eFuQcldJBz+L+9dhZKU87h701+Anp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gxJ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YYlmIsEAAADd&#10;AAAADwAAAGRycy9kb3ducmV2LnhtbEWPzWrDMBCE74W8g9hAb41kQ4txo+QQSAgkbckPob0t1tY2&#10;sVZGUhL37atCIcdhZr5hpvPBduJKPrSONWQTBYK4cqblWsPxsHwqQISIbLBzTBp+KMB8NnqYYmnc&#10;jXd03cdaJAiHEjU0MfallKFqyGKYuJ44ed/OW4xJ+loaj7cEt53MlXqRFltOCw32tGioOu8vVsNu&#10;u9wUp81lqPzXKns/fGzfPkOh9eM4U68gIg3xHv5vr42GXOXP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Ylm&#10;I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seJBvb8AAADd&#10;AAAADwAAAGRycy9kb3ducmV2LnhtbEWPQWvCQBSE7wX/w/KE3uquoUqJrh4ihZYWpLEXb4/sM4lm&#10;34bdNbH/vlsQehxm5htmvb3ZTgzkQ+tYw3ymQBBXzrRca/g+vD69gAgR2WDnmDT8UIDtZvKwxty4&#10;kb9oKGMtEoRDjhqaGPtcylA1ZDHMXE+cvJPzFmOSvpbG45jgtpOZUktpseW00GBPRUPVpbxaDcfF&#10;We7bYsTr5/vuYzF4p4pnp/XjdK5WICLd4n/43n4zGjKVLeHvTXo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iQb2/&#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p>
    <w:p>
      <w:pPr>
        <w:rPr>
          <w:rFonts w:hint="eastAsia"/>
          <w:sz w:val="21"/>
          <w:lang w:val="en-US" w:eastAsia="zh-CN"/>
        </w:rPr>
      </w:pPr>
      <w:r>
        <w:rPr>
          <w:rFonts w:hint="eastAsia"/>
          <w:sz w:val="21"/>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Style w:val="25"/>
          <w:rFonts w:hint="default" w:ascii="仿宋_GB2312" w:hAnsi="仿宋_GB2312" w:eastAsia="仿宋_GB2312" w:cs="仿宋_GB2312"/>
          <w:b/>
          <w:spacing w:val="-6"/>
          <w:lang w:eastAsia="zh-CN"/>
        </w:rPr>
      </w:pPr>
      <w:bookmarkStart w:id="114" w:name="_Toc4846"/>
      <w:bookmarkStart w:id="115" w:name="_Toc27343"/>
      <w:r>
        <w:rPr>
          <w:rStyle w:val="25"/>
          <w:rFonts w:hint="default" w:ascii="仿宋_GB2312" w:hAnsi="仿宋_GB2312" w:eastAsia="仿宋_GB2312" w:cs="仿宋_GB2312"/>
          <w:b/>
          <w:spacing w:val="-6"/>
          <w:lang w:eastAsia="zh-CN"/>
        </w:rPr>
        <w:t>（二十</w:t>
      </w:r>
      <w:r>
        <w:rPr>
          <w:rStyle w:val="25"/>
          <w:rFonts w:hint="eastAsia" w:ascii="仿宋_GB2312" w:hAnsi="仿宋_GB2312" w:eastAsia="仿宋_GB2312" w:cs="仿宋_GB2312"/>
          <w:b/>
          <w:spacing w:val="-6"/>
          <w:lang w:eastAsia="zh-CN"/>
        </w:rPr>
        <w:t>三</w:t>
      </w:r>
      <w:r>
        <w:rPr>
          <w:rStyle w:val="25"/>
          <w:rFonts w:hint="default" w:ascii="仿宋_GB2312" w:hAnsi="仿宋_GB2312" w:eastAsia="仿宋_GB2312" w:cs="仿宋_GB2312"/>
          <w:b/>
          <w:spacing w:val="-6"/>
          <w:lang w:eastAsia="zh-CN"/>
        </w:rPr>
        <w:t>）</w:t>
      </w:r>
      <w:bookmarkEnd w:id="114"/>
      <w:r>
        <w:rPr>
          <w:rStyle w:val="25"/>
          <w:rFonts w:hint="default" w:ascii="仿宋_GB2312" w:hAnsi="仿宋_GB2312" w:eastAsia="仿宋_GB2312" w:cs="仿宋_GB2312"/>
          <w:b/>
          <w:spacing w:val="-6"/>
          <w:lang w:eastAsia="zh-CN"/>
        </w:rPr>
        <w:t>违反规定安装监测、自动监控设备</w:t>
      </w:r>
      <w:r>
        <w:rPr>
          <w:rStyle w:val="25"/>
          <w:rFonts w:hint="eastAsia" w:ascii="仿宋_GB2312" w:hAnsi="仿宋_GB2312" w:eastAsia="仿宋_GB2312" w:cs="仿宋_GB2312"/>
          <w:b/>
          <w:spacing w:val="-6"/>
          <w:lang w:eastAsia="zh-CN"/>
        </w:rPr>
        <w:t>规定</w:t>
      </w:r>
      <w:r>
        <w:rPr>
          <w:rStyle w:val="25"/>
          <w:rFonts w:hint="default" w:ascii="仿宋_GB2312" w:hAnsi="仿宋_GB2312" w:eastAsia="仿宋_GB2312" w:cs="仿宋_GB2312"/>
          <w:b/>
          <w:spacing w:val="-6"/>
          <w:lang w:eastAsia="zh-CN"/>
        </w:rPr>
        <w:t>的处罚</w:t>
      </w:r>
    </w:p>
    <w:bookmarkEnd w:id="115"/>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仿宋_GB2312" w:cs="Times New Roman"/>
          <w:b/>
          <w:color w:val="000000" w:themeColor="text1"/>
          <w:sz w:val="32"/>
          <w:szCs w:val="32"/>
          <w14:textFill>
            <w14:solidFill>
              <w14:schemeClr w14:val="tx1"/>
            </w14:solidFill>
          </w14:textFill>
        </w:rPr>
      </w:pPr>
      <w:bookmarkStart w:id="116" w:name="_Toc3244"/>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违反规定安装监测、自动监控设备</w:t>
      </w:r>
      <w:r>
        <w:rPr>
          <w:rFonts w:hint="eastAsia" w:ascii="Times New Roman" w:hAnsi="Times New Roman" w:eastAsia="仿宋_GB2312" w:cs="Times New Roman"/>
          <w:b w:val="0"/>
          <w:bCs/>
          <w:color w:val="000000" w:themeColor="text1"/>
          <w:sz w:val="32"/>
          <w:szCs w:val="32"/>
          <w14:textFill>
            <w14:solidFill>
              <w14:schemeClr w14:val="tx1"/>
            </w14:solidFill>
          </w14:textFill>
        </w:rPr>
        <w:t>规定</w:t>
      </w:r>
      <w:r>
        <w:rPr>
          <w:rFonts w:hint="default" w:ascii="Times New Roman" w:hAnsi="Times New Roman" w:eastAsia="仿宋_GB2312" w:cs="Times New Roman"/>
          <w:b w:val="0"/>
          <w:bCs/>
          <w:color w:val="000000" w:themeColor="text1"/>
          <w:sz w:val="32"/>
          <w:szCs w:val="32"/>
          <w14:textFill>
            <w14:solidFill>
              <w14:schemeClr w14:val="tx1"/>
            </w14:solidFill>
          </w14:textFill>
        </w:rPr>
        <w:t>的处罚</w:t>
      </w:r>
      <w:bookmarkEnd w:id="116"/>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pacing w:val="-1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pacing w:val="-11"/>
          <w:sz w:val="32"/>
          <w:szCs w:val="32"/>
          <w14:textFill>
            <w14:solidFill>
              <w14:schemeClr w14:val="tx1"/>
            </w14:solidFill>
          </w14:textFill>
        </w:rPr>
        <w:t>违反规定安装监测、自动监控设备</w:t>
      </w:r>
      <w:r>
        <w:rPr>
          <w:rFonts w:hint="eastAsia" w:ascii="Times New Roman" w:hAnsi="Times New Roman" w:eastAsia="仿宋_GB2312" w:cs="Times New Roman"/>
          <w:b w:val="0"/>
          <w:bCs/>
          <w:color w:val="000000" w:themeColor="text1"/>
          <w:spacing w:val="-11"/>
          <w:sz w:val="32"/>
          <w:szCs w:val="32"/>
          <w14:textFill>
            <w14:solidFill>
              <w14:schemeClr w14:val="tx1"/>
            </w14:solidFill>
          </w14:textFill>
        </w:rPr>
        <w:t>规定</w:t>
      </w:r>
      <w:r>
        <w:rPr>
          <w:rFonts w:hint="default" w:ascii="Times New Roman" w:hAnsi="Times New Roman" w:eastAsia="仿宋_GB2312" w:cs="Times New Roman"/>
          <w:b w:val="0"/>
          <w:bCs/>
          <w:color w:val="000000" w:themeColor="text1"/>
          <w:spacing w:val="-11"/>
          <w:sz w:val="32"/>
          <w:szCs w:val="32"/>
          <w14:textFill>
            <w14:solidFill>
              <w14:schemeClr w14:val="tx1"/>
            </w14:solidFill>
          </w14:textFill>
        </w:rPr>
        <w:t>的</w:t>
      </w:r>
      <w:r>
        <w:rPr>
          <w:rFonts w:hint="default" w:ascii="Times New Roman" w:hAnsi="Times New Roman" w:eastAsia="仿宋_GB2312" w:cs="Times New Roman"/>
          <w:b w:val="0"/>
          <w:bCs/>
          <w:color w:val="000000" w:themeColor="text1"/>
          <w:spacing w:val="-1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1.《湖南省污染源自动监控管理办法》（湖南省人民政府令第203号)第二十二条　违反本办法规定，本办法施行前的排污者未按规定的期限完成安装或者不按规定安装自动监控设备及其配套设施的，由县级以上环境保护行政主管部门责令限期改正，并可处1万元以下的罚款。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第二十三条　违反本办法规定，新建、改建、扩建和技术改造的项目未安装自动监控设备及其配套设施，或者未经验收，或者验收不合格，主体工程即正式投入生产或者使用的，由审批该建设项目环境影响评价文件的环境保护行政主管部门依据《建设项目环境保护管理条例》责令停止主体工程生产或者使用，可以处10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第二十四条　违反本办法规定，有下列行为之一的，由县级以上环境保护行政主管部门依照本条第二款规定处理：（一）故意不正常使用水污染物排放自动监控设备，或者未经环境保护行政主管部门批准，擅自拆除、闲置、破坏水污染物排放自动监控设备，排放污染物超过规定标准的；（二）不正常使用大气污染物排放自动监控设备，或者未经环境保护行政主管门批准，擅自拆除、闲置、破坏大气污染物排放自动监控设备的；（三）未经环境保护行政主管部门批准，擅自拆除、闲置、破坏环境噪声排放自动监控设备，致使环境噪声排放超过规定标准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有前款第（一）项行为的，依据《水污染防治法》第四十八条和《水污染防治法实施细则》第四十一条的规定，责令恢复正使用或者限期重新安装使用，并处10万元以下的罚款；有前款第（二）项行为的，依据《大气污染防治法》第四十六条的规定，责令停止违法行为，限期改正，给予警告或者处５万元以下罚款；有前款第（三）项行为的，依据《环境噪声污染防治法》第五十条的规定，责令改正，处３万元以下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2.《医疗废物管理条例》(国务院令第380号)第四十六条  医疗卫生机构、医疗废物集中处置单位违反本条例规定，有下列情形之一的，由县级以上地方人民政府卫生行政主管部门或者环境保护行政主管部门按照各自的职责责令限期改正，给予警告，可以并处5000元以下的罚款；逾期不改正的，处5000元以上３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（四） 未安装污染物排放在线监控装置或者监控装置未经常处于正常运行状态的。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3.《污染源自动监控管理办法》(国家环境保护总局令第28号)第十六条  违反本办法规定，现有排污单位未按规定的期限完成安装自动监控设备及其配套设施的，由县级以上环境保护部门责令限期改正，并可处1万元以下的罚款。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2249595</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1"/>
        <w:rPr>
          <w:rFonts w:hint="eastAsia" w:ascii="方正小标宋简体" w:hAnsi="方正小标宋简体" w:eastAsia="方正小标宋简体" w:cs="方正小标宋简体"/>
          <w:color w:val="000000" w:themeColor="text1"/>
          <w:sz w:val="40"/>
          <w:szCs w:val="40"/>
          <w:lang w:eastAsia="zh-CN"/>
          <w14:textFill>
            <w14:solidFill>
              <w14:schemeClr w14:val="tx1"/>
            </w14:solidFill>
          </w14:textFill>
        </w:rPr>
      </w:pPr>
      <w:bookmarkStart w:id="117" w:name="_Toc25030"/>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违反规定安装监测、自动监控设备规定的处罚</w:t>
      </w:r>
      <w:bookmarkEnd w:id="117"/>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bookmarkStart w:id="118" w:name="_Toc7251"/>
      <w:bookmarkStart w:id="119" w:name="_Toc24408"/>
      <w:r>
        <w:rPr>
          <w:sz w:val="24"/>
        </w:rPr>
        <mc:AlternateContent>
          <mc:Choice Requires="wpg">
            <w:drawing>
              <wp:anchor distT="0" distB="0" distL="114300" distR="114300" simplePos="0" relativeHeight="254124032" behindDoc="0" locked="0" layoutInCell="1" allowOverlap="1">
                <wp:simplePos x="0" y="0"/>
                <wp:positionH relativeFrom="column">
                  <wp:posOffset>-227965</wp:posOffset>
                </wp:positionH>
                <wp:positionV relativeFrom="paragraph">
                  <wp:posOffset>121285</wp:posOffset>
                </wp:positionV>
                <wp:extent cx="5786755" cy="8350250"/>
                <wp:effectExtent l="6350" t="6350" r="17145" b="6350"/>
                <wp:wrapNone/>
                <wp:docPr id="2027" name="组合 2027"/>
                <wp:cNvGraphicFramePr/>
                <a:graphic xmlns:a="http://schemas.openxmlformats.org/drawingml/2006/main">
                  <a:graphicData uri="http://schemas.microsoft.com/office/word/2010/wordprocessingGroup">
                    <wpg:wgp>
                      <wpg:cNvGrpSpPr/>
                      <wpg:grpSpPr>
                        <a:xfrm>
                          <a:off x="0" y="0"/>
                          <a:ext cx="5786755" cy="8350250"/>
                          <a:chOff x="18781" y="566704"/>
                          <a:chExt cx="9712" cy="13600"/>
                        </a:xfrm>
                      </wpg:grpSpPr>
                      <wpg:grpSp>
                        <wpg:cNvPr id="2028" name="组合 2"/>
                        <wpg:cNvGrpSpPr/>
                        <wpg:grpSpPr>
                          <a:xfrm>
                            <a:off x="19110" y="567114"/>
                            <a:ext cx="8940" cy="12948"/>
                            <a:chOff x="1581" y="2376"/>
                            <a:chExt cx="8940" cy="12948"/>
                          </a:xfrm>
                        </wpg:grpSpPr>
                        <wps:wsp>
                          <wps:cNvPr id="202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203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203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203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203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203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203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203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203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203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203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204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204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204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204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204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204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204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204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204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204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205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205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205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205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205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205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205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205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205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205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206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206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2062"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2063"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2064"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2065"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2066"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2067"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2068"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2069"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2070"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2071"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2072"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2073"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2074"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2075"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2076"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2077"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2078"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2079"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2080"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2081"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2082"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2083"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2084"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2085"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2086"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2087"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2088"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2089"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2090"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2091"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2092"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2116"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2117"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2118"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9.55pt;height:657.5pt;width:455.65pt;z-index:254124032;mso-width-relative:page;mso-height-relative:page;" coordorigin="18781,566704" coordsize="9712,13600" o:gfxdata="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">
                <o:lock v:ext="edit" aspectratio="f"/>
                <v:group id="组合 2" o:spid="_x0000_s1026" o:spt="203" style="position:absolute;left:19110;top:567114;height:12948;width:8940;" coordorigin="1581,2376" coordsize="8940,12948" o:gfxdata="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4U85mvAAAAN0AAAAPAAAAAAAAAAEAIAAAACIAAABkcnMvZG93bnJldi54bWxQ&#10;SwECFAAUAAAACACHTuJAMy8FnjsAAAA5AAAAFQAAAAAAAAABACAAAAALAQAAZHJzL2dyb3Vwc2hh&#10;cGV4bWwueG1sUEsFBgAAAAAGAAYAYAEAAMgDAAAAAA==&#10;">
                  <o:lock v:ext="edit" aspectratio="f"/>
                  <v:rect id="矩形 3" o:spid="_x0000_s1026" o:spt="1" style="position:absolute;left:2016;top:2376;height:468;width:1365;" fillcolor="#FFFFFF" filled="t" stroked="t" coordsize="21600,21600" o:gfxdata="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hhS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1WUrw7oAAADd&#10;AAAADwAAAGRycy9kb3ducmV2LnhtbEVPPW/CMBDdK/EfrENiKzZBQjRgGEAgGCEs3Y74SALxOYoN&#10;hP76ekBifHrf82Vna/Gg1leONYyGCgRx7kzFhYZTtvmegvAB2WDtmDS8yMNy0fuaY2rckw/0OIZC&#10;xBD2KWooQ2hSKX1ekkU/dA1x5C6utRgibAtpWnzGcFvLRKmJtFhxbCixoVVJ+e14txrOVXLCv0O2&#10;VfZnMw77Lrvef9daD/ojNQMRqAsf8du9MxoSNY7745v4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ZSvD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uimOWL4AAADd&#10;AAAADwAAAGRycy9kb3ducmV2LnhtbEWPwW7CMBBE75X6D9ZW4lbsBAm1AcOhFQiOEC7ctvGSBOJ1&#10;FBsIfD1GQupxNDNvNNN5bxtxoc7XjjUkQwWCuHCm5lLDLl98foHwAdlg45g03MjDfPb+NsXMuCtv&#10;6LINpYgQ9hlqqEJoMyl9UZFFP3QtcfQOrrMYouxKaTq8RrhtZKrUWFqsOS5U2NJPRcVpe7Ya/up0&#10;h/dNvlT2ezEK6z4/nve/Wg8+EjUBEagP/+FXe2U0pGqUwPNNf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mOW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SvsQL78AAADd&#10;AAAADwAAAGRycy9kb3ducmV2LnhtbEWPzW7CMBCE75V4B2uReis2QapowHAApWqPEC7ctvGSpI3X&#10;Uez8tE9fV6rEcTQz32i2+8k2YqDO1441LBcKBHHhTM2lhkuePa1B+IBssHFMGr7Jw343e9hiatzI&#10;JxrOoRQRwj5FDVUIbSqlLyqy6BeuJY7ezXUWQ5RdKU2HY4TbRiZKPUuLNceFCls6VFR8nXur4aNO&#10;Lvhzyl+VfclW4X3KP/vrUevH+VJtQASawj38334zGhK1SuDvTXwCcvc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7E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Jbe1tL4AAADd&#10;AAAADwAAAGRycy9kb3ducmV2LnhtbEWPwW7CMBBE75X4B2uRuBWbRKpKwHAAUZUjhAu3JV6SQLyO&#10;YgOBr68rVepxNDNvNPNlbxtxp87XjjVMxgoEceFMzaWGQ755/wThA7LBxjFpeJKH5WLwNsfMuAfv&#10;6L4PpYgQ9hlqqEJoMyl9UZFFP3YtcfTOrrMYouxKaTp8RLhtZKLUh7RYc1yosKVVRcV1f7MaTnVy&#10;wNcu/1J2uknDts8vt+Na69FwomYgAvXhP/zX/jYaEpWm8PsmP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e1t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ql4twL4AAADd&#10;AAAADwAAAGRycy9kb3ducmV2LnhtbEWPwW7CMBBE75X4B2uRuBWbUKESMByoqOgRwoXbEi9JIF5H&#10;sYHA19eVkHoczcwbzXzZ2VrcqPWVYw2joQJBnDtTcaFhn63fP0H4gGywdkwaHuRhuei9zTE17s5b&#10;uu1CISKEfYoayhCaVEqfl2TRD11DHL2Tay2GKNtCmhbvEW5rmSg1kRYrjgslNrQqKb/srlbDsUr2&#10;+Nxm38pO1+Pw02Xn6+FL60F/pGYgAnXhP/xqb4yGRI0/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4tw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xRKIW74AAADd&#10;AAAADwAAAGRycy9kb3ducmV2LnhtbEWPwW7CMBBE75X4B2uRuBWboKISMByoqOgRwoXbEi9JIF5H&#10;sYHA19eVkHoczcwbzXzZ2VrcqPWVYw2joQJBnDtTcaFhn63fP0H4gGywdkwaHuRhuei9zTE17s5b&#10;uu1CISKEfYoayhCaVEqfl2TRD11DHL2Tay2GKNtCmhbvEW5rmSg1kRYrjgslNrQqKb/srlbDsUr2&#10;+Nxm38pO1+Pw02Xn6+FL60F/pGYgAnXhP/xqb4yGRI0/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KIW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NcAWLL0AAADd&#10;AAAADwAAAGRycy9kb3ducmV2LnhtbEWPQYvCMBSE7wv+h/AEb2tiBXGr0YOi6FHrZW/P5tlWm5fS&#10;RK376zcLCx6HmfmGmS87W4sHtb5yrGE0VCCIc2cqLjScss3nFIQPyAZrx6ThRR6Wi97HHFPjnnyg&#10;xzEUIkLYp6ihDKFJpfR5SRb90DXE0bu41mKIsi2kafEZ4baWiVITabHiuFBiQ6uS8tvxbjWcq+SE&#10;P4dsq+zXZhz2XXa9f6+1HvRHagYiUBfe4f/2zmhI1HgCf2/iE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wBY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Woyzt74AAADd&#10;AAAADwAAAGRycy9kb3ducmV2LnhtbEWPwW7CMBBE75X4B2uRuBWbIJUSMByoqOgRwoXbEi9JIF5H&#10;sYHA19eVkHoczcwbzXzZ2VrcqPWVYw2joQJBnDtTcaFhn63fP0H4gGywdkwaHuRhuei9zTE17s5b&#10;uu1CISKEfYoayhCaVEqfl2TRD11DHL2Tay2GKNtCmhbvEW5rmSj1IS1WHBdKbGhVUn7ZXa2GY5Xs&#10;8bnNvpWdrsfhp8vO18OX1oP+SM1ABOrCf/jV3hgNiRpP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yzt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KxMnxboAAADd&#10;AAAADwAAAGRycy9kb3ducmV2LnhtbEVPPW/CMBDdK/EfrENiKzZBQjRgGEAgGCEs3Y74SALxOYoN&#10;hP76ekBifHrf82Vna/Gg1leONYyGCgRx7kzFhYZTtvmegvAB2WDtmDS8yMNy0fuaY2rckw/0OIZC&#10;xBD2KWooQ2hSKX1ekkU/dA1x5C6utRgibAtpWnzGcFvLRKmJtFhxbCixoVVJ+e14txrOVXLCv0O2&#10;VfZnMw77Lrvef9daD/ojNQMRqAsf8du9MxoSNY5z45v4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EyfF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RF+CXr8AAADd&#10;AAAADwAAAGRycy9kb3ducmV2LnhtbEWPwW7CMBBE70j9B2sr9QY2QapKiuHQiqocIVy4LfE2DsTr&#10;KHZCytfXlSr1OJqZN5rVZnSNGKgLtWcN85kCQVx6U3Ol4Vhspy8gQkQ22HgmDd8UYLN+mKwwN/7G&#10;exoOsRIJwiFHDTbGNpcylJYchplviZP35TuHMcmukqbDW4K7RmZKPUuHNacFiy29WSqvh95pONfZ&#10;Ee/74kO55XYRd2Nx6U/vWj89ztUriEhj/A//tT+NhkwtlvD7Jj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fgl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jWNYvroAAADd&#10;AAAADwAAAGRycy9kb3ducmV2LnhtbEVPPW/CMBDdkfofrKvEBjYBIRowDK1AMEJY2K7xkaSNz1Fs&#10;IPDr8YDE+PS+F6vO1uJKra8caxgNFQji3JmKCw3HbD2YgfAB2WDtmDTcycNq+dFbYGrcjfd0PYRC&#10;xBD2KWooQ2hSKX1ekkU/dA1x5M6utRgibAtpWrzFcFvLRKmptFhxbCixoe+S8v/DxWr4rZIjPvbZ&#10;Rtmv9TjsuuzvcvrRuv85UnMQgbrwFr/cW6MhUZO4P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Y1i+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4i/9Jb4AAADd&#10;AAAADwAAAGRycy9kb3ducmV2LnhtbEWPwW7CMBBE70j9B2sr9QZ20gqVgOEAomqPEC69LfGSpI3X&#10;UWwg8PUYCYnjaGbeaGaL3jbiRJ2vHWtIRgoEceFMzaWGXb4efoLwAdlg45g0XMjDYv4ymGFm3Jk3&#10;dNqGUkQI+ww1VCG0mZS+qMiiH7mWOHoH11kMUXalNB2eI9w2MlVqLC3WHBcqbGlZUfG/PVoN+zrd&#10;4XWTfyk7Wb+Hnz7/O/6utH57TdQURKA+PMOP9rfRkKqPBO5v4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9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Ev1jUr8AAADd&#10;AAAADwAAAGRycy9kb3ducmV2LnhtbEWPwW7CMBBE75X6D9ZW4lbshArRgMMBBKJHCBdu23hJ0sbr&#10;KDaQ9uvrSkgcRzPzRrNYDrYVV+p941hDMlYgiEtnGq40HIvN6wyED8gGW8ek4Yc8LPPnpwVmxt14&#10;T9dDqESEsM9QQx1Cl0npy5os+rHriKN3dr3FEGVfSdPjLcJtK1OlptJiw3Ghxo5WNZXfh4vV8Nmk&#10;R/zdF1tl3zeT8DEUX5fTWuvRS6LmIAIN4RG+t3dGQ6reUvh/E5+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9Y1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fbHGyb4AAADd&#10;AAAADwAAAGRycy9kb3ducmV2LnhtbEWPwW7CMBBE75X4B2uRuBWbUKESMByoqOgRwoXbEi9JIF5H&#10;sYHA19eVkHoczcwbzXzZ2VrcqPWVYw2joQJBnDtTcaFhn63fP0H4gGywdkwaHuRhuei9zTE17s5b&#10;uu1CISKEfYoayhCaVEqfl2TRD11DHL2Tay2GKNtCmhbvEW5rmSg1kRYrjgslNrQqKb/srlbDsUr2&#10;+Nxm38pO1+Pw02Xn6+FL60F/pGYgAnXhP/xqb4yGRH2M4e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HG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8lhevb8AAADd&#10;AAAADwAAAGRycy9kb3ducmV2LnhtbEWPwW7CMBBE70j9B2uRegObFFWQYnJolao9Qrhw28ZLEojX&#10;UWwg7ddjpEocRzPzRrPKBtuKC/W+caxhNlUgiEtnGq407Ip8sgDhA7LB1jFp+CUP2fpptMLUuCtv&#10;6LINlYgQ9ilqqEPoUil9WZNFP3UdcfQOrrcYouwraXq8RrhtZaLUq7TYcFyosaP3msrT9mw1/DTJ&#10;Dv82xaeyy/wlfA/F8bz/0Pp5PFNvIAIN4RH+b38ZDYmaz+H+Jj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YXr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nRT7Jr8AAADd&#10;AAAADwAAAGRycy9kb3ducmV2LnhtbEWPzW7CMBCE70i8g7VI3MAm/KhNMRxaUcERwqW3bbxNAvE6&#10;ig2kffoaCYnjaGa+0SzXna3FlVpfOdYwGSsQxLkzFRcajtlm9ALCB2SDtWPS8Ese1qt+b4mpcTfe&#10;0/UQChEh7FPUUIbQpFL6vCSLfuwa4uj9uNZiiLItpGnxFuG2lolSC2mx4rhQYkPvJeXnw8Vq+K6S&#10;I/7ts09lXzfTsOuy0+XrQ+vhYKLeQATqwjP8aG+NhkTN5nB/E5+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U+y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bcZlUb4AAADd&#10;AAAADwAAAGRycy9kb3ducmV2LnhtbEWPwW7CMBBE70j9B2srcQObgBANGA6tqOgRkktvS7xN0sbr&#10;KDYQ+vUYCYnjaGbeaFab3jbiTJ2vHWuYjBUI4sKZmksNebYdLUD4gGywcUwaruRhs34ZrDA17sJ7&#10;Oh9CKSKEfYoaqhDaVEpfVGTRj11LHL0f11kMUXalNB1eItw2MlFqLi3WHBcqbOm9ouLvcLIajnWS&#10;4/8++1T2bTsNX332e/r+0Hr4OlFLEIH68Aw/2jujIVGzOdzfxCc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ZlU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AorAyr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kKjZAu5v4hO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rAy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cxVUuLoAAADd&#10;AAAADwAAAGRycy9kb3ducmV2LnhtbEVPPW/CMBDdkfofrKvEBjYBIRowDK1AMEJY2K7xkaSNz1Fs&#10;IPDr8YDE+PS+F6vO1uJKra8caxgNFQji3JmKCw3HbD2YgfAB2WDtmDTcycNq+dFbYGrcjfd0PYRC&#10;xBD2KWooQ2hSKX1ekkU/dA1x5M6utRgibAtpWrzFcFvLRKmptFhxbCixoe+S8v/DxWr4rZIjPvbZ&#10;Rtmv9TjsuuzvcvrRuv85UnMQgbrwFr/cW6MhUZM4N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FVS4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HFnxI74AAADd&#10;AAAADwAAAGRycy9kb3ducmV2LnhtbEWPwW7CMBBE75X4B2uRuBWbtKogxXAAUdEjhAu3Jd4mgXgd&#10;xQYCX4+RKnEczcwbzXTe2VpcqPWVYw2joQJBnDtTcaFhl63exyB8QDZYOyYNN/Iwn/Xeppgad+UN&#10;XbahEBHCPkUNZQhNKqXPS7Loh64hjt6fay2GKNtCmhavEW5rmSj1JS1WHBdKbGhRUn7anq2GQ5Xs&#10;8L7JfpSdrD7Cb5cdz/ul1oP+SH2DCNSFV/i/vTYaEvU5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nxI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CLrOY7oAAADd&#10;AAAADwAAAGRycy9kb3ducmV2LnhtbEVPPW/CMBDdkfofrKvEBjZBIBowDK1AMEJY2K7xkaSNz1Fs&#10;IPDr8YDE+PS+F6vO1uJKra8caxgNFQji3JmKCw3HbD2YgfAB2WDtmDTcycNq+dFbYGrcjfd0PYRC&#10;xBD2KWooQ2hSKX1ekkU/dA1x5M6utRgibAtpWrzFcFvLRKmptFhxbCixoe+S8v/DxWr4rZIjPvbZ&#10;Rtmv9TjsuuzvcvrRuv85UnMQgbrwFr/cW6MhUZO4P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us5j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Z/Zr+L4AAADd&#10;AAAADwAAAGRycy9kb3ducmV2LnhtbEWPwW7CMBBE70j9B2sr9QZ2UhWVgOEAomqPEC69LfGSpI3X&#10;UWwg8PUYCYnjaGbeaGaL3jbiRJ2vHWtIRgoEceFMzaWGXb4efoLwAdlg45g0XMjDYv4ymGFm3Jk3&#10;dNqGUkQI+ww1VCG0mZS+qMiiH7mWOHoH11kMUXalNB2eI9w2MlVqLC3WHBcqbGlZUfG/PVoN+zrd&#10;4XWTfyk7Wb+Hnz7/O/6utH57TdQURKA+PMOP9rfRkKqPBO5v4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r+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lyT1j78AAADd&#10;AAAADwAAAGRycy9kb3ducmV2LnhtbEWPwW7CMBBE75X6D9ZW4lbsBBXRgMMBBKJHCBdu23hJ0sbr&#10;KDaQ9uvrSkgcRzPzRrNYDrYVV+p941hDMlYgiEtnGq40HIvN6wyED8gGW8ek4Yc8LPPnpwVmxt14&#10;T9dDqESEsM9QQx1Cl0npy5os+rHriKN3dr3FEGVfSdPjLcJtK1OlptJiw3Ghxo5WNZXfh4vV8Nmk&#10;R/zdF1tl3zeT8DEUX5fTWuvRS6LmIAIN4RG+t3dGQ6reUvh/E5+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k9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GhQFL4AAADd&#10;AAAADwAAAGRycy9kb3ducmV2LnhtbEWPwW7CMBBE75X4B2uRuBWboKISMByoqOgRwoXbEi9JIF5H&#10;sYHA19eVkHoczcwbzXzZ2VrcqPWVYw2joQJBnDtTcaFhn63fP0H4gGywdkwaHuRhuei9zTE17s5b&#10;uu1CISKEfYoayhCaVEqfl2TRD11DHL2Tay2GKNtCmhbvEW5rmSg1kRYrjgslNrQqKb/srlbDsUr2&#10;+Nxm38pO1+Pw02Xn6+FL60F/pGYgAnXhP/xqb4yGRH2M4e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QF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d4HIYL8AAADd&#10;AAAADwAAAGRycy9kb3ducmV2LnhtbEWPzW7CMBCE70i8g7VI3MAm/KhNMRxaUcERwqW3bbxNAvE6&#10;ig2kffoaCYnjaGa+0SzXna3FlVpfOdYwGSsQxLkzFRcajtlm9ALCB2SDtWPS8Ese1qt+b4mpcTfe&#10;0/UQChEh7FPUUIbQpFL6vCSLfuwa4uj9uNZiiLItpGnxFuG2lolSC2mx4rhQYkPvJeXnw8Vq+K6S&#10;I/7ts09lXzfTsOuy0+XrQ+vhYKLeQATqwjP8aG+NhkTNZ3B/E5+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ByG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VYmKsb8AAADd&#10;AAAADwAAAGRycy9kb3ducmV2LnhtbEWPQWvCQBSE74L/YXlCL2J2TbFIzJqDNtBDL9oWr4/saxKa&#10;fZtkt2r7691CweMwM98weXG1nTjT6FvHGpaJAkFcOdNyreH9rVysQfiAbLBzTBp+yEOxnU5yzIy7&#10;8IHOx1CLCGGfoYYmhD6T0lcNWfSJ64mj9+lGiyHKsZZmxEuE206mSj1Jiy3HhQZ72jVUfR2/rQZf&#10;ftBQ/s6ruTo91o7SYf/6jFo/zJZqAyLQNdzD/+0XoyFVqxX8vYlPQG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Jir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Llvx578AAADd&#10;AAAADwAAAGRycy9kb3ducmV2LnhtbEWPQWvCQBSE74X+h+UJ3nTXlEpNs5FS2lIQBG30/My+JsHs&#10;25Bdo/33riD0OMzMN0y2vNhWDNT7xrGG2VSBIC6dabjSUPx8Tl5A+IBssHVMGv7IwzJ/fMgwNe7M&#10;Gxq2oRIRwj5FDXUIXSqlL2uy6KeuI47er+sthij7SpoezxFuW5koNZcWG44LNXb0XlN53J6shrf9&#10;6uNpPRysa82iKnbGFuor0Xo8mqlXEIEu4T98b38bDYl6nsPtTXwC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b8e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QRdUfL4AAADd&#10;AAAADwAAAGRycy9kb3ducmV2LnhtbEWPQWvCQBSE74X+h+UVvNVdI7WaukoRLYIgVKPnZ/Y1Cc2+&#10;Ddk16r93hUKPw8x8w0znV1uLjlpfOdYw6CsQxLkzFRcasv3qdQzCB2SDtWPScCMP89nz0xRT4y78&#10;Td0uFCJC2KeooQyhSaX0eUkWfd81xNH7ca3FEGVbSNPiJcJtLROlRtJixXGhxIYWJeW/u7PV8Hnc&#10;LIfb7mRdbSZFdjA2U1+J1r2XgfoAEega/sN/7bXRkKi3d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dUf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MIjADrwAAADd&#10;AAAADwAAAGRycy9kb3ducmV2LnhtbEVPXWvCMBR9H/gfwh3sbSZ2OLQzLSJuDAaCtfp8be7asuam&#10;NFnVf788CHs8nO9VfrWdGGnwrWMNs6kCQVw503KtoTy8Py9A+IBssHNMGm7kIc8mDytMjbvwnsYi&#10;1CKGsE9RQxNCn0rpq4Ys+qnriSP37QaLIcKhlmbASwy3nUyUepUWW44NDfa0aaj6KX6thvXpa/uy&#10;G8/WdWZZl0djS/WRaP30OFNvIAJdw7/47v40GhI1j3Pjm/gEZ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IwA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X8Rllb8AAADd&#10;AAAADwAAAGRycy9kb3ducmV2LnhtbEWPQWvCQBSE74L/YXmCt7prpFKjm1CKlkJB0KY9P7OvSWj2&#10;bchuo/57t1DwOMzMN8wmv9hWDNT7xrGG+UyBIC6dabjSUHzsHp5A+IBssHVMGq7kIc/Gow2mxp35&#10;QMMxVCJC2KeooQ6hS6X0ZU0W/cx1xNH7dr3FEGVfSdPjOcJtKxOlltJiw3Ghxo5eaip/jr9Ww/PX&#10;+3axH07WtWZVFZ/GFuo10Xo6mas1iECXcA//t9+MhkQ9ruDvTXwC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ZZ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55R8er0AAADd&#10;AAAADwAAAGRycy9kb3ducmV2LnhtbEVPy4rCMBTdC/5DuAOz06QupFSjiwEHQUfxwTCzuzR32jLN&#10;TUmi1r83C8Hl4bzny9624ko+NI41ZGMFgrh0puFKw/m0GuUgQkQ22DomDXcKsFwMB3MsjLvxga7H&#10;WIkUwqFADXWMXSFlKGuyGMauI07cn/MWY4K+ksbjLYXbVk6UmkqLDaeGGjv6qKn8P16shsN2tcm/&#10;N5e+9L+f2e603379hFzr97dMzUBE6uNL/HSvjYaJmqb96U1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lHx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iNjZ4cAAAADd&#10;AAAADwAAAGRycy9kb3ducmV2LnhtbEWPT2sCMRTE74V+h/AK3mqyHmTZGj0ISkGr+Ieit8fmubu4&#10;eVmSqNtv3wiFHoeZ+Q0zmfW2FXfyoXGsIRsqEMSlMw1XGo6HxXsOIkRkg61j0vBDAWbT15cJFsY9&#10;eEf3faxEgnAoUEMdY1dIGcqaLIah64iTd3HeYkzSV9J4fCS4beVIqbG02HBaqLGjeU3ldX+zGnbr&#10;xSr/Xt360p+X2eawXX+dQq714C1THyAi9fE//Nf+NBpGapzB8016An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2Nn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eApHlsAAAADd&#10;AAAADwAAAGRycy9kb3ducmV2LnhtbEWPT2sCMRTE7wW/Q3hCbzXZPciyGj0ULAVti38QvT02r7tL&#10;Ny9LEnX99qZQ6HGYmd8w8+VgO3ElH1rHGrKJAkFcOdNyreGwX70UIEJENtg5Jg13CrBcjJ7mWBp3&#10;4y1dd7EWCcKhRA1NjH0pZagashgmridO3rfzFmOSvpbG4y3BbSdzpabSYstpocGeXhuqfnYXq2G7&#10;Wa2L4/oyVP78ln3uvzYfp1Bo/TzO1AxEpCH+h//a70ZDrqY5/L5JT0Au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Cke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F0biDcAAAADd&#10;AAAADwAAAGRycy9kb3ducmV2LnhtbEWPT2sCMRTE74V+h/AKvdVkLciyNXoQLAWt4h+K3h6b5+7S&#10;zcuSRF2/vSkUPA4z8xtmPO1tKy7kQ+NYQzZQIIhLZxquNOx387ccRIjIBlvHpOFGAaaT56cxFsZd&#10;eUOXbaxEgnAoUEMdY1dIGcqaLIaB64iTd3LeYkzSV9J4vCa4beVQqZG02HBaqLGjWU3l7/ZsNWyW&#10;80X+szj3pT9+Zqvdevl9CLnWry+Z+gARqY+P8H/7y2gYqtE7/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RuI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mK96ecAAAADd&#10;AAAADwAAAGRycy9kb3ducmV2LnhtbEWPT2sCMRTE74V+h/AKvdVkpciyNXoQLAWt4h+K3h6b5+7S&#10;zcuSRF2/vSkUPA4z8xtmPO1tKy7kQ+NYQzZQIIhLZxquNOx387ccRIjIBlvHpOFGAaaT56cxFsZd&#10;eUOXbaxEgnAoUEMdY1dIGcqaLIaB64iTd3LeYkzSV9J4vCa4beVQqZG02HBaqLGjWU3l7/ZsNWyW&#10;80X+szj3pT9+Zqvdevl9CLnWry+Z+gARqY+P8H/7y2gYqtE7/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r3p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9+Pf4sAAAADd&#10;AAAADwAAAGRycy9kb3ducmV2LnhtbEWPT2sCMRTE74V+h/AKvdVkhcqyNXoQLAWt4h+K3h6b5+7S&#10;zcuSRF2/vSkUPA4z8xtmPO1tKy7kQ+NYQzZQIIhLZxquNOx387ccRIjIBlvHpOFGAaaT56cxFsZd&#10;eUOXbaxEgnAoUEMdY1dIGcqaLIaB64iTd3LeYkzSV9J4vCa4beVQqZG02HBaqLGjWU3l7/ZsNWyW&#10;80X+szj3pT9+Zqvdevl9CLnWry+Z+gARqY+P8H/7y2gYqtE7/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49/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AXeQUcAAAADd&#10;AAAADwAAAGRycy9kb3ducmV2LnhtbEWPQUsDMRSE70L/Q3gFbzbZoktdm/YgCj2JtkXw9tg8d9du&#10;Xtbk2a3+eiMIPQ4z8w2zXJ98r44UUxfYQjEzoIjr4DpuLOx3j1cLUEmQHfaBycI3JVivJhdLrFwY&#10;+YWOW2lUhnCq0EIrMlRap7olj2kWBuLsvYfoUbKMjXYRxwz3vZ4bU2qPHeeFFge6b6k+bL+8hdvd&#10;eBOe4+H1uug+334ePmTYPIm1l9PC3IESOsk5/N/eOAtzU5bw9yY/Ab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d5B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aH3kDsEAAADd&#10;AAAADwAAAGRycy9kb3ducmV2LnhtbEWPQWsCMRSE74X+h/AKvdVkPeiyGj0IloLW4lpEb4/Nc3fp&#10;5mVJom7/fVMo9DjMzDfMfDnYTtzIh9axhmykQBBXzrRca/g8rF9yECEiG+wck4ZvCrBcPD7MsTDu&#10;znu6lbEWCcKhQA1NjH0hZagashhGridO3sV5izFJX0vj8Z7gtpNjpSbSYstpocGeVg1VX+XVathv&#10;15v8uLkOlT+/ZrvDx/b9FHKtn58yNQMRaYj/4b/2m9EwVpMp/L5JT0A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H3k&#10;D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uQKs7wAAADd&#10;AAAADwAAAGRycy9kb3ducmV2LnhtbEVPXWvCMBR9F/Yfwh3szSZ2IFqNMsSNwWBgrT5fm2tb1tyU&#10;Jmu7f788DPZ4ON/b/WRbMVDvG8caFokCQVw603CloTi/zlcgfEA22DomDT/kYb97mG0xM27kEw15&#10;qEQMYZ+hhjqELpPSlzVZ9InriCN3d73FEGFfSdPjGMNtK1OlltJiw7Ghxo4ONZVf+bfV8HL9OD5/&#10;DjfrWrOuiouxhXpLtX56XKgNiEBT+Bf/ud+NhlQt49z4Jj4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kCr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dq7V58EAAADd&#10;AAAADwAAAGRycy9kb3ducmV2LnhtbEWPQWsCMRSE74X+h/AKvdVkPch2NXoQLAWtxbWI3h6b5+7S&#10;zcuSRN3+e1Mo9DjMzDfMbDHYTlzJh9axhmykQBBXzrRca/jar15yECEiG+wck4YfCrCYPz7MsDDu&#10;xju6lrEWCcKhQA1NjH0hZagashhGridO3tl5izFJX0vj8ZbgtpNjpSbSYstpocGelg1V3+XFatht&#10;Vuv8sL4MlT+9Zdv95+bjGHKtn58yNQURaYj/4b/2u9EwVpNX+H2TnoC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q7V&#10;5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hUuQaLwAAADd&#10;AAAADwAAAGRycy9kb3ducmV2LnhtbEVPXWvCMBR9H/gfwh3sbSZ24LQzLSJuDAaCtfp8be7asuam&#10;NFnVf788CHs8nO9VfrWdGGnwrWMNs6kCQVw503KtoTy8Py9A+IBssHNMGm7kIc8mDytMjbvwnsYi&#10;1CKGsE9RQxNCn0rpq4Ys+qnriSP37QaLIcKhlmbASwy3nUyUmkuLLceGBnvaNFT9FL9Ww/r0tX3Z&#10;jWfrOrOsy6OxpfpItH56nKk3EIGu4V98d38aDYl6jfvjm/gEZ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LkG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DQFPPMAAAADd&#10;AAAADwAAAGRycy9kb3ducmV2LnhtbEWPT2sCMRTE7wW/Q3hCbzVZD+2yGj0IloK2xT+I3h6b5+7i&#10;5mVJom6/fVMoeBxm5jfMdN7bVtzIh8axhmykQBCXzjRcadjvli85iBCRDbaOScMPBZjPBk9TLIy7&#10;84Zu21iJBOFQoIY6xq6QMpQ1WQwj1xEn7+y8xZikr6TxeE9w28qxUq/SYsNpocaOFjWVl+3Vatis&#10;l6v8sLr2pT+9Z1+77/XnMeRaPw8zNQERqY+P8H/7w2gYq7cM/t6k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AU88&#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dPRS8EAAADd&#10;AAAADwAAAGRycy9kb3ducmV2LnhtbEWPzWrDMBCE74W8g9hAb41kH1rjRskhkBBI2pIfQntbrK1t&#10;Yq2MpCTu21eFQo7DzHzDTOeD7cSVfGgda8gmCgRx5UzLtYbjYflUgAgR2WDnmDT8UID5bPQwxdK4&#10;G+/ouo+1SBAOJWpoYuxLKUPVkMUwcT1x8r6dtxiT9LU0Hm8JbjuZK/UsLbacFhrsadFQdd5frIbd&#10;drkpTpvLUPmvVfZ++Ni+fYZC68dxpl5BRBriPfzfXhsNuXrJ4e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PR&#10;S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kp900MAAAADd&#10;AAAADwAAAGRycy9kb3ducmV2LnhtbEWPQWsCMRSE74L/ITyhN03WQrusRg8FRdC2qKXo7bF57i7d&#10;vCxJ1O2/bwqFHoeZ+YaZL3vbihv50DjWkE0UCOLSmYYrDR/H1TgHESKywdYxafimAMvFcDDHwrg7&#10;7+l2iJVIEA4Faqhj7AopQ1mTxTBxHXHyLs5bjEn6ShqP9wS3rZwq9SQtNpwWauzopaby63C1Gva7&#10;1Tb/3F770p/X2dvxffd6CrnWD6NMzUBE6uN/+K+9MRqm6vk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n3T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HXbspMAAAADd&#10;AAAADwAAAGRycy9kb3ducmV2LnhtbEWPQWsCMRSE74L/ITyhN01WSrusRg8FRdC2qKXo7bF57i7d&#10;vCxJ1O2/bwqFHoeZ+YaZL3vbihv50DjWkE0UCOLSmYYrDR/H1TgHESKywdYxafimAMvFcDDHwrg7&#10;7+l2iJVIEA4Faqhj7AopQ1mTxTBxHXHyLs5bjEn6ShqP9wS3rZwq9SQtNpwWauzopaby63C1Gva7&#10;1Tb/3F770p/X2dvxffd6CrnWD6NMzUBE6uN/+K+9MRqm6vk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duy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lTwz8L4AAADd&#10;AAAADwAAAGRycy9kb3ducmV2LnhtbEWPQWvCQBSE74X+h+UVvNVdI7WaukoRLYIgVKPnZ/Y1Cc2+&#10;Ddk16r93hUKPw8x8w0znV1uLjlpfOdYw6CsQxLkzFRcasv3qdQzCB2SDtWPScCMP89nz0xRT4y78&#10;Td0uFCJC2KeooQyhSaX0eUkWfd81xNH7ca3FEGVbSNPiJcJtLROlRtJixXGhxIYWJeW/u7PV8Hnc&#10;LIfb7mRdbSZFdjA2U1+J1r2XgfoAEega/sN/7bXRkKj3N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wz8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7u5Ipr8AAADd&#10;AAAADwAAAGRycy9kb3ducmV2LnhtbEWPQWvCQBSE74L/YXlCL2J2TcFKzJqDNtBDL9oWr4/saxKa&#10;fZtkt2r7691CweMwM98weXG1nTjT6FvHGpaJAkFcOdNyreH9rVysQfiAbLBzTBp+yEOxnU5yzIy7&#10;8IHOx1CLCGGfoYYmhD6T0lcNWfSJ64mj9+lGiyHKsZZmxEuE206mSq2kxZbjQoM97Rqqvo7fVoMv&#10;P2gof+fVXJ0ea0fpsH99Rq0fZku1ARHoGu7h//aL0ZCqpxX8vYlPQG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uSK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CqIIHL8AAADd&#10;AAAADwAAAGRycy9kb3ducmV2LnhtbEWPQWvCQBSE74X+h+UJ3nTXFGpNs5FS2lIQBG30/My+JsHs&#10;25Bdo/33riD0OMzMN0y2vNhWDNT7xrGG2VSBIC6dabjSUPx8Tl5A+IBssHVMGv7IwzJ/fMgwNe7M&#10;Gxq2oRIRwj5FDXUIXSqlL2uy6KeuI47er+sthij7SpoezxFuW5ko9SwtNhwXauzovabyuD1ZDW/7&#10;1cfTejhY15pFVeyMLdRXovV4NFOvIAJdwn/43v42GhI1n8PtTXwC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iCB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nDvmob0AAADd&#10;AAAADwAAAGRycy9kb3ducmV2LnhtbEVPy2oCMRTdF/yHcIXuajIu2mE0uigogtriA7G7y+R2Zujk&#10;Zkiijn/fLASXh/Oeznvbiiv50DjWkI0UCOLSmYYrDcfD4i0HESKywdYxabhTgPls8DLFwrgb7+i6&#10;j5VIIRwK1FDH2BVShrImi2HkOuLE/TpvMSboK2k83lK4beVYqXdpseHUUGNHnzWVf/uL1bDbLNb5&#10;aX3pS/+zzL4O35vtOeRavw4zNQERqY9P8cO9MhrG6iPNTW/SE5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O+a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83dDOsEAAADd&#10;AAAADwAAAGRycy9kb3ducmV2LnhtbEWPT2sCMRTE74V+h/AKvdVkPbTravQgWApai38Qe3tsXncX&#10;Ny9LEnX77Ruh4HGYmd8wk1lvW3EhHxrHGrKBAkFcOtNwpWG/W7zkIEJENtg6Jg2/FGA2fXyYYGHc&#10;lTd02cZKJAiHAjXUMXaFlKGsyWIYuI44eT/OW4xJ+koaj9cEt60cKvUqLTacFmrsaF5TedqerYbN&#10;arHMD8tzX/rv92y9+1p9HkOu9fNTpsYgIvXxHv5vfxgNQ/U2gtub9ATk9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3dD&#10;O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V5iagL0AAADd&#10;AAAADwAAAGRycy9kb3ducmV2LnhtbEVPz2vCMBS+C/sfwhvspkk9jFKNHgYOQZ1oRbbbo3lry5qX&#10;kkTt/ntzEDx+fL/ny8F24ko+tI41ZBMFgrhypuVaw6lcjXMQISIb7ByThn8KsFy8jOZYGHfjA12P&#10;sRYphEOBGpoY+0LKUDVkMUxcT5y4X+ctxgR9LY3HWwq3nZwq9S4ttpwaGuzpo6Hq73ixGg7b1SY/&#10;by5D5X8+s69yv919h1zrt9dMzUBEGuJT/HCvjYapytP+9CY9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mJq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ONQ/G8AAAADd&#10;AAAADwAAAGRycy9kb3ducmV2LnhtbEWPQWvCQBSE7wX/w/IK3upuPJSQuuZQSBG0ilpKe3tkX5PQ&#10;7Nuwu2r8965Q6HGYmW+YRTnaXpzJh86xhmymQBDXznTcaPg4Vk85iBCRDfaOScOVApTLycMCC+Mu&#10;vKfzITYiQTgUqKGNcSikDHVLFsPMDcTJ+3HeYkzSN9J4vCS47eVcqWdpseO00OJAry3Vv4eT1bDf&#10;VOv8c30aa//9lm2Pu837V8i1nj5m6gVEpDH+h//aK6NhrvIM7m/SE5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1D8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yAahbMAAAADd&#10;AAAADwAAAGRycy9kb3ducmV2LnhtbEWPQWsCMRSE74X+h/AK3mqyeyjL1uihYCloFbWUentsnrtL&#10;Ny9LEnX990YQPA4z8w0zmQ22EyfyoXWsIRsrEMSVMy3XGn5289cCRIjIBjvHpOFCAWbT56cJlsad&#10;eUOnbaxFgnAoUUMTY19KGaqGLIax64mTd3DeYkzS19J4PCe47WSu1Ju02HJaaLCnj4aq/+3Ratgs&#10;54vid3EcKr//zFa79fL7LxRaj14y9Q4i0hAf4Xv7y2jIVZHD7U16AnJ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BqF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y0ybGb8AAADd&#10;AAAADwAAAGRycy9kb3ducmV2LnhtbEWPQWvCQBSE7wX/w/KEXkR3TaBI6uqhGujBS7XF6yP7moRm&#10;38bsNkn99V1B8DjMzDfMejvaRvTU+dqxhuVCgSAunKm51PB5yucrED4gG2wck4Y/8rDdTJ7WmBk3&#10;8Af1x1CKCGGfoYYqhDaT0hcVWfQL1xJH79t1FkOUXSlNh0OE20YmSr1IizXHhQpbequo+Dn+Wg0+&#10;/6JLfp0VM3VOS0fJZXfYo9bP06V6BRFoDI/wvf1uNCRqlcLtTXwCcv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Mmx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z6XmTL8AAADd&#10;AAAADwAAAGRycy9kb3ducmV2LnhtbEWPQWvCQBSE74X+h+UJ3uquaRFNs5FS2lIQhNro+Zl9TYLZ&#10;tyG7RvvvXUHwOMzMN0y2PNtWDNT7xrGG6USBIC6dabjSUPx+Ps1B+IBssHVMGv7JwzJ/fMgwNe7E&#10;PzRsQiUihH2KGuoQulRKX9Zk0U9cRxy9P9dbDFH2lTQ9niLctjJRaiYtNhwXauzovabysDlaDW+7&#10;1cfzethb15pFVWyNLdRXovV4NFWvIAKdwz18a38bDYmav8D1TXwCM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5k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oOlD178AAADd&#10;AAAADwAAAGRycy9kb3ducmV2LnhtbEWPQWvCQBSE74X+h+UJ3uquKRVNs5FS2lIQhNro+Zl9TYLZ&#10;tyG7RvvvXUHwOMzMN0y2PNtWDNT7xrGG6USBIC6dabjSUPx+Ps1B+IBssHVMGv7JwzJ/fMgwNe7E&#10;PzRsQiUihH2KGuoQulRKX9Zk0U9cRxy9P9dbDFH2lTQ9niLctjJRaiYtNhwXauzovabysDlaDW+7&#10;1cfzethb15pFVWyNLdRXovV4NFWvIAKdwz18a38bDYmav8D1TXwCM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pQ9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UDvdoL0AAADd&#10;AAAADwAAAGRycy9kb3ducmV2LnhtbEWPQWvCQBSE74L/YXmCN901gmh0FZG2FARBTXt+Zl+T0Ozb&#10;kN1G++9dQfA4zMw3zGpzs7XoqPWVYw2TsQJBnDtTcaEhO7+P5iB8QDZYOyYN/+Rhs+73Vpgad+Uj&#10;dadQiAhhn6KGMoQmldLnJVn0Y9cQR+/HtRZDlG0hTYvXCLe1TJSaSYsVx4USG9qVlP+e/qyG7ff+&#10;bXroLtbVZlFkX8Zm6iPRejiYqCWIQLfwCj/bn0ZDouYzeLyJT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92g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3jfTMMEAAADd&#10;AAAADwAAAGRycy9kb3ducmV2LnhtbEWPT0sDMRTE70K/Q3gFbzbZ4p92bdpDUehJtBXB22Pzurt2&#10;87JNnt3qpzeC4HGYmd8wi9XZd+pEMbWBLRQTA4q4Cq7l2sLr7vFqBioJssMuMFn4ogSr5ehigaUL&#10;A7/QaSu1yhBOJVpoRPpS61Q15DFNQk+cvX2IHiXLWGsXcchw3+mpMbfaY8t5ocGe1g1Vh+2ntzDf&#10;DTfhOR7erov2+P798CH95kmsvRwX5h6U0Fn+w3/tjbMwNbM7+H2Tn4Be/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jfT&#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xegJaLwAAADd&#10;AAAADwAAAGRycy9kb3ducmV2LnhtbEVPu27CMBTdkfoP1q3EghqbICEUcBgKkTp0KQ91vYovSdT4&#10;OsQuCf36ekBiPDrvzXa0rbhR7xvHGuaJAkFcOtNwpeF0LN5WIHxANtg6Jg138rDNXyYbzIwb+Itu&#10;h1CJGMI+Qw11CF0mpS9rsugT1xFH7uJ6iyHCvpKmxyGG21amSi2lxYZjQ40dvddU/hx+rQZfnOla&#10;/M3KmfpeVI7S6+5zj1pPX+dqDSLQGJ7ih/vDaEjVKs6Nb+IT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oCW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qqSs878AAADd&#10;AAAADwAAAGRycy9kb3ducmV2LnhtbEWPQWvCQBSE7wX/w/IKvUjdNUKxaTYe1IAHL9qWXh/Z1yQ0&#10;+zZmtyb6612h0OMwM98w2Wq0rThT7xvHGuYzBYK4dKbhSsPHe/G8BOEDssHWMWm4kIdVPnnIMDVu&#10;4AOdj6ESEcI+RQ11CF0qpS9rsuhnriOO3rfrLYYo+0qaHocIt61MlHqRFhuOCzV2tK6p/Dn+Wg2+&#10;+KRTcZ2WU/W1qBwlp81+i1o/Pc7VG4hAY/gP/7V3RkOilq9wfxOfgMx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krP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vkeTs7wAAADd&#10;AAAADwAAAGRycy9kb3ducmV2LnhtbEVPPW/CMBDdkfofrKvEgsBOKqE2YBiASAxdSlt1PcXXJGp8&#10;DrFJAr++HpAYn973ejvaRvTU+dqxhmShQBAXztRcavj6zOevIHxANtg4Jg1X8rDdPE3WmBk38Af1&#10;p1CKGMI+Qw1VCG0mpS8qsugXriWO3K/rLIYIu1KaDocYbhuZKrWUFmuODRW2tKuo+DtdrAaff9M5&#10;v82Kmfp5KR2l5/37AbWePidqBSLQGB7iu/toNKTqLe6Pb+IT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Hk7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vQ2pxsAAAADd&#10;AAAADwAAAGRycy9kb3ducmV2LnhtbEWPT2sCMRTE7wW/Q3hCbzVZD2W7Gj0IloK2xT+I3h6b5+7i&#10;5mVJom6/fVMoeBxm5jfMdN7bVtzIh8axhmykQBCXzjRcadjvli85iBCRDbaOScMPBZjPBk9TLIy7&#10;84Zu21iJBOFQoIY6xq6QMpQ1WQwj1xEn7+y8xZikr6TxeE9w28qxUq/SYsNpocaOFjWVl+3Vatis&#10;l6v8sLr2pT+9Z1+77/XnMeRaPw8zNQERqY+P8H/7w2gYq7cM/t6k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Dan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Td83scEAAADd&#10;AAAADwAAAGRycy9kb3ducmV2LnhtbEWPzWrDMBCE74W8g9hAb41kH4rrRskhkBBI2pIfQntbrK1t&#10;Yq2MpCTu21eFQo7DzHzDTOeD7cSVfGgda8gmCgRx5UzLtYbjYflUgAgR2WDnmDT8UID5bPQwxdK4&#10;G+/ouo+1SBAOJWpoYuxLKUPVkMUwcT1x8r6dtxiT9LU0Hm8JbjuZK/UsLbacFhrsadFQdd5frIbd&#10;drkpTpvLUPmvVfZ++Ni+fYZC68dxpl5BRBriPfzfXhsNuXrJ4e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d83&#10;s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L5DsscAAAADd&#10;AAAADwAAAGRycy9kb3ducmV2LnhtbEWPQUsDMRSE74L/ITzBm82maGm3TXsoCj2JtkXw9tg8d9du&#10;XrbJs1v99UYQehxm5htmsTr7Tp0opjawBTMqQBFXwbVcW9jvnu6moJIgO+wCk4VvSrBaXl8tsHRh&#10;4Fc6baVWGcKpRAuNSF9qnaqGPKZR6Imz9xGiR8ky1tpFHDLcd3pcFBPtseW80GBP64aqw/bLW5jt&#10;hofwEg9v96Y9vv88fkq/eRZrb29MMQcldJZL+L+9cRbGxkzg701+An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kOy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RpqY7sAAAADd&#10;AAAADwAAAGRycy9kb3ducmV2LnhtbEWPT2sCMRTE7wW/Q3hCbzUbD+2yGj0IloK2xT+I3h6b5+7i&#10;5mVJom6/fVMoeBxm5jfMdN7bVtzIh8axBjXKQBCXzjRcadjvli85iBCRDbaOScMPBZjPBk9TLIy7&#10;84Zu21iJBOFQoIY6xq6QMpQ1WQwj1xEn7+y8xZikr6TxeE9w28pxlr1Kiw2nhRo7WtRUXrZXq2Gz&#10;Xq7yw+ral/70rr523+vPY8i1fh6qbAIiUh8f4f/2h9EwVuoN/t6k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mpj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F7y1dLsAAADd&#10;AAAADwAAAGRycy9kb3ducmV2LnhtbEVPz2vCMBS+D/wfwhN2m0lFh1Sjh8pgssGYevH2aJ5ttXkp&#10;SWz1vzeHwY4f3+/V5m5b0ZMPjWMN2USBIC6dabjScDx8vC1AhIhssHVMGh4UYLMevawwN27gX+r3&#10;sRIphEOOGuoYu1zKUNZkMUxcR5y4s/MWY4K+ksbjkMJtK6dKvUuLDaeGGjsqaiqv+5vVcJpf5E9T&#10;DHj73m2/5r13qpg5rV/HmVqCiHSP/+I/96fRMM2yNDe9SU9Ar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7y1dLsAAADd&#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rect>
              </v:group>
            </w:pict>
          </mc:Fallback>
        </mc:AlternateContent>
      </w:r>
      <w:r>
        <w:rPr>
          <w:rFonts w:hint="default" w:ascii="Times New Roman" w:hAnsi="Times New Roman" w:eastAsia="楷体_GB2312" w:cs="Times New Roman"/>
          <w:color w:val="000000" w:themeColor="text1"/>
          <w:sz w:val="32"/>
          <w:szCs w:val="32"/>
          <w:lang w:eastAsia="zh-CN"/>
          <w14:textFill>
            <w14:solidFill>
              <w14:schemeClr w14:val="tx1"/>
            </w14:solidFill>
          </w14:textFill>
        </w:rPr>
        <w:br w:type="page"/>
      </w:r>
      <w:bookmarkEnd w:id="118"/>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20" w:name="_Toc16718"/>
      <w:r>
        <w:rPr>
          <w:rStyle w:val="25"/>
          <w:rFonts w:hint="default" w:ascii="仿宋_GB2312" w:hAnsi="仿宋_GB2312" w:eastAsia="仿宋_GB2312" w:cs="仿宋_GB2312"/>
          <w:lang w:eastAsia="zh-CN"/>
        </w:rPr>
        <w:t>（二十</w:t>
      </w:r>
      <w:r>
        <w:rPr>
          <w:rStyle w:val="25"/>
          <w:rFonts w:hint="eastAsia" w:ascii="仿宋_GB2312" w:hAnsi="仿宋_GB2312" w:eastAsia="仿宋_GB2312" w:cs="仿宋_GB2312"/>
          <w:lang w:eastAsia="zh-CN"/>
        </w:rPr>
        <w:t>四</w:t>
      </w:r>
      <w:r>
        <w:rPr>
          <w:rStyle w:val="25"/>
          <w:rFonts w:hint="default" w:ascii="仿宋_GB2312" w:hAnsi="仿宋_GB2312" w:eastAsia="仿宋_GB2312" w:cs="仿宋_GB2312"/>
          <w:lang w:eastAsia="zh-CN"/>
        </w:rPr>
        <w:t>）</w:t>
      </w:r>
      <w:bookmarkEnd w:id="119"/>
      <w:r>
        <w:rPr>
          <w:rStyle w:val="25"/>
          <w:rFonts w:hint="default" w:ascii="仿宋_GB2312" w:hAnsi="仿宋_GB2312" w:eastAsia="仿宋_GB2312" w:cs="仿宋_GB2312"/>
          <w:lang w:eastAsia="zh-CN"/>
        </w:rPr>
        <w:t>违法在特殊区域焚烧的处罚</w:t>
      </w:r>
    </w:p>
    <w:bookmarkEnd w:id="120"/>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违法在特殊区域焚烧的处罚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违法在特殊区域焚烧的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《中华人民共和国大气污染防治法》</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第一百零七条 违反本法规定，在禁燃区内新建、扩建燃用高污染燃料的设施，或者未按照规定停止燃用高污染燃料，或者在城市集中供热管网覆盖地区新建、扩建分散燃煤供热锅炉，或者未按照规定拆除已建成的不能达标排放的燃煤供热锅炉的，由县级以上地方人民政府环境保护主管部门没收燃用高污染燃料的设施，组织拆除燃煤供热锅炉，并处二万元以上二十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违反本法规定，生产、进口、销售或者使用不符合规定标准或者要求的锅炉，由县级以上人民政府质量监督、环境保护主管部门责令改正，没收违法所得，并处二万元以上二十万元以下的罚款。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第一百一十八条 违反本法规定，排放油烟的餐饮服务业经营者未安装油烟净化设施、不正常使用油烟净化设施或者未采取其他油烟净化措施，超过排放标准排放油烟的，由县级以上地方人民政府确定的监督管理部门责令改正，处五千元以上五万元以下的罚款；拒不改正的，责令停业整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违反本法规定，在居民住宅楼、未配套设立专用烟道的商住综合楼、商住综合楼内与居住层相邻的商业楼层内新建、改建、扩建产生油烟、异味、废气的餐饮服务项目的，由县级以上地方人民政府确定的监督管理部门责令改正；拒不改正的，予以关闭，并处一万元以上十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违反本法规定，在当地人民政府禁止的时段和区域内露天烧烤食品或者为露天烧烤食品提供场地的，由县级以上地方人民政府确定的监督管理部门责令改正，没收烧烤工具和违法所得，并处五百元以上二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pacing w:val="-1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第一百一十九条 违反本法规定，在人口集中地区对树木、花草喷洒剧毒、高毒农药，或者露天焚烧秸秆、落叶等产生烟尘污染的物质的，由县级以上地方人民政府确定的监</w:t>
      </w:r>
      <w:r>
        <w:rPr>
          <w:rFonts w:hint="default" w:ascii="Times New Roman" w:hAnsi="Times New Roman" w:eastAsia="仿宋_GB2312" w:cs="Times New Roman"/>
          <w:b w:val="0"/>
          <w:bCs/>
          <w:color w:val="000000" w:themeColor="text1"/>
          <w:spacing w:val="-11"/>
          <w:sz w:val="32"/>
          <w:szCs w:val="32"/>
          <w:lang w:val="en-US" w:eastAsia="zh-CN"/>
          <w14:textFill>
            <w14:solidFill>
              <w14:schemeClr w14:val="tx1"/>
            </w14:solidFill>
          </w14:textFill>
        </w:rPr>
        <w:t>督管理部门责令改正，并可以处五百元以上二千元以下的罚款。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违反本法规定，在人口集中地区和其他依法需要特殊保护的区域内，焚烧沥青、油毡、橡胶、塑料、皮革、垃圾以及其他产生有毒有害烟尘和恶臭气体的物质的，由县级人民政府确定的监督管理部门责令改正，对单位处一万元以上十万元以下的罚款，对个人处五百元以上二千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违反本法规定，在城市人民政府禁止的时段和区域内燃放烟花爆竹的，由县级以上地方人民政府确定的监督管理部门依法予以处罚。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center"/>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1"/>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bookmarkStart w:id="121" w:name="_Toc3565"/>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违法在特殊区域焚烧的处罚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bookmarkEnd w:id="121"/>
    </w:p>
    <w:p>
      <w:pPr>
        <w:rPr>
          <w:rFonts w:hint="eastAsia"/>
          <w:sz w:val="21"/>
          <w:lang w:val="en-US" w:eastAsia="zh-CN"/>
        </w:rPr>
      </w:pPr>
      <w:bookmarkStart w:id="122" w:name="_Toc26486"/>
      <w:r>
        <w:rPr>
          <w:sz w:val="24"/>
        </w:rPr>
        <mc:AlternateContent>
          <mc:Choice Requires="wpg">
            <w:drawing>
              <wp:anchor distT="0" distB="0" distL="114300" distR="114300" simplePos="0" relativeHeight="254125056" behindDoc="0" locked="0" layoutInCell="1" allowOverlap="1">
                <wp:simplePos x="0" y="0"/>
                <wp:positionH relativeFrom="column">
                  <wp:posOffset>-227965</wp:posOffset>
                </wp:positionH>
                <wp:positionV relativeFrom="paragraph">
                  <wp:posOffset>-76835</wp:posOffset>
                </wp:positionV>
                <wp:extent cx="5786755" cy="8350250"/>
                <wp:effectExtent l="6350" t="6350" r="17145" b="6350"/>
                <wp:wrapNone/>
                <wp:docPr id="2119" name="组合 2119"/>
                <wp:cNvGraphicFramePr/>
                <a:graphic xmlns:a="http://schemas.openxmlformats.org/drawingml/2006/main">
                  <a:graphicData uri="http://schemas.microsoft.com/office/word/2010/wordprocessingGroup">
                    <wpg:wgp>
                      <wpg:cNvGrpSpPr/>
                      <wpg:grpSpPr>
                        <a:xfrm>
                          <a:off x="0" y="0"/>
                          <a:ext cx="5786755" cy="8350250"/>
                          <a:chOff x="18781" y="566704"/>
                          <a:chExt cx="9712" cy="13600"/>
                        </a:xfrm>
                      </wpg:grpSpPr>
                      <wpg:grpSp>
                        <wpg:cNvPr id="2120" name="组合 2"/>
                        <wpg:cNvGrpSpPr/>
                        <wpg:grpSpPr>
                          <a:xfrm>
                            <a:off x="19110" y="567114"/>
                            <a:ext cx="8940" cy="12948"/>
                            <a:chOff x="1581" y="2376"/>
                            <a:chExt cx="8940" cy="12948"/>
                          </a:xfrm>
                        </wpg:grpSpPr>
                        <wps:wsp>
                          <wps:cNvPr id="2121"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2122"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2123"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2124"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2125"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2126"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2127"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2128"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2129"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2130"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2131"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2132"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2133"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2134"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2135"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2136"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2137"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2138"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2139"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2140"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2141"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2142"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2143"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2144"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2145"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2146"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2147"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2148"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2149"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2150"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2151"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2152"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2153"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2154"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2155"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2156"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2157"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2310"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2311"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2312"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2313"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2314"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2315"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2316"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2317"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2318"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2319"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2320"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2321"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2322"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2323"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2324"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2325"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2326"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2327"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2328"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2329"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2330"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2331"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2332"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2333"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2334"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2335"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2336"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2337"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2338"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2339"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6.05pt;height:657.5pt;width:455.65pt;z-index:254125056;mso-width-relative:page;mso-height-relative:page;" coordorigin="18781,566704" coordsize="9712,13600" o:gfxdata="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">
                <o:lock v:ext="edit" aspectratio="f"/>
                <v:group id="组合 2" o:spid="_x0000_s1026" o:spt="203" style="position:absolute;left:19110;top:567114;height:12948;width:8940;" coordorigin="1581,2376" coordsize="8940,12948" o:gfxdata="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MTN/b0AAADdAAAADwAAAAAAAAABACAAAAAiAAAAZHJzL2Rvd25yZXYueG1s&#10;UEsBAhQAFAAAAAgAh07iQDMvBZ47AAAAOQAAABUAAAAAAAAAAQAgAAAADAEAAGRycy9ncm91cHNo&#10;YXBleG1sLnhtbFBLBQYAAAAABgAGAGABAADJAwAAAAA=&#10;">
                  <o:lock v:ext="edit" aspectratio="f"/>
                  <v:rect id="矩形 3" o:spid="_x0000_s1026" o:spt="1" style="position:absolute;left:2016;top:2376;height:468;width:1365;" fillcolor="#FFFFFF" filled="t" stroked="t" coordsize="21600,21600" o:gfxdata="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RFx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ucOJb74AAADd&#10;AAAADwAAAGRycy9kb3ducmV2LnhtbEWPwW7CMBBE70j8g7VIvYEdI6E2xXAoAtEjhEtv23ibpI3X&#10;UWwg7ddjJKQeRzPzRrNcD64VF+pD49lANlMgiEtvG64MnIrt9BlEiMgWW89k4JcCrFfj0RJz6698&#10;oMsxViJBOORooI6xy6UMZU0Ow8x3xMn78r3DmGRfSdvjNcFdK7VSC+mw4bRQY0dvNZU/x7Mz8Nno&#10;E/4dip1yL9t5fB+K7/PHxpinSaZeQUQa4n/40d5bAzrTGu5v0hO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OJb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1o8s9L4AAADd&#10;AAAADwAAAGRycy9kb3ducmV2LnhtbEWPwW7CMBBE75X6D9ZW4lbsBAm1AcOhFQiOEC7ctvGSBOJ1&#10;FBsIfD1GQupxNDNvNNN5bxtxoc7XjjUkQwWCuHCm5lLDLl98foHwAdlg45g03MjDfPb+NsXMuCtv&#10;6LINpYgQ9hlqqEJoMyl9UZFFP3QtcfQOrrMYouxKaTq8RrhtZKrUWFqsOS5U2NJPRcVpe7Ya/up0&#10;h/dNvlT2ezEK6z4/nve/Wg8+EjUBEagP/+FXe2U0pEk6gu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o8s9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WWa0gL4AAADd&#10;AAAADwAAAGRycy9kb3ducmV2LnhtbEWPwW7CMBBE70j9B2sr9QZ20gqVgOEAomqPEC69LfGSpI3X&#10;UWwg8PUYCYnjaGbeaGaL3jbiRJ2vHWtIRgoEceFMzaWGXb4efoLwAdlg45g0XMjDYv4ymGFm3Jk3&#10;dNqGUkQI+ww1VCG0mZS+qMiiH7mWOHoH11kMUXalNB2eI9w2MlVqLC3WHBcqbGlZUfG/PVoN+zrd&#10;4XWTfyk7Wb+Hnz7/O/6utH57TdQURKA+PMOP9rfRkCbpB9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a0g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NioRG74AAADd&#10;AAAADwAAAGRycy9kb3ducmV2LnhtbEWPwW7CMBBE70j9B2sr9QZ2UhWVgOEAomqPEC69LfGSpI3X&#10;UWwg8PUYCYnjaGbeaGaL3jbiRJ2vHWtIRgoEceFMzaWGXb4efoLwAdlg45g0XMjDYv4ymGFm3Jk3&#10;dNqGUkQI+ww1VCG0mZS+qMiiH7mWOHoH11kMUXalNB2eI9w2MlVqLC3WHBcqbGlZUfG/PVoN+zrd&#10;4XWTfyk7Wb+Hnz7/O/6utH57TdQURKA+PMOP9rfRkCbpB9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oRG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xviPbL4AAADd&#10;AAAADwAAAGRycy9kb3ducmV2LnhtbEWPwW7CMBBE75X4B2uRuBU7QUIlYDiAqMoRwoXbEi9JIF5H&#10;sYHQr68rVepxNDNvNItVbxvxoM7XjjUkYwWCuHCm5lLDMd++f4DwAdlg45g0vMjDajl4W2Bm3JP3&#10;9DiEUkQI+ww1VCG0mZS+qMiiH7uWOHoX11kMUXalNB0+I9w2MlVqKi3WHBcqbGldUXE73K2Gc50e&#10;8Xuffyo7207Crs+v99NG69EwUXMQgfrwH/5rfxkNaZJO4fdNf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iPb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qbQq974AAADd&#10;AAAADwAAAGRycy9kb3ducmV2LnhtbEWPwW7CMBBE70j9B2sr9QZ2UqmUgOEAomqPEC69LfGSpI3X&#10;UWwg8PUYCYnjaGbeaGaL3jbiRJ2vHWtIRgoEceFMzaWGXb4efoLwAdlg45g0XMjDYv4ymGFm3Jk3&#10;dNqGUkQI+ww1VCG0mZS+qMiiH7mWOHoH11kMUXalNB2eI9w2MlXqQ1qsOS5U2NKyouJ/e7Qa9nW6&#10;w+sm/1J2sn4PP33+d/xdaf32mqgpiEB9eIYf7W+jIU3SM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Qq9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2Cu+hboAAADd&#10;AAAADwAAAGRycy9kb3ducmV2LnhtbEVPPW/CMBDdkfofrKvEBnaChGjAMLQC0RHCwnaNjyQQn6PY&#10;QMqvxwMS49P7Xqx624gbdb52rCEZKxDEhTM1lxoO+Xo0A+EDssHGMWn4Jw+r5cdggZlxd97RbR9K&#10;EUPYZ6ihCqHNpPRFRRb92LXEkTu5zmKIsCul6fAew20jU6Wm0mLNsaHClr4rKi77q9XwV6cHfOzy&#10;jbJf60n47fPz9fij9fAzUXMQgfrwFr/cW6MhTdI4N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K76F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t2cbHr4AAADd&#10;AAAADwAAAGRycy9kb3ducmV2LnhtbEWPwW7CMBBE75X6D9ZW4lbsBAlBiuFARUWPEC7ctvGSBOJ1&#10;FBsI/XqMhMRxNDNvNLNFbxtxoc7XjjUkQwWCuHCm5lLDLl99TkD4gGywcUwabuRhMX9/m2Fm3JU3&#10;dNmGUkQI+ww1VCG0mZS+qMiiH7qWOHoH11kMUXalNB1eI9w2MlVqLC3WHBcqbGlZUXHanq2Gvzrd&#10;4f8m/1F2uhqF3z4/nvffWg8+EvUFIlAfXuFne200pEk6hceb+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2cbH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o4QkXrwAAADd&#10;AAAADwAAAGRycy9kb3ducmV2LnhtbEVPPU/DMBDdK/EfrENia+0kEiqhboeiIhiTdGE74muSNj5H&#10;sdsEfj0ekDo+ve/Nbra9uNHoO8cakpUCQVw703Gj4VgdlmsQPiAb7B2Thh/ysNs+LDaYGzdxQbcy&#10;NCKGsM9RQxvCkEvp65Ys+pUbiCN3cqPFEOHYSDPiFMNtL1OlnqXFjmNDiwPtW6ov5dVq+O7SI/4W&#10;1buyL4csfM7V+fr1pvXTY6JeQQSaw1387/4wGtIki/vjm/gE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EJF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zMiBxb4AAADd&#10;AAAADwAAAGRycy9kb3ducmV2LnhtbEWPwW7CMBBE75X6D9ZW4lbsBAm1AcOhFQiOEC7ctvGSBOJ1&#10;FBsIfD1GQupxNDNvNNN5bxtxoc7XjjUkQwWCuHCm5lLDLl98foHwAdlg45g03MjDfPb+NsXMuCtv&#10;6LINpYgQ9hlqqEJoMyl9UZFFP3QtcfQOrrMYouxKaTq8RrhtZKrUWFqsOS5U2NJPRcVpe7Ya/up0&#10;h/dNvlT2ezEK6z4/nve/Wg8+EjUBEagP/+FXe2U0pMko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iBx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PBofsr4AAADd&#10;AAAADwAAAGRycy9kb3ducmV2LnhtbEWPwW7CMBBE75X6D9ZW4lbsBAm1AcOhFQiOEC7ctvGSBOJ1&#10;FBsIfD1GQupxNDNvNNN5bxtxoc7XjjUkQwWCuHCm5lLDLl98foHwAdlg45g03MjDfPb+NsXMuCtv&#10;6LINpYgQ9hlqqEJoMyl9UZFFP3QtcfQOrrMYouxKaTq8RrhtZKrUWFqsOS5U2NJPRcVpe7Ya/up0&#10;h/dNvlT2ezEK6z4/nve/Wg8+EjUBEagP/+FXe2U0pMkoh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ofs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U1a6Kb4AAADd&#10;AAAADwAAAGRycy9kb3ducmV2LnhtbEWPwW7CMBBE75X4B2uReit2Egm1KYYDiKocIVy4beNtEojX&#10;UWwg5esxElKPo5l5o5ktBtuKC/W+cawhmSgQxKUzDVca9sX67R2ED8gGW8ek4Y88LOajlxnmxl15&#10;S5ddqESEsM9RQx1Cl0vpy5os+onriKP363qLIcq+kqbHa4TbVqZKTaXFhuNCjR0taypPu7PV8NOk&#10;e7xtiy9lP9ZZ2AzF8XxYaf06TtQniEBD+A8/299GQ5pkGTzexCc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a6K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3L8iXb4AAADd&#10;AAAADwAAAGRycy9kb3ducmV2LnhtbEWPwW7CMBBE70j8g7WVegM7oUI0YDiAQO0RwqW3Jd4maeN1&#10;FBtI+/UYCYnjaGbeaBar3jbiQp2vHWtIxgoEceFMzaWGY74dzUD4gGywcUwa/sjDajkcLDAz7sp7&#10;uhxCKSKEfYYaqhDaTEpfVGTRj11LHL1v11kMUXalNB1eI9w2MlVqKi3WHBcqbGldUfF7OFsNpzo9&#10;4v8+3yn7vp2Ezz7/OX9ttH59SdQcRKA+PMOP9ofRkCaTN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8iX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s/OHxr4AAADd&#10;AAAADwAAAGRycy9kb3ducmV2LnhtbEWPwW7CMBBE70j8g7WVegM7QUU0YDiAQO0RwqW3Jd4maeN1&#10;FBtI+/UYCYnjaGbeaBar3jbiQp2vHWtIxgoEceFMzaWGY74dzUD4gGywcUwa/sjDajkcLDAz7sp7&#10;uhxCKSKEfYYaqhDaTEpfVGTRj11LHL1v11kMUXalNB1eI9w2MlVqKi3WHBcqbGldUfF7OFsNpzo9&#10;4v8+3yn7vp2Ezz7/OX9ttH59SdQcRKA+PMOP9ofRkCaTN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Hx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QyEZsb4AAADd&#10;AAAADwAAAGRycy9kb3ducmV2LnhtbEWPwW7CMBBE75X4B2uRuBU7QUI0xXAoAtEjJJfetvGShMbr&#10;KDaQ8vW4UiWOo5l5o1muB9uKK/W+cawhmSoQxKUzDVcainz7ugDhA7LB1jFp+CUP69XoZYmZcTc+&#10;0PUYKhEh7DPUUIfQZVL6siaLfuo64uidXG8xRNlX0vR4i3DbylSpubTYcFyosaOPmsqf48Vq+G7S&#10;Au+HfKfs23YWPof8fPnaaD0ZJ+odRKAhPMP/7b3RkCazOfy9iU9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EZs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LG28Kr4AAADd&#10;AAAADwAAAGRycy9kb3ducmV2LnhtbEWPwW7CMBBE70j8g7WVegM7QSo0YDiAQO0RwqW3Jd4maeN1&#10;FBtI+/UYCYnjaGbeaBar3jbiQp2vHWtIxgoEceFMzaWGY74dzUD4gGywcUwa/sjDajkcLDAz7sp7&#10;uhxCKSKEfYYaqhDaTEpfVGTRj11LHL1v11kMUXalNB1eI9w2MlXqTVqsOS5U2NK6ouL3cLYaTnV6&#10;xP99vlP2fTsJn33+c/7aaP36kqg5iEB9eIYf7Q+jIU0mU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28K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XfIoWLwAAADd&#10;AAAADwAAAGRycy9kb3ducmV2LnhtbEVPPU/DMBDdK/EfrENia+0kEiqhboeiIhiTdGE74muSNj5H&#10;sdsEfj0ekDo+ve/Nbra9uNHoO8cakpUCQVw703Gj4VgdlmsQPiAb7B2Thh/ysNs+LDaYGzdxQbcy&#10;NCKGsM9RQxvCkEvp65Ys+pUbiCN3cqPFEOHYSDPiFMNtL1OlnqXFjmNDiwPtW6ov5dVq+O7SI/4W&#10;1buyL4csfM7V+fr1pvXTY6JeQQSaw1387/4wGtIki3Pjm/gE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yKF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Mr6Nw74AAADd&#10;AAAADwAAAGRycy9kb3ducmV2LnhtbEWPwW7CMBBE75X4B2uRuBU7QaogYDiAqMoRwqW3bbwkgXgd&#10;xQYCX19XqsRxNDNvNItVbxtxo87XjjUkYwWCuHCm5lLDMd++T0H4gGywcUwaHuRhtRy8LTAz7s57&#10;uh1CKSKEfYYaqhDaTEpfVGTRj11LHL2T6yyGKLtSmg7vEW4bmSr1IS3WHBcqbGldUXE5XK2Gnzo9&#10;4nOffyo7207Crs/P1++N1qNhouYgAvXhFf5vfxkNaTKZwd+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6Nw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4JXI7wAAADd&#10;AAAADwAAAGRycy9kb3ducmV2LnhtbEVPPW/CMBDdK/U/WFeJrdgJCNEUJ0MrEIwQFrZrfE3Sxuco&#10;NpD21+MBifHpfa+K0XbiQoNvHWtIpgoEceVMy7WGY7l+XYLwAdlg55g0/JGHIn9+WmFm3JX3dDmE&#10;WsQQ9hlqaELoMyl91ZBFP3U9ceS+3WAxRDjU0gx4jeG2k6lSC2mx5djQYE8fDVW/h7PV8NWmR/zf&#10;lxtl39azsBvLn/PpU+vJS6LeQQQaw0N8d2+NhjSZx/3xTXwC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CVy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lM7yuL4AAADd&#10;AAAADwAAAGRycy9kb3ducmV2LnhtbEWPwW7CMBBE70j9B2sr9QZ20gqVgOEAomqPEC69LfGSpI3X&#10;UWwg8PUYCYnjaGbeaGaL3jbiRJ2vHWtIRgoEceFMzaWGXb4efoLwAdlg45g0XMjDYv4ymGFm3Jk3&#10;dNqGUkQI+ww1VCG0mZS+qMiiH7mWOHoH11kMUXalNB2eI9w2MlVqLC3WHBcqbGlZUfG/PVoN+zrd&#10;4XWTfyk7Wb+Hnz7/O/6utH57TdQURKA+PMOP9rfRkCYfC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7yu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ZBxsz74AAADd&#10;AAAADwAAAGRycy9kb3ducmV2LnhtbEWPwW7CMBBE70j9B2sr9QZ20gqVgOEAomqPEC69LfGSpI3X&#10;UWwg8PUYCYnjaGbeaGaL3jbiRJ2vHWtIRgoEceFMzaWGXb4efoLwAdlg45g0XMjDYv4ymGFm3Jk3&#10;dNqGUkQI+ww1VCG0mZS+qMiiH7mWOHoH11kMUXalNB2eI9w2MlVqLC3WHBcqbGlZUfG/PVoN+zrd&#10;4XWTfyk7Wb+Hnz7/O/6utH57TdQURKA+PMOP9rfRkCYfK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xsz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C1DJVL4AAADd&#10;AAAADwAAAGRycy9kb3ducmV2LnhtbEWPwW7CMBBE70j8g7WVegM7oUI0YDiAQO0RwqW3Jd4maeN1&#10;FBtI+/UYCYnjaGbeaBar3jbiQp2vHWtIxgoEceFMzaWGY74dzUD4gGywcUwa/sjDajkcLDAz7sp7&#10;uhxCKSKEfYYaqhDaTEpfVGTRj11LHL1v11kMUXalNB1eI9w2MlVqKi3WHBcqbGldUfF7OFsNpzo9&#10;4v8+3yn7vp2Ezz7/OX9ttH59SdQcRKA+PMOP9ofRkCZvE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DJ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hLlRIL4AAADd&#10;AAAADwAAAGRycy9kb3ducmV2LnhtbEWPwW7CMBBE75X4B2uReit2UoQgYDhQUdEjhAu3Jd4mKfE6&#10;ig2Efn1dCYnjaGbeaBar3jbiSp2vHWtIRgoEceFMzaWGQ755m4LwAdlg45g03MnDajl4WWBm3I13&#10;dN2HUkQI+ww1VCG0mZS+qMiiH7mWOHrfrrMYouxKaTq8RbhtZKrURFqsOS5U2NK6ouK8v1gNpzo9&#10;4O8u/1R2tnkPX33+czl+aP06TNQcRKA+PMOP9tZoSJPxGP7fx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lRI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6/X0u78AAADd&#10;AAAADwAAAGRycy9kb3ducmV2LnhtbEWPwW7CMBBE70j8g7VI3MBOaKuSYji0ArVHCJfelnibBOJ1&#10;FBsIfD2uVKnH0cy80SxWvW3EhTpfO9aQTBUI4sKZmksN+3w9eQXhA7LBxjFpuJGH1XI4WGBm3JW3&#10;dNmFUkQI+ww1VCG0mZS+qMiin7qWOHo/rrMYouxKaTq8RrhtZKrUi7RYc1yosKX3iorT7mw1HOp0&#10;j/dtvlF2vp6Frz4/nr8/tB6PEvUGIlAf/sN/7U+jIU2enuH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19L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GydqzL4AAADd&#10;AAAADwAAAGRycy9kb3ducmV2LnhtbEWPwW7CMBBE70j8g7WVuIGdgFCbYjiAQPQI4dLbNt4maeN1&#10;FBsI/XqMhNTjaGbeaBar3jbiQp2vHWtIJgoEceFMzaWGU74dv4LwAdlg45g03MjDajkcLDAz7soH&#10;uhxDKSKEfYYaqhDaTEpfVGTRT1xLHL1v11kMUXalNB1eI9w2MlVqLi3WHBcqbGldUfF7PFsNX3V6&#10;wr9DvlP2bTsNH33+c/7caD16SdQ7iEB9+A8/23ujIU1mc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dqz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OS8oHcAAAADd&#10;AAAADwAAAGRycy9kb3ducmV2LnhtbEWPS2/CMBCE75X4D9YicUFgJ61oFTAcoJF66IVHxXUVb5OI&#10;eB1il9evx5WQOI5m5hvNbHGxjThR52vHGpKxAkFcOFNzqWG3zUcfIHxANtg4Jg1X8rCY915mmBl3&#10;5jWdNqEUEcI+Qw1VCG0mpS8qsujHriWO3q/rLIYou1KaDs8RbhuZKjWRFmuOCxW2tKyoOGz+rAaf&#10;/9Axvw2Lodq/lo7S4+r7E7Ue9BM1BRHoEp7hR/vLaEiTt3f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Lyg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w7BZTrwAAADd&#10;AAAADwAAAGRycy9kb3ducmV2LnhtbEVPXWvCMBR9F/Yfwh3sTZN2IltnLEPcGAiCrvP52ty1Zc1N&#10;abJW/715EHw8nO9lfratGKj3jWMNyUyBIC6dabjSUHx/TF9A+IBssHVMGi7kIV89TJaYGTfynoZD&#10;qEQMYZ+hhjqELpPSlzVZ9DPXEUfu1/UWQ4R9JU2PYwy3rUyVWkiLDceGGjta11T+Hf6thvfjdvO8&#10;G07Wtea1Kn6MLdRnqvXTY6LeQAQ6h7v45v4yGtJkHufGN/E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wWU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rPz81b4AAADd&#10;AAAADwAAAGRycy9kb3ducmV2LnhtbEWPQWvCQBSE74X+h+UVvNXdRCkaXUWkFaFQUKPnZ/Y1Cc2+&#10;Ddk16r93C4Ueh5n5hpkvb7YRPXW+dqwhGSoQxIUzNZca8sPH6wSED8gGG8ek4U4elovnpzlmxl15&#10;R/0+lCJC2GeooQqhzaT0RUUW/dC1xNH7dp3FEGVXStPhNcJtI1Ol3qTFmuNChS2tKyp+9herYXX6&#10;fB999WfrGjMt86OxudqkWg9eEjUDEegW/sN/7a3RkCbjKfy+iU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z81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uB/DlbwAAADd&#10;AAAADwAAAGRycy9kb3ducmV2LnhtbEVPXWvCMBR9F/Yfwh3sTZN2KFtnLEPcGAiCrvP52ty1Zc1N&#10;abJW/715EHw8nO9lfratGKj3jWMNyUyBIC6dabjSUHx/TF9A+IBssHVMGi7kIV89TJaYGTfynoZD&#10;qEQMYZ+hhjqELpPSlzVZ9DPXEUfu1/UWQ4R9JU2PYwy3rUyVWkiLDceGGjta11T+Hf6thvfjdvO8&#10;G07Wtea1Kn6MLdRnqvXTY6LeQAQ6h7v45v4yGtJkHvfHN/E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fw5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11NmDr4AAADd&#10;AAAADwAAAGRycy9kb3ducmV2LnhtbEWPQWvCQBSE74X+h+UVetPdpFhqdJVSVAShUI2en9nXJDT7&#10;NmTXqP/eFYQeh5n5hpnOL7YRPXW+dqwhGSoQxIUzNZca8t1y8AHCB2SDjWPScCUP89nz0xQz4878&#10;Q/02lCJC2GeooQqhzaT0RUUW/dC1xNH7dZ3FEGVXStPhOcJtI1Ol3qXFmuNChS19VVT8bU9Ww+dh&#10;s3j77o/WNWZc5ntjc7VKtX59SdQERKBL+A8/2mujIU1GCdzfxCc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1NmD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wIeCtsAAAADd&#10;AAAADwAAAGRycy9kb3ducmV2LnhtbEWPT2vCQBTE74V+h+UVequbBFpCdPUgWArain8QvT2yzySY&#10;fRt2V02/vSsIHoeZ+Q0zmvSmFRdyvrGsIB0kIIhLqxuuFGw3s48chA/IGlvLpOCfPEzGry8jLLS9&#10;8oou61CJCGFfoII6hK6Q0pc1GfQD2xFH72idwRClq6R2eI1w08osSb6kwYbjQo0dTWsqT+uzUbBa&#10;zOb5bn7uS3f4Tv82y8Xv3udKvb+lyRBEoD48w4/2j1aQpZ8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h4K2&#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r8snLc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Sid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8sn&#10;L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ICK/Wc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Sid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CK/&#10;W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T24awsAAAADd&#10;AAAADwAAAGRycy9kb3ducmV2LnhtbEWPQWvCQBSE7wX/w/KE3uomgiVEVw+CUlArahG9PbLPJJh9&#10;G3ZXjf/eLRR6HGbmG2Yy60wj7uR8bVlBOkhAEBdW11wq+DksPjIQPiBrbCyTgid5mE17bxPMtX3w&#10;ju77UIoIYZ+jgiqENpfSFxUZ9APbEkfvYp3BEKUrpXb4iHDTyGGSfEqDNceFCluaV1Rc9zejYLde&#10;rLLj6tYV7rxMvw/b9ebkM6Xe+2kyBhGoC//hv/aXVjBMRyP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bhr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v7yEtcAAAADd&#10;AAAADwAAAGRycy9kb3ducmV2LnhtbEWPT4vCMBTE7wv7HcJb8LamFZRSjR4EF8E/i7qI3h7Nsy3b&#10;vJQkav32G0HY4zAzv2Ems8404kbO15YVpP0EBHFhdc2lgp/D4jMD4QOyxsYyKXiQh9n0/W2CubZ3&#10;3tFtH0oRIexzVFCF0OZS+qIig75vW+LoXawzGKJ0pdQO7xFuGjlIkpE0WHNcqLCleUXF7/5qFOzW&#10;i1V2XF27wp2/0u3he705+Uyp3keajEEE6sJ/+NVeagWDdDiC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IS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0PAhLsEAAADd&#10;AAAADwAAAGRycy9kb3ducmV2LnhtbEWPT2vCQBTE7wW/w/IEb3UTQRuiq4eCpeCfopait0f2mYRm&#10;34bdVdNv3xUEj8PM/IaZLTrTiCs5X1tWkA4TEMSF1TWXCr4Py9cMhA/IGhvLpOCPPCzmvZcZ5tre&#10;eEfXfShFhLDPUUEVQptL6YuKDPqhbYmjd7bOYIjSlVI7vEW4aeQoSSbSYM1xocKW3isqfvcXo2C3&#10;Xq6yn9WlK9zpI90evtabo8+UGvTTZAoiUBee4Uf7UysYpeM3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PAh&#10;L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YvG/v74AAADd&#10;AAAADwAAAGRycy9kb3ducmV2LnhtbEVPS0/CQBC+k/AfNkPCDbYFJVpZOBhNOBkexsTbpDu2le5s&#10;3R0p8uvZgwnHL997uT67Vp0oxMazgXyagSIuvW24MvB+eJ08gIqCbLH1TAb+KMJ6NRwssbC+5x2d&#10;9lKpFMKxQAO1SFdoHcuaHMap74gT9+WDQ0kwVNoG7FO4a/UsyxbaYcOpocaOnmsqj/tfZ+Dx0N/7&#10;bTh+3OXNz+fl5Vu6zZsYMx7l2RMoobPcxP/ujTUwm+dpf3qTnoBe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G/v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C/vL4MAAAADd&#10;AAAADwAAAGRycy9kb3ducmV2LnhtbEWPT2sCMRTE7wW/Q3hCbzUbC2VZjR4ES0Hb4h9Eb4/Nc3dx&#10;87IkUbffvikUPA4z8xtmOu9tK27kQ+NYgxplIIhLZxquNOx3y5ccRIjIBlvHpOGHAsxng6cpFsbd&#10;eUO3baxEgnAoUEMdY1dIGcqaLIaR64iTd3beYkzSV9J4vCe4beU4y96kxYbTQo0dLWoqL9ur1bBZ&#10;L1f5YXXtS396V1+77/XnMeRaPw9VNgERqY+P8H/7w2gYvyoF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8v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HC8vWL4AAADd&#10;AAAADwAAAGRycy9kb3ducmV2LnhtbEWPQWvCQBSE70L/w/IKveluIoiNriKlloJQUFPPz+wzCWbf&#10;huwa7b/vCoLHYWa+YebLm21ET52vHWtIRgoEceFMzaWGfL8eTkH4gGywcUwa/sjDcvEymGNm3JW3&#10;1O9CKSKEfYYaqhDaTEpfVGTRj1xLHL2T6yyGKLtSmg6vEW4bmSo1kRZrjgsVtvRRUXHeXayG1WHz&#10;Of7pj9Y15r3Mf43N1Veq9dtromYgAt3CM/xofxsN6ThJ4f4mP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8vW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lGXwDMAAAADd&#10;AAAADwAAAGRycy9kb3ducmV2LnhtbEWPQWvCQBSE7wX/w/KE3uomCiVEVw+CUlArahG9PbLPJJh9&#10;G3ZXjf/eLRR6HGbmG2Yy60wj7uR8bVlBOkhAEBdW11wq+DksPjIQPiBrbCyTgid5mE17bxPMtX3w&#10;ju77UIoIYZ+jgiqENpfSFxUZ9APbEkfvYp3BEKUrpXb4iHDTyGGSfEqDNceFCluaV1Rc9zejYLde&#10;rLLj6tYV7rxMvw/b9ebkM6Xe+2kyBhGoC//hv/aXVjAcpSP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ZfA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IoSt74AAADd&#10;AAAADwAAAGRycy9kb3ducmV2LnhtbEWPQWvCQBSE7wX/w/KE3nQ3UUqNriKlLUKhoI2en9lnEsy+&#10;Ddlt1H/vFoQeh5n5hlmsrrYRPXW+dqwhGSsQxIUzNZca8p+P0SsIH5ANNo5Jw408rJaDpwVmxl14&#10;S/0ulCJC2GeooQqhzaT0RUUW/di1xNE7uc5iiLIrpenwEuG2kalSL9JizXGhwpbeKirOu1+rYX34&#10;ep9890frGjMr872xufpMtX4eJmoOItA1/Icf7Y3RkE6SKfy9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St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dMDN48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Gq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MDN&#10;4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hBJTlMAAAADd&#10;AAAADwAAAGRycy9kb3ducmV2LnhtbEWPT4vCMBTE7wv7HcJb8LamVZBSjR4EF8E/i7qI3h7Nsy3b&#10;vJQkav32G0HY4zAzv2Ems8404kbO15YVpP0EBHFhdc2lgp/D4jMD4QOyxsYyKXiQh9n0/W2CubZ3&#10;3tFtH0oRIexzVFCF0OZS+qIig75vW+LoXawzGKJ0pdQO7xFuGjlIkpE0WHNcqLCleUXF7/5qFOzW&#10;i1V2XF27wp2/0u3he705+Uyp3keajEEE6sJ/+NVeagWDYTqC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ElO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6172D8EAAADd&#10;AAAADwAAAGRycy9kb3ducmV2LnhtbEWPT2vCQBTE7wW/w/IEb3UTBRuiq4eCpeCfopait0f2mYRm&#10;34bdVdNv3xUEj8PM/IaZLTrTiCs5X1tWkA4TEMSF1TWXCr4Py9cMhA/IGhvLpOCPPCzmvZcZ5tre&#10;eEfXfShFhLDPUUEVQptL6YuKDPqhbYmjd7bOYIjSlVI7vEW4aeQoSSbSYM1xocKW3isqfvcXo2C3&#10;Xq6yn9WlK9zpI90evtabo8+UGvTTZAoiUBee4Uf7UysYjdM3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172&#10;D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msFifb4AAADd&#10;AAAADwAAAGRycy9kb3ducmV2LnhtbEVPz2vCMBS+D/wfwhN2W9M6GKU2ehgognVDHcPdHs1bW9a8&#10;lCTW+t8vh8GOH9/vcj2ZXozkfGdZQZakIIhrqztuFHycN085CB+QNfaWScGdPKxXs4cSC21vfKTx&#10;FBoRQ9gXqKANYSik9HVLBn1iB+LIfVtnMEToGqkd3mK46eUiTV+kwY5jQ4sDvbZU/5yuRsGx2uzz&#10;z/11qt3XNns7v1eHi8+Vepxn6RJEoCn8i//cO61g8ZzF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Fi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Eou9Kb4AAADd&#10;AAAADwAAAGRycy9kb3ducmV2LnhtbEWPQWvCQBSE7wX/w/KE3upuIpQaXUVEi1AoVKPnZ/aZBLNv&#10;Q3aN+u+7hYLHYWa+YWaLu21ET52vHWtIRgoEceFMzaWGfL95+wDhA7LBxjFpeJCHxXzwMsPMuBv/&#10;UL8LpYgQ9hlqqEJoMyl9UZFFP3ItcfTOrrMYouxKaTq8RbhtZKrUu7RYc1yosKVVRcVld7Ualsev&#10;9fi7P1nXmEmZH4zN1Weq9eswUVMQge7hGf5vb42GdJxM4O9NfA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u9K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xt07KLwAAADd&#10;AAAADwAAAGRycy9kb3ducmV2LnhtbEVPu2rDMBTdA/kHcQtdTC3FgRBcyx6aGDp0qduS9WLd2CbW&#10;lWMpj/brq6HQ8XDeRXW3o7jS7AfHGlapAkHcOjNwp+Hzo37agvAB2eDomDR8k4eqXC4KzI278Ttd&#10;m9CJGMI+Rw19CFMupW97suhTNxFH7uhmiyHCuZNmxlsMt6PMlNpIiwPHhh4neumpPTUXq8HXX3Su&#10;f5I2UYd15yg77972qPXjw0o9gwh0D//iP/er0ZCts7g/volP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dOy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IpF7kr4AAADd&#10;AAAADwAAAGRycy9kb3ducmV2LnhtbEWPQWvCQBSE70L/w/IKveluIoiNriKlloJQUFPPz+wzCWbf&#10;huwa7b/vCoLHYWa+YebLm21ET52vHWtIRgoEceFMzaWGfL8eTkH4gGywcUwa/sjDcvEymGNm3JW3&#10;1O9CKSKEfYYaqhDaTEpfVGTRj1xLHL2T6yyGKLtSmg6vEW4bmSo1kRZrjgsVtvRRUXHeXayG1WHz&#10;Of7pj9Y15r3Mf43N1Veq9dtromYgAt3CM/xofxsN6ThN4P4mP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F7k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NUWfKsAAAADd&#10;AAAADwAAAGRycy9kb3ducmV2LnhtbEWPT2vCQBTE74V+h+UVequbpFBCdPUgWArain8QvT2yzySY&#10;fRt2V02/vSsIHoeZ+Q0zmvSmFRdyvrGsIB0kIIhLqxuuFGw3s48chA/IGlvLpOCfPEzGry8jLLS9&#10;8oou61CJCGFfoII6hK6Q0pc1GfQD2xFH72idwRClq6R2eI1w08osSb6kwYbjQo0dTWsqT+uzUbBa&#10;zOb5bn7uS3f4Tv82y8Xv3udKvb+lyRBEoD48w4/2j1aQfW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RZ8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Wgk6scAAAADd&#10;AAAADwAAAGRycy9kb3ducmV2LnhtbEWPT2vCQBTE74LfYXlCb7pJBAmpq4eCUtBa/ENpb4/saxLM&#10;vg27q6bfvisIHoeZ+Q0zX/amFVdyvrGsIJ0kIIhLqxuuFJyOq3EOwgdkja1lUvBHHpaL4WCOhbY3&#10;3tP1ECoRIewLVFCH0BVS+rImg35iO+Lo/VpnMETpKqkd3iLctDJLkpk02HBcqLGjt5rK8+FiFOy3&#10;q03+tbn0pftZp7vj5/bj2+dKvYzS5BVEoD48w4/2u1aQTbMp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CTq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1eCixcEAAADd&#10;AAAADwAAAGRycy9kb3ducmV2LnhtbEWPQWvCQBSE7wX/w/KE3uomaZGQunooKIJWMZbS3h7Z1yQ0&#10;+zbsrhr/vSsUehxm5htmthhMJ87kfGtZQTpJQBBXVrdcK/g4Lp9yED4ga+wsk4IreVjMRw8zLLS9&#10;8IHOZahFhLAvUEETQl9I6auGDPqJ7Ymj92OdwRClq6V2eIlw08ksSabSYMtxocGe3hqqfsuTUXDY&#10;Ljf55+Y0VO57le6O++37l8+VehynySuIQEP4D/+111pB9py9wP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eCi&#10;x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uqwHXsEAAADd&#10;AAAADwAAAGRycy9kb3ducmV2LnhtbEWPQWvCQBSE7wX/w/KE3uomKZWQunooKIJWMZbS3h7Z1yQ0&#10;+zbsrhr/vSsUehxm5htmthhMJ87kfGtZQTpJQBBXVrdcK/g4Lp9yED4ga+wsk4IreVjMRw8zLLS9&#10;8IHOZahFhLAvUEETQl9I6auGDPqJ7Ymj92OdwRClq6V2eIlw08ksSabSYMtxocGe3hqqfsuTUXDY&#10;Ljf55+Y0VO57le6O++37l8+VehynySuIQEP4D/+111pB9py9wP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qwH&#10;X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Sn6ZKcAAAADd&#10;AAAADwAAAGRycy9kb3ducmV2LnhtbEWPT2vCQBTE74LfYXmF3nSTFCREVw8FpaCt+Adpb4/saxKa&#10;fRt2V02/vSsIHoeZ+Q0zW/SmFRdyvrGsIB0nIIhLqxuuFBwPy1EOwgdkja1lUvBPHhbz4WCGhbZX&#10;3tFlHyoRIewLVFCH0BVS+rImg35sO+Lo/VpnMETpKqkdXiPctDJLkok02HBcqLGj95rKv/3ZKNht&#10;luv8tD73pftZpV+H7ebz2+dKvb6kyRREoD48w4/2h1aQvWUT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fpk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STSjXL4AAADd&#10;AAAADwAAAGRycy9kb3ducmV2LnhtbEWPT4vCMBTE74LfITzBi2hiBZVq9KBb8LCXdVe8PppnW2xe&#10;apP136ffLAgeh5n5DbNc320trtT6yrGG8UiBIM6dqbjQ8POdDecgfEA2WDsmDQ/ysF51O0tMjbvx&#10;F133oRARwj5FDWUITSqlz0uy6EeuIY7eybUWQ5RtIU2Ltwi3tUyUmkqLFceFEhvalJSf979Wg88O&#10;dMmeg3ygjpPCUXLZfn6g1v3eWC1ABLqHd/jV3hkNySSZwf+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SjX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s6vSD7oAAADd&#10;AAAADwAAAGRycy9kb3ducmV2LnhtbEVPTYvCMBC9L/gfwgje1sQKy1qNIqIiLAir1fPYjG2xmZQm&#10;Vv335rCwx8f7ni2ethYdtb5yrGE0VCCIc2cqLjRkx83nNwgfkA3WjknDizws5r2PGabGPfiXukMo&#10;RAxhn6KGMoQmldLnJVn0Q9cQR+7qWoshwraQpsVHDLe1TJT6khYrjg0lNrQqKb8d7lbD8vyzHu+7&#10;i3W1mRTZydhMbROtB/2RmoII9Az/4j/3zmhIxkmcG9/EJyD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q9IP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3Od3lL4AAADd&#10;AAAADwAAAGRycy9kb3ducmV2LnhtbEWPQWvCQBSE74L/YXlCb7prBDGpqxTRUhAK2rTnZ/aZhGbf&#10;huwa7b/vCoLHYWa+YZbrm21ET52vHWuYThQI4sKZmksN+dduvADhA7LBxjFp+CMP69VwsMTMuCsf&#10;qD+GUkQI+ww1VCG0mZS+qMiin7iWOHpn11kMUXalNB1eI9w2MlFqLi3WHBcqbGlTUfF7vFgNbz/7&#10;7eyzP1nXmLTMv43N1Xui9ctoql5BBLqFZ/jR/jAaklmSwv1NfAJ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d3l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yARI1LwAAADd&#10;AAAADwAAAGRycy9kb3ducmV2LnhtbEVPXWvCMBR9F/wP4Qp706QtjK0aRcSNwWCw2vl8ba5tsbkp&#10;Tda6f788DPZ4ON+b3d12YqTBt441JCsFgrhypuVaQ3l6WT6B8AHZYOeYNPyQh912PttgbtzEnzQW&#10;oRYxhH2OGpoQ+lxKXzVk0a9cTxy5qxsshgiHWpoBpxhuO5kq9SgtthwbGuzp0FB1K76thv35/Zh9&#10;jBfrOvNcl1/Gluo11fphkag1iED38C/+c78ZDWmWxf3xTXw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ESN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RghGRMEAAADd&#10;AAAADwAAAGRycy9kb3ducmV2LnhtbEWPQWvCQBSE70L/w/IK3nQTbYtGVw+lgqfSahG8PbLPJDX7&#10;Nt19Nba/vlso9DjMzDfMcn11rbpQiI1nA/k4A0VcettwZeBtvxnNQEVBtth6JgNfFGG9uhkssbC+&#10;51e67KRSCcKxQAO1SFdoHcuaHMax74iTd/LBoSQZKm0D9gnuWj3JsgftsOG0UGNHjzWV592nMzDf&#10;9/f+JZwPd3nzcfx+epdu+yzGDG/zbAFK6Cr/4b/21hqYTKc5/L5JT0C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ghG&#10;R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3JqWGb8AAADd&#10;AAAADwAAAGRycy9kb3ducmV2LnhtbEWPQWvCQBSE74X+h+UVehHdNYEi0dWDbaCHXhoVr4/sMwlm&#10;38bsNkn767uFgsdhZr5hNrvJtmKg3jeONSwXCgRx6UzDlYbjIZ+vQPiAbLB1TBq+ycNu+/iwwcy4&#10;kT9pKEIlIoR9hhrqELpMSl/WZNEvXEccvYvrLYYo+0qaHscIt61MlHqRFhuOCzV2tK+pvBZfVoPP&#10;T3TLf2blTJ3TylFye/14Q62fn5ZqDSLQFO7h//a70ZCkaQJ/b+IT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alh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s9Yzgr4AAADd&#10;AAAADwAAAGRycy9kb3ducmV2LnhtbEWPzYvCMBTE7wv7P4S34EU0sYVFqtGDuwUPXtYPvD6aZ1ts&#10;XmoTP//6jSB4HGbmN8x0frONuFDna8caRkMFgrhwpuZSw3aTD8YgfEA22DgmDXfyMJ99fkwxM+7K&#10;f3RZh1JECPsMNVQhtJmUvqjIoh+6ljh6B9dZDFF2pTQdXiPcNjJR6ltarDkuVNjSoqLiuD5bDT7f&#10;0Sl/9Iu+2qelo+T0s/pFrXtfIzUBEegW3uFXe2k0JGmawvNNfAJ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9Yzg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PD+r9r8AAADd&#10;AAAADwAAAGRycy9kb3ducmV2LnhtbEWPzYvCMBTE7wv7P4S34EU0sZVFqtHDrgUPe/Fj8fponm2x&#10;ealN/PzrN4Kwx2FmfsPMFjfbiAt1vnasYTRUIIgLZ2ouNey2+WACwgdkg41j0nAnD4v5+9sMM+Ou&#10;vKbLJpQiQthnqKEKoc2k9EVFFv3QtcTRO7jOYoiyK6Xp8BrhtpGJUp/SYs1xocKWvioqjpuz1eDz&#10;Xzrlj37RV/u0dJScvn+WqHXvY6SmIALdwn/41V4ZDUmajuH5Jj4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q/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P3WRg8EAAADd&#10;AAAADwAAAGRycy9kb3ducmV2LnhtbEWPT2vCQBTE7wW/w/IKvdVNlEqIrh4KSkFb8Q+it0f2NQnN&#10;vg27q8Zv7xYEj8PM/IaZzDrTiAs5X1tWkPYTEMSF1TWXCva7+XsGwgdkjY1lUnAjD7Np72WCubZX&#10;3tBlG0oRIexzVFCF0OZS+qIig75vW+Lo/VpnMETpSqkdXiPcNHKQJCNpsOa4UGFLnxUVf9uzUbBZ&#10;zZfZYXnuCndapD+79er76DOl3l7TZAwiUBee4Uf7SysYDIcf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3WR&#10;g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z6cP9MAAAADd&#10;AAAADwAAAGRycy9kb3ducmV2LnhtbEWPQWvCQBSE74L/YXlCb7qJgoTU1YOgCNoWo0h7e2Rfk2D2&#10;bdhdNf333ULB4zAz3zCLVW9acSfnG8sK0kkCgri0uuFKwfm0GWcgfEDW2FomBT/kYbUcDhaYa/vg&#10;I92LUIkIYZ+jgjqELpfSlzUZ9BPbEUfv2zqDIUpXSe3wEeGmldMkmUuDDceFGjta11Rei5tRcDxs&#10;9tllf+tL97VN308fh7dPnyn1MkqTVxCB+vAM/7d3WsF0NpvD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pw/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pq17q8EAAADd&#10;AAAADwAAAGRycy9kb3ducmV2LnhtbEWPQUvDQBSE74L/YXmCN7tJq1Zjtz2UCj2JbUqht0f2mcRm&#10;38bdZ1P99a4geBxm5htmtji7Tp0oxNazgXyUgSKuvG25NrArn28eQEVBtth5JgNfFGExv7yYYWH9&#10;wBs6baVWCcKxQAONSF9oHauGHMaR74mT9+aDQ0ky1NoGHBLcdXqcZffaYctpocGelg1Vx+2nM/BY&#10;Dnf+NRz3t3n7cfhevUu/fhFjrq/y7AmU0Fn+w3/ttTUwnkym8PsmPQE9/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q17&#10;q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0XQ+Hb0AAADd&#10;AAAADwAAAGRycy9kb3ducmV2LnhtbEVPy4rCMBTdC/5DuAPuNK2ClI7RhaAIOooPhpndpbm2ZZqb&#10;kkTt/L1ZCC4P5z1bdKYRd3K+tqwgHSUgiAuray4VXM6rYQbCB2SNjWVS8E8eFvN+b4a5tg8+0v0U&#10;ShFD2OeooAqhzaX0RUUG/ci2xJG7WmcwROhKqR0+Yrhp5DhJptJgzbGhwpaWFRV/p5tRcNytttn3&#10;9tYV7ned7s+H3dePz5QafKTJJ4hAXXiLX+6NVjCeTOLc+CY+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dD4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noEibr8AAADd&#10;AAAADwAAAGRycy9kb3ducmV2LnhtbEWPQWsCMRSE74L/ITzBmyZqLe3W6GFFUFqQ2l56e2xed7du&#10;XpYk7tp/3xQEj8PMfMOsNlfbiI58qB1rmE0VCOLCmZpLDZ8fu8kTiBCRDTaOScMvBdish4MVZsb1&#10;/E7dKZYiQThkqKGKsc2kDEVFFsPUtcTJ+3beYkzSl9J47BPcNnKu1KO0WHNaqLClvKLifLpYDV/L&#10;H3ms8x4vb4ft67LzTuUPTuvxaKZeQES6xnv41t4bDfPF4hn+36Qn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BIm6/&#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r>
        <w:rPr>
          <w:rFonts w:hint="eastAsia"/>
          <w:sz w:val="21"/>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23" w:name="_Toc2317"/>
      <w:r>
        <w:rPr>
          <w:rStyle w:val="25"/>
          <w:rFonts w:hint="default" w:ascii="仿宋_GB2312" w:hAnsi="仿宋_GB2312" w:eastAsia="仿宋_GB2312" w:cs="仿宋_GB2312"/>
          <w:lang w:eastAsia="zh-CN"/>
        </w:rPr>
        <w:t>（二十</w:t>
      </w:r>
      <w:r>
        <w:rPr>
          <w:rStyle w:val="25"/>
          <w:rFonts w:hint="eastAsia" w:ascii="仿宋_GB2312" w:hAnsi="仿宋_GB2312" w:eastAsia="仿宋_GB2312" w:cs="仿宋_GB2312"/>
          <w:lang w:eastAsia="zh-CN"/>
        </w:rPr>
        <w:t>五</w:t>
      </w:r>
      <w:r>
        <w:rPr>
          <w:rStyle w:val="25"/>
          <w:rFonts w:hint="default" w:ascii="仿宋_GB2312" w:hAnsi="仿宋_GB2312" w:eastAsia="仿宋_GB2312" w:cs="仿宋_GB2312"/>
          <w:lang w:eastAsia="zh-CN"/>
        </w:rPr>
        <w:t>）</w:t>
      </w:r>
      <w:bookmarkEnd w:id="122"/>
      <w:r>
        <w:rPr>
          <w:rStyle w:val="25"/>
          <w:rFonts w:hint="default" w:ascii="仿宋_GB2312" w:hAnsi="仿宋_GB2312" w:eastAsia="仿宋_GB2312" w:cs="仿宋_GB2312"/>
          <w:lang w:eastAsia="zh-CN"/>
        </w:rPr>
        <w:t>违反信息公开规定的处罚</w:t>
      </w:r>
    </w:p>
    <w:bookmarkEnd w:id="123"/>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违反信息公开规定的处罚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污染管理科</w:t>
      </w:r>
      <w:r>
        <w:rPr>
          <w:rFonts w:hint="eastAsia" w:ascii="Times New Roman" w:hAnsi="Times New Roman" w:eastAsia="仿宋_GB2312" w:cs="Times New Roman"/>
          <w:b/>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违反信息公开规定的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eastAsia" w:ascii="Times New Roman" w:hAnsi="Times New Roman" w:eastAsia="仿宋_GB2312" w:cs="Times New Roman"/>
          <w:b w:val="0"/>
          <w:bCs/>
          <w:color w:val="000000" w:themeColor="text1"/>
          <w:sz w:val="32"/>
          <w:szCs w:val="32"/>
          <w14:textFill>
            <w14:solidFill>
              <w14:schemeClr w14:val="tx1"/>
            </w14:solidFill>
          </w14:textFill>
        </w:rPr>
        <w:t>《中华人民共和国清洁生产促进法》第三十六条　违反本法第十七条第二款规定，未按照规定公布能源消耗或者重点污染物产生、排放情况的，由县级以上地方人民政府负责清洁生产综合协调的部门、环境保护部门按照职责分工责令公布，可以处十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14:textFill>
            <w14:solidFill>
              <w14:schemeClr w14:val="tx1"/>
            </w14:solidFill>
          </w14:textFill>
        </w:rPr>
      </w:pPr>
      <w:r>
        <w:rPr>
          <w:rFonts w:hint="eastAsia" w:ascii="Times New Roman" w:hAnsi="Times New Roman" w:eastAsia="仿宋_GB2312" w:cs="Times New Roman"/>
          <w:b w:val="0"/>
          <w:bCs/>
          <w:color w:val="000000" w:themeColor="text1"/>
          <w:sz w:val="32"/>
          <w:szCs w:val="32"/>
          <w14:textFill>
            <w14:solidFill>
              <w14:schemeClr w14:val="tx1"/>
            </w14:solidFill>
          </w14:textFill>
        </w:rPr>
        <w:t>《危险化学品环境管理登记办法（试行）》(环境保护部令第22号)第三十三条　危险化学品生产使用企业，未按照本办法的规定公开有关信息的，由县级以上环境保护主管部门责令改正，处三万元以下罚款。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14:textFill>
            <w14:solidFill>
              <w14:schemeClr w14:val="tx1"/>
            </w14:solidFill>
          </w14:textFill>
        </w:rPr>
      </w:pPr>
      <w:r>
        <w:rPr>
          <w:rFonts w:hint="eastAsia" w:ascii="Times New Roman" w:hAnsi="Times New Roman" w:eastAsia="仿宋_GB2312" w:cs="Times New Roman"/>
          <w:b w:val="0"/>
          <w:bCs/>
          <w:color w:val="000000" w:themeColor="text1"/>
          <w:sz w:val="32"/>
          <w:szCs w:val="32"/>
          <w14:textFill>
            <w14:solidFill>
              <w14:schemeClr w14:val="tx1"/>
            </w14:solidFill>
          </w14:textFill>
        </w:rPr>
        <w:t>《企事业单位环境信息公开办法》第十六条：重点排污单位违反本办法规定，有下列行为之一的，由县级以上环境保护主管部门根据《中华人民共和国环境保护法》的规定责令公开，处三万元以下罚款，并予以公告：</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14:textFill>
            <w14:solidFill>
              <w14:schemeClr w14:val="tx1"/>
            </w14:solidFill>
          </w14:textFill>
        </w:rPr>
      </w:pPr>
      <w:r>
        <w:rPr>
          <w:rFonts w:hint="eastAsia" w:ascii="Times New Roman" w:hAnsi="Times New Roman" w:eastAsia="仿宋_GB2312" w:cs="Times New Roman"/>
          <w:b w:val="0"/>
          <w:bCs/>
          <w:color w:val="000000" w:themeColor="text1"/>
          <w:sz w:val="32"/>
          <w:szCs w:val="32"/>
          <w14:textFill>
            <w14:solidFill>
              <w14:schemeClr w14:val="tx1"/>
            </w14:solidFill>
          </w14:textFill>
        </w:rPr>
        <w:t>（一）不公开或者不按照本办法第九条规定的内容公开环境信息的；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pacing w:val="-17"/>
          <w:sz w:val="32"/>
          <w:szCs w:val="32"/>
          <w14:textFill>
            <w14:solidFill>
              <w14:schemeClr w14:val="tx1"/>
            </w14:solidFill>
          </w14:textFill>
        </w:rPr>
      </w:pPr>
      <w:r>
        <w:rPr>
          <w:rFonts w:hint="eastAsia" w:ascii="Times New Roman" w:hAnsi="Times New Roman" w:eastAsia="仿宋_GB2312" w:cs="Times New Roman"/>
          <w:b w:val="0"/>
          <w:bCs/>
          <w:color w:val="000000" w:themeColor="text1"/>
          <w:sz w:val="32"/>
          <w:szCs w:val="32"/>
          <w14:textFill>
            <w14:solidFill>
              <w14:schemeClr w14:val="tx1"/>
            </w14:solidFill>
          </w14:textFill>
        </w:rPr>
        <w:t>（二）</w:t>
      </w:r>
      <w:r>
        <w:rPr>
          <w:rFonts w:hint="eastAsia" w:ascii="Times New Roman" w:hAnsi="Times New Roman" w:eastAsia="仿宋_GB2312" w:cs="Times New Roman"/>
          <w:b w:val="0"/>
          <w:bCs/>
          <w:color w:val="000000" w:themeColor="text1"/>
          <w:spacing w:val="-17"/>
          <w:sz w:val="32"/>
          <w:szCs w:val="32"/>
          <w14:textFill>
            <w14:solidFill>
              <w14:schemeClr w14:val="tx1"/>
            </w14:solidFill>
          </w14:textFill>
        </w:rPr>
        <w:t>不按照本办法第十条规定的方式公开环境信息的；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pacing w:val="-17"/>
          <w:sz w:val="32"/>
          <w:szCs w:val="32"/>
          <w14:textFill>
            <w14:solidFill>
              <w14:schemeClr w14:val="tx1"/>
            </w14:solidFill>
          </w14:textFill>
        </w:rPr>
      </w:pPr>
      <w:r>
        <w:rPr>
          <w:rFonts w:hint="eastAsia" w:ascii="Times New Roman" w:hAnsi="Times New Roman" w:eastAsia="仿宋_GB2312" w:cs="Times New Roman"/>
          <w:b w:val="0"/>
          <w:bCs/>
          <w:color w:val="000000" w:themeColor="text1"/>
          <w:sz w:val="32"/>
          <w:szCs w:val="32"/>
          <w14:textFill>
            <w14:solidFill>
              <w14:schemeClr w14:val="tx1"/>
            </w14:solidFill>
          </w14:textFill>
        </w:rPr>
        <w:t>（三）</w:t>
      </w:r>
      <w:r>
        <w:rPr>
          <w:rFonts w:hint="eastAsia" w:ascii="Times New Roman" w:hAnsi="Times New Roman" w:eastAsia="仿宋_GB2312" w:cs="Times New Roman"/>
          <w:b w:val="0"/>
          <w:bCs/>
          <w:color w:val="000000" w:themeColor="text1"/>
          <w:spacing w:val="-17"/>
          <w:sz w:val="32"/>
          <w:szCs w:val="32"/>
          <w14:textFill>
            <w14:solidFill>
              <w14:schemeClr w14:val="tx1"/>
            </w14:solidFill>
          </w14:textFill>
        </w:rPr>
        <w:t>不按照本办法第十一条规定的时限公开环境信息的；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14:textFill>
            <w14:solidFill>
              <w14:schemeClr w14:val="tx1"/>
            </w14:solidFill>
          </w14:textFill>
        </w:rPr>
      </w:pPr>
      <w:r>
        <w:rPr>
          <w:rFonts w:hint="eastAsia" w:ascii="Times New Roman" w:hAnsi="Times New Roman" w:eastAsia="仿宋_GB2312" w:cs="Times New Roman"/>
          <w:b w:val="0"/>
          <w:bCs/>
          <w:color w:val="000000" w:themeColor="text1"/>
          <w:sz w:val="32"/>
          <w:szCs w:val="32"/>
          <w14:textFill>
            <w14:solidFill>
              <w14:schemeClr w14:val="tx1"/>
            </w14:solidFill>
          </w14:textFill>
        </w:rPr>
        <w:t>（四）公开内容不真实、弄虚作假的。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法律、法规另有规定的，从其规定。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2249595</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0" w:firstLineChars="200"/>
        <w:jc w:val="center"/>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1"/>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bookmarkStart w:id="124" w:name="_Toc31143"/>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违反信息公开规定的处罚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bookmarkEnd w:id="124"/>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r>
        <w:rPr>
          <w:sz w:val="24"/>
        </w:rPr>
        <mc:AlternateContent>
          <mc:Choice Requires="wpg">
            <w:drawing>
              <wp:anchor distT="0" distB="0" distL="114300" distR="114300" simplePos="0" relativeHeight="254126080" behindDoc="0" locked="0" layoutInCell="1" allowOverlap="1">
                <wp:simplePos x="0" y="0"/>
                <wp:positionH relativeFrom="column">
                  <wp:posOffset>-227965</wp:posOffset>
                </wp:positionH>
                <wp:positionV relativeFrom="paragraph">
                  <wp:posOffset>-76835</wp:posOffset>
                </wp:positionV>
                <wp:extent cx="5786755" cy="8350250"/>
                <wp:effectExtent l="6350" t="6350" r="17145" b="6350"/>
                <wp:wrapNone/>
                <wp:docPr id="2887" name="组合 2887"/>
                <wp:cNvGraphicFramePr/>
                <a:graphic xmlns:a="http://schemas.openxmlformats.org/drawingml/2006/main">
                  <a:graphicData uri="http://schemas.microsoft.com/office/word/2010/wordprocessingGroup">
                    <wpg:wgp>
                      <wpg:cNvGrpSpPr/>
                      <wpg:grpSpPr>
                        <a:xfrm>
                          <a:off x="0" y="0"/>
                          <a:ext cx="5786755" cy="8350250"/>
                          <a:chOff x="18781" y="566704"/>
                          <a:chExt cx="9712" cy="13600"/>
                        </a:xfrm>
                      </wpg:grpSpPr>
                      <wpg:grpSp>
                        <wpg:cNvPr id="2888" name="组合 2"/>
                        <wpg:cNvGrpSpPr/>
                        <wpg:grpSpPr>
                          <a:xfrm>
                            <a:off x="19110" y="567114"/>
                            <a:ext cx="8940" cy="12948"/>
                            <a:chOff x="1581" y="2376"/>
                            <a:chExt cx="8940" cy="12948"/>
                          </a:xfrm>
                        </wpg:grpSpPr>
                        <wps:wsp>
                          <wps:cNvPr id="288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289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289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289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289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289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289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289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289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289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289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290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290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290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290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290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290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290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290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290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290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291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291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291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291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291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291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291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291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291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291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292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292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2922"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2923"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2924"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2925"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2926"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2927"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2928"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2929"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2930"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2931"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2932"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2933"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2934"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2935"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2936"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2937"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2938"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2939"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2940"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294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294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294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294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2946"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2947"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2948"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2949"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2950"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2951"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2952"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2953"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2954"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2955"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2956"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6.05pt;height:657.5pt;width:455.65pt;z-index:254126080;mso-width-relative:page;mso-height-relative:page;" coordorigin="18781,566704" coordsize="9712,13600" o:gfxdata="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">
                <o:lock v:ext="edit" aspectratio="f"/>
                <v:group id="组合 2" o:spid="_x0000_s1026" o:spt="203" style="position:absolute;left:19110;top:567114;height:12948;width:8940;" coordorigin="1581,2376" coordsize="8940,12948" o:gfxdata="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yG+7AAAA3QAAAA8AAAAAAAAAAQAgAAAAIgAAAGRycy9kb3ducmV2LnhtbFBL&#10;AQIUABQAAAAIAIdO4kAzLwWeOwAAADkAAAAVAAAAAAAAAAEAIAAAAAoBAABkcnMvZ3JvdXBzaGFw&#10;ZXhtbC54bWxQSwUGAAAAAAYABgBgAQAAxwMAAAAA&#10;">
                  <o:lock v:ext="edit" aspectratio="f"/>
                  <v:rect id="矩形 3" o:spid="_x0000_s1026" o:spt="1" style="position:absolute;left:2016;top:2376;height:468;width:1365;" fillcolor="#FFFFFF" filled="t" stroked="t" coordsize="21600,21600" o:gfxdata="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Eo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xR0tyrwAAADd&#10;AAAADwAAAGRycy9kb3ducmV2LnhtbEVPPW/CMBDdK/EfrENia2xSqSIphgEEakcIC9s1viYp8TmK&#10;TRL66+uhUsen973eTrYVA/W+caxhmSgQxKUzDVcaLsXheQXCB2SDrWPS8CAP283saY25cSOfaDiH&#10;SsQQ9jlqqEPocil9WZNFn7iOOHJfrrcYIuwraXocY7htZarUq7TYcGyosaNdTeXtfLcaPpv0gj+n&#10;4qhsdngJH1Pxfb/utV7Ml+oNRKAp/Iv/3O9GQ7rK4v74Jj4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dLc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qlGIUb4AAADd&#10;AAAADwAAAGRycy9kb3ducmV2LnhtbEWPwW7CMBBE75X4B2uRuBU7QUIQMBxAVOUI4dLbNl6SQLyO&#10;YgOhX18jVepxNDNvNMt1bxtxp87XjjUkYwWCuHCm5lLDKd+9z0D4gGywcUwanuRhvRq8LTEz7sEH&#10;uh9DKSKEfYYaqhDaTEpfVGTRj11LHL2z6yyGKLtSmg4fEW4bmSo1lRZrjgsVtrSpqLgeb1bDd52e&#10;8OeQfyg7303Cvs8vt6+t1qNhohYgAvXhP/zX/jQa0tk8gde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GIU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WoMWJr8AAADd&#10;AAAADwAAAGRycy9kb3ducmV2LnhtbEWPwW7CMBBE75X4B2uRuBWbIFUhYDiAqNpjEi69beMlSRuv&#10;o9iQtF9fV6rU42hm3mh2h8l24k6Dbx1rWC0VCOLKmZZrDZfy/JiC8AHZYOeYNHyRh8N+9rDDzLiR&#10;c7oXoRYRwj5DDU0IfSalrxqy6JeuJ47e1Q0WQ5RDLc2AY4TbTiZKPUmLLceFBns6NlR9Fjer4b1N&#10;Lvidl8/Kbs7r8DqVH7e3k9aL+UptQQSawn/4r/1iNCTpJoHfN/EJ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DFi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Nc+zvb4AAADd&#10;AAAADwAAAGRycy9kb3ducmV2LnhtbEWPQYvCMBSE7wv+h/AEb2tiBdFq9LCi6FHrxduzedt2t3kp&#10;TdS6v34jCB6HmfmGWaw6W4sbtb5yrGE0VCCIc2cqLjScss3nFIQPyAZrx6ThQR5Wy97HAlPj7nyg&#10;2zEUIkLYp6ihDKFJpfR5SRb90DXE0ft2rcUQZVtI0+I9wm0tE6Um0mLFcaHEhr5Kyn+PV6vhUiUn&#10;/DtkW2Vnm3HYd9nP9bzWetAfqTmIQF14h1/tndGQTGdjeL6JT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zv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uiYryb4AAADd&#10;AAAADwAAAGRycy9kb3ducmV2LnhtbEWPwW7CMBBE75X4B2uReis2aYUgYDiAqNojhAu3JV6SQLyO&#10;YgOBr68rIXEczcwbzWzR2VpcqfWVYw3DgQJBnDtTcaFhl60/xiB8QDZYOyYNd/KwmPfeZpgad+MN&#10;XbehEBHCPkUNZQhNKqXPS7LoB64hjt7RtRZDlG0hTYu3CLe1TJQaSYsVx4USG1qWlJ+3F6vhUCU7&#10;fGyyb2Un68/w22Wny36l9Xt/qKYgAnXhFX62f4yGZDz5gv838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Yr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1WqOUr4AAADd&#10;AAAADwAAAGRycy9kb3ducmV2LnhtbEWPwW7CMBBE75X4B2uReis2qYogYDiAqNojhAu3JV6SQLyO&#10;YgOBr68rIXEczcwbzWzR2VpcqfWVYw3DgQJBnDtTcaFhl60/xiB8QDZYOyYNd/KwmPfeZpgad+MN&#10;XbehEBHCPkUNZQhNKqXPS7LoB64hjt7RtRZDlG0hTYu3CLe1TJQaSYsVx4USG1qWlJ+3F6vhUCU7&#10;fGyyb2Un68/w22Wny36l9Xt/qKYgAnXhFX62f4yGZDz5gv838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qOU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JbgQJb4AAADd&#10;AAAADwAAAGRycy9kb3ducmV2LnhtbEWPQYvCMBSE7wv+h/AEb2tiBdFq9LCi6FHrxduzedt2t3kp&#10;TdTqrzfCwh6HmfmGWaw6W4sbtb5yrGE0VCCIc2cqLjScss3nFIQPyAZrx6ThQR5Wy97HAlPj7nyg&#10;2zEUIkLYp6ihDKFJpfR5SRb90DXE0ft2rcUQZVtI0+I9wm0tE6Um0mLFcaHEhr5Kyn+PV6vhUiUn&#10;fB6yrbKzzTjsu+znel5rPeiP1BxEoC78h//aO6Mhmc4m8H4Tn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gQ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SvS1vr4AAADd&#10;AAAADwAAAGRycy9kb3ducmV2LnhtbEWPwW7CMBBE75X4B2uReis2qVQgYDiAqNojhAu3JV6SQLyO&#10;YgOBr68rIXEczcwbzWzR2VpcqfWVYw3DgQJBnDtTcaFhl60/xiB8QDZYOyYNd/KwmPfeZpgad+MN&#10;XbehEBHCPkUNZQhNKqXPS7LoB64hjt7RtRZDlG0hTYu3CLe1TJT6khYrjgslNrQsKT9vL1bDoUp2&#10;+Nhk38pO1p/ht8tOl/1K6/f+UE1BBOrCK/xs/xgNyXgygv838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S1v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O2shzLwAAADd&#10;AAAADwAAAGRycy9kb3ducmV2LnhtbEVPPW/CMBDdK/EfrENia2xSqSIphgEEakcIC9s1viYp8TmK&#10;TRL66+uhUsen973eTrYVA/W+caxhmSgQxKUzDVcaLsXheQXCB2SDrWPS8CAP283saY25cSOfaDiH&#10;SsQQ9jlqqEPocil9WZNFn7iOOHJfrrcYIuwraXocY7htZarUq7TYcGyosaNdTeXtfLcaPpv0gj+n&#10;4qhsdngJH1Pxfb/utV7Ml+oNRKAp/Iv/3O9GQ7rK4tz4Jj4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rIc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VCeEV78AAADd&#10;AAAADwAAAGRycy9kb3ducmV2LnhtbEWPwW7CMBBE75X4B2uReis2qVSRFCcHEIgeIbn0to23SSBe&#10;R7GBtF9fV6rU42hm3mjWxWR7caPRd441LBcKBHHtTMeNhqrcPa1A+IBssHdMGr7IQ5HPHtaYGXfn&#10;I91OoRERwj5DDW0IQyalr1uy6BduII7epxsthijHRpoR7xFue5ko9SItdhwXWhxo01J9OV2tho8u&#10;qfD7WO6VTXfP4W0qz9f3rdaP86V6BRFoCv/hv/bBaEhWaQq/b+IT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nhF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W/a30LoAAADd&#10;AAAADwAAAGRycy9kb3ducmV2LnhtbEVPPW/CMBDdK/EfrENiKzZBQhAwDCAQjBCWbtf4SALxOYoN&#10;hP76ekBifHrfi1Vna/Gg1leONYyGCgRx7kzFhYZztv2egvAB2WDtmDS8yMNq2ftaYGrck4/0OIVC&#10;xBD2KWooQ2hSKX1ekkU/dA1x5C6utRgibAtpWnzGcFvLRKmJtFhxbCixoXVJ+e10txp+q+SMf8ds&#10;p+xsOw6HLrvefzZaD/ojNQcRqAsf8du9NxqSmYr745v4BO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9rfQ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NLoSS74AAADd&#10;AAAADwAAAGRycy9kb3ducmV2LnhtbEWPwW7CMBBE75X6D9ZW4lbsBAlBiuFARUWPEC7ctvGSBOJ1&#10;FBsI/XqMhMRxNDNvNLNFbxtxoc7XjjUkQwWCuHCm5lLDLl99TkD4gGywcUwabuRhMX9/m2Fm3JU3&#10;dNmGUkQI+ww1VCG0mZS+qMiiH7qWOHoH11kMUXalNB1eI9w2MlVqLC3WHBcqbGlZUXHanq2Gvzrd&#10;4f8m/1F2uhqF3z4/nvffWg8+EvUFIlAfXuFne200pFOVwONNfAJ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oSS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xGiMPL0AAADd&#10;AAAADwAAAGRycy9kb3ducmV2LnhtbEWPQYvCMBSE78L+h/AW9qaJFUSr0cMuLnrUevH2bJ5t3eal&#10;NFG7/nojCB6HmfmGmS87W4srtb5yrGE4UCCIc2cqLjTss1V/AsIHZIO1Y9LwTx6Wi4/eHFPjbryl&#10;6y4UIkLYp6ihDKFJpfR5SRb9wDXE0Tu51mKIsi2kafEW4baWiVJjabHiuFBiQ98l5X+7i9VwrJI9&#10;3rfZr7LT1Shsuux8Ofxo/fU5VDMQgbrwDr/aa6MhmaoEnm/iE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aIw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qyQpp78AAADd&#10;AAAADwAAAGRycy9kb3ducmV2LnhtbEWPwW7CMBBE70j9B2sr9QY2QapKiuHQiqocIVy4LfE2DsTr&#10;KHZCytfXlSr1OJqZN5rVZnSNGKgLtWcN85kCQVx6U3Ol4Vhspy8gQkQ22HgmDd8UYLN+mKwwN/7G&#10;exoOsRIJwiFHDTbGNpcylJYchplviZP35TuHMcmukqbDW4K7RmZKPUuHNacFiy29WSqvh95pONfZ&#10;Ee/74kO55XYRd2Nx6U/vWj89ztUriEhj/A//tT+NhmypFvD7Jj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kKa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JM2x074AAADd&#10;AAAADwAAAGRycy9kb3ducmV2LnhtbEWPwW7CMBBE75X4B2uRuBWbtKogxXAAUdEjhAu3Jd4mgXgd&#10;xQYCX4+RKnEczcwbzXTe2VpcqPWVYw2joQJBnDtTcaFhl63exyB8QDZYOyYNN/Iwn/Xeppgad+UN&#10;XbahEBHCPkUNZQhNKqXPS7Loh64hjt6fay2GKNtCmhavEW5rmSj1JS1WHBdKbGhRUn7anq2GQ5Xs&#10;8L7JfpSdrD7Cb5cdz/ul1oP+SH2DCNSFV/i/vTYakon6hO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2x0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S4EUSL4AAADd&#10;AAAADwAAAGRycy9kb3ducmV2LnhtbEWPwW7CMBBE75X4B2uRuBWbVK0gxXAAUdEjhAu3Jd4mgXgd&#10;xQYCX4+RKnEczcwbzXTe2VpcqPWVYw2joQJBnDtTcaFhl63exyB8QDZYOyYNN/Iwn/Xeppgad+UN&#10;XbahEBHCPkUNZQhNKqXPS7Loh64hjt6fay2GKNtCmhavEW5rmSj1JS1WHBdKbGhRUn7anq2GQ5Xs&#10;8L7JfpSdrD7Cb5cdz/ul1oP+SH2DCNSFV/i/vTYakon6hO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EUS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u1OKP70AAADd&#10;AAAADwAAAGRycy9kb3ducmV2LnhtbEWPQYvCMBSE78L+h/AW9qaJXRDtGj3souhR68Xbs3nbVpuX&#10;0kSt/nojCB6HmfmGmc47W4sLtb5yrGE4UCCIc2cqLjTsskV/DMIHZIO1Y9JwIw/z2UdviqlxV97Q&#10;ZRsKESHsU9RQhtCkUvq8JIt+4Bri6P271mKIsi2kafEa4baWiVIjabHiuFBiQ78l5aft2Wo4VMkO&#10;75tsqexk8R3WXXY87/+0/vocqh8QgbrwDr/aK6MhmagRPN/EJ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U4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1B8vpL4AAADd&#10;AAAADwAAAGRycy9kb3ducmV2LnhtbEWPwW7CMBBE75X4B2uRuBWbVGohxXAAUdEjhAu3Jd4mgXgd&#10;xQYCX4+RKnEczcwbzXTe2VpcqPWVYw2joQJBnDtTcaFhl63exyB8QDZYOyYNN/Iwn/Xeppgad+UN&#10;XbahEBHCPkUNZQhNKqXPS7Loh64hjt6fay2GKNtCmhavEW5rmSj1KS1WHBdKbGhRUn7anq2GQ5Xs&#10;8L7JfpSdrD7Cb5cdz/ul1oP+SH2DCNSFV/i/vTYakon6gu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8vp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pYC71roAAADd&#10;AAAADwAAAGRycy9kb3ducmV2LnhtbEVPPW/CMBDdK/EfrENiKzZBQhAwDCAQjBCWbtf4SALxOYoN&#10;hP76ekBifHrfi1Vna/Gg1leONYyGCgRx7kzFhYZztv2egvAB2WDtmDS8yMNq2ftaYGrck4/0OIVC&#10;xBD2KWooQ2hSKX1ekkU/dA1x5C6utRgibAtpWnzGcFvLRKmJtFhxbCixoXVJ+e10txp+q+SMf8ds&#10;p+xsOw6HLrvefzZaD/ojNQcRqAsf8du9NxqSmYpz45v4BO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gLvW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ysweTb4AAADd&#10;AAAADwAAAGRycy9kb3ducmV2LnhtbEWPwW7CMBBE75X4B2uRuBWbVKpIiuEAApUjhAu3bbwkgXgd&#10;xQYCX19XqsRxNDNvNLNFbxtxo87XjjVMxgoEceFMzaWGQ75+n4LwAdlg45g0PMjDYj54m2Fm3J13&#10;dNuHUkQI+ww1VCG0mZS+qMiiH7uWOHon11kMUXalNB3eI9w2MlHqU1qsOS5U2NKyouKyv1oNP3Vy&#10;wOcu3yibrj/Cts/P1+NK69Fwor5ABOrDK/zf/jYaklSl8PcmPg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weT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3i8hDbsAAADd&#10;AAAADwAAAGRycy9kb3ducmV2LnhtbEVPPW/CMBDdkfofrKvUDeykEoIUw9AKBCOEhe2Ir0kgPkex&#10;gcCvxwMS49P7ni1624grdb52rCEZKRDEhTM1lxr2+XI4AeEDssHGMWm4k4fF/GMww8y4G2/pugul&#10;iCHsM9RQhdBmUvqiIot+5FriyP27zmKIsCul6fAWw20jU6XG0mLNsaHCln4rKs67i9VwrNM9Prb5&#10;Stnp8jts+vx0Ofxp/fWZqB8QgfrwFr/ca6MhnSZxf3wTn4C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i8hD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sWOElr4AAADd&#10;AAAADwAAAGRycy9kb3ducmV2LnhtbEWPwW7CMBBE75X6D9ZW4lbsBAlBiuFQBIIjhAu3bbxN0sbr&#10;KDYQ+HqMhMRxNDNvNLNFbxtxps7XjjUkQwWCuHCm5lLDIV99TkD4gGywcUwaruRhMX9/m2Fm3IV3&#10;dN6HUkQI+ww1VCG0mZS+qMiiH7qWOHq/rrMYouxKaTq8RLhtZKrUWFqsOS5U2NJ3RcX//mQ1/NTp&#10;AW+7fK3sdDUK2z7/Ox2XWg8+EvUFIlAfXuFne2M0pNMkgceb+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OEl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QbEa4b4AAADd&#10;AAAADwAAAGRycy9kb3ducmV2LnhtbEWPwW7CMBBE75X6D9ZW4lbsBAlBiuFARUWPEC7ctvGSBOJ1&#10;FBsI/XqMhMRxNDNvNLNFbxtxoc7XjjUkQwWCuHCm5lLDLl99TkD4gGywcUwabuRhMX9/m2Fm3JU3&#10;dNmGUkQI+ww1VCG0mZS+qMiiH7qWOHoH11kMUXalNB1eI9w2MlVqLC3WHBcqbGlZUXHanq2Gvzrd&#10;4f8m/1F2uhqF3z4/nvffWg8+EvUFIlAfXuFne200pNMkhceb+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Ea4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Lv2/er4AAADd&#10;AAAADwAAAGRycy9kb3ducmV2LnhtbEWPwW7CMBBE75X4B2uRuBU7QaogYDiAqMoRwqW3bbwkgXgd&#10;xQYCX19XqsRxNDNvNItVbxtxo87XjjUkYwWCuHCm5lLDMd++T0H4gGywcUwaHuRhtRy8LTAz7s57&#10;uh1CKSKEfYYaqhDaTEpfVGTRj11LHL2T6yyGKLtSmg7vEW4bmSr1IS3WHBcqbGldUXE5XK2Gnzo9&#10;4nOffyo7207Crs/P1++N1qNhouYgAvXhFf5vfxkN6SyZwN+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2/e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oRQnDr4AAADd&#10;AAAADwAAAGRycy9kb3ducmV2LnhtbEWPwW7CMBBE75X4B2uReit2UoRKwHBoRVWOEC7clnhJAvE6&#10;ig2k/XqMhNTjaGbeaObL3jbiSp2vHWtIRgoEceFMzaWGXb56+wDhA7LBxjFp+CUPy8XgZY6ZcTfe&#10;0HUbShEh7DPUUIXQZlL6oiKLfuRa4ugdXWcxRNmV0nR4i3DbyFSpibRYc1yosKXPiorz9mI1HOp0&#10;h3+b/FvZ6eo9rPv8dNl/af06TNQMRKA+/Ief7R+jIZ0mY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QnD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gxxl38AAAADd&#10;AAAADwAAAGRycy9kb3ducmV2LnhtbEWPS2/CMBCE75X4D9YicUFgJ1VRGzAcoJF66IVHxXUVb5OI&#10;eB1il9evx5WQOI5m5hvNbHGxjThR52vHGpKxAkFcOFNzqWG3zUfvIHxANtg4Jg1X8rCY915mmBl3&#10;5jWdNqEUEcI+Qw1VCG0mpS8qsujHriWO3q/rLIYou1KaDs8RbhuZKjWRFmuOCxW2tKyoOGz+rAaf&#10;/9Axvw2Lodq/lo7S4+r7E7Ue9BM1BRHoEp7hR/vLaEg/kjf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HGX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M4eib8AAADd&#10;AAAADwAAAGRycy9kb3ducmV2LnhtbEWPQWvCQBSE74X+h+UVvNXdRJCauoYiKkJBqE17fs2+JqHZ&#10;tyG7Jvbfu4LgcZiZb5hlfratGKj3jWMNyVSBIC6dabjSUHxun19A+IBssHVMGv7JQ756fFhiZtzI&#10;HzQcQyUihH2GGuoQukxKX9Zk0U9dRxy9X9dbDFH2lTQ9jhFuW5kqNZcWG44LNXa0rqn8O56shrfv&#10;983sMPxY15pFVXwZW6hdqvXkKVGvIAKdwz18a++NhnSRzOH6Jj4Bub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OHo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l4K7Er4AAADd&#10;AAAADwAAAGRycy9kb3ducmV2LnhtbEWPQWvCQBSE74X+h+UVvNXdRLAaXUWkFaFQUKPnZ/Y1Cc2+&#10;Ddk16r93C4Ueh5n5hpkvb7YRPXW+dqwhGSoQxIUzNZca8sPH6wSED8gGG8ek4U4elovnpzlmxl15&#10;R/0+lCJC2GeooQqhzaT0RUUW/dC1xNH7dp3FEGVXStPhNcJtI1OlxtJizXGhwpbWFRU/+4vVsDp9&#10;vo+++rN1jZmW+dHYXG1SrQcviZqBCHQL/+G/9tZoSKfJG/y+iU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4K7E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5h0vYLsAAADd&#10;AAAADwAAAGRycy9kb3ducmV2LnhtbEVPXWvCMBR9F/Yfwh3sTZN2MLQaZQyVwUCwVp+vzbUtNjel&#10;idX9e/Mw2OPhfC9WD9uKgXrfONaQTBQI4tKZhisNxWEznoLwAdlg65g0/JKH1fJltMDMuDvvachD&#10;JWII+ww11CF0mZS+rMmin7iOOHIX11sMEfaVND3eY7htZarUh7TYcGyosaOvmsprfrMaPk8/6/fd&#10;cLauNbOqOBpbqG2q9dtrouYgAj3Cv/jP/W00pLMkzo1v4hO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h0vY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iVGK+74AAADd&#10;AAAADwAAAGRycy9kb3ducmV2LnhtbEWPQWvCQBSE74X+h+UVvNXdRChNdJVSVIRCoZr2/Mw+k2D2&#10;bciuUf99VxA8DjPzDTNbXGwrBup941hDMlYgiEtnGq40FLvV6zsIH5ANto5Jw5U8LObPTzPMjTvz&#10;Dw3bUIkIYZ+jhjqELpfSlzVZ9GPXEUfv4HqLIcq+kqbHc4TbVqZKvUmLDceFGjv6rKk8bk9Ww8ff&#10;13LyPeyta01WFb/GFmqdaj16SdQURKBLeITv7Y3RkGZJBrc38Qn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GK+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MQGTFL0AAADd&#10;AAAADwAAAGRycy9kb3ducmV2LnhtbEVPz2vCMBS+D/wfwhO8zbQ9SFeNHgRFUDfUMfT2aJ5tsXkp&#10;SdT63y+HwY4f3+/ZojeteJDzjWUF6TgBQVxa3XCl4Pu0es9B+ICssbVMCl7kYTEfvM2w0PbJB3oc&#10;QyViCPsCFdQhdIWUvqzJoB/bjjhyV+sMhghdJbXDZww3rcySZCINNhwbauxoWVN5O96NgsNutc1/&#10;tve+dJd1+nn62u3PPldqNEyTKYhAffgX/7k3WkH2kcX98U1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AZM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Xk02j8AAAADd&#10;AAAADwAAAGRycy9kb3ducmV2LnhtbEWPT2vCQBTE70K/w/IKvekmOZQ0unoQLAVtxT+I3h7ZZxLM&#10;vg27q6bfvisUPA4z8xtmMutNK27kfGNZQTpKQBCXVjdcKdjvFsMchA/IGlvLpOCXPMymL4MJFtre&#10;eUO3bahEhLAvUEEdQldI6cuaDPqR7Yijd7bOYIjSVVI7vEe4aWWWJO/SYMNxocaO5jWVl+3VKNis&#10;Fsv8sLz2pTt9pj+79er76HOl3l7TZAwiUB+e4f/2l1aQfWQpPN7EJ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TTa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rp+o+MAAAADd&#10;AAAADwAAAGRycy9kb3ducmV2LnhtbEWPT2vCQBTE70K/w/IKvekmOZQ0unoQLAVtxT+I3h7ZZxLM&#10;vg27q6bfvisUPA4z8xtmMutNK27kfGNZQTpKQBCXVjdcKdjvFsMchA/IGlvLpOCXPMymL4MJFtre&#10;eUO3bahEhLAvUEEdQldI6cuaDPqR7Yijd7bOYIjSVVI7vEe4aWWWJO/SYMNxocaO5jWVl+3VKNis&#10;Fsv8sLz2pTt9pj+79er76HOl3l7TZAwiUB+e4f/2l1aQfWQZPN7EJ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n6j4&#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wdMNY8EAAADd&#10;AAAADwAAAGRycy9kb3ducmV2LnhtbEWPT2vCQBTE74V+h+UVvNVNIpSYunooWApaxT9IvT2yzyQ0&#10;+zbsrpp++64geBxm5jfMZNabVlzI+caygnSYgCAurW64UrDfzV9zED4ga2wtk4I/8jCbPj9NsND2&#10;yhu6bEMlIoR9gQrqELpCSl/WZNAPbUccvZN1BkOUrpLa4TXCTSuzJHmTBhuOCzV29FFT+bs9GwWb&#10;5XyRHxbnvnTHz3S1Wy+/f3yu1OAlTd5BBOrDI3xvf2kF2Tgb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dMN&#10;Y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TjqVF8EAAADd&#10;AAAADwAAAGRycy9kb3ducmV2LnhtbEWPT2vCQBTE74V+h+UVvNVNgpSYunooWApaxT9IvT2yzyQ0&#10;+zbsrpp++64geBxm5jfMZNabVlzI+caygnSYgCAurW64UrDfzV9zED4ga2wtk4I/8jCbPj9NsND2&#10;yhu6bEMlIoR9gQrqELpCSl/WZNAPbUccvZN1BkOUrpLa4TXCTSuzJHmTBhuOCzV29FFT+bs9GwWb&#10;5XyRHxbnvnTHz3S1Wy+/f3yu1OAlTd5BBOrDI3xvf2kF2Tgb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jqV&#10;F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IXYwjMEAAADd&#10;AAAADwAAAGRycy9kb3ducmV2LnhtbEWPT2vCQBTE74V+h+UVvNVNApaYunooWApaxT9IvT2yzyQ0&#10;+zbsrpp++64geBxm5jfMZNabVlzI+caygnSYgCAurW64UrDfzV9zED4ga2wtk4I/8jCbPj9NsND2&#10;yhu6bEMlIoR9gQrqELpCSl/WZNAPbUccvZN1BkOUrpLa4TXCTSuzJHmTBhuOCzV29FFT+bs9GwWb&#10;5XyRHxbnvnTHz3S1Wy+/f3yu1OAlTd5BBOrDI3xvf2kF2Tgb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XYw&#10;j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1+J/P8EAAADd&#10;AAAADwAAAGRycy9kb3ducmV2LnhtbEWPT0vDQBTE7wW/w/IEb+0mwRYbu+1BFHoS+wfB2yP7TGKz&#10;b+Pus6n99F1B6HGYmd8wi9XJdepIIbaeDeSTDBRx5W3LtYH97mX8ACoKssXOMxn4pQir5c1ogaX1&#10;A2/ouJVaJQjHEg00In2pdawachgnvidO3qcPDiXJUGsbcEhw1+kiy2baYctpocGenhqqDtsfZ2C+&#10;G6b+LRze7/P2++P8/CX9+lWMubvNs0dQQie5hv/ba2ugmBcz+HuTnoBe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J/&#10;P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vugLYMEAAADd&#10;AAAADwAAAGRycy9kb3ducmV2LnhtbEWPT2vCQBTE74V+h+UVvNVNcrAxdfVQsBS0in+Qentkn0lo&#10;9m3YXTX99l1B8DjMzG+Yyaw3rbiQ841lBekwAUFcWt1wpWC/m7/mIHxA1thaJgV/5GE2fX6aYKHt&#10;lTd02YZKRAj7AhXUIXSFlL6syaAf2o44eifrDIYoXSW1w2uEm1ZmSTKSBhuOCzV29FFT+bs9GwWb&#10;5XyRHxbnvnTHz3S1Wy+/f3yu1OAlTd5BBOrDI3xvf2kF2Th7g9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ugL&#10;Y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KHHl3bwAAADd&#10;AAAADwAAAGRycy9kb3ducmV2LnhtbEVPXWvCMBR9H/gfwhX2NpN2MGZnWkR0CANh2u35rrlry5qb&#10;0mSt/nvzIPh4ON+r4mw7MdLgW8cakoUCQVw503KtoTztnl5B+IBssHNMGi7kochnDyvMjJv4k8Zj&#10;qEUMYZ+hhiaEPpPSVw1Z9AvXE0fu1w0WQ4RDLc2AUwy3nUyVepEWW44NDfa0aaj6O/5bDevvj+3z&#10;YfyxrjPLuvwytlTvqdaP80S9gQh0Dnfxzb03GtJlGufGN/EJyPw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x5d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oDs6icEAAADd&#10;AAAADwAAAGRycy9kb3ducmV2LnhtbEWPT2vCQBTE7wW/w/KE3uomOZSYunoQlIK2xT8UvT2yzySY&#10;fRt2V02/fVcQPA4z8xtmMutNK67kfGNZQTpKQBCXVjdcKdjvFm85CB+QNbaWScEfeZhNBy8TLLS9&#10;8Yau21CJCGFfoII6hK6Q0pc1GfQj2xFH72SdwRClq6R2eItw08osSd6lwYbjQo0dzWsqz9uLUbBZ&#10;L1b57+rSl+64TL93P+uvg8+Veh2myQeIQH14hh/tT60gG2djuL+JT0B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s6&#10;i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U95/BroAAADd&#10;AAAADwAAAGRycy9kb3ducmV2LnhtbEVPTYvCMBC9L/gfwgje1sQKotUoi6gIgqDb9TzbzLZlm0lp&#10;YtV/bw6Cx8f7XqzuthYdtb5yrGE0VCCIc2cqLjRk39vPKQgfkA3WjknDgzyslr2PBabG3fhE3TkU&#10;IoawT1FDGUKTSunzkiz6oWuII/fnWoshwraQpsVbDLe1TJSaSIsVx4YSG1qXlP+fr1bD1+WwGR+7&#10;X+tqMyuyH2MztUu0HvRHag4i0D28xS/33mhIZuO4P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3n8G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25SgUsEAAADd&#10;AAAADwAAAGRycy9kb3ducmV2LnhtbEWPT2vCQBTE7wW/w/IEb3UTBYnR1UPBUvBPUUvR2yP7TEKz&#10;b8Puqum37woFj8PM/IaZLzvTiBs5X1tWkA4TEMSF1TWXCr6Oq9cMhA/IGhvLpOCXPCwXvZc55tre&#10;eU+3QyhFhLDPUUEVQptL6YuKDPqhbYmjd7HOYIjSlVI7vEe4aeQoSSbSYM1xocKW3ioqfg5Xo2C/&#10;Wa2z7/W1K9z5Pd0dPzfbk8+UGvTTZAYiUBee4f/2h1Ywmo5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5Sg&#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K0Y+JcEAAADd&#10;AAAADwAAAGRycy9kb3ducmV2LnhtbEWPT2vCQBTE74V+h+UVvNVNIpSYunooWApaxT9IvT2yzyQ0&#10;+zbsrpp++64geBxm5jfMZNabVlzI+caygnSYgCAurW64UrDfzV9zED4ga2wtk4I/8jCbPj9NsND2&#10;yhu6bEMlIoR9gQrqELpCSl/WZNAPbUccvZN1BkOUrpLa4TXCTSuzJHmTBhuOCzV29FFT+bs9GwWb&#10;5XyRHxbnvnTHz3S1Wy+/f3yu1OAlTd5BBOrDI3xvf2kF2XiU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0Y+&#10;J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RAqbvsEAAADd&#10;AAAADwAAAGRycy9kb3ducmV2LnhtbEWPT2vCQBTE7wW/w/IKvdVNFEqMrh4KSkFb8Q+it0f2NQnN&#10;vg27q8Zv7xYEj8PM/IaZzDrTiAs5X1tWkPYTEMSF1TWXCva7+XsGwgdkjY1lUnAjD7Np72WCubZX&#10;3tBlG0oRIexzVFCF0OZS+qIig75vW+Lo/VpnMETpSqkdXiPcNHKQJB/SYM1xocKWPisq/rZno2Cz&#10;mi+zw/LcFe60SH9269X30WdKvb2myRhEoC48w4/2l1YwGA2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Aqb&#10;v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y+MDysEAAADd&#10;AAAADwAAAGRycy9kb3ducmV2LnhtbEWPQWvCQBSE70L/w/IKvekmViSmrh4ES0GtqKW0t0f2NQlm&#10;34bdVeO/dwuCx2FmvmGm88404kzO15YVpIMEBHFhdc2lgq/Dsp+B8AFZY2OZFFzJw3z21Jtiru2F&#10;d3Teh1JECPscFVQhtLmUvqjIoB/Yljh6f9YZDFG6UmqHlwg3jRwmyVgarDkuVNjSoqLiuD8ZBbv1&#10;cpV9r05d4X7f08/Ddr358ZlSL89p8gYiUBce4Xv7QysYTl5H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MD&#10;y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Q6ncnr4AAADd&#10;AAAADwAAAGRycy9kb3ducmV2LnhtbEWPQWvCQBSE7wX/w/IEb7prpKVGV5FSpSAUqtHzM/tMgtm3&#10;IbtG+++7gtDjMDPfMPPl3daio9ZXjjWMRwoEce5MxYWGbL8evoPwAdlg7Zg0/JKH5aL3MsfUuBv/&#10;ULcLhYgQ9ilqKENoUil9XpJFP3INcfTOrrUYomwLaVq8RbitZaLUm7RYcVwosaGPkvLL7mo1rI7b&#10;z8l3d7KuNtMiOxibqU2i9aA/VjMQge7hP/xsfxkNyXTyCo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6ncn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OHunyMAAAADd&#10;AAAADwAAAGRycy9kb3ducmV2LnhtbEWPQWvCQBSE7wX/w/KEXkR3k4DU6OrBNtBDL9WK10f2mQSz&#10;b2N2G9P++m6h0OMwM98wm91oWzFQ7xvHGpKFAkFcOtNwpeHjWMyfQPiAbLB1TBq+yMNuO3nYYG7c&#10;nd9pOIRKRAj7HDXUIXS5lL6syaJfuI44ehfXWwxR9pU0Pd4j3LYyVWopLTYcF2rsaF9TeT18Wg2+&#10;ONGt+J6VM3XOKkfp7fntBbV+nCZqDSLQGP7Df+1XoyFdZUv4fROf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e6f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3Dfncr4AAADd&#10;AAAADwAAAGRycy9kb3ducmV2LnhtbEWPQWvCQBSE7wX/w/IEb7prhLZGV5FSpSAUqtHzM/tMgtm3&#10;IbtG+++7gtDjMDPfMPPl3daio9ZXjjWMRwoEce5MxYWGbL8evoPwAdlg7Zg0/JKH5aL3MsfUuBv/&#10;ULcLhYgQ9ilqKENoUil9XpJFP3INcfTOrrUYomwLaVq8RbitZaLUq7RYcVwosaGPkvLL7mo1rI7b&#10;z8l3d7KuNtMiOxibqU2i9aA/VjMQge7hP/xsfxkNyXTyBo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Dfnc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Sq4Jz74AAADd&#10;AAAADwAAAGRycy9kb3ducmV2LnhtbEVPz2vCMBS+D/Y/hDfwNtM6kK6a9jBwDNSJdYx5ezRvbVnz&#10;UpKo9b9fDoLHj+/3shxNL87kfGdZQTpNQBDXVnfcKPg6rJ4zED4ga+wtk4IreSiLx4cl5tpeeE/n&#10;KjQihrDPUUEbwpBL6euWDPqpHYgj92udwRCha6R2eInhppezJJlLgx3HhhYHemup/qtORsF+s1pn&#10;3+vTWLvje/p52G22Pz5TavKUJgsQgcZwF9/cH1rB7PUlzo1v4hOQ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4Jz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JeKsVMAAAADd&#10;AAAADwAAAGRycy9kb3ducmV2LnhtbEWPQWvCQBSE74L/YXlCb7qJQompqwdBEbSKWkp7e2Rfk9Ds&#10;27C7avrvXUHocZiZb5jZojONuJLztWUF6SgBQVxYXXOp4OO8GmYgfEDW2FgmBX/kYTHv92aYa3vj&#10;I11PoRQRwj5HBVUIbS6lLyoy6Ee2JY7ej3UGQ5SulNrhLcJNI8dJ8ioN1hwXKmxpWVHxe7oYBcfd&#10;apt9bi9d4b7X6f582L1/+Uypl0GavIEI1IX/8LO90QrG08kUHm/iE5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4qx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7N52tL4AAADd&#10;AAAADwAAAGRycy9kb3ducmV2LnhtbEVPz2vCMBS+D/Y/hDfwNtPKkK6a9jBwDNSJdYx5ezRvbVnz&#10;UpKo9b9fDoLHj+/3shxNL87kfGdZQTpNQBDXVnfcKPg6rJ4zED4ga+wtk4IreSiLx4cl5tpeeE/n&#10;KjQihrDPUUEbwpBL6euWDPqpHYgj92udwRCha6R2eInhppezJJlLgx3HhhYHemup/qtORsF+s1pn&#10;3+vTWLvje/p52G22Pz5TavKUJgsQgcZwF9/cH1rB7PUl7o9v4hOQ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N52t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c0BNWMEAAADd&#10;AAAADwAAAGRycy9kb3ducmV2LnhtbEWPT2vCQBTE74V+h+UVvNVNgpSYunooWApaxT9IvT2yzyQ0&#10;+zbsrpp++64geBxm5jfMZNabVlzI+caygnSYgCAurW64UrDfzV9zED4ga2wtk4I/8jCbPj9NsND2&#10;yhu6bEMlIoR9gQrqELpCSl/WZNAPbUccvZN1BkOUrpLa4TXCTSuzJHmTBhuOCzV29FFT+bs9GwWb&#10;5XyRHxbnvnTHz3S1Wy+/f3yu1OAlTd5BBOrDI3xvf2kF2XiU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0BN&#10;W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HAzow8EAAADd&#10;AAAADwAAAGRycy9kb3ducmV2LnhtbEWPQWvCQBSE70L/w/IKvekmViSmrh4ES0GtqKW0t0f2NQlm&#10;34bdVeO/dwuCx2FmvmGm88404kzO15YVpIMEBHFhdc2lgq/Dsp+B8AFZY2OZFFzJw3z21Jtiru2F&#10;d3Teh1JECPscFVQhtLmUvqjIoB/Yljh6f9YZDFG6UmqHlwg3jRwmyVgarDkuVNjSoqLiuD8ZBbv1&#10;cpV9r05d4X7f08/Ddr358ZlSL89p8gYiUBce4Xv7QysYTkav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Azo&#10;w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PvWcAAAADd&#10;AAAADwAAAGRycy9kb3ducmV2LnhtbEWPT2vCQBTE74V+h+UJXsTsGqVodPVQDfTQS22L10f2mQSz&#10;b2N2/VM/fVcQPA4z8xtmsbraRpyp87VjDaNEgSAunKm51PDznQ+nIHxANtg4Jg1/5GG1fH1ZYGbc&#10;hb/ovA2liBD2GWqoQmgzKX1RkUWfuJY4envXWQxRdqU0HV4i3DYyVepNWqw5LlTY0ntFxWF7shp8&#10;/kvH/DYoBmo3Lh2lx/XnBrXu90ZqDiLQNTzDj/aH0ZDOJhO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9Z&#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G6+v478AAADd&#10;AAAADwAAAGRycy9kb3ducmV2LnhtbEWPQWvCQBSE74X+h+UVetNd01o0ukoRLYJQqI2en9lnEpp9&#10;G7Jr1H/vCkKPw8x8w0znF1uLjlpfOdYw6CsQxLkzFRcast9VbwTCB2SDtWPScCUP89nz0xRT4878&#10;Q902FCJC2KeooQyhSaX0eUkWfd81xNE7utZiiLItpGnxHOG2lolSH9JixXGhxIYWJeV/25PV8Lnf&#10;LN++u4N1tRkX2c7YTH0lWr++DNQERKBL+A8/2mujIRm/D+H+Jj4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vr+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630xlL8AAADd&#10;AAAADwAAAGRycy9kb3ducmV2LnhtbEWPQWvCQBSE70L/w/IK3nQ3aRFNXaWUVoSCoE09P7OvSWj2&#10;bciuif33XUHwOMzMN8xyfbGN6KnztWMNyVSBIC6cqbnUkH99TOYgfEA22DgmDX/kYb16GC0xM27g&#10;PfWHUIoIYZ+hhiqENpPSFxVZ9FPXEkfvx3UWQ5RdKU2HQ4TbRqZKzaTFmuNChS29VVT8Hs5Ww+vx&#10;8/1p15+sa8yizL+NzdUm1Xr8mKgXEIEu4R6+tbdGQ7p4nsH1TX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9MZ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hDGUD78AAADd&#10;AAAADwAAAGRycy9kb3ducmV2LnhtbEWPQWvCQBSE74X+h+UVetNd02I1ukoRLYJQqI2en9lnEpp9&#10;G7Jr1H/vCkKPw8x8w0znF1uLjlpfOdYw6CsQxLkzFRcast9VbwTCB2SDtWPScCUP89nz0xRT4878&#10;Q902FCJC2KeooQyhSaX0eUkWfd81xNE7utZiiLItpGnxHOG2lolSQ2mx4rhQYkOLkvK/7clq+Nxv&#10;lm/f3cG62oyLbGdspr4SrV9fBmoCItAl/Icf7bXRkIzfP+D+Jj4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xl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FO6rdr0AAADd&#10;AAAADwAAAGRycy9kb3ducmV2LnhtbEVPTWvCQBC9C/0Pywi96SaipUZXD6UFT6XVIngbsmMSzc6m&#10;u1Nj/fXdQ8Hj430v11fXqguF2Hg2kI8zUMSltw1XBr52b6NnUFGQLbaeycAvRVivHgZLLKzv+ZMu&#10;W6lUCuFYoIFapCu0jmVNDuPYd8SJO/rgUBIMlbYB+xTuWj3JsiftsOHUUGNHLzWV5+2PMzDf9TP/&#10;Ec77ad58H26vJ+k272LM4zDPFqCErnIX/7s31sBkPk1z05v0BP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7qt2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EeJAx8AAAADd&#10;AAAADwAAAGRycy9kb3ducmV2LnhtbEWPzWrDMBCE74W8g9hALyGR4pYQu5FzSGrooZf80etibW1T&#10;a+VYqpP26atCIMdhZr5hVuurbcVAvW8ca5jPFAji0pmGKw3HQzFdgvAB2WDrmDT8kId1PnpYYWbc&#10;hXc07EMlIoR9hhrqELpMSl/WZNHPXEccvU/XWwxR9pU0PV4i3LYyUWohLTYcF2rsaFNT+bX/thp8&#10;caJz8TspJ+rjqXKUnLfvr6j143iuXkAEuoZ7+NZ+MxqS9DmF/zfxCc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4kDH&#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BQF/h7sAAADd&#10;AAAADwAAAGRycy9kb3ducmV2LnhtbEVPu27CMBTdkfgH61bqgsAmCEQDhgEaiYEFaNX1Kr4kUePr&#10;EJvn1+MBifHovOfLm63FhVpfOdYwHCgQxLkzFRcafg5ZfwrCB2SDtWPScCcPy0W3M8fUuCvv6LIP&#10;hYgh7FPUUIbQpFL6vCSLfuAa4sgdXWsxRNgW0rR4jeG2lolSE2mx4thQYkOrkvL//dlq8NkvnbJH&#10;L++pv1HhKDmtt9+o9efHUM1ABLqFt/jl3hgNydc47o9v4hO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F/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ak3aHMAAAADd&#10;AAAADwAAAGRycy9kb3ducmV2LnhtbEWPS2/CMBCE75X4D9YicUFgJ1VRGzAcoJF66IVHxXUVb5OI&#10;eB1il9evx5WQOI5m5hvNbHGxjThR52vHGpKxAkFcOFNzqWG3zUfvIHxANtg4Jg1X8rCY915mmBl3&#10;5jWdNqEUEcI+Qw1VCG0mpS8qsujHriWO3q/rLIYou1KaDs8RbhuZKjWRFmuOCxW2tKyoOGz+rAaf&#10;/9Axvw2Lodq/lo7S4+r7E7Ue9BM1BRHoEp7hR/vLaEg/3hL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Tdoc&#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9pnbhcEAAADd&#10;AAAADwAAAGRycy9kb3ducmV2LnhtbEWPT2vCQBTE74V+h+UVvNVNApaYunooWApaxT9IvT2yzyQ0&#10;+zbsrpp++64geBxm5jfMZNabVlzI+caygnSYgCAurW64UrDfzV9zED4ga2wtk4I/8jCbPj9NsND2&#10;yhu6bEMlIoR9gQrqELpCSl/WZNAPbUccvZN1BkOUrpLa4TXCTSuzJHmTBhuOCzV29FFT+bs9GwWb&#10;5XyRHxbnvnTHz3S1Wy+/f3yu1OAlTd5BBOrDI3xvf2kF2XiU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pnb&#10;h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mdV+HsEAAADd&#10;AAAADwAAAGRycy9kb3ducmV2LnhtbEWPQWvCQBSE70L/w/IKvekmFiWmrh4ES0GtqKW0t0f2NQlm&#10;34bdVeO/dwuCx2FmvmGm88404kzO15YVpIMEBHFhdc2lgq/Dsp+B8AFZY2OZFFzJw3z21Jtiru2F&#10;d3Teh1JECPscFVQhtLmUvqjIoB/Yljh6f9YZDFG6UmqHlwg3jRwmyVgarDkuVNjSoqLiuD8ZBbv1&#10;cpV9r05d4X7f08/Ddr358ZlSL89p8gYiUBce4Xv7QysYTkav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dV+&#10;H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EHo3rsAAAADd&#10;AAAADwAAAGRycy9kb3ducmV2LnhtbEWPQWvCQBSE70L/w/IKvekmoqVGVw+lgqdStRR6e2SfSWr2&#10;bbr7NLa/visUPA4z8w2zWF1cq84UYuPZQD7KQBGX3jZcGXjfr4dPoKIgW2w9k4EfirBa3g0WWFjf&#10;85bOO6lUgnAs0EAt0hVax7Imh3HkO+LkHXxwKEmGStuAfYK7Vo+z7FE7bDgt1NjRc03lcXdyBmb7&#10;furfwvFjkjffn78vX9JtXsWYh/s8m4MSusgt/N/eWAPj2XQC1zfpCe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eje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eXBD8cEAAADd&#10;AAAADwAAAGRycy9kb3ducmV2LnhtbEWPT2vCQBTE7wW/w/IKvdVNBEuMrh4KSkFb8Q+it0f2NQnN&#10;vg27q8Zv7xYEj8PM/IaZzDrTiAs5X1tWkPYTEMSF1TWXCva7+XsGwgdkjY1lUnAjD7Np72WCubZX&#10;3tBlG0oRIexzVFCF0OZS+qIig75vW+Lo/VpnMETpSqkdXiPcNHKQJB/SYM1xocKWPisq/rZno2Cz&#10;mi+zw/LcFe60SH9269X30WdKvb2myRhEoC48w4/2l1YwGA2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XBD&#10;8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qRtkbr8AAADd&#10;AAAADwAAAGRycy9kb3ducmV2LnhtbEWPQWsCMRSE7wX/Q3hCb5ooXalbo4cVoaWCVL14e2xed7fd&#10;vCxJ3LX/3hQKPQ4z8w2z2txsK3ryoXGsYTZVIIhLZxquNJxPu8kziBCRDbaOScMPBdisRw8rzI0b&#10;+IP6Y6xEgnDIUUMdY5dLGcqaLIap64iT9+m8xZikr6TxOCS4beVcqYW02HBaqLGjoqby+3i1Gi7Z&#10;lzw0xYDX/dv2Peu9U8WT0/pxPFMvICLd4n/4r/1qNMyX2QJ+36QnI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bZG6/&#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p>
    <w:p>
      <w:pPr>
        <w:rPr>
          <w:sz w:val="32"/>
          <w:szCs w:val="32"/>
          <w:lang w:val="en-US"/>
        </w:rPr>
      </w:pPr>
      <w:r>
        <w:rPr>
          <w:rFonts w:hint="eastAsia"/>
          <w:sz w:val="21"/>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right="0" w:rightChars="0" w:firstLine="0" w:firstLineChars="0"/>
        <w:textAlignment w:val="auto"/>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25" w:name="_Toc13752"/>
      <w:bookmarkStart w:id="126" w:name="_Toc13082"/>
      <w:r>
        <w:rPr>
          <w:rStyle w:val="25"/>
          <w:rFonts w:hint="default" w:ascii="仿宋_GB2312" w:hAnsi="仿宋_GB2312" w:eastAsia="仿宋_GB2312" w:cs="仿宋_GB2312"/>
          <w:lang w:eastAsia="zh-CN"/>
        </w:rPr>
        <w:t>（二十</w:t>
      </w:r>
      <w:r>
        <w:rPr>
          <w:rStyle w:val="25"/>
          <w:rFonts w:hint="eastAsia" w:ascii="仿宋_GB2312" w:hAnsi="仿宋_GB2312" w:eastAsia="仿宋_GB2312" w:cs="仿宋_GB2312"/>
          <w:lang w:eastAsia="zh-CN"/>
        </w:rPr>
        <w:t>六</w:t>
      </w:r>
      <w:r>
        <w:rPr>
          <w:rStyle w:val="25"/>
          <w:rFonts w:hint="default" w:ascii="仿宋_GB2312" w:hAnsi="仿宋_GB2312" w:eastAsia="仿宋_GB2312" w:cs="仿宋_GB2312"/>
          <w:lang w:eastAsia="zh-CN"/>
        </w:rPr>
        <w:t>）</w:t>
      </w:r>
      <w:bookmarkEnd w:id="125"/>
      <w:r>
        <w:rPr>
          <w:rStyle w:val="25"/>
          <w:rFonts w:hint="default" w:ascii="仿宋_GB2312" w:hAnsi="仿宋_GB2312" w:eastAsia="仿宋_GB2312" w:cs="仿宋_GB2312"/>
          <w:lang w:eastAsia="zh-CN"/>
        </w:rPr>
        <w:t>危险化学品生产、储存、使用单位在转产、停产、停业或者解散时未遵守相关规定的处罚</w:t>
      </w:r>
    </w:p>
    <w:bookmarkEnd w:id="126"/>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1"/>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pPr>
      <w:bookmarkStart w:id="127" w:name="_Toc4463"/>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危险化学品生产、储存、使用单位在转产、停产、停业或者解散时未遵守相关规定的处罚</w:t>
      </w:r>
      <w:bookmarkEnd w:id="127"/>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危险化学品生产、储存、使用单位在转产、停产、停业或者解散时未遵守相关规定等行为的处罚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《废弃危险化学品污染环境防治办法》(国家环境保护总局令第27号)第二十五条  危险化学品的生产、储存、使用单位在转产、停产、停业或者解散时，违反本办法规定，有下列行为之一的，由县级以上环境保护部门责令限期改正，处以一万元以上三万元以下罚款：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pP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（一）未按照国家有关环境保护标准和规范对厂区的土壤和地下水进行检测的；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pP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（二）未编制环境风险评估报告并报县级以上环境保护部门备案的；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pP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（三）未将环境恢复方案报经县级以上环境保护部门同意进行环境恢复的；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pP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（四）未将环境恢复后的检测报告报县级以上环境保护部门备案的。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2249595</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lang w:val="en-US"/>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center"/>
        <w:textAlignment w:val="auto"/>
        <w:outlineLvl w:val="9"/>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pP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危险化学品生产、储存、使用单位在转产、停产、停业或者解散时未遵守相关规定的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处罚流程图</w:t>
      </w:r>
    </w:p>
    <w:p>
      <w:pPr>
        <w:rPr>
          <w:sz w:val="32"/>
          <w:szCs w:val="32"/>
          <w:lang w:val="en-US"/>
        </w:rPr>
      </w:pPr>
      <w:bookmarkStart w:id="128" w:name="_Toc19214"/>
      <w:r>
        <w:rPr>
          <w:sz w:val="24"/>
        </w:rPr>
        <mc:AlternateContent>
          <mc:Choice Requires="wpg">
            <w:drawing>
              <wp:anchor distT="0" distB="0" distL="114300" distR="114300" simplePos="0" relativeHeight="254127104" behindDoc="0" locked="0" layoutInCell="1" allowOverlap="1">
                <wp:simplePos x="0" y="0"/>
                <wp:positionH relativeFrom="column">
                  <wp:posOffset>-227965</wp:posOffset>
                </wp:positionH>
                <wp:positionV relativeFrom="paragraph">
                  <wp:posOffset>79375</wp:posOffset>
                </wp:positionV>
                <wp:extent cx="5786755" cy="7703185"/>
                <wp:effectExtent l="6350" t="6350" r="17145" b="24765"/>
                <wp:wrapNone/>
                <wp:docPr id="2957" name="组合 2957"/>
                <wp:cNvGraphicFramePr/>
                <a:graphic xmlns:a="http://schemas.openxmlformats.org/drawingml/2006/main">
                  <a:graphicData uri="http://schemas.microsoft.com/office/word/2010/wordprocessingGroup">
                    <wpg:wgp>
                      <wpg:cNvGrpSpPr/>
                      <wpg:grpSpPr>
                        <a:xfrm>
                          <a:off x="0" y="0"/>
                          <a:ext cx="5786755" cy="7703185"/>
                          <a:chOff x="18781" y="566704"/>
                          <a:chExt cx="9712" cy="13600"/>
                        </a:xfrm>
                      </wpg:grpSpPr>
                      <wpg:grpSp>
                        <wpg:cNvPr id="2958" name="组合 2"/>
                        <wpg:cNvGrpSpPr/>
                        <wpg:grpSpPr>
                          <a:xfrm>
                            <a:off x="19110" y="567114"/>
                            <a:ext cx="8940" cy="12948"/>
                            <a:chOff x="1581" y="2376"/>
                            <a:chExt cx="8940" cy="12948"/>
                          </a:xfrm>
                        </wpg:grpSpPr>
                        <wps:wsp>
                          <wps:cNvPr id="295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296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296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296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296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296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296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296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296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296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296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297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297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297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297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297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297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297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297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297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297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298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298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0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298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298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298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298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298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298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298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298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299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299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2992"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2993"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2994"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2995"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2996"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2997"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2998"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2999"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3000"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3001"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3002"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3003"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3004"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3005"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3006"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3007"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3008"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3010"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3011"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301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301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301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301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3016"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3017"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3018"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3019"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3020"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3021"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3022"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3023"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3024"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3025"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3026"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6.25pt;height:606.55pt;width:455.65pt;z-index:254127104;mso-width-relative:page;mso-height-relative:page;" coordorigin="18781,566704" coordsize="9712,13600" o:gfxdata="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">
                <o:lock v:ext="edit" aspectratio="f"/>
                <v:group id="组合 2" o:spid="_x0000_s1026" o:spt="203" style="position:absolute;left:19110;top:567114;height:12948;width:8940;" coordorigin="1581,2376" coordsize="8940,12948" o:gfxdata="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Krrtb0AAADdAAAADwAAAAAAAAABACAAAAAiAAAAZHJzL2Rvd25yZXYueG1s&#10;UEsBAhQAFAAAAAgAh07iQDMvBZ47AAAAOQAAABUAAAAAAAAAAQAgAAAADAEAAGRycy9ncm91cHNo&#10;YXBleG1sLnhtbFBLBQYAAAAABgAGAGABAADJAwAAAAA=&#10;">
                  <o:lock v:ext="edit" aspectratio="f"/>
                  <v:rect id="矩形 3" o:spid="_x0000_s1026" o:spt="1" style="position:absolute;left:2016;top:2376;height:468;width:1365;" fillcolor="#FFFFFF" filled="t" stroked="t" coordsize="21600,21600" o:gfxdata="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8xU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hilScLwAAADd&#10;AAAADwAAAGRycy9kb3ducmV2LnhtbEVPPW/CMBDdK/EfrENiKzapFJUUwwAKascQFrZrfE1S4nMU&#10;OxD66+uhUsen973ZTbYTNxp861jDaqlAEFfOtFxrOJf58ysIH5ANdo5Jw4M87Lazpw1mxt25oNsp&#10;1CKGsM9QQxNCn0npq4Ys+qXriSP35QaLIcKhlmbAewy3nUyUSqXFlmNDgz3tG6qup9Fq+GyTM/4U&#10;5VHZdf4SPqbye7wctF7MV+oNRKAp/Iv/3O9GQ7JO4/74Jj4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pUn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6WX3674AAADd&#10;AAAADwAAAGRycy9kb3ducmV2LnhtbEWPwW7CMBBE75X4B2uRuBU7QUIQMBxAVOUI4dLbNl6SQLyO&#10;YgOhX19XqsRxNDNvNMt1bxtxp87XjjUkYwWCuHCm5lLDKd+9z0D4gGywcUwanuRhvRq8LTEz7sEH&#10;uh9DKSKEfYYaqhDaTEpfVGTRj11LHL2z6yyGKLtSmg4fEW4bmSo1lRZrjgsVtrSpqLgeb1bDd52e&#10;8OeQfyg7303Cvs8vt6+t1qNhohYgAvXhFf5vfxoN6XyawN+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X36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GbdpnL8AAADd&#10;AAAADwAAAGRycy9kb3ducmV2LnhtbEWPwW7CMBBE75X4B2uRuBWbIEUlYDiAqNpjEi69beMlSRuv&#10;o9iQtF9fV6rU42hm3mh2h8l24k6Dbx1rWC0VCOLKmZZrDZfy/PgEwgdkg51j0vBFHg772cMOM+NG&#10;zulehFpECPsMNTQh9JmUvmrIol+6njh6VzdYDFEOtTQDjhFuO5kolUqLLceFBns6NlR9Fjer4b1N&#10;Lvidl8/Kbs7r8DqVH7e3k9aL+UptQQSawn/4r/1iNCSbNIHfN/EJ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3aZ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dvvMB74AAADd&#10;AAAADwAAAGRycy9kb3ducmV2LnhtbEWPQYvCMBSE78L+h/AWvGliBVmr0YOLi3vUevH2bJ5ttXkp&#10;TdSuv94Iwh6HmfmGmS87W4sbtb5yrGE0VCCIc2cqLjTss/XgC4QPyAZrx6ThjzwsFx+9OabG3XlL&#10;t10oRISwT1FDGUKTSunzkiz6oWuIo3dyrcUQZVtI0+I9wm0tE6Um0mLFcaHEhlYl5Zfd1Wo4Vske&#10;H9vsR9npehx+u+x8PXxr3f8cqRmIQF34D7/bG6MhmU7G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vMB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RJUc74AAADd&#10;AAAADwAAAGRycy9kb3ducmV2LnhtbEWPwW7CMBBE75X4B2uRuBWbUCEIGA5UVPQI4cJtiZckEK+j&#10;2EDo19eVKnEczcwbzWLV2VrcqfWVYw2joQJBnDtTcaHhkG3epyB8QDZYOyYNT/KwWvbeFpga9+Ad&#10;3fehEBHCPkUNZQhNKqXPS7Loh64hjt7ZtRZDlG0hTYuPCLe1TJSaSIsVx4USG1qXlF/3N6vhVCUH&#10;/NllX8rONuPw3WWX2/FT60F/pOYgAnXhFf5vb42GZDb5gL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Uc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ll7x6L4AAADd&#10;AAAADwAAAGRycy9kb3ducmV2LnhtbEWPwW7CMBBE75X4B2uRuBWboCIIGA5UVPQI4cJtiZckEK+j&#10;2EDo19eVKnEczcwbzWLV2VrcqfWVYw2joQJBnDtTcaHhkG3epyB8QDZYOyYNT/KwWvbeFpga9+Ad&#10;3fehEBHCPkUNZQhNKqXPS7Loh64hjt7ZtRZDlG0hTYuPCLe1TJSaSIsVx4USG1qXlF/3N6vhVCUH&#10;/NllX8rONuPw3WWX2/FT60F/pOYgAnXhFf5vb42GZDb5gL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7x6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Zoxvn78AAADd&#10;AAAADwAAAGRycy9kb3ducmV2LnhtbEWPwW7CMBBE75X4B2uReit2UikqKSYHEFV7hOTCbYm3SSBe&#10;R7GBtF9fV6rU42hm3mhWxWR7caPRd441JAsFgrh2puNGQ1Xunl5A+IBssHdMGr7IQ7GePawwN+7O&#10;e7odQiMihH2OGtoQhlxKX7dk0S/cQBy9TzdaDFGOjTQj3iPc9jJVKpMWO44LLQ60aam+HK5Ww6lL&#10;K/zel2/KLnfP4WMqz9fjVuvHeaJeQQSawn/4r/1uNKTLLIPfN/E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Mb5+/&#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CcDKBL4AAADd&#10;AAAADwAAAGRycy9kb3ducmV2LnhtbEWPwW7CMBBE70j8g7VI3MAmSBRSDAcqqvYI4cJtGy9JIF5H&#10;sYG0X4+RKnEczcwbzXLd2VrcqPWVYw2TsQJBnDtTcaHhkG1HcxA+IBusHZOGX/KwXvV7S0yNu/OO&#10;bvtQiAhhn6KGMoQmldLnJVn0Y9cQR+/kWoshyraQpsV7hNtaJkrNpMWK40KJDW1Kyi/7q9XwUyUH&#10;/Ntln8outtPw3WXn6/FD6+Fgot5BBOrCK/zf/jIaksXsDZ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DKB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eF9edrwAAADd&#10;AAAADwAAAGRycy9kb3ducmV2LnhtbEVPPW/CMBDdK/EfrENiKzapFJUUwwAKascQFrZrfE1S4nMU&#10;OxD66+uhUsen973ZTbYTNxp861jDaqlAEFfOtFxrOJf58ysIH5ANdo5Jw4M87Lazpw1mxt25oNsp&#10;1CKGsM9QQxNCn0npq4Ys+qXriSP35QaLIcKhlmbAewy3nUyUSqXFlmNDgz3tG6qup9Fq+GyTM/4U&#10;5VHZdf4SPqbye7wctF7MV+oNRKAp/Iv/3O9GQ7JO49z4Jj4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fXn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FxP77b4AAADd&#10;AAAADwAAAGRycy9kb3ducmV2LnhtbEWPwW7CMBBE75X4B2uRuBWbICESMBxAVOUI4dLbNl6SQLyO&#10;YgOhX19XqsRxNDNvNMt1bxtxp87XjjVMxgoEceFMzaWGU757n4PwAdlg45g0PMnDejV4W2Jm3IMP&#10;dD+GUkQI+ww1VCG0mZS+qMiiH7uWOHpn11kMUXalNB0+Itw2MlFqJi3WHBcqbGlTUXE93qyG7zo5&#10;4c8h/1A23U3Dvs8vt6+t1qPhRC1ABOrDK/zf/jQaknSWwt+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P77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A/DErbwAAADd&#10;AAAADwAAAGRycy9kb3ducmV2LnhtbEVPu07DMBTdK/EP1kVia+wEqY8QpwOoiI5turBd4ksSiK+j&#10;2G0DX18PlToenXexmWwvzjT6zrGGNFEgiGtnOm40HKvtfAXCB2SDvWPS8EceNuXDrMDcuAvv6XwI&#10;jYgh7HPU0IYw5FL6uiWLPnEDceS+3WgxRDg20ox4ieG2l5lSC2mx49jQ4kCvLdW/h5PV8NVlR/zf&#10;V+/KrrfPYTdVP6fPN62fHlP1AiLQFO7im/vDaMjWy7g/volPQJ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wxK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bLxhNr4AAADd&#10;AAAADwAAAGRycy9kb3ducmV2LnhtbEWPwW7CMBBE75X4B2uReit2UglKwHBoRVWOEC7clnhJAvE6&#10;ig2k/XqMhNTjaGbeaObL3jbiSp2vHWtIRgoEceFMzaWGXb56+wDhA7LBxjFp+CUPy8XgZY6ZcTfe&#10;0HUbShEh7DPUUIXQZlL6oiKLfuRa4ugdXWcxRNmV0nR4i3DbyFSpsbRYc1yosKXPiorz9mI1HOp0&#10;h3+b/FvZ6eo9rPv8dNl/af06TNQMRKA+/Ief7R+jIZ1OEn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xhN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nG7/Qb8AAADd&#10;AAAADwAAAGRycy9kb3ducmV2LnhtbEWPwW7CMBBE70j9B2sr9QZ2ggQlxHBoBSpHSC69beMlSRuv&#10;o9hA2q+vKyH1OJqZN5p8O9pOXGnwrWMNyUyBIK6cabnWUBa76TMIH5ANdo5Jwzd52G4eJjlmxt34&#10;SNdTqEWEsM9QQxNCn0npq4Ys+pnriaN3doPFEOVQSzPgLcJtJ1OlFtJiy3GhwZ5eGqq+Ther4aNN&#10;S/w5FntlV7t5OIzF5+X9Veunx0StQQQaw3/43n4zGtLVMoW/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u/0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8yJa2r8AAADd&#10;AAAADwAAAGRycy9kb3ducmV2LnhtbEWPwW7CMBBE75X6D9YicSt2gkQhjeHQigqOEC7ctvGSBOJ1&#10;FBtI+/V1pUocRzPzRpOvBtuKG/W+cawhmSgQxKUzDVcaDsX6ZQ7CB2SDrWPS8E0eVsvnpxwz4+68&#10;o9s+VCJC2GeooQ6hy6T0ZU0W/cR1xNE7ud5iiLKvpOnxHuG2lalSM2mx4bhQY0fvNZWX/dVq+GrS&#10;A/7sik9lF+tp2A7F+Xr80Ho8StQbiEBDeIT/2xujIV28Tu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iWt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fMvCrr8AAADd&#10;AAAADwAAAGRycy9kb3ducmV2LnhtbEWPwW7CMBBE75X4B2uReis2aQUlYDiAqNojhAu3bbwkgXgd&#10;xQZSvh5XQuI4mpk3mtmis7W4UOsrxxqGAwWCOHem4kLDLlu/fYLwAdlg7Zg0/JGHxbz3MsPUuCtv&#10;6LINhYgQ9ilqKENoUil9XpJFP3ANcfQOrrUYomwLaVq8RritZaLUSFqsOC6U2NCypPy0PVsNv1Wy&#10;w9sm+1J2sn4PP112PO9XWr/2h2oKIlAXnuFH+9toSCbjD/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Lwq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E4dnNb8AAADd&#10;AAAADwAAAGRycy9kb3ducmV2LnhtbEWPwW7CMBBE75X4B2uReis2qQolYDiAqNojhAu3bbwkgXgd&#10;xQZSvh5XQuI4mpk3mtmis7W4UOsrxxqGAwWCOHem4kLDLlu/fYLwAdlg7Zg0/JGHxbz3MsPUuCtv&#10;6LINhYgQ9ilqKENoUil9XpJFP3ANcfQOrrUYomwLaVq8RritZaLUSFqsOC6U2NCypPy0PVsNv1Wy&#10;w9sm+1J2sn4PP112PO9XWr/2h2oKIlAXnuFH+9toSCbjD/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HZz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41X5Qr4AAADd&#10;AAAADwAAAGRycy9kb3ducmV2LnhtbEWPwW7CMBBE70j8g7VI3MAmSBRSDAcqqvYI4cJtGy9JIF5H&#10;sYG0X4+RKnEczcwbzXLd2VrcqPWVYw2TsQJBnDtTcaHhkG1HcxA+IBusHZOGX/KwXvV7S0yNu/OO&#10;bvtQiAhhn6KGMoQmldLnJVn0Y9cQR+/kWoshyraQpsV7hNtaJkrNpMWK40KJDW1Kyi/7q9XwUyUH&#10;/Ntln8outtPw3WXn6/FD6+Fgot5BBOrCK/zf/jIaksXbDJ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1X5Q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jBlc2b4AAADd&#10;AAAADwAAAGRycy9kb3ducmV2LnhtbEWPwW7CMBBE75X4B2uRuBWbIBUIGA5UVPQI4cJtiZckEK+j&#10;2EDo19eVKnEczcwbzWLV2VrcqfWVYw2joQJBnDtTcaHhkG3epyB8QDZYOyYNT/KwWvbeFpga9+Ad&#10;3fehEBHCPkUNZQhNKqXPS7Loh64hjt7ZtRZDlG0hTYuPCLe1TJT6kBYrjgslNrQuKb/ub1bDqUoO&#10;+LPLvpSdbcbhu8sut+On1oP+SM1BBOrCK/zf3hoNyWwygb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lc2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YbIq7wAAADd&#10;AAAADwAAAGRycy9kb3ducmV2LnhtbEVPu07DMBTdK/EP1kVia+wEqY8QpwOoiI5turBd4ksSiK+j&#10;2G0DX18PlToenXexmWwvzjT6zrGGNFEgiGtnOm40HKvtfAXCB2SDvWPS8EceNuXDrMDcuAvv6XwI&#10;jYgh7HPU0IYw5FL6uiWLPnEDceS+3WgxRDg20ox4ieG2l5lSC2mx49jQ4kCvLdW/h5PV8NVlR/zf&#10;V+/KrrfPYTdVP6fPN62fHlP1AiLQFO7im/vDaMjWyzg3volPQJ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GyK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ksptML4AAADd&#10;AAAADwAAAGRycy9kb3ducmV2LnhtbEWPwW7CMBBE75X6D9ZW6q3YpBI0AcMBRFWOEC7clnhJ0sbr&#10;KDYQ+HqMhNTjaGbeaKbz3jbiTJ2vHWsYDhQI4sKZmksNu3z18QXCB2SDjWPScCUP89nryxQz4y68&#10;ofM2lCJC2GeooQqhzaT0RUUW/cC1xNE7us5iiLIrpenwEuG2kYlSI2mx5rhQYUuLioq/7clqONTJ&#10;Dm+b/FvZdPUZ1n3+e9ovtX5/G6oJiEB9+A8/2z9GQ5KOU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ptM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NiW0irwAAADd&#10;AAAADwAAAGRycy9kb3ducmV2LnhtbEVPPW/CMBDdK/EfrENia2xSqSIphgEEakcIC9s1viYp8TmK&#10;TRL66+uhUsen973eTrYVA/W+caxhmSgQxKUzDVcaLsXheQXCB2SDrWPS8CAP283saY25cSOfaDiH&#10;SsQQ9jlqqEPocil9WZNFn7iOOHJfrrcYIuwraXocY7htZarUq7TYcGyosaNdTeXtfLcaPpv0gj+n&#10;4qhsdngJH1Pxfb/utV7Ml+oNRKAp/Iv/3O9GQ5qt4v74Jj4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ltI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WWkREb4AAADd&#10;AAAADwAAAGRycy9kb3ducmV2LnhtbEWPwW7CMBBE75X4B2uRuBU7QUIQMBxAVOUI4dLbNl6SQLyO&#10;YgOhX18jVepxNDNvNMt1bxtxp87XjjUkYwWCuHCm5lLDKd+9z0D4gGywcUwanuRhvRq8LTEz7sEH&#10;uh9DKSKEfYYaqhDaTEpfVGTRj11LHL2z6yyGKLtSmg4fEW4bmSo1lRZrjgsVtrSpqLgeb1bDd52e&#10;8OeQfyg7303Cvs8vt6+t1qNhohYgAvXhP/zX/jQa0vksgde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kRE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0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qbuPZr8AAADd&#10;AAAADwAAAGRycy9kb3ducmV2LnhtbEWPwW7CMBBE75X4B2uRuBWbIFUhYDiAqNpjEi69beMlSRuv&#10;o9iQtF9fV6rU42hm3mh2h8l24k6Dbx1rWC0VCOLKmZZrDZfy/JiC8AHZYOeYNHyRh8N+9rDDzLiR&#10;c7oXoRYRwj5DDU0IfSalrxqy6JeuJ47e1Q0WQ5RDLc2AY4TbTiZKPUmLLceFBns6NlR9Fjer4b1N&#10;Lvidl8/Kbs7r8DqVH7e3k9aL+UptQQSawn/4r/1iNCSbNIHfN/EJ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7j2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xvcq/b4AAADd&#10;AAAADwAAAGRycy9kb3ducmV2LnhtbEWPQYvCMBSE7wv+h/AEb2tiBdFq9LCi6FHrxduzedt2t3kp&#10;TdS6v34jCB6HmfmGWaw6W4sbtb5yrGE0VCCIc2cqLjScss3nFIQPyAZrx6ThQR5Wy97HAlPj7nyg&#10;2zEUIkLYp6ihDKFJpfR5SRb90DXE0ft2rcUQZVtI0+I9wm0tE6Um0mLFcaHEhr5Kyn+PV6vhUiUn&#10;/DtkW2Vnm3HYd9nP9bzWetAfqTmIQF14h1/tndGQzKZjeL6JT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cq/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SR6yib4AAADd&#10;AAAADwAAAGRycy9kb3ducmV2LnhtbEWPwW7CMBBE75X4B2uReis2aYUgYDiAqNojhAu3JV6SQLyO&#10;YgOBr68rIXEczcwbzWzR2VpcqfWVYw3DgQJBnDtTcaFhl60/xiB8QDZYOyYNd/KwmPfeZpgad+MN&#10;XbehEBHCPkUNZQhNKqXPS7LoB64hjt7RtRZDlG0hTYu3CLe1TJQaSYsVx4USG1qWlJ+3F6vhUCU7&#10;fGyyb2Un68/w22Wny36l9Xt/qKYgAnXhFX62f4yGZDL+gv838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6yi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axbwWMAAAADd&#10;AAAADwAAAGRycy9kb3ducmV2LnhtbEWPQWvCQBSE70L/w/IKvYjummKJqRsPrYEeetEqXh/ZZxKa&#10;fRuza7T99d2C4HGYmW+Y5epqWzFQ7xvHGmZTBYK4dKbhSsPuq5ikIHxANtg6Jg0/5GGVP4yWmBl3&#10;4Q0N21CJCGGfoYY6hC6T0pc1WfRT1xFH7+h6iyHKvpKmx0uE21YmSr1Iiw3HhRo7equp/N6erQZf&#10;7OlU/I7LsTo8V46S0/vnGrV+epypVxCBruEevrU/jIZkkc7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FvBY&#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EMSLDr4AAADd&#10;AAAADwAAAGRycy9kb3ducmV2LnhtbEWPQWvCQBSE74L/YXlCb7prCqLRVURaKRSEavT8zD6TYPZt&#10;yK7R/vuuUPA4zMw3zGL1sLXoqPWVYw3jkQJBnDtTcaEhO3wOpyB8QDZYOyYNv+Rhtez3Fpgad+cf&#10;6vahEBHCPkUNZQhNKqXPS7LoR64hjt7FtRZDlG0hTYv3CLe1TJSaSIsVx4USG9qUlF/3N6thffr+&#10;eN91Z+tqMyuyo7GZ2iZavw3Gag4i0CO8wv/tL6MhmU0n8HwTn4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SLD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f4gulb8AAADd&#10;AAAADwAAAGRycy9kb3ducmV2LnhtbEWPQWvCQBSE70L/w/IK3nQ3KVRNXaWUVoSCoE09P7OvSWj2&#10;bciuif33XUHwOMzMN8xyfbGN6KnztWMNyVSBIC6cqbnUkH99TOYgfEA22DgmDX/kYb16GC0xM27g&#10;PfWHUIoIYZ+hhiqENpPSFxVZ9FPXEkfvx3UWQ5RdKU2HQ4TbRqZKPUuLNceFClt6q6j4PZythtfj&#10;5/vTrj9Z15hFmX8bm6tNqvX4MVEvIAJdwj18a2+NhnQxn8H1TX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Lp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Dhe657wAAADd&#10;AAAADwAAAGRycy9kb3ducmV2LnhtbEVPXWvCMBR9H+w/hDvwbSZWkNoZZYgTQRhM657vmru2rLkp&#10;SVbrvzcPgz0ezvdqM9pODORD61jDbKpAEFfOtFxrKM9vzzmIEJENdo5Jw40CbNaPDyssjLvyBw2n&#10;WIsUwqFADU2MfSFlqBqyGKauJ07ct/MWY4K+lsbjNYXbTmZKLaTFllNDgz1tG6p+Tr9Ww+vncTd/&#10;H76s68yyLi/GlmqfaT15mqkXEJHG+C/+cx+MhmyZp7npTXoCc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Xuu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YVsffL8AAADd&#10;AAAADwAAAGRycy9kb3ducmV2LnhtbEWPQWvCQBSE70L/w/IKveluUhATXaWUWgqFgjb1/Mw+k9Ds&#10;25BdE/vv3YLgcZiZb5jV5mJbMVDvG8cakpkCQVw603ClofjeThcgfEA22DomDX/kYbN+mKwwN27k&#10;HQ37UIkIYZ+jhjqELpfSlzVZ9DPXEUfv5HqLIcq+kqbHMcJtK1Ol5tJiw3Ghxo5eayp/92er4eXw&#10;+fb8NRyta01WFT/GFuo91frpMVFLEIEu4R6+tT+MhjRbZPD/Jj4B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bH3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kr5a870AAADd&#10;AAAADwAAAGRycy9kb3ducmV2LnhtbEVPy4rCMBTdD/gP4QruxrQuhlqNLgRlQB3xgeju0lzbYnNT&#10;kqidvzeLgVkezns670wjnuR8bVlBOkxAEBdW11wqOB2XnxkIH5A1NpZJwS95mM96H1PMtX3xnp6H&#10;UIoYwj5HBVUIbS6lLyoy6Ie2JY7czTqDIUJXSu3wFcNNI0dJ8iUN1hwbKmxpUVFxPzyMgv1muc7O&#10;60dXuOsq/TnuNtuLz5Qa9NNkAiJQF/7Ff+5vrWA0Hsf98U18AnL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vlr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fL/aMAAAADd&#10;AAAADwAAAGRycy9kb3ducmV2LnhtbEWPQWvCQBSE74L/YXmF3nQTDxKjq4eCImhbjEX09si+JqHZ&#10;t2F31fTfdwWhx2FmvmEWq9604kbON5YVpOMEBHFpdcOVgq/jepSB8AFZY2uZFPySh9VyOFhgru2d&#10;D3QrQiUihH2OCuoQulxKX9Zk0I9tRxy9b+sMhihdJbXDe4SbVk6SZCoNNhwXauzorabyp7gaBYf9&#10;epeddte+dJdN+nH83L+ffabU60uazEEE6sN/+NneagWT2SyFx5v4BO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8v9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DSBhH8EAAADd&#10;AAAADwAAAGRycy9kb3ducmV2LnhtbEWPT2vCQBTE7wW/w/KE3uomOZSYunoQlIK2xT8UvT2yzySY&#10;fRt2V02/fVcQPA4z8xtmMutNK67kfGNZQTpKQBCXVjdcKdjvFm85CB+QNbaWScEfeZhNBy8TLLS9&#10;8Yau21CJCGFfoII6hK6Q0pc1GfQj2xFH72SdwRClq6R2eItw08osSd6lwYbjQo0dzWsqz9uLUbBZ&#10;L1b57+rSl+64TL93P+uvg8+Veh2myQeIQH14hh/tT60gG48zuL+JT0B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SBh&#10;H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YmzEhMAAAADd&#10;AAAADwAAAGRycy9kb3ducmV2LnhtbEWPQWvCQBSE74L/YXlCb7qJQompqwdBEbSKWkp7e2Rfk9Ds&#10;27C7avrvXUHocZiZb5jZojONuJLztWUF6SgBQVxYXXOp4OO8GmYgfEDW2FgmBX/kYTHv92aYa3vj&#10;I11PoRQRwj5HBVUIbS6lLyoy6Ee2JY7ej3UGQ5SulNrhLcJNI8dJ8ioN1hwXKmxpWVHxe7oYBcfd&#10;apt9bi9d4b7X6f582L1/+Uypl0GavIEI1IX/8LO90QrG0+kEHm/iE5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bMS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7YVc8MAAAADd&#10;AAAADwAAAGRycy9kb3ducmV2LnhtbEWPQWvCQBSE74L/YXlCb7qJSImpqwdBEbSKWkp7e2Rfk9Ds&#10;27C7avrvXUHocZiZb5jZojONuJLztWUF6SgBQVxYXXOp4OO8GmYgfEDW2FgmBX/kYTHv92aYa3vj&#10;I11PoRQRwj5HBVUIbS6lLyoy6Ee2JY7ej3UGQ5SulNrhLcJNI8dJ8ioN1hwXKmxpWVHxe7oYBcfd&#10;apt9bi9d4b7X6f582L1/+Uypl0GavIEI1IX/8LO90QrG0+kEHm/iE5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hVz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gsn5a8AAAADd&#10;AAAADwAAAGRycy9kb3ducmV2LnhtbEWPQWvCQBSE74L/YXlCb7qJYImpqwdBEbSKWkp7e2Rfk9Ds&#10;27C7avrvXUHocZiZb5jZojONuJLztWUF6SgBQVxYXXOp4OO8GmYgfEDW2FgmBX/kYTHv92aYa3vj&#10;I11PoRQRwj5HBVUIbS6lLyoy6Ee2JY7ej3UGQ5SulNrhLcJNI8dJ8ioN1hwXKmxpWVHxe7oYBcfd&#10;apt9bi9d4b7X6f582L1/+Uypl0GavIEI1IX/8LO90QrG0+kEHm/iE5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yfl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dF222MAAAADd&#10;AAAADwAAAGRycy9kb3ducmV2LnhtbEWPQUvDQBSE74L/YXmCN7tJqcXEbnuQFnoS24rg7ZF9JrHZ&#10;t3H3tan++m6h4HGYmW+Y2eLkOnWkEFvPBvJRBoq48rbl2sD7bvXwBCoKssXOMxn4pQiL+e3NDEvr&#10;B97QcSu1ShCOJRpoRPpS61g15DCOfE+cvC8fHEqSodY24JDgrtPjLJtqhy2nhQZ7emmo2m8PzkCx&#10;Gx79W9h/TPL25/Nv+S39+lWMub/Ls2dQQif5D1/ba2tgXBRTuLxJT0DPz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Xbb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HVfCh8AAAADd&#10;AAAADwAAAGRycy9kb3ducmV2LnhtbEWPQWvCQBSE74L/YXlCb7qJBxtTVw+CImgVtZT29si+JqHZ&#10;t2F31fTfu4LQ4zAz3zCzRWcacSXna8sK0lECgriwuuZSwcd5NcxA+ICssbFMCv7Iw2Le780w1/bG&#10;R7qeQikihH2OCqoQ2lxKX1Rk0I9sSxy9H+sMhihdKbXDW4SbRo6TZCIN1hwXKmxpWVHxe7oYBcfd&#10;apt9bi9d4b7X6f582L1/+Uypl0GavIEI1IX/8LO90QrG0+krPN7EJy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V8K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i84sOrsAAADd&#10;AAAADwAAAGRycy9kb3ducmV2LnhtbEVPXWvCMBR9F/YfwhV808QKslajyNiGIAxWuz1fm2tbbG5K&#10;k1X998uD4OPhfK+3N9uKgXrfONYwnykQxKUzDVcaiuPH9BWED8gGW8ek4U4etpuX0Roz4678TUMe&#10;KhFD2GeooQ6hy6T0ZU0W/cx1xJE7u95iiLCvpOnxGsNtKxOlltJiw7Ghxo7eaiov+Z/VsPs9vC++&#10;hpN1rUmr4sfYQn0mWk/Gc7UCEegWnuKHe280JGka58Y38Qn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84s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A4TzbsAAAADd&#10;AAAADwAAAGRycy9kb3ducmV2LnhtbEWPQWvCQBSE7wX/w/KE3uomHiRJXT0IiqBtUUvR2yP7TILZ&#10;t2F31fTfdwWhx2FmvmGm89604kbON5YVpKMEBHFpdcOVgu/D8i0D4QOyxtYyKfglD/PZ4GWKhbZ3&#10;3tFtHyoRIewLVFCH0BVS+rImg35kO+Lona0zGKJ0ldQO7xFuWjlOkok02HBcqLGjRU3lZX81Cnbb&#10;5Sb72Vz70p1W6efha/tx9JlSr8M0eQcRqA//4Wd7rRWM8zyHx5v4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hPN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NZYYrLsAAADd&#10;AAAADwAAAGRycy9kb3ducmV2LnhtbEVPXWvCMBR9H/gfwhX2tiZakK1rlCE6BEGYdnu+Nte2rLkp&#10;TWz135uHwR4P5ztf3WwrBup941jDLFEgiEtnGq40FKftyysIH5ANto5Jw508rJaTpxwz40b+ouEY&#10;KhFD2GeooQ6hy6T0ZU0WfeI64shdXG8xRNhX0vQ4xnDbyrlSC2mx4dhQY0frmsrf49Vq+PjZb9LD&#10;cLauNW9V8W1soT7nWj9PZ+odRKBb+Bf/uXdGQ6pU3B/fxCc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YYr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vdzH+MAAAADd&#10;AAAADwAAAGRycy9kb3ducmV2LnhtbEWPQWsCMRSE7wX/Q3hCbzVZC7JsjR4KiqC1uJbS3h6b193F&#10;zcuSRN3++0YQehxm5htmvhxsJy7kQ+tYQzZRIIgrZ1quNXwcV085iBCRDXaOScMvBVguRg9zLIy7&#10;8oEuZaxFgnAoUEMTY19IGaqGLIaJ64mT9+O8xZikr6XxeE1w28mpUjNpseW00GBPrw1Vp/JsNRx2&#10;q23+uT0Plf9eZ/vj++7tK+RaP44z9QIi0hD/w/f2xmh4ViqD25v0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3Mf4&#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TQ5Zj8AAAADd&#10;AAAADwAAAGRycy9kb3ducmV2LnhtbEWPT2sCMRTE7wW/Q3hCbzVZC2VZjR4ES0Hb4h9Eb4/Nc3dx&#10;87IkUbffvikUPA4z8xtmOu9tK27kQ+NYQzZSIIhLZxquNOx3y5ccRIjIBlvHpOGHAsxng6cpFsbd&#10;eUO3baxEgnAoUEMdY1dIGcqaLIaR64iTd3beYkzSV9J4vCe4beVYqTdpseG0UGNHi5rKy/ZqNWzW&#10;y1V+WF370p/es6/d9/rzGHKtn4eZmoCI1MdH+L/9YTS8KjWGvzfpCcj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Dlm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IkL8FMAAAADd&#10;AAAADwAAAGRycy9kb3ducmV2LnhtbEWPQWsCMRSE7wX/Q3iCt5qsQllWo4eCImhb1FL09tg8d5du&#10;XpYk6vbfN4WCx2FmvmHmy9624kY+NI41ZGMFgrh0puFKw+dx9ZyDCBHZYOuYNPxQgOVi8DTHwrg7&#10;7+l2iJVIEA4Faqhj7AopQ1mTxTB2HXHyLs5bjEn6ShqP9wS3rZwo9SItNpwWauzotaby+3C1Gva7&#10;1Tb/2l770p/X2fvxY/d2CrnWo2GmZiAi9fER/m9vjIapUlP4e5Oe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Qvw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ratkYMAAAADd&#10;AAAADwAAAGRycy9kb3ducmV2LnhtbEWPQWsCMRSE7wX/Q3hCbzXZtpRlNXoQlIK2RS2it8fmubu4&#10;eVmSqNt/3xSEHoeZ+YaZzHrbiiv50DjWkI0UCOLSmYYrDd+7xVMOIkRkg61j0vBDAWbTwcMEC+Nu&#10;vKHrNlYiQTgUqKGOsSukDGVNFsPIdcTJOzlvMSbpK2k83hLctvJZqTdpseG0UGNH85rK8/ZiNWzW&#10;i1W+X1360h+X2efua/1xCLnWj8NMjUFE6uN/+N5+NxpelHqFvzfpCcjp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q2R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JeG7NL4AAADd&#10;AAAADwAAAGRycy9kb3ducmV2LnhtbEWPQWvCQBSE7wX/w/IKvdVdFcWmboKIFUEQ1LTn1+xrEpp9&#10;G7Jr1H/vCoUeh5n5hllkV9uInjpfO9YwGioQxIUzNZca8tPH6xyED8gGG8ek4UYesnTwtMDEuAsf&#10;qD+GUkQI+wQ1VCG0iZS+qMiiH7qWOHo/rrMYouxKaTq8RLht5FipmbRYc1yosKVVRcXv8Ww1LL92&#10;68m+/7auMW9l/mlsrjZjrV+eR+odRKBr+A//tbdGw0SpKTzexCcg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G7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XjPAYr0AAADd&#10;AAAADwAAAGRycy9kb3ducmV2LnhtbEWPT4vCMBTE74LfITzBi6yJCiLVtIfVwh686Cp7fTTPtmzz&#10;Upus/z69EYQ9DjPzG2aV3WwjLtT52rGGyViBIC6cqbnUcPjOPxYgfEA22DgmDXfykKX93goT4668&#10;o8s+lCJC2CeooQqhTaT0RUUW/di1xNE7uc5iiLIrpenwGuG2kVOl5tJizXGhwpY+Kyp+939Wg8+P&#10;dM4fo2Kkfmalo+l5vd2g1sPBRC1BBLqF//C7/WU0zCIRXm/iE5D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M8B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un+A2L4AAADd&#10;AAAADwAAAGRycy9kb3ducmV2LnhtbEWPQWvCQBSE7wX/w/IKvdVdFdSmboKIFUEQ1LTn1+xrEpp9&#10;G7Jr1H/vCoUeh5n5hllkV9uInjpfO9YwGioQxIUzNZca8tPH6xyED8gGG8ek4UYesnTwtMDEuAsf&#10;qD+GUkQI+wQ1VCG0iZS+qMiiH7qWOHo/rrMYouxKaTq8RLht5FipqbRYc1yosKVVRcXv8Ww1LL92&#10;68m+/7auMW9l/mlsrjZjrV+eR+odRKBr+A//tbdGw0SpGTzexCcg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A2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LOZuZb0AAADd&#10;AAAADwAAAGRycy9kb3ducmV2LnhtbEVPy2oCMRTdF/yHcIXuajIWyjAaXRQUQW3xgbS7y+R2ZnBy&#10;MyRRx79vFoLLw3lP571txZV8aBxryEYKBHHpTMOVhuNh8ZaDCBHZYOuYNNwpwHw2eJliYdyNd3Td&#10;x0qkEA4Faqhj7AopQ1mTxTByHXHi/py3GBP0lTQebynctnKs1Ie02HBqqLGjz5rK8/5iNew2i3V+&#10;Wl/60v8us6/D92b7E3KtX4eZmoCI1Men+OFeGQ3vSqW56U16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5m5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V0n0vr0AAADd&#10;AAAADwAAAGRycy9kb3ducmV2LnhtbEVPy2oCMRTdF/yHcIXuajIWyjAaXRQUQW3xgbS7y+R2ZnBy&#10;MyRRx79vFoLLw3lP571txZV8aBxryEYKBHHpTMOVhuNh8ZaDCBHZYOuYNNwpwHw2eJliYdyNd3Td&#10;x0qkEA4Faqhj7AopQ1mTxTByHXHi/py3GBP0lTQebynctnKs1Ie02HBqqLGjz5rK8/5iNew2i3V+&#10;Wl/60v8us6/D92b7E3KtX4eZmoCI1Men+OFeGQ3vKkv705v0BO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Sf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OAVRJcAAAADd&#10;AAAADwAAAGRycy9kb3ducmV2LnhtbEWPQUsDMRSE74L/ITzBm02iUJa1aQ+FitBa6VakvT02r7uL&#10;m5clSdv13xtB8DjMzDfMbDG6XlwoxM6zAT1RIIhrbztuDHzsVw8FiJiQLfaeycA3RVjMb29mWFp/&#10;5R1dqtSIDOFYooE2paGUMtYtOYwTPxBn7+SDw5RlaKQNeM1w18tHpabSYcd5ocWBli3VX9XZGdht&#10;Vuvic30e63B80dv9++btEAtj7u+0egaRaEz/4b/2qzXwpLSG3zf5Ccj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BVE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yNfPUsAAAADd&#10;AAAADwAAAGRycy9kb3ducmV2LnhtbEWPT2sCMRTE7wW/Q3hCbzVZC2VZjR4ES0Hb4h9Eb4/Nc3dx&#10;87IkUbffvikUPA4z8xtmOu9tK27kQ+NYQzZSIIhLZxquNOx3y5ccRIjIBlvHpOGHAsxng6cpFsbd&#10;eUO3baxEgnAoUEMdY1dIGcqaLIaR64iTd3beYkzSV9J4vCe4beVYqTdpseG0UGNHi5rKy/ZqNWzW&#10;y1V+WF370p/es6/d9/rzGHKtn4eZmoCI1MdH+L/9YTS8qmwM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189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p5tqycAAAADd&#10;AAAADwAAAGRycy9kb3ducmV2LnhtbEWPT2sCMRTE74V+h/AK3mqyCmXZGj0IloJa8Q/S3h6b193F&#10;zcuSRF2/vSkUPA4z8xtmMuttKy7kQ+NYQzZUIIhLZxquNBz2i9ccRIjIBlvHpOFGAWbT56cJFsZd&#10;eUuXXaxEgnAoUEMdY1dIGcqaLIah64iT9+u8xZikr6TxeE1w28qRUm/SYsNpocaO5jWVp93Zatiu&#10;Fsv8uDz3pf/5yL72m9X6O+RaD14y9Q4iUh8f4f/2p9EwVtkY/t6kJyC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m2r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RHRtU78AAADd&#10;AAAADwAAAGRycy9kb3ducmV2LnhtbEWPQWvCQBSE74L/YXlCL6K7iUUkuubQNtCDl9qK10f2NQnN&#10;vk2y22j7691CweMwM98wu/xqWzHS4BvHGpKlAkFcOtNwpeHjvVhsQPiAbLB1TBp+yEO+n052mBl3&#10;4Tcaj6ESEcI+Qw11CF0mpS9rsuiXriOO3qcbLIYoh0qaAS8RbluZKrWWFhuOCzV29FRT+XX8thp8&#10;caK++J2Xc3VeVY7S/vnwglo/zBK1BRHoGu7h//ar0bBSySP8vYlPQO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0bV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oDgt6b4AAADd&#10;AAAADwAAAGRycy9kb3ducmV2LnhtbEWPQWvCQBSE74X+h+UJ3upuFEtNXaWIiiAUtNHzM/uaBLNv&#10;Q3aN+u9dodDjMDPfMNP5zdaio9ZXjjUkAwWCOHem4kJD9rN6+wDhA7LB2jFpuJOH+ez1ZYqpcVfe&#10;UbcPhYgQ9ilqKENoUil9XpJFP3ANcfR+XWsxRNkW0rR4jXBby6FS79JixXGhxIYWJeXn/cVq+Dpu&#10;l6Pv7mRdbSZFdjA2U+uh1v1eoj5BBLqF//Bfe2M0jFQyhu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gt6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UOqznr4AAADd&#10;AAAADwAAAGRycy9kb3ducmV2LnhtbEWPQWvCQBSE7wX/w/KE3upuIkiNrkGklUJBqKY9P7OvSWj2&#10;bciu0f57VxA8DjPzDbPML7YVA/W+cawhmSgQxKUzDVcaisP7yysIH5ANto5Jwz95yFejpyVmxp35&#10;i4Z9qESEsM9QQx1Cl0npy5os+onriKP363qLIcq+kqbHc4TbVqZKzaTFhuNCjR1tair/9ierYf3z&#10;+TbdDUfrWjOvim9jC7VNtX4eJ2oBItAlPML39ofRMFXJDG5v4hO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qzn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P6YWBb4AAADd&#10;AAAADwAAAGRycy9kb3ducmV2LnhtbEWPQWvCQBSE74X+h+UJ3upuFGxNXaWIiiAUtNHzM/uaBLNv&#10;Q3aN+u9dodDjMDPfMNP5zdaio9ZXjjUkAwWCOHem4kJD9rN6+wDhA7LB2jFpuJOH+ez1ZYqpcVfe&#10;UbcPhYgQ9ilqKENoUil9XpJFP3ANcfR+XWsxRNkW0rR4jXBby6FSY2mx4rhQYkOLkvLz/mI1fB23&#10;y9F3d7KuNpMiOxibqfVQ634vUZ8gAt3Cf/ivvTEaRip5h+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6YWB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r3kpfL0AAADd&#10;AAAADwAAAGRycy9kb3ducmV2LnhtbEVPTU8CMRC9m/gfmjHhJu2KEF0pHAwknIwCMfE22Y67K9vp&#10;2o4s+uvtgYTjy/ueL0++U0eKqQ1soRgbUMRVcC3XFva79e0DqCTIDrvAZOGXEiwX11dzLF0Y+I2O&#10;W6lVDuFUooVGpC+1TlVDHtM49MSZ+wzRo2QYa+0iDjncd/rOmJn22HJuaLCn54aqw/bHW3jcDdPw&#10;Gg/v90X7/fG3+pJ+8yLWjm4K8wRK6CQX8dm9cRYmpshz85v8BP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eSl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qnXCzb8AAADd&#10;AAAADwAAAGRycy9kb3ducmV2LnhtbEWPQWvCQBSE74L/YXlCL6K7iVA0uubQNtCDl9qK10f2NQnN&#10;vk2y22j7691CweMwM98wu/xqWzHS4BvHGpKlAkFcOtNwpeHjvVisQfiAbLB1TBp+yEO+n052mBl3&#10;4Tcaj6ESEcI+Qw11CF0mpS9rsuiXriOO3qcbLIYoh0qaAS8RbluZKvUoLTYcF2rs6Kmm8uv4bTX4&#10;4kR98Tsv5+q8qhyl/fPhBbV+mCVqCyLQNdzD/+1Xo2Glkg38vYlPQO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1ws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9SOh7bwAAADd&#10;AAAADwAAAGRycy9kb3ducmV2LnhtbEVPu2rDMBTdA/kHcQtdTC3FgRBcyx6aGDp0qduS9WLd2CbW&#10;lWMpj/brq6HQ8XDeRXW3o7jS7AfHGlapAkHcOjNwp+Hzo37agvAB2eDomDR8k4eqXC4KzI278Ttd&#10;m9CJGMI+Rw19CFMupW97suhTNxFH7uhmiyHCuZNmxlsMt6PMlNpIiwPHhh4neumpPTUXq8HXX3Su&#10;f5I2UYd15yg77972qPXjw0o9gwh0D//iP/er0bBWWdwf38QnI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joe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mm8Edr0AAADd&#10;AAAADwAAAGRycy9kb3ducmV2LnhtbEWPT4vCMBTE74LfITzBi6xJK8hSjR5WCx686Lrs9dE827LN&#10;S23i309vBGGPw8z8hpkvb7YRF+p87VhDMlYgiAtnai41HL7zj08QPiAbbByThjt5WC76vTlmxl15&#10;R5d9KEWEsM9QQxVCm0npi4os+rFriaN3dJ3FEGVXStPhNcJtI1OlptJizXGhwpa+Kir+9merwec/&#10;dMofo2Kkfielo/S02q5R6+EgUTMQgW7hP/xub4yGiUoTeL2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bwR2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BrsF78EAAADd&#10;AAAADwAAAGRycy9kb3ducmV2LnhtbEWPzWrDMBCE74W8g9hAb41kF4pxo+QQSAgkbckPob0t1tY2&#10;sVZGUhL37atCIcdhZr5hpvPBduJKPrSONWQTBYK4cqblWsPxsHwqQISIbLBzTBp+KMB8NnqYYmnc&#10;jXd03cdaJAiHEjU0MfallKFqyGKYuJ44ed/OW4xJ+loaj7cEt53MlXqRFltOCw32tGioOu8vVsNu&#10;u9wUp81lqPzXKns/fGzfPkOh9eM4U68gIg3xHv5vr42GZ5Xn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rsF&#10;7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afegdMAAAADd&#10;AAAADwAAAGRycy9kb3ducmV2LnhtbEWPQWsCMRSE74X+h/AKvdVkFWRZjR4ES0FrcS2it8fmubt0&#10;87IkUbf/vikUehxm5htmvhxsJ27kQ+tYQzZSIIgrZ1quNXwe1i85iBCRDXaOScM3BVguHh/mWBh3&#10;5z3dyliLBOFQoIYmxr6QMlQNWQwj1xMn7+K8xZikr6XxeE9w28mxUlNpseW00GBPq4aqr/JqNey3&#10;601+3FyHyp9fs93hY/t+CrnWz0+ZmoGINMT/8F/7zWiYqPE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96B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4FjpxMAAAADd&#10;AAAADwAAAGRycy9kb3ducmV2LnhtbEWPQUsDMRSE74L/IbyCN5tsrWLXpj2IQk9SWxF6e2yeu9tu&#10;Xtbk2a399UYQPA4z8w0zX558p44UUxvYQjE2oIir4FquLbxtn6/vQSVBdtgFJgvflGC5uLyYY+nC&#10;wK903EitMoRTiRYakb7UOlUNeUzj0BNn7yNEj5JlrLWLOGS47/TEmDvtseW80GBPjw1Vh82XtzDb&#10;DrdhHQ/v06L93J2f9tKvXsTaq1FhHkAJneQ//NdeOQs3ZjKF3zf5Ce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WOn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iVKdm8AAAADd&#10;AAAADwAAAGRycy9kb3ducmV2LnhtbEWPQWsCMRSE74L/ITyhN03W0rKsRg8FRdC2qKXo7bF57i7d&#10;vCxJ1O2/bwqFHoeZ+YaZL3vbihv50DjWkE0UCOLSmYYrDR/H1TgHESKywdYxafimAMvFcDDHwrg7&#10;7+l2iJVIEA4Faqhj7AopQ1mTxTBxHXHyLs5bjEn6ShqP9wS3rZwq9SwtNpwWauzopaby63C1Gva7&#10;1Tb/3F770p/X2dvxffd6CrnWD6NMzUBE6uN/+K+9MRoe1fQJ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Up2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WTm6BL8AAADd&#10;AAAADwAAAGRycy9kb3ducmV2LnhtbEWPQWsCMRSE7wX/Q3iCt5poq8jW6GFFqCiU2l68PTavu6ub&#10;lyWJu/rvG6HQ4zAz3zDL9c02oiMfascaJmMFgrhwpuZSw/fX9nkBIkRkg41j0nCnAOvV4GmJmXE9&#10;f1J3jKVIEA4ZaqhibDMpQ1GRxTB2LXHyfpy3GJP0pTQe+wS3jZwqNZcWa04LFbaUV1Rcjler4TQ7&#10;y4867/F62G32s847lb86rUfDiXoDEekW/8N/7Xej4UVN5/B4k5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5ugS/&#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r>
        <w:rPr>
          <w:sz w:val="32"/>
          <w:szCs w:val="32"/>
          <w:lang w:val="en-US"/>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29" w:name="_Toc4370"/>
      <w:r>
        <w:rPr>
          <w:rStyle w:val="25"/>
          <w:rFonts w:hint="default" w:ascii="仿宋_GB2312" w:hAnsi="仿宋_GB2312" w:eastAsia="仿宋_GB2312" w:cs="仿宋_GB2312"/>
          <w:lang w:eastAsia="zh-CN"/>
        </w:rPr>
        <w:t>（二十</w:t>
      </w:r>
      <w:r>
        <w:rPr>
          <w:rStyle w:val="25"/>
          <w:rFonts w:hint="eastAsia" w:ascii="仿宋_GB2312" w:hAnsi="仿宋_GB2312" w:eastAsia="仿宋_GB2312" w:cs="仿宋_GB2312"/>
          <w:lang w:eastAsia="zh-CN"/>
        </w:rPr>
        <w:t>七</w:t>
      </w:r>
      <w:r>
        <w:rPr>
          <w:rStyle w:val="25"/>
          <w:rFonts w:hint="default" w:ascii="仿宋_GB2312" w:hAnsi="仿宋_GB2312" w:eastAsia="仿宋_GB2312" w:cs="仿宋_GB2312"/>
          <w:lang w:eastAsia="zh-CN"/>
        </w:rPr>
        <w:t>）</w:t>
      </w:r>
      <w:bookmarkEnd w:id="128"/>
      <w:r>
        <w:rPr>
          <w:rStyle w:val="25"/>
          <w:rFonts w:hint="default" w:ascii="仿宋_GB2312" w:hAnsi="仿宋_GB2312" w:eastAsia="仿宋_GB2312" w:cs="仿宋_GB2312"/>
          <w:lang w:eastAsia="zh-CN"/>
        </w:rPr>
        <w:t>未取得委托进行机动车船排气污染检测或在检测中弄虚作假的处罚</w:t>
      </w:r>
    </w:p>
    <w:bookmarkEnd w:id="129"/>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未取得委托进行机动车船排气污染检测或在检测中弄虚作假的处罚</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污染管理科</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未取得委托进行机动车船排气污染检测或在检测中弄虚作假的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《中华人民共和国大气污染防治法》</w:t>
      </w:r>
      <w:r>
        <w:rPr>
          <w:rFonts w:hint="eastAsia" w:ascii="Times New Roman" w:hAnsi="Times New Roman" w:eastAsia="仿宋_GB2312" w:cs="Times New Roman"/>
          <w:b w:val="0"/>
          <w:bCs/>
          <w:color w:val="000000" w:themeColor="text1"/>
          <w:sz w:val="32"/>
          <w:szCs w:val="32"/>
          <w14:textFill>
            <w14:solidFill>
              <w14:schemeClr w14:val="tx1"/>
            </w14:solidFill>
          </w14:textFill>
        </w:rPr>
        <w:t>第一百一十二条 违反本法规定，伪造机动车、非道路移动机械排放检验结果或者出具虚假排放检验报告的，由县级以上人民政府环境保护主管部门没收违法所得，并处十万元以上五十万元以下的罚款；情节严重的，由负责资质认定的部门取消其检验资格。</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未取得委托进行机动车船排气污染检测或在检测中弄虚作假的处罚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p>
    <w:p>
      <w:pPr>
        <w:rPr>
          <w:rFonts w:hint="eastAsia"/>
          <w:sz w:val="21"/>
          <w:lang w:val="en-US" w:eastAsia="zh-CN"/>
        </w:rPr>
      </w:pPr>
      <w:bookmarkStart w:id="130" w:name="_Toc12011"/>
      <w:r>
        <w:rPr>
          <w:sz w:val="24"/>
        </w:rPr>
        <mc:AlternateContent>
          <mc:Choice Requires="wpg">
            <w:drawing>
              <wp:anchor distT="0" distB="0" distL="114300" distR="114300" simplePos="0" relativeHeight="254128128" behindDoc="0" locked="0" layoutInCell="1" allowOverlap="1">
                <wp:simplePos x="0" y="0"/>
                <wp:positionH relativeFrom="column">
                  <wp:posOffset>-170815</wp:posOffset>
                </wp:positionH>
                <wp:positionV relativeFrom="paragraph">
                  <wp:posOffset>92075</wp:posOffset>
                </wp:positionV>
                <wp:extent cx="5786755" cy="8084820"/>
                <wp:effectExtent l="6350" t="6350" r="17145" b="24130"/>
                <wp:wrapNone/>
                <wp:docPr id="3027" name="组合 3027"/>
                <wp:cNvGraphicFramePr/>
                <a:graphic xmlns:a="http://schemas.openxmlformats.org/drawingml/2006/main">
                  <a:graphicData uri="http://schemas.microsoft.com/office/word/2010/wordprocessingGroup">
                    <wpg:wgp>
                      <wpg:cNvGrpSpPr/>
                      <wpg:grpSpPr>
                        <a:xfrm>
                          <a:off x="0" y="0"/>
                          <a:ext cx="5786755" cy="8084820"/>
                          <a:chOff x="18781" y="566704"/>
                          <a:chExt cx="9712" cy="13600"/>
                        </a:xfrm>
                      </wpg:grpSpPr>
                      <wpg:grpSp>
                        <wpg:cNvPr id="3028" name="组合 2"/>
                        <wpg:cNvGrpSpPr/>
                        <wpg:grpSpPr>
                          <a:xfrm>
                            <a:off x="19110" y="567114"/>
                            <a:ext cx="8940" cy="12948"/>
                            <a:chOff x="1581" y="2376"/>
                            <a:chExt cx="8940" cy="12948"/>
                          </a:xfrm>
                        </wpg:grpSpPr>
                        <wps:wsp>
                          <wps:cNvPr id="302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303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303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303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303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303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303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303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303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303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303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304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304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304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304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304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304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304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304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304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304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305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305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305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305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305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305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305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305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305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305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306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306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3062"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3063"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3064"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3065"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3066"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3067"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3068"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3069"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3070"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3071"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3072"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3073"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3074"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3075"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3076"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3078"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3079"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3080"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3081"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308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308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308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308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3086"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3087"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3088"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3089"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3090"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3091"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3092"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3093"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3094"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3095"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3096"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3.45pt;margin-top:7.25pt;height:636.6pt;width:455.65pt;z-index:254128128;mso-width-relative:page;mso-height-relative:page;" coordorigin="18781,566704" coordsize="9712,13600" o:gfxdata="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">
                <o:lock v:ext="edit" aspectratio="f"/>
                <v:group id="组合 2" o:spid="_x0000_s1026" o:spt="203" style="position:absolute;left:19110;top:567114;height:12948;width:8940;" coordorigin="1581,2376" coordsize="8940,12948" o:gfxdata="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g1370AAADdAAAADwAAAAAAAAABACAAAAAiAAAAZHJzL2Rvd25yZXYueG1s&#10;UEsBAhQAFAAAAAgAh07iQDMvBZ47AAAAOQAAABUAAAAAAAAAAQAgAAAADAEAAGRycy9ncm91cHNo&#10;YXBleG1sLnhtbFBLBQYAAAAABgAGAGABAADJAwAAAAA=&#10;">
                  <o:lock v:ext="edit" aspectratio="f"/>
                  <v:rect id="矩形 3" o:spid="_x0000_s1026" o:spt="1" style="position:absolute;left:2016;top:2376;height:468;width:1365;" fillcolor="#FFFFFF" filled="t" stroked="t" coordsize="21600,21600" o:gfxdata="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d7z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Pb7QeroAAADd&#10;AAAADwAAAGRycy9kb3ducmV2LnhtbEVPPW/CMBDdkfofrKvUDWyIhCBgGKio2hGShe2IjyQQn6PY&#10;QMqvxwMS49P7Xq5724gbdb52rGE8UiCIC2dqLjXk2XY4A+EDssHGMWn4Jw/r1cdgialxd97RbR9K&#10;EUPYp6ihCqFNpfRFRRb9yLXEkTu5zmKIsCul6fAew20jJ0pNpcWaY0OFLW0qKi77q9VwrCc5PnbZ&#10;j7LzbRL++ux8PXxr/fU5VgsQgfrwFr/cv0ZDopK4P76JT0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vtB6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UvJ14b4AAADd&#10;AAAADwAAAGRycy9kb3ducmV2LnhtbEWPwW7CMBBE75X4B2uRuBU7RKpKwHAAUZUjhAu3JV6SQLyO&#10;YgOBr68rVepxNDNvNPNlbxtxp87XjjUkYwWCuHCm5lLDId+8f4LwAdlg45g0PMnDcjF4m2Nm3IN3&#10;dN+HUkQI+ww1VCG0mZS+qMiiH7uWOHpn11kMUXalNB0+Itw2cqLUh7RYc1yosKVVRcV1f7MaTvXk&#10;gK9d/qXsdJOGbZ9fbse11qNhomYgAvXhP/zX/jYaUpUm8PsmP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J14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oiDrlr4AAADd&#10;AAAADwAAAGRycy9kb3ducmV2LnhtbEWPwW7CMBBE75X4B2uRuBWbRKpKwHAAUZUjhAu3JV6SQLyO&#10;YgOBr68rVepxNDNvNPNlbxtxp87XjjVMxgoEceFMzaWGQ755/wThA7LBxjFpeJKH5WLwNsfMuAfv&#10;6L4PpYgQ9hlqqEJoMyl9UZFFP3YtcfTOrrMYouxKaTp8RLhtZKLUh7RYc1yosKVVRcV1f7MaTnVy&#10;wNcu/1J2uknDts8vt+Na69FwomYgAvXhP/zX/jYaUpUm8PsmP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Drl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zWxODb0AAADd&#10;AAAADwAAAGRycy9kb3ducmV2LnhtbEWPQYvCMBSE78L+h/AWvGmiBXG7Rg+7KHrUevH2tnnbVpuX&#10;0kSt/nojCB6HmfmGmS06W4sLtb5yrGE0VCCIc2cqLjTss+VgCsIHZIO1Y9JwIw+L+UdvhqlxV97S&#10;ZRcKESHsU9RQhtCkUvq8JIt+6Bri6P271mKIsi2kafEa4baWY6Um0mLFcaHEhn5Kyk+7s9XwV433&#10;eN9mK2W/lknYdNnxfPjVuv85Ut8gAnXhHX6110ZDopIEnm/iE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E4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QoXWeb8AAADd&#10;AAAADwAAAGRycy9kb3ducmV2LnhtbEWPwW7CMBBE70j9B2srcQM7pKpoisOhCESPkFx628bbJG28&#10;jmIDga+vK1XiOJqZN5rVerSdONPgW8cakrkCQVw503KtoSy2syUIH5ANdo5Jw5U8rPOHyQoz4y58&#10;oPMx1CJC2GeooQmhz6T0VUMW/dz1xNH7coPFEOVQSzPgJcJtJxdKPUuLLceFBnt6a6j6OZ6shs92&#10;UeLtUOyUfdmm4X0svk8fG62nj4l6BRFoDPfwf3tvNKQqfYK/N/EJ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F1n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Lclz4r8AAADd&#10;AAAADwAAAGRycy9kb3ducmV2LnhtbEWPwW7CMBBE70j9B2srcQM7RK1oisOhCESPkFx628bbJG28&#10;jmIDga+vK1XiOJqZN5rVerSdONPgW8cakrkCQVw503KtoSy2syUIH5ANdo5Jw5U8rPOHyQoz4y58&#10;oPMx1CJC2GeooQmhz6T0VUMW/dz1xNH7coPFEOVQSzPgJcJtJxdKPUuLLceFBnt6a6j6OZ6shs92&#10;UeLtUOyUfdmm4X0svk8fG62nj4l6BRFoDPfwf3tvNKQqfYK/N/EJ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Jc+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3Rvtlb8AAADd&#10;AAAADwAAAGRycy9kb3ducmV2LnhtbEWPwW7CMBBE70j9B2sr9QY2REJtiuHQiqock3DpbRsvSWi8&#10;jmInBL4eV6rU42hm3mg2u8m2YqTeN441LBcKBHHpTMOVhmOxnz+D8AHZYOuYNFzJw277MNtgatyF&#10;MxrzUIkIYZ+ihjqELpXSlzVZ9AvXEUfv5HqLIcq+kqbHS4TbVq6UWkuLDceFGjt6q6n8yQer4btZ&#10;HfGWFR/KvuyTcJiK8/D1rvXT41K9ggg0hf/wX/vTaEhUsobfN/EJyO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b7Z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sldIDr8AAADd&#10;AAAADwAAAGRycy9kb3ducmV2LnhtbEWPwW7CMBBE70j9B2srcQM7RGppisOhCESPkFx628bbJG28&#10;jmIDga+vK1XiOJqZN5rVerSdONPgW8cakrkCQVw503KtoSy2syUIH5ANdo5Jw5U8rPOHyQoz4y58&#10;oPMx1CJC2GeooQmhz6T0VUMW/dz1xNH7coPFEOVQSzPgJcJtJxdKPUmLLceFBnt6a6j6OZ6shs92&#10;UeLtUOyUfdmm4X0svk8fG62nj4l6BRFoDPfwf3tvNKQqfYa/N/EJ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XSA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w8jcfLoAAADd&#10;AAAADwAAAGRycy9kb3ducmV2LnhtbEVPPW/CMBDdkfofrKvUDWyIhCBgGKio2hGShe2IjyQQn6PY&#10;QMqvxwMS49P7Xq5724gbdb52rGE8UiCIC2dqLjXk2XY4A+EDssHGMWn4Jw/r1cdgialxd97RbR9K&#10;EUPYp6ihCqFNpfRFRRb9yLXEkTu5zmKIsCul6fAew20jJ0pNpcWaY0OFLW0qKi77q9VwrCc5PnbZ&#10;j7LzbRL++ux8PXxr/fU5VgsQgfrwFr/cv0ZDopI4N76JT0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yNx8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rIR5578AAADd&#10;AAAADwAAAGRycy9kb3ducmV2LnhtbEWPwW7CMBBE70j9B2sr9QY2RKogxXBolao9QrhwW+Jt4jZe&#10;R7EDab++RkLiOJqZN5r1dnStOFMfrGcN85kCQVx5Y7nWcCiL6RJEiMgGW8+k4ZcCbDcPkzXmxl94&#10;R+d9rEWCcMhRQxNjl0sZqoYchpnviJP35XuHMcm+lqbHS4K7Vi6UepYOLaeFBjt6baj62Q9Ow8ku&#10;Dvi3K9+VWxVZ/BzL7+H4pvXT41y9gIg0xnv41v4wGjKVreD6Jj0Buf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Eee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ZbijB7sAAADd&#10;AAAADwAAAGRycy9kb3ducmV2LnhtbEVPu27CMBTdK/UfrFuJrdg8hGjAMBSBYIRk6XaJL0lofB3F&#10;BgJfjwckxqPzni87W4srtb5yrGHQVyCIc2cqLjRk6fp7CsIHZIO1Y9JwJw/LxefHHBPjbryn6yEU&#10;IoawT1BDGUKTSOnzkiz6vmuII3dyrcUQYVtI0+IthttaDpWaSIsVx4YSG/otKf8/XKyGYzXM8LFP&#10;N8r+rEdh16Xny99K697XQM1ABOrCW/xyb42GkRrH/fFNfAJ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ijB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CvQGnL4AAADd&#10;AAAADwAAAGRycy9kb3ducmV2LnhtbEWPwW7CMBBE75X4B2uRuBU7gFCbYjhQUcERwqW3bbwkgXgd&#10;xQYCX4+RkHoczcwbzWzR2VpcqPWVYw3JUIEgzp2puNCwz1bvHyB8QDZYOyYNN/KwmPfeZpgad+Ut&#10;XXahEBHCPkUNZQhNKqXPS7Loh64hjt7BtRZDlG0hTYvXCLe1HCk1lRYrjgslNrQsKT/tzlbDXzXa&#10;432b/Sj7uRqHTZcdz7/fWg/6ifoCEagL/+FXe200jNUkge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QGn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iaY674AAADd&#10;AAAADwAAAGRycy9kb3ducmV2LnhtbEWPwW7CMBBE75X4B2uRuBWbUKESMByoqOgRwoXbEi9JIF5H&#10;sYHA19eVkHoczcwbzXzZ2VrcqPWVYw2joQJBnDtTcaFhn63fP0H4gGywdkwaHuRhuei9zTE17s5b&#10;uu1CISKEfYoayhCaVEqfl2TRD11DHL2Tay2GKNtCmhbvEW5rmSg1kRYrjgslNrQqKb/srlbDsUr2&#10;+Nxm38pO1+Pw02Xn6+FL60F/pGYgAnXhP/xqb4yGsfpI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Y6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lWo9cL8AAADd&#10;AAAADwAAAGRycy9kb3ducmV2LnhtbEWPwW7CMBBE70j9B2srcQM7pKpoisOhCESPkFx628bbJG28&#10;jmIDga+vK1XiOJqZN5rVerSdONPgW8cakrkCQVw503KtoSy2syUIH5ANdo5Jw5U8rPOHyQoz4y58&#10;oPMx1CJC2GeooQmhz6T0VUMW/dz1xNH7coPFEOVQSzPgJcJtJxdKPUuLLceFBnt6a6j6OZ6shs92&#10;UeLtUOyUfdmm4X0svk8fG62nj4l6BRFoDPfwf3tvNKTqKYW/N/EJ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qPX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GoOlBL8AAADd&#10;AAAADwAAAGRycy9kb3ducmV2LnhtbEWPwW7CMBBE75X4B2uReit2AqraNIYDKFV7hHDpbRtvk0C8&#10;jmIDab8eI1XiOJqZN5p8NdpOnGnwrWMNyUyBIK6cabnWsC+LpxcQPiAb7ByThl/ysFpOHnLMjLvw&#10;ls67UIsIYZ+hhiaEPpPSVw1Z9DPXE0fvxw0WQ5RDLc2Alwi3nUyVepYWW44LDfa0bqg67k5Ww3eb&#10;7vFvW74r+1rMw+dYHk5fG60fp4l6AxFoDPfwf/vDaJirxQJub+IT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DpQ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dc8An74AAADd&#10;AAAADwAAAGRycy9kb3ducmV2LnhtbEWPzW7CMBCE75V4B2uReis2v4IUw4GKCo4QLtyWeElS4nUU&#10;G0j79DUSEsfRzHyjmS9bW4kbNb50rKHfUyCIM2dKzjUc0vXHFIQPyAYrx6ThlzwsF523OSbG3XlH&#10;t33IRYSwT1BDEUKdSOmzgiz6nquJo3d2jcUQZZNL0+A9wm0lB0pNpMWS40KBNa0Kyi77q9VwKgcH&#10;/Nul38rO1sOwbdOf6/FL6/duX32CCNSGV/jZ3hgNQzUaw+NNf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8An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hR2e6L4AAADd&#10;AAAADwAAAGRycy9kb3ducmV2LnhtbEWPzW7CMBCE70h9B2srcQObHyEaMBxageAI4cJtGy9J2ngd&#10;xQYCT4+RkDiOZuYbzXzZ2kpcqPGlYw2DvgJBnDlTcq7hkK56UxA+IBusHJOGG3lYLj46c0yMu/KO&#10;LvuQiwhhn6CGIoQ6kdJnBVn0fVcTR+/kGoshyiaXpsFrhNtKDpWaSIslx4UCa/ouKPvfn62G33J4&#10;wPsuXSv7tRqFbZv+nY8/Wnc/B2oGIlAb3uFXe2M0jNR4As838Qn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2e6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6lE7c78AAADd&#10;AAAADwAAAGRycy9kb3ducmV2LnhtbEWPS2/CMBCE75X4D9Yi9VZsHuKRYjhQUcERwoXbEi9JSryO&#10;YgNpf32NhMRxNDPfaObL1lbiRo0vHWvo9xQI4syZknMNh3T9MQXhA7LByjFp+CUPy0XnbY6JcXfe&#10;0W0fchEh7BPUUIRQJ1L6rCCLvudq4uidXWMxRNnk0jR4j3BbyYFSY2mx5LhQYE2rgrLL/mo1nMrB&#10;Af926beys/UwbNv053r80vq921efIAK14RV+tjdGw1CNJvB4E5+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RO3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m86vAbsAAADd&#10;AAAADwAAAGRycy9kb3ducmV2LnhtbEVPu27CMBTdK/UfrFuJrdg8hGjAMBSBYIRk6XaJL0lofB3F&#10;BgJfjwckxqPzni87W4srtb5yrGHQVyCIc2cqLjRk6fp7CsIHZIO1Y9JwJw/LxefHHBPjbryn6yEU&#10;IoawT1BDGUKTSOnzkiz6vmuII3dyrcUQYVtI0+IthttaDpWaSIsVx4YSG/otKf8/XKyGYzXM8LFP&#10;N8r+rEdh16Xny99K697XQM1ABOrCW/xyb42GkRrHufFNfAJ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6vA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9IIKmsAAAADd&#10;AAAADwAAAGRycy9kb3ducmV2LnhtbEWPzW7CMBCE70h9B2sr9QY2P6qaFMOhCFSOIbn0to23Sdp4&#10;HcWGpH16jFSJ42hmvtGst6NtxYV63zjWMJ8pEMSlMw1XGop8P30B4QOywdYxafglD9vNw2SNqXED&#10;Z3Q5hUpECPsUNdQhdKmUvqzJop+5jjh6X663GKLsK2l6HCLctnKh1LO02HBcqLGjt5rKn9PZavhs&#10;FgX+ZflB2WS/DMcx/z5/7LR+epyrVxCBxnAP/7ffjYalWiVwexOfgN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ggq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4GE12rsAAADd&#10;AAAADwAAAGRycy9kb3ducmV2LnhtbEVPPW/CMBDdK/U/WFeJrdiAQDRgGIpAMEKydDviIwmNz1Fs&#10;IPDr8YDE+PS+58vO1uJKra8caxj0FQji3JmKCw1Zuv6egvAB2WDtmDTcycNy8fkxx8S4G+/pegiF&#10;iCHsE9RQhtAkUvq8JIu+7xriyJ1cazFE2BbStHiL4baWQ6Um0mLFsaHEhn5Lyv8PF6vhWA0zfOzT&#10;jbI/61HYden58rfSuvc1UDMQgbrwFr/cW6NhpMZxf3wTn4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GE12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jy2QQb4AAADd&#10;AAAADwAAAGRycy9kb3ducmV2LnhtbEWPwW7CMBBE75X4B2uRuBU7IFCbYjhQUcERwqW3bbwkgXgd&#10;xQYCX4+RkHoczcwbzWzR2VpcqPWVYw3JUIEgzp2puNCwz1bvHyB8QDZYOyYNN/KwmPfeZpgad+Ut&#10;XXahEBHCPkUNZQhNKqXPS7Loh64hjt7BtRZDlG0hTYvXCLe1HCk1lRYrjgslNrQsKT/tzlbDXzXa&#10;432b/Sj7uRqHTZcdz7/fWg/6ifoCEagL/+FXe200jNUkge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2QQ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f/8ONr4AAADd&#10;AAAADwAAAGRycy9kb3ducmV2LnhtbEWPwW7CMBBE75X4B2uRuBWboKISMByoqOgRwoXbEi9JIF5H&#10;sYHA19eVkHoczcwbzXzZ2VrcqPWVYw2joQJBnDtTcaFhn63fP0H4gGywdkwaHuRhuei9zTE17s5b&#10;uu1CISKEfYoayhCaVEqfl2TRD11DHL2Tay2GKNtCmhbvEW5rmSg1kRYrjgslNrQqKb/srlbDsUr2&#10;+Nxm38pO1+Pw02Xn6+FL60F/pGYgAnXhP/xqb4yGsfpI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ON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ELOrrb8AAADd&#10;AAAADwAAAGRycy9kb3ducmV2LnhtbEWPwW7CMBBE70j9B2srcQM7RK1oisOhCESPkFx628bbJG28&#10;jmIDga+vK1XiOJqZN5rVerSdONPgW8cakrkCQVw503KtoSy2syUIH5ANdo5Jw5U8rPOHyQoz4y58&#10;oPMx1CJC2GeooQmhz6T0VUMW/dz1xNH7coPFEOVQSzPgJcJtJxdKPUuLLceFBnt6a6j6OZ6shs92&#10;UeLtUOyUfdmm4X0svk8fG62nj4l6BRFoDPfwf3tvNKTqKYW/N/EJ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zq6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n1oz2b4AAADd&#10;AAAADwAAAGRycy9kb3ducmV2LnhtbEWPzW7CMBCE75V4B2uReis2v4IUw4GKCo4QLtyWeElS4nUU&#10;G0j79DUSEsfRzHyjmS9bW4kbNb50rKHfUyCIM2dKzjUc0vXHFIQPyAYrx6ThlzwsF523OSbG3XlH&#10;t33IRYSwT1BDEUKdSOmzgiz6nquJo3d2jcUQZZNL0+A9wm0lB0pNpMWS40KBNa0Kyi77q9VwKgcH&#10;/Nul38rO1sOwbdOf6/FL6/duX32CCNSGV/jZ3hgNQzUeweNNf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oz2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vVJxCMAAAADd&#10;AAAADwAAAGRycy9kb3ducmV2LnhtbEWPQWvCQBSE7wX/w/IKvQSzayRFUlcPasBDL9WK10f2NQnN&#10;vo3ZbdT++m6h0OMwM98wy/XNdmKkwbeONcxSBYK4cqblWsP7sZwuQPiAbLBzTBru5GG9mjwssTDu&#10;ym80HkItIoR9gRqaEPpCSl81ZNGnrieO3ocbLIYoh1qaAa8RbjuZKfUsLbYcFxrsadNQ9Xn4shp8&#10;eaJL+Z1UiTrPa0fZZfu6Q62fHmfqBUSgW/gP/7X3RsNc5Tn8vo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UnE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xoAKXr4AAADd&#10;AAAADwAAAGRycy9kb3ducmV2LnhtbEWPQWvCQBSE74L/YXlCb7qrUrGpq4ioCIJgmvb8mn1NQrNv&#10;Q3Yb7b93BcHjMDPfMIvV1daio9ZXjjWMRwoEce5MxYWG7GM3nIPwAdlg7Zg0/JOH1bLfW2Bi3IXP&#10;1KWhEBHCPkENZQhNIqXPS7LoR64hjt6Pay2GKNtCmhYvEW5rOVFqJi1WHBdKbGhTUv6b/lkN66/j&#10;dnrqvq2rzVuRfRqbqf1E65fBWL2DCHQNz/CjfTAapup1Bvc38Qn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AKX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qcyvxb8AAADd&#10;AAAADwAAAGRycy9kb3ducmV2LnhtbEWP3WoCMRSE7wu+QziCdzVRqT+rUURsKQiF6ur1cXPcXdyc&#10;LJt0tW9vhEIvh5n5hlms7rYSLTW+dKxh0FcgiDNnSs41pIf31ykIH5ANVo5Jwy95WC07LwtMjLvx&#10;N7X7kIsIYZ+ghiKEOpHSZwVZ9H1XE0fv4hqLIcoml6bBW4TbSg6VGkuLJceFAmvaFJRd9z9Ww/q0&#10;246+2rN1lZnl6dHYVH0Mte51B2oOItA9/If/2p9Gw0i9TeD5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Mr8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2FM7t7wAAADd&#10;AAAADwAAAGRycy9kb3ducmV2LnhtbEVPXWvCMBR9H/gfwhV8m4ktG7MaRWQbg8FgWn2+Nte22NyU&#10;Jrbdv18eBns8nO/1drSN6KnztWMNi7kCQVw4U3OpIT++Pb6A8AHZYOOYNPyQh+1m8rDGzLiBv6k/&#10;hFLEEPYZaqhCaDMpfVGRRT93LXHkrq6zGCLsSmk6HGK4bWSi1LO0WHNsqLClfUXF7XC3Gnbnz9f0&#10;q79Y15hlmZ+MzdV7ovVsulArEIHG8C/+c38YDal6inPjm/g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TO7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tx+eLL4AAADd&#10;AAAADwAAAGRycy9kb3ducmV2LnhtbEWPQWvCQBSE7wX/w/IEb7qr0lJjNiKlloJQqEbPz+wzCWbf&#10;huw22n/fFYQeh5n5hklXN9uInjpfO9YwnSgQxIUzNZca8v1m/ArCB2SDjWPS8EseVtngKcXEuCt/&#10;U78LpYgQ9glqqEJoEyl9UZFFP3EtcfTOrrMYouxKaTq8Rrht5EypF2mx5rhQYUtvFRWX3Y/VsD5u&#10;3+df/cm6xizK/GBsrj5mWo+GU7UEEegW/sOP9qfRMFfPC7i/iU9AZ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eL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D0+Hw70AAADd&#10;AAAADwAAAGRycy9kb3ducmV2LnhtbEVPy2oCMRTdC/5DuEJ3moyCDKPRRcFS0FZ8IHZ3mdzODJ3c&#10;DEnU6d+bRaHLw3kv171txZ18aBxryCYKBHHpTMOVhvNpM85BhIhssHVMGn4pwHo1HCyxMO7BB7of&#10;YyVSCIcCNdQxdoWUoazJYpi4jjhx385bjAn6ShqPjxRuWzlVai4tNpwaauzotaby53izGg67zTa/&#10;bG996b/ess/TfvdxDbnWL6NMLUBE6uO/+M/9bjTM1DztT2/SE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T4f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YAMiWMAAAADd&#10;AAAADwAAAGRycy9kb3ducmV2LnhtbEWPQWsCMRSE7wX/Q3hCbzXZFmRZjR4KiqC1qKXo7bF57i7d&#10;vCxJ1PXfN4WCx2FmvmGm89624ko+NI41ZCMFgrh0puFKw9dh8ZKDCBHZYOuYNNwpwHw2eJpiYdyN&#10;d3Tdx0okCIcCNdQxdoWUoazJYhi5jjh5Z+ctxiR9JY3HW4LbVr4qNZYWG04LNXb0XlP5s79YDbvN&#10;Yp1/ry996U/LbHv43HwcQ6718zBTExCR+vgI/7dXRsObGmfw9yY9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AyJ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kNG8L8AAAADd&#10;AAAADwAAAGRycy9kb3ducmV2LnhtbEWPT2sCMRTE74V+h/AKvdVkLciyNXoQLAWt4h+K3h6b5+7S&#10;zcuSRF2/vSkUPA4z8xtmPO1tKy7kQ+NYQzZQIIhLZxquNOx387ccRIjIBlvHpOFGAaaT56cxFsZd&#10;eUOXbaxEgnAoUEMdY1dIGcqaLIaB64iTd3LeYkzSV9J4vCa4beVQqZG02HBaqLGjWU3l7/ZsNWyW&#10;80X+szj3pT9+Zqvdevl9CLnWry+Z+gARqY+P8H/7y2h4V6Mh/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0bw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50ZtMAAAADd&#10;AAAADwAAAGRycy9kb3ducmV2LnhtbEWPQWsCMRSE7wX/Q3hCbzXZCrJsjR4EpaBtUUvR22Pz3F3c&#10;vCxJ1O2/bwShx2FmvmGm89624ko+NI41ZCMFgrh0puFKw/d++ZKDCBHZYOuYNPxSgPls8DTFwrgb&#10;b+m6i5VIEA4Faqhj7AopQ1mTxTByHXHyTs5bjEn6ShqPtwS3rXxVaiItNpwWauxoUVN53l2shu1m&#10;uc5/1pe+9MdV9rn/2nwcQq718zBTbyAi9fE//Gi/Gw1jNRnD/U16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Rm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cHSBwMAAAADd&#10;AAAADwAAAGRycy9kb3ducmV2LnhtbEWPQWsCMRSE70L/Q3iF3jTZKrKsRg8Fi6CtqKXY22Pzurt0&#10;87IkUdd/3wiFHoeZ+YaZL3vbigv50DjWkI0UCOLSmYYrDR/H1TAHESKywdYxabhRgOXiYTDHwrgr&#10;7+lyiJVIEA4Faqhj7AopQ1mTxTByHXHyvp23GJP0lTQerwluW/ms1FRabDgt1NjRS03lz+FsNey3&#10;q03+uTn3pf96zd6Pu+3bKeRaPz1magYiUh//w3/ttdEwVtMJ3N+k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dIH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HzgkW8AAAADd&#10;AAAADwAAAGRycy9kb3ducmV2LnhtbEWPQWsCMRSE70L/Q3iF3jTZirKsRg8Fi6CtqKXY22Pzurt0&#10;87IkUdd/3wiFHoeZ+YaZL3vbigv50DjWkI0UCOLSmYYrDR/H1TAHESKywdYxabhRgOXiYTDHwrgr&#10;7+lyiJVIEA4Faqhj7AopQ1mTxTByHXHyvp23GJP0lTQerwluW/ms1FRabDgt1NjRS03lz+FsNey3&#10;q03+uTn3pf96zd6Pu+3bKeRaPz1magYiUh//w3/ttdEwVtMJ3N+k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OCR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6axr6MAAAADd&#10;AAAADwAAAGRycy9kb3ducmV2LnhtbEWPQUsDMRSE70L/Q3iCN5ts1UXXpj0UhZ5EWxG8PTbP3bWb&#10;l23y7FZ/vREKHoeZ+YaZL4++VweKqQtsoZgaUMR1cB03Fl63j5e3oJIgO+wDk4VvSrBcTM7mWLkw&#10;8gsdNtKoDOFUoYVWZKi0TnVLHtM0DMTZ+wjRo2QZG+0ijhnuez0zptQeO84LLQ60aqnebb68hbvt&#10;eBOe4+7tuuj27z8PnzKsn8Tai/PC3IMSOsp/+NReOwtXpizh701+An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rGv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gKYft8EAAADd&#10;AAAADwAAAGRycy9kb3ducmV2LnhtbEWPT2sCMRTE74V+h/AKvdVkW7DLavQgWApai38Qe3tsXncX&#10;Ny9LEnX77RtB8DjMzG+Y8bS3rTiTD41jDdlAgSAunWm40rDbzl9yECEiG2wdk4Y/CjCdPD6MsTDu&#10;wms6b2IlEoRDgRrqGLtCylDWZDEMXEecvF/nLcYkfSWNx0uC21a+KjWUFhtOCzV2NKupPG5OVsN6&#10;OV/k+8WpL/3PR7bafi+/DiHX+vkpUyMQkfp4D9/an0bDmxq+w/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KYf&#10;t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Fj/xCrwAAADd&#10;AAAADwAAAGRycy9kb3ducmV2LnhtbEVPXWvCMBR9F/wP4Qp7s4kKRWujiGxjMBhYuz1fm7u2rLkp&#10;TVa7f788DPZ4ON/5cbKdGGnwrWMNq0SBIK6cabnWUF6fllsQPiAb7ByThh/ycDzMZzlmxt35QmMR&#10;ahFD2GeooQmhz6T0VUMWfeJ64sh9usFiiHCopRnwHsNtJ9dKpdJiy7GhwZ7ODVVfxbfVcPp4fdy8&#10;jTfrOrOry3djS/W81vphsVJ7EIGm8C/+c78YDRuVxrnxTXwC8vA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8Q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nnUuXsAAAADd&#10;AAAADwAAAGRycy9kb3ducmV2LnhtbEWPQWsCMRSE70L/Q3iF3jTZCrJdjR4KFkFbUUuxt8fmdXfp&#10;5mVJoq7/3hSEHoeZ+YaZLXrbijP50DjWkI0UCOLSmYYrDZ+H5TAHESKywdYxabhSgMX8YTDDwrgL&#10;7+i8j5VIEA4Faqhj7AopQ1mTxTByHXHyfpy3GJP0lTQeLwluW/ms1ERabDgt1NjRa03l7/5kNew2&#10;y3X+tT71pf9+yz4O2837MeRaPz1magoiUh//w/f2ymgYq8kL/L1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dS5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bZBr0bwAAADd&#10;AAAADwAAAGRycy9kb3ducmV2LnhtbEVPXWvCMBR9H/gfwhV8m4ktbLMaRWQbg8FgWn2+Nte22NyU&#10;Jrbdv18eBns8nO/1drSN6KnztWMNi7kCQVw4U3OpIT++Pb6A8AHZYOOYNPyQh+1m8rDGzLiBv6k/&#10;hFLEEPYZaqhCaDMpfVGRRT93LXHkrq6zGCLsSmk6HGK4bWSi1JO0WHNsqLClfUXF7XC3Gnbnz9f0&#10;q79Y15hlmZ+MzdV7ovVsulArEIHG8C/+c38YDal6jvvjm/g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Qa9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5dq0hcAAAADd&#10;AAAADwAAAGRycy9kb3ducmV2LnhtbEWPQWsCMRSE7wX/Q3hCbzXZFtplNXoQlIK2RS2it8fmubu4&#10;eVmSqNt/3xSEHoeZ+YaZzHrbiiv50DjWkI0UCOLSmYYrDd+7xVMOIkRkg61j0vBDAWbTwcMEC+Nu&#10;vKHrNlYiQTgUqKGOsSukDGVNFsPIdcTJOzlvMSbpK2k83hLctvJZqVdpseG0UGNH85rK8/ZiNWzW&#10;i1W+X1360h+X2efua/1xCLnWj8NMjUFE6uN/+N5+Nxpe1Fs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2rS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FQgq8sAAAADd&#10;AAAADwAAAGRycy9kb3ducmV2LnhtbEWPQWsCMRSE74L/ITyhN03WQrusRg8FRdC2qKXo7bF57i7d&#10;vCxJ1O2/bwqFHoeZ+YaZL3vbihv50DjWkE0UCOLSmYYrDR/H1TgHESKywdYxafimAMvFcDDHwrg7&#10;7+l2iJVIEA4Faqhj7AopQ1mTxTBxHXHyLs5bjEn6ShqP9wS3rZwq9SQtNpwWauzopaby63C1Gva7&#10;1Tb/3F770p/X2dvxffd6CrnWD6NMzUBE6uN/+K+9MRoe1fMU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CCr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ekSPacEAAADd&#10;AAAADwAAAGRycy9kb3ducmV2LnhtbEWPT2sCMRTE74V+h/AKvdVkK7TLavQgWApai38Qe3tsXncX&#10;Ny9LEnX77RtB8DjMzG+Y8bS3rTiTD41jDdlAgSAunWm40rDbzl9yECEiG2wdk4Y/CjCdPD6MsTDu&#10;wms6b2IlEoRDgRrqGLtCylDWZDEMXEecvF/nLcYkfSWNx0uC21a+KvUmLTacFmrsaFZTedycrIb1&#10;cr7I94tTX/qfj2y1/V5+HUKu9fNTpkYgIvXxHr61P42GoXofwv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kSP&#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9a0XHcEAAADd&#10;AAAADwAAAGRycy9kb3ducmV2LnhtbEWPQWsCMRSE70L/Q3hCb5psW9plNXooWArailpEb4/Nc3fp&#10;5mVJom7/fVMoeBxm5htmOu9tKy7kQ+NYQzZWIIhLZxquNHztFqMcRIjIBlvHpOGHAsxnd4MpFsZd&#10;eUOXbaxEgnAoUEMdY1dIGcqaLIax64iTd3LeYkzSV9J4vCa4beWDUs/SYsNpocaOXmsqv7dnq2Gz&#10;Wizz/fLcl/74ln3u1quPQ8i1vh9magIiUh9v4f/2u9HwqF6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a0X&#10;H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fefISb8AAADd&#10;AAAADwAAAGRycy9kb3ducmV2LnhtbEWP3WoCMRSE7wu+QziCdzVRqT+rUURsKQiF6ur1cXPcXdyc&#10;LJt0tW9vhEIvh5n5hlms7rYSLTW+dKxh0FcgiDNnSs41pIf31ykIH5ANVo5Jwy95WC07LwtMjLvx&#10;N7X7kIsIYZ+ghiKEOpHSZwVZ9H1XE0fv4hqLIcoml6bBW4TbSg6VGkuLJceFAmvaFJRd9z9Ww/q0&#10;246+2rN1lZnl6dHYVH0Mte51B2oOItA9/If/2p9Gw0hN3uD5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nyE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BjWzH8AAAADd&#10;AAAADwAAAGRycy9kb3ducmV2LnhtbEWPQWvCQBSE7wX/w/IKvQSza4RUUlcPasBDL9WK10f2NQnN&#10;vo3ZbdT++m6h0OMwM98wy/XNdmKkwbeONcxSBYK4cqblWsP7sZwuQPiAbLBzTBru5GG9mjwssTDu&#10;ym80HkItIoR9gRqaEPpCSl81ZNGnrieO3ocbLIYoh1qaAa8RbjuZKZVLiy3HhQZ72jRUfR6+rAZf&#10;nuhSfidVos7z2lF22b7uUOunx5l6ARHoFv7Df+290TBXzzn8vo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NbM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k+Zn17wAAADd&#10;AAAADwAAAGRycy9kb3ducmV2LnhtbEVPXWvCMBR9H/gfwhV8m4ktbLMaRWQbg8FgWn2+Nte22NyU&#10;Jrbdv18eBns8nO/1drSN6KnztWMNi7kCQVw4U3OpIT++Pb6A8AHZYOOYNPyQh+1m8rDGzLiBv6k/&#10;hFLEEPYZaqhCaDMpfVGRRT93LXHkrq6zGCLsSmk6HGK4bWSi1JO0WHNsqLClfUXF7XC3Gnbnz9f0&#10;q79Y15hlmZ+MzdV7ovVsulArEIHG8C/+c38YDal6jnPjm/g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mZ9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G6y4g8EAAADd&#10;AAAADwAAAGRycy9kb3ducmV2LnhtbEWPQWsCMRSE70L/Q3hCb5psC+12NXooWArailpEb4/Nc3fp&#10;5mVJom7/fVMoeBxm5htmOu9tKy7kQ+NYQzZWIIhLZxquNHztFqMcRIjIBlvHpOGHAsxnd4MpFsZd&#10;eUOXbaxEgnAoUEMdY1dIGcqaLIax64iTd3LeYkzSV9J4vCa4beWDUk/SYsNpocaOXmsqv7dnq2Gz&#10;Wizz/fLcl/74ln3u1quPQ8i1vh9magIiUh9v4f/2u9HwqJ5f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6y4&#10;g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v0NhOb0AAADd&#10;AAAADwAAAGRycy9kb3ducmV2LnhtbEVPy2oCMRTdC/5DuIXuNJkWZBiNLgSloLX4QHR3mVxnhk5u&#10;hiTq9O+bRaHLw3nPFr1txYN8aBxryMYKBHHpTMOVhtNxNcpBhIhssHVMGn4owGI+HMywMO7Je3oc&#10;YiVSCIcCNdQxdoWUoazJYhi7jjhxN+ctxgR9JY3HZwq3rXxTaiItNpwaauxoWVP5fbhbDfvtapOf&#10;N/e+9Nd1tjt+bT8vIdf69SVTUxCR+vgv/nN/GA3vKk/705v0BO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2E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0A/EosAAAADd&#10;AAAADwAAAGRycy9kb3ducmV2LnhtbEWPQWsCMRSE7wX/Q3hCbzVZC2XZGj0IiqBtUUvR22Pz3F3c&#10;vCxJ1O2/bwShx2FmvmEms9624ko+NI41ZCMFgrh0puFKw/d+8ZKDCBHZYOuYNPxSgNl08DTBwrgb&#10;b+m6i5VIEA4Faqhj7AopQ1mTxTByHXHyTs5bjEn6ShqPtwS3rRwr9SYtNpwWauxoXlN53l2shu1m&#10;sc5/1pe+9Mdl9rn/2nwcQq718zBT7yAi9fE//GivjIZXlWdwf5Oe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D8S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IN1a1cAAAADd&#10;AAAADwAAAGRycy9kb3ducmV2LnhtbEWPQWsCMRSE70L/Q3iF3jRZC2XZGj0UFEFtUUupt8fmubt0&#10;87IkUdd/3wiCx2FmvmEms9624kw+NI41ZCMFgrh0puFKw/d+PsxBhIhssHVMGq4UYDZ9GkywMO7C&#10;WzrvYiUShEOBGuoYu0LKUNZkMYxcR5y8o/MWY5K+ksbjJcFtK8dKvUmLDaeFGjv6qKn8252shu16&#10;vsp/Vqe+9IdF9rn/Wm9+Q671y3Om3kFE6uMjfG8vjYZXlY/h9iY9ATn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3Vr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T5H/TsAAAADd&#10;AAAADwAAAGRycy9kb3ducmV2LnhtbEWPQWsCMRSE7wX/Q3iCt5qsQllWo4eCImhb1FL09tg8d5du&#10;XpYk6vbfN4WCx2FmvmHmy9624kY+NI41ZGMFgrh0puFKw+dx9ZyDCBHZYOuYNPxQgOVi8DTHwrg7&#10;7+l2iJVIEA4Faqhj7AopQ1mTxTB2HXHyLs5bjEn6ShqP9wS3rZwo9SItNpwWauzotaby+3C1Gva7&#10;1Tb/2l770p/X2fvxY/d2CrnWo2GmZiAi9fER/m9vjIapyqfw9yY9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kf9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rH741MAAAADd&#10;AAAADwAAAGRycy9kb3ducmV2LnhtbEWPQWvCQBSE7wX/w/KEXkR3jVJCdM1BG+ihF7Wl10f2NQnN&#10;vk2yW03767uC0OMwM98w23y0rbjQ4BvHGpYLBYK4dKbhSsPbuZinIHxANtg6Jg0/5CHfTR62mBl3&#10;5SNdTqESEcI+Qw11CF0mpS9rsugXriOO3qcbLIYoh0qaAa8RbluZKPUkLTYcF2rsaF9T+XX6thp8&#10;8U598TsrZ+pjVTlK+sPrM2r9OF2qDYhAY/gP39svRsNKpWu4vYlPQO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fvjU&#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SDK4br4AAADd&#10;AAAADwAAAGRycy9kb3ducmV2LnhtbEWPQWvCQBSE74L/YXlCb7qrUrGpq4ioCIJgmvb8mn1NQrNv&#10;Q3Yb7b93BcHjMDPfMIvV1daio9ZXjjWMRwoEce5MxYWG7GM3nIPwAdlg7Zg0/JOH1bLfW2Bi3IXP&#10;1KWhEBHCPkENZQhNIqXPS7LoR64hjt6Pay2GKNtCmhYvEW5rOVFqJi1WHBdKbGhTUv6b/lkN66/j&#10;dnrqvq2rzVuRfRqbqf1E65fBWL2DCHQNz/CjfTAapmr+Cvc38Qn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K4b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uOAmGb8AAADd&#10;AAAADwAAAGRycy9kb3ducmV2LnhtbEWPQWvCQBSE7wX/w/KE3uquCiGNrlLElkJBME09P7PPJDT7&#10;NmS3Mf33XUHocZiZb5j1drStGKj3jWMN85kCQVw603Clofh8fUpB+IBssHVMGn7Jw3YzeVhjZtyV&#10;jzTkoRIRwj5DDXUIXSalL2uy6GeuI47exfUWQ5R9JU2P1wi3rVwolUiLDceFGjva1VR+5z9Ww8vp&#10;Y788DGfrWvNcFV/GFuptofXjdK5WIAKN4T98b78bDUuVJnB7E5+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gJh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16yDgr4AAADd&#10;AAAADwAAAGRycy9kb3ducmV2LnhtbEWPQWvCQBSE74L/YXlCb7qrQrWpq4ioCIJgmvb8mn1NQrNv&#10;Q3Yb7b93BcHjMDPfMIvV1daio9ZXjjWMRwoEce5MxYWG7GM3nIPwAdlg7Zg0/JOH1bLfW2Bi3IXP&#10;1KWhEBHCPkENZQhNIqXPS7LoR64hjt6Pay2GKNtCmhYvEW5rOVHqVVqsOC6U2NCmpPw3/bMa1l/H&#10;7fTUfVtXm7ci+zQ2U/uJ1i+DsXoHEeganuFH+2A0TNV8Bvc38Qn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6yDg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R3O8+70AAADd&#10;AAAADwAAAGRycy9kb3ducmV2LnhtbEVPTU8CMRC9m/gfmjHhJu2KElwpHAwknAyCMfE22Y67K9vp&#10;2o4s8uvtwYTjy/ueL0++U0eKqQ1soRgbUMRVcC3XFt7269sZqCTIDrvAZOGXEiwX11dzLF0Y+JWO&#10;O6lVDuFUooVGpC+1TlVDHtM49MSZ+wzRo2QYa+0iDjncd/rOmKn22HJuaLCn54aqw+7HW3jcDw9h&#10;Gw/v90X7/XFefUm/eRFrRzeFeQIldJKL+N+9cRYmZpbn5jf5Ce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7z7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Qn9XSr0AAADd&#10;AAAADwAAAGRycy9kb3ducmV2LnhtbEWPS4sCMRCE74L/IbTgRdZEhcWdNXpQBzx48cVem0k7Mzjp&#10;jJP4/PVGWPBYVNVX1GR2t5W4UuNLxxoGfQWCOHOm5FzDfpd+jUH4gGywckwaHuRhNm23JpgYd+MN&#10;XbchFxHCPkENRQh1IqXPCrLo+64mjt7RNRZDlE0uTYO3CLeVHCr1LS2WHBcKrGleUHbaXqwGnx7o&#10;nD57WU/9jXJHw/NivUStu52B+gUR6B4+4f/2ymgYqfEPvN/EJyC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f1dK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VpxoCr0AAADd&#10;AAAADwAAAGRycy9kb3ducmV2LnhtbEVPPW/CMBDdK/EfrKvUBYFNIlWQ4mSgjcTQpQHEeoqvSdT4&#10;HGIXQn99PVTq+PS+t8Vke3Gl0XeONayWCgRx7UzHjYbjoVysQfiAbLB3TBru5KHIZw9bzIy78Qdd&#10;q9CIGMI+Qw1tCEMmpa9bsuiXbiCO3KcbLYYIx0aaEW8x3PYyUepZWuw4NrQ40K6l+qv6thp8eaJL&#10;+TOv5+qcNo6Sy+v7G2r99LhSLyACTeFf/OfeGw2p2sT98U18A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nGgK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OdDNkb8AAADd&#10;AAAADwAAAGRycy9kb3ducmV2LnhtbEWPQWvCQBSE74L/YXlCL6K7iVA0uubQNtCDl9qK10f2NQnN&#10;vk2y22j7691CweMwM98wu/xqWzHS4BvHGpKlAkFcOtNwpeHjvVisQfiAbLB1TBp+yEO+n052mBl3&#10;4Tcaj6ESEcI+Qw11CF0mpS9rsuiXriOO3qcbLIYoh0qaAS8RbluZKvUoLTYcF2rs6Kmm8uv4bTX4&#10;4kR98Tsv5+q8qhyl/fPhBbV+mCVqCyLQNdzD/+1Xo2GlNgn8vYlPQO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QzZ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pQTMCMEAAADd&#10;AAAADwAAAGRycy9kb3ducmV2LnhtbEWPT2sCMRTE74V+h/AKvdVkLZR1NXoQLAWtxT+IvT02r7uL&#10;m5clibr99o1Q8DjMzG+Yyay3rbiQD41jDdlAgSAunWm40rDfLV5yECEiG2wdk4ZfCjCbPj5MsDDu&#10;yhu6bGMlEoRDgRrqGLtCylDWZDEMXEecvB/nLcYkfSWNx2uC21YOlXqTFhtOCzV2NK+pPG3PVsNm&#10;tVjmh+W5L/33e7befa0+jyHX+vkpU2MQkfp4D/+3P4yGVzUawu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QTM&#10;C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ykhpk8EAAADd&#10;AAAADwAAAGRycy9kb3ducmV2LnhtbEWPT2sCMRTE74V+h/AKvdVkK5R1NXoQLAWtxT+IvT02r7uL&#10;m5clibr99o1Q8DjMzG+Yyay3rbiQD41jDdlAgSAunWm40rDfLV5yECEiG2wdk4ZfCjCbPj5MsDDu&#10;yhu6bGMlEoRDgRrqGLtCylDWZDEMXEecvB/nLcYkfSWNx2uC21a+KvUmLTacFmrsaF5TedqerYbN&#10;arHMD8tzX/rv92y9+1p9HkOu9fNTpsYgIvXxHv5vfxgNQzUawu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khp&#10;k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Q+cgI8AAAADd&#10;AAAADwAAAGRycy9kb3ducmV2LnhtbEWPQUsDMRSE74L/ITzBm022VrFr0x6KQk9SWxF6e2xed9du&#10;Xtbk2a399UYQPA4z8w0zW5x8p44UUxvYQjEyoIir4FquLbxtn28eQCVBdtgFJgvflGAxv7yYYenC&#10;wK903EitMoRTiRYakb7UOlUNeUyj0BNnbx+iR8ky1tpFHDLcd3pszL322HJeaLCnZUPVYfPlLUy3&#10;w11Yx8P7pGg/d+enD+lXL2Lt9VVhHkEJneQ//NdeOQu3ZjqB3zf5Cej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5yA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Ku1UfMEAAADd&#10;AAAADwAAAGRycy9kb3ducmV2LnhtbEWPQWsCMRSE70L/Q3hCb5psS8t2NXooWArailpEb4/Nc3fp&#10;5mVJom7/fVMoeBxm5htmOu9tKy7kQ+NYQzZWIIhLZxquNHztFqMcRIjIBlvHpOGHAsxnd4MpFsZd&#10;eUOXbaxEgnAoUEMdY1dIGcqaLIax64iTd3LeYkzSV9J4vCa4beWDUs/SYsNpocaOXmsqv7dnq2Gz&#10;Wizz/fLcl/74ln3u1quPQ8i1vh9magIiUh9v4f/2u9HwqF6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u1U&#10;f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oZz478AAADd&#10;AAAADwAAAGRycy9kb3ducmV2LnhtbEWPQWsCMRSE74X+h/AK3mpiraKr0cOWgmKhVL14e2yeu2s3&#10;L0sSd+2/N4VCj8PMfMMs1zfbiI58qB1rGA0VCOLCmZpLDcfD+/MMRIjIBhvHpOGHAqxXjw9LzIzr&#10;+Yu6fSxFgnDIUEMVY5tJGYqKLIaha4mTd3beYkzSl9J47BPcNvJFqam0WHNaqLClvKLie3+1Gk6T&#10;i/ys8x6vH9u33aTzTuWvTuvB00gtQES6xf/wX3tjNIzVfAq/b9ITk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Gc+O/&#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r>
        <w:rPr>
          <w:rFonts w:hint="eastAsia"/>
          <w:sz w:val="21"/>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31" w:name="_Toc21040"/>
      <w:r>
        <w:rPr>
          <w:rStyle w:val="25"/>
          <w:rFonts w:hint="default" w:ascii="仿宋_GB2312" w:hAnsi="仿宋_GB2312" w:eastAsia="仿宋_GB2312" w:cs="仿宋_GB2312"/>
          <w:lang w:eastAsia="zh-CN"/>
        </w:rPr>
        <w:t>（二十</w:t>
      </w:r>
      <w:r>
        <w:rPr>
          <w:rStyle w:val="25"/>
          <w:rFonts w:hint="eastAsia" w:ascii="仿宋_GB2312" w:hAnsi="仿宋_GB2312" w:eastAsia="仿宋_GB2312" w:cs="仿宋_GB2312"/>
          <w:lang w:eastAsia="zh-CN"/>
        </w:rPr>
        <w:t>八</w:t>
      </w:r>
      <w:r>
        <w:rPr>
          <w:rStyle w:val="25"/>
          <w:rFonts w:hint="default" w:ascii="仿宋_GB2312" w:hAnsi="仿宋_GB2312" w:eastAsia="仿宋_GB2312" w:cs="仿宋_GB2312"/>
          <w:lang w:eastAsia="zh-CN"/>
        </w:rPr>
        <w:t>）</w:t>
      </w:r>
      <w:bookmarkEnd w:id="130"/>
      <w:r>
        <w:rPr>
          <w:rStyle w:val="25"/>
          <w:rFonts w:hint="default" w:ascii="仿宋_GB2312" w:hAnsi="仿宋_GB2312" w:eastAsia="仿宋_GB2312" w:cs="仿宋_GB2312"/>
          <w:lang w:eastAsia="zh-CN"/>
        </w:rPr>
        <w:t>未设置危险废物识别标志等行为的处罚</w:t>
      </w:r>
    </w:p>
    <w:bookmarkEnd w:id="131"/>
    <w:p>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left="0" w:leftChars="0" w:right="0" w:rightChars="0" w:firstLine="640" w:firstLineChars="200"/>
        <w:jc w:val="both"/>
        <w:textAlignment w:val="auto"/>
        <w:outlineLvl w:val="1"/>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pPr>
      <w:bookmarkStart w:id="132" w:name="_Toc24308"/>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未设置危险废物识别标志等行为的处罚</w:t>
      </w:r>
      <w:bookmarkEnd w:id="132"/>
    </w:p>
    <w:p>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未设置危险废物识别标志等行为</w:t>
      </w:r>
    </w:p>
    <w:p>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1.</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《中华人民共和国固体废物污染环境防治法》第七十五条  违反本法有关危险废物污染环境防治的规定，有下列行为之一的，由县级以上人民政府环境保护行政主管部门责令停止违法行为，限期改正，处以罚款：</w:t>
      </w:r>
    </w:p>
    <w:p>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（一）不设置危险废物识别标志的；　有前款第一项、第二项、第七项、第八项、第九项、第十项、第十一项、第十二项、第十三项行为之一的，处一万元以上十万元以下的罚款；</w:t>
      </w:r>
    </w:p>
    <w:p>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2.</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《中华人民共和国放射性污染防治法》第五十五条  违反本法规定，有下列行为之一的，由县级以上人民政府环境保护行政主管部门或者其他有关部门依据职权责令限期改正；逾期不改正的，责令停产停业，并处二万元以上十万元以下罚款；构成犯罪的，依法追究刑事责任：</w:t>
      </w:r>
    </w:p>
    <w:p>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（一）不按照规定设置放射性标识、标志、中文警示说明的；</w:t>
      </w:r>
    </w:p>
    <w:p>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3.</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《放射性同位素和射线装置安全和防护条例》(国务院令第449号)第五十七条  违反本条例规定，生产、销售、使用放射性同位素和射线装置的单位有下列行为之一的，由县级以上人民政府环境保护主管部门责令停止违法行为，限期改正；逾期不改正的，处1万元以上10万元以下的罚款：</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br w:type="textWrapping"/>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(一)在室外、野外使用放射性同位素和射线装置，未按照国家有关安全和防护标准的要求划出安全防护区域和设置明显的放射性标志的；</w:t>
      </w:r>
    </w:p>
    <w:p>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第六十条  违反本条例规定，生产、销售、使用放射性同位素和射线装置的单位有下列行为之一的，由县级以上人民政府环境保护主管部门责令停止违法行为，限期改正；逾期不改正的，责令停产停业，并处2万元以上20万元以下的罚款；构成犯罪的，依法追究刑事责任：</w:t>
      </w:r>
    </w:p>
    <w:p>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(二)生产、销售、使用、贮存放射性同位素和射线装置的场所未按照规定设置安全和防护设施以及放射性标志的。</w:t>
      </w:r>
    </w:p>
    <w:p>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4.</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《废弃危险化学品污染环境防治办法》(国家环境保护总局令第27号)第二十二条  违反本办法规定，有下列行为之一的，由县级以上环境保护部门依据《固体废物污染环境防治法》第七十五条规定予以处罚：</w:t>
      </w:r>
    </w:p>
    <w:p>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（五）未设置危险废物识别标志的。</w:t>
      </w:r>
    </w:p>
    <w:p>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2249595</w:t>
      </w:r>
    </w:p>
    <w:p>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jc w:val="center"/>
        <w:rPr>
          <w:rFonts w:hint="eastAsia" w:ascii="方正小标宋简体" w:hAnsi="方正小标宋简体" w:eastAsia="方正小标宋简体" w:cs="方正小标宋简体"/>
          <w:b w:val="0"/>
          <w:i w:val="0"/>
          <w:snapToGrid/>
          <w:color w:val="000000" w:themeColor="text1"/>
          <w:sz w:val="40"/>
          <w:szCs w:val="40"/>
          <w:u w:val="none"/>
          <w:lang w:eastAsia="zh-CN"/>
          <w14:textFill>
            <w14:solidFill>
              <w14:schemeClr w14:val="tx1"/>
            </w14:solidFill>
          </w14:textFill>
        </w:rPr>
      </w:pPr>
      <w:r>
        <w:rPr>
          <w:rFonts w:hint="eastAsia" w:ascii="方正小标宋简体" w:hAnsi="方正小标宋简体" w:eastAsia="方正小标宋简体" w:cs="方正小标宋简体"/>
          <w:b w:val="0"/>
          <w:i w:val="0"/>
          <w:snapToGrid/>
          <w:color w:val="000000" w:themeColor="text1"/>
          <w:sz w:val="40"/>
          <w:szCs w:val="40"/>
          <w:u w:val="none"/>
          <w:lang w:eastAsia="zh-CN"/>
          <w14:textFill>
            <w14:solidFill>
              <w14:schemeClr w14:val="tx1"/>
            </w14:solidFill>
          </w14:textFill>
        </w:rPr>
        <w:t>未设置危险废物识别标志等行为的处罚流程图</w:t>
      </w:r>
    </w:p>
    <w:p>
      <w:pPr>
        <w:rPr>
          <w:rFonts w:hint="eastAsia"/>
          <w:sz w:val="21"/>
          <w:lang w:val="en-US" w:eastAsia="zh-CN"/>
        </w:rPr>
      </w:pPr>
      <w:r>
        <w:rPr>
          <w:sz w:val="24"/>
        </w:rPr>
        <mc:AlternateContent>
          <mc:Choice Requires="wpg">
            <w:drawing>
              <wp:anchor distT="0" distB="0" distL="114300" distR="114300" simplePos="0" relativeHeight="254129152" behindDoc="0" locked="0" layoutInCell="1" allowOverlap="1">
                <wp:simplePos x="0" y="0"/>
                <wp:positionH relativeFrom="column">
                  <wp:posOffset>-227965</wp:posOffset>
                </wp:positionH>
                <wp:positionV relativeFrom="paragraph">
                  <wp:posOffset>121285</wp:posOffset>
                </wp:positionV>
                <wp:extent cx="5786755" cy="8350250"/>
                <wp:effectExtent l="6350" t="6350" r="17145" b="6350"/>
                <wp:wrapNone/>
                <wp:docPr id="3097" name="组合 3097"/>
                <wp:cNvGraphicFramePr/>
                <a:graphic xmlns:a="http://schemas.openxmlformats.org/drawingml/2006/main">
                  <a:graphicData uri="http://schemas.microsoft.com/office/word/2010/wordprocessingGroup">
                    <wpg:wgp>
                      <wpg:cNvGrpSpPr/>
                      <wpg:grpSpPr>
                        <a:xfrm>
                          <a:off x="0" y="0"/>
                          <a:ext cx="5786755" cy="8350250"/>
                          <a:chOff x="18781" y="566704"/>
                          <a:chExt cx="9712" cy="13600"/>
                        </a:xfrm>
                      </wpg:grpSpPr>
                      <wpg:grpSp>
                        <wpg:cNvPr id="3098" name="组合 2"/>
                        <wpg:cNvGrpSpPr/>
                        <wpg:grpSpPr>
                          <a:xfrm>
                            <a:off x="19110" y="567114"/>
                            <a:ext cx="8940" cy="12948"/>
                            <a:chOff x="1581" y="2376"/>
                            <a:chExt cx="8940" cy="12948"/>
                          </a:xfrm>
                        </wpg:grpSpPr>
                        <wps:wsp>
                          <wps:cNvPr id="309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310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310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310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310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310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310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310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310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310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310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311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311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311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311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311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311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311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311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311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311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312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312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312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312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312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312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312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312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312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312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313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313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3132"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3133"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3134"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3135"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3136"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3137"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3138"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3139"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3140"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3141"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3142"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3143"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3144"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3146"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3147"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3148"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3149"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3150"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3151"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315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315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315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315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3156"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3157"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3158"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3159"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3160"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3161"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3162"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3163"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3164"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3165"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3166"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9.55pt;height:657.5pt;width:455.65pt;z-index:254129152;mso-width-relative:page;mso-height-relative:page;" coordorigin="18781,566704" coordsize="9712,13600" o:gfxdata="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">
                <o:lock v:ext="edit" aspectratio="f"/>
                <v:group id="组合 2" o:spid="_x0000_s1026" o:spt="203" style="position:absolute;left:19110;top:567114;height:12948;width:8940;" coordorigin="1581,2376" coordsize="8940,12948" o:gfxdata="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M3/Di+AAAA3QAAAA8AAAAAAAAAAQAgAAAAIgAAAGRycy9kb3ducmV2Lnht&#10;bFBLAQIUABQAAAAIAIdO4kAzLwWeOwAAADkAAAAVAAAAAAAAAAEAIAAAAA0BAABkcnMvZ3JvdXBz&#10;aGFwZXhtbC54bWxQSwUGAAAAAAYABgBgAQAAygMAAAAA&#10;">
                  <o:lock v:ext="edit" aspectratio="f"/>
                  <v:rect id="矩形 3" o:spid="_x0000_s1026" o:spt="1" style="position:absolute;left:2016;top:2376;height:468;width:1365;" fillcolor="#FFFFFF" filled="t" stroked="t" coordsize="21600,21600" o:gfxdata="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4ib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hTMVWrwAAADd&#10;AAAADwAAAGRycy9kb3ducmV2LnhtbEVPPW/CMBDdK/U/WFeJrdghEqIphqEVFYxJWLpd4yMJjc9R&#10;bEjor68HJMan973eTrYTVxp861hDMlcgiCtnWq41HMvd6wqED8gGO8ek4UYetpvnpzVmxo2c07UI&#10;tYgh7DPU0ITQZ1L6qiGLfu564sid3GAxRDjU0gw4xnDbyYVSS2mx5djQYE8fDVW/xcVq+GkXR/zL&#10;yy9l33ZpOEzl+fL9qfXsJVHvIAJN4SG+u/dGQ5qouD++iU9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zFV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6n+wwb8AAADd&#10;AAAADwAAAGRycy9kb3ducmV2LnhtbEWPwW7CMBBE75X4B2sr9VbsEKmCgOFQRNUeQ7hwW+IlSRuv&#10;o9gkab++rlSJ42hm3mg2u8m2YqDeN441JHMFgrh0puFKw6k4PC9B+IBssHVMGr7Jw247e9hgZtzI&#10;OQ3HUIkIYZ+hhjqELpPSlzVZ9HPXEUfv6nqLIcq+kqbHMcJtKxdKvUiLDceFGjt6ran8Ot6shkuz&#10;OOFPXrwpuzqk4WMqPm/nvdZPj4lagwg0hXv4v/1uNKSJSuDvTXw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sM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Gq0utr4AAADd&#10;AAAADwAAAGRycy9kb3ducmV2LnhtbEWPwW7CMBBE75X6D9ZW4lbsBAm1AcOhFQiOEC7ctvGSBOJ1&#10;FBsIfD1GQupxNDNvNNN5bxtxoc7XjjUkQwWCuHCm5lLDLl98foHwAdlg45g03MjDfPb+NsXMuCtv&#10;6LINpYgQ9hlqqEJoMyl9UZFFP3QtcfQOrrMYouxKaTq8RrhtZKrUWFqsOS5U2NJPRcVpe7Ya/up0&#10;h/dNvlT2ezEK6z4/nve/Wg8+EjUBEagP/+FXe2U0jBKVwvNNf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0ut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deGLLb4AAADd&#10;AAAADwAAAGRycy9kb3ducmV2LnhtbEWPwW7CMBBE75X4B2uRuBU7RKpKwHAAUZUjhAu3JV6SQLyO&#10;YgOBr68rVepxNDNvNPNlbxtxp87XjjUkYwWCuHCm5lLDId+8f4LwAdlg45g0PMnDcjF4m2Nm3IN3&#10;dN+HUkQI+ww1VCG0mZS+qMiiH7uWOHpn11kMUXalNB0+Itw2cqLUh7RYc1yosKVVRcV1f7MaTvXk&#10;gK9d/qXsdJOGbZ9fbse11qNhomYgAvXhP/zX/jYa0kSl8PsmP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GLL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ggTWb4AAADd&#10;AAAADwAAAGRycy9kb3ducmV2LnhtbEWPwW7CMBBE75X4B2uRuBU7gFCbYjhQUcERwqW3bbwkgXgd&#10;xQYCX4+RkHoczcwbzWzR2VpcqPWVYw3JUIEgzp2puNCwz1bvHyB8QDZYOyYNN/KwmPfeZpgad+Ut&#10;XXahEBHCPkUNZQhNKqXPS7Loh64hjt7BtRZDlG0hTYvXCLe1HCk1lRYrjgslNrQsKT/tzlbDXzXa&#10;432b/Sj7uRqHTZcdz7/fWg/6ifoCEagL/+FXe200jBM1ge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TW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lUS2wr4AAADd&#10;AAAADwAAAGRycy9kb3ducmV2LnhtbEWPwW7CMBBE75X4B2uRuBU7IFCbYjhQUcERwqW3bbwkgXgd&#10;xQYCX4+RkHoczcwbzWzR2VpcqPWVYw3JUIEgzp2puNCwz1bvHyB8QDZYOyYNN/KwmPfeZpgad+Ut&#10;XXahEBHCPkUNZQhNKqXPS7Loh64hjt7BtRZDlG0hTYvXCLe1HCk1lRYrjgslNrQsKT/tzlbDXzXa&#10;432b/Sj7uRqHTZcdz7/fWg/6ifoCEagL/+FXe200jBM1ge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S2w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ZZYotb8AAADd&#10;AAAADwAAAGRycy9kb3ducmV2LnhtbEWPwW7CMBBE75X4B2uReit2goRKiJNDK6r2COHCbYm3Sdp4&#10;HcUG0n59jYTU42hm3mjycrK9uNDoO8cakoUCQVw703Gj4VBtn55B+IBssHdMGn7IQ1nMHnLMjLvy&#10;ji770IgIYZ+hhjaEIZPS1y1Z9As3EEfv040WQ5RjI82I1wi3vUyVWkmLHceFFgd6aan+3p+thlOX&#10;HvB3V70pu94uw8dUfZ2Pr1o/zhO1ARFoCv/he/vdaFgmagW3N/EJy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WKL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CtqNLr4AAADd&#10;AAAADwAAAGRycy9kb3ducmV2LnhtbEWPwW7CMBBE75X4B2uRuBU7IEGbYjhQUcERwqW3bbwkgXgd&#10;xQYCX4+RkHoczcwbzWzR2VpcqPWVYw3JUIEgzp2puNCwz1bvHyB8QDZYOyYNN/KwmPfeZpgad+Ut&#10;XXahEBHCPkUNZQhNKqXPS7Loh64hjt7BtRZDlG0hTYvXCLe1HCk1kRYrjgslNrQsKT/tzlbDXzXa&#10;432b/Sj7uRqHTZcdz7/fWg/6ifoCEagL/+FXe200jBM1he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qNL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e0UZXLwAAADd&#10;AAAADwAAAGRycy9kb3ducmV2LnhtbEVPPW/CMBDdK/U/WFeJrdghEqIphqEVFYxJWLpd4yMJjc9R&#10;bEjor68HJMan973eTrYTVxp861hDMlcgiCtnWq41HMvd6wqED8gGO8ek4UYetpvnpzVmxo2c07UI&#10;tYgh7DPU0ITQZ1L6qiGLfu564sid3GAxRDjU0gw4xnDbyYVSS2mx5djQYE8fDVW/xcVq+GkXR/zL&#10;yy9l33ZpOEzl+fL9qfXsJVHvIAJN4SG+u/dGQ5qoODe+iU9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FGV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FAm8x70AAADd&#10;AAAADwAAAGRycy9kb3ducmV2LnhtbEWPQYvCMBSE78L+h/AWvGlSBVm7Rg+7KHrUevH2bN621eal&#10;NFGrv94Iwh6HmfmGmS06W4srtb5yrCEZKhDEuTMVFxr22XLwBcIHZIO1Y9JwJw+L+UdvhqlxN97S&#10;dRcKESHsU9RQhtCkUvq8JIt+6Bri6P251mKIsi2kafEW4baWI6Um0mLFcaHEhn5Kys+7i9VwrEZ7&#10;fGyzlbLT5Thsuux0Ofxq3f9M1DeIQF34D7/ba6NhnKgpvN7EJ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bz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AOqDh7wAAADd&#10;AAAADwAAAGRycy9kb3ducmV2LnhtbEVPPW/CMBDdK/EfrENiK3aIVLUphqEIBGMSlm7X+EhC43MU&#10;GxL66+uhUsen973eTrYTdxp861hDslQgiCtnWq41nMv98ysIH5ANdo5Jw4M8bDezpzVmxo2c070I&#10;tYgh7DPU0ITQZ1L6qiGLful64shd3GAxRDjU0gw4xnDbyZVSL9Jiy7GhwZ4+Gqq+i5vV8NWuzviT&#10;lwdl3/ZpOE3l9fa503oxT9Q7iEBT+Bf/uY9GQ5okcX98E5+A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qg4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b6YmHL4AAADd&#10;AAAADwAAAGRycy9kb3ducmV2LnhtbEWPwW7CMBBE75X4B2sr9VZsg4RKiuFQRFWOEC7clnibBOJ1&#10;FBtI+XqMhNTjaGbeaGaL3jXiQl2oPRvQQwWCuPC25tLALl+9f4AIEdli45kM/FGAxXzwMsPM+itv&#10;6LKNpUgQDhkaqGJsMylDUZHDMPQtcfJ+fecwJtmV0nZ4TXDXyJFSE+mw5rRQYUtfFRWn7dkZONSj&#10;Hd42+bdy09U4rvv8eN4vjXl71eoTRKQ+/oef7R9rYKy1hseb9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6YmH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n3S4a74AAADd&#10;AAAADwAAAGRycy9kb3ducmV2LnhtbEWPwW7CMBBE75X6D9ZW4lbsBAm1AcOhFQiOEC7ctvGSBOJ1&#10;FBsIfD1GQupxNDNvNNN5bxtxoc7XjjUkQwWCuHCm5lLDLl98foHwAdlg45g03MjDfPb+NsXMuCtv&#10;6LINpYgQ9hlqqEJoMyl9UZFFP3QtcfQOrrMYouxKaTq8RrhtZKrUWFqsOS5U2NJPRcVpe7Ya/up0&#10;h/dNvlT2ezEK6z4/nve/Wg8+EjUBEagP/+FXe2U0jJIkh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S4a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8Dgd8L4AAADd&#10;AAAADwAAAGRycy9kb3ducmV2LnhtbEWPwW7CMBBE75X4B2uRuBU7RKpKwHAAUZUjhAu3JV6SQLyO&#10;YgOBr68rVepxNDNvNPNlbxtxp87XjjUkYwWCuHCm5lLDId+8f4LwAdlg45g0PMnDcjF4m2Nm3IN3&#10;dN+HUkQI+ww1VCG0mZS+qMiiH7uWOHpn11kMUXalNB0+Itw2cqLUh7RYc1yosKVVRcV1f7MaTvXk&#10;gK9d/qXsdJOGbZ9fbse11qNhomYgAvXhP/zX/jYa0iRJ4fdNfA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gd8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f9GFhL8AAADd&#10;AAAADwAAAGRycy9kb3ducmV2LnhtbEWPwW7CMBBE70j8g7VIvYEdqCqa4uRARdUeIVx628ZLEojX&#10;UWwg8PV1pUocRzPzRrPKB9uKC/W+cawhmSkQxKUzDVca9sVmugThA7LB1jFpuJGHPBuPVpgad+Ut&#10;XXahEhHCPkUNdQhdKqUva7LoZ64jjt7B9RZDlH0lTY/XCLetnCv1Ii02HBdq7GhdU3nana2Gn2a+&#10;x/u2+FD2dbMIX0NxPH+/a/00SdQbiEBDeIT/259GwyJJnuHvTX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hY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EJ0gH78AAADd&#10;AAAADwAAAGRycy9kb3ducmV2LnhtbEWPwW7CMBBE70j8g7VIvYEdUCua4uRARdUeIVx628ZLEojX&#10;UWwg8PV1pUocRzPzRrPKB9uKC/W+cawhmSkQxKUzDVca9sVmugThA7LB1jFpuJGHPBuPVpgad+Ut&#10;XXahEhHCPkUNdQhdKqUva7LoZ64jjt7B9RZDlH0lTY/XCLetnCv1Ii02HBdq7GhdU3nana2Gn2a+&#10;x/u2+FD2dbMIX0NxPH+/a/00SdQbiEBDeIT/259GwyJJnuHvTX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dIB+/&#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4E++aL8AAADd&#10;AAAADwAAAGRycy9kb3ducmV2LnhtbEWPwW7CMBBE75X4B2uReit2QEIlYDi0omqPSbhwW+JtkjZe&#10;R7FJ0n59jYTU42hm3mh2h8m2YqDeN441JAsFgrh0puFKw6k4Pj2D8AHZYOuYNPyQh8N+9rDD1LiR&#10;MxryUIkIYZ+ihjqELpXSlzVZ9AvXEUfv0/UWQ5R9JU2PY4TbVi6VWkuLDceFGjt6qan8zq9Ww6VZ&#10;nvA3K96U3RxX4WMqvq7nV60f54naggg0hf/wvf1uNKySZA23N/EJyP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Pvm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jwMb878AAADd&#10;AAAADwAAAGRycy9kb3ducmV2LnhtbEWPwW7CMBBE70j8g7VIvYEdkFqa4uRARdUeIVx628ZLEojX&#10;UWwg8PV1pUocRzPzRrPKB9uKC/W+cawhmSkQxKUzDVca9sVmugThA7LB1jFpuJGHPBuPVpgad+Ut&#10;XXahEhHCPkUNdQhdKqUva7LoZ64jjt7B9RZDlH0lTY/XCLetnCv1LC02HBdq7GhdU3nana2Gn2a+&#10;x/u2+FD2dbMIX0NxPH+/a/00SdQbiEBDeIT/259GwyJJXuDvTX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DG/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pyPgbwAAADd&#10;AAAADwAAAGRycy9kb3ducmV2LnhtbEVPPW/CMBDdK/EfrENiK3aIVLUphqEIBGMSlm7X+EhC43MU&#10;GxL66+uhUsen973eTrYTdxp861hDslQgiCtnWq41nMv98ysIH5ANdo5Jw4M8bDezpzVmxo2c070I&#10;tYgh7DPU0ITQZ1L6qiGLful64shd3GAxRDjU0gw4xnDbyZVSL9Jiy7GhwZ4+Gqq+i5vV8NWuzviT&#10;lwdl3/ZpOE3l9fa503oxT9Q7iEBT+Bf/uY9GQ5okcW58E5+A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cj4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kdAqGr8AAADd&#10;AAAADwAAAGRycy9kb3ducmV2LnhtbEWPwW7CMBBE70j9B2sr9QZ2QKqaFMOhFVU5QnLhtsTbOBCv&#10;o9hAytfXlSr1OJqZN5rlenSduNIQWs8aspkCQVx703KjoSo30xcQISIb7DyThm8KsF49TJZYGH/j&#10;HV33sREJwqFADTbGvpAy1JYchpnviZP35QeHMcmhkWbAW4K7Ts6VepYOW04LFnt6s1Sf9xen4djO&#10;K7zvyg/l8s0ibsfydDm8a/30mKlXEJHG+B/+a38aDYssy+H3TX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QKh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zoZJOrwAAADd&#10;AAAADwAAAGRycy9kb3ducmV2LnhtbEVPPU/DMBDdK/EfrENia+0kEiqhboeiIhiTdGE74muSNj5H&#10;sdsEfj0ekDo+ve/Nbra9uNHoO8cakpUCQVw703Gj4VgdlmsQPiAb7B2Thh/ysNs+LDaYGzdxQbcy&#10;NCKGsM9RQxvCkEvp65Ys+pUbiCN3cqPFEOHYSDPiFMNtL1OlnqXFjmNDiwPtW6ov5dVq+O7SI/4W&#10;1buyL4csfM7V+fr1pvXTY6JeQQSaw1387/4wGrIkjfvjm/gE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GST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ocrsob4AAADd&#10;AAAADwAAAGRycy9kb3ducmV2LnhtbEWPwW7CMBBE75X6D9ZW4lbsBAm1AcOhFQiOEC7ctvGSBOJ1&#10;FBsIfD1GQupxNDNvNNN5bxtxoc7XjjUkQwWCuHCm5lLDLl98foHwAdlg45g03MjDfPb+NsXMuCtv&#10;6LINpYgQ9hlqqEJoMyl9UZFFP3QtcfQOrrMYouxKaTq8RrhtZKrUWFqsOS5U2NJPRcVpe7Ya/up0&#10;h/dNvlT2ezEK6z4/nve/Wg8+EjUBEagP/+FXe2U0jJI0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rso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URhy1r4AAADd&#10;AAAADwAAAGRycy9kb3ducmV2LnhtbEWPwW7CMBBE75X6D9ZW4lbsBAm1AcOhFQiOEC7ctvGSBOJ1&#10;FBsIfD1GQupxNDNvNNN5bxtxoc7XjjUkQwWCuHCm5lLDLl98foHwAdlg45g03MjDfPb+NsXMuCtv&#10;6LINpYgQ9hlqqEJoMyl9UZFFP3QtcfQOrrMYouxKaTq8RrhtZKrUWFqsOS5U2NJPRcVpe7Ya/up0&#10;h/dNvlT2ezEK6z4/nve/Wg8+EjUBEagP/+FXe2U0jJI0h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hy1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PlTXTb4AAADd&#10;AAAADwAAAGRycy9kb3ducmV2LnhtbEWPwW7CMBBE75X4B2uReit2Egm1KYYDiKocIVy4beNtEojX&#10;UWwg5esxElKPo5l5o5ktBtuKC/W+cawhmSgQxKUzDVca9sX67R2ED8gGW8ek4Y88LOajlxnmxl15&#10;S5ddqESEsM9RQx1Cl0vpy5os+onriKP363qLIcq+kqbHa4TbVqZKTaXFhuNCjR0taypPu7PV8NOk&#10;e7xtiy9lP9ZZ2AzF8XxYaf06TtQniEBD+A8/299GQ5akGTzexCc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TXT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sb1POb4AAADd&#10;AAAADwAAAGRycy9kb3ducmV2LnhtbEWPwW7CMBBE70j8g7WVegM7oUI0YDiAQO0RwqW3Jd4maeN1&#10;FBtI+/UYCYnjaGbeaBar3jbiQp2vHWtIxgoEceFMzaWGY74dzUD4gGywcUwa/sjDajkcLDAz7sp7&#10;uhxCKSKEfYYaqhDaTEpfVGTRj11LHL1v11kMUXalNB1eI9w2MlVqKi3WHBcqbGldUfF7OFsNpzo9&#10;4v8+3yn7vp2Ezz7/OX9ttH59SdQcRKA+PMOP9ofRMEnSN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1PO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k7UN6L8AAADd&#10;AAAADwAAAGRycy9kb3ducmV2LnhtbEWPQWvCQBSE7wX/w/IEL6K7iSglZvWgDXjopbbS6yP7moRm&#10;38bs1qi/vlsQehxm5hsm315tKy7U+8axhmSuQBCXzjRcafh4L2bPIHxANtg6Jg038rDdjJ5yzIwb&#10;+I0ux1CJCGGfoYY6hC6T0pc1WfRz1xFH78v1FkOUfSVNj0OE21amSq2kxYbjQo0d7Woqv48/VoMv&#10;TnQu7tNyqj4XlaP0vH99Qa0n40StQQS6hv/wo30wGhZJuoS/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1De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6Gd2vr4AAADd&#10;AAAADwAAAGRycy9kb3ducmV2LnhtbEWPQWvCQBSE74L/YXlCb7qbCGJTVxFppSAI2rTn1+xrEpp9&#10;G7Jr1H/vCoLHYWa+YRari21ET52vHWtIJgoEceFMzaWG/OtjPAfhA7LBxjFpuJKH1XI4WGBm3JkP&#10;1B9DKSKEfYYaqhDaTEpfVGTRT1xLHL0/11kMUXalNB2eI9w2MlVqJi3WHBcqbGlTUfF/PFkN65/d&#10;+3Tf/1rXmNcy/zY2V9tU65dRot5ABLqEZ/jR/jQapkk6g/ub+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d2v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hyvTJb4AAADd&#10;AAAADwAAAGRycy9kb3ducmV2LnhtbEWPQWvCQBSE7wX/w/KE3nQ3EWyNriKlLUKhoI2en9lnEsy+&#10;Ddlt1H/vFoQeh5n5hlmsrrYRPXW+dqwhGSsQxIUzNZca8p+P0SsIH5ANNo5Jw408rJaDpwVmxl14&#10;S/0ulCJC2GeooQqhzaT0RUUW/di1xNE7uc5iiLIrpenwEuG2kalSU2mx5rhQYUtvFRXn3a/VsD58&#10;vU+++6N1jZmV+d7YXH2mWj8PEzUHEega/sOP9sZomCTpC/y9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vTJ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9rRHV7sAAADd&#10;AAAADwAAAGRycy9kb3ducmV2LnhtbEVPXWvCMBR9H+w/hDvY20xaQVw1iow5BEFQO5+vzbUtNjel&#10;iVX/vXkQfDyc7+n8ZhvRU+drxxqSgQJBXDhTc6kh3y+/xiB8QDbYOCYNd/Iwn72/TTEz7spb6neh&#10;FDGEfYYaqhDaTEpfVGTRD1xLHLmT6yyGCLtSmg6vMdw2MlVqJC3WHBsqbOmnouK8u1gNi8P6d7jp&#10;j9Y15rvM/43N1V+q9edHoiYgAt3CS/x0r4yGYZLGufFNfAJ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rRHV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mfjizL4AAADd&#10;AAAADwAAAGRycy9kb3ducmV2LnhtbEWPQWvCQBSE7wX/w/KE3upuIpQaXUVEi1AoVKPnZ/aZBLNv&#10;Q3aN+u+7hYLHYWa+YWaLu21ET52vHWtIRgoEceFMzaWGfL95+wDhA7LBxjFpeJCHxXzwMsPMuBv/&#10;UL8LpYgQ9hlqqEJoMyl9UZFFP3ItcfTOrrMYouxKaTq8RbhtZKrUu7RYc1yosKVVRcVld7Ualsev&#10;9fi7P1nXmEmZH4zN1Weq9eswUVMQge7hGf5vb42GcZJO4O9NfA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jiz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ah2nQ74AAADd&#10;AAAADwAAAGRycy9kb3ducmV2LnhtbEVPz2vCMBS+D/wfwhO8zbQWRqlGDwNF0G3YjuFuj+atLWte&#10;ShJr998vh8GOH9/vzW4yvRjJ+c6ygnSZgCCure64UfBe7R9zED4ga+wtk4If8rDbzh42WGh75wuN&#10;ZWhEDGFfoII2hKGQ0tctGfRLOxBH7ss6gyFC10jt8B7DTS9XSfIkDXYcG1oc6Lml+ru8GQWX8/6U&#10;f5xuU+0+D+lr9XZ+ufpcqcU8TdYgAk3hX/znPmoFWZrF/fFNf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2nQ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BVEC2MAAAADd&#10;AAAADwAAAGRycy9kb3ducmV2LnhtbEWPT2sCMRTE74V+h/AK3mo2CmVZjR4ES0Hb4h9Eb4/Nc3dx&#10;87IkUbffvikUPA4z8xtmOu9tK27kQ+NYgxpmIIhLZxquNOx3y9ccRIjIBlvHpOGHAsxnz09TLIy7&#10;84Zu21iJBOFQoIY6xq6QMpQ1WQxD1xEn7+y8xZikr6TxeE9w28pRlr1Jiw2nhRo7WtRUXrZXq2Gz&#10;Xq7yw+ral/70rr523+vPY8i1HryobAIiUh8f4f/2h9EwVmMF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UQL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9YOcr8AAAADd&#10;AAAADwAAAGRycy9kb3ducmV2LnhtbEWPQWvCQBSE7wX/w/KE3uomCiVEVw+CUlArahG9PbLPJJh9&#10;G3ZXjf/eLRR6HGbmG2Yy60wj7uR8bVlBOkhAEBdW11wq+DksPjIQPiBrbCyTgid5mE17bxPMtX3w&#10;ju77UIoIYZ+jgiqENpfSFxUZ9APbEkfvYp3BEKUrpXb4iHDTyGGSfEqDNceFCluaV1Rc9zejYLde&#10;rLLj6tYV7rxMvw/b9ebkM6Xe+2kyBhGoC//hv/aXVjBKR0P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g5y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ms85NMAAAADd&#10;AAAADwAAAGRycy9kb3ducmV2LnhtbEWPT2vCQBTE74V+h+UVequbNFBCdPUgWArain8QvT2yzySY&#10;fRt2V02/vSsIHoeZ+Q0zmvSmFRdyvrGsIB0kIIhLqxuuFGw3s48chA/IGlvLpOCfPEzGry8jLLS9&#10;8oou61CJCGFfoII6hK6Q0pc1GfQD2xFH72idwRClq6R2eI1w08rPJPmSBhuOCzV2NK2pPK3PRsFq&#10;MZvnu/m5L93hO/3bLBe/e58r9f6WJkMQgfrwDD/aP1pBlm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zzk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FSahQMAAAADd&#10;AAAADwAAAGRycy9kb3ducmV2LnhtbEWPQWvCQBSE74L/YXmCN92klhKiq4eCRdBa1FL09sg+k9Ds&#10;27C7avrvu4LgcZiZb5jZojONuJLztWUF6TgBQVxYXXOp4PuwHGUgfEDW2FgmBX/kYTHv92aYa3vj&#10;HV33oRQRwj5HBVUIbS6lLyoy6Me2JY7e2TqDIUpXSu3wFuGmkS9J8iYN1hwXKmzpvaLid38xCnab&#10;5Tr7WV+6wp0+0u3ha/N59JlSw0GaTEEE6sIz/GivtIJJOnmF+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JqF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emoE28AAAADd&#10;AAAADwAAAGRycy9kb3ducmV2LnhtbEWPQWvCQBSE74L/YXmCN92k0hKiq4eCRdBa1FL09sg+k9Ds&#10;27C7avrvu4LgcZiZb5jZojONuJLztWUF6TgBQVxYXXOp4PuwHGUgfEDW2FgmBX/kYTHv92aYa3vj&#10;HV33oRQRwj5HBVUIbS6lLyoy6Me2JY7e2TqDIUpXSu3wFuGmkS9J8iYN1hwXKmzpvaLid38xCnab&#10;5Tr7WV+6wp0+0u3ha/N59JlSw0GaTEEE6sIz/GivtIJJOnmF+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agT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jP5LaMEAAADd&#10;AAAADwAAAGRycy9kb3ducmV2LnhtbEWPQWvCQBSE70L/w/IK3nST2oqmrh5KBU+lVRG8PbLPJDX7&#10;Nt19Nba/vlso9DjMzDfMYnV1rbpQiI1nA/k4A0VcettwZWC/W49moKIgW2w9k4EvirBa3gwWWFjf&#10;8xtdtlKpBOFYoIFapCu0jmVNDuPYd8TJO/ngUJIMlbYB+wR3rb7Lsql22HBaqLGjp5rK8/bTGZjv&#10;+gf/Gs6H+7z5OH4/v0u3eRFjhrd59ghK6Cr/4b/2xhqY5JMp/L5JT0Av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P5L&#10;a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5fQ/N8AAAADd&#10;AAAADwAAAGRycy9kb3ducmV2LnhtbEWPQWvCQBSE74L/YXmCN92kQhuiq4eCRdBa1FL09sg+k9Ds&#10;27C7avrvu4LgcZiZb5jZojONuJLztWUF6TgBQVxYXXOp4PuwHGUgfEDW2FgmBX/kYTHv92aYa3vj&#10;HV33oRQRwj5HBVUIbS6lLyoy6Me2JY7e2TqDIUpXSu3wFuGmkS9J8ioN1hwXKmzpvaLid38xCnab&#10;5Tr7WV+6wp0+0u3ha/N59JlSw0GaTEEE6sIz/GivtIJJOnmD+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9D83&#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c23RirsAAADd&#10;AAAADwAAAGRycy9kb3ducmV2LnhtbEVPXWvCMBR9H+w/hDvY20xqQVw1iow5BEFQO5+vzbUtNjel&#10;iVX/vXkQfDyc7+n8ZhvRU+drxxqSgQJBXDhTc6kh3y+/xiB8QDbYOCYNd/Iwn72/TTEz7spb6neh&#10;FDGEfYYaqhDaTEpfVGTRD1xLHLmT6yyGCLtSmg6vMdw2cqjUSFqsOTZU2NJPRcV5d7EaFof1b7rp&#10;j9Y15rvM/43N1d9Q68+PRE1ABLqFl/jpXhkNaZLGufFNfAJ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23Ri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ycO3sEAAADd&#10;AAAADwAAAGRycy9kb3ducmV2LnhtbEWPQWvCQBSE7wX/w/KE3uomFUoas/FQsBS0FbUUvT2yzyQ0&#10;+zbsrhr/vVsQehxm5hummA+mE2dyvrWsIJ0kIIgrq1uuFXzvFk8ZCB+QNXaWScGVPMzL0UOBubYX&#10;3tB5G2oRIexzVNCE0OdS+qohg35ie+LoHa0zGKJ0tdQOLxFuOvmcJC/SYMtxocGe3hqqfrcno2Cz&#10;Wiyzn+VpqNzhPf3arVefe58p9ThOkxmIQEP4D9/bH1rBNJ2+wt+b+ARk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cO&#10;3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1R2u8bwAAADd&#10;AAAADwAAAGRycy9kb3ducmV2LnhtbEVPXWvCMBR9F/wP4Qp7m0l1DO1Mi8g2BgPBWn2+a+7asuam&#10;NFl1/355EHw8nO9NfrWdGGnwrWMNyVyBIK6cabnWUB7fHlcgfEA22DkmDX/kIc+mkw2mxl34QGMR&#10;ahFD2KeooQmhT6X0VUMW/dz1xJH7doPFEOFQSzPgJYbbTi6UepYWW44NDfa0a6j6KX6thu3583W5&#10;H7+s68y6Lk/Glup9ofXDLFEvIAJdw118c38YDcvkKe6Pb+ITk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drv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XVdxpcAAAADd&#10;AAAADwAAAGRycy9kb3ducmV2LnhtbEWPQWsCMRSE7wX/Q3hCbzWbtpRlNXoQlIK2RS2it8fmubu4&#10;eVmSqNt/3xSEHoeZ+YaZzHrbiiv50DjWoEYZCOLSmYYrDd+7xVMOIkRkg61j0vBDAWbTwcMEC+Nu&#10;vKHrNlYiQTgUqKGOsSukDGVNFsPIdcTJOzlvMSbpK2k83hLctvI5y96kxYbTQo0dzWsqz9uL1bBZ&#10;L1b5fnXpS39cqs/d1/rjEHKtH4cqG4OI1Mf/8L39bjS8qFcF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V3G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rYXv0s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Tic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YXv&#10;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wslKScAAAADd&#10;AAAADwAAAGRycy9kb3ducmV2LnhtbEWPQWvCQBSE74L/YXmCN92klhKiq4eCRdBa1FL09sg+k9Ds&#10;27C7avrvu4LgcZiZb5jZojONuJLztWUF6TgBQVxYXXOp4PuwHGUgfEDW2FgmBX/kYTHv92aYa3vj&#10;HV33oRQRwj5HBVUIbS6lLyoy6Me2JY7e2TqDIUpXSu3wFuGmkS9J8iYN1hwXKmzpvaLid38xCnab&#10;5Tr7WV+6wp0+0u3ha/N59JlSw0GaTEEE6sIz/GivtIJJ+jqB+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yUp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TSDSPcAAAADd&#10;AAAADwAAAGRycy9kb3ducmV2LnhtbEWPQWvCQBSE7wX/w/KE3uomVUqIrh4KFkFrUUvR2yP7TEKz&#10;b8PuqvHfu4LgcZiZb5jJrDONOJPztWUF6SABQVxYXXOp4Hc3f8tA+ICssbFMCq7kYTbtvUww1/bC&#10;GzpvQykihH2OCqoQ2lxKX1Rk0A9sSxy9o3UGQ5SulNrhJcJNI9+T5EMarDkuVNjSZ0XF//ZkFGxW&#10;82X2tzx1hTt8pevdz+p77zOlXvtpMgYRqAvP8KO90AqG6WgE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INI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NbiTHr8AAADd&#10;AAAADwAAAGRycy9kb3ducmV2LnhtbEWPQWvCQBSE70L/w/IKveluVMSm2UgprQgFQRs9v2Zfk9Ds&#10;25DdRv33XUHwOMzMN0y2OttWDNT7xrGGZKJAEJfONFxpKL4+xksQPiAbbB2Thgt5WOUPowxT4068&#10;o2EfKhEh7FPUUIfQpVL6siaLfuI64uj9uN5iiLKvpOnxFOG2lVOlFtJiw3Ghxo7eaip/939Ww+vx&#10;8322Hb6ta81zVRyMLdR6qvXTY6JeQAQ6h3v41t4YDbNkvoDrm/g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4kx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0fTTpMAAAADd&#10;AAAADwAAAGRycy9kb3ducmV2LnhtbEWPT2vCQBTE74V+h+UJXsTsRkst0dVDNdCDF21Lr4/sMwlm&#10;38bs+qd+elcQPA4z8xtmtrjYRpyo87VjDWmiQBAXztRcavj5zocfIHxANtg4Jg3/5GExf32ZYWbc&#10;mTd02oZSRAj7DDVUIbSZlL6oyKJPXEscvZ3rLIYou1KaDs8Rbhs5UupdWqw5LlTY0mdFxX57tBp8&#10;/kuH/DooBupvXDoaHZbrFWrd76VqCiLQJTzDj/aX0TBO3yZ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9NO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K2ui97wAAADd&#10;AAAADwAAAGRycy9kb3ducmV2LnhtbEVPXWvCMBR9F/wP4Qp7m0l1DO1Mi8g2BgPBWn2+a+7asuam&#10;NFl1/355EHw8nO9NfrWdGGnwrWMNyVyBIK6cabnWUB7fHlcgfEA22DkmDX/kIc+mkw2mxl34QGMR&#10;ahFD2KeooQmhT6X0VUMW/dz1xJH7doPFEOFQSzPgJYbbTi6UepYWW44NDfa0a6j6KX6thu3583W5&#10;H7+s68y6Lk/Glup9ofXDLFEvIAJdw118c38YDcvkKc6Nb+ITk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rov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oyF9o8EAAADd&#10;AAAADwAAAGRycy9kb3ducmV2LnhtbEWPT2vCQBTE74LfYXmF3nQTWySmrh4ES0Fb8Q9ib4/saxLM&#10;vg27q6bfvlsQPA4z8xtmOu9MI67kfG1ZQTpMQBAXVtdcKjjsl4MMhA/IGhvLpOCXPMxn/d4Uc21v&#10;vKXrLpQiQtjnqKAKoc2l9EVFBv3QtsTR+7HOYIjSlVI7vEW4aeQoScbSYM1xocKWFhUV593FKNiu&#10;l6vsuLp0hft+T7/2m/XnyWdKPT+lyRuIQF14hO/tD63gJX2dwP+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yF9&#10;o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t8JC470AAADd&#10;AAAADwAAAGRycy9kb3ducmV2LnhtbEVPz2vCMBS+C/sfwhO8adrJpFSjB8Ex0CnVMebt0TzbYvNS&#10;kqjdf78chB0/vt+LVW9acSfnG8sK0kkCgri0uuFKwddpM85A+ICssbVMCn7Jw2r5Mlhgru2DC7of&#10;QyViCPscFdQhdLmUvqzJoJ/YjjhyF+sMhghdJbXDRww3rXxNkpk02HBsqLGjdU3l9XgzCordZpt9&#10;b2996c7v6f502H3++Eyp0TBN5iAC9eFf/HR/aAXT9C3uj2/iE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wkLj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2I7neMAAAADd&#10;AAAADwAAAGRycy9kb3ducmV2LnhtbEWPQWsCMRSE7wX/Q3hCbzWblpZlNXoQlIK2RS2it8fmubu4&#10;eVmSqNt/3xSEHoeZ+YaZzHrbiiv50DjWoEYZCOLSmYYrDd+7xVMOIkRkg61j0vBDAWbTwcMEC+Nu&#10;vKHrNlYiQTgUqKGOsSukDGVNFsPIdcTJOzlvMSbpK2k83hLctvI5y96kxYbTQo0dzWsqz9uL1bBZ&#10;L1b5fnXpS39cqs/d1/rjEHKtH4cqG4OI1Mf/8L39bjS8qFcF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jud4&#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KFx5D8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Tic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Fx5&#10;D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RxDclMAAAADd&#10;AAAADwAAAGRycy9kb3ducmV2LnhtbEWPQWvCQBSE74L/YXmCN92k0hKiq4eCRdBa1FL09sg+k9Ds&#10;27C7avrvu4LgcZiZb5jZojONuJLztWUF6TgBQVxYXXOp4PuwHGUgfEDW2FgmBX/kYTHv92aYa3vj&#10;HV33oRQRwj5HBVUIbS6lLyoy6Me2JY7e2TqDIUpXSu3wFuGmkS9J8iYN1hwXKmzpvaLid38xCnab&#10;5Tr7WV+6wp0+0u3ha/N59JlSw0GaTEEE6sIz/GivtIJJ+jqB+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ENy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pP/bDsAAAADd&#10;AAAADwAAAGRycy9kb3ducmV2LnhtbEWPT2vCQBTE74V+h+UJXsTsRlsp0dVDNdCDF21Lr4/sMwlm&#10;38bs+qd+elcQPA4z8xtmtrjYRpyo87VjDWmiQBAXztRcavj5zocfIHxANtg4Jg3/5GExf32ZYWbc&#10;mTd02oZSRAj7DDVUIbSZlL6oyKJPXEscvZ3rLIYou1KaDs8Rbhs5UmoiLdYcFyps6bOiYr89Wg0+&#10;/6VDfh0UA/U3Lh2NDsv1CrXu91I1BRHoEp7hR/vLaBin729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9sO&#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QLObtL8AAADd&#10;AAAADwAAAGRycy9kb3ducmV2LnhtbEWPQWvCQBSE7wX/w/IEb3U3iqVNsxGRVgShUBs9v2afSTD7&#10;NmTXaP99Vyj0OMzMN0y2vNlWDNT7xrGGZKpAEJfONFxpKL7eH59B+IBssHVMGn7IwzIfPWSYGnfl&#10;Txr2oRIRwj5FDXUIXSqlL2uy6KeuI47eyfUWQ5R9JU2P1wi3rZwp9SQtNhwXauxoXVN53l+shtVx&#10;9zb/GL6ta81LVRyMLdRmpvVknKhXEIFu4T/8194aDfNksYD7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zm7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sGEFw78AAADd&#10;AAAADwAAAGRycy9kb3ducmV2LnhtbEWPQWvCQBSE70L/w/IKveluFMWm2UgprQgFQRs9v2Zfk9Ds&#10;25DdRv33XUHwOMzMN0y2OttWDNT7xrGGZKJAEJfONFxpKL4+xksQPiAbbB2Thgt5WOUPowxT4068&#10;o2EfKhEh7FPUUIfQpVL6siaLfuI64uj9uN5iiLKvpOnxFOG2lVOlFtJiw3Ghxo7eaip/939Ww+vx&#10;8322Hb6ta81zVRyMLdR6qvXTY6JeQAQ6h3v41t4YDbNkvoDrm/g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hBc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3y2gWL8AAADd&#10;AAAADwAAAGRycy9kb3ducmV2LnhtbEWPQWvCQBSE7wX/w/IEb3U3SqtGVynFFkEoVKPnZ/aZBLNv&#10;Q3Yb9d+7hUKPw8x8wyxWN1uLjlpfOdaQDBUI4tyZigsN2f7jeQrCB2SDtWPScCcPq2XvaYGpcVf+&#10;pm4XChEh7FPUUIbQpFL6vCSLfuga4uidXWsxRNkW0rR4jXBby5FSr9JixXGhxIbeS8ovux+r4e24&#10;XY+/upN1tZkV2cHYTH2OtB70EzUHEegW/sN/7Y3RME5eJvD7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toF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T/KfIb0AAADd&#10;AAAADwAAAGRycy9kb3ducmV2LnhtbEVPTU/CQBC9m/AfNkPiTbZVMFhYOBhNOBEEQsJt0h3bQne2&#10;7o4U/fXswcTjy/ueL6+uVRcKsfFsIB9loIhLbxuuDOx37w9TUFGQLbaeycAPRVguBndzLKzv+YMu&#10;W6lUCuFYoIFapCu0jmVNDuPId8SJ+/TBoSQYKm0D9inctfoxy561w4ZTQ40dvdZUnrffzsDLrp/4&#10;TTgfxnnzdfx9O0m3Wosx98M8m4ESusq/+M+9sgae8kmam96kJ6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8p8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Sv50kMAAAADd&#10;AAAADwAAAGRycy9kb3ducmV2LnhtbEWPT2vCQBTE74V+h+UJXsTsRmmx0dVDNdCDF21Lr4/sMwlm&#10;38bs+qd+elcQPA4z8xtmtrjYRpyo87VjDWmiQBAXztRcavj5zocTED4gG2wck4Z/8rCYv77MMDPu&#10;zBs6bUMpIoR9hhqqENpMSl9UZNEnriWO3s51FkOUXSlNh+cIt40cKfUuLdYcFyps6bOiYr89Wg0+&#10;/6VDfh0UA/U3Lh2NDsv1CrXu91I1BRHoEp7hR/vLaBinbx9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nSQ&#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FagXsLwAAADd&#10;AAAADwAAAGRycy9kb3ducmV2LnhtbEVPu2rDMBTdA/0HcQtZQi05gRBcyx7aGjp0yYuuF+nWNrWu&#10;HEvNo18fDYWOh/Mu66sbxJmm0HvWkGcKBLHxtudWw2HfPG1AhIhscfBMGm4UoK4eZiUW1l94S+dd&#10;bEUK4VCghi7GsZAymI4chsyPxIn78pPDmODUSjvhJYW7QS6VWkuHPaeGDkd66ch8736chtAc6dT8&#10;LsxCfa5aT8vT68cbaj1/zNUziEjX+C/+c79bDat8nfanN+kJy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oF7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euSyK78AAADd&#10;AAAADwAAAGRycy9kb3ducmV2LnhtbEWPQWvCQBSE7wX/w/IEL1J3k4BI6upBG/DgxbTF6yP7moRm&#10;38bsVmN/fVco9DjMzDfMejvaTlxp8K1jDclCgSCunGm51vD+VjyvQPiAbLBzTBru5GG7mTytMTfu&#10;xie6lqEWEcI+Rw1NCH0upa8asugXrieO3qcbLIYoh1qaAW8RbjuZKrWUFluOCw32tGuo+iq/rQZf&#10;fNCl+JlXc3XOakfpZX98Ra1n00S9gAg0hv/wX/tgNGTJMoHHm/g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ksi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5jCzssAAAADd&#10;AAAADwAAAGRycy9kb3ducmV2LnhtbEWPT4vCMBTE7wv7HcJb8LamVZBSjR4EF8E/i7qI3h7Nsy3b&#10;vJQkav32G0HY4zAzv2Ems8404kbO15YVpP0EBHFhdc2lgp/D4jMD4QOyxsYyKXiQh9n0/W2CubZ3&#10;3tFtH0oRIexzVFCF0OZS+qIig75vW+LoXawzGKJ0pdQO7xFuGjlIkpE0WHNcqLCleUXF7/5qFOzW&#10;i1V2XF27wp2/0u3he705+Uyp3keajEEE6sJ/+NVeagXDdDSA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MLO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iXwWKcEAAADd&#10;AAAADwAAAGRycy9kb3ducmV2LnhtbEWPQWvCQBSE70L/w/IKvekmChKiaw6FFEHbYiyit0f2NQnN&#10;vg27q6b/vlso9DjMzDfMuhhNL27kfGdZQTpLQBDXVnfcKPg4ltMMhA/IGnvLpOCbPBSbh8kac23v&#10;fKBbFRoRIexzVNCGMORS+rolg35mB+LofVpnMETpGqkd3iPc9HKeJEtpsOO40OJAzy3VX9XVKDjs&#10;y1122l3H2l1e0rfj+/717DOlnh7TZAUi0Bj+w3/trVawSJcL+H0Tn4D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XwW&#10;K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ANNfmcEAAADd&#10;AAAADwAAAGRycy9kb3ducmV2LnhtbEWPQWvCQBSE70L/w/IK3nST1opNXT2UFjxJq6Xg7ZF9TVKz&#10;b9Pdp9H+elco9DjMzDfMfHlyrTpSiI1nA/k4A0VcettwZeBj+zqagYqCbLH1TAbOFGG5uBnMsbC+&#10;53c6bqRSCcKxQAO1SFdoHcuaHMax74iT9+WDQ0kyVNoG7BPctfouy6baYcNpocaOnmsq95uDM/C4&#10;7R/8W9h/TvLmZ/f78i3dai3GDG/z7AmU0En+w3/tlTVwn08ncH2TnoBeX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NNf&#10;m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adkrxsAAAADd&#10;AAAADwAAAGRycy9kb3ducmV2LnhtbEWPQWvCQBSE7wX/w/KE3uomFSVEVw8Fi6C1qKXo7ZF9JqHZ&#10;t2F31fjv3YLgcZiZb5jpvDONuJDztWUF6SABQVxYXXOp4Ge/eMtA+ICssbFMCm7kYT7rvUwx1/bK&#10;W7rsQikihH2OCqoQ2lxKX1Rk0A9sSxy9k3UGQ5SulNrhNcJNI9+TZCwN1hwXKmzpo6Lib3c2Crbr&#10;xSr7XZ27wh0/083+e/118JlSr/00mYAI1IVn+NFeagXDdDyC/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2Sv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ubIMWcAAAADd&#10;AAAADwAAAGRycy9kb3ducmV2LnhtbEWPQWvCQBSE74X+h+UVvNXdtBokunpIKVRaKLVevD2yzyQ2&#10;+zbsron9926h4HGYmW+Y1eZiOzGQD61jDdlUgSCunGm51rD/fn1cgAgR2WDnmDT8UoDN+v5uhYVx&#10;I3/RsIu1SBAOBWpoYuwLKUPVkMUwdT1x8o7OW4xJ+loaj2OC204+KZVLiy2nhQZ7KhuqfnZnq+Ew&#10;P8nPthzx/LF9eZ8P3qly5rSePGRqCSLSJd7C/+03o+E5y3P4e5OegFx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sgxZ&#10;wAAAAN0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rect>
              </v:group>
            </w:pict>
          </mc:Fallback>
        </mc:AlternateContent>
      </w:r>
      <w:r>
        <w:rPr>
          <w:rFonts w:hint="eastAsia"/>
          <w:sz w:val="21"/>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33" w:name="_Toc27434"/>
      <w:bookmarkStart w:id="134" w:name="_Toc22465"/>
      <w:r>
        <w:rPr>
          <w:rStyle w:val="25"/>
          <w:rFonts w:hint="default" w:ascii="仿宋_GB2312" w:hAnsi="仿宋_GB2312" w:eastAsia="仿宋_GB2312" w:cs="仿宋_GB2312"/>
          <w:lang w:eastAsia="zh-CN"/>
        </w:rPr>
        <w:t>（</w:t>
      </w:r>
      <w:r>
        <w:rPr>
          <w:rStyle w:val="25"/>
          <w:rFonts w:hint="eastAsia" w:ascii="仿宋_GB2312" w:hAnsi="仿宋_GB2312" w:eastAsia="仿宋_GB2312" w:cs="仿宋_GB2312"/>
          <w:lang w:eastAsia="zh-CN"/>
        </w:rPr>
        <w:t>二</w:t>
      </w:r>
      <w:r>
        <w:rPr>
          <w:rStyle w:val="25"/>
          <w:rFonts w:hint="default" w:ascii="仿宋_GB2312" w:hAnsi="仿宋_GB2312" w:eastAsia="仿宋_GB2312" w:cs="仿宋_GB2312"/>
          <w:lang w:eastAsia="zh-CN"/>
        </w:rPr>
        <w:t>十</w:t>
      </w:r>
      <w:r>
        <w:rPr>
          <w:rStyle w:val="25"/>
          <w:rFonts w:hint="eastAsia" w:ascii="仿宋_GB2312" w:hAnsi="仿宋_GB2312" w:eastAsia="仿宋_GB2312" w:cs="仿宋_GB2312"/>
          <w:lang w:eastAsia="zh-CN"/>
        </w:rPr>
        <w:t>九</w:t>
      </w:r>
      <w:r>
        <w:rPr>
          <w:rStyle w:val="25"/>
          <w:rFonts w:hint="default" w:ascii="仿宋_GB2312" w:hAnsi="仿宋_GB2312" w:eastAsia="仿宋_GB2312" w:cs="仿宋_GB2312"/>
          <w:lang w:eastAsia="zh-CN"/>
        </w:rPr>
        <w:t>）</w:t>
      </w:r>
      <w:bookmarkEnd w:id="133"/>
      <w:r>
        <w:rPr>
          <w:rStyle w:val="25"/>
          <w:rFonts w:hint="default" w:ascii="仿宋_GB2312" w:hAnsi="仿宋_GB2312" w:eastAsia="仿宋_GB2312" w:cs="仿宋_GB2312"/>
          <w:lang w:eastAsia="zh-CN"/>
        </w:rPr>
        <w:t>违反危险废物转移联单制度</w:t>
      </w:r>
      <w:r>
        <w:rPr>
          <w:rStyle w:val="25"/>
          <w:rFonts w:hint="eastAsia" w:ascii="仿宋_GB2312" w:hAnsi="仿宋_GB2312" w:eastAsia="仿宋_GB2312" w:cs="仿宋_GB2312"/>
          <w:lang w:eastAsia="zh-CN"/>
        </w:rPr>
        <w:t>的</w:t>
      </w:r>
      <w:r>
        <w:rPr>
          <w:rStyle w:val="25"/>
          <w:rFonts w:hint="default" w:ascii="仿宋_GB2312" w:hAnsi="仿宋_GB2312" w:eastAsia="仿宋_GB2312" w:cs="仿宋_GB2312"/>
          <w:lang w:eastAsia="zh-CN"/>
        </w:rPr>
        <w:t>处罚</w:t>
      </w:r>
    </w:p>
    <w:bookmarkEnd w:id="134"/>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违反危险废物转移联单制度</w:t>
      </w:r>
      <w:r>
        <w:rPr>
          <w:rFonts w:hint="eastAsia" w:ascii="Times New Roman" w:hAnsi="Times New Roman" w:eastAsia="仿宋_GB2312" w:cs="Times New Roman"/>
          <w:b w:val="0"/>
          <w:bCs/>
          <w:color w:val="000000" w:themeColor="text1"/>
          <w:sz w:val="32"/>
          <w:szCs w:val="32"/>
          <w14:textFill>
            <w14:solidFill>
              <w14:schemeClr w14:val="tx1"/>
            </w14:solidFill>
          </w14:textFill>
        </w:rPr>
        <w:t>的</w:t>
      </w:r>
      <w:r>
        <w:rPr>
          <w:rFonts w:hint="default" w:ascii="Times New Roman" w:hAnsi="Times New Roman" w:eastAsia="仿宋_GB2312" w:cs="Times New Roman"/>
          <w:b w:val="0"/>
          <w:bCs/>
          <w:color w:val="000000" w:themeColor="text1"/>
          <w:sz w:val="32"/>
          <w:szCs w:val="32"/>
          <w14:textFill>
            <w14:solidFill>
              <w14:schemeClr w14:val="tx1"/>
            </w14:solidFill>
          </w14:textFill>
        </w:rPr>
        <w:t>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违反危险废物转移联单制度的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《中华人民共和国固体废物污染环境防治法》第七十五条  违反本法有关危险废物污染环境防治的规定，有下列行为之一的，由县级以上人民政府环境保护行政主管部门责令停止违法行为，限期改正，处二万元以上二十万元以下的罚款：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（六）不按照国家规定填写危险废物转移联单或者未经批准擅自转移危险废物的。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b w:val="0"/>
          <w:bCs/>
          <w:color w:val="000000" w:themeColor="text1"/>
          <w:sz w:val="32"/>
          <w:szCs w:val="32"/>
          <w14:textFill>
            <w14:solidFill>
              <w14:schemeClr w14:val="tx1"/>
            </w14:solidFill>
          </w14:textFill>
        </w:rPr>
        <w:t>《医疗废物管理条例》(国务院令第380号)第四十七条  医疗卫生机构、医疗废物集中处置单位有下列情形之一的，由县级以上地方人民政府卫生行政主管部门或者环境保护行政主管部门按照各自的职责责令限期改正，给予警告，并处5000元以上1万元以下的罚款；逾期不改正的，处1万元以上3万元以下的罚款；造成传染病传播或者环境污染事故的，由原发证部门暂扣或者吊销执业许可证件或者经营许可证件；构成犯罪的，依法追究刑事责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（二）未执行危险废物转移联单管理制度的；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b w:val="0"/>
          <w:bCs/>
          <w:color w:val="000000" w:themeColor="text1"/>
          <w:sz w:val="32"/>
          <w:szCs w:val="32"/>
          <w14:textFill>
            <w14:solidFill>
              <w14:schemeClr w14:val="tx1"/>
            </w14:solidFill>
          </w14:textFill>
        </w:rPr>
        <w:t>《医疗废物管理行政处罚办法》(国家环境保护总局令第21号)第十条　医疗卫生机构、医疗废物集中处置单位有《条例》第四十七条规定的下列情形之一的，由县级以上人民政府环境保护行政主管部门责令停止违法行为，限期改正，并处5万元以下的罚款：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（一）未执行危险废物转移联单管理制度的；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b w:val="0"/>
          <w:bCs/>
          <w:color w:val="000000" w:themeColor="text1"/>
          <w:sz w:val="32"/>
          <w:szCs w:val="32"/>
          <w14:textFill>
            <w14:solidFill>
              <w14:schemeClr w14:val="tx1"/>
            </w14:solidFill>
          </w14:textFill>
        </w:rPr>
        <w:t>《废弃危险化学品污染环境防治办法》(国家环境保护总局令第27号)第二十二条  违反本办法规定，有下列行为之一的，由县级以上环境保护部门依据《固体废物污染环境防治法》第七十五条规定予以处罚：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（四）不按照国家有关规定填写危险废物转移联单或未经批准擅自转移废弃危险化学品的；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b w:val="0"/>
          <w:bCs/>
          <w:color w:val="000000" w:themeColor="text1"/>
          <w:sz w:val="32"/>
          <w:szCs w:val="32"/>
          <w14:textFill>
            <w14:solidFill>
              <w14:schemeClr w14:val="tx1"/>
            </w14:solidFill>
          </w14:textFill>
        </w:rPr>
        <w:t>《危险废物转移联单管理办法》(国家环境保护总局令第5号 )第十三条  违反本办法有下列行为之一的，由省辖市级以上地方人民政府环境保护行政主管部门责令限期改正，并处以罚款：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(一)未按规定申领、填写联单的。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(二)未按规定运行联单的；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pacing w:val="-1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(三)</w:t>
      </w:r>
      <w:r>
        <w:rPr>
          <w:rFonts w:hint="default" w:ascii="Times New Roman" w:hAnsi="Times New Roman" w:eastAsia="仿宋_GB2312" w:cs="Times New Roman"/>
          <w:b w:val="0"/>
          <w:bCs/>
          <w:color w:val="000000" w:themeColor="text1"/>
          <w:spacing w:val="-11"/>
          <w:sz w:val="32"/>
          <w:szCs w:val="32"/>
          <w14:textFill>
            <w14:solidFill>
              <w14:schemeClr w14:val="tx1"/>
            </w14:solidFill>
          </w14:textFill>
        </w:rPr>
        <w:t>未按规定期限向环境保护行政主管部门报送联单的；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四)未在规定的存档期限保管联单的。(五)拒绝接受有管辖权的环境保护行政主管部门对联单运行情况进行检查的。有前款第（一）项、第（三）项行为之一的，依据《中华人民共和国固体废物污染环境防治法》有关规定，处五万元以下罚款；有前款第（二）项、第（四）项行为之一的，处三万元以下罚款；有前款第（五）项行为的，依据《中华人民共和国固体废物污染环境防治法》有关规定，处一万元以下罚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center"/>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违反危险废物转移联单制度的处罚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r>
        <w:rPr>
          <w:sz w:val="24"/>
        </w:rPr>
        <mc:AlternateContent>
          <mc:Choice Requires="wpg">
            <w:drawing>
              <wp:anchor distT="0" distB="0" distL="114300" distR="114300" simplePos="0" relativeHeight="254130176" behindDoc="0" locked="0" layoutInCell="1" allowOverlap="1">
                <wp:simplePos x="0" y="0"/>
                <wp:positionH relativeFrom="column">
                  <wp:posOffset>-227965</wp:posOffset>
                </wp:positionH>
                <wp:positionV relativeFrom="paragraph">
                  <wp:posOffset>174625</wp:posOffset>
                </wp:positionV>
                <wp:extent cx="5786755" cy="8350250"/>
                <wp:effectExtent l="6350" t="6350" r="17145" b="6350"/>
                <wp:wrapNone/>
                <wp:docPr id="3167" name="组合 3167"/>
                <wp:cNvGraphicFramePr/>
                <a:graphic xmlns:a="http://schemas.openxmlformats.org/drawingml/2006/main">
                  <a:graphicData uri="http://schemas.microsoft.com/office/word/2010/wordprocessingGroup">
                    <wpg:wgp>
                      <wpg:cNvGrpSpPr/>
                      <wpg:grpSpPr>
                        <a:xfrm>
                          <a:off x="0" y="0"/>
                          <a:ext cx="5786755" cy="8350250"/>
                          <a:chOff x="18781" y="566704"/>
                          <a:chExt cx="9712" cy="13600"/>
                        </a:xfrm>
                      </wpg:grpSpPr>
                      <wpg:grpSp>
                        <wpg:cNvPr id="3168" name="组合 2"/>
                        <wpg:cNvGrpSpPr/>
                        <wpg:grpSpPr>
                          <a:xfrm>
                            <a:off x="19110" y="567114"/>
                            <a:ext cx="8940" cy="12948"/>
                            <a:chOff x="1581" y="2376"/>
                            <a:chExt cx="8940" cy="12948"/>
                          </a:xfrm>
                        </wpg:grpSpPr>
                        <wps:wsp>
                          <wps:cNvPr id="316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317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317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317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317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317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317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317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317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317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317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318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318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318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318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318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318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318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318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318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318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319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319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319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319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319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319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319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319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319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319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320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320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3202"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3203"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3204"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3205"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3206"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3207"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3208"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3209"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3210"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3211"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3212"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3214"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3215"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3216"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3217"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3218"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3219"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3220"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3221"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322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322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322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322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3226"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3227"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3228"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3229"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3230"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3231"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3232"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3233"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3234"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3235"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3236"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13.75pt;height:657.5pt;width:455.65pt;z-index:254130176;mso-width-relative:page;mso-height-relative:page;" coordorigin="18781,566704" coordsize="9712,13600" o:gfxdata="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">
                <o:lock v:ext="edit" aspectratio="f"/>
                <v:group id="组合 2" o:spid="_x0000_s1026" o:spt="203" style="position:absolute;left:19110;top:567114;height:12948;width:8940;" coordorigin="1581,2376" coordsize="8940,12948" o:gfxdata="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wA4OCvAAAAN0AAAAPAAAAAAAAAAEAIAAAACIAAABkcnMvZG93bnJldi54bWxQ&#10;SwECFAAUAAAACACHTuJAMy8FnjsAAAA5AAAAFQAAAAAAAAABACAAAAALAQAAZHJzL2dyb3Vwc2hh&#10;cGV4bWwueG1sUEsFBgAAAAAGAAYAYAEAAMgDAAAAAA==&#10;">
                  <o:lock v:ext="edit" aspectratio="f"/>
                  <v:rect id="矩形 3" o:spid="_x0000_s1026" o:spt="1" style="position:absolute;left:2016;top:2376;height:468;width:1365;" fillcolor="#FFFFFF" filled="t" stroked="t" coordsize="21600,21600" o:gfxdata="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ZZZ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3TVmJ7wAAADd&#10;AAAADwAAAGRycy9kb3ducmV2LnhtbEVPPW/CMBDdK/EfrEPqVuwQqYUUw0BF1Y4hLGzX+JqkxOco&#10;Nkng19dDpY5P73uzm2wrBup941hDslAgiEtnGq40nIrD0wqED8gGW8ek4UYedtvZwwYz40bOaTiG&#10;SsQQ9hlqqEPoMil9WZNFv3AdceS+XW8xRNhX0vQ4xnDbyqVSz9Jiw7Ghxo72NZWX49Vq+GqWJ7zn&#10;xbuy60MaPqfi53p+0/pxnqhXEIGm8C/+c38YDWnyEvfHN/EJ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1Zi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snnDvL8AAADd&#10;AAAADwAAAGRycy9kb3ducmV2LnhtbEWPwW7CMBBE70j8g7VIvYEdkFqa4uRARdUeIVx628ZLEojX&#10;UWwg8PV1pUocRzPzRrPKB9uKC/W+cawhmSkQxKUzDVca9sVmugThA7LB1jFpuJGHPBuPVpgad+Ut&#10;XXahEhHCPkUNdQhdKqUva7LoZ64jjt7B9RZDlH0lTY/XCLetnCv1LC02HBdq7GhdU3nana2Gn2a+&#10;x/u2+FD2dbMIX0NxPH+/a/00SdQbiEBDeIT/259GwyJ5SeDvTX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5w7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Qqtdy74AAADd&#10;AAAADwAAAGRycy9kb3ducmV2LnhtbEWPwW7CMBBE70j8g7WVegM7QSo0YDiAQO0RwqW3Jd4maeN1&#10;FBtI+/UYCYnjaGbeaBar3jbiQp2vHWtIxgoEceFMzaWGY74dzUD4gGywcUwa/sjDajkcLDAz7sp7&#10;uhxCKSKEfYYaqhDaTEpfVGTRj11LHL1v11kMUXalNB1eI9w2MlXqTVqsOS5U2NK6ouL3cLYaTnV6&#10;xP99vlP2fTsJn33+c/7aaP36kqg5iEB9eIYf7Q+jYZJMU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td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Lef4UL8AAADd&#10;AAAADwAAAGRycy9kb3ducmV2LnhtbEWPzW7CMBCE70i8g7VIvYEdIvUnxOEAArVHCJfelnibpMTr&#10;KDaQ9unrSpV6HM3MN5p8PdpO3GjwrWMNyUKBIK6cabnWcCp382cQPiAb7ByThi/ysC6mkxwz4+58&#10;oNsx1CJC2GeooQmhz6T0VUMW/cL1xNH7cIPFEOVQSzPgPcJtJ5dKPUqLLceFBnvaNFRdjler4dwu&#10;T/h9KPfKvuzS8DaWn9f3rdYPs0StQAQaw3/4r/1qNKTJUwq/b+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n+F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og5gJL8AAADd&#10;AAAADwAAAGRycy9kb3ducmV2LnhtbEWPwW7CMBBE75X6D9Yi9VbsQEUhYDi0ArVHCJfelnhJAvE6&#10;ig0Evh5XQuI4mpk3mtmis7U4U+srxxqSvgJBnDtTcaFhmy3fxyB8QDZYOyYNV/KwmL++zDA17sJr&#10;Om9CISKEfYoayhCaVEqfl2TR911DHL29ay2GKNtCmhYvEW5rOVBqJC1WHBdKbOirpPy4OVkNu2qw&#10;xds6Wyk7WQ7Db5cdTn/fWr/1EjUFEagLz/Cj/WM0DJPPD/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OYC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zULFv78AAADd&#10;AAAADwAAAGRycy9kb3ducmV2LnhtbEWPwW7CMBBE75X6D9Yi9VbsgEohYDi0ArVHCJfelnhJAvE6&#10;ig0Evh5XQuI4mpk3mtmis7U4U+srxxqSvgJBnDtTcaFhmy3fxyB8QDZYOyYNV/KwmL++zDA17sJr&#10;Om9CISKEfYoayhCaVEqfl2TR911DHL29ay2GKNtCmhYvEW5rOVBqJC1WHBdKbOirpPy4OVkNu2qw&#10;xds6Wyk7WQ7Db5cdTn/fWr/1EjUFEagLz/Cj/WM0DJPPD/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Cxb+/&#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PZBbyL4AAADd&#10;AAAADwAAAGRycy9kb3ducmV2LnhtbEWPwW7CMBBE70j8g7VI3MAOSNAGDAcQiB4hXHrbxkuSNl5H&#10;sYHQr68rIXEczcwbzXLd2VrcqPWVYw3JWIEgzp2puNBwznajNxA+IBusHZOGB3lYr/q9JabG3flI&#10;t1MoRISwT1FDGUKTSunzkiz6sWuIo3dxrcUQZVtI0+I9wm0tJ0rNpMWK40KJDW1Kyn9OV6vhq5qc&#10;8feY7ZV9303DR5d9Xz+3Wg8HiVqACNSFV/jZPhgN02Q+g/838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Bby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Utz+U78AAADd&#10;AAAADwAAAGRycy9kb3ducmV2LnhtbEWPwW7CMBBE70j9B2sr9QZ2QII2YDi0ooIjJJfetvGSpI3X&#10;UWwg8PUYCYnjaGbeaBar3jbiRJ2vHWtIRgoEceFMzaWGPFsP30H4gGywcUwaLuRhtXwZLDA17sw7&#10;Ou1DKSKEfYoaqhDaVEpfVGTRj1xLHL2D6yyGKLtSmg7PEW4bOVZqKi3WHBcqbOmzouJ/f7Qafutx&#10;jtdd9q3sx3oStn32d/z50vrtNVFzEIH68Aw/2hujYZLMZ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c/l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I0NqIbwAAADd&#10;AAAADwAAAGRycy9kb3ducmV2LnhtbEVPPW/CMBDdK/EfrEPqVuwQqYUUw0BF1Y4hLGzX+JqkxOco&#10;Nkng19dDpY5P73uzm2wrBup941hDslAgiEtnGq40nIrD0wqED8gGW8ek4UYedtvZwwYz40bOaTiG&#10;SsQQ9hlqqEPoMil9WZNFv3AdceS+XW8xRNhX0vQ4xnDbyqVSz9Jiw7Ghxo72NZWX49Vq+GqWJ7zn&#10;xbuy60MaPqfi53p+0/pxnqhXEIGm8C/+c38YDWnyEufGN/EJ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Dai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TA/Pur8AAADd&#10;AAAADwAAAGRycy9kb3ducmV2LnhtbEWPwW7CMBBE75X4B2uRuBU7INGSxuFARQVHCJfetvGSBOJ1&#10;FBtI+/V1pUocRzPzRpOtBtuKG/W+cawhmSoQxKUzDVcajsXm+RWED8gGW8ek4Zs8rPLRU4apcXfe&#10;0+0QKhEh7FPUUIfQpVL6siaLfuo64uidXG8xRNlX0vR4j3DbyplSC2mx4bhQY0frmsrL4Wo1fDWz&#10;I/7siw9ll5t52A3F+fr5rvVknKg3EIGG8Aj/t7dGwzx5WcL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Pz7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6OAWALoAAADd&#10;AAAADwAAAGRycy9kb3ducmV2LnhtbEVPPW/CMBDdkfgP1iGxgR2QEAQMA4iqHSEsbEd8JGnjcxQb&#10;CP31eEBifHrfq01na3Gn1leONSRjBYI4d6biQsMp24/mIHxANlg7Jg1P8rBZ93srTI178IHux1CI&#10;GMI+RQ1lCE0qpc9LsujHriGO3NW1FkOEbSFNi48Ybms5UWomLVYcG0psaFtS/ne8WQ2XanLC/0P2&#10;pexiPw0/XfZ7O++0Hg4StQQRqAsf8dv9bTRMk3ncH9/E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4BYA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h6yzm78AAADd&#10;AAAADwAAAGRycy9kb3ducmV2LnhtbEWPwW7CMBBE70j9B2sr9QZ2QKpCiuHQiqo9knDhto23Sdp4&#10;HcUmSfl6XAmJ42hm3mg2u8m2YqDeN441JAsFgrh0puFKw7HYz1MQPiAbbB2Thj/ysNs+zDaYGTfy&#10;gYY8VCJC2GeooQ6hy6T0ZU0W/cJ1xNH7dr3FEGVfSdPjGOG2lUulnqXFhuNCjR291lT+5mer4atZ&#10;HvFyKN6VXe9X4XMqfs6nN62fHhP1AiLQFO7hW/vDaFglaQL/b+ITkN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ss5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d34t7L4AAADd&#10;AAAADwAAAGRycy9kb3ducmV2LnhtbEWPwW7CMBBE70j9B2srcQM7QUI0xXCgoqJHSC69beMlCcTr&#10;KDaQ9utrJCSOo5l5o1muB9uKK/W+cawhmSoQxKUzDVcainw7WYDwAdlg65g0/JKH9epltMTMuBvv&#10;6XoIlYgQ9hlqqEPoMil9WZNFP3UdcfSOrrcYouwraXq8RbhtZarUXFpsOC7U2NGmpvJ8uFgNP01a&#10;4N8+/1T2bTsLX0N+unx/aD1+TdQ7iEBDeIYf7Z3RMEsWK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4t7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GDKId74AAADd&#10;AAAADwAAAGRycy9kb3ducmV2LnhtbEWPwW7CMBBE70j8g7VIvYEdIiEaMBxaUbVHSC69LfGShMbr&#10;KDaQ9utrJCSOo5l5o1lvB9uKK/W+cawhmSkQxKUzDVcainw3XYLwAdlg65g0/JKH7WY8WmNm3I33&#10;dD2ESkQI+ww11CF0mZS+rMmin7mOOHon11sMUfaVND3eIty2cq7UQlpsOC7U2NFbTeXP4WI1HJt5&#10;gX/7/EPZ110avob8fPl+1/plkqgViEBDeIYf7U+jIU2WKdzfxCc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KId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l9sQA78AAADd&#10;AAAADwAAAGRycy9kb3ducmV2LnhtbEWPwW7CMBBE75X4B2uRuBU7gCqaxuFARQVHCJfetvGSBOJ1&#10;FBtI+/V1pUocRzPzRpOtBtuKG/W+cawhmSoQxKUzDVcajsXmeQnCB2SDrWPS8E0eVvnoKcPUuDvv&#10;6XYIlYgQ9ilqqEPoUil9WZNFP3UdcfROrrcYouwraXq8R7ht5UypF2mx4bhQY0frmsrL4Wo1fDWz&#10;I/7siw9lXzfzsBuK8/XzXevJOFFvIAIN4RH+b2+NhnmyXMD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bEA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Je1mL8AAADd&#10;AAAADwAAAGRycy9kb3ducmV2LnhtbEWPwW7CMBBE75X4B2uRuBU7ICqaxuFARQVHCJfetvGSBOJ1&#10;FBtI+/V1pUocRzPzRpOtBtuKG/W+cawhmSoQxKUzDVcajsXmeQnCB2SDrWPS8E0eVvnoKcPUuDvv&#10;6XYIlYgQ9ilqqEPoUil9WZNFP3UdcfROrrcYouwraXq8R7ht5UypF2mx4bhQY0frmsrL4Wo1fDWz&#10;I/7siw9lXzfzsBuK8/XzXevJOFFvIAIN4RH+b2+NhnmyXMD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XtZ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CEUr774AAADd&#10;AAAADwAAAGRycy9kb3ducmV2LnhtbEWPQYvCMBSE74L/ITxhb5pUQdxq9KAo7lHrxdvb5tlWm5fS&#10;RO3urzfCwh6HmfmGWaw6W4sHtb5yrCEZKRDEuTMVFxpO2XY4A+EDssHaMWn4IQ+rZb+3wNS4Jx/o&#10;cQyFiBD2KWooQ2hSKX1ekkU/cg1x9C6utRiibAtpWnxGuK3lWKmptFhxXCixoXVJ+e14txq+q/EJ&#10;fw/ZTtnP7SR8ddn1ft5o/TFI1BxEoC78h//ae6Nhksym8H4Tn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Ur7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ZwmOdL8AAADd&#10;AAAADwAAAGRycy9kb3ducmV2LnhtbEWPwW7CMBBE75X4B2uRuBU7IFGaxuFARQVHCJfetvGSBOJ1&#10;FBtI+/V1pUocRzPzRpOtBtuKG/W+cawhmSoQxKUzDVcajsXmeQnCB2SDrWPS8E0eVvnoKcPUuDvv&#10;6XYIlYgQ9ilqqEPoUil9WZNFP3UdcfROrrcYouwraXq8R7ht5UyphbTYcFyosaN1TeXlcLUavprZ&#10;EX/2xYeyr5t52A3F+fr5rvVknKg3EIGG8Aj/t7dGwzxZvsD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Jjn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FpYaBroAAADd&#10;AAAADwAAAGRycy9kb3ducmV2LnhtbEVPPW/CMBDdkfgP1iGxgR2QEAQMA4iqHSEsbEd8JGnjcxQb&#10;CP31eEBifHrfq01na3Gn1leONSRjBYI4d6biQsMp24/mIHxANlg7Jg1P8rBZ93srTI178IHux1CI&#10;GMI+RQ1lCE0qpc9LsujHriGO3NW1FkOEbSFNi48Ybms5UWomLVYcG0psaFtS/ne8WQ2XanLC/0P2&#10;pexiPw0/XfZ7O++0Hg4StQQRqAsf8dv9bTRMk3mcG9/E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lhoG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edq/nb4AAADd&#10;AAAADwAAAGRycy9kb3ducmV2LnhtbEWPQYvCMBSE78L+h/AWvGlSBdGu0YOLi3vUevH2tnm21eal&#10;NFG7/nojCB6HmfmGmS87W4srtb5yrCEZKhDEuTMVFxr22XowBeEDssHaMWn4Jw/LxUdvjqlxN97S&#10;dRcKESHsU9RQhtCkUvq8JIt+6Bri6B1dazFE2RbStHiLcFvLkVITabHiuFBiQ6uS8vPuYjX8VaM9&#10;3rfZj7Kz9Tj8dtnpcvjWuv+ZqC8QgbrwDr/aG6NhnExn8HwTn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q/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bTmA3bsAAADd&#10;AAAADwAAAGRycy9kb3ducmV2LnhtbEVPPW/CMBDdK/EfrENiK3ZAQiVgGIpAMEKysB3xNUkbn6PY&#10;QODX4wGp49P7Xq5724gbdb52rCEZKxDEhTM1lxrybPv5BcIHZIONY9LwIA/r1eBjialxdz7S7RRK&#10;EUPYp6ihCqFNpfRFRRb92LXEkftxncUQYVdK0+E9httGTpSaSYs1x4YKW/quqPg7Xa2GSz3J8XnM&#10;dsrOt9Nw6LPf63mj9WiYqAWIQH34F7/de6Nhmszj/vgmPgG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mA3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AnUlRr8AAADd&#10;AAAADwAAAGRycy9kb3ducmV2LnhtbEWPwW7CMBBE70j9B2sr9QZ2QKqaFMOhFVU5QnLhtsTbOBCv&#10;o9hAytfXlSr1OJqZN5rlenSduNIQWs8aspkCQVx703KjoSo30xcQISIb7DyThm8KsF49TJZYGH/j&#10;HV33sREJwqFADTbGvpAy1JYchpnviZP35QeHMcmhkWbAW4K7Ts6VepYOW04LFnt6s1Sf9xen4djO&#10;K7zvyg/l8s0ibsfydDm8a/30mKlXEJHG+B/+a38aDYssz+D3TX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1JU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8qe7Mb4AAADd&#10;AAAADwAAAGRycy9kb3ducmV2LnhtbEWPwW7CMBBE75X4B2uRuBU7QaogYDiAqMoRwqW3bbwkgXgd&#10;xQYCX19XqsRxNDNvNItVbxtxo87XjjUkYwWCuHCm5lLDMd++T0H4gGywcUwaHuRhtRy8LTAz7s57&#10;uh1CKSKEfYYaqhDaTEpfVGTRj11LHL2T6yyGKLtSmg7vEW4bmSr1IS3WHBcqbGldUXE5XK2Gnzo9&#10;4nOffyo7207Crs/P1++N1qNhouYgAvXhFf5vfxkNk2SWwt+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e7M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neseqr4AAADd&#10;AAAADwAAAGRycy9kb3ducmV2LnhtbEWPwW7CMBBE75X4B2uRuBU7RKogYDiAqMoRwqW3bbwkgXgd&#10;xQYCX19XqsRxNDNvNItVbxtxo87XjjUkYwWCuHCm5lLDMd++T0H4gGywcUwaHuRhtRy8LTAz7s57&#10;uh1CKSKEfYYaqhDaTEpfVGTRj11LHL2T6yyGKLtSmg7vEW4bOVHqQ1qsOS5U2NK6ouJyuFoNP/Xk&#10;iM99/qnsbJuGXZ+fr98brUfDRM1BBOrDK/zf/jIa0mSWwt+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seq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EgKG3r8AAADd&#10;AAAADwAAAGRycy9kb3ducmV2LnhtbEWPwW7CMBBE75X4B2uRuBU7gKqSxuFARQVHCJfetvGSBOJ1&#10;FBtI+/V1pUocRzPzRpOtBtuKG/W+cawhmSoQxKUzDVcajsXm+RWED8gGW8ek4Zs8rPLRU4apcXfe&#10;0+0QKhEh7FPUUIfQpVL6siaLfuo64uidXG8xRNlX0vR4j3DbyplSL9Jiw3Ghxo7WNZWXw9Vq+Gpm&#10;R/zZFx/KLjfzsBuK8/XzXevJOFFvIAIN4RH+b2+NhnmyXMD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Cht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MArED8AAAADd&#10;AAAADwAAAGRycy9kb3ducmV2LnhtbEWPT2vCQBTE74V+h+UJXsTsRmmx0dVDNdCDF21Lr4/sMwlm&#10;38bs+qd+elcQPA4z8xtmtrjYRpyo87VjDWmiQBAXztRcavj5zocTED4gG2wck4Z/8rCYv77MMDPu&#10;zBs6bUMpIoR9hhqqENpMSl9UZNEnriWO3s51FkOUXSlNh+cIt40cKfUuLdYcFyps6bOiYr89Wg0+&#10;/6VDfh0UA/U3Lh2NDsv1CrXu91I1BRHoEp7hR/vLaBinH29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CsQP&#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S9i/Wb4AAADd&#10;AAAADwAAAGRycy9kb3ducmV2LnhtbEWPQWvCQBSE74X+h+UVvNXdKIhGVylFiyAU1Oj5mX0mwezb&#10;kN1G/fddQfA4zMw3zGxxs7XoqPWVYw1JX4Egzp2puNCQ7VefYxA+IBusHZOGO3lYzN/fZpgad+Ut&#10;dbtQiAhhn6KGMoQmldLnJVn0fdcQR+/sWoshyraQpsVrhNtaDpQaSYsVx4USG/ouKb/s/qyGr+Nm&#10;OfztTtbVZlJkB2Mz9TPQuveRqCmIQLfwCj/ba6NhmExG8HgTn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9i/W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JJQawr8AAADd&#10;AAAADwAAAGRycy9kb3ducmV2LnhtbEWPQWvCQBSE7wX/w/IK3nQ3CrVGN0FES6Eg1Kaen9lnEpp9&#10;G7LbaP99tyD0OMzMN8w6v9lWDNT7xrGGZKpAEJfONFxpKD72k2cQPiAbbB2Thh/ykGejhzWmxl35&#10;nYZjqESEsE9RQx1Cl0rpy5os+qnriKN3cb3FEGVfSdPjNcJtK2dKPUmLDceFGjva1lR+Hb+ths3p&#10;bTc/DGfrWrOsik9jC/Uy03r8mKgViEC38B++t1+NhnmyXMDfm/gEZP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UGs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VQuOsLoAAADd&#10;AAAADwAAAGRycy9kb3ducmV2LnhtbEVPTYvCMBC9C/6HMII3TaogazWKiMqCsLBaPY/N2BabSWli&#10;df/95rCwx8f7Xq7fthYdtb5yrCEZKxDEuTMVFxqy8370AcIHZIO1Y9LwQx7Wq35vialxL/6m7hQK&#10;EUPYp6ihDKFJpfR5SRb92DXEkbu71mKIsC2kafEVw20tJ0rNpMWKY0OJDW1Lyh+np9WwuR5306/u&#10;Zl1t5kV2MTZTh4nWw0GiFiACvcO/+M/9aTRMk3mcG9/EJy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C46w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OkcrK78AAADd&#10;AAAADwAAAGRycy9kb3ducmV2LnhtbEWPQWvCQBSE7wX/w/KE3upuEihNdBURWwqFQjV6fmafSTD7&#10;NmS30f77bqHgcZiZb5jF6mY7MdLgW8cakpkCQVw503Ktody/Pr2A8AHZYOeYNPyQh9Vy8rDAwrgr&#10;f9G4C7WIEPYFamhC6AspfdWQRT9zPXH0zm6wGKIcamkGvEa47WSq1LO02HJcaLCnTUPVZfdtNayP&#10;H9vsczxZ15m8Lg/Gluot1fpxmqg5iEC3cA//t9+NhizJc/h7E5+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HKy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f1QMgr8AAADd&#10;AAAADwAAAGRycy9kb3ducmV2LnhtbEWPT2vCQBTE74V+h+UVvNVNFCSkrh4Ei+CfYixFb4/sMwnN&#10;vg27q8Zv3xWEHoeZ+Q0znfemFVdyvrGsIB0mIIhLqxuuFHwflu8ZCB+QNbaWScGdPMxnry9TzLW9&#10;8Z6uRahEhLDPUUEdQpdL6cuaDPqh7Yijd7bOYIjSVVI7vEW4aeUoSSbSYMNxocaOFjWVv8XFKNhv&#10;luvsZ33pS3f6THeHr8326DOlBm9p8gEiUB/+w8/2SisYRyQ83s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UDI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EBipGcAAAADd&#10;AAAADwAAAGRycy9kb3ducmV2LnhtbEWPT2sCMRTE7wW/Q3hCbzVZC2VZjR4ES0Hb4h9Eb4/Nc3dx&#10;87IkUbffvikUPA4z8xtmOu9tK27kQ+NYQzZSIIhLZxquNOx3y5ccRIjIBlvHpOGHAsxng6cpFsbd&#10;eUO3baxEgnAoUEMdY1dIGcqaLIaR64iTd3beYkzSV9J4vCe4beVYqTdpseG0UGNHi5rKy/ZqNWzW&#10;y1V+WF370p/es6/d9/rzGHKtn4eZmoCI1MdH+L/9YTS8jlUG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GKk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4Mo3bsEAAADd&#10;AAAADwAAAGRycy9kb3ducmV2LnhtbEWPzWrDMBCE74W8g9hAb41kF4pxo+QQSAgkbckPob0t1tY2&#10;sVZGUhL37atCIcdhZr5hpvPBduJKPrSONWQTBYK4cqblWsPxsHwqQISIbLBzTBp+KMB8NnqYYmnc&#10;jXd03cdaJAiHEjU0MfallKFqyGKYuJ44ed/OW4xJ+loaj7cEt53MlXqRFltOCw32tGioOu8vVsNu&#10;u9wUp81lqPzXKns/fGzfPkOh9eM4U68gIg3xHv5vr42G51zl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Mo3&#10;b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j4aS9cAAAADd&#10;AAAADwAAAGRycy9kb3ducmV2LnhtbEWPQWsCMRSE74X+h/AKvdVkFWRZjR4ES0FrcS2it8fmubt0&#10;87IkUbf/vikUehxm5htmvhxsJ27kQ+tYQzZSIIgrZ1quNXwe1i85iBCRDXaOScM3BVguHh/mWBh3&#10;5z3dyliLBOFQoIYmxr6QMlQNWQwj1xMn7+K8xZikr6XxeE9w28mxUlNpseW00GBPq4aqr/JqNey3&#10;601+3FyHyp9fs93hY/t+CrnWz0+ZmoGINMT/8F/7zWiYjNU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hpL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AG8KgcAAAADd&#10;AAAADwAAAGRycy9kb3ducmV2LnhtbEWPQWsCMRSE74L/ITyhN03WlrKsRg8FRdC2qKXo7bF57i7d&#10;vCxJ1O2/bwqFHoeZ+YaZL3vbihv50DjWkE0UCOLSmYYrDR/H1TgHESKywdYxafimAMvFcDDHwrg7&#10;7+l2iJVIEA4Faqhj7AopQ1mTxTBxHXHyLs5bjEn6ShqP9wS3rZwq9SwtNpwWauzopaby63C1Gva7&#10;1Tb/3F770p/X2dvxffd6CrnWD6NMzUBE6uN/+K+9MRoep+oJ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bwq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byOvGsAAAADd&#10;AAAADwAAAGRycy9kb3ducmV2LnhtbEWPQWsCMRSE74L/ITyhN03W0rKsRg8FRdC2qKXo7bF57i7d&#10;vCxJ1O2/bwqFHoeZ+YaZL3vbihv50DjWkE0UCOLSmYYrDR/H1TgHESKywdYxafimAMvFcDDHwrg7&#10;7+l2iJVIEA4Faqhj7AopQ1mTxTBxHXHyLs5bjEn6ShqP9wS3rZwq9SwtNpwWauzopaby63C1Gva7&#10;1Tb/3F770p/X2dvxffd6CrnWD6NMzUBE6uN/+K+9MRoep+oJ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I68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mbfgqcAAAADd&#10;AAAADwAAAGRycy9kb3ducmV2LnhtbEWPQUsDMRSE70L/Q3gFbzbZqqWuTXsoCj2JtiL09tg8d9du&#10;XrbJs1v99UYQPA4z8w2zWJ19p04UUxvYQjExoIir4FquLbzuHq/moJIgO+wCk4UvSrBaji4WWLow&#10;8AudtlKrDOFUooVGpC+1TlVDHtMk9MTZew/Ro2QZa+0iDhnuOz01ZqY9tpwXGuxp3VB12H56C3e7&#10;4TY8x8PbTdEe998PH9JvnsTay3Fh7kEJneU//NfeOAvXUzOD3zf5Ce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t+C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8L2U9sAAAADd&#10;AAAADwAAAGRycy9kb3ducmV2LnhtbEWPQWsCMRSE74L/ITyhN03WQrusRg8FRdC2qKXo7bF57i7d&#10;vCxJ1O2/bwqFHoeZ+YaZL3vbihv50DjWkE0UCOLSmYYrDR/H1TgHESKywdYxafimAMvFcDDHwrg7&#10;7+l2iJVIEA4Faqhj7AopQ1mTxTBxHXHyLs5bjEn6ShqP9wS3rZwq9SQtNpwWauzopaby63C1Gva7&#10;1Tb/3F770p/X2dvxffd6CrnWD6NMzUBE6uN/+K+9MRoep+o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vZT2&#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ZiR6S7oAAADd&#10;AAAADwAAAGRycy9kb3ducmV2LnhtbEVPTYvCMBC9L/gfwgje1sQKy1qNIqIiLAir1fPYjG2xmZQm&#10;Vv335rCwx8f7ni2ethYdtb5yrGE0VCCIc2cqLjRkx83nNwgfkA3WjknDizws5r2PGabGPfiXukMo&#10;RAxhn6KGMoQmldLnJVn0Q9cQR+7qWoshwraQpsVHDLe1TJT6khYrjg0lNrQqKb8d7lbD8vyzHu+7&#10;i3W1mRTZydhMbROtB/2RmoII9Az/4j/3zmgYJyrOjW/iE5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JHpL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7m6lH8EAAADd&#10;AAAADwAAAGRycy9kb3ducmV2LnhtbEWPT2sCMRTE74V+h/AKvdVkLZR1NXoQLAWtxT+IvT02r7uL&#10;m5clibr99o1Q8DjMzG+Yyay3rbiQD41jDdlAgSAunWm40rDfLV5yECEiG2wdk4ZfCjCbPj5MsDDu&#10;yhu6bGMlEoRDgRrqGLtCylDWZDEMXEecvB/nLcYkfSWNx2uC21YOlXqTFhtOCzV2NK+pPG3PVsNm&#10;tVjmh+W5L/33e7befa0+jyHX+vkpU2MQkfp4D/+3P4yG16E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m6l&#10;H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HYvgkLsAAADd&#10;AAAADwAAAGRycy9kb3ducmV2LnhtbEVPXWvCMBR9H+w/hDvY20xaQVw1iow5BEFQO5+vzbUtNjel&#10;iVX/vXkQfDyc7+n8ZhvRU+drxxqSgQJBXDhTc6kh3y+/xiB8QDbYOCYNd/Iwn72/TTEz7spb6neh&#10;FDGEfYYaqhDaTEpfVGTRD1xLHLmT6yyGCLtSmg6vMdw2MlVqJC3WHBsqbOmnouK8u1gNi8P6d7jp&#10;j9Y15rvM/43N1V+q9edHoiYgAt3CS/x0r4yGYZrE/fFNfAJ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vgk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lcE/xMAAAADd&#10;AAAADwAAAGRycy9kb3ducmV2LnhtbEWPT2sCMRTE7wW/Q3hCbzUbC2VZjR4ES0Hb4h9Eb4/Nc3dx&#10;87IkUbffvikUPA4z8xtmOu9tK27kQ+NYgxplIIhLZxquNOx3y5ccRIjIBlvHpOGHAsxng6cpFsbd&#10;eUO3baxEgnAoUEMdY1dIGcqaLIaR64iTd3beYkzSV9J4vCe4beU4y96kxYbTQo0dLWoqL9ur1bBZ&#10;L1f5YXXtS396V1+77/XnMeRaPw9VNgERqY+P8H/7w2h4HSsF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wT/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ZROhs8AAAADd&#10;AAAADwAAAGRycy9kb3ducmV2LnhtbEWPT2vCQBTE74V+h+UVequbpFBCdPUgWArain8QvT2yzySY&#10;fRt2V02/vSsIHoeZ+Q0zmvSmFRdyvrGsIB0kIIhLqxuuFGw3s48chA/IGlvLpOCfPEzGry8jLLS9&#10;8oou61CJCGFfoII6hK6Q0pc1GfQD2xFH72idwRClq6R2eI1w08osSb6kwYbjQo0dTWsqT+uzUbBa&#10;zOb5bn7uS3f4Tv82y8Xv3udKvb+lyRBEoD48w4/2j1bwmaU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E6G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hbacX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HqU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bac&#10;X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6vo5x8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HqU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vo5&#10;x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S7df74AAADd&#10;AAAADwAAAGRycy9kb3ducmV2LnhtbEWPQWvCQBSE74L/YXlCb7qbCGJTVxFppSAI2rTn1+xrEpp9&#10;G7Jr1H/vCoLHYWa+YRari21ET52vHWtIJgoEceFMzaWG/OtjPAfhA7LBxjFpuJKH1XI4WGBm3JkP&#10;1B9DKSKEfYYaqhDaTEpfVGTRT1xLHL0/11kMUXalNB2eI9w2MlVqJi3WHBcqbGlTUfF/PFkN65/d&#10;+3Tf/1rXmNcy/zY2V9tU65dRot5ABLqEZ/jR/jQapmkyg/ub+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df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GWKdxb8AAADd&#10;AAAADwAAAGRycy9kb3ducmV2LnhtbEWPQWvCQBSE7wX/w/IEL6K7iaAlZvWgDXjopbbS6yP7moRm&#10;38bs1qi/vlsQehxm5hsm315tKy7U+8axhmSuQBCXzjRcafh4L2bPIHxANtg6Jg038rDdjJ5yzIwb&#10;+I0ux1CJCGGfoYY6hC6T0pc1WfRz1xFH78v1FkOUfSVNj0OE21amSi2lxYbjQo0d7Woqv48/VoMv&#10;TnQu7tNyqj4XlaP0vH99Qa0n40StQQS6hv/wo30wGhZpsoK/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inc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4/3slrsAAADd&#10;AAAADwAAAGRycy9kb3ducmV2LnhtbEVPXWvCMBR9H+w/hDvY20xaQVw1iow5BEFQO5+vzbUtNjel&#10;iVX/vXkQfDyc7+n8ZhvRU+drxxqSgQJBXDhTc6kh3y+/xiB8QDbYOCYNd/Iwn72/TTEz7spb6neh&#10;FDGEfYYaqhDaTEpfVGTRD1xLHLmT6yyGCLtSmg6vMdw2MlVqJC3WHBsqbOmnouK8u1gNi8P6d7jp&#10;j9Y15rvM/43N1V+q9edHoiYgAt3CS/x0r4yGYZrEufFNfAJ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3sl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a7czwsEAAADd&#10;AAAADwAAAGRycy9kb3ducmV2LnhtbEWPT2vCQBTE7wW/w/IEb3UTBYnR1UPBUvBPUUvR2yP7TEKz&#10;b8Puqum37woFj8PM/IaZLzvTiBs5X1tWkA4TEMSF1TWXCr6Oq9cMhA/IGhvLpOCXPCwXvZc55tre&#10;eU+3QyhFhLDPUUEVQptL6YuKDPqhbYmjd7HOYIjSlVI7vEe4aeQoSSbSYM1xocKW3ioqfg5Xo2C/&#10;Wa2z7/W1K9z5Pd0dPzfbk8+UGvTTZAYiUBee4f/2h1YwHqV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7cz&#10;w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NOFQ4r0AAADd&#10;AAAADwAAAGRycy9kb3ducmV2LnhtbEVPz2vCMBS+D/wfwhO8zbQVRqlGD4IiqBvqGHp7NM+22LyU&#10;JGr975fDYMeP7/ds0ZtWPMj5xrKCdJyAIC6tbrhS8H1avecgfEDW2FomBS/ysJgP3mZYaPvkAz2O&#10;oRIxhH2BCuoQukJKX9Zk0I9tRxy5q3UGQ4SuktrhM4abVmZJ8iENNhwbauxoWVN5O96NgsNutc1/&#10;tve+dJd1+nn62u3PPldqNEyTKYhAffgX/7k3WsEky+L++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4VD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W631ecAAAADd&#10;AAAADwAAAGRycy9kb3ducmV2LnhtbEWPT2vCQBTE74V+h+UVequbpFBCdPUgWArain8QvT2yzySY&#10;fRt2V02/vSsIHoeZ+Q0zmvSmFRdyvrGsIB0kIIhLqxuuFGw3s48chA/IGlvLpOCfPEzGry8jLLS9&#10;8oou61CJCGFfoII6hK6Q0pc1GfQD2xFH72idwRClq6R2eI1w08osSb6kwYbjQo0dTWsqT+uzUbBa&#10;zOb5bn7uS3f4Tv82y8Xv3udKvb+lyRBEoD48w4/2j1bwmWUp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rfV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q39rDsAAAADd&#10;AAAADwAAAGRycy9kb3ducmV2LnhtbEWPT2vCQBTE74V+h+UVequbpFBCdPUgWArain8QvT2yzySY&#10;fRt2V02/vSsIHoeZ+Q0zmvSmFRdyvrGsIB0kIIhLqxuuFGw3s48chA/IGlvLpOCfPEzGry8jLLS9&#10;8oou61CJCGFfoII6hK6Q0pc1GfQD2xFH72idwRClq6R2eI1w08osSb6kwYbjQo0dTWsqT+uzUbBa&#10;zOb5bn7uS3f4Tv82y8Xv3udKvb+lyRBEoD48w4/2j1bwmWU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f2s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xDPOlcAAAADd&#10;AAAADwAAAGRycy9kb3ducmV2LnhtbEWPT2vCQBTE74LfYXlCb7pJBAmpq4eCUtBa/ENpb4/saxLM&#10;vg27q6bfvisIHoeZ+Q0zX/amFVdyvrGsIJ0kIIhLqxuuFJyOq3EOwgdkja1lUvBHHpaL4WCOhbY3&#10;3tP1ECoRIewLVFCH0BVS+rImg35iO+Lo/VpnMETpKqkd3iLctDJLkpk02HBcqLGjt5rK8+FiFOy3&#10;q03+tbn0pftZp7vj5/bj2+dKvYzS5BVEoD48w4/2u1YwzbIp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M86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J9zJD74AAADd&#10;AAAADwAAAGRycy9kb3ducmV2LnhtbEWPT4vCMBTE74LfITzBi2hiFZFq9KBb8LCXdVe8PppnW2xe&#10;apP136ffLAgeh5n5DbNc320trtT6yrGG8UiBIM6dqbjQ8POdDecgfEA2WDsmDQ/ysF51O0tMjbvx&#10;F133oRARwj5FDWUITSqlz0uy6EeuIY7eybUWQ5RtIU2Ltwi3tUyUmkmLFceFEhvalJSf979Wg88O&#10;dMmeg3ygjpPCUXLZfn6g1v3eWC1ABLqHd/jV3hkNkySZwv+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zJD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w5CJtb8AAADd&#10;AAAADwAAAGRycy9kb3ducmV2LnhtbEWPQWvCQBSE70L/w/IKvdVdI0qbZiNFrAgFQZt6fmZfk9Ds&#10;25Bdo/57t1DwOMzMN0y2uNhWDNT7xrGGyViBIC6dabjSUHx9PL+A8AHZYOuYNFzJwyJ/GGWYGnfm&#10;HQ37UIkIYZ+ihjqELpXSlzVZ9GPXEUfvx/UWQ5R9JU2P5wi3rUyUmkuLDceFGjta1lT+7k9Ww/vh&#10;czXdDkfrWvNaFd/GFmqdaP30OFFvIAJdwj38394YDdMkmcHfm/g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Qib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M0IXwr8AAADd&#10;AAAADwAAAGRycy9kb3ducmV2LnhtbEWPQWvCQBSE70L/w/IKvZndRBAbXUMpKoVCQZv2/My+JqHZ&#10;tyG7Rvvvu4LgcZiZb5hVcbGdGGnwrWMNaaJAEFfOtFxrKD+30wUIH5ANdo5Jwx95KNYPkxXmxp15&#10;T+Mh1CJC2OeooQmhz6X0VUMWfeJ64uj9uMFiiHKopRnwHOG2k5lSc2mx5bjQYE+vDVW/h5PV8PL9&#10;vpl9jEfrOvNcl1/GlmqXaf30mKoliECXcA/f2m9GwyzL5nB9E5+AX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CF8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XA6yWb8AAADd&#10;AAAADwAAAGRycy9kb3ducmV2LnhtbEWPQWvCQBSE70L/w/IKvdVdI2ibZiNFrAgFQZt6fmZfk9Ds&#10;25Bdo/57t1DwOMzMN0y2uNhWDNT7xrGGyViBIC6dabjSUHx9PL+A8AHZYOuYNFzJwyJ/GGWYGnfm&#10;HQ37UIkIYZ+ihjqELpXSlzVZ9GPXEUfvx/UWQ5R9JU2P5wi3rUyUmkmLDceFGjta1lT+7k9Ww/vh&#10;czXdDkfrWvNaFd/GFmqdaP30OFFvIAJdwj38394YDdMkmcPfm/g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Osl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zNGNIL4AAADd&#10;AAAADwAAAGRycy9kb3ducmV2LnhtbEVPS0/CQBC+m/gfNmPiTbatj0Bl4WAg4UQUCAm3SXdoK93Z&#10;ujtQ9Ne7BxOPX773dH51nbpQiK1nA/koA0VcedtybWC3XT6MQUVBtth5JgPfFGE+u72ZYmn9wB90&#10;2UitUgjHEg00In2pdawachhHvidO3NEHh5JgqLUNOKRw1+kiy160w5ZTQ4M9vTVUnTZnZ2CyHZ79&#10;ezjtn/L26/Cz+JR+tRZj7u/y7BWU0FX+xX/ulTXwWBRpbnqTnoC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GN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yd1mkb4AAADd&#10;AAAADwAAAGRycy9kb3ducmV2LnhtbEWPT4vCMBTE74LfITzBi2hiBdFq9KBb8LCXdVe8PppnW2xe&#10;apP136ffLAgeh5n5DbNc320trtT6yrGG8UiBIM6dqbjQ8POdDWcgfEA2WDsmDQ/ysF51O0tMjbvx&#10;F133oRARwj5FDWUITSqlz0uy6EeuIY7eybUWQ5RtIU2Ltwi3tUyUmkqLFceFEhvalJSf979Wg88O&#10;dMmeg3ygjpPCUXLZfn6g1v3eWC1ABLqHd/jV3hkNkySZw/+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1mk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3T5Z0bsAAADd&#10;AAAADwAAAGRycy9kb3ducmV2LnhtbEVPy4rCMBTdC/5DuIIbGRNbEOk0ulALLmYzPnB7ae60ZZqb&#10;2sTH+PVmMeDycN756mFbcaPeN441zKYKBHHpTMOVhuOh+FiA8AHZYOuYNPyRh9VyOMgxM+7O33Tb&#10;h0rEEPYZaqhD6DIpfVmTRT91HXHkflxvMUTYV9L0eI/htpWJUnNpseHYUGNH65rK3/3VavDFiS7F&#10;c1JO1DmtHCWXzdcWtR6PZuoTRKBHeIv/3TujIU3SuD++iU9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T5Z0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snL8Sr8AAADd&#10;AAAADwAAAGRycy9kb3ducmV2LnhtbEWPzWrDMBCE74W8g9hALqGRbEMpbhQf2hpyyCVpSq+LtbVN&#10;rZVtKb9PHwUCPQ4z8w2zLM62E0cafetYQ7JQIIgrZ1quNey/yudXED4gG+wck4YLeShWk6cl5sad&#10;eEvHXahFhLDPUUMTQp9L6auGLPqF64mj9+tGiyHKsZZmxFOE206mSr1Iiy3HhQZ7em+o+tsdrAZf&#10;ftNQXufVXP1ktaN0+Nh8otazaaLeQAQ6h//wo702GrI0S+D+Jj4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y/E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Lqb908AAAADd&#10;AAAADwAAAGRycy9kb3ducmV2LnhtbEWPT2vCQBTE74LfYXlCb7pJBAmpq4eCUtBa/ENpb4/saxLM&#10;vg27q6bfvisIHoeZ+Q0zX/amFVdyvrGsIJ0kIIhLqxuuFJyOq3EOwgdkja1lUvBHHpaL4WCOhbY3&#10;3tP1ECoRIewLVFCH0BVS+rImg35iO+Lo/VpnMETpKqkd3iLctDJLkpk02HBcqLGjt5rK8+FiFOy3&#10;q03+tbn0pftZp7vj5/bj2+dKvYzS5BVEoD48w4/2u1YwzaY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pv3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QepYSMAAAADd&#10;AAAADwAAAGRycy9kb3ducmV2LnhtbEWPT2vCQBTE74LfYXlCb7qJAQmpq4eCUtBa/ENpb4/saxLM&#10;vg27q6bfvisIHoeZ+Q0zX/amFVdyvrGsIJ0kIIhLqxuuFJyOq3EOwgdkja1lUvBHHpaL4WCOhbY3&#10;3tP1ECoRIewLVFCH0BVS+rImg35iO+Lo/VpnMETpKqkd3iLctHKaJDNpsOG4UGNHbzWV58PFKNhv&#10;V5v8a3PpS/ezTnfHz+3Ht8+VehmlySuIQH14hh/td60gm2Y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6lh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yEUR+MEAAADd&#10;AAAADwAAAGRycy9kb3ducmV2LnhtbEWPT0vDQBTE74LfYXmCN7tJ/2HTbnsQhZ7EtiJ4e2Rfk7TZ&#10;t3H32VQ/vSsUehxm5jfMYnV2rTpRiI1nA/kgA0VcettwZeB99/LwCCoKssXWMxn4oQir5e3NAgvr&#10;e97QaSuVShCOBRqoRbpC61jW5DAOfEecvL0PDiXJUGkbsE9w1+phlk21w4bTQo0dPdVUHrffzsBs&#10;10/8Wzh+jPPm6/P3+SDd+lWMub/LszkoobNcw5f22hoYDUdj+H+TnoBe/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UR&#10;+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oU9lp8EAAADd&#10;AAAADwAAAGRycy9kb3ducmV2LnhtbEWPT2vCQBTE7wW/w/IKvdVNlEqIrh4KSkFb8Q+it0f2NQnN&#10;vg27q8Zv7xYEj8PM/IaZzDrTiAs5X1tWkPYTEMSF1TWXCva7+XsGwgdkjY1lUnAjD7Np72WCubZX&#10;3tBlG0oRIexzVFCF0OZS+qIig75vW+Lo/VpnMETpSqkdXiPcNHKQJCNpsOa4UGFLnxUVf9uzUbBZ&#10;zZfZYXnuCndapD+79er76DOl3l7TZAwiUBee4Uf7SysYDoYf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U9l&#10;p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cSRCOL8AAADd&#10;AAAADwAAAGRycy9kb3ducmV2LnhtbEWPT2sCMRTE74LfITyhN038S9kaPawUWipIbS+9PTavu1s3&#10;L0sSd+23N4LgcZiZ3zDr7cU2oiMfascaphMFgrhwpuZSw/fX6/gZRIjIBhvHpOGfAmw3w8EaM+N6&#10;/qTuGEuRIBwy1FDF2GZShqIii2HiWuLk/TpvMSbpS2k89gluGzlTaiUt1pwWKmwpr6g4Hc9Ww8/y&#10;Tx7qvMfz/n33sey8U/nCaf00mqoXEJEu8RG+t9+MhvlsvoLbm/QE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kQji/&#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35" w:name="_Toc17563"/>
      <w:bookmarkStart w:id="136" w:name="_Toc8639"/>
      <w:r>
        <w:rPr>
          <w:rStyle w:val="25"/>
          <w:rFonts w:hint="default" w:ascii="仿宋_GB2312" w:hAnsi="仿宋_GB2312" w:eastAsia="仿宋_GB2312" w:cs="仿宋_GB2312"/>
          <w:lang w:eastAsia="zh-CN"/>
        </w:rPr>
        <w:t>（三十）</w:t>
      </w:r>
      <w:bookmarkEnd w:id="135"/>
      <w:r>
        <w:rPr>
          <w:rStyle w:val="25"/>
          <w:rFonts w:hint="default" w:ascii="仿宋_GB2312" w:hAnsi="仿宋_GB2312" w:eastAsia="仿宋_GB2312" w:cs="仿宋_GB2312"/>
          <w:lang w:eastAsia="zh-CN"/>
        </w:rPr>
        <w:t>违法设置排污口或者私设暗管的处罚</w:t>
      </w:r>
    </w:p>
    <w:bookmarkEnd w:id="136"/>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违法设置排污口或者私设暗管的处罚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违法设置排污口或者私设暗管的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《中华人民共和国水污染防治法》第七十五条  在饮用水水源保护区内设置排污口的，由县级以上地方人民政府责令限期拆除，处十万元以上五十万元以下的罚款；逾期不拆除的，强制拆除，所需费用由违法者承担，处五十万元以上一百万元以下的罚款，并可以责令停产整顿。除前款规定外，违反法律、行政法规和国务院环境保护主管部门的规定设置排污口或者私设暗管的，由县级以上地方人民政府环境保护主管部门责令限期拆除，处二万元以上十万元以下的罚款；逾期不拆除的，强制拆除，所需费用由违法者承担，处十万元以上五十万元以下的罚款；私设暗管或者有其他严重情节的，县级以上地方人民政府环境保护主管部门可以提请县级以上地方人民政府责令停产整顿。</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《中华人民共和国大气污染防治法》</w:t>
      </w:r>
      <w:r>
        <w:rPr>
          <w:rFonts w:hint="eastAsia" w:ascii="Times New Roman" w:hAnsi="Times New Roman" w:eastAsia="仿宋_GB2312" w:cs="Times New Roman"/>
          <w:b w:val="0"/>
          <w:bCs/>
          <w:color w:val="000000" w:themeColor="text1"/>
          <w:sz w:val="32"/>
          <w:szCs w:val="32"/>
          <w14:textFill>
            <w14:solidFill>
              <w14:schemeClr w14:val="tx1"/>
            </w14:solidFill>
          </w14:textFill>
        </w:rPr>
        <w:t>第一百条 违反本法规定，有下列行为之一的，由县级以上人民政府环境保护主管部门责令改正，处二万元以上二十万元以下的罚款；拒不改正的，责令停产整治：（五）未按照规定设置大气污染物排放口的。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jc w:val="center"/>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br w:type="page"/>
      </w:r>
    </w:p>
    <w:p>
      <w:pPr>
        <w:jc w:val="center"/>
        <w:rPr>
          <w:rFonts w:hint="eastAsia" w:ascii="方正小标宋简体" w:hAnsi="方正小标宋简体" w:eastAsia="方正小标宋简体" w:cs="方正小标宋简体"/>
          <w:b w:val="0"/>
          <w:i w:val="0"/>
          <w:snapToGrid/>
          <w:color w:val="000000" w:themeColor="text1"/>
          <w:sz w:val="40"/>
          <w:szCs w:val="40"/>
          <w:u w:val="none"/>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违法设置排污口或者私设暗管的处罚</w:t>
      </w:r>
      <w:r>
        <w:rPr>
          <w:rFonts w:hint="eastAsia" w:ascii="方正小标宋简体" w:hAnsi="方正小标宋简体" w:eastAsia="方正小标宋简体" w:cs="方正小标宋简体"/>
          <w:b w:val="0"/>
          <w:i w:val="0"/>
          <w:snapToGrid/>
          <w:color w:val="000000" w:themeColor="text1"/>
          <w:sz w:val="40"/>
          <w:szCs w:val="40"/>
          <w:u w:val="none"/>
          <w:lang w:eastAsia="zh-CN"/>
          <w14:textFill>
            <w14:solidFill>
              <w14:schemeClr w14:val="tx1"/>
            </w14:solidFill>
          </w14:textFill>
        </w:rPr>
        <w:t>流程图</w:t>
      </w:r>
    </w:p>
    <w:p>
      <w:pPr>
        <w:rPr>
          <w:rFonts w:hint="eastAsia"/>
          <w:sz w:val="21"/>
          <w:lang w:val="en-US" w:eastAsia="zh-CN"/>
        </w:rPr>
      </w:pPr>
      <w:r>
        <w:rPr>
          <w:rFonts w:hint="eastAsia"/>
          <w:sz w:val="21"/>
          <w:lang w:val="en-US" w:eastAsia="zh-CN"/>
        </w:rPr>
        <w:t xml:space="preserve"> </w:t>
      </w:r>
      <w:r>
        <w:rPr>
          <w:sz w:val="24"/>
        </w:rPr>
        <mc:AlternateContent>
          <mc:Choice Requires="wpg">
            <w:drawing>
              <wp:anchor distT="0" distB="0" distL="114300" distR="114300" simplePos="0" relativeHeight="254131200" behindDoc="0" locked="0" layoutInCell="1" allowOverlap="1">
                <wp:simplePos x="0" y="0"/>
                <wp:positionH relativeFrom="column">
                  <wp:posOffset>-227965</wp:posOffset>
                </wp:positionH>
                <wp:positionV relativeFrom="paragraph">
                  <wp:posOffset>121285</wp:posOffset>
                </wp:positionV>
                <wp:extent cx="5786755" cy="8350250"/>
                <wp:effectExtent l="6350" t="6350" r="17145" b="6350"/>
                <wp:wrapNone/>
                <wp:docPr id="3237" name="组合 3237"/>
                <wp:cNvGraphicFramePr/>
                <a:graphic xmlns:a="http://schemas.openxmlformats.org/drawingml/2006/main">
                  <a:graphicData uri="http://schemas.microsoft.com/office/word/2010/wordprocessingGroup">
                    <wpg:wgp>
                      <wpg:cNvGrpSpPr/>
                      <wpg:grpSpPr>
                        <a:xfrm>
                          <a:off x="0" y="0"/>
                          <a:ext cx="5786755" cy="8350250"/>
                          <a:chOff x="18781" y="566704"/>
                          <a:chExt cx="9712" cy="13600"/>
                        </a:xfrm>
                      </wpg:grpSpPr>
                      <wpg:grpSp>
                        <wpg:cNvPr id="3238" name="组合 2"/>
                        <wpg:cNvGrpSpPr/>
                        <wpg:grpSpPr>
                          <a:xfrm>
                            <a:off x="19110" y="567114"/>
                            <a:ext cx="8940" cy="12948"/>
                            <a:chOff x="1581" y="2376"/>
                            <a:chExt cx="8940" cy="12948"/>
                          </a:xfrm>
                        </wpg:grpSpPr>
                        <wps:wsp>
                          <wps:cNvPr id="323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324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324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324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324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324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324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324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324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324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324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325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325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325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325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325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325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325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325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325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325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326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326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326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326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326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326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326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326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326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326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327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327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3272"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3273"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3274"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3275"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3276"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3277"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3278"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3279"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3280"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3282"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3283"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3284"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3285"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3286"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3287"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3288"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3289"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3290"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3291"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329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329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329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329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3296"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3297"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3298"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3299"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3300"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3301"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3302"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3303"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3304"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3305"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3306"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9.55pt;height:657.5pt;width:455.65pt;z-index:254131200;mso-width-relative:page;mso-height-relative:page;" coordorigin="18781,566704" coordsize="9712,13600" o:gfxdata="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">
                <o:lock v:ext="edit" aspectratio="f"/>
                <v:group id="组合 2" o:spid="_x0000_s1026" o:spt="203" style="position:absolute;left:19110;top:567114;height:12948;width:8940;" coordorigin="1581,2376" coordsize="8940,12948" o:gfxdata="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JXN470AAADdAAAADwAAAAAAAAABACAAAAAiAAAAZHJzL2Rvd25yZXYueG1s&#10;UEsBAhQAFAAAAAgAh07iQDMvBZ47AAAAOQAAABUAAAAAAAAAAQAgAAAADAEAAGRycy9ncm91cHNo&#10;YXBleG1sLnhtbFBLBQYAAAAABgAGAGABAADJAwAAAAA=&#10;">
                  <o:lock v:ext="edit" aspectratio="f"/>
                  <v:rect id="矩形 3" o:spid="_x0000_s1026" o:spt="1" style="position:absolute;left:2016;top:2376;height:468;width:1365;" fillcolor="#FFFFFF" filled="t" stroked="t" coordsize="21600,21600" o:gfxdata="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AXB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yHzN5rsAAADd&#10;AAAADwAAAGRycy9kb3ducmV2LnhtbEVPPW/CMBDdK/EfrKvEVmwCQjRgGEAgGCEs3Y74SELjcxQb&#10;SPvr8YDE+PS+58vO1uJOra8caxgOFAji3JmKCw2nbPM1BeEDssHaMWn4Iw/LRe9jjqlxDz7Q/RgK&#10;EUPYp6ihDKFJpfR5SRb9wDXEkbu41mKIsC2kafERw20tE6Um0mLFsaHEhlYl5b/Hm9VwrpIT/h+y&#10;rbLfm1HYd9n19rPWuv85VDMQgbrwFr/cO6NhlIzj/v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zN5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pzBofb4AAADd&#10;AAAADwAAAGRycy9kb3ducmV2LnhtbEWPwW7CMBBE70j8g7WVegM7oUI0YDiAQO0RwqW3Jd4maeN1&#10;FBtI+/UYCYnjaGbeaBar3jbiQp2vHWtIxgoEceFMzaWGY74dzUD4gGywcUwa/sjDajkcLDAz7sp7&#10;uhxCKSKEfYYaqhDaTEpfVGTRj11LHL1v11kMUXalNB1eI9w2MlVqKi3WHBcqbGldUfF7OFsNpzo9&#10;4v8+3yn7vp2Ezz7/OX9ttH59SdQcRKA+PMOP9ofRMEnfEr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Bof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V+L2Cr8AAADd&#10;AAAADwAAAGRycy9kb3ducmV2LnhtbEWPwW7CMBBE70j9B2sr9QZ2QlVBwOFQBGqPkFy4LfE2SRuv&#10;o9hA2q+vK1XiOJqZN5r1ZrSduNLgW8cakpkCQVw503KtoSx20wUIH5ANdo5Jwzd52OQPkzVmxt34&#10;QNdjqEWEsM9QQxNCn0npq4Ys+pnriaP34QaLIcqhlmbAW4TbTqZKvUiLLceFBnt6baj6Ol6shnOb&#10;lvhzKPbKLnfz8D4Wn5fTVuunx0StQAQawz38334zGubpcwp/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i9g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OK5Tkb8AAADd&#10;AAAADwAAAGRycy9kb3ducmV2LnhtbEWPwW7CMBBE70j8g7VIvYGdpKraEMMBBGqPEC69LfE2SYnX&#10;UWwg7dfXlSr1OJqZN5piPdpO3GjwrWMNyUKBIK6cabnWcCp382cQPiAb7ByThi/ysF5NJwXmxt35&#10;QLdjqEWEsM9RQxNCn0vpq4Ys+oXriaP34QaLIcqhlmbAe4TbTqZKPUmLLceFBnvaNFRdjler4dym&#10;J/w+lHtlX3ZZeBvLz+v7VuuHWaKWIAKN4T/81341GrL0MY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uU5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t0fL5b4AAADd&#10;AAAADwAAAGRycy9kb3ducmV2LnhtbEWPwW7CMBBE75X4B2uReis2ASEaMBxAVPQI4cJtGy9J2ngd&#10;xQZCvx4jIXEczcwbzXzZ2VpcqPWVYw3DgQJBnDtTcaHhkG0+piB8QDZYOyYNN/KwXPTe5pgad+Ud&#10;XfahEBHCPkUNZQhNKqXPS7LoB64hjt7JtRZDlG0hTYvXCLe1TJSaSIsVx4USG1qVlP/tz1bDT5Uc&#10;8H+XfSn7uRmF7y77PR/XWr/3h2oGIlAXXuFne2s0jJLxG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fL5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2Atufr8AAADd&#10;AAAADwAAAGRycy9kb3ducmV2LnhtbEWPwW7CMBBE70j9B2uRegOb0FYljcOhFVU5Qrj0to2XJCVe&#10;R7GBlK/HSJU4jmbmjSZbDrYVJ+p941jDbKpAEJfONFxp2BWrySsIH5ANto5Jwx95WOYPowxT4868&#10;odM2VCJC2KeooQ6hS6X0ZU0W/dR1xNHbu95iiLKvpOnxHOG2lYlSL9Jiw3Ghxo7eayoP26PV8NMk&#10;O7xsik9lF6t5WA/F7/H7Q+vH8Uy9gQg0hHv4v/1lNMyTp2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Lbn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KNnwCb8AAADd&#10;AAAADwAAAGRycy9kb3ducmV2LnhtbEWPwW7CMBBE70j9B2sr9QY2AaE2YDi0ooIjJJfetvGSpI3X&#10;UWwg8PUYCYnjaGbeaBar3jbiRJ2vHWsYjxQI4sKZmksNebYevoPwAdlg45g0XMjDavkyWGBq3Jl3&#10;dNqHUkQI+xQ1VCG0qZS+qMiiH7mWOHoH11kMUXalNB2eI9w2MlFqJi3WHBcqbOmzouJ/f7Qafusk&#10;x+su+1b2Yz0J2z77O/58af32OlZzEIH68Aw/2hujYZJMZ3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Z8A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R5VVkr8AAADd&#10;AAAADwAAAGRycy9kb3ducmV2LnhtbEWPwW7CMBBE70j9B2uRegObULUljcOhFVU5Qrj0to2XJCVe&#10;R7GBlK/HSJU4jmbmjSZbDrYVJ+p941jDbKpAEJfONFxp2BWrySsIH5ANto5Jwx95WOYPowxT4868&#10;odM2VCJC2KeooQ6hS6X0ZU0W/dR1xNHbu95iiLKvpOnxHOG2lYlSz9Jiw3Ghxo7eayoP26PV8NMk&#10;O7xsik9lF6t5WA/F7/H7Q+vH8Uy9gQg0hHv4v/1lNMyTpx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VVZ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NgrB4LsAAADd&#10;AAAADwAAAGRycy9kb3ducmV2LnhtbEVPPW/CMBDdK/EfrKvEVmwCQjRgGEAgGCEs3Y74SELjcxQb&#10;SPvr8YDE+PS+58vO1uJOra8caxgOFAji3JmKCw2nbPM1BeEDssHaMWn4Iw/LRe9jjqlxDz7Q/RgK&#10;EUPYp6ihDKFJpfR5SRb9wDXEkbu41mKIsC2kafERw20tE6Um0mLFsaHEhlYl5b/Hm9VwrpIT/h+y&#10;rbLfm1HYd9n19rPWuv85VDMQgbrwFr/cO6NhlIzj3P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rB4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WUZke78AAADd&#10;AAAADwAAAGRycy9kb3ducmV2LnhtbEWPwW7CMBBE75X6D9YicSt2AqogjeHQigqOEC7ctvGSBOJ1&#10;FBtI+/V1pUocRzPzRpOvBtuKG/W+cawhmSgQxKUzDVcaDsX6ZQ7CB2SDrWPS8E0eVsvnpxwz4+68&#10;o9s+VCJC2GeooQ6hy6T0ZU0W/cR1xNE7ud5iiLKvpOnxHuG2lalSr9Jiw3Ghxo7eayov+6vV8NWk&#10;B/zZFZ/KLtbTsB2K8/X4ofV4lKg3EIGG8Aj/tzdGwzSdLe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GZH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TaVbO7sAAADd&#10;AAAADwAAAGRycy9kb3ducmV2LnhtbEVPPW/CMBDdK/EfrKvEVmyCQDRgGEAgGCEs3Y74SELjcxQb&#10;SPvr8YDE+PS+58vO1uJOra8caxgOFAji3JmKCw2nbPM1BeEDssHaMWn4Iw/LRe9jjqlxDz7Q/RgK&#10;EUPYp6ihDKFJpfR5SRb9wDXEkbu41mKIsC2kafERw20tE6Um0mLFsaHEhlYl5b/Hm9VwrpIT/h+y&#10;rbLfm1HYd9n19rPWuv85VDMQgbrwFr/cO6NhlIzj/v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VbO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Iun+oL4AAADd&#10;AAAADwAAAGRycy9kb3ducmV2LnhtbEWPwW7CMBBE70j8g7WVegM7QUU0YDiAQO0RwqW3Jd4maeN1&#10;FBtI+/UYCYnjaGbeaBar3jbiQp2vHWtIxgoEceFMzaWGY74dzUD4gGywcUwa/sjDajkcLDAz7sp7&#10;uhxCKSKEfYYaqhDaTEpfVGTRj11LHL1v11kMUXalNB1eI9w2MlVqKi3WHBcqbGldUfF7OFsNpzo9&#10;4v8+3yn7vp2Ezz7/OX9ttH59SdQcRKA+PMOP9ofRMEnfEr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n+o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0jtg178AAADd&#10;AAAADwAAAGRycy9kb3ducmV2LnhtbEWPwW7CMBBE70j9B2sr9QZ2glpBwOFQBGqPkFy4LfE2SRuv&#10;o9hA2q+vK1XiOJqZN5r1ZrSduNLgW8cakpkCQVw503KtoSx20wUIH5ANdo5Jwzd52OQPkzVmxt34&#10;QNdjqEWEsM9QQxNCn0npq4Ys+pnriaP34QaLIcqhlmbAW4TbTqZKvUiLLceFBnt6baj6Ol6shnOb&#10;lvhzKPbKLnfz8D4Wn5fTVuunx0StQAQawz38334zGubpcwp/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7YN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vXfFTL8AAADd&#10;AAAADwAAAGRycy9kb3ducmV2LnhtbEWPwW7CMBBE70j8g7VIvYGdRK3aEMMBBGqPEC69LfE2SYnX&#10;UWwg7dfXlSr1OJqZN5piPdpO3GjwrWMNyUKBIK6cabnWcCp382cQPiAb7ByThi/ysF5NJwXmxt35&#10;QLdjqEWEsM9RQxNCn0vpq4Ys+oXriaP34QaLIcqhlmbAe4TbTqZKPUmLLceFBnvaNFRdjler4dym&#10;J/w+lHtlX3ZZeBvLz+v7VuuHWaKWIAKN4T/81341GrL0MY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3xU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Mp5dOL8AAADd&#10;AAAADwAAAGRycy9kb3ducmV2LnhtbEWPwW7CMBBE70j9B2uRegOb0FYljcOhFVU5Qrj0to2XJCVe&#10;R7GBlK/HSJU4jmbmjSZbDrYVJ+p941jDbKpAEJfONFxp2BWrySsIH5ANto5Jwx95WOYPowxT4868&#10;odM2VCJC2KeooQ6hS6X0ZU0W/dR1xNHbu95iiLKvpOnxHOG2lYlSL9Jiw3Ghxo7eayoP26PV8NMk&#10;O7xsik9lF6t5WA/F7/H7Q+vH8Uy9gQg0hHv4v/1lNMyT5y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eXT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XdL4o74AAADd&#10;AAAADwAAAGRycy9kb3ducmV2LnhtbEWPwW7CMBBE75X4B2uReis2QSAaMBxAVPQI4cJtGy9J2ngd&#10;xQZCvx4jIXEczcwbzXzZ2VpcqPWVYw3DgQJBnDtTcaHhkG0+piB8QDZYOyYNN/KwXPTe5pgad+Ud&#10;XfahEBHCPkUNZQhNKqXPS7LoB64hjt7JtRZDlG0hTYvXCLe1TJSaSIsVx4USG1qVlP/tz1bDT5Uc&#10;8H+XfSn7uRmF7y77PR/XWr/3h2oGIlAXXuFne2s0jJLxG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L4o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rQBm1L8AAADd&#10;AAAADwAAAGRycy9kb3ducmV2LnhtbEWPwW7CMBBE70j9B2sr9QY2QaA2YDi0ooIjJJfetvGSpI3X&#10;UWwg8PUYCYnjaGbeaBar3jbiRJ2vHWsYjxQI4sKZmksNebYevoPwAdlg45g0XMjDavkyWGBq3Jl3&#10;dNqHUkQI+xQ1VCG0qZS+qMiiH7mWOHoH11kMUXalNB2eI9w2MlFqJi3WHBcqbOmzouJ/f7Qafusk&#10;x+su+1b2Yz0J2z77O/58af32OlZzEIH68Aw/2hujYZJMZ3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AZt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wkzDT78AAADd&#10;AAAADwAAAGRycy9kb3ducmV2LnhtbEWPzW7CMBCE70h9B2uRegOboP6QxuHQiqocIVx628ZLkhKv&#10;o9hAytNjpEocRzPzjSZbDrYVJ+p941jDbKpAEJfONFxp2BWrySsIH5ANto5Jwx95WOYPowxT4868&#10;odM2VCJC2KeooQ6hS6X0ZU0W/dR1xNHbu95iiLKvpOnxHOG2lYlSz9Jiw3Ghxo7eayoP26PV8NMk&#10;O7xsik9lF6t5WA/F7/H7Q+vH8Uy9gQg0hHv4v/1lNMyTpx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Mw0+/&#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s9NXPbsAAADd&#10;AAAADwAAAGRycy9kb3ducmV2LnhtbEVPPW/CMBDdK/EfrKvEVmyCQDRgGEAgGCEs3Y74SELjcxQb&#10;SPvr8YDE+PS+58vO1uJOra8caxgOFAji3JmKCw2nbPM1BeEDssHaMWn4Iw/LRe9jjqlxDz7Q/RgK&#10;EUPYp6ihDKFJpfR5SRb9wDXEkbu41mKIsC2kafERw20tE6Um0mLFsaHEhlYl5b/Hm9VwrpIT/h+y&#10;rbLfm1HYd9n19rPWuv85VDMQgbrwFr/cO6NhlIzj3P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9NXP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3J/ypr8AAADd&#10;AAAADwAAAGRycy9kb3ducmV2LnhtbEWPwW7CMBBE75X6D9YicSt2gqggjeHQigqOEC7ctvGSBOJ1&#10;FBtI+/V1pUocRzPzRpOvBtuKG/W+cawhmSgQxKUzDVcaDsX6ZQ7CB2SDrWPS8E0eVsvnpxwz4+68&#10;o9s+VCJC2GeooQ6hy6T0ZU0W/cR1xNE7ud5iiLKvpOnxHuG2lalSr9Jiw3Ghxo7eayov+6vV8NWk&#10;B/zZFZ/KLtbTsB2K8/X4ofV4lKg3EIGG8Aj/tzdGwzSdLe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f8q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g8mRhrsAAADd&#10;AAAADwAAAGRycy9kb3ducmV2LnhtbEVPPW/CMBDdkfofrKvEBjZBQpBiGFqBYIRkYTviaxKIz1Fs&#10;IPDr66ES49P7Xq5724g7db52rGEyViCIC2dqLjXk2WY0B+EDssHGMWl4kof16mOwxNS4Bx/ofgyl&#10;iCHsU9RQhdCmUvqiIot+7FriyP26zmKIsCul6fARw20jE6Vm0mLNsaHClr4rKq7Hm9VwrpMcX4ds&#10;q+xiMw37PrvcTj9aDz8n6gtEoD68xf/undEwTWZxf3wTn4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mRh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7IU0Hb4AAADd&#10;AAAADwAAAGRycy9kb3ducmV2LnhtbEWPwW7CMBBE75X4B2uRuBU7QUI0xXAoAtEjJJfetvGShMbr&#10;KDaQ8vW4UiWOo5l5o1muB9uKK/W+cawhmSoQxKUzDVcainz7ugDhA7LB1jFp+CUP69XoZYmZcTc+&#10;0PUYKhEh7DPUUIfQZVL6siaLfuo64uidXG8xRNlX0vR4i3DbylSpubTYcFyosaOPmsqf48Vq+G7S&#10;Au+HfKfs23YWPof8fPnaaD0ZJ+odRKAhPMP/7b3RMEvnCfy9iU9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IU0H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HFeqar8AAADd&#10;AAAADwAAAGRycy9kb3ducmV2LnhtbEWPzW7CMBCE75V4B2uReis2QUJtwHAoCipHCJfelnibpI3X&#10;Uez80KevK1XqcTQz32i2+8k2YqDO1441LBcKBHHhTM2lhmuePT2D8AHZYOOYNNzJw343e9hiatzI&#10;ZxouoRQRwj5FDVUIbSqlLyqy6BeuJY7eh+sshii7UpoOxwi3jUyUWkuLNceFClt6raj4uvRWw61O&#10;rvh9zo/KvmSrcJryz/79oPXjfKk2IAJN4T/8134zGlbJOoHfN/E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Xqm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cxsP8b4AAADd&#10;AAAADwAAAGRycy9kb3ducmV2LnhtbEWPwW7CMBBE70j8g7VIvYFNIiFIMRyKQOUI4cJtGy9JaLyO&#10;YgOhX19XqsRxNDNvNMt1bxtxp87XjjVMJwoEceFMzaWGU74dz0H4gGywcUwanuRhvRoOlpgZ9+AD&#10;3Y+hFBHCPkMNVQhtJqUvKrLoJ64ljt7FdRZDlF0pTYePCLeNTJSaSYs1x4UKW/qoqPg+3qyGrzo5&#10;4c8h3ym72KZh3+fX23mj9dtoqt5BBOrDK/zf/jQa0mSWwt+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sP8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PKXhb8AAADd&#10;AAAADwAAAGRycy9kb3ducmV2LnhtbEWPwW7CMBBE70j9B2sr9QY2AaE2YDi0ooIjJJfetvGSpI3X&#10;UWwg8PUYCYnjaGbeaBar3jbiRJ2vHWsYjxQI4sKZmksNebYevoPwAdlg45g0XMjDavkyWGBq3Jl3&#10;dNqHUkQI+xQ1VCG0qZS+qMiiH7mWOHoH11kMUXalNB2eI9w2MlFqJi3WHBcqbOmzouJ/f7Qafusk&#10;x+su+1b2Yz0J2z77O/58af32OlZzEIH68Aw/2hujYZLMp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yl4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3vrVVMAAAADd&#10;AAAADwAAAGRycy9kb3ducmV2LnhtbEWPQWvCQBSE7wX/w/KEXoLumlCR6CYHbaCHXqotXh/ZZxLM&#10;vo3Zrdr++m6h0OMwM98wm/Jue3Gl0XeONSzmCgRx7UzHjYb3QzVbgfAB2WDvmDR8kYeymDxsMDfu&#10;xm903YdGRAj7HDW0IQy5lL5uyaKfu4E4eic3WgxRjo00I94i3PYyVWopLXYcF1ocaNtSfd5/Wg2+&#10;+qBL9Z3UiTpmjaP0snt9Rq0fpwu1BhHoHv7Df+0XoyFLl0/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tVU&#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pSiuAr4AAADd&#10;AAAADwAAAGRycy9kb3ducmV2LnhtbEWPQWvCQBSE7wX/w/KE3uquEUJNXUVEpVAQqmnPr9lnEsy+&#10;Ddk12n/vCoLHYWa+YWaLq21ET52vHWsYjxQI4sKZmksN+WHz9g7CB2SDjWPS8E8eFvPBywwz4y78&#10;Tf0+lCJC2GeooQqhzaT0RUUW/ci1xNE7us5iiLIrpenwEuG2kYlSqbRYc1yosKVVRcVpf7Yalr9f&#10;68mu/7OuMdMy/zE2V9tE69fhWH2ACHQNz/Cj/Wk0TJI0hfub+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iuA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ymQLmb4AAADd&#10;AAAADwAAAGRycy9kb3ducmV2LnhtbEWPQWvCQBSE7wX/w/IEb3XXCLZGVxFpRRAK1ej5mX0mwezb&#10;kF2j/fddodDjMDPfMPPlw9aio9ZXjjWMhgoEce5MxYWG7PD5+g7CB2SDtWPS8EMeloveyxxT4+78&#10;Td0+FCJC2KeooQyhSaX0eUkW/dA1xNG7uNZiiLItpGnxHuG2lolSE2mx4rhQYkPrkvLr/mY1rE67&#10;j/FXd7auNtMiOxqbqU2i9aA/UjMQgR7hP/zX3hoN42TyBs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QLm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u/uf67oAAADd&#10;AAAADwAAAGRycy9kb3ducmV2LnhtbEVPTYvCMBC9L/gfwgje1sQKsnaNIqIiCMJq9TzbzLZlm0lp&#10;YtV/bw6Cx8f7ni3uthYdtb5yrGE0VCCIc2cqLjRkp83nFwgfkA3WjknDgzws5r2PGabG3fiHumMo&#10;RAxhn6KGMoQmldLnJVn0Q9cQR+7PtRZDhG0hTYu3GG5rmSg1kRYrjg0lNrQqKf8/Xq2G5WW/Hh+6&#10;X+tqMy2ys7GZ2iZaD/oj9Q0i0D28xS/3zmgYJ5M4N76JT0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5/r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1Lc6cL4AAADd&#10;AAAADwAAAGRycy9kb3ducmV2LnhtbEWPQWvCQBSE7wX/w/IEb3XXCFKjq4i0IhSEavT8zD6TYPZt&#10;yK7R/nu3UPA4zMw3zHz5sLXoqPWVYw2joQJBnDtTcaEhO3y9f4DwAdlg7Zg0/JKH5aL3NsfUuDv/&#10;ULcPhYgQ9ilqKENoUil9XpJFP3QNcfQurrUYomwLaVq8R7itZaLURFqsOC6U2NC6pPy6v1kNq9P3&#10;53jXna2rzbTIjsZmapNoPeiP1AxEoEd4hf/bW6NhnEym8PcmPg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c6c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J1J//70AAADd&#10;AAAADwAAAGRycy9kb3ducmV2LnhtbEVPy4rCMBTdD/gP4QruxrQKTqlGFwOKoM7gA3F2l+ZOW6a5&#10;KUnU+vdmMeDycN6zRWcacSPna8sK0mECgriwuuZSwem4fM9A+ICssbFMCh7kYTHvvc0w1/bOe7od&#10;QiliCPscFVQhtLmUvqjIoB/aljhyv9YZDBG6UmqH9xhuGjlKkok0WHNsqLClz4qKv8PVKNhvl5vs&#10;vLl2hftZpV/H7+3u4jOlBv00mYII1IWX+N+91grGo4+4P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U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SB7aZMEAAADd&#10;AAAADwAAAGRycy9kb3ducmV2LnhtbEWPT2vCQBTE7wW/w/IEb3UTBRuiq4eCpeCfopait0f2mYRm&#10;34bdVdNv3xUEj8PM/IaZLTrTiCs5X1tWkA4TEMSF1TWXCr4Py9cMhA/IGhvLpOCPPCzmvZcZ5tre&#10;eEfXfShFhLDPUUEVQptL6YuKDPqhbYmjd7bOYIjSlVI7vEW4aeQoSSbSYM1xocKW3isqfvcXo2C3&#10;Xq6yn9WlK9zpI90evtabo8+UGvTTZAoiUBee4Uf7UysYj95S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B7a&#10;Z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uMxEE8EAAADd&#10;AAAADwAAAGRycy9kb3ducmV2LnhtbEWPQWvCQBSE7wX/w/KE3uomKdSQunooKIJWMZbS3h7Z1yQ0&#10;+zbsrhr/vSsUehxm5htmthhMJ87kfGtZQTpJQBBXVrdcK/g4Lp9yED4ga+wsk4IreVjMRw8zLLS9&#10;8IHOZahFhLAvUEETQl9I6auGDPqJ7Ymj92OdwRClq6V2eIlw08ksSV6kwZbjQoM9vTVU/ZYno+Cw&#10;XW7yz81pqNz3Kt0d99v3L58r9ThOk1cQgYbwH/5rr7WC52ya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MxE&#10;E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14DhiMEAAADd&#10;AAAADwAAAGRycy9kb3ducmV2LnhtbEWPT2vCQBTE7wW/w/IKvdVNFGqIrh4KSkFb8Q+it0f2NQnN&#10;vg27q8Zv7xYEj8PM/IaZzDrTiAs5X1tWkPYTEMSF1TWXCva7+XsGwgdkjY1lUnAjD7Np72WCubZX&#10;3tBlG0oRIexzVFCF0OZS+qIig75vW+Lo/VpnMETpSqkdXiPcNHKQJB/SYM1xocKWPisq/rZno2Cz&#10;mi+zw/LcFe60SH9269X30WdKvb2myRhEoC48w4/2l1YwHIy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4Dh&#10;i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WGl5/MEAAADd&#10;AAAADwAAAGRycy9kb3ducmV2LnhtbEWPQWvCQBSE70L/w/IKvekmVjSkrh4ES0GrqKW0t0f2NQlm&#10;34bdVeO/7wqCx2FmvmGm88404kzO15YVpIMEBHFhdc2lgq/Dsp+B8AFZY2OZFFzJw3z21Jtiru2F&#10;d3Teh1JECPscFVQhtLmUvqjIoB/Yljh6f9YZDFG6UmqHlwg3jRwmyVgarDkuVNjSoqLiuD8ZBbv1&#10;cpV9r05d4X7f081hu/788ZlSL89p8gYiUBce4Xv7Qyt4HU5G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Gl5&#10;/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NyXcZ8EAAADd&#10;AAAADwAAAGRycy9kb3ducmV2LnhtbEWPQWvCQBSE70L/w/IKvekmFjWkrh4ES0GrqKW0t0f2NQlm&#10;34bdVeO/7wqCx2FmvmGm88404kzO15YVpIMEBHFhdc2lgq/Dsp+B8AFZY2OZFFzJw3z21Jtiru2F&#10;d3Teh1JECPscFVQhtLmUvqjIoB/Yljh6f9YZDFG6UmqHlwg3jRwmyVgarDkuVNjSoqLiuD8ZBbv1&#10;cpV9r05d4X7f081hu/788ZlSL89p8gYiUBce4Xv7Qyt4HU5G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yXc&#10;Z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wbGT1MEAAADd&#10;AAAADwAAAGRycy9kb3ducmV2LnhtbEWPQU/CQBSE7yT+h80z4QbbgqJWFg4EE05EwJh4e+k+20r3&#10;bd19UuTXuyYmHicz801mvjy7Vp0oxMazgXycgSIuvW24MvByeBrdg4qCbLH1TAa+KcJycTWYY2F9&#10;zzs67aVSCcKxQAO1SFdoHcuaHMax74iT9+6DQ0kyVNoG7BPctXqSZTPtsOG0UGNHq5rK4/7LGXg4&#10;9Lf+ORxfb/Lm8+2y/pBusxVjhtd59ghK6Cz/4b/2xhqYTu5m8PsmPQG9+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bGT&#10;1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qLvni8AAAADd&#10;AAAADwAAAGRycy9kb3ducmV2LnhtbEWPQWvCQBSE74L/YXlCb7qJhRqiqwdBKWgtahG9PbKvSWj2&#10;bdhdNf33bkHocZiZb5jZojONuJHztWUF6SgBQVxYXXOp4Ou4GmYgfEDW2FgmBb/kYTHv92aYa3vn&#10;Pd0OoRQRwj5HBVUIbS6lLyoy6Ee2JY7et3UGQ5SulNrhPcJNI8dJ8iYN1hwXKmxpWVHxc7gaBfvt&#10;apOdNteucJd1ujt+bj/OPlPqZZAmUxCBuvAffrbftYLX8WQ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u+e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PiIJNrwAAADd&#10;AAAADwAAAGRycy9kb3ducmV2LnhtbEVPW2vCMBR+F/wP4Qh708QKXjqjiGxjMBCs1eez5qwta05K&#10;k1X998uD4OPHd19vb7YRPXW+dqxhOlEgiAtnai415Kf38RKED8gGG8ek4U4etpvhYI2pcVc+Up+F&#10;UsQQ9ilqqEJoUyl9UZFFP3EtceR+XGcxRNiV0nR4jeG2kYlSc2mx5thQYUv7iorf7M9q2F2+3maH&#10;/tu6xqzK/Gxsrj4SrV9GU/UKItAtPMUP96fRMEsWcW58E5+A3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iCT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tmjWYsEAAADd&#10;AAAADwAAAGRycy9kb3ducmV2LnhtbEWPQWvCQBSE70L/w/IKvekmFjSmrh4ES0GtqKW0t0f2NQlm&#10;34bdVeO/dwuCx2FmvmGm88404kzO15YVpIMEBHFhdc2lgq/Dsp+B8AFZY2OZFFzJw3z21Jtiru2F&#10;d3Teh1JECPscFVQhtLmUvqjIoB/Yljh6f9YZDFG6UmqHlwg3jRwmyUgarDkuVNjSoqLiuD8ZBbv1&#10;cpV9r05d4X7f08/Ddr358ZlSL89p8gYiUBce4Xv7Qyt4HY4n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mjW&#10;Y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9YF1F7oAAADd&#10;AAAADwAAAGRycy9kb3ducmV2LnhtbEVPTYvCMBC9L/gfwgje1sQKol2jiKgIgrBaPc82s23ZZlKa&#10;WPXfm4Owx8f7ni8fthYdtb5yrGE0VCCIc2cqLjRk5+3nFIQPyAZrx6ThSR6Wi97HHFPj7vxN3SkU&#10;IoawT1FDGUKTSunzkiz6oWuII/frWoshwraQpsV7DLe1TJSaSIsVx4YSG1qXlP+dblbD6nrYjI/d&#10;j3W1mRXZxdhM7RKtB/2R+gIR6BH+xW/33mgYJ9O4P76JT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gXUX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jRk0NMAAAADd&#10;AAAADwAAAGRycy9kb3ducmV2LnhtbEWPT2vCQBTE74V+h+UVequbpFBCdPUgWArain8QvT2yzySY&#10;fRt2V02/vSsIHoeZ+Q0zmvSmFRdyvrGsIB0kIIhLqxuuFGw3s48chA/IGlvLpOCfPEzGry8jLLS9&#10;8oou61CJCGFfoII6hK6Q0pc1GfQD2xFH72idwRClq6R2eI1w08osSb6kwYbjQo0dTWsqT+uzUbBa&#10;zOb5bn7uS3f4Tv82y8Xv3udKvb+lyRBEoD48w4/2j1bwmeU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GTQ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4lWRr8AAAADd&#10;AAAADwAAAGRycy9kb3ducmV2LnhtbEWPQWvCQBSE74L/YXmF3nQTBQmpq4eCUtAqRil6e2Rfk9Ds&#10;27C7avrv3ULB4zAz3zDzZW9acSPnG8sK0nECgri0uuFKwem4GmUgfEDW2FomBb/kYbkYDuaYa3vn&#10;A92KUIkIYZ+jgjqELpfSlzUZ9GPbEUfv2zqDIUpXSe3wHuGmlZMkmUmDDceFGjt6r6n8Ka5GwWG7&#10;2mRfm2tfuss63R3328+zz5R6fUmTNxCB+vAM/7c/tILpJJvC3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VZG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bbwJ28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HmU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wJ&#10;2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AvCsQM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HmU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vCs&#10;Q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FSRI+L4AAADd&#10;AAAADwAAAGRycy9kb3ducmV2LnhtbEWPQWvCQBSE70L/w/IKvemuEcRGV5FSiyAU1NTzM/tMgtm3&#10;IbtG/fduQfA4zMw3zGxxs7XoqPWVYw3DgQJBnDtTcaEh26/6ExA+IBusHZOGO3lYzN96M0yNu/KW&#10;ul0oRISwT1FDGUKTSunzkiz6gWuIo3dyrcUQZVtI0+I1wm0tE6XG0mLFcaHEhr5Kys+7i9WwPGy+&#10;R7/d0brafBbZn7GZ+km0/ngfqimIQLfwCj/ba6NhlEzG8P8mP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RI+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8WgIQsAAAADd&#10;AAAADwAAAGRycy9kb3ducmV2LnhtbEWPQWvCQBSE7wX/w/KEXoLumkAr0U0O2kAPvVQrXh/ZZxLM&#10;vo3Zrdr++m6h0OMwM98w6/Jue3Gl0XeONSzmCgRx7UzHjYaPfTVbgvAB2WDvmDR8kYeymDysMTfu&#10;xu903YVGRAj7HDW0IQy5lL5uyaKfu4E4eic3WgxRjo00I94i3PYyVepJWuw4LrQ40Kal+rz7tBp8&#10;daBL9Z3UiTpmjaP0sn17Qa0fpwu1AhHoHv7Df+1XoyFLl8/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aAhC&#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C/d5EboAAADd&#10;AAAADwAAAGRycy9kb3ducmV2LnhtbEVPTYvCMBC9L/gfwgje1sQKol2jiKgIgrBaPc82s23ZZlKa&#10;WPXfm4Owx8f7ni8fthYdtb5yrGE0VCCIc2cqLjRk5+3nFIQPyAZrx6ThSR6Wi97HHFPj7vxN3SkU&#10;IoawT1FDGUKTSunzkiz6oWuII/frWoshwraQpsV7DLe1TJSaSIsVx4YSG1qXlP+dblbD6nrYjI/d&#10;j3W1mRXZxdhM7RKtB/2R+gIR6BH+xW/33mgYJ9M4N76JT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93kR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g72mRcEAAADd&#10;AAAADwAAAGRycy9kb3ducmV2LnhtbEWPT2vCQBTE7wW/w/IEb3UTBYnR1UPBUvBPUUvR2yP7TEKz&#10;b8Puqum37woFj8PM/IaZLzvTiBs5X1tWkA4TEMSF1TWXCr6Oq9cMhA/IGhvLpOCXPCwXvZc55tre&#10;eU+3QyhFhLDPUUEVQptL6YuKDPqhbYmjd7HOYIjSlVI7vEe4aeQoSSbSYM1xocKW3ioqfg5Xo2C/&#10;Wa2z7/W1K9z5Pd0dPzfbk8+UGvTTZAYiUBee4f/2h1YwHmV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72m&#10;R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l16ZBb4AAADd&#10;AAAADwAAAGRycy9kb3ducmV2LnhtbEVPz2vCMBS+D/Y/hDfwNtM6kK6a9jBwDNSJdYx5ezRvbVnz&#10;UpKo9b9fDoLHj+/3shxNL87kfGdZQTpNQBDXVnfcKPg6rJ4zED4ga+wtk4IreSiLx4cl5tpeeE/n&#10;KjQihrDPUUEbwpBL6euWDPqpHYgj92udwRCha6R2eInhppezJJlLgx3HhhYHemup/qtORsF+s1pn&#10;3+vTWLvje/p52G22Pz5TavKUJgsQgcZwF9/cH1rBy+w17o9v4hOQ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6ZB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BI8nsEAAADd&#10;AAAADwAAAGRycy9kb3ducmV2LnhtbEWPT2vCQBTE7wW/w/IEb3UTBYnR1UPBUvBPUUvR2yP7TEKz&#10;b8Puqum37woFj8PM/IaZLzvTiBs5X1tWkA4TEMSF1TWXCr6Oq9cMhA/IGhvLpOCXPCwXvZc55tre&#10;eU+3QyhFhLDPUUEVQptL6YuKDPqhbYmjd7HOYIjSlVI7vEe4aeQoSSbSYM1xocKW3ioqfg5Xo2C/&#10;Wa2z7/W1K9z5Pd0dPzfbk8+UGvTTZAYiUBee4f/2h1YwHk1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I8&#10;n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CMCi6cEAAADd&#10;AAAADwAAAGRycy9kb3ducmV2LnhtbEWPT2vCQBTE74V+h+UVvNVNIpSYunooWApaxT9IvT2yzyQ0&#10;+zbsrpp++64geBxm5jfMZNabVlzI+caygnSYgCAurW64UrDfzV9zED4ga2wtk4I/8jCbPj9NsND2&#10;yhu6bEMlIoR9gQrqELpCSl/WZNAPbUccvZN1BkOUrpLa4TXCTSuzJHmTBhuOCzV29FFT+bs9GwWb&#10;5XyRHxbnvnTHz3S1Wy+/f3yu1OAlTd5BBOrDI3xvf2kFo2yc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MCi&#10;6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Z4wHcsEAAADd&#10;AAAADwAAAGRycy9kb3ducmV2LnhtbEWPT2vCQBTE7wW/w/IKvdVNFEqMrh4KSkFb8Q+it0f2NQnN&#10;vg27q8Zv7xYEj8PM/IaZzDrTiAs5X1tWkPYTEMSF1TWXCva7+XsGwgdkjY1lUnAjD7Np72WCubZX&#10;3tBlG0oRIexzVFCF0OZS+qIig75vW+Lo/VpnMETpSqkdXiPcNHKQJB/SYM1xocKWPisq/rZno2Cz&#10;mi+zw/LcFe60SH9269X30WdKvb2myRhEoC48w4/2l1YwHIy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4wH&#10;c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hGMA6L8AAADd&#10;AAAADwAAAGRycy9kb3ducmV2LnhtbEWPT2sCMRTE74LfITzBi2jiKmK3Rg/WhR568R+9Pjavu4ub&#10;l3WTqvXTm4LgcZiZ3zCL1c3W4kKtrxxrGI8UCOLcmYoLDYd9NpyD8AHZYO2YNPyRh9Wy21lgatyV&#10;t3TZhUJECPsUNZQhNKmUPi/Joh+5hjh6P661GKJsC2lavEa4rWWi1ExarDgulNjQuqT8tPu1Gnx2&#10;pHN2H+QD9T0pHCXnj68Nat3vjdU7iEC38Ao/259GwyR5m8L/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jAO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YC9AUr4AAADd&#10;AAAADwAAAGRycy9kb3ducmV2LnhtbEWPQWvCQBSE7wX/w/IEb7prpKVGV5FSpSAUqtHzM/tMgtm3&#10;IbtG+++7gtDjMDPfMPPl3daio9ZXjjWMRwoEce5MxYWGbL8evoPwAdlg7Zg0/JKH5aL3MsfUuBv/&#10;ULcLhYgQ9ilqKENoUil9XpJFP3INcfTOrrUYomwLaVq8RbitZaLUm7RYcVwosaGPkvLL7mo1rI7b&#10;z8l3d7KuNtMiOxibqU2i9aA/VjMQge7hP/xsfxkNk2T6Co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9AU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kP3eJb4AAADd&#10;AAAADwAAAGRycy9kb3ducmV2LnhtbEWPQWvCQBSE7wX/w/IEb3XXCFKjq4i0IhSEavT8zD6TYPZt&#10;yK7R/nu3UPA4zMw3zHz5sLXoqPWVYw2joQJBnDtTcaEhO3y9f4DwAdlg7Zg0/JKH5aL3NsfUuDv/&#10;ULcPhYgQ9ilqKENoUil9XpJFP3QNcfQurrUYomwLaVq8R7itZaLURFqsOC6U2NC6pPy6v1kNq9P3&#10;53jXna2rzbTIjsZmapNoPeiP1AxEoEd4hf/bW6NhnEwn8PcmPg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3eJ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7F7vr4AAADd&#10;AAAADwAAAGRycy9kb3ducmV2LnhtbEWPQWvCQBSE7wX/w/IEb7prhLZGV5FSpSAUqtHzM/tMgtm3&#10;IbtG+++7gtDjMDPfMPPl3daio9ZXjjWMRwoEce5MxYWGbL8evoPwAdlg7Zg0/JKH5aL3MsfUuBv/&#10;ULcLhYgQ9ilqKENoUil9XpJFP3INcfTOrrUYomwLaVq8RbitZaLUq7RYcVwosaGPkvLL7mo1rI7b&#10;z8l3d7KuNtMiOxibqU2i9aA/VjMQge7hP/xsfxkNk2T6Bo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F7v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b25Ex70AAADd&#10;AAAADwAAAGRycy9kb3ducmV2LnhtbEVPTU/CQBC9m/gfNmPiTbZFJVBYOBBNOBkFQsJt0h3aQne2&#10;7I4U/fXuwYTjy/ueLa6uVRcKsfFsIB9koIhLbxuuDGw3709jUFGQLbaeycAPRVjM7+9mWFjf8xdd&#10;1lKpFMKxQAO1SFdoHcuaHMaB74gTd/DBoSQYKm0D9inctXqYZSPtsOHUUGNHy5rK0/rbGZhs+lf/&#10;GU67l7w573/fjtKtPsSYx4c8m4ISuspN/O9eWQPPw0mam96kJ6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bkT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amKvdsAAAADd&#10;AAAADwAAAGRycy9kb3ducmV2LnhtbEWPQWvCQBSE7wX/w/KEXoLumkCp0U0O2kAPvVQrXh/ZZxLM&#10;vo3Zrdr++m6h0OMwM98w6/Jue3Gl0XeONSzmCgRx7UzHjYaPfTV7BuEDssHeMWn4Ig9lMXlYY27c&#10;jd/puguNiBD2OWpoQxhyKX3dkkU/dwNx9E5utBiiHBtpRrxFuO1lqtSTtNhxXGhxoE1L9Xn3aTX4&#10;6kCX6jupE3XMGkfpZfv2glo/ThdqBSLQPfyH/9qvRkOWLpf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Yq92&#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ZbOc8bwAAADd&#10;AAAADwAAAGRycy9kb3ducmV2LnhtbEVPPWvDMBDdC/kP4gpdTCM5hhLcyB6aGjp0qZuQ9bAutol1&#10;si01SfPro6HQ8fG+N+XVDuJMs+8da0iXCgRx40zPrYbdd/W8BuEDssHBMWn4JQ9lsXjYYG7chb/o&#10;XIdWxBD2OWroQhhzKX3TkUW/dCNx5I5uthginFtpZrzEcDvIlVIv0mLPsaHDkd46ak71j9Xgqz1N&#10;1S1pEnXIWkerafv5jlo/PabqFUSga/gX/7k/jIYsU3F/fBOfgCz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znP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Cv85ar4AAADd&#10;AAAADwAAAGRycy9kb3ducmV2LnhtbEWPT4vCMBTE74LfITzBi6xJLYhUo4fVwh686Cp7fTTPtmzz&#10;Upus/z69EYQ9DjPzG2axutlGXKjztWMNyViBIC6cqbnUcPjOP2YgfEA22DgmDXfysFr2ewvMjLvy&#10;ji77UIoIYZ+hhiqENpPSFxVZ9GPXEkfv5DqLIcqulKbDa4TbRk6UmkqLNceFClv6rKj43f9ZDT4/&#10;0jl/jIqR+klLR5PzertBrYeDRM1BBLqF//C7/WU0pKlK4PUmPgG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85a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lis488AAAADd&#10;AAAADwAAAGRycy9kb3ducmV2LnhtbEWPQWsCMRSE74X+h/AKvdVkFWRZjR4ES0FrcS2it8fmubt0&#10;87IkUbf/vikUehxm5htmvhxsJ27kQ+tYQzZSIIgrZ1quNXwe1i85iBCRDXaOScM3BVguHh/mWBh3&#10;5z3dyliLBOFQoIYmxr6QMlQNWQwj1xMn7+K8xZikr6XxeE9w28mxUlNpseW00GBPq4aqr/JqNey3&#10;601+3FyHyp9fs93hY/t+CrnWz0+ZmoGINMT/8F/7zWiYTNQY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Kzj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WedaMEAAADd&#10;AAAADwAAAGRycy9kb3ducmV2LnhtbEWPzWrDMBCE74W8g9hAb43kGopxo+QQSAgkbckPob0t1tY2&#10;sVZGUhL37atCIcdhZr5hpvPBduJKPrSONWQTBYK4cqblWsPxsHwqQISIbLBzTBp+KMB8NnqYYmnc&#10;jXd03cdaJAiHEjU0MfallKFqyGKYuJ44ed/OW4xJ+loaj7cEt518VupFWmw5LTTY06Kh6ry/WA27&#10;7XJTnDaXofJfq+z98LF9+wyF1o/jTL2CiDTEe/i/vTYa8lzl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ed&#10;a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cMjU2MAAAADd&#10;AAAADwAAAGRycy9kb3ducmV2LnhtbEWPQUsDMRSE74L/IbyCN5usrWLXpj1ICz2JtiL09tg8d7fd&#10;vKzJs1v99UYQPA4z8w0zX559p04UUxvYQjE2oIir4FquLbzu1tf3oJIgO+wCk4UvSrBcXF7MsXRh&#10;4Bc6baVWGcKpRAuNSF9qnaqGPKZx6Imz9x6iR8ky1tpFHDLcd/rGmDvtseW80GBPjw1Vx+2ntzDb&#10;DbfhOR7fpkX7sf9eHaTfPIm1V6PCPIASOst/+K+9cRYmEzOF3zf5Ce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yNT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GcKgh8EAAADd&#10;AAAADwAAAGRycy9kb3ducmV2LnhtbEWPT2sCMRTE74V+h/AKvdVkKy3LavQgWApai38Qe3tsXncX&#10;Ny9LEnX77RtB8DjMzG+Y8bS3rTiTD41jDdlAgSAunWm40rDbzl9yECEiG2wdk4Y/CjCdPD6MsTDu&#10;wms6b2IlEoRDgRrqGLtCylDWZDEMXEecvF/nLcYkfSWNx0uC21a+KvUuLTacFmrsaFZTedycrIb1&#10;cr7I94tTX/qfj2y1/V5+HUKu9fNTpkYgIvXxHr61P42G4VC9wf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cKg&#10;h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yamHGL8AAADd&#10;AAAADwAAAGRycy9kb3ducmV2LnhtbEWPQWsCMRSE74X+h/AK3mqiVpGt0cNKoaIg3fbi7bF53d12&#10;87IkcVf/fSMIPQ4z8w2z2lxsK3ryoXGsYTJWIIhLZxquNHx9vj0vQYSIbLB1TBquFGCzfnxYYWbc&#10;wB/UF7ESCcIhQw11jF0mZShrshjGriNO3rfzFmOSvpLG45DgtpVTpRbSYsNpocaO8prK3+JsNZzm&#10;P/LY5AOeD7vtft57p/IXp/XoaaJeQUS6xP/wvf1uNMxmagG3N+kJ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phxi/&#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p>
    <w:p>
      <w:pPr>
        <w:rPr>
          <w:rFonts w:hint="eastAsia"/>
          <w:sz w:val="21"/>
          <w:lang w:val="en-US" w:eastAsia="zh-CN"/>
        </w:rPr>
      </w:pPr>
      <w:r>
        <w:rPr>
          <w:rFonts w:hint="eastAsia"/>
          <w:sz w:val="21"/>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37" w:name="_Toc31916"/>
      <w:bookmarkStart w:id="138" w:name="_Toc12677"/>
      <w:r>
        <w:rPr>
          <w:rStyle w:val="25"/>
          <w:rFonts w:hint="default" w:ascii="仿宋_GB2312" w:hAnsi="仿宋_GB2312" w:eastAsia="仿宋_GB2312" w:cs="仿宋_GB2312"/>
          <w:lang w:eastAsia="zh-CN"/>
        </w:rPr>
        <w:t>（三十</w:t>
      </w:r>
      <w:r>
        <w:rPr>
          <w:rStyle w:val="25"/>
          <w:rFonts w:hint="eastAsia" w:ascii="仿宋_GB2312" w:hAnsi="仿宋_GB2312" w:eastAsia="仿宋_GB2312" w:cs="仿宋_GB2312"/>
          <w:lang w:eastAsia="zh-CN"/>
        </w:rPr>
        <w:t>一</w:t>
      </w:r>
      <w:r>
        <w:rPr>
          <w:rStyle w:val="25"/>
          <w:rFonts w:hint="default" w:ascii="仿宋_GB2312" w:hAnsi="仿宋_GB2312" w:eastAsia="仿宋_GB2312" w:cs="仿宋_GB2312"/>
          <w:lang w:eastAsia="zh-CN"/>
        </w:rPr>
        <w:t>）</w:t>
      </w:r>
      <w:bookmarkEnd w:id="137"/>
      <w:r>
        <w:rPr>
          <w:rStyle w:val="25"/>
          <w:rFonts w:hint="default" w:ascii="仿宋_GB2312" w:hAnsi="仿宋_GB2312" w:eastAsia="仿宋_GB2312" w:cs="仿宋_GB2312"/>
          <w:lang w:eastAsia="zh-CN"/>
        </w:rPr>
        <w:t>期限届满后继续使用高污染燃料的处罚</w:t>
      </w:r>
    </w:p>
    <w:bookmarkEnd w:id="138"/>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期限届满后继续使用高污染燃料的处罚</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期限届满后继续使用高污染燃料的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《中华人民共和国大气污染防治法》</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第三十八条 城市人民政府可以划定并公布高污染燃料禁燃区，并根据大气环境质量改善要求，逐步扩大高污染燃料禁燃区范围。高污染燃料的目录由国务院环境保护主管部门确定。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在禁燃区内，禁止销售、燃用高污染燃料；禁止新建、扩建燃用高污染燃料的设施，已建成的，应当在城市人民政府规定的期限内改用天然气、页岩气、液化石，油气、电或者其他清洁能源。</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第一百零七条 违反本法规定，在禁燃区内新建、扩建燃用高污染燃料的设施，或者未按照规定停止燃用高污染燃料，或者在城市集中供热管网覆盖地区新建、扩建分散燃煤供热锅炉，或者未按照规定拆除已建成的不能达标排放的燃煤供热锅炉的，由县级以上地方人民政府环境保护主管部门没收燃用高污染燃料的设施，组织拆除燃煤供热锅炉，并处二万元以上二十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违反本法规定，生产、进口、销售或者使用不符合规定标准或者要求的锅炉，由县级以上人民政府质量监督、环境保护主管部门责令改正，没收违法所得，并处二万元以上二十万元以下的罚款。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jc w:val="center"/>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jc w:val="center"/>
        <w:textAlignment w:val="auto"/>
        <w:outlineLvl w:val="9"/>
        <w:rPr>
          <w:rFonts w:hint="eastAsia" w:ascii="方正小标宋简体" w:hAnsi="方正小标宋简体" w:eastAsia="方正小标宋简体" w:cs="方正小标宋简体"/>
          <w:b w:val="0"/>
          <w:i w:val="0"/>
          <w:snapToGrid/>
          <w:color w:val="000000" w:themeColor="text1"/>
          <w:sz w:val="40"/>
          <w:szCs w:val="40"/>
          <w:u w:val="none"/>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期限届满后继续使用高污染燃料的处罚</w:t>
      </w:r>
      <w:r>
        <w:rPr>
          <w:rFonts w:hint="eastAsia" w:ascii="方正小标宋简体" w:hAnsi="方正小标宋简体" w:eastAsia="方正小标宋简体" w:cs="方正小标宋简体"/>
          <w:b w:val="0"/>
          <w:i w:val="0"/>
          <w:snapToGrid/>
          <w:color w:val="000000" w:themeColor="text1"/>
          <w:sz w:val="40"/>
          <w:szCs w:val="40"/>
          <w:u w:val="none"/>
          <w:lang w:eastAsia="zh-CN"/>
          <w14:textFill>
            <w14:solidFill>
              <w14:schemeClr w14:val="tx1"/>
            </w14:solidFill>
          </w14:textFill>
        </w:rPr>
        <w:t>流程图</w:t>
      </w:r>
    </w:p>
    <w:p>
      <w:pPr>
        <w:rPr>
          <w:rFonts w:hint="eastAsia"/>
          <w:sz w:val="21"/>
          <w:lang w:val="en-US" w:eastAsia="zh-CN"/>
        </w:rPr>
      </w:pPr>
      <w:bookmarkStart w:id="139" w:name="_Toc31360"/>
      <w:r>
        <w:rPr>
          <w:sz w:val="24"/>
        </w:rPr>
        <mc:AlternateContent>
          <mc:Choice Requires="wpg">
            <w:drawing>
              <wp:anchor distT="0" distB="0" distL="114300" distR="114300" simplePos="0" relativeHeight="254132224" behindDoc="0" locked="0" layoutInCell="1" allowOverlap="1">
                <wp:simplePos x="0" y="0"/>
                <wp:positionH relativeFrom="column">
                  <wp:posOffset>-227965</wp:posOffset>
                </wp:positionH>
                <wp:positionV relativeFrom="paragraph">
                  <wp:posOffset>121285</wp:posOffset>
                </wp:positionV>
                <wp:extent cx="5786755" cy="8350250"/>
                <wp:effectExtent l="6350" t="6350" r="17145" b="6350"/>
                <wp:wrapNone/>
                <wp:docPr id="3307" name="组合 3307"/>
                <wp:cNvGraphicFramePr/>
                <a:graphic xmlns:a="http://schemas.openxmlformats.org/drawingml/2006/main">
                  <a:graphicData uri="http://schemas.microsoft.com/office/word/2010/wordprocessingGroup">
                    <wpg:wgp>
                      <wpg:cNvGrpSpPr/>
                      <wpg:grpSpPr>
                        <a:xfrm>
                          <a:off x="0" y="0"/>
                          <a:ext cx="5786755" cy="8350250"/>
                          <a:chOff x="18781" y="566704"/>
                          <a:chExt cx="9712" cy="13600"/>
                        </a:xfrm>
                      </wpg:grpSpPr>
                      <wpg:grpSp>
                        <wpg:cNvPr id="3308" name="组合 2"/>
                        <wpg:cNvGrpSpPr/>
                        <wpg:grpSpPr>
                          <a:xfrm>
                            <a:off x="19110" y="567114"/>
                            <a:ext cx="8940" cy="12948"/>
                            <a:chOff x="1581" y="2376"/>
                            <a:chExt cx="8940" cy="12948"/>
                          </a:xfrm>
                        </wpg:grpSpPr>
                        <wps:wsp>
                          <wps:cNvPr id="330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331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331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331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331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331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331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331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331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331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331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332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332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332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332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332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332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332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332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332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332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333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333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333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333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333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333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333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333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333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333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334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334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3342"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3343"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3344"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3345"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3346"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3347"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3348"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3349"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3350"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3351"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3352"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3353"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3354"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3355"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3356"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3357"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3358"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3359"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3361"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336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336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336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336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3366"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3367"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3368"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3369"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3370"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3371"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3372"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3373"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3374"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3375"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3376"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9.55pt;height:657.5pt;width:455.65pt;z-index:254132224;mso-width-relative:page;mso-height-relative:page;" coordorigin="18781,566704" coordsize="9712,13600" o:gfxdata="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">
                <o:lock v:ext="edit" aspectratio="f"/>
                <v:group id="组合 2" o:spid="_x0000_s1026" o:spt="203" style="position:absolute;left:19110;top:567114;height:12948;width:8940;" coordorigin="1581,2376" coordsize="8940,12948" o:gfxdata="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BgIw70AAADdAAAADwAAAAAAAAABACAAAAAiAAAAZHJzL2Rvd25yZXYueG1s&#10;UEsBAhQAFAAAAAgAh07iQDMvBZ47AAAAOQAAABUAAAAAAAAAAQAgAAAADAEAAGRycy9ncm91cHNo&#10;YXBleG1sLnhtbFBLBQYAAAAABgAGAGABAADJAwAAAAA=&#10;">
                  <o:lock v:ext="edit" aspectratio="f"/>
                  <v:rect id="矩形 3" o:spid="_x0000_s1026" o:spt="1" style="position:absolute;left:2016;top:2376;height:468;width:1365;" fillcolor="#FFFFFF" filled="t" stroked="t" coordsize="21600,21600" o:gfxdata="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N0i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rS7tZrwAAADd&#10;AAAADwAAAGRycy9kb3ducmV2LnhtbEVPPU/DMBDdkfofrKvERu00EoK0bgeqVnRM0oXtGh9JID5H&#10;sZuk/Ho8IDE+ve/tfradGGnwrWMNyUqBIK6cabnWcCmPTy8gfEA22DkmDXfysN8tHraYGTdxTmMR&#10;ahFD2GeooQmhz6T0VUMW/cr1xJH7dIPFEOFQSzPgFMNtJ9dKPUuLLceGBnt6a6j6Lm5Ww7VdX/An&#10;L0/Kvh7TcJ7Lr9vHQevHZaI2IALN4V/85343GtI0ifvjm/g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u7W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wmJI/b4AAADd&#10;AAAADwAAAGRycy9kb3ducmV2LnhtbEWPwW7CMBBE75X4B2uRuBU7RKpKwHAAUZUjhAu3JV6SQLyO&#10;YgOBr68rVepxNDNvNPNlbxtxp87XjjUkYwWCuHCm5lLDId+8f4LwAdlg45g0PMnDcjF4m2Nm3IN3&#10;dN+HUkQI+ww1VCG0mZS+qMiiH7uWOHpn11kMUXalNB0+Itw2cqLUh7RYc1yosKVVRcV1f7MaTvXk&#10;gK9d/qXsdJOGbZ9fbse11qNhomYgAvXhP/zX/jYa0jRJ4PdNfA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JI/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MrDWir4AAADd&#10;AAAADwAAAGRycy9kb3ducmV2LnhtbEWPwW7CMBBE75X4B2uReit2Egm1KYYDiKocIVy4beNtEojX&#10;UWwg5esxElKPo5l5o5ktBtuKC/W+cawhmSgQxKUzDVca9sX67R2ED8gGW8ek4Y88LOajlxnmxl15&#10;S5ddqESEsM9RQx1Cl0vpy5os+onriKP363qLIcq+kqbHa4TbVqZKTaXFhuNCjR0taypPu7PV8NOk&#10;e7xtiy9lP9ZZ2AzF8XxYaf06TtQniEBD+A8/299GQ5YlKTzexCc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DWi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XfxzEb4AAADd&#10;AAAADwAAAGRycy9kb3ducmV2LnhtbEWPwW7CMBBE75X4B2uRuBU7RKpKwHAAUZUjhAu3JV6SQLyO&#10;YgOBr68rVepxNDNvNPNlbxtxp87XjjUkYwWCuHCm5lLDId+8f4LwAdlg45g0PMnDcjF4m2Nm3IN3&#10;dN+HUkQI+ww1VCG0mZS+qMiiH7uWOHpn11kMUXalNB0+Itw2cqLUh7RYc1yosKVVRcV1f7MaTvXk&#10;gK9d/qXsdJOGbZ9fbse11qNhomYgAvXhP/zX/jYa0jRJ4fdNfA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xzE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0hXrZb8AAADd&#10;AAAADwAAAGRycy9kb3ducmV2LnhtbEWPwW7CMBBE70j8g7VIvYEdUlVtiMMBBGqPEC69LfE2SYnX&#10;UWwg7dfXlSr1OJqZN5p8PdpO3GjwrWMNyUKBIK6cabnWcCp382cQPiAb7ByThi/ysC6mkxwz4+58&#10;oNsx1CJC2GeooQmhz6T0VUMW/cL1xNH7cIPFEOVQSzPgPcJtJ5dKPUmLLceFBnvaNFRdjler4dwu&#10;T/h9KPfKvuzS8DaWn9f3rdYPs0StQAQaw3/4r/1qNKRp8gi/b+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V62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vVlO/r8AAADd&#10;AAAADwAAAGRycy9kb3ducmV2LnhtbEWPwW7CMBBE70j8g7VIvYEdolZtiMMBBGqPEC69LfE2SYnX&#10;UWwg7dfXlSr1OJqZN5p8PdpO3GjwrWMNyUKBIK6cabnWcCp382cQPiAb7ByThi/ysC6mkxwz4+58&#10;oNsx1CJC2GeooQmhz6T0VUMW/cL1xNH7cIPFEOVQSzPgPcJtJ5dKPUmLLceFBnvaNFRdjler4dwu&#10;T/h9KPfKvuzS8DaWn9f3rdYPs0StQAQaw3/4r/1qNKRp8gi/b+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ZTv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TYvQib4AAADd&#10;AAAADwAAAGRycy9kb3ducmV2LnhtbEWPwW7CMBBE70j8g7VIvYEdIiFIMRyKQOUI4cJtGy9JaLyO&#10;YgOhX19XqsRxNDNvNMt1bxtxp87XjjUkEwWCuHCm5lLDKd+O5yB8QDbYOCYNT/KwXg0HS8yMe/CB&#10;7sdQighhn6GGKoQ2k9IXFVn0E9cSR+/iOoshyq6UpsNHhNtGTpWaSYs1x4UKW/qoqPg+3qyGr3p6&#10;wp9DvlN2sU3Dvs+vt/NG67dRot5BBOrDK/zf/jQa0jSZwd+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vQi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Isd1Er8AAADd&#10;AAAADwAAAGRycy9kb3ducmV2LnhtbEWPzW7CMBCE70i8g7VIvYEdIvUnxOEAArVHCJfelnibpMTr&#10;KDaQ9unrSpV6HM3MN5p8PdpO3GjwrWMNyUKBIK6cabnWcCp382cQPiAb7ByThi/ysC6mkxwz4+58&#10;oNsx1CJC2GeooQmhz6T0VUMW/cL1xNH7cIPFEOVQSzPgPcJtJ5dKPUqLLceFBnvaNFRdjler4dwu&#10;T/h9KPfKvuzS8DaWn9f3rdYPs0StQAQaw3/4r/1qNKRp8gS/b+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HdR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U1jhYLwAAADd&#10;AAAADwAAAGRycy9kb3ducmV2LnhtbEVPPU/DMBDdkfofrKvERu00EoK0bgeqVnRM0oXtGh9JID5H&#10;sZuk/Ho8IDE+ve/tfradGGnwrWMNyUqBIK6cabnWcCmPTy8gfEA22DkmDXfysN8tHraYGTdxTmMR&#10;ahFD2GeooQmhz6T0VUMW/cr1xJH7dIPFEOFQSzPgFMNtJ9dKPUuLLceGBnt6a6j6Lm5Ww7VdX/An&#10;L0/Kvh7TcJ7Lr9vHQevHZaI2IALN4V/85343GtI0iXPjm/g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Y4W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PBRE+74AAADd&#10;AAAADwAAAGRycy9kb3ducmV2LnhtbEWPwW7CMBBE75X4B2uRuBU7RKogYDiAqMoRwqW3bbwkgXgd&#10;xQYCX19XqsRxNDNvNItVbxtxo87XjjUkYwWCuHCm5lLDMd++T0H4gGywcUwaHuRhtRy8LTAz7s57&#10;uh1CKSKEfYYaqhDaTEpfVGTRj11LHL2T6yyGKLtSmg7vEW4bOVHqQ1qsOS5U2NK6ouJyuFoNP/Xk&#10;iM99/qnsbJuGXZ+fr98brUfDRM1BBOrDK/zf/jIa0jSZwd+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RE+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Y0In27sAAADd&#10;AAAADwAAAGRycy9kb3ducmV2LnhtbEVPPW/CMBDdkfofrKvEBjaJhCDFMFBR0RHCwnaNjyQQn6PY&#10;QMqvxwMS49P7Xqx624gbdb52rGEyViCIC2dqLjUc8s1oBsIHZIONY9LwTx5Wy4/BAjPj7ryj2z6U&#10;Ioawz1BDFUKbSemLiiz6sWuJI3dyncUQYVdK0+E9httGJkpNpcWaY0OFLa0rKi77q9XwVycHfOzy&#10;H2XnmzT89vn5evzWevg5UV8gAvXhLX65t0ZDmiZxf3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0In2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DA6CQL4AAADd&#10;AAAADwAAAGRycy9kb3ducmV2LnhtbEWPwW7CMBBE75X4B2uReit2Egm1KYYDiKocIVy4beNtEojX&#10;UWwg5esxElKPo5l5o5ktBtuKC/W+cawhmSgQxKUzDVca9sX67R2ED8gGW8ek4Y88LOajlxnmxl15&#10;S5ddqESEsM9RQx1Cl0vpy5os+onriKP363qLIcq+kqbHa4TbVqZKTaXFhuNCjR0taypPu7PV8NOk&#10;e7xtiy9lP9ZZ2AzF8XxYaf06TtQniEBD+A8/299GQ5alCTzexCc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6CQ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NwcN74AAADd&#10;AAAADwAAAGRycy9kb3ducmV2LnhtbEWPwW7CMBBE75X4B2uRuBWbRKpKwHAAUZUjhAu3JV6SQLyO&#10;YgOBr68rVepxNDNvNPNlbxtxp87XjjVMxgoEceFMzaWGQ755/wThA7LBxjFpeJKH5WLwNsfMuAfv&#10;6L4PpYgQ9hlqqEJoMyl9UZFFP3YtcfTOrrMYouxKaTp8RLhtZKLUh7RYc1yosKVVRcV1f7MaTnVy&#10;wNcu/1J2uknDts8vt+Na69FwomYgAvXhP/zX/jYa0jRJ4PdNfA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cN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k5C5rL4AAADd&#10;AAAADwAAAGRycy9kb3ducmV2LnhtbEWPwW7CMBBE75X4B2uRuBWbRKpKwHAAUZUjhAu3JV6SQLyO&#10;YgOBr68rVepxNDNvNPNlbxtxp87XjjVMxgoEceFMzaWGQ755/wThA7LBxjFpeJKH5WLwNsfMuAfv&#10;6L4PpYgQ9hlqqEJoMyl9UZFFP3YtcfTOrrMYouxKaTp8RLhtZKLUh7RYc1yosKVVRcV1f7MaTnVy&#10;wNcu/1J2uknDts8vt+Na69FwomYgAvXhP/zX/jYa0jRJ4fdNfA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5C5r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HHkh2L8AAADd&#10;AAAADwAAAGRycy9kb3ducmV2LnhtbEWPwW7CMBBE70j8g7VIvYGdpKraEMMBBGqPEC69LfE2SYnX&#10;UWwg7dfXlSr1OJqZN5piPdpO3GjwrWMNyUKBIK6cabnWcCp382cQPiAb7ByThi/ysF5NJwXmxt35&#10;QLdjqEWEsM9RQxNCn0vpq4Ys+oXriaP34QaLIcqhlmbAe4TbTqZKPUmLLceFBnvaNFRdjler4dym&#10;J/w+lHtlX3ZZeBvLz+v7VuuHWaKWIAKN4T/81341GrIsfYT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5Id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czWEQ78AAADd&#10;AAAADwAAAGRycy9kb3ducmV2LnhtbEWPwW7CMBBE70j8g7VIvYGdRK3aEMMBBGqPEC69LfE2SYnX&#10;UWwg7dfXlSr1OJqZN5piPdpO3GjwrWMNyUKBIK6cabnWcCp382cQPiAb7ByThi/ysF5NJwXmxt35&#10;QLdjqEWEsM9RQxNCn0vpq4Ys+oXriaP34QaLIcqhlmbAe4TbTqZKPUmLLceFBnvaNFRdjler4dym&#10;J/w+lHtlX3ZZeBvLz+v7VuuHWaKWIAKN4T/81341GrIsfYT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1hE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g+caNL4AAADd&#10;AAAADwAAAGRycy9kb3ducmV2LnhtbEWPwW7CMBBE70j8g7VIvYFNIiFIMRyKQOUI4cJtGy9JaLyO&#10;YgOhX19XqsRxNDNvNMt1bxtxp87XjjVMJwoEceFMzaWGU74dz0H4gGywcUwanuRhvRoOlpgZ9+AD&#10;3Y+hFBHCPkMNVQhtJqUvKrLoJ64ljt7FdRZDlF0pTYePCLeNTJSaSYs1x4UKW/qoqPg+3qyGrzo5&#10;4c8h3ym72KZh3+fX23mj9dtoqt5BBOrDK/zf/jQa0jSZwd+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aN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7Ku/r78AAADd&#10;AAAADwAAAGRycy9kb3ducmV2LnhtbEWPzW7CMBCE70i8g7VIvYGdROpPiOEAArVHCJfelnibpMTr&#10;KDaQ9unrSpV6HM3MN5piPdpO3GjwrWMNyUKBIK6cabnWcCp382cQPiAb7ByThi/ysF5NJwXmxt35&#10;QLdjqEWEsM9RQxNCn0vpq4Ys+oXriaP34QaLIcqhlmbAe4TbTqZKPUqLLceFBnvaNFRdjler4dym&#10;J/w+lHtlX3ZZeBvLz+v7VuuHWaKWIAKN4T/81341GrIsfYL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rv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nTQr3bsAAADd&#10;AAAADwAAAGRycy9kb3ducmV2LnhtbEVPPW/CMBDdkfofrKvEBjaJhCDFMFBR0RHCwnaNjyQQn6PY&#10;QMqvxwMS49P7Xqx624gbdb52rGEyViCIC2dqLjUc8s1oBsIHZIONY9LwTx5Wy4/BAjPj7ryj2z6U&#10;Ioawz1BDFUKbSemLiiz6sWuJI3dyncUQYVdK0+E9httGJkpNpcWaY0OFLa0rKi77q9XwVycHfOzy&#10;H2XnmzT89vn5evzWevg5UV8gAvXhLX65t0ZDmiZ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TQr3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8niORr4AAADd&#10;AAAADwAAAGRycy9kb3ducmV2LnhtbEWPwW7CMBBE75X4B2uRuBWbRKogYDiAqMoRwqW3bbwkgXgd&#10;xQYCX19XqsRxNDNvNItVbxtxo87XjjVMxgoEceFMzaWGY759n4LwAdlg45g0PMjDajl4W2Bm3J33&#10;dDuEUkQI+ww1VCG0mZS+qMiiH7uWOHon11kMUXalNB3eI9w2MlHqQ1qsOS5U2NK6ouJyuFoNP3Vy&#10;xOc+/1R2tk3Drs/P1++N1qPhRM1BBOrDK/zf/jIa0jSZwd+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iOR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5puxBrsAAADd&#10;AAAADwAAAGRycy9kb3ducmV2LnhtbEVPPW/CMBDdK/EfrENiKzZEqkrAMIBAMEKysB3xkQTicxQb&#10;CP319VCp49P7Xqx624gndb52rGEyViCIC2dqLjXk2fbzG4QPyAYbx6ThTR5Wy8HHAlPjXnyk5ymU&#10;IoawT1FDFUKbSumLiiz6sWuJI3d1ncUQYVdK0+ErhttGTpX6khZrjg0VtrSuqLifHlbDpZ7m+HPM&#10;dsrOtkk49Nntcd5oPRpO1BxEoD78i//ce6MhSZK4P76JT0A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puxB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idcUnb4AAADd&#10;AAAADwAAAGRycy9kb3ducmV2LnhtbEWPwW7CMBBE75X4B2uRuBU7RKpKwHAAUZUjhAu3JV6SQLyO&#10;YgOBr68rVepxNDNvNPNlbxtxp87XjjUkYwWCuHCm5lLDId+8f4LwAdlg45g0PMnDcjF4m2Nm3IN3&#10;dN+HUkQI+ww1VCG0mZS+qMiiH7uWOHpn11kMUXalNB0+Itw2cqLUh7RYc1yosKVVRcV1f7MaTvXk&#10;gK9d/qXsdJOGbZ9fbse11qNhomYgAvXhP/zX/jYa0jRN4PdNfA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cU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eQWK6r4AAADd&#10;AAAADwAAAGRycy9kb3ducmV2LnhtbEWPwW7CMBBE75X4B2uRuBWbRKpKwHAAUZUjhAu3JV6SQLyO&#10;YgOBr68rVepxNDNvNPNlbxtxp87XjjVMxgoEceFMzaWGQ755/wThA7LBxjFpeJKH5WLwNsfMuAfv&#10;6L4PpYgQ9hlqqEJoMyl9UZFFP3YtcfTOrrMYouxKaTp8RLhtZKLUh7RYc1yosKVVRcV1f7MaTnVy&#10;wNcu/1J2uknDts8vt+Na69FwomYgAvXhP/zX/jYa0jRN4PdNfA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WK6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FkkvcbsAAADd&#10;AAAADwAAAGRycy9kb3ducmV2LnhtbEVPTYvCMBS8C/6H8Ba8aaKCrF2jhxVFj9pevD2bt213m5fS&#10;RK3+eiMIO7dhvpjFqrO1uFLrK8caxiMFgjh3puJCQ5Zuhp8gfEA2WDsmDXfysFr2ewtMjLvxga7H&#10;UIhYwj5BDWUITSKlz0uy6EeuIY7aj2sthkjbQpoWb7Hc1nKi1ExarDgulNjQd0n53/FiNZyrSYaP&#10;Q7pVdr6Zhn2X/l5Oa60HH2P1BSJQF/7N7/TOaJhGwOtNfA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kvc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maC3Bb4AAADd&#10;AAAADwAAAGRycy9kb3ducmV2LnhtbEWPwW7CMBBE70j8g7VIvYENqRBNMRxAoPYIyaW3bbwkgXgd&#10;xQbSfn1dCYnjaGbeaJbr3jbiRp2vHWuYThQI4sKZmksNebYbL0D4gGywcUwafsjDejUcLDE17s4H&#10;uh1DKSKEfYoaqhDaVEpfVGTRT1xLHL2T6yyGKLtSmg7vEW4bOVNqLi3WHBcqbGlTUXE5Xq2G73qW&#10;4+8h2yv7tkvCZ5+dr19brV9GU/UOIlAfnuFH+8NoSJLkFf7fxCc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C3B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u6j11L4AAADd&#10;AAAADwAAAGRycy9kb3ducmV2LnhtbEWPzYvCMBTE7wv+D+EJXmRNtKwsXaMHteDBi1/s9dE822Lz&#10;Upv4+dcbYWGPw8z8hpnM7rYWV2p95VjDcKBAEOfOVFxo2O+yz28QPiAbrB2Thgd5mE07HxNMjbvx&#10;hq7bUIgIYZ+ihjKEJpXS5yVZ9APXEEfv6FqLIcq2kKbFW4TbWo6UGkuLFceFEhual5SftherwWcH&#10;OmfPft5Xv0nhaHRerJeoda87VD8gAt3Df/ivvTIakiT5gveb+AT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6j11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wHqOgr4AAADd&#10;AAAADwAAAGRycy9kb3ducmV2LnhtbEWPQWvCQBSE74X+h+UVequ7GhCNrlKKSqEgqNHzM/tMgtm3&#10;IbtG++9dQfA4zMw3zHR+s7XoqPWVYw39ngJBnDtTcaEh2y2/RiB8QDZYOyYN/+RhPnt/m2Jq3JU3&#10;1G1DISKEfYoayhCaVEqfl2TR91xDHL2Tay2GKNtCmhavEW5rOVBqKC1WHBdKbOinpPy8vVgN34e/&#10;RbLujtbVZlxke2MztRpo/fnRVxMQgW7hFX62f42GJEmG8HgTn4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qOg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rzYrGb8AAADd&#10;AAAADwAAAGRycy9kb3ducmV2LnhtbEWPQWvCQBSE70L/w/IKvdVdDWibZiNFrAgFQZt6fmZfk9Ds&#10;25Bdo/57t1DwOMzMN0y2uNhWDNT7xrGGyViBIC6dabjSUHx9PL+A8AHZYOuYNFzJwyJ/GGWYGnfm&#10;HQ37UIkIYZ+ihjqELpXSlzVZ9GPXEUfvx/UWQ5R9JU2P5wi3rZwqNZMWG44LNXa0rKn83Z+shvfD&#10;5yrZDkfrWvNaFd/GFmo91frpcaLeQAS6hHv4v70xGpIkmcPfm/g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2Kx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3qm/a7oAAADd&#10;AAAADwAAAGRycy9kb3ducmV2LnhtbEVPTYvCMBC9L/gfwgje1kQLsnaNIqIiCMJq3fNsM9sWm0lp&#10;YtV/bw6Cx8f7ni3uthYdtb5yrGE0VCCIc2cqLjRkp83nFwgfkA3WjknDgzws5r2PGabG3fiHumMo&#10;RAxhn6KGMoQmldLnJVn0Q9cQR+7ftRZDhG0hTYu3GG5rOVZqIi1WHBtKbGhVUn45Xq2G5e9+nRy6&#10;P+tqMy2ys7GZ2o61HvRH6htEoHt4i1/undGQJEmcG9/EJ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qb9r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seUa8L4AAADd&#10;AAAADwAAAGRycy9kb3ducmV2LnhtbEWPQWvCQBSE74L/YXmCN93VQNHoKiJWCoWCGj0/s88kmH0b&#10;stto/323UPA4zMw3zHL9tLXoqPWVYw2TsQJBnDtTcaEhO72PZiB8QDZYOyYNP+Rhver3lpga9+AD&#10;dcdQiAhhn6KGMoQmldLnJVn0Y9cQR+/mWoshyraQpsVHhNtaTpV6kxYrjgslNrQtKb8fv62GzeVz&#10;l3x1V+tqMy+ys7GZ2k+1Hg4magEi0DO8wv/tD6MhSZI5/L2JT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Ua8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n9+6374AAADd&#10;AAAADwAAAGRycy9kb3ducmV2LnhtbEVPz2vCMBS+D/wfwhN2m2nnkFJNexg4BrpJVcTdHs1bW9a8&#10;lCRq998vh4HHj+/3qhxNL67kfGdZQTpLQBDXVnfcKDge1k8ZCB+QNfaWScEveSiLycMKc21vXNF1&#10;HxoRQ9jnqKANYcil9HVLBv3MDsSR+7bOYIjQNVI7vMVw08vnJFlIgx3HhhYHem2p/tlfjIJqu95k&#10;p81lrN3XW/p52G0/zj5T6nGaJksQgcZwF/+737WC+fwl7o9v4hO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6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8JMfRMAAAADd&#10;AAAADwAAAGRycy9kb3ducmV2LnhtbEWPQWvCQBSE74L/YXmCN92klhKiq4eCRdBa1FL09sg+k9Ds&#10;27C7avrvu4LgcZiZb5jZojONuJLztWUF6TgBQVxYXXOp4PuwHGUgfEDW2FgmBX/kYTHv92aYa3vj&#10;HV33oRQRwj5HBVUIbS6lLyoy6Me2JY7e2TqDIUpXSu3wFuGmkS9J8iYN1hwXKmzpvaLid38xCnab&#10;5Tr7WV+6wp0+0u3ha/N59JlSw0GaTEEE6sIz/GivtILJ5DWF+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kx9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AEGBM8EAAADd&#10;AAAADwAAAGRycy9kb3ducmV2LnhtbEWPT2vCQBTE7wW/w/IKvdVNtEiIrh4KSkFb8Q+it0f2NQnN&#10;vg27q8Zv7xYEj8PM/IaZzDrTiAs5X1tWkPYTEMSF1TWXCva7+XsGwgdkjY1lUnAjD7Np72WCubZX&#10;3tBlG0oRIexzVFCF0OZS+qIig75vW+Lo/VpnMETpSqkdXiPcNHKQJCNpsOa4UGFLnxUVf9uzUbBZ&#10;zZfZYXnuCndapD+79er76DOl3l7TZAwiUBee4Uf7SysYDj8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EGB&#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bw0kqMEAAADd&#10;AAAADwAAAGRycy9kb3ducmV2LnhtbEWPQWvCQBSE7wX/w/IEb3UTU0pIXT0UFEHbYiylvT2yr0lo&#10;9m3YXTX+e7cgeBxm5htmvhxMJ07kfGtZQTpNQBBXVrdcK/g8rB5zED4ga+wsk4ILeVguRg9zLLQ9&#10;855OZahFhLAvUEETQl9I6auGDPqp7Ymj92udwRClq6V2eI5w08lZkjxLgy3HhQZ7em2o+iuPRsF+&#10;t9rmX9vjULmfdfp++Ni9fftcqck4TV5ABBrCPXxrb7SCLHvK4P9Nf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w0k&#10;q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4OS83MEAAADd&#10;AAAADwAAAGRycy9kb3ducmV2LnhtbEWPT2vCQBTE74LfYXmF3nSTKhKiq4eCUtBW/IPo7ZF9TUKz&#10;b8Puqum37xYEj8PM/IaZLTrTiBs5X1tWkA4TEMSF1TWXCo6H5SAD4QOyxsYyKfglD4t5vzfDXNs7&#10;7+i2D6WIEPY5KqhCaHMpfVGRQT+0LXH0vq0zGKJ0pdQO7xFuGvmWJBNpsOa4UGFL7xUVP/urUbDb&#10;LNfZaX3tCndZpV+H7ebz7DOlXl/SZAoiUBee4Uf7QysYjc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OS8&#10;3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j6gZR8EAAADd&#10;AAAADwAAAGRycy9kb3ducmV2LnhtbEWPT2vCQBTE74V+h+UVequb1CohdfUgWApaxT+I3h7Z1ySY&#10;fRt2V02/fVcQPA4z8xtmNOlMIy7kfG1ZQdpLQBAXVtdcKthtZ28ZCB+QNTaWScEfeZiMn59GmGt7&#10;5TVdNqEUEcI+RwVVCG0upS8qMuh7tiWO3q91BkOUrpTa4TXCTSPfk2QoDdYcFypsaVpRcdqcjYL1&#10;YjbP9vNzV7jjV7rcrhY/B58p9fqSJp8gAnXhEb63v7WCfv9jAL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6gZ&#10;R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eTxW9MEAAADd&#10;AAAADwAAAGRycy9kb3ducmV2LnhtbEWPT0vDQBTE74LfYXmCN7uJ/YNNu+1BWuhJbCtCb4/saxKb&#10;fRt3n03107tCweMwM79h5suLa9WZQmw8G8gHGSji0tuGKwNv+/XDE6goyBZbz2TgmyIsF7c3cyys&#10;73lL551UKkE4FmigFukKrWNZk8M48B1x8o4+OJQkQ6VtwD7BXasfs2yiHTacFmrs6Lmm8rT7cgam&#10;+37sX8PpfZQ3n4ef1Yd0mxcx5v4uz2aghC7yH762N9bAcDiawN+b9AT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TxW&#10;9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EDYiq8EAAADd&#10;AAAADwAAAGRycy9kb3ducmV2LnhtbEWPT2vCQBTE74V+h+UVequb1KIhdfUgWApaxT+I3h7Z1ySY&#10;fRt2V02/fVcQPA4z8xtmNOlMIy7kfG1ZQdpLQBAXVtdcKthtZ28ZCB+QNTaWScEfeZiMn59GmGt7&#10;5TVdNqEUEcI+RwVVCG0upS8qMuh7tiWO3q91BkOUrpTa4TXCTSPfk2QgDdYcFypsaVpRcdqcjYL1&#10;YjbP9vNzV7jjV7rcrhY/B58p9fqSJp8gAnXhEb63v7WCfv9jCL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DYi&#10;q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hq/MFrsAAADd&#10;AAAADwAAAGRycy9kb3ducmV2LnhtbEVPXWvCMBR9F/wP4Qp7m4l2jFmNIrKJIAjT6vO1ubbF5qY0&#10;WXX/3jwIPh7O92xxt7XoqPWVYw2joQJBnDtTcaEhO/y8f4HwAdlg7Zg0/JOHxbzfm2Fq3I1/qduH&#10;QsQQ9ilqKENoUil9XpJFP3QNceQurrUYImwLaVq8xXBby7FSn9JixbGhxIZWJeXX/Z/VsDxtv5Nd&#10;d7auNpMiOxqbqfVY67fBSE1BBLqHl/jp3hgNSfIR58Y38Qn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MF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DuUTQsEAAADd&#10;AAAADwAAAGRycy9kb3ducmV2LnhtbEWPT2vCQBTE74V+h+UVequb1CIxdfUgWApqxT+I3h7Z1ySY&#10;fRt2V02/vVsQPA4z8xtmNOlMIy7kfG1ZQdpLQBAXVtdcKthtZ28ZCB+QNTaWScEfeZiMn59GmGt7&#10;5TVdNqEUEcI+RwVVCG0upS8qMuh7tiWO3q91BkOUrpTa4TXCTSPfk2QgDdYcFypsaVpRcdqcjYL1&#10;YjbP9vNzV7jjV/qzXS2WB58p9fqSJp8gAnXhEb63v7WCfv9jCP9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uUT&#10;Q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QBWzbsAAADd&#10;AAAADwAAAGRycy9kb3ducmV2LnhtbEVPXWvCMBR9F/wP4Qp7m4mWjVmNIrKJIAjT6vO1ubbF5qY0&#10;WXX/3jwIPh7O92xxt7XoqPWVYw2joQJBnDtTcaEhO/y8f4HwAdlg7Zg0/JOHxbzfm2Fq3I1/qduH&#10;QsQQ9ilqKENoUil9XpJFP3QNceQurrUYImwLaVq8xXBby7FSn9JixbGhxIZWJeXX/Z/VsDxtv5Nd&#10;d7auNpMiOxqbqfVY67fBSE1BBLqHl/jp3hgNSfIR98c38Qn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Wz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dUqJmcAAAADd&#10;AAAADwAAAGRycy9kb3ducmV2LnhtbEWPQWvCQBSE74L/YXmCN92k0hKiq4eCRdBa1FL09sg+k9Ds&#10;27C7avrvu4LgcZiZb5jZojONuJLztWUF6TgBQVxYXXOp4PuwHGUgfEDW2FgmBX/kYTHv92aYa3vj&#10;HV33oRQRwj5HBVUIbS6lLyoy6Me2JY7e2TqDIUpXSu3wFuGmkS9J8iYN1hwXKmzpvaLid38xCnab&#10;5Tr7WV+6wp0+0u3ha/N59JlSw0GaTEEE6sIz/GivtILJ5DWF+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Som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hZgX7sEAAADd&#10;AAAADwAAAGRycy9kb3ducmV2LnhtbEWPT2vCQBTE7wW/w/IKvdVNlEqIrh4KSkFb8Q+it0f2NQnN&#10;vg27q8Zv7xYEj8PM/IaZzDrTiAs5X1tWkPYTEMSF1TWXCva7+XsGwgdkjY1lUnAjD7Np72WCubZX&#10;3tBlG0oRIexzVFCF0OZS+qIig75vW+Lo/VpnMETpSqkdXiPcNHKQJCNpsOa4UGFLnxUVf9uzUbBZ&#10;zZfZYXnuCndapD+79er76DOl3l7TZAwiUBee4Uf7SysYDj8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ZgX&#10;7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6tSydcEAAADd&#10;AAAADwAAAGRycy9kb3ducmV2LnhtbEWPQWvCQBSE7wX/w/IEb3UTQ0tIXT0UFEHbYiylvT2yr0lo&#10;9m3YXTX+e7cgeBxm5htmvhxMJ07kfGtZQTpNQBBXVrdcK/g8rB5zED4ga+wsk4ILeVguRg9zLLQ9&#10;855OZahFhLAvUEETQl9I6auGDPqp7Ymj92udwRClq6V2eI5w08lZkjxLgy3HhQZ7em2o+iuPRsF+&#10;t9rmX9vjULmfdfp++Ni9fftcqck4TV5ABBrCPXxrb7SCLHvK4P9Nf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tSy&#10;d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ZT0qAcEAAADd&#10;AAAADwAAAGRycy9kb3ducmV2LnhtbEWPT2vCQBTE74V+h+UVequb1CohdfUgWApaxT+I3h7Z1ySY&#10;fRt2V02/fVcQPA4z8xtmNOlMIy7kfG1ZQdpLQBAXVtdcKthtZ28ZCB+QNTaWScEfeZiMn59GmGt7&#10;5TVdNqEUEcI+RwVVCG0upS8qMuh7tiWO3q91BkOUrpTa4TXCTSPfk2QoDdYcFypsaVpRcdqcjYL1&#10;YjbP9vNzV7jjV7rcrhY/B58p9fqSJp8gAnXhEb63v7WCfn/wAb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T0q&#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7Xf1Vb4AAADd&#10;AAAADwAAAGRycy9kb3ducmV2LnhtbEWPQWvCQBSE7wX/w/KE3nRXg0Wjq4i0pSAU1Oj5mX0mwezb&#10;kN1G+++7gtDjMDPfMIvV3daio9ZXjjWMhgoEce5MxYWG7PAxmILwAdlg7Zg0/JKH1bL3ssDUuBvv&#10;qNuHQkQI+xQ1lCE0qZQ+L8miH7qGOHoX11oMUbaFNC3eItzWcqzUm7RYcVwosaFNSfl1/2M1rE/b&#10;9+S7O1tXm1mRHY3N1OdY69f+SM1BBLqH//Cz/WU0JMlkAo838Qn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f1V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lqWOA8AAAADd&#10;AAAADwAAAGRycy9kb3ducmV2LnhtbEWPQWvCQBSE7wX/w/KEXoLumlCR6OqhbaAHL9UWr4/sMwlm&#10;38bs1qT99W6h0OMwM98wm91oW3Gj3jeONSzmCgRx6UzDlYaPYzFbgfAB2WDrmDR8k4fddvKwwdy4&#10;gd/pdgiViBD2OWqoQ+hyKX1Zk0U/dx1x9M6utxii7Ctpehwi3LYyVWopLTYcF2rs6Lmm8nL4shp8&#10;8UnX4icpE3XKKkfp9WX/ilo/ThdqDSLQGP7Df+03oyHLnpbw+yY+Ab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pY4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cunOub8AAADd&#10;AAAADwAAAGRycy9kb3ducmV2LnhtbEWPQWvCQBSE74X+h+UVetNdDa2auopIWwRBMEbPr9nXJDT7&#10;NmS3Uf+9WxB6HGbmG2a+vNhG9NT52rGG0VCBIC6cqbnUkB8+BlMQPiAbbByThit5WC4eH+aYGnfm&#10;PfVZKEWEsE9RQxVCm0rpi4os+qFriaP37TqLIcqulKbDc4TbRo6VepUWa44LFba0rqj4yX6thtVp&#10;+57s+i/rGjMr86Oxufoca/38NFJvIAJdwn/43t4YDUnyMoG/N/EJ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pzr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5HAgBL4AAADd&#10;AAAADwAAAGRycy9kb3ducmV2LnhtbEVPz2vCMBS+D/wfwhN2m2knk1JNexg4BrpJVcTdHs1bW9a8&#10;lCRq998vh4HHj+/3qhxNL67kfGdZQTpLQBDXVnfcKDge1k8ZCB+QNfaWScEveSiLycMKc21vXNF1&#10;HxoRQ9jnqKANYcil9HVLBv3MDsSR+7bOYIjQNVI7vMVw08vnJFlIgx3HhhYHem2p/tlfjIJqu95k&#10;p81lrN3XW/p52G0/zj5T6nGaJksQgcZwF/+737WC+fwlzo1v4hO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AgB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izyFn8EAAADd&#10;AAAADwAAAGRycy9kb3ducmV2LnhtbEWPT2vCQBTE74V+h+UVequbVCoxdfUgWApqxT+I3h7Z1ySY&#10;fRt2V02/vVsQPA4z8xtmNOlMIy7kfG1ZQdpLQBAXVtdcKthtZ28ZCB+QNTaWScEfeZiMn59GmGt7&#10;5TVdNqEUEcI+RwVVCG0upS8qMuh7tiWO3q91BkOUrpTa4TXCTSPfk2QgDdYcFypsaVpRcdqcjYL1&#10;YjbP9vNzV7jjV/qzXS2WB58p9fqSJp8gAnXhEb63v7WCfv9jCP9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zyF&#10;n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uyZDJMEAAADd&#10;AAAADwAAAGRycy9kb3ducmV2LnhtbEWPQWvCQBSE70L/w/IKvekmChKiaw6FFEHbYiyit0f2NQnN&#10;vg27q6b/vlso9DjMzDfMuhhNL27kfGdZQTpLQBDXVnfcKPg4ltMMhA/IGnvLpOCbPBSbh8kac23v&#10;fKBbFRoRIexzVNCGMORS+rolg35mB+LofVpnMETpGqkd3iPc9HKeJEtpsOO40OJAzy3VX9XVKDjs&#10;y1122l3H2l1e0rfj+/717DOlnh7TZAUi0Bj+w3/trVawWCxT+H0Tn4D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yZD&#10;J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S/TdU8AAAADd&#10;AAAADwAAAGRycy9kb3ducmV2LnhtbEWPQWvCQBSE74L/YXlCb7qJgoTU1YOgCNoWo0h7e2Rfk2D2&#10;bdhdNf333ULB4zAz3zCLVW9acSfnG8sK0kkCgri0uuFKwfm0GWcgfEDW2FomBT/kYbUcDhaYa/vg&#10;I92LUIkIYZ+jgjqELpfSlzUZ9BPbEUfv2zqDIUpXSe3wEeGmldMkmUuDDceFGjta11Rei5tRcDxs&#10;9tllf+tL97VN308fh7dPnyn1MkqTVxCB+vAM/7d3WsFsNp/C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9N1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JLh4yMAAAADd&#10;AAAADwAAAGRycy9kb3ducmV2LnhtbEWPT2vCQBTE74LfYXlCb7pJAxJSVw8FpaCt+IfS3h7Z1ySY&#10;fRt2V02/vSsIHoeZ+Q0zW/SmFRdyvrGsIJ0kIIhLqxuuFBwPy3EOwgdkja1lUvBPHhbz4WCGhbZX&#10;3tFlHyoRIewLVFCH0BVS+rImg35iO+Lo/VlnMETpKqkdXiPctPI1SabSYMNxocaO3msqT/uzUbDb&#10;LNf59/rcl+53lX4dtpvPH58r9TJKkzcQgfrwDD/aH1pBlk0z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uHj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x1d/UsAAAADd&#10;AAAADwAAAGRycy9kb3ducmV2LnhtbEWPQWvCQBSE7wX/w/KEXoLumhSR6OqhbaAHL9UWr4/sMwlm&#10;38bs1qT99W6h0OMwM98wm91oW3Gj3jeONSzmCgRx6UzDlYaPYzFbgfAB2WDrmDR8k4fddvKwwdy4&#10;gd/pdgiViBD2OWqoQ+hyKX1Zk0U/dx1x9M6utxii7Ctpehwi3LYyVWopLTYcF2rs6Lmm8nL4shp8&#10;8UnX4icpE3XKKkfp9WX/ilo/ThdqDSLQGP7Df+03oyHLlk/w+yY+Ab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V39S&#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Ixs/6L8AAADd&#10;AAAADwAAAGRycy9kb3ducmV2LnhtbEWPQWvCQBSE7wX/w/IEb3XXBKVNXUVES6FQqI2eX7PPJJh9&#10;G7Jrov++Wyj0OMzMN8xyfbON6KnztWMNs6kCQVw4U3OpIf/aPz6B8AHZYOOYNNzJw3o1elhiZtzA&#10;n9QfQikihH2GGqoQ2kxKX1Rk0U9dSxy9s+sshii7UpoOhwi3jUyUWkiLNceFClvaVlRcDlerYXN6&#10;36Uf/bd1jXku86OxuXpNtJ6MZ+oFRKBb+A//td+MhjRdzOH3TX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bP+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08mhn78AAADd&#10;AAAADwAAAGRycy9kb3ducmV2LnhtbEWPQWvCQBSE70L/w/IKvemuBoJN3YRSVAoFQZv2/Jp9TUKz&#10;b0N2jfbfu4LgcZiZb5hVcbadGGnwrWMN85kCQVw503KtofzcTJcgfEA22DkmDf/kocgfJivMjDvx&#10;nsZDqEWEsM9QQxNCn0npq4Ys+pnriaP36waLIcqhlmbAU4TbTi6USqXFluNCgz29NVT9HY5Ww+v3&#10;xzrZjT/Wdea5Lr+MLdV2ofXT41y9gAh0Dvfwrf1uNCRJmsL1TXwCM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JoZ+/&#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vIUEBL4AAADd&#10;AAAADwAAAGRycy9kb3ducmV2LnhtbEWPQWvCQBSE7wX/w/KE3nRXA1ajq4i0pSAU1Oj5mX0mwezb&#10;kN1G+++7gtDjMDPfMIvV3daio9ZXjjWMhgoEce5MxYWG7PAxmILwAdlg7Zg0/JKH1bL3ssDUuBvv&#10;qNuHQkQI+xQ1lCE0qZQ+L8miH7qGOHoX11oMUbaFNC3eItzWcqzURFqsOC6U2NCmpPy6/7Ea1qft&#10;e/Ldna2rzazIjsZm6nOs9Wt/pOYgAt3Df/jZ/jIakmTyBo838Qn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UEB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LFo7fb0AAADd&#10;AAAADwAAAGRycy9kb3ducmV2LnhtbEVPTU/CQBC9m/gfNmPiTbYVJFJYOBhIOBEEY8Jt0h3aSne2&#10;7o4U/fXsgcTjy/ueLS6uVWcKsfFsIB9koIhLbxuuDHzsV0+voKIgW2w9k4FfirCY39/NsLC+53c6&#10;76RSKYRjgQZqka7QOpY1OYwD3xEn7uiDQ0kwVNoG7FO4a/Vzlo21w4ZTQ40dvdVUnnY/zsBk37/4&#10;bTh9jvLm+/C3/JJuvRFjHh/ybApK6CL/4pt7bQ0Mh+M0N71JT0DP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Wjt9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KVbQzMAAAADd&#10;AAAADwAAAGRycy9kb3ducmV2LnhtbEWPzWrDMBCE74W8g9hCLyaRYoNJ3Cg5pDX00Ev+yHWxtrap&#10;tXIsNXH79FGh0OMwM98wq81oO3GlwbeONcxnCgRx5UzLtYbjoZwuQPiAbLBzTBq+ycNmPXlYYWHc&#10;jXd03YdaRAj7AjU0IfSFlL5qyKKfuZ44eh9usBiiHGppBrxFuO1kqlQuLbYcFxrsadtQ9bn/shp8&#10;eaJL+ZNUiTpntaP08vL+ilo/Pc7VM4hAY/gP/7XfjIYsy5fw+yY+Ab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VtD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PbXvjLoAAADd&#10;AAAADwAAAGRycy9kb3ducmV2LnhtbEVPy4rCMBTdC/5DuANuZEy0oEM1unCm4MKNL9xemmtbprmp&#10;TXx+vVkILg/nPVvcbS2u1PrKsYbhQIEgzp2puNCw32XfPyB8QDZYOyYND/KwmHc7M0yNu/GGrttQ&#10;iBjCPkUNZQhNKqXPS7LoB64hjtzJtRZDhG0hTYu3GG5rOVJqLC1WHBtKbGhZUv6/vVgNPjvQOXv2&#10;8746JoWj0fl3/Yda976Gagoi0D18xG/3ymhIkkncH9/EJ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te+M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UvlKF78AAADd&#10;AAAADwAAAGRycy9kb3ducmV2LnhtbEWPzYvCMBTE7wv7P4S34EU0qQVXqtHDrgUPe/Fj8fponm2x&#10;ealN/PzrN4Kwx2FmfsPMFjfbiAt1vnasIRkqEMSFMzWXGnbbfDAB4QOywcYxabiTh8X8/W2GmXFX&#10;XtNlE0oRIewz1FCF0GZS+qIii37oWuLoHVxnMUTZldJ0eI1w28iRUmNpsea4UGFLXxUVx83ZavD5&#10;L53yR7/oq31aOhqdvn+WqHXvI1FTEIFu4T/8aq+MhjT9TOD5Jj4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5Sh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zi1LjsEAAADd&#10;AAAADwAAAGRycy9kb3ducmV2LnhtbEWPT2vCQBTE7wW/w/IKvdVNFGqIrh4KSkFb8Q+it0f2NQnN&#10;vg27q8Zv7xYEj8PM/IaZzDrTiAs5X1tWkPYTEMSF1TWXCva7+XsGwgdkjY1lUnAjD7Np72WCubZX&#10;3tBlG0oRIexzVFCF0OZS+qIig75vW+Lo/VpnMETpSqkdXiPcNHKQJB/SYM1xocKWPisq/rZno2Cz&#10;mi+zw/LcFe60SH9269X30WdKvb2myRhEoC48w4/2l1YwHI4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i1L&#10;j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oWHuFcEAAADd&#10;AAAADwAAAGRycy9kb3ducmV2LnhtbEWPQWvCQBSE7wX/w/IEb3UTA21IXT0UFEHbYiylvT2yr0lo&#10;9m3YXTX+e7cgeBxm5htmvhxMJ07kfGtZQTpNQBBXVrdcK/g8rB5zED4ga+wsk4ILeVguRg9zLLQ9&#10;855OZahFhLAvUEETQl9I6auGDPqp7Ymj92udwRClq6V2eI5w08lZkjxJgy3HhQZ7em2o+iuPRsF+&#10;t9rmX9vjULmfdfp++Ni9fftcqck4TV5ABBrCPXxrb7SCLHvO4P9Nf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WHu&#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KM6npcEAAADd&#10;AAAADwAAAGRycy9kb3ducmV2LnhtbEWPQU/CQBSE7yb+h80j4SbbCqJWFg4GEk5GwJh4e+k+20L3&#10;bd19UPTXuyYmHCcz801mtji7Vp0oxMazgXyUgSIuvW24MvC2W908gIqCbLH1TAa+KcJifn01w8L6&#10;njd02kqlEoRjgQZqka7QOpY1OYwj3xEn79MHh5JkqLQN2Ce4a/Vtlk21w4bTQo0dPddUHrZHZ+Bx&#10;19/513B4n+TN18fPci/d+kWMGQ7y7AmU0Fku4f/22hoYj+8n8PcmPQE9/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M6n&#10;p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QcTT+sEAAADd&#10;AAAADwAAAGRycy9kb3ducmV2LnhtbEWPT2vCQBTE74V+h+UVequbVKohdfUgWApaxT+I3h7Z1ySY&#10;fRt2V02/fVcQPA4z8xtmNOlMIy7kfG1ZQdpLQBAXVtdcKthtZ28ZCB+QNTaWScEfeZiMn59GmGt7&#10;5TVdNqEUEcI+RwVVCG0upS8qMuh7tiWO3q91BkOUrpTa4TXCTSPfk2QgDdYcFypsaVpRcdqcjYL1&#10;YjbP9vNzV7jjV7rcrhY/B58p9fqSJp8gAnXhEb63v7WCfn/4Ab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cTT&#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ka/0Zb8AAADd&#10;AAAADwAAAGRycy9kb3ducmV2LnhtbEWPQWsCMRSE7wX/Q3hCb5qo1ZbV6GGl0NKCqL309tg8d1c3&#10;L0sSd+2/bwpCj8PMfMOsNjfbiI58qB1rmIwVCOLCmZpLDV/H19ELiBCRDTaOScMPBdisBw8rzIzr&#10;eU/dIZYiQThkqKGKsc2kDEVFFsPYtcTJOzlvMSbpS2k89gluGzlVaiEt1pwWKmwpr6i4HK5Ww/f8&#10;LHd13uP18337Me+8U/mT0/pxOFFLEJFu8T98b78ZDbPZ8wL+3q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v9GW/&#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r>
        <w:rPr>
          <w:rFonts w:hint="eastAsia"/>
          <w:sz w:val="21"/>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40" w:name="_Toc22569"/>
      <w:r>
        <w:rPr>
          <w:rStyle w:val="25"/>
          <w:rFonts w:hint="default" w:ascii="仿宋_GB2312" w:hAnsi="仿宋_GB2312" w:eastAsia="仿宋_GB2312" w:cs="仿宋_GB2312"/>
          <w:lang w:eastAsia="zh-CN"/>
        </w:rPr>
        <w:t>（三十</w:t>
      </w:r>
      <w:r>
        <w:rPr>
          <w:rStyle w:val="25"/>
          <w:rFonts w:hint="eastAsia" w:ascii="仿宋_GB2312" w:hAnsi="仿宋_GB2312" w:eastAsia="仿宋_GB2312" w:cs="仿宋_GB2312"/>
          <w:lang w:eastAsia="zh-CN"/>
        </w:rPr>
        <w:t>二</w:t>
      </w:r>
      <w:r>
        <w:rPr>
          <w:rStyle w:val="25"/>
          <w:rFonts w:hint="default" w:ascii="仿宋_GB2312" w:hAnsi="仿宋_GB2312" w:eastAsia="仿宋_GB2312" w:cs="仿宋_GB2312"/>
          <w:lang w:eastAsia="zh-CN"/>
        </w:rPr>
        <w:t>）</w:t>
      </w:r>
      <w:bookmarkEnd w:id="139"/>
      <w:r>
        <w:rPr>
          <w:rStyle w:val="25"/>
          <w:rFonts w:hint="default" w:ascii="仿宋_GB2312" w:hAnsi="仿宋_GB2312" w:eastAsia="仿宋_GB2312" w:cs="仿宋_GB2312"/>
          <w:lang w:eastAsia="zh-CN"/>
        </w:rPr>
        <w:t>在城市集中供热管网覆盖地区新建燃煤锅炉的处罚</w:t>
      </w:r>
    </w:p>
    <w:bookmarkEnd w:id="140"/>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14:textFill>
            <w14:solidFill>
              <w14:schemeClr w14:val="tx1"/>
            </w14:solidFill>
          </w14:textFill>
        </w:rPr>
      </w:pPr>
      <w:bookmarkStart w:id="141" w:name="_Toc17611"/>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在城市集中供热管网覆盖地区新建燃煤锅炉的处罚</w:t>
      </w:r>
      <w:bookmarkEnd w:id="141"/>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在城市集中供热管网覆盖地区新建燃煤锅炉的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《中华人民共和国大气污染防治法》</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第一百零七条 违反本法规定，在禁燃区内新建、扩建燃用高污染燃料的设施，或者未按照规定停止燃用高污染燃料，或者在城市集中供热管网覆盖地区新建、扩建分散燃煤供热锅炉，或者未按照规定拆除已建成的不能达标排放的燃煤供热锅炉的，由县级以上地方人民政府环境保护主管部门没收燃用高污染燃料的设施，组织拆除燃煤供热锅炉，并处二万元以上二十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违反本法规定，生产、进口、销售或者使用不符合规定标准或者要求的锅炉，由县级以上人民政府质量监督、环境保护主管部门责令改正，没收违法所得，并处二万元以上二十万元以下的罚款。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jc w:val="cente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br w:type="page"/>
      </w:r>
      <w:bookmarkStart w:id="142" w:name="_Toc30185"/>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在城市集中供热管网覆盖地区新建燃煤锅炉的处罚</w:t>
      </w:r>
      <w:r>
        <w:rPr>
          <w:rFonts w:hint="eastAsia" w:ascii="方正小标宋简体" w:hAnsi="方正小标宋简体" w:eastAsia="方正小标宋简体" w:cs="方正小标宋简体"/>
          <w:b w:val="0"/>
          <w:bCs/>
          <w:i w:val="0"/>
          <w:snapToGrid/>
          <w:color w:val="000000" w:themeColor="text1"/>
          <w:sz w:val="44"/>
          <w:szCs w:val="44"/>
          <w:u w:val="none"/>
          <w:lang w:eastAsia="zh-CN"/>
          <w14:textFill>
            <w14:solidFill>
              <w14:schemeClr w14:val="tx1"/>
            </w14:solidFill>
          </w14:textFill>
        </w:rPr>
        <w:t>流程图</w:t>
      </w:r>
      <w:bookmarkEnd w:id="142"/>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r>
        <w:rPr>
          <w:sz w:val="24"/>
        </w:rPr>
        <mc:AlternateContent>
          <mc:Choice Requires="wpg">
            <w:drawing>
              <wp:anchor distT="0" distB="0" distL="114300" distR="114300" simplePos="0" relativeHeight="254133248" behindDoc="0" locked="0" layoutInCell="1" allowOverlap="1">
                <wp:simplePos x="0" y="0"/>
                <wp:positionH relativeFrom="column">
                  <wp:posOffset>-94615</wp:posOffset>
                </wp:positionH>
                <wp:positionV relativeFrom="paragraph">
                  <wp:posOffset>79375</wp:posOffset>
                </wp:positionV>
                <wp:extent cx="5786755" cy="8026400"/>
                <wp:effectExtent l="6350" t="6350" r="17145" b="6350"/>
                <wp:wrapNone/>
                <wp:docPr id="3377" name="组合 3377"/>
                <wp:cNvGraphicFramePr/>
                <a:graphic xmlns:a="http://schemas.openxmlformats.org/drawingml/2006/main">
                  <a:graphicData uri="http://schemas.microsoft.com/office/word/2010/wordprocessingGroup">
                    <wpg:wgp>
                      <wpg:cNvGrpSpPr/>
                      <wpg:grpSpPr>
                        <a:xfrm>
                          <a:off x="0" y="0"/>
                          <a:ext cx="5786755" cy="8026400"/>
                          <a:chOff x="18781" y="566704"/>
                          <a:chExt cx="9712" cy="13600"/>
                        </a:xfrm>
                      </wpg:grpSpPr>
                      <wpg:grpSp>
                        <wpg:cNvPr id="3378" name="组合 2"/>
                        <wpg:cNvGrpSpPr/>
                        <wpg:grpSpPr>
                          <a:xfrm>
                            <a:off x="19110" y="567114"/>
                            <a:ext cx="8940" cy="12948"/>
                            <a:chOff x="1581" y="2376"/>
                            <a:chExt cx="8940" cy="12948"/>
                          </a:xfrm>
                        </wpg:grpSpPr>
                        <wps:wsp>
                          <wps:cNvPr id="337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338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338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338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338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338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338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338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338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338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338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339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339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339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339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339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339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339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339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339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339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340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340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340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当事人对行政复义结果不服可向法院提起诉讼</w:t>
                                </w:r>
                              </w:p>
                            </w:txbxContent>
                          </wps:txbx>
                          <wps:bodyPr upright="0"/>
                        </wps:wsp>
                        <wps:wsp>
                          <wps:cNvPr id="340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340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340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340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340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340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340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341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341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3412"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3413"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3414"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3415"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3416"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3417"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3418"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3419"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3420"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3421"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3422"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3423"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3424"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3425"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3426"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3427"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3429"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3430"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3431"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343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343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343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343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3436"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3437"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3438"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3439"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3440"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3441"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3442"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3443"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3444"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3445"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3446"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5pt;margin-top:6.25pt;height:632pt;width:455.65pt;z-index:254133248;mso-width-relative:page;mso-height-relative:page;" coordorigin="18781,566704" coordsize="9712,13600" o:gfxdata="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">
                <o:lock v:ext="edit" aspectratio="f"/>
                <v:group id="组合 2" o:spid="_x0000_s1026" o:spt="203" style="position:absolute;left:19110;top:567114;height:12948;width:8940;" coordorigin="1581,2376" coordsize="8940,12948" o:gfxdata="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YHnu+vAAAAN0AAAAPAAAAAAAAAAEAIAAAACIAAABkcnMvZG93bnJldi54bWxQ&#10;SwECFAAUAAAACACHTuJAMy8FnjsAAAA5AAAAFQAAAAAAAAABACAAAAALAQAAZHJzL2dyb3Vwc2hh&#10;cGV4bWwueG1sUEsFBgAAAAAGAAYAYAEAAMgDAAAAAA==&#10;">
                  <o:lock v:ext="edit" aspectratio="f"/>
                  <v:rect id="矩形 3" o:spid="_x0000_s1026" o:spt="1" style="position:absolute;left:2016;top:2376;height:468;width:1365;" fillcolor="#FFFFFF" filled="t" stroked="t" coordsize="21600,21600" o:gfxdata="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LoV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RSR44bsAAADd&#10;AAAADwAAAGRycy9kb3ducmV2LnhtbEVPPW/CMBDdkfofrKvEBjZEQjTFMLQCwQjJwnaNr0kgPkex&#10;gcCvxwMS49P7Xqx624grdb52rGEyViCIC2dqLjXk2Xo0B+EDssHGMWm4k4fV8mOwwNS4G+/pegil&#10;iCHsU9RQhdCmUvqiIot+7FriyP27zmKIsCul6fAWw20jp0rNpMWaY0OFLf1UVJwPF6vhr57m+Nhn&#10;G2W/1knY9dnpcvzVevg5Ud8gAvXhLX65t0ZDkszj/vgmP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R44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Kmjder4AAADd&#10;AAAADwAAAGRycy9kb3ducmV2LnhtbEWPwW7CMBBE70j8g7VIvYEdIiEaMBxaUbVHSC69LfGShMbr&#10;KDaQ9utrJCSOo5l5o1lvB9uKK/W+cawhmSkQxKUzDVcainw3XYLwAdlg65g0/JKH7WY8WmNm3I33&#10;dD2ESkQI+ww11CF0mZS+rMmin7mOOHon11sMUfaVND3eIty2cq7UQlpsOC7U2NFbTeXP4WI1HJt5&#10;gX/7/EPZ110avob8fPl+1/plkqgViEBDeIYf7U+jIU2XCdzfxCc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jde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2rpDDb4AAADd&#10;AAAADwAAAGRycy9kb3ducmV2LnhtbEWPwW7CMBBE70j8g7VIvYFNIiEaMBxaUbVHSC69LfGShMbr&#10;KDaQ9utrJCSOo5l5o1lvB9uKK/W+caxhPlMgiEtnGq40FPluugThA7LB1jFp+CUP2814tMbMuBvv&#10;6XoIlYgQ9hlqqEPoMil9WZNFP3MdcfROrrcYouwraXq8RbhtZaLUQlpsOC7U2NFbTeXP4WI1HJuk&#10;wL99/qHs6y4NX0N+vny/a/0ymasViEBDeIYf7U+jIU2XCdzfxCc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pDD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tfbmlr8AAADd&#10;AAAADwAAAGRycy9kb3ducmV2LnhtbEWPwW7CMBBE70j9B2sr9QY2iVRBiuHQKlV7hHDhto23cdp4&#10;HcUGUr4eV0LiOJqZN5rVZnSdONEQWs8a5jMFgrj2puVGw74qpwsQISIb7DyThj8KsFk/TFZYGH/m&#10;LZ12sREJwqFADTbGvpAy1JYchpnviZP37QeHMcmhkWbAc4K7TmZKPUuHLacFiz29Wqp/d0en4avN&#10;9njZVu/KLcs8fo7Vz/HwpvXT41y9gIg0xnv41v4wGvJ8kcP/m/QE5P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25p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Oh9+4r4AAADd&#10;AAAADwAAAGRycy9kb3ducmV2LnhtbEWPwW7CMBBE70j8g7WVegMbgipIMRyoqMoRwoXbNl6S0Hgd&#10;xQYCX4+RKnEczcwbzXzZ2VpcqPWVYw2joQJBnDtTcaFhn60HUxA+IBusHZOGG3lYLvq9OabGXXlL&#10;l10oRISwT1FDGUKTSunzkiz6oWuIo3d0rcUQZVtI0+I1wm0tx0p9SIsVx4USG1qVlP/tzlbDbzXe&#10;432bfSs7Wydh02Wn8+FL6/e3kfoEEagLr/B/+8doSJLpBJ5v4hO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9+4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VVPbeb4AAADd&#10;AAAADwAAAGRycy9kb3ducmV2LnhtbEWPwW7CMBBE70j8g7WVegMbIipIMRyoqMoRwoXbNl6S0Hgd&#10;xQYCX4+RKnEczcwbzXzZ2VpcqPWVYw2joQJBnDtTcaFhn60HUxA+IBusHZOGG3lYLvq9OabGXXlL&#10;l10oRISwT1FDGUKTSunzkiz6oWuIo3d0rcUQZVtI0+I1wm0tx0p9SIsVx4USG1qVlP/tzlbDbzXe&#10;432bfSs7Wydh02Wn8+FL6/e3kfoEEagLr/B/+8doSJLpBJ5v4hO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Pbe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pYFFDr4AAADd&#10;AAAADwAAAGRycy9kb3ducmV2LnhtbEWPQYvCMBSE7wv+h/AEb2uiBdFq9KC4rEetF2/P5tlWm5fS&#10;RK3++s3Cwh6HmfmGWaw6W4sHtb5yrGE0VCCIc2cqLjQcs+3nFIQPyAZrx6ThRR5Wy97HAlPjnryn&#10;xyEUIkLYp6ihDKFJpfR5SRb90DXE0bu41mKIsi2kafEZ4baWY6Um0mLFcaHEhtYl5bfD3Wo4V+Mj&#10;vvfZl7KzbRJ2XXa9nzZaD/ojNQcRqAv/4b/2t9GQJNMJ/L6JT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FFD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ys3glb4AAADd&#10;AAAADwAAAGRycy9kb3ducmV2LnhtbEWPwW7CMBBE70j8g7WVegMbIlFIMRyoqMoRwoXbNl6S0Hgd&#10;xQYCX4+RKnEczcwbzXzZ2VpcqPWVYw2joQJBnDtTcaFhn60HUxA+IBusHZOGG3lYLvq9OabGXXlL&#10;l10oRISwT1FDGUKTSunzkiz6oWuIo3d0rcUQZVtI0+I1wm0tx0pNpMWK40KJDa1Kyv92Z6vhtxrv&#10;8b7NvpWdrZOw6bLT+fCl9fvbSH2CCNSFV/i//WM0JMn0A55v4hO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3gl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u1J057sAAADd&#10;AAAADwAAAGRycy9kb3ducmV2LnhtbEVPPW/CMBDdkfofrKvEBjZEQjTFMLQCwQjJwnaNr0kgPkex&#10;gcCvxwMS49P7Xqx624grdb52rGEyViCIC2dqLjXk2Xo0B+EDssHGMWm4k4fV8mOwwNS4G+/pegil&#10;iCHsU9RQhdCmUvqiIot+7FriyP27zmKIsCul6fAWw20jp0rNpMWaY0OFLf1UVJwPF6vhr57m+Nhn&#10;G2W/1knY9dnpcvzVevg5Ud8gAvXhLX65t0ZDkszj3PgmP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1J05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1B7RfL4AAADd&#10;AAAADwAAAGRycy9kb3ducmV2LnhtbEWPQYvCMBSE7wv+h/AEb2uihUWr0YOi6FHrxduzebbV5qU0&#10;Uev++s3Cwh6HmfmGmS87W4sntb5yrGE0VCCIc2cqLjScss3nBIQPyAZrx6ThTR6Wi97HHFPjXnyg&#10;5zEUIkLYp6ihDKFJpfR5SRb90DXE0bu61mKIsi2kafEV4baWY6W+pMWK40KJDa1Kyu/Hh9VwqcYn&#10;/D5kW2WnmyTsu+z2OK+1HvRHagYiUBf+w3/tndGQJJMp/L6JT0A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7Rf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wP3uPLwAAADd&#10;AAAADwAAAGRycy9kb3ducmV2LnhtbEVPPU/DMBDdkfgP1iGxEbuNhEio26GoCMY0Wbod8TVJG5+j&#10;2G1Cf309IDE+ve/VZra9uNLoO8caFokCQVw703GjoSp3L28gfEA22DsmDb/kYbN+fFhhbtzEBV33&#10;oRExhH2OGtoQhlxKX7dk0SduII7c0Y0WQ4RjI82IUwy3vVwq9SotdhwbWhxo21J93l+shp9uWeGt&#10;KD+VzXZp+J7L0+XwofXz00K9gwg0h3/xn/vLaEjTLO6Pb+IT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97j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r7FLp74AAADd&#10;AAAADwAAAGRycy9kb3ducmV2LnhtbEWPwW7CMBBE75X4B2uRuBU7RKogYDiAqMoRwqW3bbwkgXgd&#10;xQYCX19XqsRxNDNvNItVbxtxo87XjjUkYwWCuHCm5lLDMd++T0H4gGywcUwaHuRhtRy8LTAz7s57&#10;uh1CKSKEfYYaqhDaTEpfVGTRj11LHL2T6yyGKLtSmg7vEW4bOVHqQ1qsOS5U2NK6ouJyuFoNP/Xk&#10;iM99/qnsbJuGXZ+fr98brUfDRM1BBOrDK/zf/jIa0nSWwN+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7FLp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X2PV0L4AAADd&#10;AAAADwAAAGRycy9kb3ducmV2LnhtbEWPwW7CMBBE75X4B2uRuBWbRKogYDiAqMoRwqW3bbwkgXgd&#10;xQYCX19XqsRxNDNvNItVbxtxo87XjjVMxgoEceFMzaWGY759n4LwAdlg45g0PMjDajl4W2Bm3J33&#10;dDuEUkQI+ww1VCG0mZS+qMiiH7uWOHon11kMUXalNB3eI9w2MlHqQ1qsOS5U2NK6ouJyuFoNP3Vy&#10;xOc+/1R2tk3Drs/P1++N1qPhRM1BBOrDK/zf/jIa0nSWwN+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PV0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MC9wS78AAADd&#10;AAAADwAAAGRycy9kb3ducmV2LnhtbEWPwW7CMBBE70j9B2sr9QY2RKogxXBoRdUek3DhtsTbJG28&#10;jmKTpP36GgmJ42hm3mi2+8m2YqDeN441LBcKBHHpTMOVhmNxmK9B+IBssHVMGn7Jw373MNtiatzI&#10;GQ15qESEsE9RQx1Cl0rpy5os+oXriKP35XqLIcq+kqbHMcJtK1dKPUuLDceFGjt6ran8yS9Ww7lZ&#10;HfEvK96V3RyS8DkV35fTm9ZPj0v1AiLQFO7hW/vDaEiSTQLXN/EJyN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vcE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v8boP78AAADd&#10;AAAADwAAAGRycy9kb3ducmV2LnhtbEWPwW7CMBBE75X4B2sr9VZskqqCFMMBFNQeIblw28ZLEhqv&#10;o9hA2q+vK1XiOJqZN5rlerSduNLgW8caZlMFgrhypuVaQ1nkz3MQPiAb7ByThm/ysF5NHpaYGXfj&#10;PV0PoRYRwj5DDU0IfSalrxqy6KeuJ47eyQ0WQ5RDLc2Atwi3nUyUepUWW44LDfa0aaj6Olyshs82&#10;KfFnX+yUXeRp+BiL8+W41frpcabeQAQawz383343GtJ08QJ/b+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6D+/&#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0IpNpL8AAADd&#10;AAAADwAAAGRycy9kb3ducmV2LnhtbEWPwW7CMBBE75X4B2sr9VZsErWCFMMBFNQeIblw28ZLEhqv&#10;o9hA2q+vK1XiOJqZN5rlerSduNLgW8caZlMFgrhypuVaQ1nkz3MQPiAb7ByThm/ysF5NHpaYGXfj&#10;PV0PoRYRwj5DDU0IfSalrxqy6KeuJ47eyQ0WQ5RDLc2Atwi3nUyUepUWW44LDfa0aaj6Olyshs82&#10;KfFnX+yUXeRp+BiL8+W41frpcabeQAQawz383343GtJ08QJ/b+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KTa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IFjT074AAADd&#10;AAAADwAAAGRycy9kb3ducmV2LnhtbEWPQYvCMBSE78L+h/AWvGmiBVm7Rg8uLnrUevH2tnm21eal&#10;NFGrv94Iwh6HmfmGmS06W4srtb5yrGE0VCCIc2cqLjTss9XgC4QPyAZrx6ThTh4W84/eDFPjbryl&#10;6y4UIkLYp6ihDKFJpfR5SRb90DXE0Tu61mKIsi2kafEW4baWY6Um0mLFcaHEhpYl5efdxWr4q8Z7&#10;fGyzX2WnqyRsuux0Ofxo3f8cqW8QgbrwH36310ZDkkwn8HoTn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jT0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TxR2SL8AAADd&#10;AAAADwAAAGRycy9kb3ducmV2LnhtbEWPwW7CMBBE75X4B2sr9VZsEqmFFMMBFNQeIblw28ZLEhqv&#10;o9hA2q+vK1XiOJqZN5rlerSduNLgW8caZlMFgrhypuVaQ1nkz3MQPiAb7ByThm/ysF5NHpaYGXfj&#10;PV0PoRYRwj5DDU0IfSalrxqy6KeuJ47eyQ0WQ5RDLc2Atwi3nUyUepEWW44LDfa0aaj6Olyshs82&#10;KfFnX+yUXeRp+BiL8+W41frpcabeQAQawz383343GtJ08Qp/b+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Udk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PoviOrwAAADd&#10;AAAADwAAAGRycy9kb3ducmV2LnhtbEVPPU/DMBDdkfgP1iGxEbuNhEio26GoCMY0Wbod8TVJG5+j&#10;2G1Cf309IDE+ve/VZra9uNLoO8caFokCQVw703GjoSp3L28gfEA22DsmDb/kYbN+fFhhbtzEBV33&#10;oRExhH2OGtoQhlxKX7dk0SduII7c0Y0WQ4RjI82IUwy3vVwq9SotdhwbWhxo21J93l+shp9uWeGt&#10;KD+VzXZp+J7L0+XwofXz00K9gwg0h3/xn/vLaEjTLM6Nb+IT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L4j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UcdHob4AAADd&#10;AAAADwAAAGRycy9kb3ducmV2LnhtbEWPwW7CMBBE75X4B2uRuBUbIlUkYDiAqMoRwqW3bbwkgXgd&#10;xQYCX19XqsRxNDNvNItVbxtxo87XjjVMxgoEceFMzaWGY759n4HwAdlg45g0PMjDajl4W2Bm3J33&#10;dDuEUkQI+ww1VCG0mZS+qMiiH7uWOHon11kMUXalNB3eI9w2cqrUh7RYc1yosKV1RcXlcLUafurp&#10;EZ/7/FPZdJuEXZ+fr98brUfDiZqDCNSHV/i//WU0JEmawt+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dHo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6F223rsAAADd&#10;AAAADwAAAGRycy9kb3ducmV2LnhtbEVPu27CMBTdK/UfrFuJrdg8hGjAMBSBYIRk6XaJL0lofB3F&#10;BgJfjwckxqPzni87W4srtb5yrGHQVyCIc2cqLjRk6fp7CsIHZIO1Y9JwJw/LxefHHBPjbryn6yEU&#10;IoawT1BDGUKTSOnzkiz6vmuII3dyrcUQYVtI0+IthttaDpWaSIsVx4YSG/otKf8/XKyGYzXM8LFP&#10;N8r+rEdh16Xny99K697XQM1ABOrCW/xyb42G0VjF/fFNfAJ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F223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hxETRb4AAADd&#10;AAAADwAAAGRycy9kb3ducmV2LnhtbEWPwW7CMBBE75X4B2uRuBU7gFCbYjhQUcERwqW3bbwkgXgd&#10;xQYCX4+RkHoczcwbzWzR2VpcqPWVYw3JUIEgzp2puNCwz1bvHyB8QDZYOyYNN/KwmPfeZpgad+Ut&#10;XXahEBHCPkUNZQhNKqXPS7Loh64hjt7BtRZDlG0hTYvXCLe1HCk1lRYrjgslNrQsKT/tzlbDXzXa&#10;432b/Sj7uRqHTZcdz7/fWg/6ifoCEagL/+FXe200jCcqge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ETR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d8ONMr4AAADd&#10;AAAADwAAAGRycy9kb3ducmV2LnhtbEWPwW7CMBBE75X4B2uRuBWbUKESMByoqOgRwoXbEi9JIF5H&#10;sYHA19eVkHoczcwbzXzZ2VrcqPWVYw2joQJBnDtTcaFhn63fP0H4gGywdkwaHuRhuei9zTE17s5b&#10;uu1CISKEfYoayhCaVEqfl2TRD11DHL2Tay2GKNtCmhbvEW5rmSg1kRYrjgslNrQqKb/srlbDsUr2&#10;+Nxm38pO1+Pw02Xn6+FL60F/pGYgAnXhP/xqb4yG8YdK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ONM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GI8oqb8AAADd&#10;AAAADwAAAGRycy9kb3ducmV2LnhtbEWPwW7CMBBE70j9B2srcQM7pKpoisOhCESPkFx628bbJG28&#10;jmIDga+vK1XiOJqZN5rVerSdONPgW8cakrkCQVw503KtoSy2syUIH5ANdo5Jw5U8rPOHyQoz4y58&#10;oPMx1CJC2GeooQmhz6T0VUMW/dz1xNH7coPFEOVQSzPgJcJtJxdKPUuLLceFBnt6a6j6OZ6shs92&#10;UeLtUOyUfdmm4X0svk8fG62nj4l6BRFoDPfwf3tvNKRPKoW/N/EJ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KK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l2aw3b8AAADd&#10;AAAADwAAAGRycy9kb3ducmV2LnhtbEWPwW7CMBBE75X4B2uReit2AqraNIYDKFV7hHDpbRtvk0C8&#10;jmIDab8eI1XiOJqZN5p8NdpOnGnwrWMNyUyBIK6cabnWsC+LpxcQPiAb7ByThl/ysFpOHnLMjLvw&#10;ls67UIsIYZ+hhiaEPpPSVw1Z9DPXE0fvxw0WQ5RDLc2Alwi3nUyVepYWW44LDfa0bqg67k5Ww3eb&#10;7vFvW74r+1rMw+dYHk5fG60fp4l6AxFoDPfwf/vDaJgv1AJub+IT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msN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tW7yDMAAAADd&#10;AAAADwAAAGRycy9kb3ducmV2LnhtbEWPT2vCQBTE7wW/w/KEXqTuJtYi0dWDbaCHXuofvD6yzySY&#10;fRuzW5P203cLBY/DzPyGWW0G24gbdb52rCGZKhDEhTM1lxoO+/xpAcIHZIONY9LwTR4269HDCjPj&#10;ev6k2y6UIkLYZ6ihCqHNpPRFRRb91LXE0Tu7zmKIsiul6bCPcNvIVKkXabHmuFBhS9uKisvuy2rw&#10;+ZGu+c+kmKjTrHSUXl8/3lDrx3GiliACDeEe/m+/Gw2zZzWHvzfxCc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bvI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zryJWr4AAADd&#10;AAAADwAAAGRycy9kb3ducmV2LnhtbEWPQWvCQBSE74L/YXlCb7qrFrGpq4ioCIJgmvb8mn1NQrNv&#10;Q3Yb7b93BcHjMDPfMIvV1daio9ZXjjWMRwoEce5MxYWG7GM3nIPwAdlg7Zg0/JOH1bLfW2Bi3IXP&#10;1KWhEBHCPkENZQhNIqXPS7LoR64hjt6Pay2GKNtCmhYvEW5rOVFqJi1WHBdKbGhTUv6b/lkN66/j&#10;dnrqvq2rzVuRfRqbqf1E65fBWL2DCHQNz/CjfTAapq9qBvc38Qn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yJW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ofAswb8AAADd&#10;AAAADwAAAGRycy9kb3ducmV2LnhtbEWP3WoCMRSE7wu+QziCdzVRiz+rUURsKQiF6ur1cXPcXdyc&#10;LJt0tW9vhEIvh5n5hlms7rYSLTW+dKxh0FcgiDNnSs41pIf31ykIH5ANVo5Jwy95WC07LwtMjLvx&#10;N7X7kIsIYZ+ghiKEOpHSZwVZ9H1XE0fv4hqLIcoml6bBW4TbSg6VGkuLJceFAmvaFJRd9z9Ww/q0&#10;246+2rN1lZnl6dHYVH0Mte51B2oOItA9/If/2p9Gw+hNTeD5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wLM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0G+4s7wAAADd&#10;AAAADwAAAGRycy9kb3ducmV2LnhtbEVPXWvCMBR9H/gfwhV8m4ntGLMaRWQbg8FgWn2+Nte22NyU&#10;Jrbdv18eBns8nO/1drSN6KnztWMNi7kCQVw4U3OpIT++Pb6A8AHZYOOYNPyQh+1m8rDGzLiBv6k/&#10;hFLEEPYZaqhCaDMpfVGRRT93LXHkrq6zGCLsSmk6HGK4bWSi1LO0WHNsqLClfUXF7XC3Gnbnz9f0&#10;q79Y15hlmZ+MzdV7ovVsulArEIHG8C/+c38YDemTinPjm/g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vuL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vyMdKL4AAADd&#10;AAAADwAAAGRycy9kb3ducmV2LnhtbEWPQWvCQBSE7wX/w/IEb7qrllJjNiKlloJQqEbPz+wzCWbf&#10;huw22n/fFYQeh5n5hklXN9uInjpfO9YwnSgQxIUzNZca8v1m/ArCB2SDjWPS8EseVtngKcXEuCt/&#10;U78LpYgQ9glqqEJoEyl9UZFFP3EtcfTOrrMYouxKaTq8Rrht5EypF2mx5rhQYUtvFRWX3Y/VsD5u&#10;3+df/cm6xizK/GBsrj5mWo+GU7UEEegW/sOP9qfRMH9WC7i/iU9AZ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MdK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TMZYp70AAADd&#10;AAAADwAAAGRycy9kb3ducmV2LnhtbEVPz2vCMBS+C/sfwhO8ado5pFSjB8Ex0CnVMebt0TzbYvNS&#10;kqjdf78chB0/vt+LVW9acSfnG8sK0kkCgri0uuFKwddpM85A+ICssbVMCn7Jw2r5Mlhgru2DC7of&#10;QyViCPscFdQhdLmUvqzJoJ/YjjhyF+sMhghdJbXDRww3rXxNkpk02HBsqLGjdU3l9XgzCordZpt9&#10;b2996c7v6f502H3++Eyp0TBN5iAC9eFf/HR/aAXTtzTuj2/iE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xli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I4r9PMAAAADd&#10;AAAADwAAAGRycy9kb3ducmV2LnhtbEWPQWsCMRSE7wX/Q3hCbzWbtpRlNXoQlIK2RS2it8fmubu4&#10;eVmSqNt/3xSEHoeZ+YaZzHrbiiv50DjWoEYZCOLSmYYrDd+7xVMOIkRkg61j0vBDAWbTwcMEC+Nu&#10;vKHrNlYiQTgUqKGOsSukDGVNFsPIdcTJOzlvMSbpK2k83hLctvI5y96kxYbTQo0dzWsqz9uL1bBZ&#10;L1b5fnXpS39cqs/d1/rjEHKtH4cqG4OI1Mf/8L39bjS8vCoF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iv08&#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01hjS8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nqQ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1hj&#10;S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vBTG0MAAAADd&#10;AAAADwAAAGRycy9kb3ducmV2LnhtbEWPQWvCQBSE74L/YXmCN92klhKiq4eCRdBa1FL09sg+k9Ds&#10;27C7avrvu4LgcZiZb5jZojONuJLztWUF6TgBQVxYXXOp4PuwHGUgfEDW2FgmBX/kYTHv92aYa3vj&#10;HV33oRQRwj5HBVUIbS6lLyoy6Me2JY7e2TqDIUpXSu3wFuGmkS9J8iYN1hwXKmzpvaLid38xCnab&#10;5Tr7WV+6wp0+0u3ha/N59JlSw0GaTEEE6sIz/GivtILJazqB+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FMb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M/1epMAAAADd&#10;AAAADwAAAGRycy9kb3ducmV2LnhtbEWPQWvCQBSE7wX/w/KE3uomVUqIrh4KFkFrUUvR2yP7TEKz&#10;b8PuqvHfu4LgcZiZb5jJrDONOJPztWUF6SABQVxYXXOp4Hc3f8tA+ICssbFMCq7kYTbtvUww1/bC&#10;GzpvQykihH2OCqoQ2lxKX1Rk0A9sSxy9o3UGQ5SulNrhJcJNI9+T5EMarDkuVNjSZ0XF//ZkFGxW&#10;82X2tzx1hTt8pevdz+p77zOlXvtpMgYRqAvP8KO90AqGo3QE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V6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XLH7P8EAAADd&#10;AAAADwAAAGRycy9kb3ducmV2LnhtbEWPT2vCQBTE74LfYXmF3nSTtkpIXT0ULAWt4h/E3h7Z1ySY&#10;fRt2V02/fVcQPA4z8xtmMutMIy7kfG1ZQTpMQBAXVtdcKtjv5oMMhA/IGhvLpOCPPMym/d4Ec22v&#10;vKHLNpQiQtjnqKAKoc2l9EVFBv3QtsTR+7XOYIjSlVI7vEa4aeRLkoylwZrjQoUtfVRUnLZno2Cz&#10;nC+yw+LcFe7nM13t1svvo8+Uen5Kk3cQgbrwCN/bX1rB61s6gt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LH7&#10;P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qiW0jMEAAADd&#10;AAAADwAAAGRycy9kb3ducmV2LnhtbEWPQWvCQBSE70L/w/IK3nST1opNXT2UFjxJq6Xg7ZF9TVKz&#10;b9Pdp9H+elco9DjMzDfMfHlyrTpSiI1nA/k4A0VcettwZeBj+zqagYqCbLH1TAbOFGG5uBnMsbC+&#10;53c6bqRSCcKxQAO1SFdoHcuaHMax74iT9+WDQ0kyVNoG7BPctfouy6baYcNpocaOnmsq95uDM/C4&#10;7R/8W9h/TvLmZ/f78i3dai3GDG/z7AmU0En+w3/tlTVwP8mncH2TnoBeX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iW0&#10;j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wy/A08EAAADd&#10;AAAADwAAAGRycy9kb3ducmV2LnhtbEWPT2vCQBTE74LfYXmF3nSTtmhIXT0ULAWt4h/E3h7Z1ySY&#10;fRt2V02/fVcQPA4z8xtmMutMIy7kfG1ZQTpMQBAXVtdcKtjv5oMMhA/IGhvLpOCPPMym/d4Ec22v&#10;vKHLNpQiQtjnqKAKoc2l9EVFBv3QtsTR+7XOYIjSlVI7vEa4aeRLkoykwZrjQoUtfVRUnLZno2Cz&#10;nC+yw+LcFe7nM13t1svvo8+Uen5Kk3cQgbrwCN/bX1rB61s6ht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y/A&#10;0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VbYubrwAAADd&#10;AAAADwAAAGRycy9kb3ducmV2LnhtbEVPXWvCMBR9F/wP4Qp7m0l1DO1Mi8g2BgPBWn2+a+7asuam&#10;NFl1/355EHw8nO9NfrWdGGnwrWMNyVyBIK6cabnWUB7fHlcgfEA22DkmDX/kIc+mkw2mxl34QGMR&#10;ahFD2KeooQmhT6X0VUMW/dz1xJH7doPFEOFQSzPgJYbbTi6UepYWW44NDfa0a6j6KX6thu3583W5&#10;H7+s68y6Lk/Glup9ofXDLFEvIAJdw118c38YDcunJM6Nb+ITk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2Lm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3fzxOsEAAADd&#10;AAAADwAAAGRycy9kb3ducmV2LnhtbEWPT2vCQBTE74LfYXmF3nQTWySmrh4ES0Fb8Q9ib4/saxLM&#10;vg27q6bfvlsQPA4z8xtmOu9MI67kfG1ZQTpMQBAXVtdcKjjsl4MMhA/IGhvLpOCXPMxn/d4Uc21v&#10;vKXrLpQiQtjnqKAKoc2l9EVFBv3QtsTR+7HOYIjSlVI7vEW4aeQoScbSYM1xocKWFhUV593FKNiu&#10;l6vsuLp0hft+T7/2m/XnyWdKPT+lyRuIQF14hO/tD63g5TWdwP+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fzx&#10;O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Zazo1bsAAADd&#10;AAAADwAAAGRycy9kb3ducmV2LnhtbEVPXWvCMBR9F/wP4Qp708Qqop1RRLYxGAjW6vNdc9eWNTel&#10;yar+++VB8PFwvtfbm21ET52vHWuYThQI4sKZmksN+el9vAThA7LBxjFpuJOH7WY4WGNq3JWP1Geh&#10;FDGEfYoaqhDaVEpfVGTRT1xLHLkf11kMEXalNB1eY7htZKLUQlqsOTZU2NK+ouI3+7Madpevt9mh&#10;/7auMasyPxubq49E65fRVL2CCHQLT/HD/Wk0zOZJ3B/fxCc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azo1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7eY3gc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noxS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eY3&#10;g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HTSp9sEAAADd&#10;AAAADwAAAGRycy9kb3ducmV2LnhtbEWPQWvCQBSE7wX/w/KE3uomaZGQunooKIJWMZbS3h7Z1yQ0&#10;+zbsrhr/vSsUehxm5htmthhMJ87kfGtZQTpJQBBXVrdcK/g4Lp9yED4ga+wsk4IreVjMRw8zLLS9&#10;8IHOZahFhLAvUEETQl9I6auGDPqJ7Ymj92OdwRClq6V2eIlw08ksSabSYMtxocGe3hqqfsuTUXDY&#10;Ljf55+Y0VO57le6O++37l8+VehynySuIQEP4D/+111rB80uW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TSp&#10;9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cngMbcEAAADd&#10;AAAADwAAAGRycy9kb3ducmV2LnhtbEWPT2vCQBTE7wW/w/IKvdVNtEiIrh4KSkFb8Q+it0f2NQnN&#10;vg27q8Zv7xYEj8PM/IaZzDrTiAs5X1tWkPYTEMSF1TWXCva7+XsGwgdkjY1lUnAjD7Np72WCubZX&#10;3tBlG0oRIexzVFCF0OZS+qIig75vW+Lo/VpnMETpSqkdXiPcNHKQJCNpsOa4UGFLnxUVf9uzUbBZ&#10;zZfZYXnuCndapD+79er76DOl3l7TZAwiUBee4Uf7SysYfgy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ngM&#10;b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ZGUGcEAAADd&#10;AAAADwAAAGRycy9kb3ducmV2LnhtbEWPT2vCQBTE74LfYXmF3nQTKxKiq4eCUtBW/IPo7ZF9TUKz&#10;b8Puqum37xYEj8PM/IaZLTrTiBs5X1tWkA4TEMSF1TWXCo6H5SAD4QOyxsYyKfglD4t5vzfDXNs7&#10;7+i2D6WIEPY5KqhCaHMpfVGRQT+0LXH0vq0zGKJ0pdQO7xFuGjlKkok0WHNcqLCl94qKn/3VKNht&#10;luvstL52hbus0q/DdvN59plSry9pMgURqAvP8KP9oRW8jUd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GU&#10;G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ddtLTb8AAADd&#10;AAAADwAAAGRycy9kb3ducmV2LnhtbEWP3WrCQBSE74W+w3IKvau7xh80dZVSqghCoRq9Ps2eJqHZ&#10;syG7Rn17Vyh4OczMN8x8ebG16Kj1lWMNg74CQZw7U3GhIduvXqcgfEA2WDsmDVfysFw89eaYGnfm&#10;b+p2oRARwj5FDWUITSqlz0uy6PuuIY7er2sthijbQpoWzxFua5koNZEWK44LJTb0UVL+tztZDe/H&#10;7efwq/uxrjazIjsYm6l1ovXL80C9gQh0CY/wf3tjNAxHyRjub+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bS0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DgkwG8AAAADd&#10;AAAADwAAAGRycy9kb3ducmV2LnhtbEWPQWvCQBSE7wX/w/KEXoLumhSR6CYHbaCHXqotXh/ZZxLM&#10;vo3Zrdr++m6h0OMwM98wm/Jue3Gl0XeONSzmCgRx7UzHjYb3QzVbgfAB2WDvmDR8kYeymDxsMDfu&#10;xm903YdGRAj7HDW0IQy5lL5uyaKfu4E4eic3WgxRjo00I94i3PYyVWopLXYcF1ocaNtSfd5/Wg2+&#10;+qBL9Z3UiTpmjaP0snt9Rq0fpwu1BhHoHv7Df+0XoyF7Spf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CTAb&#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6kVwob8AAADd&#10;AAAADwAAAGRycy9kb3ducmV2LnhtbEWP3WrCQBSE74W+w3IKvau7RvEndZVSqghCoRq9Ps2eJqHZ&#10;syG7Rn17Vyh4OczMN8x8ebG16Kj1lWMNg74CQZw7U3GhIduvXqcgfEA2WDsmDVfysFw89eaYGnfm&#10;b+p2oRARwj5FDWUITSqlz0uy6PuuIY7er2sthijbQpoWzxFua5koNZYWK44LJTb0UVL+tztZDe/H&#10;7efwq/uxrjazIjsYm6l1ovXL80C9gQh0CY/wf3tjNAxHyQTub+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FcK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E5A7h8EAAADd&#10;AAAADwAAAGRycy9kb3ducmV2LnhtbEWPQWvCQBSE70L/w/IKvekmViSmrh4ES0GtqKW0t0f2NQlm&#10;34bdVeO/dwuCx2FmvmGm88404kzO15YVpIMEBHFhdc2lgq/Dsp+B8AFZY2OZFFzJw3z21Jtiru2F&#10;d3Teh1JECPscFVQhtLmUvqjIoB/Yljh6f9YZDFG6UmqHlwg3jRwmyVgarDkuVNjSoqLiuD8ZBbv1&#10;cpV9r05d4X7f08/Ddr358ZlSL89p8gYiUBce4Xv7Qyt4HQ0n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5A7&#10;h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B3MEx74AAADd&#10;AAAADwAAAGRycy9kb3ducmV2LnhtbEVPz2vCMBS+D/wfwhN2m2nnkFJNexg4BrpJVcTdHs1bW9a8&#10;lCRq998vh4HHj+/3qhxNL67kfGdZQTpLQBDXVnfcKDge1k8ZCB+QNfaWScEveSiLycMKc21vXNF1&#10;HxoRQ9jnqKANYcil9HVLBv3MDsSR+7bOYIjQNVI7vMVw08vnJFlIgx3HhhYHem2p/tlfjIJqu95k&#10;p81lrN3XW/p52G0/zj5T6nGaJksQgcZwF/+737WC+cs87o9v4hO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3ME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aD+hXMAAAADd&#10;AAAADwAAAGRycy9kb3ducmV2LnhtbEWPQWvCQBSE74L/YXmCN92klhKiq4eCRdBa1FL09sg+k9Ds&#10;27C7avrvu4LgcZiZb5jZojONuJLztWUF6TgBQVxYXXOp4PuwHGUgfEDW2FgmBX/kYTHv92aYa3vj&#10;HV33oRQRwj5HBVUIbS6lLyoy6Me2JY7e2TqDIUpXSu3wFuGmkS9J8iYN1hwXKmzpvaLid38xCnab&#10;5Tr7WV+6wp0+0u3ha/N59JlSw0GaTEEE6sIz/GivtILJ6ySF+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P6F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mO0/K8EAAADd&#10;AAAADwAAAGRycy9kb3ducmV2LnhtbEWPT2vCQBTE7wW/w/IKvdVNtEiIrh4KSkFb8Q+it0f2NQnN&#10;vg27q8Zv7xYEj8PM/IaZzDrTiAs5X1tWkPYTEMSF1TWXCva7+XsGwgdkjY1lUnAjD7Np72WCubZX&#10;3tBlG0oRIexzVFCF0OZS+qIig75vW+Lo/VpnMETpSqkdXiPcNHKQJCNpsOa4UGFLnxUVf9uzUbBZ&#10;zZfZYXnuCndapD+79er76DOl3l7TZAwiUBee4Uf7SysYfgw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O0/&#10;K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96GasMEAAADd&#10;AAAADwAAAGRycy9kb3ducmV2LnhtbEWPQWvCQBSE7wX/w/IEb3UTU0pIXT0UFEHbYiylvT2yr0lo&#10;9m3YXTX+e7cgeBxm5htmvhxMJ07kfGtZQTpNQBBXVrdcK/g8rB5zED4ga+wsk4ILeVguRg9zLLQ9&#10;855OZahFhLAvUEETQl9I6auGDPqp7Ymj92udwRClq6V2eI5w08lZkjxLgy3HhQZ7em2o+iuPRsF+&#10;t9rmX9vjULmfdfp++Ni9fftcqck4TV5ABBrCPXxrb7SC7CnL4P9Nf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6Ga&#10;s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FE6dKsAAAADd&#10;AAAADwAAAGRycy9kb3ducmV2LnhtbEWPzWrDMBCE74W8g9hCLyaRYpsQ3Cg5pDX00Ev+yHWxtrap&#10;tXIsNXH79FGh0OMwM98wq81oO3GlwbeONcxnCgRx5UzLtYbjoZwuQfiAbLBzTBq+ycNmPXlYYWHc&#10;jXd03YdaRAj7AjU0IfSFlL5qyKKfuZ44eh9usBiiHGppBrxFuO1kqtRCWmw5LjTY07ah6nP/ZTX4&#10;8kSX8iepEnXOakfp5eX9FbV+epyrZxCBxvAf/mu/GQ1ZnuXw+yY+Ab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Tp0q&#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8ALdkL8AAADd&#10;AAAADwAAAGRycy9kb3ducmV2LnhtbEWPQWvCQBSE74X+h+UVetNdTSuauopIWwRBMEbPr9nXJDT7&#10;NmS3Uf+9WxB6HGbmG2a+vNhG9NT52rGG0VCBIC6cqbnUkB8+BlMQPiAbbByThit5WC4eH+aYGnfm&#10;PfVZKEWEsE9RQxVCm0rpi4os+qFriaP37TqLIcqulKbDc4TbRo6VmkiLNceFCltaV1T8ZL9Ww+q0&#10;fU92/Zd1jZmV+dHYXH2OtX5+Gqk3EIEu4T98b2+MhuQleYW/N/EJ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C3Z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ANBD578AAADd&#10;AAAADwAAAGRycy9kb3ducmV2LnhtbEWPQWvCQBSE7wX/w/IEb3XXRKRNXUVES6FQqI2eX7PPJJh9&#10;G7Jrov++Wyj0OMzMN8xyfbON6KnztWMNs6kCQVw4U3OpIf/aPz6B8AHZYOOYNNzJw3o1elhiZtzA&#10;n9QfQikihH2GGqoQ2kxKX1Rk0U9dSxy9s+sshii7UpoOhwi3jUyUWkiLNceFClvaVlRcDlerYXN6&#10;36Uf/bd1jXku86OxuXpNtJ6MZ+oFRKBb+A//td+MhnSeLuD3TX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QQ+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b5zmfL8AAADd&#10;AAAADwAAAGRycy9kb3ducmV2LnhtbEWPQWvCQBSE74X+h+UVetNdTamauopIWwRBMEbPr9nXJDT7&#10;NmS3Uf+9WxB6HGbmG2a+vNhG9NT52rGG0VCBIC6cqbnUkB8+BlMQPiAbbByThit5WC4eH+aYGnfm&#10;PfVZKEWEsE9RQxVCm0rpi4os+qFriaP37TqLIcqulKbDc4TbRo6VepUWa44LFba0rqj4yX6thtVp&#10;+57s+i/rGjMr86Oxufoca/38NFJvIAJdwn/43t4YDclLMoG/N/EJ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5n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0PZBb0AAADd&#10;AAAADwAAAGRycy9kb3ducmV2LnhtbEVPTU/CQBC9m/AfNkPiTbYVJFBZOBBNOBkFQsJt0h3bQne2&#10;7o4U/fXuwYTjy/terK6uVRcKsfFsIB9loIhLbxuuDOx3rw8zUFGQLbaeycAPRVgtB3cLLKzv+YMu&#10;W6lUCuFYoIFapCu0jmVNDuPId8SJ+/TBoSQYKm0D9inctfoxy6baYcOpocaO1jWV5+23MzDf9U/+&#10;PZwPk7z5Ov6+nKTbvIkx98M8ewYldJWb+N+9sQbGk3Gam96kJ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9k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k8ytMAAAADd&#10;AAAADwAAAGRycy9kb3ducmV2LnhtbEWPzWrDMBCE74W+g9hCLyGWEpeSOJF9aGrIoZekLbku1sY2&#10;tVaOpfz16atCIMdhZr5hlsXFduJEg28da5gkCgRx5UzLtYavz3I8A+EDssHOMWm4kocif3xYYmbc&#10;mTd02oZaRAj7DDU0IfSZlL5qyKJPXE8cvb0bLIYoh1qaAc8Rbjs5VepVWmw5LjTY01tD1c/2aDX4&#10;8psO5e+oGqldWjuaHlYf76j189NELUAEuoR7+NZeGw3pSzqH/zfxCc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TzK0&#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M3PoVL0AAADd&#10;AAAADwAAAGRycy9kb3ducmV2LnhtbEVPPW/CMBDdkfgP1iF1QWCHoKoKOAxApA5dmrbqeoqvSdT4&#10;HGKT0P76eqjE+PS+94eb7cRIg28da0jWCgRx5UzLtYb3t2L1BMIHZIOdY9LwQx4O+Xy2x8y4iV9p&#10;LEMtYgj7DDU0IfSZlL5qyKJfu544cl9usBgiHGppBpxiuO3kRqlHabHl2NBgT8eGqu/yajX44oMu&#10;xe+yWqrPtHa0uZxezqj1wyJROxCBbuEu/nc/Gw3pdhv3xzfxCc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c+h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XD9Nz8AAAADd&#10;AAAADwAAAGRycy9kb3ducmV2LnhtbEWPQWvCQBSE74X+h+UJvYjuJpEi0dVD24CHXqoVr4/sMwlm&#10;38bsNsb++m6h0OMwM98w6+1oWzFQ7xvHGpK5AkFcOtNwpeHzUMyWIHxANtg6Jg138rDdPD6sMTfu&#10;xh807EMlIoR9jhrqELpcSl/WZNHPXUccvbPrLYYo+0qaHm8RbluZKvUsLTYcF2rs6KWm8rL/shp8&#10;caRr8T0tp+qUVY7S6+v7G2r9NEnUCkSgMfyH/9o7oyFbLBL4fROf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P03P&#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wOtMVsEAAADd&#10;AAAADwAAAGRycy9kb3ducmV2LnhtbEWPT2vCQBTE74LfYXmF3nQTKxKiq4eCUtBW/IPo7ZF9TUKz&#10;b8Puqum37xYEj8PM/IaZLTrTiBs5X1tWkA4TEMSF1TWXCo6H5SAD4QOyxsYyKfglD4t5vzfDXNs7&#10;7+i2D6WIEPY5KqhCaHMpfVGRQT+0LXH0vq0zGKJ0pdQO7xFuGjlKkok0WHNcqLCl94qKn/3VKNht&#10;luvstL52hbus0q/DdvN59plSry9pMgURqAvP8KP9oRW8jcc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OtM&#10;V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r6fpzcEAAADd&#10;AAAADwAAAGRycy9kb3ducmV2LnhtbEWPT2vCQBTE74LfYXmF3nSTKhKiq4eCUtBW/IPo7ZF9TUKz&#10;b8Puqum37xYEj8PM/IaZLTrTiBs5X1tWkA4TEMSF1TWXCo6H5SAD4QOyxsYyKfglD4t5vzfDXNs7&#10;7+i2D6WIEPY5KqhCaHMpfVGRQT+0LXH0vq0zGKJ0pdQO7xFuGvmWJBNpsOa4UGFL7xUVP/urUbDb&#10;LNfZaX3tCndZpV+H7ebz7DOlXl/SZAoiUBee4Uf7QysYjcc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6fp&#10;z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JgigfcAAAADd&#10;AAAADwAAAGRycy9kb3ducmV2LnhtbEWPQUvDQBSE74L/YXmCN7uJTYvGbnsQCz0V24rg7ZF9JrHZ&#10;t3H32bT+elco9DjMzDfMbHF0nTpQiK1nA/koA0VcedtybeBtt7x7ABUF2WLnmQycKMJifn01w9L6&#10;gTd02EqtEoRjiQYakb7UOlYNOYwj3xMn79MHh5JkqLUNOCS46/R9lk21w5bTQoM9PTdU7bc/zsDj&#10;bpj417B/L/L2++P35Uv61VqMub3JsydQQke5hM/tlTUwLooC/t+kJ6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CKB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TwLUIsEAAADd&#10;AAAADwAAAGRycy9kb3ducmV2LnhtbEWPQWvCQBSE74L/YXmCN92kVQmpq4eCpaCtqKXo7ZF9TUKz&#10;b8PuqvHfdwuCx2FmvmHmy8404kLO15YVpOMEBHFhdc2lgq/DapSB8AFZY2OZFNzIw3LR780x1/bK&#10;O7rsQykihH2OCqoQ2lxKX1Rk0I9tSxy9H+sMhihdKbXDa4SbRj4lyUwarDkuVNjSa0XF7/5sFOw2&#10;q3X2vT53hTu9pZ+H7ebj6DOlhoM0eQERqAuP8L39rhU8TyZT+H8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wLU&#10;I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n2nzvb8AAADd&#10;AAAADwAAAGRycy9kb3ducmV2LnhtbEWPQWsCMRSE74L/ITyhN020q5St0cOKYKlQtL309ti87m67&#10;eVmSuGv/fSMUPA4z8w2z3l5tK3ryoXGsYT5TIIhLZxquNHy876dPIEJENtg6Jg2/FGC7GY/WmBs3&#10;8In6c6xEgnDIUUMdY5dLGcqaLIaZ64iT9+W8xZikr6TxOCS4beVCqZW02HBaqLGjoqby53yxGj6X&#10;3/KtKQa8HF92r8veO1VkTuuHyVw9g4h0jffwf/tgNDxm2Qpub9ITkJ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p872/&#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p>
    <w:p>
      <w:pPr>
        <w:rPr>
          <w:rFonts w:hint="eastAsia"/>
          <w:sz w:val="21"/>
          <w:lang w:val="en-US" w:eastAsia="zh-CN"/>
        </w:rPr>
      </w:pPr>
      <w:r>
        <w:rPr>
          <w:rFonts w:hint="eastAsia"/>
          <w:sz w:val="21"/>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43" w:name="_Toc30046"/>
      <w:bookmarkStart w:id="144" w:name="_Toc29552"/>
      <w:r>
        <w:rPr>
          <w:rStyle w:val="25"/>
          <w:rFonts w:hint="default" w:ascii="仿宋_GB2312" w:hAnsi="仿宋_GB2312" w:eastAsia="仿宋_GB2312" w:cs="仿宋_GB2312"/>
          <w:lang w:eastAsia="zh-CN"/>
        </w:rPr>
        <w:t>（三十</w:t>
      </w:r>
      <w:r>
        <w:rPr>
          <w:rStyle w:val="25"/>
          <w:rFonts w:hint="eastAsia" w:ascii="仿宋_GB2312" w:hAnsi="仿宋_GB2312" w:eastAsia="仿宋_GB2312" w:cs="仿宋_GB2312"/>
          <w:lang w:eastAsia="zh-CN"/>
        </w:rPr>
        <w:t>三</w:t>
      </w:r>
      <w:r>
        <w:rPr>
          <w:rStyle w:val="25"/>
          <w:rFonts w:hint="default" w:ascii="仿宋_GB2312" w:hAnsi="仿宋_GB2312" w:eastAsia="仿宋_GB2312" w:cs="仿宋_GB2312"/>
          <w:lang w:eastAsia="zh-CN"/>
        </w:rPr>
        <w:t>）</w:t>
      </w:r>
      <w:bookmarkEnd w:id="143"/>
      <w:r>
        <w:rPr>
          <w:rStyle w:val="25"/>
          <w:rFonts w:hint="default" w:ascii="仿宋_GB2312" w:hAnsi="仿宋_GB2312" w:eastAsia="仿宋_GB2312" w:cs="仿宋_GB2312"/>
          <w:lang w:eastAsia="zh-CN"/>
        </w:rPr>
        <w:t>违反畜禽养殖规定的处罚</w:t>
      </w:r>
    </w:p>
    <w:bookmarkEnd w:id="144"/>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color w:val="000000" w:themeColor="text1"/>
          <w:sz w:val="32"/>
          <w:szCs w:val="32"/>
          <w14:textFill>
            <w14:solidFill>
              <w14:schemeClr w14:val="tx1"/>
            </w14:solidFill>
          </w14:textFill>
        </w:rPr>
      </w:pPr>
      <w:bookmarkStart w:id="145" w:name="_Toc9830"/>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违反畜禽养殖规定的处罚</w:t>
      </w:r>
      <w:bookmarkEnd w:id="145"/>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违反畜禽养殖规定的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1.《中华人民共和国固体废物污染环境防治法》第七十一条  从事畜禽规模养殖未按照国家有关规定收集、贮存、处置畜禽粪便，造成环境污染的，由县级以上地方人民政府环境保护行政主管部门责令限期改正，可以处五万元以下的罚款。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2.《畜禽规模养殖污染防治条例》(国务院令第643号)第四十条　违反本条例规定，有下列行为之一的，由县级以上地方人民政府环境保护主管部门责令停止违法行为，限期采取治理措施消除污染，依照《中华人民共和国水污染防治法》、《中华人民共和国固体废物污染环境防治法》的有关规定予以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（一）将畜禽养殖废弃物用作肥料，超出土地消纳能力，造成环境污染的；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（二）从事畜禽养殖活动或者畜禽养殖废弃物处理活动，未采取有效措施，导致畜禽养殖废弃物渗出、泄漏的。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3.《畜禽养殖污染防治管理办法》(国家环境保护总局令第9号)第十八条  违反本办法规定，有下列行为之一的，由县级以上人民政府环境保护行政主管部门责令停止违法行为，限期改正，并处以1000元以上3万元以下罚款：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（一）未采取有效措施，致使储存的畜禽废渣渗漏、散落、溢流、雨水淋失、散发恶臭气味等对周围环境造成污染和危害的；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（二）向水体或其他环境倾倒、排放畜禽废渣和污水的。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违反本办法其他有关规定，由环境保护行政主管部门依据有关环境保护法律、法规的规定给予处罚。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jc w:val="cente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jc w:val="center"/>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jc w:val="center"/>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jc w:val="center"/>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jc w:val="center"/>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jc w:val="cente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违反畜禽养殖规定的处罚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p>
    <w:p>
      <w:pPr>
        <w:jc w:val="cente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r>
        <w:rPr>
          <w:sz w:val="24"/>
        </w:rPr>
        <mc:AlternateContent>
          <mc:Choice Requires="wpg">
            <w:drawing>
              <wp:anchor distT="0" distB="0" distL="114300" distR="114300" simplePos="0" relativeHeight="254134272" behindDoc="0" locked="0" layoutInCell="1" allowOverlap="1">
                <wp:simplePos x="0" y="0"/>
                <wp:positionH relativeFrom="column">
                  <wp:posOffset>-227965</wp:posOffset>
                </wp:positionH>
                <wp:positionV relativeFrom="paragraph">
                  <wp:posOffset>-76835</wp:posOffset>
                </wp:positionV>
                <wp:extent cx="5786755" cy="8350250"/>
                <wp:effectExtent l="6350" t="6350" r="17145" b="6350"/>
                <wp:wrapNone/>
                <wp:docPr id="3447" name="组合 3447"/>
                <wp:cNvGraphicFramePr/>
                <a:graphic xmlns:a="http://schemas.openxmlformats.org/drawingml/2006/main">
                  <a:graphicData uri="http://schemas.microsoft.com/office/word/2010/wordprocessingGroup">
                    <wpg:wgp>
                      <wpg:cNvGrpSpPr/>
                      <wpg:grpSpPr>
                        <a:xfrm>
                          <a:off x="0" y="0"/>
                          <a:ext cx="5786755" cy="8350250"/>
                          <a:chOff x="18781" y="566704"/>
                          <a:chExt cx="9712" cy="13600"/>
                        </a:xfrm>
                      </wpg:grpSpPr>
                      <wpg:grpSp>
                        <wpg:cNvPr id="3448" name="组合 2"/>
                        <wpg:cNvGrpSpPr/>
                        <wpg:grpSpPr>
                          <a:xfrm>
                            <a:off x="19110" y="567114"/>
                            <a:ext cx="8940" cy="12948"/>
                            <a:chOff x="1581" y="2376"/>
                            <a:chExt cx="8940" cy="12948"/>
                          </a:xfrm>
                        </wpg:grpSpPr>
                        <wps:wsp>
                          <wps:cNvPr id="344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345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345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345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345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345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345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345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345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345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345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346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346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346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346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346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346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346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346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346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346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347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347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347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347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347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347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347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347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347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347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348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348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3482"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3483"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3484"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3485"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3486"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3487"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3488"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3489"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3490"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3491"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3492"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3493"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3494"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3495"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3497"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3498"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3499"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3500"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3501"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350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350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350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350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3506"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3507"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3508"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3509"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3510"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3511"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3512"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3513"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3514"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3515"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3516"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6.05pt;height:657.5pt;width:455.65pt;z-index:254134272;mso-width-relative:page;mso-height-relative:page;" coordorigin="18781,566704" coordsize="9712,13600" o:gfxdata="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">
                <o:lock v:ext="edit" aspectratio="f"/>
                <v:group id="组合 2" o:spid="_x0000_s1026" o:spt="203" style="position:absolute;left:19110;top:567114;height:12948;width:8940;" coordorigin="1581,2376" coordsize="8940,12948" o:gfxdata="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th8Zr0AAADdAAAADwAAAAAAAAABACAAAAAiAAAAZHJzL2Rvd25yZXYueG1s&#10;UEsBAhQAFAAAAAgAh07iQDMvBZ47AAAAOQAAABUAAAAAAAAAAQAgAAAADAEAAGRycy9ncm91cHNo&#10;YXBleG1sLnhtbFBLBQYAAAAABgAGAGABAADJAwAAAAA=&#10;">
                  <o:lock v:ext="edit" aspectratio="f"/>
                  <v:rect id="矩形 3" o:spid="_x0000_s1026" o:spt="1" style="position:absolute;left:2016;top:2376;height:468;width:1365;" fillcolor="#FFFFFF" filled="t" stroked="t" coordsize="21600,21600" o:gfxdata="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Npo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6Zw7sAAADd&#10;AAAADwAAAGRycy9kb3ducmV2LnhtbEVPu27CMBTdK/EP1kViKzaPVhAwDCAQHSEsbJf4kgTi6yg2&#10;EPj6eqjU8ei858vWVuJBjS8daxj0FQjizJmScw3HdPM5AeEDssHKMWl4kYflovMxx8S4J+/pcQi5&#10;iCHsE9RQhFAnUvqsIIu+72riyF1cYzFE2OTSNPiM4baSQ6W+pcWSY0OBNa0Kym6Hu9VwLodHfO/T&#10;rbLTzSj8tOn1flpr3esO1AxEoDb8i//cO6NhNP6K++Ob+AT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w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lKI8WL8AAADd&#10;AAAADwAAAGRycy9kb3ducmV2LnhtbEWPwW7CMBBE75X6D9Yi9VbsQKkgYDi0ArVHCJfelnhJAvE6&#10;ig0Evh5XQuI4mpk3mtmis7U4U+srxxqSvgJBnDtTcaFhmy3fxyB8QDZYOyYNV/KwmL++zDA17sJr&#10;Om9CISKEfYoayhCaVEqfl2TR911DHL29ay2GKNtCmhYvEW5rOVDqU1qsOC6U2NBXSflxc7IadtVg&#10;i7d1tlJ2shyG3y47nP6+tX7rJWoKIlAXnuFH+8doGH6MEv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iPF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ZHCiL78AAADd&#10;AAAADwAAAGRycy9kb3ducmV2LnhtbEWPwW7CMBBE70j9B2uRegOb0FYljcOhFVU5Qrj0to2XJCVe&#10;R7GBlK/HSJU4jmbmjSZbDrYVJ+p941jDbKpAEJfONFxp2BWrySsIH5ANto5Jwx95WOYPowxT4868&#10;odM2VCJC2KeooQ6hS6X0ZU0W/dR1xNHbu95iiLKvpOnxHOG2lYlSL9Jiw3Ghxo7eayoP26PV8NMk&#10;O7xsik9lF6t5WA/F7/H7Q+vH8Uy9gQg0hHv4v/1lNMyfnhO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wo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CzwHtL8AAADd&#10;AAAADwAAAGRycy9kb3ducmV2LnhtbEWPwW7CMBBE70j9B2uRegMb0lYljcOhFVU5Qrj0to2XJCVe&#10;R7GBlK/HSJU4jmbmjSZbDrYVJ+p941jDbKpAEJfONFxp2BWrySsIH5ANto5Jwx95WOYPowxT4868&#10;odM2VCJC2KeooQ6hS6X0ZU0W/dR1xNHbu95iiLKvpOnxHOG2lXOlXqTFhuNCjR2911Qetker4aeZ&#10;7/CyKT6VXaySsB6K3+P3h9aP45l6AxFoCPfwf/vLaEienhO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8B7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hNWfwL8AAADd&#10;AAAADwAAAGRycy9kb3ducmV2LnhtbEWPzW7CMBCE75X6DtZW6q3Y/FUQ4nBoRUWPEC7clnhJ0sbr&#10;KDYQeHpcCanH0cx8o0mXvW3EmTpfO9YwHCgQxIUzNZcadvnqbQbCB2SDjWPScCUPy+z5KcXEuAtv&#10;6LwNpYgQ9glqqEJoEyl9UZFFP3AtcfSOrrMYouxKaTq8RLht5Eipd2mx5rhQYUsfFRW/25PVcKhH&#10;O7xt8i9l56tx+O7zn9P+U+vXl6FagAjUh//wo702GsaT6QT+3sQnI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Vn8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65k6W74AAADd&#10;AAAADwAAAGRycy9kb3ducmV2LnhtbEWPwW7CMBBE70j9B2srcQMbKBUEDIdWIDhCuHBb4iVJG6+j&#10;2EDo12MkpB5HM/NGM1+2thJXanzpWMOgr0AQZ86UnGs4pKveBIQPyAYrx6ThTh6Wi7fOHBPjbryj&#10;6z7kIkLYJ6ihCKFOpPRZQRZ939XE0Tu7xmKIssmlafAW4baSQ6U+pcWS40KBNX0VlP3uL1bDqRwe&#10;8G+XrpWdrkZh26Y/l+O31t33gZqBCNSG//CrvTEaRh/jMT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5k6W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G0ukLL8AAADd&#10;AAAADwAAAGRycy9kb3ducmV2LnhtbEWPwW7CMBBE70j9B2srcQM70CIacDi0ArVHSC7ctvGSpI3X&#10;UWwg7dfXlZA4jmbmjWa9GWwrLtT7xrGGZKpAEJfONFxpKPLtZAnCB2SDrWPS8EMeNtnDaI2pcVfe&#10;0+UQKhEh7FPUUIfQpVL6siaLfuo64uidXG8xRNlX0vR4jXDbyplSC2mx4bhQY0evNZXfh7PV8NnM&#10;Cvzd5ztlX7bz8DHkX+fjm9bjx0StQAQawj18a78bDfOn5wX8v4lP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LpC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dAcBt78AAADd&#10;AAAADwAAAGRycy9kb3ducmV2LnhtbEWPzW7CMBCE75V4B2uRuBUbaPkJGA6tQO0RwoXbEi9JIF5H&#10;sYG0T19XQuI4mplvNItVaytxo8aXjjUM+goEceZMybmGfbp+nYLwAdlg5Zg0/JCH1bLzssDEuDtv&#10;6bYLuYgQ9glqKEKoEyl9VpBF33c1cfROrrEYomxyaRq8R7it5FCpsbRYclwosKaPgrLL7mo1HMvh&#10;Hn+36UbZ2XoUvtv0fD18at3rDtQcRKA2PMOP9pfRMHp7n8D/m/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HAb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BZiVxbsAAADd&#10;AAAADwAAAGRycy9kb3ducmV2LnhtbEVPu27CMBTdK/EP1kViKzaPVhAwDCAQHSEsbJf4kgTi6yg2&#10;EPj6eqjU8ei858vWVuJBjS8daxj0FQjizJmScw3HdPM5AeEDssHKMWl4kYflovMxx8S4J+/pcQi5&#10;iCHsE9RQhFAnUvqsIIu+72riyF1cYzFE2OTSNPiM4baSQ6W+pcWSY0OBNa0Kym6Hu9VwLodHfO/T&#10;rbLTzSj8tOn1flpr3esO1AxEoDb8i//cO6NhNP6Kc+Ob+AT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iVx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atQwXr8AAADd&#10;AAAADwAAAGRycy9kb3ducmV2LnhtbEWPzW7CMBCE70h9B2srcQObX5UUw6EIBEdILr1t422SNl5H&#10;sYHQp6+RkDiOZuYbzXLd2VpcqPWVYw2joQJBnDtTcaEhS7eDNxA+IBusHZOGG3lYr156S0yMu/KR&#10;LqdQiAhhn6CGMoQmkdLnJVn0Q9cQR+/btRZDlG0hTYvXCLe1HCs1lxYrjgslNvRRUv57OlsNX9U4&#10;w79julN2sZ2EQ5f+nD83WvdfR+odRKAuPMOP9t5omExnC7i/i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UMF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NYJTfrwAAADd&#10;AAAADwAAAGRycy9kb3ducmV2LnhtbEVPPW/CMBDdK/EfrEPqVmySCrUBkwFERUcIS7drfCSB+BzF&#10;JoT++nqo1PHpfa/y0bZioN43jjXMZwoEcelMw5WGU7F7eQPhA7LB1jFpeJCHfD15WmFm3J0PNBxD&#10;JWII+ww11CF0mZS+rMmin7mOOHJn11sMEfaVND3eY7htZaLUQlpsODbU2NGmpvJ6vFkN301ywp9D&#10;8aHs+y4Nn2NxuX1ttX6eztUSRKAx/Iv/3HujIX1dxP3xTX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CU3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Ws725b8AAADd&#10;AAAADwAAAGRycy9kb3ducmV2LnhtbEWPwW7CMBBE70j9B2sr9QZ2AKE2YDi0ooIjJJfetvGSpI3X&#10;UWwg8PUYCYnjaGbeaBar3jbiRJ2vHWtIRgoEceFMzaWGPFsP30H4gGywcUwaLuRhtXwZLDA17sw7&#10;Ou1DKSKEfYoaqhDaVEpfVGTRj1xLHL2D6yyGKLtSmg7PEW4bOVZqJi3WHBcqbOmzouJ/f7Qafutx&#10;jtdd9q3sx3oStn32d/z50vrtNVFzEIH68Aw/2hujYTKdJX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O9u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qhxokr8AAADd&#10;AAAADwAAAGRycy9kb3ducmV2LnhtbEWPwW7CMBBE70j9B2sr9QY2AaE2YDi0ooIjJJfetvGSpI3X&#10;UWwg8PUYCYnjaGbeaBar3jbiRJ2vHWsYjxQI4sKZmksNebYevoPwAdlg45g0XMjDavkyWGBq3Jl3&#10;dNqHUkQI+xQ1VCG0qZS+qMiiH7mWOHoH11kMUXalNB2eI9w2MlFqJi3WHBcqbOmzouJ/f7Qafusk&#10;x+su+1b2Yz0J2z77O/58af32OlZzEIH68Aw/2hujYTKdJX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caJ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xVDNCb4AAADd&#10;AAAADwAAAGRycy9kb3ducmV2LnhtbEWPwW7CMBBE75X4B2uReis2pEIQMBxAVPQI4cJtiZckEK+j&#10;2EDo19eVKnEczcwbzXzZ2VrcqfWVYw3DgQJBnDtTcaHhkG0+JiB8QDZYOyYNT/KwXPTe5pga9+Ad&#10;3fehEBHCPkUNZQhNKqXPS7LoB64hjt7ZtRZDlG0hTYuPCLe1HCk1lhYrjgslNrQqKb/ub1bDqRod&#10;8GeXfSk73SThu8sut+Na6/f+UM1ABOrCK/zf3hoNyec4gb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DNC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SrlVfb4AAADd&#10;AAAADwAAAGRycy9kb3ducmV2LnhtbEWPzW7CMBCE70i8g7VIvYHNjxCkGA4gUHuEcOG2jZckEK+j&#10;2EDap6+RkDiOZuYbzWLV2krcqfGlYw3DgQJBnDlTcq7hmG77MxA+IBusHJOGX/KwWnY7C0yMe/Ce&#10;7oeQiwhhn6CGIoQ6kdJnBVn0A1cTR+/sGoshyiaXpsFHhNtKjpSaSoslx4UCa1oXlF0PN6vhpxwd&#10;8W+f7pSdb8fhu00vt9NG64/eUH2CCNSGd/jV/jIaxpPpBJ5v4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lVf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JfXw5r8AAADd&#10;AAAADwAAAGRycy9kb3ducmV2LnhtbEWPwW7CMBBE70j9B2srcQM70CIacDi0ArVHSC7ctvGSpI3X&#10;UWwg7dfXlZA4jmbmjWa9GWwrLtT7xrGGZKpAEJfONFxpKPLtZAnCB2SDrWPS8EMeNtnDaI2pcVfe&#10;0+UQKhEh7FPUUIfQpVL6siaLfuo64uidXG8xRNlX0vR4jXDbyplSC2mx4bhQY0evNZXfh7PV8NnM&#10;Cvzd5ztlX7bz8DHkX+fjm9bjx0StQAQawj18a78bDfOnxTP8v4lP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18O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1Sdukb8AAADd&#10;AAAADwAAAGRycy9kb3ducmV2LnhtbEWPzW7CMBCE70h9B2sr9QY2P4ragOHQigqOkFx628ZLkjZe&#10;R7GBwNNjJCSOo5n5RrNY9bYRJ+p87VjDeKRAEBfO1FxqyLP18B2ED8gGG8ek4UIeVsuXwQJT4868&#10;o9M+lCJC2KeooQqhTaX0RUUW/ci1xNE7uM5iiLIrpenwHOG2kROlEmmx5rhQYUufFRX/+6PV8FtP&#10;crzusm9lP9bTsO2zv+PPl9Zvr2M1BxGoD8/wo70xGqazJIH7m/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nbp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umvLCr4AAADd&#10;AAAADwAAAGRycy9kb3ducmV2LnhtbEWPwW7CMBBE70j9B2srcQMbqCgEDIdWIDhCuHBb4iVJG6+j&#10;2EDo12MkpB5HM/NGM1+2thJXanzpWMOgr0AQZ86UnGs4pKveBIQPyAYrx6ThTh6Wi7fOHBPjbryj&#10;6z7kIkLYJ6ihCKFOpPRZQRZ939XE0Tu7xmKIssmlafAW4baSQ6XG0mLJcaHAmr4Kyn73F6vhVA4P&#10;+LdL18pOV6OwbdOfy/Fb6+77QM1ABGrDf/jV3hgNo4/xJz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vLC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y/RfeLwAAADd&#10;AAAADwAAAGRycy9kb3ducmV2LnhtbEVPPW/CMBDdK/EfrEPqVmySCrUBkwFERUcIS7drfCSB+BzF&#10;JoT++nqo1PHpfa/y0bZioN43jjXMZwoEcelMw5WGU7F7eQPhA7LB1jFpeJCHfD15WmFm3J0PNBxD&#10;JWII+ww11CF0mZS+rMmin7mOOHJn11sMEfaVND3eY7htZaLUQlpsODbU2NGmpvJ6vFkN301ywp9D&#10;8aHs+y4Nn2NxuX1ttX6eztUSRKAx/Iv/3HujIX1dxLnxTX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0X3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pLj6478AAADd&#10;AAAADwAAAGRycy9kb3ducmV2LnhtbEWPwW7CMBBE75X6D9ZW4lZsoEIQMBxaBZVjCJfetvGSpI3X&#10;UeyQlK+vK1XiOJqZN5rtfrSNuFLna8caZlMFgrhwpuZSwzlPn1cgfEA22DgmDT/kYb97fNhiYtzA&#10;GV1PoRQRwj5BDVUIbSKlLyqy6KeuJY7exXUWQ5RdKU2HQ4TbRs6VWkqLNceFClt6raj4PvVWw2c9&#10;P+Mtyw/KrtNFOI75V//xpvXkaaY2IAKN4R7+b78bDYuX5Rr+3s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4+u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sFvFo7sAAADd&#10;AAAADwAAAGRycy9kb3ducmV2LnhtbEVPu27CMBTdK/EP1kViKzYPtRAwDCAQHSEsbJf4kgTi6yg2&#10;EPj6eqjU8ei858vWVuJBjS8daxj0FQjizJmScw3HdPM5AeEDssHKMWl4kYflovMxx8S4J+/pcQi5&#10;iCHsE9RQhFAnUvqsIIu+72riyF1cYzFE2OTSNPiM4baSQ6W+pMWSY0OBNa0Kym6Hu9VwLodHfO/T&#10;rbLTzSj8tOn1flpr3esO1AxEoDb8i//cO6NhNP6O++Ob+AT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vFo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3xdgOL8AAADd&#10;AAAADwAAAGRycy9kb3ducmV2LnhtbEWPwW7CMBBE75X6D9Yi9VbsQEUhYDi0ArVHCJfelnhJAvE6&#10;ig0Evh5XQuI4mpk3mtmis7U4U+srxxqSvgJBnDtTcaFhmy3fxyB8QDZYOyYNV/KwmL++zDA17sJr&#10;Om9CISKEfYoayhCaVEqfl2TR911DHL29ay2GKNtCmhYvEW5rOVBqJC1WHBdKbOirpPy4OVkNu2qw&#10;xds6Wyk7WQ7Db5cdTn/fWr/1EjUFEagLz/Cj/WM0DD8+E/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XYD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L8X+T78AAADd&#10;AAAADwAAAGRycy9kb3ducmV2LnhtbEWPwW7CMBBE70j9B2uRegObULUljcOhFVU5Qrj0to2XJCVe&#10;R7GBlK/HSJU4jmbmjSZbDrYVJ+p941jDbKpAEJfONFxp2BWrySsIH5ANto5Jwx95WOYPowxT4868&#10;odM2VCJC2KeooQ6hS6X0ZU0W/dR1xNHbu95iiLKvpOnxHOG2lYlSz9Jiw3Ghxo7eayoP26PV8NMk&#10;O7xsik9lF6t5WA/F7/H7Q+vH8Uy9gQg0hHv4v/1lNMyfXhK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QIlb1L8AAADd&#10;AAAADwAAAGRycy9kb3ducmV2LnhtbEWPwW7CMBBE70j9B2uRegMbUrUljcOhFVU5Qrj0to2XJCVe&#10;R7GBlK/HSJU4jmbmjSZbDrYVJ+p941jDbKpAEJfONFxp2BWrySsIH5ANto5Jwx95WOYPowxT4868&#10;odM2VCJC2KeooQ6hS6X0ZU0W/dR1xNHbu95iiLKvpOnxHOG2lXOlnqXFhuNCjR2911Qetker4aeZ&#10;7/CyKT6VXaySsB6K3+P3h9aP45l6AxFoCPfwf/vLaEieXhK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JW9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z2DDoL8AAADd&#10;AAAADwAAAGRycy9kb3ducmV2LnhtbEWPzW7CMBCE75X6DtZW6q3Y/IhCiMOhFRU9QrhwW+IlSRuv&#10;o9hA4OlxJaQeRzPzjSZd9rYRZ+p87VjDcKBAEBfO1Fxq2OWrtxkIH5ANNo5Jw5U8LLPnpxQT4y68&#10;ofM2lCJC2CeooQqhTaT0RUUW/cC1xNE7us5iiLIrpenwEuG2kSOlptJizXGhwpY+Kip+tyer4VCP&#10;dnjb5F/Kzlfj8N3nP6f9p9avL0O1ABGoD//hR3ttNIwn7xP4exOfgMz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gw6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7WiBcb8AAADd&#10;AAAADwAAAGRycy9kb3ducmV2LnhtbEWPQWsCMRSE74L/ITyhF6mJrlZZjR60Cz14qbZ4fWyeu4ub&#10;l3WTqu2vN4LQ4zAz3zCL1c3W4kKtrxxrGA4UCOLcmYoLDV/77HUGwgdkg7Vj0vBLHlbLbmeBqXFX&#10;/qTLLhQiQtinqKEMoUml9HlJFv3ANcTRO7rWYoiyLaRp8RrhtpYjpd6kxYrjQokNrUvKT7sfq8Fn&#10;33TO/vp5Xx2SwtHovNm+o9YvvaGagwh0C//hZ/vDaEjG0wk83sQn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ogX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lrr6J78AAADd&#10;AAAADwAAAGRycy9kb3ducmV2LnhtbEWP3WoCMRSE7wu+QzhC7zTxB62rUURsEQqCdu316ea4u7g5&#10;WTbpqm9vCkIvh5n5hlmsbrYSLTW+dKxh0FcgiDNnSs41pF/vvTcQPiAbrByThjt5WC07LwtMjLvy&#10;gdpjyEWEsE9QQxFCnUjps4Is+r6riaN3do3FEGWTS9PgNcJtJYdKTaTFkuNCgTVtCsoux1+rYf39&#10;uR3t2x/rKjPL05OxqfoYav3aHag5iEC38B9+tndGw2g8ncDf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6+i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fZfvL8AAADd&#10;AAAADwAAAGRycy9kb3ducmV2LnhtbEWP3WoCMRSE7wu+QzhC72riD1pXo4jYIhQE7drr081xd3Fz&#10;smzSVd/eFAQvh5n5hpkvr7YSLTW+dKyh31MgiDNnSs41pN8fb+8gfEA2WDkmDTfysFx0XuaYGHfh&#10;PbWHkIsIYZ+ghiKEOpHSZwVZ9D1XE0fv5BqLIcoml6bBS4TbSg6UGkuLJceFAmtaF5SdD39Ww+rn&#10;azPctb/WVWaap0djU/U50Pq121czEIGu4Rl+tLdGw3A0mcD/m/g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2X7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iGnLzrwAAADd&#10;AAAADwAAAGRycy9kb3ducmV2LnhtbEVPW2vCMBR+F/wP4Qh708QLm3ZGEVEZDITVuuez5qwtNiel&#10;yar+++VB8PHjuy/XN1uLjlpfOdYwHikQxLkzFRcastN+OAfhA7LB2jFpuJOH9arfW2Ji3JW/qEtD&#10;IWII+wQ1lCE0iZQ+L8miH7mGOHK/rrUYImwLaVq8xnBby4lSr9JixbGhxIa2JeWX9M9q2Hx/7qbH&#10;7se62iyK7Gxspg4TrV8GY/UOItAtPMUP94fRMJ29xbnxTXw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py8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5yVuVb8AAADd&#10;AAAADwAAAGRycy9kb3ducmV2LnhtbEWP3WoCMRSE74W+QzgF72riD1q3RilFRRAE7er16eZ0d+nm&#10;ZNnEVd/eCAUvh5n5hpktrrYSLTW+dKyh31MgiDNnSs41pN+rt3cQPiAbrByThht5WMxfOjNMjLvw&#10;ntpDyEWEsE9QQxFCnUjps4Is+p6riaP36xqLIcoml6bBS4TbSg6UGkuLJceFAmv6Kij7O5yths/T&#10;djnctT/WVWaap0djU7UeaN197asPEIGu4Rn+b2+MhuFoMoXHm/g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lbl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pMzNIL0AAADd&#10;AAAADwAAAGRycy9kb3ducmV2LnhtbEVPy4rCMBTdC/MP4QruNO0oQ6lGF4LDgI/BB8O4uzTXttjc&#10;lCRq5+8nC8Hl4bxni8404k7O15YVpKMEBHFhdc2lgtNxNcxA+ICssbFMCv7Iw2L+1pthru2D93Q/&#10;hFLEEPY5KqhCaHMpfVGRQT+yLXHkLtYZDBG6UmqHjxhuGvmeJB/SYM2xocKWlhUV18PNKNhvVuvs&#10;Z33rCnf+THfH783212dKDfppMgURqAsv8dP9pRWMJ1ncH9/EJ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zM0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y4Bou8EAAADd&#10;AAAADwAAAGRycy9kb3ducmV2LnhtbEWPS2vDMBCE74X+B7GF3hrZaSjGsZxDISWQR8mD0twWa2ub&#10;WisjKYn776tAIMdhZr5hitlgOnEm51vLCtJRAoK4srrlWsFhP3/JQPiArLGzTAr+yMOsfHwoMNf2&#10;wls670ItIoR9jgqaEPpcSl81ZNCPbE8cvR/rDIYoXS21w0uEm06Ok+RNGmw5LjTY03tD1e/uZBRs&#10;V/Nl9rU8DZU7fqSb/edq/e0zpZ6f0mQKItAQ7uFbe6EVvE6yFK5v4hOQ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4Bo&#10;u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O1L2z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nmQ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1L2&#10;z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VB5TV8EAAADd&#10;AAAADwAAAGRycy9kb3ducmV2LnhtbEWPT2vCQBTE7wW/w/KE3uomKiVEVw+CUlBb/IPo7ZF9JsHs&#10;27C7avrtu4VCj8PM/IaZzjvTiAc5X1tWkA4SEMSF1TWXCo6H5VsGwgdkjY1lUvBNHuaz3ssUc22f&#10;vKPHPpQiQtjnqKAKoc2l9EVFBv3AtsTRu1pnMETpSqkdPiPcNHKYJO/SYM1xocKWFhUVt/3dKNht&#10;luvstL53hbus0s/D12Z79plSr/00mYAI1IX/8F/7QysYjbMR/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B5T&#10;V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2/fLI8EAAADd&#10;AAAADwAAAGRycy9kb3ducmV2LnhtbEWPT2vCQBTE7wW/w/IEb3UTKyVEVw+CUlBb/IPo7ZF9JsHs&#10;27C7avrtu4VCj8PM/IaZzjvTiAc5X1tWkA4TEMSF1TWXCo6H5WsGwgdkjY1lUvBNHuaz3ssUc22f&#10;vKPHPpQiQtjnqKAKoc2l9EVFBv3QtsTRu1pnMETpSqkdPiPcNHKUJO/SYM1xocKWFhUVt/3dKNht&#10;luvstL53hbus0s/D12Z79plSg36aTEAE6sJ/+K/9oRW8jbMx/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fL&#10;I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tLtuuMEAAADd&#10;AAAADwAAAGRycy9kb3ducmV2LnhtbEWPT2vCQBTE74LfYXmF3nSTtkpIXT0ULAWt4h/E3h7Z1ySY&#10;fRt2V02/fVcQPA4z8xtmMutMIy7kfG1ZQTpMQBAXVtdcKtjv5oMMhA/IGhvLpOCPPMym/d4Ec22v&#10;vKHLNpQiQtjnqKAKoc2l9EVFBv3QtsTR+7XOYIjSlVI7vEa4aeRLkoylwZrjQoUtfVRUnLZno2Cz&#10;nC+yw+LcFe7nM13t1svvo8+Uen5Kk3cQgbrwCN/bX1rB61s2gt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Ltu&#10;u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Qi8hC8EAAADd&#10;AAAADwAAAGRycy9kb3ducmV2LnhtbEWPS0sDQRCE74L/YWjBm5ld8yCumeQgBnIKeYjgrdlpd9fs&#10;9KwzbTbJr3eEgMeiqr6iZouTa9WRQmw8G8gHGSji0tuGKwNv++XDFFQUZIutZzJwpgiL+e3NDAvr&#10;e97ScSeVShCOBRqoRbpC61jW5DAOfEecvE8fHEqSodI2YJ/grtWPWTbRDhtOCzV29FJTedj9OANP&#10;+37sN+HwPsqb74/L65d0q7UYc3+XZ8+ghE7yH762V9bAcDSdwN+b9AT0/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i8h&#10;C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KyVVVMEAAADd&#10;AAAADwAAAGRycy9kb3ducmV2LnhtbEWPT2vCQBTE74LfYXmF3nSTtmhIXT0ULAWt4h/E3h7Z1ySY&#10;fRt2V02/fVcQPA4z8xtmMutMIy7kfG1ZQTpMQBAXVtdcKtjv5oMMhA/IGhvLpOCPPMym/d4Ec22v&#10;vKHLNpQiQtjnqKAKoc2l9EVFBv3QtsTR+7XOYIjSlVI7vEa4aeRLkoykwZrjQoUtfVRUnLZno2Cz&#10;nC+yw+LcFe7nM13t1svvo8+Uen5Kk3cQgbrwCN/bX1rB61s2ht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yVV&#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vby76bwAAADd&#10;AAAADwAAAGRycy9kb3ducmV2LnhtbEVPXWvCMBR9F/wP4Qq+aVIdw1VjkTHHYDBQuz3fNde22NyU&#10;Jmu7f788DHw8nO9dNtpG9NT52rGGZKlAEBfO1FxqyC/HxQaED8gGG8ek4Zc8ZPvpZIepcQOfqD+H&#10;UsQQ9ilqqEJoUyl9UZFFv3QtceSurrMYIuxKaTocYrht5EqpR2mx5thQYUvPFRW384/VcPh6f1l/&#10;9N/WNeapzD+NzdXrSuv5LFFbEIHGcBf/u9+MhvXDJs6Nb+ITkP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8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NfZkvcEAAADd&#10;AAAADwAAAGRycy9kb3ducmV2LnhtbEWPT2vCQBTE74LfYXmF3nQTWySmrh4ES0Fb8Q9ib4/saxLM&#10;vg27q6bfvlsQPA4z8xtmOu9MI67kfG1ZQTpMQBAXVtdcKjjsl4MMhA/IGhvLpOCXPMxn/d4Uc21v&#10;vKXrLpQiQtjnqKAKoc2l9EVFBv3QtsTR+7HOYIjSlVI7vEW4aeQoScbSYM1xocKWFhUV593FKNiu&#10;l6vsuLp0hft+T7/2m/XnyWdKPT+lyRuIQF14hO/tD63g5TWbwP+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fZk&#10;v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xhMhMrsAAADd&#10;AAAADwAAAGRycy9kb3ducmV2LnhtbEVPy4rCMBTdC/5DuMLsNPGBjNUoIjoMCIJOdX1t7rRlmpvS&#10;ZKr+vVkILg/nvVjdbSVaanzpWMNwoEAQZ86UnGtIf3b9TxA+IBusHJOGB3lYLbudBSbG3fhI7Snk&#10;IoawT1BDEUKdSOmzgiz6gauJI/frGoshwiaXpsFbDLeVHCk1lRZLjg0F1rQpKPs7/VsN68t+Oz60&#10;V+sqM8vTs7Gp+hpp/dEbqjmIQPfwFr/c30bDeDKL++Ob+A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Mh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Tln+ZsEAAADd&#10;AAAADwAAAGRycy9kb3ducmV2LnhtbEWPT2vCQBTE74LfYXmF3nQTWySmrh4ES0Fb8Q9ib4/saxLM&#10;vg27q6bfvlsQPA4z8xtmOu9MI67kfG1ZQTpMQBAXVtdcKjjsl4MMhA/IGhvLpOCXPMxn/d4Uc21v&#10;vKXrLpQiQtjnqKAKoc2l9EVFBv3QtsTR+7HOYIjSlVI7vEW4aeQoScbSYM1xocKWFhUV593FKNiu&#10;l6vsuLp0hft+T7/2m/XnyWdKPT+lyRuIQF14hO/tD63g5XWSwv+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ln+&#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votgEcEAAADd&#10;AAAADwAAAGRycy9kb3ducmV2LnhtbEWPQWvCQBSE70L/w/IKvekmViSmrh4ES0GtqKW0t0f2NQlm&#10;34bdVeO/dwuCx2FmvmGm88404kzO15YVpIMEBHFhdc2lgq/Dsp+B8AFZY2OZFFzJw3z21Jtiru2F&#10;d3Teh1JECPscFVQhtLmUvqjIoB/Yljh6f9YZDFG6UmqHlwg3jRwmyVgarDkuVNjSoqLiuD8ZBbv1&#10;cpV9r05d4X7f08/Ddr358ZlSL89p8gYiUBce4Xv7Qyt4HU2G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otg&#10;E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0cfFisEAAADd&#10;AAAADwAAAGRycy9kb3ducmV2LnhtbEWPT2vCQBTE74V+h+UVequb1CIxdfUgWApqxT+I3h7Z1ySY&#10;fRt2V02/vVsQPA4z8xtmNOlMIy7kfG1ZQdpLQBAXVtdcKthtZ28ZCB+QNTaWScEfeZiMn59GmGt7&#10;5TVdNqEUEcI+RwVVCG0upS8qMuh7tiWO3q91BkOUrpTa4TXCTSPfk2QgDdYcFypsaVpRcdqcjYL1&#10;YjbP9vNzV7jjV/qzXS2WB58p9fqSJp8gAnXhEb63v7WC/sewD/9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cfF&#10;i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Xi5d/sEAAADd&#10;AAAADwAAAGRycy9kb3ducmV2LnhtbEWPQWvCQBSE7wX/w/IEb3WTViRNXT0IloJWiZbS3h7Z1ySY&#10;fRt2V43/visIPQ4z8w0zW/SmFWdyvrGsIB0nIIhLqxuuFHweVo8ZCB+QNbaWScGVPCzmg4cZ5tpe&#10;uKDzPlQiQtjnqKAOocul9GVNBv3YdsTR+7XOYIjSVVI7vES4aeVTkkylwYbjQo0dLWsqj/uTUVBs&#10;Vuvsa33qS/fzlm4Pu83Ht8+UGg3T5BVEoD78h+/td63gefIygdub+ATk/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i5d&#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1mSCqr4AAADd&#10;AAAADwAAAGRycy9kb3ducmV2LnhtbEWP3WoCMRSE74W+QzgF72riL3VrlFJUBEHQrl6fbk53l25O&#10;lk1c9e2NUPBymJlvmNniaivRUuNLxxr6PQWCOHOm5FxD+r16ewfhA7LByjFpuJGHxfylM8PEuAvv&#10;qT2EXEQI+wQ1FCHUiZQ+K8ii77maOHq/rrEYomxyaRq8RLit5ECpibRYclwosKavgrK/w9lq+Dxt&#10;l8Nd+2NdZaZ5ejQ2VeuB1t3XvvoAEeganuH/9sZoGI6mY3i8iU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SCq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wvpcZ78AAADd&#10;AAAADwAAAGRycy9kb3ducmV2LnhtbEWPQWsCMRSE74L/ITyhF6mJrlhdjR60Cz14qbZ4fWyeu4ub&#10;l3WTqu2vN4LQ4zAz3zCL1c3W4kKtrxxrGA4UCOLcmYoLDV/77HUKwgdkg7Vj0vBLHlbLbmeBqXFX&#10;/qTLLhQiQtinqKEMoUml9HlJFv3ANcTRO7rWYoiyLaRp8RrhtpYjpSbSYsVxocSG1iXlp92P1eCz&#10;bzpnf/28rw5J4Wh03mzfUeuX3lDNQQS6hf/ws/1hNCTj2Rs83sQn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6XG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OGUtNLsAAADd&#10;AAAADwAAAGRycy9kb3ducmV2LnhtbEVPy4rCMBTdC/5DuMLsNPGBjNUoIjoMCIJOdX1t7rRlmpvS&#10;ZKr+vVkILg/nvVjdbSVaanzpWMNwoEAQZ86UnGtIf3b9TxA+IBusHJOGB3lYLbudBSbG3fhI7Snk&#10;IoawT1BDEUKdSOmzgiz6gauJI/frGoshwiaXpsFbDLeVHCk1lRZLjg0F1rQpKPs7/VsN68t+Oz60&#10;V+sqM8vTs7Gp+hpp/dEbqjmIQPfwFr/c30bDeDKLc+Ob+A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UtN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sC/yYMEAAADd&#10;AAAADwAAAGRycy9kb3ducmV2LnhtbEWPQWvCQBSE70L/w/IK3nSTViSmrh4ES0FriZbS3h7Z1ySY&#10;fRt2V03/vSsIPQ4z8w0zX/amFWdyvrGsIB0nIIhLqxuuFHwe1qMMhA/IGlvLpOCPPCwXD4M55tpe&#10;uKDzPlQiQtjnqKAOocul9GVNBv3YdsTR+7XOYIjSVVI7vES4aeVTkkylwYbjQo0drWoqj/uTUVBs&#10;15vsa3PqS/fzmu4OH9v3b58pNXxMkxcQgfrwH76337SC58lsBrc38QnIx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C/y&#10;Y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v/7B574AAADd&#10;AAAADwAAAGRycy9kb3ducmV2LnhtbEVPz2vCMBS+D/wfwhvsNpNuKKUzehgoA3VSlbHdHs1bW9a8&#10;lCRq/e/NYeDx4/s9Wwy2E2fyoXWsIRsrEMSVMy3XGo6H5XMOIkRkg51j0nClAIv56GGGhXEXLum8&#10;j7VIIRwK1NDE2BdShqohi2HseuLE/TpvMSboa2k8XlK47eSLUlNpseXU0GBP7w1Vf/uT1VBuluv8&#10;a30aKv+zyj4Pu832O+RaPz1m6g1EpCHexf/uD6PhdaLS/vQmPQE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B5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0LJkfMAAAADd&#10;AAAADwAAAGRycy9kb3ducmV2LnhtbEWPQWsCMRSE7wX/Q3hCbzXZlpZlNXoQlIK2RS2it8fmubu4&#10;eVmSqNt/3xSEHoeZ+YaZzHrbiiv50DjWkI0UCOLSmYYrDd+7xVMOIkRkg61j0vBDAWbTwcMEC+Nu&#10;vKHrNlYiQTgUqKGOsSukDGVNFsPIdcTJOzlvMSbpK2k83hLctvJZqTdpseG0UGNH85rK8/ZiNWzW&#10;i1W+X1360h+X2efua/1xCLnWj8NMjUFE6uN/+N5+NxpeXlU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smR8&#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IGD6C8AAAADd&#10;AAAADwAAAGRycy9kb3ducmV2LnhtbEWPQWsCMRSE74L/ITyhN03W0rKsRg8FRdC2qKXo7bF57i7d&#10;vCxJ1O2/bwqFHoeZ+YaZL3vbihv50DjWkE0UCOLSmYYrDR/H1TgHESKywdYxafimAMvFcDDHwrg7&#10;7+l2iJVIEA4Faqhj7AopQ1mTxTBxHXHyLs5bjEn6ShqP9wS3rZwq9SwtNpwWauzopaby63C1Gva7&#10;1Tb/3F770p/X2dvxffd6CrnWD6NMzUBE6uN/+K+9MRoen9QU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YPo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TyxfkMEAAADd&#10;AAAADwAAAGRycy9kb3ducmV2LnhtbEWPT2sCMRTE74V+h/AKvdVkKy3LavQgWApai38Qe3tsXncX&#10;Ny9LEnX77RtB8DjMzG+Y8bS3rTiTD41jDdlAgSAunWm40rDbzl9yECEiG2wdk4Y/CjCdPD6MsTDu&#10;wms6b2IlEoRDgRrqGLtCylDWZDEMXEecvF/nLcYkfSWNx0uC21a+KvUuLTacFmrsaFZTedycrIb1&#10;cr7I94tTX/qfj2y1/V5+HUKu9fNTpkYgIvXxHr61P42G4Zsawv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yxf&#10;k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rMNYCsAAAADd&#10;AAAADwAAAGRycy9kb3ducmV2LnhtbEWPT2vCQBTE7wW/w/KEXqTuJtYi0dWDbaCHXuofvD6yzySY&#10;fRuzW5P203cLBY/DzPyGWW0G24gbdb52rCGZKhDEhTM1lxoO+/xpAcIHZIONY9LwTR4269HDCjPj&#10;ev6k2y6UIkLYZ6ihCqHNpPRFRRb91LXE0Tu7zmKIsiul6bCPcNvIVKkXabHmuFBhS9uKisvuy2rw&#10;+ZGu+c+kmKjTrHSUXl8/3lDrx3GiliACDeEe/m+/Gw2zuXqGvzfxCc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w1g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SI8YsL4AAADd&#10;AAAADwAAAGRycy9kb3ducmV2LnhtbEWPQWvCQBSE7wX/w/IEb3VXxVKjmyDSloJQqEbPz+wzCWbf&#10;huwa7b/vCoUeh5n5hllld9uInjpfO9YwGSsQxIUzNZca8v378ysIH5ANNo5Jww95yNLB0woT4278&#10;Tf0ulCJC2CeooQqhTaT0RUUW/di1xNE7u85iiLIrpenwFuG2kVOlXqTFmuNChS1tKiouu6vVsD5u&#10;32Zf/cm6xizK/GBsrj6mWo+GE7UEEege/sN/7U+jYTZXc3i8iU9Ap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8Ys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uF2Gx74AAADd&#10;AAAADwAAAGRycy9kb3ducmV2LnhtbEWPQWvCQBSE74L/YXlCb7qrUrGpq4ioCIJgmvb8mn1NQrNv&#10;Q3Yb7b93BcHjMDPfMIvV1daio9ZXjjWMRwoEce5MxYWG7GM3nIPwAdlg7Zg0/JOH1bLfW2Bi3IXP&#10;1KWhEBHCPkENZQhNIqXPS7LoR64hjt6Pay2GKNtCmhYvEW5rOVFqJi1WHBdKbGhTUv6b/lkN66/j&#10;dnrqvq2rzVuRfRqbqf1E65fBWL2DCHQNz/CjfTAapq9qBvc38Qn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2Gx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1xEjXL8AAADd&#10;AAAADwAAAGRycy9kb3ducmV2LnhtbEWP3WoCMRSE7wu+QziCdzVRqT+rUURsKQiF6ur1cXPcXdyc&#10;LJt0tW9vhEIvh5n5hlms7rYSLTW+dKxh0FcgiDNnSs41pIf31ykIH5ANVo5Jwy95WC07LwtMjLvx&#10;N7X7kIsIYZ+ghiKEOpHSZwVZ9H1XE0fv4hqLIcoml6bBW4TbSg6VGkuLJceFAmvaFJRd9z9Ww/q0&#10;246+2rN1lZnl6dHYVH0Mte51B2oOItA9/If/2p9Gw+hNTeD5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RI1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R84cJb0AAADd&#10;AAAADwAAAGRycy9kb3ducmV2LnhtbEVPTU8CMRC9m/gfmjHxJu2qEFwpHIwmnIwCIeE22Y67K9vp&#10;2o4s8OvtwYTjy/ueLY6+UweKqQ1soRgZUMRVcC3XFjbrt7spqCTIDrvAZOFECRbz66sZli4M/EmH&#10;ldQqh3Aq0UIj0pdap6ohj2kUeuLMfYXoUTKMtXYRhxzuO31vzER7bDk3NNjTS0PVfvXrLTyth3H4&#10;iPvtY9H+7M6v39Iv38Xa25vCPIMSOspF/O9eOgsPY5Pn5jf5Ce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zhw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QsL3lMAAAADd&#10;AAAADwAAAGRycy9kb3ducmV2LnhtbEWPT2vCQBTE7wW/w/KEXqTuJlKp0dWDbaCHXuofvD6yzySY&#10;fRuzW5P203cLBY/DzPyGWW0G24gbdb52rCGZKhDEhTM1lxoO+/zpBYQPyAYbx6Thmzxs1qOHFWbG&#10;9fxJt10oRYSwz1BDFUKbSemLiiz6qWuJo3d2ncUQZVdK02Ef4baRqVJzabHmuFBhS9uKisvuy2rw&#10;+ZGu+c+kmKjTrHSUXl8/3lDrx3GiliACDeEe/m+/Gw2zZ7WAvzfxCc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wveU&#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ViHI1L0AAADd&#10;AAAADwAAAGRycy9kb3ducmV2LnhtbEVPPW/CMBDdK/EfrEPqgogdoiKUYhiASB26NFB1PcXXJCI+&#10;J7EbaH99PVTq+PS+t/u77cREo28da0gTBYK4cqblWsPlXCw3IHxANtg5Jg3f5GG/mz1sMTfuxm80&#10;laEWMYR9jhqaEPpcSl81ZNEnrieO3KcbLYYIx1qaEW8x3HZypdRaWmw5NjTY06Gh6lp+WQ2+eKeh&#10;+FlUC/WR1Y5Ww/H1hFo/zlP1DCLQPfyL/9wvRkP2lMb98U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Icj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OW1tT74AAADd&#10;AAAADwAAAGRycy9kb3ducmV2LnhtbEWPzYvCMBTE74L/Q3iCF1mTKitL1+hBLXjw4hd7fTTPtti8&#10;1CZ+7P71RljwOMzMb5jp/GFrcaPWV441JEMFgjh3puJCw2GffXyB8AHZYO2YNPySh/ms25liatyd&#10;t3TbhUJECPsUNZQhNKmUPi/Joh+6hjh6J9daDFG2hTQt3iPc1nKk1ERarDgulNjQoqT8vLtaDT47&#10;0iX7G+QD9TMuHI0uy80Kte73EvUNItAjvMP/7bXRMP5MEni9iU9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1tT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pbls1s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nqQ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bls&#10;1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yvXJTcAAAADd&#10;AAAADwAAAGRycy9kb3ducmV2LnhtbEWPQWvCQBSE74L/YXmCN92k0hKiq4eCRdBa1FL09sg+k9Ds&#10;27C7avrvu4LgcZiZb5jZojONuJLztWUF6TgBQVxYXXOp4PuwHGUgfEDW2FgmBX/kYTHv92aYa3vj&#10;HV33oRQRwj5HBVUIbS6lLyoy6Me2JY7e2TqDIUpXSu3wFuGmkS9J8iYN1hwXKmzpvaLid38xCnab&#10;5Tr7WV+6wp0+0u3ha/N59JlSw0GaTEEE6sIz/GivtILJazqB+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9cl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Q1qA/cEAAADd&#10;AAAADwAAAGRycy9kb3ducmV2LnhtbEWPQWvCQBSE74X+h+UVequbtFo0unooCp6k1SJ4e2SfSWr2&#10;bbr7NLa/vlso9DjMzDfMbHF1rbpQiI1nA/kgA0VcettwZeB9t3oYg4qCbLH1TAa+KMJifnszw8L6&#10;nt/ospVKJQjHAg3UIl2hdSxrchgHviNO3tEHh5JkqLQN2Ce4a/Vjlj1rhw2nhRo7eqmpPG3PzsBk&#10;14/8azjth3nzefhefki33ogx93d5NgUldJX/8F97bQ08jfIh/L5JT0DP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1qA&#1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KlD0osAAAADd&#10;AAAADwAAAGRycy9kb3ducmV2LnhtbEWPQWvCQBSE7wX/w/KE3uomFUuIrh4KFkFrUUvR2yP7TEKz&#10;b8PuqvHfu4LgcZiZb5jJrDONOJPztWUF6SABQVxYXXOp4Hc3f8tA+ICssbFMCq7kYTbtvUww1/bC&#10;GzpvQykihH2OCqoQ2lxKX1Rk0A9sSxy9o3UGQ5SulNrhJcJNI9+T5EMarDkuVNjSZ0XF//ZkFGxW&#10;82X2tzx1hTt8pevdz+p77zOlXvtpMgYRqAvP8KO90AqGo3QE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UPS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jvTPcAAAADd&#10;AAAADwAAAGRycy9kb3ducmV2LnhtbEWPQWvCQBSE74X+h+UVvNXdtEYkunpIKVRaKLVevD2yzyQ2&#10;+zbsron9926h4HGYmW+Y1eZiOzGQD61jDdlUgSCunGm51rD/fn1cgAgR2WDnmDT8UoDN+v5uhYVx&#10;I3/RsIu1SBAOBWpoYuwLKUPVkMUwdT1x8o7OW4xJ+loaj2OC204+KTWXFltOCw32VDZU/ezOVsMh&#10;P8nPthzx/LF9ec8H71Q5c1pPHjK1BBHpEm/h//ab0fCcZ3P4e5OegFx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O9M9&#10;wAAAAN0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rect>
              </v:group>
            </w:pict>
          </mc:Fallback>
        </mc:AlternateContent>
      </w:r>
    </w:p>
    <w:p>
      <w:pPr>
        <w:rPr>
          <w:rFonts w:hint="eastAsia"/>
          <w:sz w:val="21"/>
          <w:lang w:val="en-US" w:eastAsia="zh-CN"/>
        </w:rPr>
      </w:pPr>
      <w:r>
        <w:rPr>
          <w:rFonts w:hint="eastAsia"/>
          <w:sz w:val="21"/>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46" w:name="_Toc13411"/>
      <w:bookmarkStart w:id="147" w:name="_Toc12372"/>
      <w:r>
        <w:rPr>
          <w:rStyle w:val="25"/>
          <w:rFonts w:hint="default" w:ascii="仿宋_GB2312" w:hAnsi="仿宋_GB2312" w:eastAsia="仿宋_GB2312" w:cs="仿宋_GB2312"/>
          <w:lang w:eastAsia="zh-CN"/>
        </w:rPr>
        <w:t>（三十</w:t>
      </w:r>
      <w:r>
        <w:rPr>
          <w:rStyle w:val="25"/>
          <w:rFonts w:hint="eastAsia" w:ascii="仿宋_GB2312" w:hAnsi="仿宋_GB2312" w:eastAsia="仿宋_GB2312" w:cs="仿宋_GB2312"/>
          <w:lang w:eastAsia="zh-CN"/>
        </w:rPr>
        <w:t>四</w:t>
      </w:r>
      <w:r>
        <w:rPr>
          <w:rStyle w:val="25"/>
          <w:rFonts w:hint="default" w:ascii="仿宋_GB2312" w:hAnsi="仿宋_GB2312" w:eastAsia="仿宋_GB2312" w:cs="仿宋_GB2312"/>
          <w:lang w:eastAsia="zh-CN"/>
        </w:rPr>
        <w:t>）</w:t>
      </w:r>
      <w:bookmarkEnd w:id="146"/>
      <w:r>
        <w:rPr>
          <w:rStyle w:val="25"/>
          <w:rFonts w:hint="default" w:ascii="仿宋_GB2312" w:hAnsi="仿宋_GB2312" w:eastAsia="仿宋_GB2312" w:cs="仿宋_GB2312"/>
          <w:lang w:eastAsia="zh-CN"/>
        </w:rPr>
        <w:t>将危险废物提供或者委托给无经营许可证的单位从事经营活动的处罚</w:t>
      </w:r>
    </w:p>
    <w:bookmarkEnd w:id="147"/>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42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将危险废物提供或者委托给无经营许可证的单位从事经营活动的处罚</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42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42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42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42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将危险废物提供或者委托给无经营许可证的单位从事经营活动的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42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中华人民共和国固体废物污染环境防治法》第七十五条第五款  违反本法有关危险废物污染环境防治的规定，有下列行为之一的，由县级以上人民政府环境保护行政主管部门责令停止违法行为，限期改正，处以罚款：（五）将危险废物提供或者委托给无经营许可证的单位从事经营活动的。有前款第三项、第五项、第六项行为之一的，处二万元以上二十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42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42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42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42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jc w:val="center"/>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将危险废物提供或者委托给无经营许可证的单位从事经营活动的处罚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p>
    <w:p>
      <w:pPr>
        <w:rPr>
          <w:rFonts w:hint="eastAsia"/>
          <w:sz w:val="21"/>
          <w:lang w:val="en-US" w:eastAsia="zh-CN"/>
        </w:rPr>
      </w:pPr>
      <w:bookmarkStart w:id="148" w:name="_Toc618"/>
      <w:r>
        <w:rPr>
          <w:sz w:val="24"/>
        </w:rPr>
        <mc:AlternateContent>
          <mc:Choice Requires="wpg">
            <w:drawing>
              <wp:anchor distT="0" distB="0" distL="114300" distR="114300" simplePos="0" relativeHeight="254135296" behindDoc="0" locked="0" layoutInCell="1" allowOverlap="1">
                <wp:simplePos x="0" y="0"/>
                <wp:positionH relativeFrom="column">
                  <wp:posOffset>-285115</wp:posOffset>
                </wp:positionH>
                <wp:positionV relativeFrom="paragraph">
                  <wp:posOffset>34925</wp:posOffset>
                </wp:positionV>
                <wp:extent cx="5786755" cy="8121650"/>
                <wp:effectExtent l="6350" t="6350" r="17145" b="6350"/>
                <wp:wrapNone/>
                <wp:docPr id="3517" name="组合 3517"/>
                <wp:cNvGraphicFramePr/>
                <a:graphic xmlns:a="http://schemas.openxmlformats.org/drawingml/2006/main">
                  <a:graphicData uri="http://schemas.microsoft.com/office/word/2010/wordprocessingGroup">
                    <wpg:wgp>
                      <wpg:cNvGrpSpPr/>
                      <wpg:grpSpPr>
                        <a:xfrm>
                          <a:off x="0" y="0"/>
                          <a:ext cx="5786755" cy="8121650"/>
                          <a:chOff x="18781" y="566704"/>
                          <a:chExt cx="9712" cy="13600"/>
                        </a:xfrm>
                      </wpg:grpSpPr>
                      <wpg:grpSp>
                        <wpg:cNvPr id="3518" name="组合 2"/>
                        <wpg:cNvGrpSpPr/>
                        <wpg:grpSpPr>
                          <a:xfrm>
                            <a:off x="19110" y="567114"/>
                            <a:ext cx="8940" cy="12948"/>
                            <a:chOff x="1581" y="2376"/>
                            <a:chExt cx="8940" cy="12948"/>
                          </a:xfrm>
                        </wpg:grpSpPr>
                        <wps:wsp>
                          <wps:cNvPr id="351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352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352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352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352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352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352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352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352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352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352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353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353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353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353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353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353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353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353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353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353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354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354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354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354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354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354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354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354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354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354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355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355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3552"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3553"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3554"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3555"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3556"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3557"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3558"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3559"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3560"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3561"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3562"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3563"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3565"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3566"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3567"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3568"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3569"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3570"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3571"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357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357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357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357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3576"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3577"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3578"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3579"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3580"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3581"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3582"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3583"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3584"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3585"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3586"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2.45pt;margin-top:2.75pt;height:639.5pt;width:455.65pt;z-index:254135296;mso-width-relative:page;mso-height-relative:page;" coordorigin="18781,566704" coordsize="9712,13600" o:gfxdata="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">
                <o:lock v:ext="edit" aspectratio="f"/>
                <v:group id="组合 2" o:spid="_x0000_s1026" o:spt="203" style="position:absolute;left:19110;top:567114;height:12948;width:8940;" coordorigin="1581,2376" coordsize="8940,12948" o:gfxdata="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ilzmvAAAAN0AAAAPAAAAAAAAAAEAIAAAACIAAABkcnMvZG93bnJldi54bWxQ&#10;SwECFAAUAAAACACHTuJAMy8FnjsAAAA5AAAAFQAAAAAAAAABACAAAAALAQAAZHJzL2dyb3Vwc2hh&#10;cGV4bWwueG1sUEsFBgAAAAAGAAYAYAEAAMgDAAAAAA==&#10;">
                  <o:lock v:ext="edit" aspectratio="f"/>
                  <v:rect id="矩形 3" o:spid="_x0000_s1026" o:spt="1" style="position:absolute;left:2016;top:2376;height:468;width:1365;" fillcolor="#FFFFFF" filled="t" stroked="t" coordsize="21600,21600" o:gfxdata="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fhg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1QnlI7sAAADd&#10;AAAADwAAAGRycy9kb3ducmV2LnhtbEVPPW/CMBDdK/EfrKvEVmyCQDRgGEAgGCEs3Y74SELjcxQb&#10;SPvr8YDE+PS+58vO1uJOra8caxgOFAji3JmKCw2nbPM1BeEDssHaMWn4Iw/LRe9jjqlxDz7Q/RgK&#10;EUPYp6ihDKFJpfR5SRb9wDXEkbu41mKIsC2kafERw20tE6Um0mLFsaHEhlYl5b/Hm9VwrpIT/h+y&#10;rbLfm1HYd9n19rPWuv85VDMQgbrwFr/cO6NhNE7i/v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QnlI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ukVAuL4AAADd&#10;AAAADwAAAGRycy9kb3ducmV2LnhtbEWPwW7CMBBE70j8g7WVegM7QUU0YDiAQO0RwqW3Jd4maeN1&#10;FBtI+/UYCYnjaGbeaBar3jbiQp2vHWtIxgoEceFMzaWGY74dzUD4gGywcUwa/sjDajkcLDAz7sp7&#10;uhxCKSKEfYYaqhDaTEpfVGTRj11LHL1v11kMUXalNB1eI9w2MlVqKi3WHBcqbGldUfF7OFsNpzo9&#10;4v8+3yn7vp2Ezz7/OX9ttH59SdQcRKA+PMOP9ofRMHlLE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VAu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Spfez78AAADd&#10;AAAADwAAAGRycy9kb3ducmV2LnhtbEWPwW7CMBBE70j9B2sr9QZ2glpBwOFQBGqPkFy4LfE2SRuv&#10;o9hA2q+vK1XiOJqZN5r1ZrSduNLgW8cakpkCQVw503KtoSx20wUIH5ANdo5Jwzd52OQPkzVmxt34&#10;QNdjqEWEsM9QQxNCn0npq4Ys+pnriaP34QaLIcqhlmbAW4TbTqZKvUiLLceFBnt6baj6Ol6shnOb&#10;lvhzKPbKLnfz8D4Wn5fTVuunx0StQAQawz38334zGubPaQp/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X3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Jdt7VL8AAADd&#10;AAAADwAAAGRycy9kb3ducmV2LnhtbEWPwW7CMBBE70j8g7VIvYGdRK3aEMMBBGqPEC69LfE2SYnX&#10;UWwg7dfXlSr1OJqZN5piPdpO3GjwrWMNyUKBIK6cabnWcCp382cQPiAb7ByThi/ysF5NJwXmxt35&#10;QLdjqEWEsM9RQxNCn0vpq4Ys+oXriaP34QaLIcqhlmbAe4TbTqZKPUmLLceFBnvaNFRdjler4dym&#10;J/w+lHtlX3ZZeBvLz+v7VuuHWaKWIAKN4T/81341GrLHNI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be1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qjLjIL8AAADd&#10;AAAADwAAAGRycy9kb3ducmV2LnhtbEWPwW7CMBBE70j9B2uRegOb0FYljcOhFVU5Qrj0to2XJCVe&#10;R7GBlK/HSJU4jmbmjSZbDrYVJ+p941jDbKpAEJfONFxp2BWrySsIH5ANto5Jwx95WOYPowxT4868&#10;odM2VCJC2KeooQ6hS6X0ZU0W/dR1xNHbu95iiLKvpOnxHOG2lYlSL9Jiw3Ghxo7eayoP26PV8NMk&#10;O7xsik9lF6t5WA/F7/H7Q+vH8Uy9gQg0hHv4v/1lNMyfky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y4y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xX5Gu74AAADd&#10;AAAADwAAAGRycy9kb3ducmV2LnhtbEWPwW7CMBBE75X4B2uReis2QSAaMBxAVPQI4cJtGy9J2ngd&#10;xQZCvx4jIXEczcwbzXzZ2VpcqPWVYw3DgQJBnDtTcaHhkG0+piB8QDZYOyYNN/KwXPTe5pgad+Ud&#10;XfahEBHCPkUNZQhNKqXPS7LoB64hjt7JtRZDlG0hTYvXCLe1TJSaSIsVx4USG1qVlP/tz1bDT5Uc&#10;8H+XfSn7uRmF7y77PR/XWr/3h2oGIlAXXuFne2s0jMbJG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5Gu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NazYzL8AAADd&#10;AAAADwAAAGRycy9kb3ducmV2LnhtbEWPwW7CMBBE70j9B2sr9QY2QaA2YDi0ooIjJJfetvGSpI3X&#10;UWwg8PUYCYnjaGbeaBar3jbiRJ2vHWsYjxQI4sKZmksNebYevoPwAdlg45g0XMjDavkyWGBq3Jl3&#10;dNqHUkQI+xQ1VCG0qZS+qMiiH7mWOHoH11kMUXalNB2eI9w2MlFqJi3WHBcqbOmzouJ/f7Qafusk&#10;x+su+1b2Yz0J2z77O/58af32OlZzEIH68Aw/2hujYTJNZ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s2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WuB9V78AAADd&#10;AAAADwAAAGRycy9kb3ducmV2LnhtbEWPzW7CMBCE70h9B2uRegOboP6QxuHQiqocIVx628ZLkhKv&#10;o9hAytNjpEocRzPzjSZbDrYVJ+p941jDbKpAEJfONFxp2BWrySsIH5ANto5Jwx95WOYPowxT4868&#10;odM2VCJC2KeooQ6hS6X0ZU0W/dR1xNHbu95iiLKvpOnxHOG2lYlSz9Jiw3Ghxo7eayoP26PV8NMk&#10;O7xsik9lF6t5WA/F7/H7Q+vH8Uy9gQg0hHv4v/1lNMyfkh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gfV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K3/pJbsAAADd&#10;AAAADwAAAGRycy9kb3ducmV2LnhtbEVPPW/CMBDdK/EfrKvEVmyCQDRgGEAgGCEs3Y74SELjcxQb&#10;SPvr8YDE+PS+58vO1uJOra8caxgOFAji3JmKCw2nbPM1BeEDssHaMWn4Iw/LRe9jjqlxDz7Q/RgK&#10;EUPYp6ihDKFJpfR5SRb9wDXEkbu41mKIsC2kafERw20tE6Um0mLFsaHEhlYl5b/Hm9VwrpIT/h+y&#10;rbLfm1HYd9n19rPWuv85VDMQgbrwFr/cO6NhNE7i3P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3/pJ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RDNMvr8AAADd&#10;AAAADwAAAGRycy9kb3ducmV2LnhtbEWPwW7CMBBE75X6D9YicSt2gqggjeHQigqOEC7ctvGSBOJ1&#10;FBtI+/V1pUocRzPzRpOvBtuKG/W+cawhmSgQxKUzDVcaDsX6ZQ7CB2SDrWPS8E0eVsvnpxwz4+68&#10;o9s+VCJC2GeooQ6hy6T0ZU0W/cR1xNE7ud5iiLKvpOnxHuG2lalSr9Jiw3Ghxo7eayov+6vV8NWk&#10;B/zZFZ/KLtbTsB2K8/X4ofV4lKg3EIGG8Aj/tzdGw3SWLu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zTL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UNBz/rwAAADd&#10;AAAADwAAAGRycy9kb3ducmV2LnhtbEVPPW/CMBDdkfofrENiIzZErWiKk6EVFR0hWbpd42uSEp+j&#10;2EDg19dDpY5P73tbTLYXFxp951jDKlEgiGtnOm40VOVuuQHhA7LB3jFpuJGHIn+YbTEz7soHuhxD&#10;I2II+ww1tCEMmZS+bsmiT9xAHLlvN1oMEY6NNCNeY7jt5VqpJ2mx49jQ4kCvLdWn49lq+OrWFd4P&#10;5buyz7s0fEzlz/nzTevFfKVeQASawr/4z703GtLHNO6Pb+IT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Qc/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P5zWZb8AAADd&#10;AAAADwAAAGRycy9kb3ducmV2LnhtbEWPwW7CMBBE70j8g7VIvYEdolZtiMMBBGqPEC69LfE2SYnX&#10;UWwg7dfXlSr1OJqZN5p8PdpO3GjwrWMNyUKBIK6cabnWcCp382cQPiAb7ByThi/ysC6mkxwz4+58&#10;oNsx1CJC2GeooQmhz6T0VUMW/cL1xNH7cIPFEOVQSzPgPcJtJ5dKPUmLLceFBnvaNFRdjler4dwu&#10;T/h9KPfKvuzS8DaWn9f3rdYPs0StQAQaw3/4r/1qNKSPaQK/b+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1m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z05IEr8AAADd&#10;AAAADwAAAGRycy9kb3ducmV2LnhtbEWPwW7CMBBE70j8g7VIvYGdRK3aEMMBBGqPEC69LfE2SYnX&#10;UWwg7dfXlSr1OJqZN5piPdpO3GjwrWMNyUKBIK6cabnWcCp382cQPiAb7ByThi/ysF5NJwXmxt35&#10;QLdjqEWEsM9RQxNCn0vpq4Ys+oXriaP34QaLIcqhlmbAe4TbTqZKPUmLLceFBnvaNFRdjler4dym&#10;J/w+lHtlX3ZZeBvLz+v7VuuHWaKWIAKN4T/81341GrLHLIX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OSB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oALtib4AAADd&#10;AAAADwAAAGRycy9kb3ducmV2LnhtbEWPwW7CMBBE70j8g7VIvYENURFNMRxAoPYIyaW3bbwkgXgd&#10;xQbSfn1dCYnjaGbeaJbr3jbiRp2vHWuYThQI4sKZmksNebYbL0D4gGywcUwafsjDejUcLDE17s4H&#10;uh1DKSKEfYoaqhDaVEpfVGTRT1xLHL2T6yyGKLtSmg7vEW4bOVNqLi3WHBcqbGlTUXE5Xq2G73qW&#10;4+8h2yv7tkvCZ5+dr19brV9GU/UOIlAfnuFH+8NoSF6TBP7fxCc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Lti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L+t1/b8AAADd&#10;AAAADwAAAGRycy9kb3ducmV2LnhtbEWPwW7CMBBE70j9B2uRegMb0lYljcOhFVU5Qrj0to2XJCVe&#10;R7GBlK/HSJU4jmbmjSZbDrYVJ+p941jDbKpAEJfONFxp2BWrySsIH5ANto5Jwx95WOYPowxT4868&#10;odM2VCJC2KeooQ6hS6X0ZU0W/dR1xNHbu95iiLKvpOnxHOG2lXOlXqTFhuNCjR2911Qetker4aeZ&#10;7/CyKT6VXaySsB6K3+P3h9aP45l6AxFoCPfwf/vLaEieky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df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QKfQZr8AAADd&#10;AAAADwAAAGRycy9kb3ducmV2LnhtbEWPwW7CMBBE75X6D9ZW4lZsiEA0YDi0AsERkgu3bbwkaeN1&#10;FBsIfH1dCYnjaGbeaBar3jbiQp2vHWsYDRUI4sKZmksNebZ+n4HwAdlg45g03MjDavn6ssDUuCvv&#10;6XIIpYgQ9ilqqEJoUyl9UZFFP3QtcfROrrMYouxKaTq8Rrht5FipqbRYc1yosKXPiorfw9lq+K7H&#10;Od732UbZj3USdn32cz5+aT14G6k5iEB9eIYf7a3RkEySCfy/iU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n0G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sHVOEb4AAADd&#10;AAAADwAAAGRycy9kb3ducmV2LnhtbEWPwW7CMBBE75X4B2uReis2REUQMBxAVPQI4cJtiZckEK+j&#10;2EDo19eVKnEczcwbzXzZ2VrcqfWVYw3DgQJBnDtTcaHhkG0+JiB8QDZYOyYNT/KwXPTe5pga9+Ad&#10;3fehEBHCPkUNZQhNKqXPS7LoB64hjt7ZtRZDlG0hTYuPCLe1HCk1lhYrjgslNrQqKb/ub1bDqRod&#10;8GeXfSk73SThu8sut+Na6/f+UM1ABOrCK/zf3hoNyWcyhr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VOE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3znrir8AAADd&#10;AAAADwAAAGRycy9kb3ducmV2LnhtbEWPzW7CMBCE70h9B2uRegMbov6QxuHQiqocIVx628ZLkhKv&#10;o9hAytNjpEocRzPzjSZbDrYVJ+p941jDbKpAEJfONFxp2BWrySsIH5ANto5Jwx95WOYPowxT4868&#10;odM2VCJC2KeooQ6hS6X0ZU0W/dR1xNHbu95iiLKvpOnxHOG2lXOlnqXFhuNCjR2911Qetker4aeZ&#10;7/CyKT6VXaySsB6K3+P3h9aP45l6AxFoCPfwf/vLaEiekh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564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rqZ/+LwAAADd&#10;AAAADwAAAGRycy9kb3ducmV2LnhtbEVPPW/CMBDdkfofrENiIzZErWiKk6EVFR0hWbpd42uSEp+j&#10;2EDg19dDpY5P73tbTLYXFxp951jDKlEgiGtnOm40VOVuuQHhA7LB3jFpuJGHIn+YbTEz7soHuhxD&#10;I2II+ww1tCEMmZS+bsmiT9xAHLlvN1oMEY6NNCNeY7jt5VqpJ2mx49jQ4kCvLdWn49lq+OrWFd4P&#10;5buyz7s0fEzlz/nzTevFfKVeQASawr/4z703GtLHNM6Nb+IT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mf/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weraY78AAADd&#10;AAAADwAAAGRycy9kb3ducmV2LnhtbEWPwW7CMBBE75X4B2sr9VZsErWCFMMBFNQeIblw28ZLEhqv&#10;o9hA2q+vK1XiOJqZN5rlerSduNLgW8caZlMFgrhypuVaQ1nkz3MQPiAb7ByThm/ysF5NHpaYGXfj&#10;PV0PoRYRwj5DDU0IfSalrxqy6KeuJ47eyQ0WQ5RDLc2Atwi3nUyUepUWW44LDfa0aaj6Olyshs82&#10;KfFnX+yUXeRp+BiL8+W41frpcabeQAQawz383343GtKXdAF/b+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q2m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CNYAg7sAAADd&#10;AAAADwAAAGRycy9kb3ducmV2LnhtbEVPu27CMBTdK/EP1kViKzaPVhAwDCAQHSEsbJf4kgTi6yg2&#10;EPj6eqjU8ei858vWVuJBjS8daxj0FQjizJmScw3HdPM5AeEDssHKMWl4kYflovMxx8S4J+/pcQi5&#10;iCHsE9RQhFAnUvqsIIu+72riyF1cYzFE2OTSNPiM4baSQ6W+pcWSY0OBNa0Kym6Hu9VwLodHfO/T&#10;rbLTzSj8tOn1flpr3esO1AxEoDb8i//cO6Nh9DWO++Ob+AT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YAg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Z5qlGL8AAADd&#10;AAAADwAAAGRycy9kb3ducmV2LnhtbEWPwW7CMBBE75X6D9Yi9VbsQKkgYDi0ArVHCJfelnhJAvE6&#10;ig0Evh5XQuI4mpk3mtmis7U4U+srxxqSvgJBnDtTcaFhmy3fxyB8QDZYOyYNV/KwmL++zDA17sJr&#10;Om9CISKEfYoayhCaVEqfl2TR911DHL29ay2GKNtCmhYvEW5rOVDqU1qsOC6U2NBXSflxc7IadtVg&#10;i7d1tlJ2shyG3y47nP6+tX7rJWoKIlAXnuFH+8doGI4+Ev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apR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l0g7b78AAADd&#10;AAAADwAAAGRycy9kb3ducmV2LnhtbEWPwW7CMBBE70j9B2uRegOb0FYljcOhFVU5Qrj0to2XJCVe&#10;R7GBlK/HSJU4jmbmjSZbDrYVJ+p941jDbKpAEJfONFxp2BWrySsIH5ANto5Jwx95WOYPowxT4868&#10;odM2VCJC2KeooQ6hS6X0ZU0W/dR1xNHbu95iiLKvpOnxHOG2lYlSL9Jiw3Ghxo7eayoP26PV8NMk&#10;O7xsik9lF6t5WA/F7/H7Q+vH8Uy9gQg0hHv4v/1lNMyfnxK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IO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ASe9L8AAADd&#10;AAAADwAAAGRycy9kb3ducmV2LnhtbEWPwW7CMBBE70j9B2uRegMb0lYljcOhFVU5Qrj0to2XJCVe&#10;R7GBlK/HSJU4jmbmjSZbDrYVJ+p941jDbKpAEJfONFxp2BWrySsIH5ANto5Jwx95WOYPowxT4868&#10;odM2VCJC2KeooQ6hS6X0ZU0W/dR1xNHbu95iiLKvpOnxHOG2lXOlXqTFhuNCjR2911Qetker4aeZ&#10;7/CyKT6VXaySsB6K3+P3h9aP45l6AxFoCPfwf/vLaEienxK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Env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d+0GgL8AAADd&#10;AAAADwAAAGRycy9kb3ducmV2LnhtbEWPzW7CMBCE75X6DtZW6q3Y/FUQ4nBoRUWPEC7clnhJ0sbr&#10;KDYQeHpcCanH0cx8o0mXvW3EmTpfO9YwHCgQxIUzNZcadvnqbQbCB2SDjWPScCUPy+z5KcXEuAtv&#10;6LwNpYgQ9glqqEJoEyl9UZFFP3AtcfSOrrMYouxKaTq8RLht5Eipd2mx5rhQYUsfFRW/25PVcKhH&#10;O7xt8i9l56tx+O7zn9P+U+vXl6FagAjUh//wo702GsbTyQT+3sQnI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tBo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VeVEUcAAAADd&#10;AAAADwAAAGRycy9kb3ducmV2LnhtbEWPQWvCQBSE74L/YXmFXqTummgpqasHbaAHL7VKr4/saxKa&#10;fRuzq0n99a5Q6HGYmW+Y5XqwjbhQ52vHGmZTBYK4cKbmUsPhM396AeEDssHGMWn4JQ/r1Xi0xMy4&#10;nj/osg+liBD2GWqoQmgzKX1RkUU/dS1x9L5dZzFE2ZXSdNhHuG1kotSztFhzXKiwpU1Fxc/+bDX4&#10;/Ein/DopJuorLR0lp+3uDbV+fJipVxCBhvAf/mu/Gw3pYr6A+5v4BOTq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5URR&#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Ljc/B74AAADd&#10;AAAADwAAAGRycy9kb3ducmV2LnhtbEWP3WoCMRSE7wu+QzhC72riL3U1iogtQkHQrr0+3Rx3Fzcn&#10;yyZd9e1NQfBymJlvmPnyaivRUuNLxxr6PQWCOHOm5FxD+v3x9g7CB2SDlWPScCMPy0XnZY6JcRfe&#10;U3sIuYgQ9glqKEKoEyl9VpBF33M1cfROrrEYomxyaRq8RLit5ECpibRYclwosKZ1Qdn58Gc1rH6+&#10;NsNd+2tdZaZ5ejQ2VZ8DrV+7fTUDEeganuFHe2s0DMejCfy/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c/B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QXuanL8AAADd&#10;AAAADwAAAGRycy9kb3ducmV2LnhtbEWP3WoCMRSE7wu+QzhC72qi1r/VKFLaUhAEdfX6uDnuLm5O&#10;lk262rdvhEIvh5n5hlms7rYSLTW+dKyh31MgiDNnSs41pIePlykIH5ANVo5Jww95WC07TwtMjLvx&#10;jtp9yEWEsE9QQxFCnUjps4Is+p6riaN3cY3FEGWTS9PgLcJtJQdKjaXFkuNCgTW9FZRd999Ww/q0&#10;eR9u27N1lZnl6dHYVH0OtH7u9tUcRKB7+A//tb+MhuHodQKPN/E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7mp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MOQO7rwAAADd&#10;AAAADwAAAGRycy9kb3ducmV2LnhtbEVPW2vCMBR+F/wP4Qh708TLhnZGEVEZDITVuuez5qwtNiel&#10;yar+++VB8PHjuy/XN1uLjlpfOdYwHikQxLkzFRcastN+OAfhA7LB2jFpuJOH9arfW2Ji3JW/qEtD&#10;IWII+wQ1lCE0iZQ+L8miH7mGOHK/rrUYImwLaVq8xnBby4lSb9JixbGhxIa2JeWX9M9q2Hx/7qbH&#10;7se62iyK7Gxspg4TrV8GY/UOItAtPMUP94fRMH2dxbnxTXw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kDu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X6irdb4AAADd&#10;AAAADwAAAGRycy9kb3ducmV2LnhtbEWP3WoCMRSE74W+QzgF72riL3VrlFJUBEHQrl6fbk53l25O&#10;lk1c9e2NUPBymJlvmNniaivRUuNLxxr6PQWCOHOm5FxD+r16ewfhA7LByjFpuJGHxfylM8PEuAvv&#10;qT2EXEQI+wQ1FCHUiZQ+K8ii77maOHq/rrEYomxyaRq8RLit5ECpibRYclwosKavgrK/w9lq+Dxt&#10;l8Nd+2NdZaZ5ejQ2VeuB1t3XvvoAEeganuH/9sZoGI5HU3i8iU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ird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rE3u+r0AAADd&#10;AAAADwAAAGRycy9kb3ducmV2LnhtbEVPy4rCMBTdD/gP4QruxrQODqUaXQjKgDqDD0R3l+baFpub&#10;kkTt/P1kMeDycN7TeWca8SDna8sK0mECgriwuuZSwfGwfM9A+ICssbFMCn7Jw3zWe5tiru2Td/TY&#10;h1LEEPY5KqhCaHMpfVGRQT+0LXHkrtYZDBG6UmqHzxhuGjlKkk9psObYUGFLi4qK2/5uFOw2y3V2&#10;Wt+7wl1W6ffhZ7M9+0ypQT9NJiACdeEl/nd/aQUf43HcH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Te7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wwFLYcAAAADd&#10;AAAADwAAAGRycy9kb3ducmV2LnhtbEWPQWvCQBSE7wX/w/KE3uomFUuIrh4KFkFrUUvR2yP7TEKz&#10;b8PuqvHfu4LgcZiZb5jJrDONOJPztWUF6SABQVxYXXOp4Hc3f8tA+ICssbFMCq7kYTbtvUww1/bC&#10;GzpvQykihH2OCqoQ2lxKX1Rk0A9sSxy9o3UGQ5SulNrhJcJNI9+T5EMarDkuVNjSZ0XF//ZkFGxW&#10;82X2tzx1hTt8pevdz+p77zOlXvtpMgYRqAvP8KO90AqGo1EK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Ut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M9PVFsEAAADd&#10;AAAADwAAAGRycy9kb3ducmV2LnhtbEWPT2vCQBTE74LfYXmF3nQTixKiq4eCUtBW/IPo7ZF9TUKz&#10;b8Puqum37xYEj8PM/IaZLTrTiBs5X1tWkA4TEMSF1TWXCo6H5SAD4QOyxsYyKfglD4t5vzfDXNs7&#10;7+i2D6WIEPY5KqhCaHMpfVGRQT+0LXH0vq0zGKJ0pdQO7xFuGjlKkok0WHNcqLCl94qKn/3VKNht&#10;luvstL52hbus0q/DdvN59plSry9pMgURqAvP8KP9oRW8jcc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9PV&#10;F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XJ9wjcEAAADd&#10;AAAADwAAAGRycy9kb3ducmV2LnhtbEWPT2vCQBTE74LfYXmF3nSTihKiq4eCUtBW/IPo7ZF9TUKz&#10;b8Puqum37xYEj8PM/IaZLTrTiBs5X1tWkA4TEMSF1TWXCo6H5SAD4QOyxsYyKfglD4t5vzfDXNs7&#10;7+i2D6WIEPY5KqhCaHMpfVGRQT+0LXH0vq0zGKJ0pdQO7xFuGvmWJBNpsOa4UGFL7xUVP/urUbDb&#10;LNfZaX3tCndZpV+H7ebz7DOlXl/SZAoiUBee4Uf7QysYjcc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J9w&#10;j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03bo+cEAAADd&#10;AAAADwAAAGRycy9kb3ducmV2LnhtbEWPT2vCQBTE70K/w/IKvekmbZWQunoQLAWt4h9Eb4/saxLM&#10;vg27q6bfvlsQPA4z8xtmPO1MI67kfG1ZQTpIQBAXVtdcKtjv5v0MhA/IGhvLpOCXPEwnT70x5tre&#10;eEPXbShFhLDPUUEVQptL6YuKDPqBbYmj92OdwRClK6V2eItw08jXJBlJgzXHhQpbmlVUnLcXo2Cz&#10;nC+yw+LSFe70ma526+X30WdKvTynyQeIQF14hO/tL63gbTh8h/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3bo&#1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vDpNYsEAAADd&#10;AAAADwAAAGRycy9kb3ducmV2LnhtbEWPQWvCQBSE74L/YXlCb7qJJRJSVw8FpaBVjKW0t0f2NQnN&#10;vg27q6b/visUehxm5htmuR5MJ67kfGtZQTpLQBBXVrdcK3g7b6Y5CB+QNXaWScEPeVivxqMlFtre&#10;+ETXMtQiQtgXqKAJoS+k9FVDBv3M9sTR+7LOYIjS1VI7vEW46eQ8SRbSYMtxocGenhuqvsuLUXDa&#10;b3b5++4yVO5zmx7Ox/3rh8+VepikyROIQEP4D/+1X7SCxyzL4P4mPg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DpN&#10;Y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Sq4C0cEAAADd&#10;AAAADwAAAGRycy9kb3ducmV2LnhtbEWPQUvDQBSE7wX/w/IEb+0mtikau+1BLPRUaiuCt0f2mcRm&#10;38bdZ1P99W5B8DjMzDfMYnV2nTpRiK1nA/kkA0VcedtybeDlsB7fgYqCbLHzTAa+KcJqeTVaYGn9&#10;wM902kutEoRjiQYakb7UOlYNOYwT3xMn790Hh5JkqLUNOCS46/Rtls21w5bTQoM9PTZUHfdfzsD9&#10;YSj8LhxfZ3n7+fbz9CH9ZivG3Fzn2QMoobP8h//aG2tgWhRzuLxJT0A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q4C&#10;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I6R2jsEAAADd&#10;AAAADwAAAGRycy9kb3ducmV2LnhtbEWPQWvCQBSE74L/YXmCN92kRQ2pq4eCpaCtqKXo7ZF9TUKz&#10;b8PuqvHfdwuCx2FmvmHmy8404kLO15YVpOMEBHFhdc2lgq/DapSB8AFZY2OZFNzIw3LR780x1/bK&#10;O7rsQykihH2OCqoQ2lxKX1Rk0I9tSxy9H+sMhihdKbXDa4SbRj4lyVQarDkuVNjSa0XF7/5sFOw2&#10;q3X2vT53hTu9pZ+H7ebj6DOlhoM0eQERqAuP8L39rhU8TyYz+H8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6R2&#10;j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tT2YM7wAAADd&#10;AAAADwAAAGRycy9kb3ducmV2LnhtbEVPXWvCMBR9F/wP4Q72NhNbHNo1FRnbGAwEtfp8be7asuam&#10;NFl1/355EHw8nO98fbWdGGnwrWMN85kCQVw503KtoTy8Py1B+IBssHNMGv7Iw7qYTnLMjLvwjsZ9&#10;qEUMYZ+hhiaEPpPSVw1Z9DPXE0fu2w0WQ4RDLc2AlxhuO5ko9SwtthwbGuzptaHqZ/9rNWxOX2/p&#10;djxb15lVXR6NLdVHovXjw1y9gAh0DXfxzf1pNKSLRZwb38QnI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9mD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PXdHZ8EAAADd&#10;AAAADwAAAGRycy9kb3ducmV2LnhtbEWPQWvCQBSE7wX/w/IEb3WTFiVNXT0IloJWiZbS3h7Z1ySY&#10;fRt2V43/visIPQ4z8w0zW/SmFWdyvrGsIB0nIIhLqxuuFHweVo8ZCB+QNbaWScGVPCzmg4cZ5tpe&#10;uKDzPlQiQtjnqKAOocul9GVNBv3YdsTR+7XOYIjSVVI7vES4aeVTkkylwYbjQo0dLWsqj/uTUVBs&#10;Vuvsa33qS/fzlm4Pu83Ht8+UGg3T5BVEoD78h+/td63geTJ5gdub+ATk/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XdH&#10;Z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hSdeiLwAAADd&#10;AAAADwAAAGRycy9kb3ducmV2LnhtbEVPXWvCMBR9F/wP4Qq+zaTKxFVjkTHHYDBQuz3fNde22NyU&#10;Jmu7f788DHw8nO9dNtpG9NT52rGGZKFAEBfO1FxqyC/Hhw0IH5ANNo5Jwy95yPbTyQ5T4wY+UX8O&#10;pYgh7FPUUIXQplL6oiKLfuFa4shdXWcxRNiV0nQ4xHDbyKVSa2mx5thQYUvPFRW384/VcPh6f1l9&#10;9N/WNeapzD+NzdXrUuv5LFFbEIHGcBf/u9+MhtXjOu6Pb+ITkP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nXo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DW2B3MAAAADd&#10;AAAADwAAAGRycy9kb3ducmV2LnhtbEWPQWvCQBSE7wX/w/KE3uomFSVEVw8Fi6C1qKXo7ZF9JqHZ&#10;t2F31fjv3YLgcZiZb5jpvDONuJDztWUF6SABQVxYXXOp4Ge/eMtA+ICssbFMCm7kYT7rvUwx1/bK&#10;W7rsQikihH2OCqoQ2lxKX1Rk0A9sSxy9k3UGQ5SulNrhNcJNI9+TZCwN1hwXKmzpo6Lib3c2Crbr&#10;xSr7XZ27wh0/083+e/118JlSr/00mYAI1IVn+NFeagXD0TiF/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bYH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b8fq8AAAADd&#10;AAAADwAAAGRycy9kb3ducmV2LnhtbEWPQWvCQBSE74L/YXlCb7qJpRKiqwdBKWgtahG9PbKvSWj2&#10;bdhdNf33bkHocZiZb5jZojONuJHztWUF6SgBQVxYXXOp4Ou4GmYgfEDW2FgmBb/kYTHv92aYa3vn&#10;Pd0OoRQRwj5HBVUIbS6lLyoy6Ee2JY7et3UGQ5SulNrhPcJNI8dJMpEGa44LFba0rKj4OVyNgv12&#10;tclOm2tXuMs63R0/tx9nnyn1MkiTKYhAXfgPP9vvWsHr22QM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vx+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kvO6MMAAAADd&#10;AAAADwAAAGRycy9kb3ducmV2LnhtbEWPQWvCQBSE74L/YXlCb7pJpRKiqwdBKWgtahG9PbKvSWj2&#10;bdhdNf33bkHocZiZb5jZojONuJHztWUF6SgBQVxYXXOp4Ou4GmYgfEDW2FgmBb/kYTHv92aYa3vn&#10;Pd0OoRQRwj5HBVUIbS6lLyoy6Ee2JY7et3UGQ5SulNrhPcJNI1+TZCIN1hwXKmxpWVHxc7gaBfvt&#10;apOdNteucJd1ujt+bj/OPlPqZZAmUxCBuvAffrbftYLx22QM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87o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claH38AAAADd&#10;AAAADwAAAGRycy9kb3ducmV2LnhtbEWPQWvCQBSE7wX/w/KE3uomFiVEVw+CImgrahG9PbKvSWj2&#10;bdhdNf33XUHocZiZb5jpvDONuJHztWUF6SABQVxYXXOp4Ou4fMtA+ICssbFMCn7Jw3zWe5liru2d&#10;93Q7hFJECPscFVQhtLmUvqjIoB/Yljh639YZDFG6UmqH9wg3jRwmyVgarDkuVNjSoqLi53A1Cvbb&#10;5SY7ba5d4S6r9PO4236cfabUaz9NJiACdeE//GyvtYL30XgEjzfxCc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Vof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ZYJjZ74AAADd&#10;AAAADwAAAGRycy9kb3ducmV2LnhtbEWPQWvCQBSE74L/YXmCN91VabCpq4i0pVAQtNHza/aZBLNv&#10;Q3aN9t93BcHjMDPfMIvVzdaio9ZXjjVMxgoEce5MxYWG7OdjNAfhA7LB2jFp+CMPq2W/t8DUuCvv&#10;qNuHQkQI+xQ1lCE0qZQ+L8miH7uGOHon11oMUbaFNC1eI9zWcqpUIi1WHBdKbGhTUn7eX6yG9fH7&#10;fbbtfq2rzWuRHYzN1OdU6+Fgot5ABLqFZ/jR/jIaZi9JAvc38Qn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JjZ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gc4j3cAAAADd&#10;AAAADwAAAGRycy9kb3ducmV2LnhtbEWPQWvCQBSE74L/YXmFXqTumqAtqasHbaAHL7VKr4/saxKa&#10;fRuzq0n99a5Q6HGYmW+Y5XqwjbhQ52vHGmZTBYK4cKbmUsPhM396AeEDssHGMWn4JQ/r1Xi0xMy4&#10;nj/osg+liBD2GWqoQmgzKX1RkUU/dS1x9L5dZzFE2ZXSdNhHuG1kotRCWqw5LlTY0qai4md/thp8&#10;fqRTfp0UE/WVlo6S03b3hlo/PszUK4hAQ/gP/7XfjYZ0vniG+5v4BOTq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ziP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e1FSjrwAAADd&#10;AAAADwAAAGRycy9kb3ducmV2LnhtbEVPXWvCMBR9F/wP4Qq+zaTKxFVjkTHHYDBQuz3fNde22NyU&#10;Jmu7f788DHw8nO9dNtpG9NT52rGGZKFAEBfO1FxqyC/Hhw0IH5ANNo5Jwy95yPbTyQ5T4wY+UX8O&#10;pYgh7FPUUIXQplL6oiKLfuFa4shdXWcxRNiV0nQ4xHDbyKVSa2mx5thQYUvPFRW384/VcPh6f1l9&#10;9N/WNeapzD+NzdXrUuv5LFFbEIHGcBf/u9+MhtXjOs6Nb+ITkP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RUo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8xuN2sEAAADd&#10;AAAADwAAAGRycy9kb3ducmV2LnhtbEWPT2vCQBTE70K/w/IK3nSTFiVNXT0IloK24h9Eb4/saxLM&#10;vg27q6bf3hUKPQ4z8xtmMutMI67kfG1ZQTpMQBAXVtdcKtjvFoMMhA/IGhvLpOCXPMymT70J5tre&#10;eEPXbShFhLDPUUEVQptL6YuKDPqhbYmj92OdwRClK6V2eItw08iXJBlLgzXHhQpbmldUnLcXo2Cz&#10;Wiyzw/LSFe70kX7v1quvo8+U6j+nyTuIQF34D/+1P7WC19H4DR5v4hOQ0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xuN&#10;2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5/iymr4AAADd&#10;AAAADwAAAGRycy9kb3ducmV2LnhtbEVPz2vCMBS+C/4P4QneNO2GWjqjh4FjoE7UMfT2aN7asual&#10;JFHrf78cBI8f3+/5sjONuJLztWUF6TgBQVxYXXOp4Pu4GmUgfEDW2FgmBXfysFz0e3PMtb3xnq6H&#10;UIoYwj5HBVUIbS6lLyoy6Me2JY7cr3UGQ4SulNrhLYabRr4kyVQarDk2VNjSe0XF3+FiFOw3q3X2&#10;s750hTt/pF/H3WZ78plSw0GavIEI1IWn+OH+1ApeJ7O4P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ym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iLQXAcEAAADd&#10;AAAADwAAAGRycy9kb3ducmV2LnhtbEWPT2vCQBTE74LfYXmF3nSTlmpIXT0ULAWt4h/E3h7Z1ySY&#10;fRt2V02/fVcQPA4z8xtmMutMIy7kfG1ZQTpMQBAXVtdcKtjv5oMMhA/IGhvLpOCPPMym/d4Ec22v&#10;vKHLNpQiQtjnqKAKoc2l9EVFBv3QtsTR+7XOYIjSlVI7vEa4aeRLkoykwZrjQoUtfVRUnLZno2Cz&#10;nC+yw+LcFe7nM13t1svvo8+Uen5Kk3cQgbrwCN/bX1rB69s4hd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LQX&#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eGaJdsEAAADd&#10;AAAADwAAAGRycy9kb3ducmV2LnhtbEWPQWvCQBSE70L/w/IKvekmFjWkrh4ES0GrqKW0t0f2NQlm&#10;34bdVeO/7wqCx2FmvmGm88404kzO15YVpIMEBHFhdc2lgq/Dsp+B8AFZY2OZFFzJw3z21Jtiru2F&#10;d3Teh1JECPscFVQhtLmUvqjIoB/Yljh6f9YZDFG6UmqHlwg3jRwmyVgarDkuVNjSoqLiuD8ZBbv1&#10;cpV9r05d4X7f081hu/788ZlSL89p8gYiUBce4Xv7Qyt4HU2G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GaJ&#10;d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Fyos7cEAAADd&#10;AAAADwAAAGRycy9kb3ducmV2LnhtbEWPT2vCQBTE74V+h+UVequbVKohdfUgWApaxT+I3h7Z1ySY&#10;fRt2V02/fVcQPA4z8xtmNOlMIy7kfG1ZQdpLQBAXVtdcKthtZ28ZCB+QNTaWScEfeZiMn59GmGt7&#10;5TVdNqEUEcI+RwVVCG0upS8qMuh7tiWO3q91BkOUrpTa4TXCTSPfk2QgDdYcFypsaVpRcdqcjYL1&#10;YjbP9vNzV7jjV7rcrhY/B58p9fqSJp8gAnXhEb63v7WC/sewD7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yos&#10;7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9MUrd78AAADd&#10;AAAADwAAAGRycy9kb3ducmV2LnhtbEWPQWsCMRSE74L/ITyhF6mJrlZZjR60Cz14qbZ4fWyeu4ub&#10;l3WTqu2vN4LQ4zAz3zCL1c3W4kKtrxxrGA4UCOLcmYoLDV/77HUGwgdkg7Vj0vBLHlbLbmeBqXFX&#10;/qTLLhQiQtinqKEMoUml9HlJFv3ANcTRO7rWYoiyLaRp8RrhtpYjpd6kxYrjQokNrUvKT7sfq8Fn&#10;33TO/vp5Xx2SwtHovNm+o9YvvaGagwh0C//hZ/vDaEgm0zE83sQn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FK3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EIlrzb4AAADd&#10;AAAADwAAAGRycy9kb3ducmV2LnhtbEWPQWsCMRSE74L/ITyhN01UrHU1iogtBUHQrj2/bp67i5uX&#10;ZZOu9t+bguBxmJlvmMXqZivRUuNLxxqGAwWCOHOm5FxD+vXefwPhA7LByjFp+CMPq2W3s8DEuCsf&#10;qD2GXEQI+wQ1FCHUiZQ+K8iiH7iaOHpn11gMUTa5NA1eI9xWcqTUq7RYclwosKZNQdnl+Gs1rL93&#10;2/G+/bGuMrM8PRmbqo+R1i+9oZqDCHQLz/Cj/Wk0jCfTCfy/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lrz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4Fv1ur4AAADd&#10;AAAADwAAAGRycy9kb3ducmV2LnhtbEWPQWsCMRSE7wX/Q3hCb5qoqHU1iogtQkHQrj2/bp67i5uX&#10;ZZOu+u9NQehxmJlvmMXqZivRUuNLxxoGfQWCOHOm5FxD+vXeewPhA7LByjFpuJOH1bLzssDEuCsf&#10;qD2GXEQI+wQ1FCHUiZQ+K8ii77uaOHpn11gMUTa5NA1eI9xWcqjURFosOS4UWNOmoOxy/LUa1t+f&#10;29G+/bGuMrM8PRmbqo+h1q/dgZqDCHQL/+Fne2c0jMbTCfy9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Fv1u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jxdQIb4AAADd&#10;AAAADwAAAGRycy9kb3ducmV2LnhtbEWPQWsCMRSE7wX/Q3hCbzVRUetqFBFbhIKgXXt+3Tx3Fzcv&#10;yyZd9d+bguBxmJlvmPnyaivRUuNLxxr6PQWCOHOm5FxD+v3x9g7CB2SDlWPScCMPy0XnZY6JcRfe&#10;U3sIuYgQ9glqKEKoEyl9VpBF33M1cfROrrEYomxyaRq8RLit5ECpsbRYclwosKZ1Qdn58Gc1rH6+&#10;NsNd+2tdZaZ5ejQ2VZ8DrV+7fTUDEeganuFHe2s0DEeTCfy/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dQI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H8hvWL4AAADd&#10;AAAADwAAAGRycy9kb3ducmV2LnhtbEVPS0/CQBC+k/gfNmPiDbZVAa0sHIwmnIg8QsJt0h3bSne2&#10;7o4U/PXuwYTjl+89W5xdq04UYuPZQD7KQBGX3jZcGdht34dPoKIgW2w9k4ELRVjMbwYzLKzveU2n&#10;jVQqhXAs0EAt0hVax7Imh3HkO+LEffrgUBIMlbYB+xTuWn2fZRPtsOHUUGNHrzWVx82PM/C87cf+&#10;Ixz3j3nzffh9+5JuuRJj7m7z7AWU0Fmu4n/30hp4GE/T3PQmPQE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hvW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GsSE6b8AAADd&#10;AAAADwAAAGRycy9kb3ducmV2LnhtbEWPQWsCMRSE74L/ITyhF6mJLlpdjR60Cz14qbZ4fWyeu4ub&#10;l3WTqu2vN4LQ4zAz3zCL1c3W4kKtrxxrGA4UCOLcmYoLDV/77HUKwgdkg7Vj0vBLHlbLbmeBqXFX&#10;/qTLLhQiQtinqKEMoUml9HlJFv3ANcTRO7rWYoiyLaRp8RrhtpYjpSbSYsVxocSG1iXlp92P1eCz&#10;bzpnf/28rw5J4Wh03mzfUeuX3lDNQQS6hf/ws/1hNCTjtxk83sQn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EhO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vitdU70AAADd&#10;AAAADwAAAGRycy9kb3ducmV2LnhtbEVPPW/CMBDdkfofrKvEgopNIioUMBnaRmLoAm3V9RQfSdT4&#10;HGKThP56PFTq+PS+d/lkWzFQ7xvHGlZLBYK4dKbhSsPnR/G0AeEDssHWMWm4kYd8/zDbYWbcyEca&#10;TqESMYR9hhrqELpMSl/WZNEvXUccubPrLYYI+0qaHscYbluZKPUsLTYcG2rs6KWm8ud0tRp88UWX&#10;4ndRLtR3WjlKLq/vb6j1/HGltiACTeFf/Oc+GA3pehP3xzfxCcj9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11T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0Wf4yMAAAADd&#10;AAAADwAAAGRycy9kb3ducmV2LnhtbEWPzWrDMBCE74W8g9hALyGR7NAQnCg5JDX00EvzQ66LtbVN&#10;rZVtqY7bp68KhR6HmfmG2e5H24iBel871pAsFAjiwpmaSw2Xcz5fg/AB2WDjmDR8kYf9bvKwxcy4&#10;O7/RcAqliBD2GWqoQmgzKX1RkUW/cC1x9N5dbzFE2ZfS9HiPcNvIVKmVtFhzXKiwpUNFxcfp02rw&#10;+ZW6/HtWzNRtWTpKu+PrM2r9OE3UBkSgMfyH/9ovRsPyaZ3A75v4BOT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Z/j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TbP5Uc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nmQ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bP5&#10;U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Iv9cysEAAADd&#10;AAAADwAAAGRycy9kb3ducmV2LnhtbEWPT2vCQBTE7wW/w/KE3uomiiVEVw+CUlBb/IPo7ZF9JsHs&#10;27C7avrtu4VCj8PM/IaZzjvTiAc5X1tWkA4SEMSF1TWXCo6H5VsGwgdkjY1lUvBNHuaz3ssUc22f&#10;vKPHPpQiQtjnqKAKoc2l9EVFBv3AtsTRu1pnMETpSqkdPiPcNHKYJO/SYM1xocKWFhUVt/3dKNht&#10;luvstL53hbus0s/D12Z79plSr/00mYAI1IX/8F/7QysYjbMR/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v9c&#10;y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q1AVesEAAADd&#10;AAAADwAAAGRycy9kb3ducmV2LnhtbEWPQWvCQBSE74X+h+UVequbtCqaunooCp5KqyJ4e2Rfk9Ts&#10;23T31dj++m5B8DjMzDfMbHF2rTpRiI1nA/kgA0VcettwZWC3XT1MQEVBtth6JgM/FGExv72ZYWF9&#10;z+902kilEoRjgQZqka7QOpY1OYwD3xEn78MHh5JkqLQN2Ce4a/Vjlo21w4bTQo0dvdRUHjffzsB0&#10;24/8Wzjuh3nzdfhdfkq3fhVj7u/y7BmU0Fmu4Ut7bQ08jSZD+H+TnoC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1AV&#10;e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wlphJcEAAADd&#10;AAAADwAAAGRycy9kb3ducmV2LnhtbEWPT2vCQBTE7wW/w/IEb3UTiyVEVw+CUlBb/IPo7ZF9JsHs&#10;27C7avrtu4VCj8PM/IaZzjvTiAc5X1tWkA4TEMSF1TWXCo6H5WsGwgdkjY1lUvBNHuaz3ssUc22f&#10;vKPHPpQiQtjnqKAKoc2l9EVFBv3QtsTRu1pnMETpSqkdPiPcNHKUJO/SYM1xocKWFhUVt/3dKNht&#10;luvstL53hbus0s/D12Z79plSg36aTEAE6sJ/+K/9oRW8jbMx/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lph&#10;J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EjFGur8AAADd&#10;AAAADwAAAGRycy9kb3ducmV2LnhtbEWPQWsCMRSE74X+h/CE3mpi2xVZjR62FFoqiLYXb4/Nc3d1&#10;87Ikcdf++0YQPA4z8w2zWF1sK3ryoXGsYTJWIIhLZxquNPz+fDzPQISIbLB1TBr+KMBq+fiwwNy4&#10;gbfU72IlEoRDjhrqGLtcylDWZDGMXUecvIPzFmOSvpLG45DgtpUvSk2lxYbTQo0dFTWVp93Zathn&#10;R7lpigHP66/376z3ThVvTuun0UTNQUS6xHv41v40Gl6z2RSub9IT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xRrq/&#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r>
        <w:rPr>
          <w:rFonts w:hint="eastAsia"/>
          <w:sz w:val="21"/>
          <w:lang w:val="en-US" w:eastAsia="zh-CN"/>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jc w:val="both"/>
        <w:textAlignment w:val="auto"/>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color w:val="000000" w:themeColor="text1"/>
          <w:sz w:val="32"/>
          <w:szCs w:val="32"/>
          <w:lang w:val="en-US" w:eastAsia="zh-CN"/>
          <w14:textFill>
            <w14:solidFill>
              <w14:schemeClr w14:val="tx1"/>
            </w14:solidFill>
          </w14:textFill>
        </w:rPr>
        <w:t xml:space="preserve">    </w:t>
      </w:r>
      <w:bookmarkStart w:id="149" w:name="_Toc31179"/>
      <w:r>
        <w:rPr>
          <w:rStyle w:val="25"/>
          <w:rFonts w:hint="default" w:ascii="仿宋_GB2312" w:hAnsi="仿宋_GB2312" w:eastAsia="仿宋_GB2312" w:cs="仿宋_GB2312"/>
          <w:lang w:eastAsia="zh-CN"/>
        </w:rPr>
        <w:t>（三十</w:t>
      </w:r>
      <w:r>
        <w:rPr>
          <w:rStyle w:val="25"/>
          <w:rFonts w:hint="eastAsia" w:ascii="仿宋_GB2312" w:hAnsi="仿宋_GB2312" w:eastAsia="仿宋_GB2312" w:cs="仿宋_GB2312"/>
          <w:lang w:eastAsia="zh-CN"/>
        </w:rPr>
        <w:t>五</w:t>
      </w:r>
      <w:r>
        <w:rPr>
          <w:rStyle w:val="25"/>
          <w:rFonts w:hint="default" w:ascii="仿宋_GB2312" w:hAnsi="仿宋_GB2312" w:eastAsia="仿宋_GB2312" w:cs="仿宋_GB2312"/>
          <w:lang w:eastAsia="zh-CN"/>
        </w:rPr>
        <w:t>）</w:t>
      </w:r>
      <w:bookmarkEnd w:id="148"/>
      <w:r>
        <w:rPr>
          <w:rStyle w:val="25"/>
          <w:rFonts w:hint="default" w:ascii="仿宋_GB2312" w:hAnsi="仿宋_GB2312" w:eastAsia="仿宋_GB2312" w:cs="仿宋_GB2312"/>
          <w:lang w:eastAsia="zh-CN"/>
        </w:rPr>
        <w:t>危险废物收集单位未与处置单位签订接收合同的处罚</w:t>
      </w:r>
      <w:bookmarkEnd w:id="149"/>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left="0" w:leftChars="0" w:right="0" w:rightChars="0" w:firstLine="640" w:firstLineChars="200"/>
        <w:jc w:val="both"/>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bookmarkStart w:id="150" w:name="_Toc14487"/>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危险废物收集单位未与处置单位签订接收合同的处罚</w:t>
      </w:r>
      <w:bookmarkEnd w:id="150"/>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危险废物收集单位未与处置单位签订接收合同的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《危险废物经营许可证管理办法》(国务院令第408号)第二十条　领取危险废物收集经营许可证的单位，应当与处置单位签订接收合同，并将收集的废矿物油和废镉镍电池在90个工作日内提供或者委托给处置单位进行处置。</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第二十七条  违反本办法第二十条规定的，由县级以上地方人民政府环境保护主管部门责令限期改正，给予警告；逾期不改正的，处1万元以上5万元以下的罚款，并可以由原发证机关暂扣或者吊销危险废物经营许可证。</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2249595</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right="0" w:rightChars="0"/>
        <w:jc w:val="center"/>
        <w:textAlignment w:val="auto"/>
        <w:outlineLvl w:val="1"/>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bookmarkStart w:id="151" w:name="_Toc30670"/>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危险废物收集单位未与处置单位签订接收合同的处罚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bookmarkEnd w:id="151"/>
    </w:p>
    <w:p>
      <w:pPr>
        <w:jc w:val="both"/>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r>
        <w:rPr>
          <w:sz w:val="24"/>
        </w:rPr>
        <mc:AlternateContent>
          <mc:Choice Requires="wpg">
            <w:drawing>
              <wp:anchor distT="0" distB="0" distL="114300" distR="114300" simplePos="0" relativeHeight="254136320" behindDoc="0" locked="0" layoutInCell="1" allowOverlap="1">
                <wp:simplePos x="0" y="0"/>
                <wp:positionH relativeFrom="column">
                  <wp:posOffset>-203835</wp:posOffset>
                </wp:positionH>
                <wp:positionV relativeFrom="paragraph">
                  <wp:posOffset>44450</wp:posOffset>
                </wp:positionV>
                <wp:extent cx="5786755" cy="8135620"/>
                <wp:effectExtent l="6350" t="6350" r="17145" b="11430"/>
                <wp:wrapNone/>
                <wp:docPr id="3587" name="组合 3587"/>
                <wp:cNvGraphicFramePr/>
                <a:graphic xmlns:a="http://schemas.openxmlformats.org/drawingml/2006/main">
                  <a:graphicData uri="http://schemas.microsoft.com/office/word/2010/wordprocessingGroup">
                    <wpg:wgp>
                      <wpg:cNvGrpSpPr/>
                      <wpg:grpSpPr>
                        <a:xfrm>
                          <a:off x="0" y="0"/>
                          <a:ext cx="5786755" cy="8135620"/>
                          <a:chOff x="18781" y="566704"/>
                          <a:chExt cx="9712" cy="13600"/>
                        </a:xfrm>
                      </wpg:grpSpPr>
                      <wpg:grpSp>
                        <wpg:cNvPr id="3588" name="组合 2"/>
                        <wpg:cNvGrpSpPr/>
                        <wpg:grpSpPr>
                          <a:xfrm>
                            <a:off x="19110" y="567114"/>
                            <a:ext cx="8940" cy="12948"/>
                            <a:chOff x="1581" y="2376"/>
                            <a:chExt cx="8940" cy="12948"/>
                          </a:xfrm>
                        </wpg:grpSpPr>
                        <wps:wsp>
                          <wps:cNvPr id="358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359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359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359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359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359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359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359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359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359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359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360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360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360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360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360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360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360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360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360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360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361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361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361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361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361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361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361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361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361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361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362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362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3622"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3623"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3624"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3625"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3626"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3627"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3628"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3629"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3630"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3631"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3633"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3634"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3635"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3636"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3637"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3638"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3639"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3640"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3641"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364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364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364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364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3646"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3647"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3648"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3649"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3650"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3651"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3652"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3653"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3654"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3655"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3656"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6.05pt;margin-top:3.5pt;height:640.6pt;width:455.65pt;z-index:254136320;mso-width-relative:page;mso-height-relative:page;" coordorigin="18781,566704" coordsize="9712,13600" o:gfxdata="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">
                <o:lock v:ext="edit" aspectratio="f"/>
                <v:group id="组合 2" o:spid="_x0000_s1026" o:spt="203" style="position:absolute;left:19110;top:567114;height:12948;width:8940;" coordorigin="1581,2376" coordsize="8940,12948" o:gfxdata="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4DJYb0AAADdAAAADwAAAAAAAAABACAAAAAiAAAAZHJzL2Rvd25yZXYueG1s&#10;UEsBAhQAFAAAAAgAh07iQDMvBZ47AAAAOQAAABUAAAAAAAAAAQAgAAAADAEAAGRycy9ncm91cHNo&#10;YXBleG1sLnhtbFBLBQYAAAAABgAGAGABAADJAwAAAAA=&#10;">
                  <o:lock v:ext="edit" aspectratio="f"/>
                  <v:rect id="矩形 3" o:spid="_x0000_s1026" o:spt="1" style="position:absolute;left:2016;top:2376;height:468;width:1365;" fillcolor="#FFFFFF" filled="t" stroked="t" coordsize="21600,21600" o:gfxdata="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VE4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drYsxLwAAADd&#10;AAAADwAAAGRycy9kb3ducmV2LnhtbEVPPW/CMBDdkfgP1iGxERtQqybFMFBR0RHC0u0aH0kgPkex&#10;E9L++nqo1PHpfW92o23EQJ2vHWtYJgoEceFMzaWGS35YvIDwAdlg45g0fJOH3XY62WBm3INPNJxD&#10;KWII+ww1VCG0mZS+qMiiT1xLHLmr6yyGCLtSmg4fMdw2cqXUs7RYc2yosKV9RcX93FsNX/Xqgj+n&#10;/F3Z9LAOH2N+6z/ftJ7PluoVRKAx/Iv/3EejYf2Uxv3xTXw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2L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GfqJX78AAADd&#10;AAAADwAAAGRycy9kb3ducmV2LnhtbEWPwW7CMBBE75X4B2uRuBU7IKqSxuFARQVHCJfetvGSBOJ1&#10;FBtI+/V1pUocRzPzRpOtBtuKG/W+cawhmSoQxKUzDVcajsXm+RWED8gGW8ek4Zs8rPLRU4apcXfe&#10;0+0QKhEh7FPUUIfQpVL6siaLfuo64uidXG8xRNlX0vR4j3DbyplSL9Jiw3Ghxo7WNZWXw9Vq+Gpm&#10;R/zZFx/KLjfzsBuK8/XzXevJOFFvIAIN4RH+b2+NhvlimcD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6iV+/&#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6SgXKL8AAADd&#10;AAAADwAAAGRycy9kb3ducmV2LnhtbEWPwW7CMBBE75X6D9YicSt2gqggjeHQigqOEC7ctvGSBOJ1&#10;FBtI+/V1pUocRzPzRpOvBtuKG/W+cawhmSgQxKUzDVcaDsX6ZQ7CB2SDrWPS8E0eVsvnpxwz4+68&#10;o9s+VCJC2GeooQ6hy6T0ZU0W/cR1xNE7ud5iiLKvpOnxHuG2lalSr9Jiw3Ghxo7eayov+6vV8NWk&#10;B/zZFZ/KLtbTsB2K8/X4ofV4lKg3EIGG8Aj/tzdGw3S2SO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oFy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hmSys78AAADd&#10;AAAADwAAAGRycy9kb3ducmV2LnhtbEWPwW7CMBBE75X4B2sr9VZsErWCFMMBFNQeIblw28ZLEhqv&#10;o9hA2q+vK1XiOJqZN5rlerSduNLgW8caZlMFgrhypuVaQ1nkz3MQPiAb7ByThm/ysF5NHpaYGXfj&#10;PV0PoRYRwj5DDU0IfSalrxqy6KeuJ47eyQ0WQ5RDLc2Atwi3nUyUepUWW44LDfa0aaj6Olyshs82&#10;KfFnX+yUXeRp+BiL8+W41frpcabeQAQawz383343GtKXRQp/b+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ksr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CY0qx78AAADd&#10;AAAADwAAAGRycy9kb3ducmV2LnhtbEWPzW7CMBCE70h9B2srcQObX5UUw6EIBEdILr1t422SNl5H&#10;sYHQp6+RkDiOZuYbzXLd2VpcqPWVYw2joQJBnDtTcaEhS7eDNxA+IBusHZOGG3lYr156S0yMu/KR&#10;LqdQiAhhn6CGMoQmkdLnJVn0Q9cQR+/btRZDlG0hTYvXCLe1HCs1lxYrjgslNvRRUv57OlsNX9U4&#10;w79julN2sZ2EQ5f+nD83WvdfR+odRKAuPMOP9t5omMwWU7i/i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NKs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ZsGPXL8AAADd&#10;AAAADwAAAGRycy9kb3ducmV2LnhtbEWPwW7CMBBE75X4B2uReis2iahKiskBRNUeIVx628bbJBCv&#10;o9iEtF+PkSr1OJqZN5pVPtpWDNT7xrGG+UyBIC6dabjScCx2Ty8gfEA22DomDT/kIV9PHlaYGXfl&#10;PQ2HUIkIYZ+hhjqELpPSlzVZ9DPXEUfv2/UWQ5R9JU2P1wi3rUyUepYWG44LNXa0qak8Hy5Ww1eT&#10;HPF3X7wpu9yl4WMsTpfPrdaP07l6BRFoDP/hv/a70ZAulg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Bj1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lhMRK78AAADd&#10;AAAADwAAAGRycy9kb3ducmV2LnhtbEWPwW7CMBBE75X6D9ZW4lZsQEUQMBxaBZVjCJfetvGSpI3X&#10;UeyQlK+vK1XiOJqZN5rtfrSNuFLna8caZlMFgrhwpuZSwzlPn1cgfEA22DgmDT/kYb97fNhiYtzA&#10;GV1PoRQRwj5BDVUIbSKlLyqy6KeuJY7exXUWQ5RdKU2HQ4TbRs6VWkqLNceFClt6raj4PvVWw2c9&#10;P+Mtyw/KrtNFOI75V//xpvXkaaY2IAKN4R7+b78bDYuX9RL+3s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TES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V+0sL8AAADd&#10;AAAADwAAAGRycy9kb3ducmV2LnhtbEWPwW7CMBBE70j9B2srcQMbEFBSDIciEBwhufS2jbdJ2ngd&#10;xQZCv75GQuI4mpk3muW6s7W4UOsrxxpGQwWCOHem4kJDlm4HbyB8QDZYOyYNN/KwXr30lpgYd+Uj&#10;XU6hEBHCPkENZQhNIqXPS7Loh64hjt63ay2GKNtCmhavEW5rOVZqJi1WHBdKbOijpPz3dLYavqpx&#10;hn/HdKfsYjsJhy79OX9utO6/jtQ7iEBdeIYf7b3RMJku5nB/E5+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ftL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iMAgwrwAAADd&#10;AAAADwAAAGRycy9kb3ducmV2LnhtbEVPPW/CMBDdkfgP1iGxERtQqybFMFBR0RHC0u0aH0kgPkex&#10;E9L++nqo1PHpfW92o23EQJ2vHWtYJgoEceFMzaWGS35YvIDwAdlg45g0fJOH3XY62WBm3INPNJxD&#10;KWII+ww1VCG0mZS+qMiiT1xLHLmr6yyGCLtSmg4fMdw2cqXUs7RYc2yosKV9RcX93FsNX/Xqgj+n&#10;/F3Z9LAOH2N+6z/ftJ7PluoVRKAx/Iv/3EejYf2UxrnxTXw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AIM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54yFWb8AAADd&#10;AAAADwAAAGRycy9kb3ducmV2LnhtbEWPwW7CMBBE75X6D9YicSt2QFQkxeHQigqOEC7ctvGSBOJ1&#10;FBtI+/V1pUocRzPzRrNcDbYVN+p941hDMlEgiEtnGq40HIr1ywKED8gGW8ek4Zs8rPLnpyVmxt15&#10;R7d9qESEsM9QQx1Cl0npy5os+onriKN3cr3FEGVfSdPjPcJtK6dKvUqLDceFGjt6r6m87K9Ww1cz&#10;PeDPrvhUNl3PwnYoztfjh9bjUaLeQAQawiP8394YDbN5msL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MhV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RZnYP7sAAADd&#10;AAAADwAAAGRycy9kb3ducmV2LnhtbEVPPW/CMBDdkfgP1lViAxuQEKRxGIpAMEJY2I74mqSNz1Fs&#10;IPDr66ES49P7Tte9bcSdOl871jCdKBDEhTM1lxrO+Xa8BOEDssHGMWl4kod1NhykmBj34CPdT6EU&#10;MYR9ghqqENpESl9UZNFPXEscuW/XWQwRdqU0HT5iuG3kTKmFtFhzbKiwpa+Kit/TzWq41rMzvo75&#10;TtnVdh4Off5zu2y0Hn1M1SeIQH14i//de6NhvlBxf3wTn4DM/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nYP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KtV9pL8AAADd&#10;AAAADwAAAGRycy9kb3ducmV2LnhtbEWPwW7CMBBE75X4B2uReit2goRKiJNDK6r2COHCbYm3Sdp4&#10;HcUG0n59jYTU42hm3mjycrK9uNDoO8cakoUCQVw703Gj4VBtn55B+IBssHdMGn7IQ1nMHnLMjLvy&#10;ji770IgIYZ+hhjaEIZPS1y1Z9As3EEfv040WQ5RjI82I1wi3vUyVWkmLHceFFgd6aan+3p+thlOX&#10;HvB3V70pu94uw8dUfZ2Pr1o/zhO1ARFoCv/he/vdaFiuVAK3N/EJy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Vfa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2gfj070AAADd&#10;AAAADwAAAGRycy9kb3ducmV2LnhtbEWPQYvCMBSE7wv+h/AEb2tiBXGr0YOi6FHrZW/P5tlWm5fS&#10;RK376zcLCx6HmfmGmS87W4sHtb5yrGE0VCCIc2cqLjScss3nFIQPyAZrx6ThRR6Wi97HHFPjnnyg&#10;xzEUIkLYp6ihDKFJpfR5SRb90DXE0bu41mKIsi2kafEZ4baWiVITabHiuFBiQ6uS8tvxbjWcq+SE&#10;P4dsq+zXZhz2XXa9f6+1HvRHagYiUBfe4f/2zmgYT1QCf2/iE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B+P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tUtGSL8AAADd&#10;AAAADwAAAGRycy9kb3ducmV2LnhtbEWPwW7CMBBE70j9B2sr9QY2REJtiuHQiqock3DpbRsvSWi8&#10;jmInBL4eV6rU42hm3mg2u8m2YqTeN441LBcKBHHpTMOVhmOxnz+D8AHZYOuYNFzJw277MNtgatyF&#10;MxrzUIkIYZ+ihjqELpXSlzVZ9AvXEUfv5HqLIcq+kqbHS4TbVq6UWkuLDceFGjt6q6n8yQer4btZ&#10;HfGWFR/KvuyTcJiK8/D1rvXT41K9ggg0hf/wX/vTaEjWKoHfN/EJyO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LRk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OqLePL4AAADd&#10;AAAADwAAAGRycy9kb3ducmV2LnhtbEWPzW7CMBCE70h9B2srcQObHyEaMBxageAI4cJtGy9J2ngd&#10;xQYCT4+RkDiOZuYbzXzZ2kpcqPGlYw2DvgJBnDlTcq7hkK56UxA+IBusHJOGG3lYLj46c0yMu/KO&#10;LvuQiwhhn6CGIoQ6kdJnBVn0fVcTR+/kGoshyiaXpsFrhNtKDpWaSIslx4UCa/ouKPvfn62G33J4&#10;wPsuXSv7tRqFbZv+nY8/Wnc/B2oGIlAb3uFXe2M0jCZqDM838Qn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LeP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Ve57p74AAADd&#10;AAAADwAAAGRycy9kb3ducmV2LnhtbEWPQYvCMBSE78L+h/AWvGmiorjV6GEXRY9aL97eNs+2u81L&#10;aaJWf70RBI/DzHzDzJetrcSFGl861jDoKxDEmTMl5xoO6ao3BeEDssHKMWm4kYfl4qMzx8S4K+/o&#10;sg+5iBD2CWooQqgTKX1WkEXfdzVx9E6usRiibHJpGrxGuK3kUKmJtFhyXCiwpu+Csv/92Wr4LYcH&#10;vO/StbJfq1HYtunf+fijdfdzoGYgArXhHX61N0bDaKLG8HwTn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57p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pTzl0L8AAADd&#10;AAAADwAAAGRycy9kb3ducmV2LnhtbEWPwW7CMBBE70j9B2sr9QZ2ghRBismhVar2COHCbRtvk7Tx&#10;OooNpHw9rlSJ42hm3mg2xWR7cabRd441JAsFgrh2puNGw6Eq5ysQPiAb7B2Thl/yUGwfZhvMjbvw&#10;js770IgIYZ+jhjaEIZfS1y1Z9As3EEfvy40WQ5RjI82Ilwi3vUyVyqTFjuNCiwO9tFT/7E9Ww2eX&#10;HvC6q96UXZfL8DFV36fjq9ZPj4l6BhFoCvfwf/vdaFhmKoO/N/EJyO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85d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ynBAS78AAADd&#10;AAAADwAAAGRycy9kb3ducmV2LnhtbEWPwW7CMBBE75X4B2uReit2gkTbNIYDKFV7hHDpbRtvk0C8&#10;jmIDab8eI1XiOJqZN5p8NdpOnGnwrWMNyUyBIK6cabnWsC+LpxcQPiAb7ByThl/ysFpOHnLMjLvw&#10;ls67UIsIYZ+hhiaEPpPSVw1Z9DPXE0fvxw0WQ5RDLc2Alwi3nUyVWkiLLceFBntaN1Qddyer4btN&#10;9/i3Ld+VfS3m4XMsD6evjdaP00S9gQg0hnv4v/1hNMwX6hlub+IT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wQE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u+/UObsAAADd&#10;AAAADwAAAGRycy9kb3ducmV2LnhtbEVPPW/CMBDdkfgP1lViAxuQEKRxGIpAMEJY2I74mqSNz1Fs&#10;IPDr66ES49P7Tte9bcSdOl871jCdKBDEhTM1lxrO+Xa8BOEDssHGMWl4kod1NhykmBj34CPdT6EU&#10;MYR9ghqqENpESl9UZNFPXEscuW/XWQwRdqU0HT5iuG3kTKmFtFhzbKiwpa+Kit/TzWq41rMzvo75&#10;TtnVdh4Off5zu2y0Hn1M1SeIQH14i//de6NhvlBxbnwTn4DM/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O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1KNxor0AAADd&#10;AAAADwAAAGRycy9kb3ducmV2LnhtbEWPQYvCMBSE78L+h/AWvGmigmg1enBx0aPWi7dn82yrzUtp&#10;otb99RtB8DjMzDfMfNnaStyp8aVjDYO+AkGcOVNyruGQrnsTED4gG6wck4YneVguvjpzTIx78I7u&#10;+5CLCGGfoIYihDqR0mcFWfR9VxNH7+waiyHKJpemwUeE20oOlRpLiyXHhQJrWhWUXfc3q+FUDg/4&#10;t0t/lZ2uR2Hbppfb8Ufr7vdAzUAEasMn/G5vjIbRWE3h9SY+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3G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wEBO4roAAADd&#10;AAAADwAAAGRycy9kb3ducmV2LnhtbEVPPW/CMBDdK/EfrENiK3ZAQhAwDCAQHSEsbEd8JGnjcxQb&#10;CP31eEBifHrfi1Vna3Gn1leONSRDBYI4d6biQsMp235PQfiAbLB2TBqe5GG17H0tMDXuwQe6H0Mh&#10;Ygj7FDWUITSplD4vyaIfuoY4clfXWgwRtoU0LT5iuK3lSKmJtFhxbCixoXVJ+d/xZjVcqtEJ/w/Z&#10;TtnZdhx+uuz3dt5oPegnag4iUBc+4rd7bzSMJ0ncH9/EJ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QE7i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rwzreb8AAADd&#10;AAAADwAAAGRycy9kb3ducmV2LnhtbEWPwW7CMBBE75X4B2uReit2QEIlYDi0omqPSbhwW+JtkjZe&#10;R7FJ0n59jYTU42hm3mh2h8m2YqDeN441JAsFgrh0puFKw6k4Pj2D8AHZYOuYNPyQh8N+9rDD1LiR&#10;MxryUIkIYZ+ihjqELpXSlzVZ9AvXEUfv0/UWQ5R9JU2PY4TbVi6VWkuLDceFGjt6qan8zq9Ww6VZ&#10;nvA3K96U3RxX4WMqvq7nV60f54naggg0hf/wvf1uNKzWSQK3N/EJyP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M63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X951Dr4AAADd&#10;AAAADwAAAGRycy9kb3ducmV2LnhtbEWPwW7CMBBE75X4B2uRuBU7QUI0xXAoAtEjJJfetvGShMbr&#10;KDaQ8vW4UiWOo5l5o1muB9uKK/W+cawhmSoQxKUzDVcainz7ugDhA7LB1jFp+CUP69XoZYmZcTc+&#10;0PUYKhEh7DPUUIfQZVL6siaLfuo64uidXG8xRNlX0vR4i3DbylSpubTYcFyosaOPmsqf48Vq+G7S&#10;Au+HfKfs23YWPof8fPnaaD0ZJ+odRKAhPMP/7b3RMJsnKfy9iU9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51D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MJLQlb4AAADd&#10;AAAADwAAAGRycy9kb3ducmV2LnhtbEWPwW7CMBBE70j8g7VIvYEdIiFIMRyKQOUI4cJtGy9JaLyO&#10;YgOhX19XqsRxNDNvNMt1bxtxp87XjjUkEwWCuHCm5lLDKd+O5yB8QDbYOCYNT/KwXg0HS8yMe/CB&#10;7sdQighhn6GGKoQ2k9IXFVn0E9cSR+/iOoshyq6UpsNHhNtGTpWaSYs1x4UKW/qoqPg+3qyGr3p6&#10;wp9DvlN2sU3Dvs+vt/NG67dRot5BBOrDK/zf/jQa0lmSwt+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LQl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v3tI4b8AAADd&#10;AAAADwAAAGRycy9kb3ducmV2LnhtbEWPwW7CMBBE70j9B2sr9QZ2AKE2YDi0ooIjJJfetvGSpI3X&#10;UWwg8PUYCYnjaGbeaBar3jbiRJ2vHWtIRgoEceFMzaWGPFsP30H4gGywcUwaLuRhtXwZLDA17sw7&#10;Ou1DKSKEfYoaqhDaVEpfVGTRj1xLHL2D6yyGKLtSmg7PEW4bOVZqJi3WHBcqbOmzouJ/f7Qafutx&#10;jtdd9q3sx3oStn32d/z50vrtNVFzEIH68Aw/2hujYTJLp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7SO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nXMKMMAAAADd&#10;AAAADwAAAGRycy9kb3ducmV2LnhtbEWPzWrDMBCE74W8g9hALyGR7NBQnCg5JDX00Ev+6HWxtrap&#10;tbIt1XH79FWg0OMwM98wm91oGzFQ72vHGpKFAkFcOFNzqeFyzufPIHxANtg4Jg3f5GG3nTxsMDPu&#10;xkcaTqEUEcI+Qw1VCG0mpS8qsugXriWO3ofrLYYo+1KaHm8RbhuZKrWSFmuOCxW2tK+o+Dx9WQ0+&#10;v1KX/8yKmXpflo7S7vD2glo/ThO1BhFoDP/hv/ar0bBcJU9wfxOf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cwow&#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5qFxZr4AAADd&#10;AAAADwAAAGRycy9kb3ducmV2LnhtbEWPQWvCQBSE74X+h+UVvNXdKIQaXaUULYIgVKPnZ/aZBLNv&#10;Q3Yb9d+7hYLHYWa+YWaLm21ET52vHWtIhgoEceFMzaWGfL96/wDhA7LBxjFpuJOHxfz1ZYaZcVf+&#10;oX4XShEh7DPUUIXQZlL6oiKLfuha4uidXWcxRNmV0nR4jXDbyJFSqbRYc1yosKWviorL7tdq+Dxu&#10;luNtf7KuMZMyPxibq++R1oO3RE1BBLqFZ/i/vTYaxmmSwt+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FxZ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ie3U/b8AAADd&#10;AAAADwAAAGRycy9kb3ducmV2LnhtbEWPQWvCQBSE7wX/w/IEb3U3CrZNsxGRVgShUBs9v2afSTD7&#10;NmTXaP99Vyj0OMzMN0y2vNlWDNT7xrGGZKpAEJfONFxpKL7eH59B+IBssHVMGn7IwzIfPWSYGnfl&#10;Txr2oRIRwj5FDXUIXSqlL2uy6KeuI47eyfUWQ5R9JU2P1wi3rZwptZAWG44LNXa0rqk87y9Ww+q4&#10;e5t/DN/WtealKg7GFmoz03oyTtQriEC38B/+a2+NhvkieYL7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t1P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HJAj7oAAADd&#10;AAAADwAAAGRycy9kb3ducmV2LnhtbEVPTYvCMBC9L/gfwgje1qQKslajiKgICwur1fPYjG2xmZQm&#10;Vvffbw6Cx8f7ni+fthYdtb5yrCEZKhDEuTMVFxqy4/bzC4QPyAZrx6ThjzwsF72POabGPfiXukMo&#10;RAxhn6KGMoQmldLnJVn0Q9cQR+7qWoshwraQpsVHDLe1HCk1kRYrjg0lNrQuKb8d7lbD6vy9Gf90&#10;F+tqMy2yk7GZ2o20HvQTNQMR6Bne4pd7bzSMJ0mcG9/EJ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ckCP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lz7lFL4AAADd&#10;AAAADwAAAGRycy9kb3ducmV2LnhtbEWPQWvCQBSE74X+h+UVvNXdKIhGVylFiyAU1Oj5mX0mwezb&#10;kN1G/fddQfA4zMw3zGxxs7XoqPWVYw1JX4Egzp2puNCQ7VefYxA+IBusHZOGO3lYzN/fZpgad+Ut&#10;dbtQiAhhn6KGMoQmldLnJVn0fdcQR+/sWoshyraQpsVrhNtaDpQaSYsVx4USG/ouKb/s/qyGr+Nm&#10;OfztTtbVZlJkB2Mz9TPQuveRqCmIQLfwCj/ba6NhOEom8HgTn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7lF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L278+70AAADd&#10;AAAADwAAAGRycy9kb3ducmV2LnhtbEVPy4rCMBTdD/gP4QqzG9MqSKlGF4Ii6MzgA9Hdpbm2xeam&#10;JFE7fz9ZCC4P5z2dd6YRD3K+tqwgHSQgiAuray4VHA/LrwyED8gaG8uk4I88zGe9jynm2j55R499&#10;KEUMYZ+jgiqENpfSFxUZ9APbEkfuap3BEKErpXb4jOGmkcMkGUuDNceGCltaVFTc9nejYLddbrLT&#10;5t4V7rJKfw6/2++zz5T67KfJBESgLrzFL/daKxiNh3F/fBOf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bvz7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QCJZYMAAAADd&#10;AAAADwAAAGRycy9kb3ducmV2LnhtbEWPT4vCMBTE7wv7HcJb8LamVZBSjR4EF8E/i7qI3h7Nsy3b&#10;vJQkav32G0HY4zAzv2Ems8404kbO15YVpP0EBHFhdc2lgp/D4jMD4QOyxsYyKXiQh9n0/W2CubZ3&#10;3tFtH0oRIexzVFCF0OZS+qIig75vW+LoXawzGKJ0pdQO7xFuGjlIkpE0WHNcqLCleUXF7/5qFOzW&#10;i1V2XF27wp2/0u3he705+Uyp3keajEEE6sJ/+NVeagXD0SCF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Ill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sPDHF8AAAADd&#10;AAAADwAAAGRycy9kb3ducmV2LnhtbEWPT2vCQBTE74LfYXmF3nSTFCREVw8FpaCt+Adpb4/saxKa&#10;fRt2V02/vSsIHoeZ+Q0zW/SmFRdyvrGsIB0nIIhLqxuuFBwPy1EOwgdkja1lUvBPHhbz4WCGhbZX&#10;3tFlHyoRIewLVFCH0BVS+rImg35sO+Lo/VpnMETpKqkdXiPctDJLkok02HBcqLGj95rKv/3ZKNht&#10;luv8tD73pftZpV+H7ebz2+dKvb6kyRREoD48w4/2h1bwNsky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8Mc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37xijMAAAADd&#10;AAAADwAAAGRycy9kb3ducmV2LnhtbEWPQWvCQBSE74L/YXlCb7qJgoTU1YOgCNoWo0h7e2Rfk2D2&#10;bdhdNf333ULB4zAz3zCLVW9acSfnG8sK0kkCgri0uuFKwfm0GWcgfEDW2FomBT/kYbUcDhaYa/vg&#10;I92LUIkIYZ+jgjqELpfSlzUZ9BPbEUfv2zqDIUpXSe3wEeGmldMkmUuDDceFGjta11Rei5tRcDxs&#10;9tllf+tL97VN308fh7dPnyn1MkqTVxCB+vAM/7d3WsFsPp3B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vGK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UFX6+M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rZPw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Vfr4&#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PxlfY8AAAADd&#10;AAAADwAAAGRycy9kb3ducmV2LnhtbEWPQWvCQBSE74L/YXlCb7qJpRKiqwdBKWgtahG9PbKvSWj2&#10;bdhdNf33bkHocZiZb5jZojONuJHztWUF6SgBQVxYXXOp4Ou4GmYgfEDW2FgmBb/kYTHv92aYa3vn&#10;Pd0OoRQRwj5HBVUIbS6lLyoy6Ee2JY7et3UGQ5SulNrhPcJNI8dJMpEGa44LFba0rKj4OVyNgv12&#10;tclOm2tXuMs63R0/tx9nnyn1MkiTKYhAXfgPP9vvWsHrZPw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V9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yY0Q0MEAAADd&#10;AAAADwAAAGRycy9kb3ducmV2LnhtbEWPQUvDQBSE7wX/w/KE3tpNWg0au+1BFHoSbUXw9sg+k9js&#10;27j7bKq/vlso9DjMzDfMYnVwndpTiK1nA/k0A0VcedtybeB9+zy5AxUF2WLnmQz8UYTV8mq0wNL6&#10;gd9ov5FaJQjHEg00In2pdawachinvidO3pcPDiXJUGsbcEhw1+lZlhXaYctpocGeHhuqdptfZ+B+&#10;O9z617D7uMnbn8//p2/p1y9izPg6zx5ACR3kEj6319bAvJgVcHqTnoBeH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Y0Q&#10;0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oIdkj8EAAADd&#10;AAAADwAAAGRycy9kb3ducmV2LnhtbEWPT2vCQBTE74LfYXmF3nQTCxqiq4eCUtBW/IPo7ZF9TUKz&#10;b8Puqum37xYEj8PM/IaZLTrTiBs5X1tWkA4TEMSF1TWXCo6H5SAD4QOyxsYyKfglD4t5vzfDXNs7&#10;7+i2D6WIEPY5KqhCaHMpfVGRQT+0LXH0vq0zGKJ0pdQO7xFuGjlKkrE0WHNcqLCl94qKn/3VKNht&#10;luvstL52hbus0q/DdvN59plSry9pMgURqAvP8KP9oRW8jUc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Idk&#10;j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Nh6KMroAAADd&#10;AAAADwAAAGRycy9kb3ducmV2LnhtbEVPTYvCMBC9L/gfwgje1sQKsnaNIqIiCMJq9TzbzLZlm0lp&#10;YtV/bw6Cx8f7ni3uthYdtb5yrGE0VCCIc2cqLjRkp83nFwgfkA3WjknDgzws5r2PGabG3fiHumMo&#10;RAxhn6KGMoQmldLnJVn0Q9cQR+7PtRZDhG0hTYu3GG5rmSg1kRYrjg0lNrQqKf8/Xq2G5WW/Hh+6&#10;X+tqMy2ys7GZ2iZaD/oj9Q0i0D28xS/3zmgYT5I4N76JT0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Hooy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vlRVZsEAAADd&#10;AAAADwAAAGRycy9kb3ducmV2LnhtbEWPT2vCQBTE74LfYXmF3nQTCxKjq4eCUtBW/IPo7ZF9TUKz&#10;b8Puqum37xYEj8PM/IaZLTrTiBs5X1tWkA4TEMSF1TWXCo6H5SAD4QOyxsYyKfglD4t5vzfDXNs7&#10;7+i2D6WIEPY5KqhCaHMpfVGRQT+0LXH0vq0zGKJ0pdQO7xFuGjlKkrE0WHNcqLCl94qKn/3VKNht&#10;luvstL52hbus0q/DdvN59plSry9pMgURqAvP8KP9oRW8jUc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lRV&#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TbEQ6boAAADd&#10;AAAADwAAAGRycy9kb3ducmV2LnhtbEVPTYvCMBC9L/gfwgje1kQLsnaNIqIiCMJq9TzbzLZlm0lp&#10;YtV/bw6Cx8f7ni3uthYdtb5yrGE0VCCIc2cqLjRkp83nFwgfkA3WjknDgzws5r2PGabG3fiHumMo&#10;RAxhn6KGMoQmldLnJVn0Q9cQR+7PtRZDhG0hTYu3GG5rOVZqIi1WHBtKbGhVUv5/vFoNy8t+nRy6&#10;X+tqMy2ys7GZ2o61HvRH6htEoHt4i1/undGQTJK4P76JT0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sRDp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xfvPvcEAAADd&#10;AAAADwAAAGRycy9kb3ducmV2LnhtbEWPQWvCQBSE70L/w/IKvekmChKiaw6FFEHbYiyit0f2NQnN&#10;vg27q6b/vlso9DjMzDfMuhhNL27kfGdZQTpLQBDXVnfcKPg4ltMMhA/IGnvLpOCbPBSbh8kac23v&#10;fKBbFRoRIexzVNCGMORS+rolg35mB+LofVpnMETpGqkd3iPc9HKeJEtpsOO40OJAzy3VX9XVKDjs&#10;y1122l3H2l1e0rfj+/717DOlnh7TZAUi0Bj+w3/trVawWC5S+H0Tn4D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fvP&#10;v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WmX0UcAAAADd&#10;AAAADwAAAGRycy9kb3ducmV2LnhtbEWPT2vCQBTE74LfYXlCb7pJAxJSVw8FpaCt+IfS3h7Z1ySY&#10;fRt2V02/vSsIHoeZ+Q0zW/SmFRdyvrGsIJ0kIIhLqxuuFBwPy3EOwgdkja1lUvBPHhbz4WCGhbZX&#10;3tFlHyoRIewLVFCH0BVS+rImg35iO+Lo/VlnMETpKqkdXiPctPI1SabSYMNxocaO3msqT/uzUbDb&#10;LNf59/rcl+53lX4dtpvPH58r9TJKkzcQgfrwDD/aH1pBNs0y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ZfR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1YxsJcAAAADd&#10;AAAADwAAAGRycy9kb3ducmV2LnhtbEWPQWvCQBSE74L/YXlCb7pJLRKiqwdBKWgtahG9PbKvSWj2&#10;bdhdNf33bkHocZiZb5jZojONuJHztWUF6SgBQVxYXXOp4Ou4GmYgfEDW2FgmBb/kYTHv92aYa3vn&#10;Pd0OoRQRwj5HBVUIbS6lLyoy6Ee2JY7et3UGQ5SulNrhPcJNI1+TZCIN1hwXKmxpWVHxc7gaBfvt&#10;apOdNteucJd1ujt+bj/OPlPqZZAmUxCBuvAffrbftYLxZPw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jGw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usDJvsAAAADd&#10;AAAADwAAAGRycy9kb3ducmV2LnhtbEWPQWvCQBSE74L/YXlCb7pJpRKiqwdBKWgtahG9PbKvSWj2&#10;bdhdNf33bkHocZiZb5jZojONuJHztWUF6SgBQVxYXXOp4Ou4GmYgfEDW2FgmBb/kYTHv92aYa3vn&#10;Pd0OoRQRwj5HBVUIbS6lLyoy6Ee2JY7et3UGQ5SulNrhPcJNI1+TZCIN1hwXKmxpWVHxc7gaBfvt&#10;apOdNteucJd1ujt+bj/OPlPqZZAmUxCBuvAffrbftYLxZPw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wM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rRQtBr8AAADd&#10;AAAADwAAAGRycy9kb3ducmV2LnhtbEWPQWvCQBSE70L/w/IKvemuBoJN3YRSVAoFQZv2/Jp9TUKz&#10;b0N2jfbfu4LgcZiZb5hVcbadGGnwrWMN85kCQVw503KtofzcTJcgfEA22DkmDf/kocgfJivMjDvx&#10;nsZDqEWEsM9QQxNCn0npq4Ys+pnriaP36waLIcqhlmbAU4TbTi6USqXFluNCgz29NVT9HY5Ww+v3&#10;xzrZjT/Wdea5Lr+MLdV2ofXT41y9gAh0Dvfwrf1uNCRpksL1TXwCM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ULQ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SVhtvMAAAADd&#10;AAAADwAAAGRycy9kb3ducmV2LnhtbEWPzWrDMBCE74W8g9hCLyaRYoMT3Cg5pDX00Ev+yHWxtrap&#10;tXIsNXH79FGh0OMwM98wq81oO3GlwbeONcxnCgRx5UzLtYbjoZwuQfiAbLBzTBq+ycNmPXlYYWHc&#10;jXd03YdaRAj7AjU0IfSFlL5qyKKfuZ44eh9usBiiHGppBrxFuO1kqlQuLbYcFxrsadtQ9bn/shp8&#10;eaJL+ZNUiTpntaP08vL+ilo/Pc7VM4hAY/gP/7XfjIYszxbw+yY+Ab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WG28&#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s8cc77oAAADd&#10;AAAADwAAAGRycy9kb3ducmV2LnhtbEVPTYvCMBC9L/gfwgje1kQLsnaNIqIiCMJq9TzbzLZlm0lp&#10;YtV/bw6Cx8f7ni3uthYdtb5yrGE0VCCIc2cqLjRkp83nFwgfkA3WjknDgzws5r2PGabG3fiHumMo&#10;RAxhn6KGMoQmldLnJVn0Q9cQR+7PtRZDhG0hTYu3GG5rOVZqIi1WHBtKbGhVUv5/vFoNy8t+nRy6&#10;X+tqMy2ys7GZ2o61HvRH6htEoHt4i1/undGQTJI4N76JT0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xxzv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O43Du8EAAADd&#10;AAAADwAAAGRycy9kb3ducmV2LnhtbEWPT2vCQBTE74LfYXmF3nSTChKjq4eCUtBW/IPo7ZF9TUKz&#10;b8Puqum37xYEj8PM/IaZLTrTiBs5X1tWkA4TEMSF1TWXCo6H5SAD4QOyxsYyKfglD4t5vzfDXNs7&#10;7+i2D6WIEPY5KqhCaHMpfVGRQT+0LXH0vq0zGKJ0pdQO7xFuGvmWJGNpsOa4UGFL7xUVP/urUbDb&#10;LNfZaX3tCndZpV+H7ebz7DOlXl/SZAoiUBee4Uf7QysYjUc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43D&#10;u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8rEZW70AAADd&#10;AAAADwAAAGRycy9kb3ducmV2LnhtbEVPy4rCMBTdD/gP4QruxrTOIKUaXQjKgDqDD0R3l+baFpub&#10;kkTt/P1kMeDycN7TeWca8SDna8sK0mECgriwuuZSwfGwfM9A+ICssbFMCn7Jw3zWe5tiru2Td/TY&#10;h1LEEPY5KqhCaHMpfVGRQT+0LXHkrtYZDBG6UmqHzxhuGjlKkrE0WHNsqLClRUXFbX83Cnab5To7&#10;re9d4S6r9Pvws9mefabUoJ8mExCBuvAS/7u/tIKP8WfcH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sRl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nf28wMAAAADd&#10;AAAADwAAAGRycy9kb3ducmV2LnhtbEWPQWvCQBSE7wX/w/KE3uomVSREVw8Fi6C1qKXo7ZF9JqHZ&#10;t2F31fjv3YLgcZiZb5jpvDONuJDztWUF6SABQVxYXXOp4Ge/eMtA+ICssbFMCm7kYT7rvUwx1/bK&#10;W7rsQikihH2OCqoQ2lxKX1Rk0A9sSxy9k3UGQ5SulNrhNcJNI9+TZCwN1hwXKmzpo6Lib3c2Crbr&#10;xSr7XZ27wh0/083+e/118JlSr/00mYAI1IVn+NFeagXD8SiF/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bz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bS8it8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r5G0M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LyK3&#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AmOHLMAAAADd&#10;AAAADwAAAGRycy9kb3ducmV2LnhtbEWPQWvCQBSE74L/YXlCb7pJLRKiqwdBKWgtahG9PbKvSWj2&#10;bdhdNf33bkHocZiZb5jZojONuJHztWUF6SgBQVxYXXOp4Ou4GmYgfEDW2FgmBb/kYTHv92aYa3vn&#10;Pd0OoRQRwj5HBVUIbS6lLyoy6Ee2JY7et3UGQ5SulNrhPcJNI1+TZCIN1hwXKmxpWVHxc7gaBfvt&#10;apOdNteucJd1ujt+bj/OPlPqZZAmUxCBuvAffrbftYLx5G0M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Y4c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4YyAtr8AAADd&#10;AAAADwAAAGRycy9kb3ducmV2LnhtbEWPQWvCQBSE7wX/w/KEXqTZNYqUmNWDbaCHXrQVr4/sMwlm&#10;38bsVtP+elcQehxm5hsmXw+2FRfqfeNYwzRRIIhLZxquNHx/FS+vIHxANtg6Jg2/5GG9Gj3lmBl3&#10;5S1ddqESEcI+Qw11CF0mpS9rsugT1xFH7+h6iyHKvpKmx2uE21amSi2kxYbjQo0dbWoqT7sfq8EX&#10;ezoXf5Nyog6zylF6fvt8R62fx1O1BBFoCP/hR/vDaJgt5nO4v4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MgL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BcDADL4AAADd&#10;AAAADwAAAGRycy9kb3ducmV2LnhtbEWP3WoCMRSE7wu+QzhC72riL3U1iogtQkHQrr0+3Rx3Fzcn&#10;yyZd9e1NQfBymJlvmPnyaivRUuNLxxr6PQWCOHOm5FxD+v3x9g7CB2SDlWPScCMPy0XnZY6JcRfe&#10;U3sIuYgQ9glqKEKoEyl9VpBF33M1cfROrrEYomxyaRq8RLit5ECpibRYclwosKZ1Qdn58Gc1rH6+&#10;NsNd+2tdZaZ5ejQ2VZ8DrV+7fTUDEeganuFHe2s0DCejMfy/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DAD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9RJee74AAADd&#10;AAAADwAAAGRycy9kb3ducmV2LnhtbEWPQWvCQBSE74L/YXmCN91VS7Cpq4i0pVAQtNHza/aZBLNv&#10;Q3aN9t93BcHjMDPfMIvVzdaio9ZXjjVMxgoEce5MxYWG7OdjNAfhA7LB2jFp+CMPq2W/t8DUuCvv&#10;qNuHQkQI+xQ1lCE0qZQ+L8miH7uGOHon11oMUbaFNC1eI9zWcqpUIi1WHBdKbGhTUn7eX6yG9fH7&#10;fbbtfq2rzWuRHYzN1OdU6+Fgot5ABLqFZ/jR/jIaZslLAvc38Qn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Jee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ml774L8AAADd&#10;AAAADwAAAGRycy9kb3ducmV2LnhtbEWP3WoCMRSE7wu+QzhC7zTxB62rUURsEQqCdu316ea4u7g5&#10;WTbpqm9vCkIvh5n5hlmsbrYSLTW+dKxh0FcgiDNnSs41pF/vvTcQPiAbrByThjt5WC07LwtMjLvy&#10;gdpjyEWEsE9QQxFCnUjps4Is+r6riaN3do3FEGWTS9PgNcJtJYdKTaTFkuNCgTVtCsoux1+rYf39&#10;uR3t2x/rKjPL05OxqfoYav3aHag5iEC38B9+tndGw2gynsLf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e++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CoHEmb0AAADd&#10;AAAADwAAAGRycy9kb3ducmV2LnhtbEVPTU/CQBC9m/gfNmPiTbZVJFJYOBhIOBEFYsJt0h3aSne2&#10;7g4U/fXugYTjy/uezi+uVWcKsfFsIB9koIhLbxuuDOy2y6c3UFGQLbaeycAvRZjP7u+mWFjf8yed&#10;N1KpFMKxQAO1SFdoHcuaHMaB74gTd/DBoSQYKm0D9inctfo5y0baYcOpocaO3msqj5uTMzDe9q/+&#10;Ixy/hnnzs/9bfEu3Wosxjw95NgEldJGb+OpeWQMvo2Gam96kJ6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gcS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D40vKMAAAADd&#10;AAAADwAAAGRycy9kb3ducmV2LnhtbEWPQWvCQBSE74L/YXmFXqTumoi0qasHbaAHL7VKr4/saxKa&#10;fRuzq0n99a5Q6HGYmW+Y5XqwjbhQ52vHGmZTBYK4cKbmUsPhM396BuEDssHGMWn4JQ/r1Xi0xMy4&#10;nj/osg+liBD2GWqoQmgzKX1RkUU/dS1x9L5dZzFE2ZXSdNhHuG1kotRCWqw5LlTY0qai4md/thp8&#10;fqRTfp0UE/WVlo6S03b3hlo/PszUK4hAQ/gP/7XfjYZ0MX+B+5v4BOTq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jS8o&#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G24QaL0AAADd&#10;AAAADwAAAGRycy9kb3ducmV2LnhtbEVPPW/CMBDdkfgP1lViQWCTCIRSTAbaSB26lBaxnuJrEjU+&#10;h9gkaX99PVTq+PS+D/lkWzFQ7xvHGjZrBYK4dKbhSsPHe7Hag/AB2WDrmDR8k4f8OJ8dMDNu5Dca&#10;zqESMYR9hhrqELpMSl/WZNGvXUccuU/XWwwR9pU0PY4x3LYyUWonLTYcG2rs6FRT+XW+Ww2+uNCt&#10;+FmWS3VNK0fJ7en1GbVePGzUI4hAU/gX/7lfjIZ0t43745v4BOT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bhBo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dCK188AAAADd&#10;AAAADwAAAGRycy9kb3ducmV2LnhtbEWPzWrDMBCE74W8g9hALyGR7NBQnCg5JDX00Ev+6HWxtrap&#10;tbIt1XH79FWg0OMwM98wm91oGzFQ72vHGpKFAkFcOFNzqeFyzufPIHxANtg4Jg3f5GG3nTxsMDPu&#10;xkcaTqEUEcI+Qw1VCG0mpS8qsugXriWO3ofrLYYo+1KaHm8RbhuZKrWSFmuOCxW2tK+o+Dx9WQ0+&#10;v1KX/8yKmXpflo7S7vD2glo/ThO1BhFoDP/hv/ar0bBcPSVwfxOf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IrXz&#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6Pa0asAAAADd&#10;AAAADwAAAGRycy9kb3ducmV2LnhtbEWPQWvCQBSE74L/YXlCb7qJpRKiqwdBKWgtahG9PbKvSWj2&#10;bdhdNf33bkHocZiZb5jZojONuJHztWUF6SgBQVxYXXOp4Ou4GmYgfEDW2FgmBb/kYTHv92aYa3vn&#10;Pd0OoRQRwj5HBVUIbS6lLyoy6Ee2JY7et3UGQ5SulNrhPcJNI8dJMpEGa44LFba0rKj4OVyNgv12&#10;tclOm2tXuMs63R0/tx9nnyn1MkiTKYhAXfgPP9vvWsHr5G0M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9rR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h7oR8cAAAADd&#10;AAAADwAAAGRycy9kb3ducmV2LnhtbEWPQWvCQBSE74L/YXlCb7pJpRKiqwdBKWgtahG9PbKvSWj2&#10;bdhdNf33bkHocZiZb5jZojONuJHztWUF6SgBQVxYXXOp4Ou4GmYgfEDW2FgmBb/kYTHv92aYa3vn&#10;Pd0OoRQRwj5HBVUIbS6lLyoy6Ee2JY7et3UGQ5SulNrhPcJNI1+TZCIN1hwXKmxpWVHxc7gaBfvt&#10;apOdNteucJd1ujt+bj/OPlPqZZAmUxCBuvAffrbftYLx5G0M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uhH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DhVYQcEAAADd&#10;AAAADwAAAGRycy9kb3ducmV2LnhtbEWPQWvCQBSE74X+h+UVequbtCo1unooCp5Kq1Lw9sg+k9Ts&#10;23T31dj++m5B8DjMzDfMbHF2rTpRiI1nA/kgA0VcettwZWC3XT08g4qCbLH1TAZ+KMJifnszw8L6&#10;nt/ptJFKJQjHAg3UIl2hdSxrchgHviNO3sEHh5JkqLQN2Ce4a/Vjlo21w4bTQo0dvdRUHjffzsBk&#10;24/8Wzh+DPPma/+7/JRu/SrG3N/l2RSU0Fmu4Ut7bQ08jUdD+H+TnoC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hVY&#10;Q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Zx8sHsAAAADd&#10;AAAADwAAAGRycy9kb3ducmV2LnhtbEWPQWvCQBSE7wX/w/KE3uomFiVEVw+CImgrahG9PbKvSWj2&#10;bdhdNf33XUHocZiZb5jpvDONuJHztWUF6SABQVxYXXOp4Ou4fMtA+ICssbFMCn7Jw3zWe5liru2d&#10;93Q7hFJECPscFVQhtLmUvqjIoB/Yljh639YZDFG6UmqH9wg3jRwmyVgarDkuVNjSoqLi53A1Cvbb&#10;5SY7ba5d4S6r9PO4236cfabUaz9NJiACdeE//GyvtYL38WgEjzfxCc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Hyw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t3QLgcAAAADd&#10;AAAADwAAAGRycy9kb3ducmV2LnhtbEWPQWvCQBSE74X+h+UVequ7tiZIdPWQUmipUGq9eHtkn0ls&#10;9m3YXRP7712h4HGYmW+Y5fpsOzGQD61jDdOJAkFcOdNyrWH38/Y0BxEissHOMWn4owDr1f3dEgvj&#10;Rv6mYRtrkSAcCtTQxNgXUoaqIYth4nri5B2ctxiT9LU0HscEt518ViqXFltOCw32VDZU/W5PVsM+&#10;O8qvthzxtPl4/cwG71Q5c1o/PkzVAkSkc7yF/9vvRsNLnuVwfZOegFx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dAuB&#10;wAAAAN0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rect>
              </v:group>
            </w:pict>
          </mc:Fallback>
        </mc:AlternateContent>
      </w:r>
    </w:p>
    <w:p>
      <w:pPr>
        <w:rPr>
          <w:sz w:val="32"/>
          <w:szCs w:val="32"/>
          <w:lang w:val="en-US"/>
        </w:rPr>
      </w:pPr>
      <w:r>
        <w:rPr>
          <w:rFonts w:hint="eastAsia"/>
          <w:sz w:val="21"/>
          <w:lang w:val="en-US" w:eastAsia="zh-CN"/>
        </w:rPr>
        <w:t xml:space="preserve"> </w:t>
      </w:r>
    </w:p>
    <w:p>
      <w:pPr>
        <w:jc w:val="center"/>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bookmarkStart w:id="152" w:name="_Toc26945"/>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jc w:val="both"/>
        <w:textAlignment w:val="auto"/>
        <w:rPr>
          <w:rStyle w:val="25"/>
          <w:rFonts w:hint="default" w:ascii="仿宋_GB2312" w:hAnsi="仿宋_GB2312" w:eastAsia="仿宋_GB2312" w:cs="仿宋_GB2312"/>
          <w:lang w:eastAsia="zh-CN"/>
        </w:rPr>
      </w:pPr>
      <w:r>
        <w:rPr>
          <w:rStyle w:val="25"/>
          <w:rFonts w:hint="eastAsia" w:ascii="仿宋_GB2312" w:hAnsi="仿宋_GB2312" w:eastAsia="仿宋_GB2312" w:cs="仿宋_GB2312"/>
          <w:lang w:val="en-US" w:eastAsia="zh-CN"/>
        </w:rPr>
        <w:t xml:space="preserve">    </w:t>
      </w:r>
      <w:bookmarkStart w:id="153" w:name="_Toc8135"/>
      <w:r>
        <w:rPr>
          <w:rStyle w:val="25"/>
          <w:rFonts w:hint="default" w:ascii="仿宋_GB2312" w:hAnsi="仿宋_GB2312" w:eastAsia="仿宋_GB2312" w:cs="仿宋_GB2312"/>
          <w:lang w:eastAsia="zh-CN"/>
        </w:rPr>
        <w:t>（三十</w:t>
      </w:r>
      <w:r>
        <w:rPr>
          <w:rStyle w:val="25"/>
          <w:rFonts w:hint="eastAsia" w:ascii="仿宋_GB2312" w:hAnsi="仿宋_GB2312" w:eastAsia="仿宋_GB2312" w:cs="仿宋_GB2312"/>
          <w:lang w:eastAsia="zh-CN"/>
        </w:rPr>
        <w:t>六</w:t>
      </w:r>
      <w:r>
        <w:rPr>
          <w:rStyle w:val="25"/>
          <w:rFonts w:hint="default" w:ascii="仿宋_GB2312" w:hAnsi="仿宋_GB2312" w:eastAsia="仿宋_GB2312" w:cs="仿宋_GB2312"/>
          <w:lang w:eastAsia="zh-CN"/>
        </w:rPr>
        <w:t>）</w:t>
      </w:r>
      <w:bookmarkEnd w:id="152"/>
      <w:r>
        <w:rPr>
          <w:rStyle w:val="25"/>
          <w:rFonts w:hint="eastAsia" w:ascii="仿宋_GB2312" w:hAnsi="仿宋_GB2312" w:eastAsia="仿宋_GB2312" w:cs="仿宋_GB2312"/>
          <w:lang w:eastAsia="zh-CN"/>
        </w:rPr>
        <w:t>生产、进口或者销售含铅汽油的处罚</w:t>
      </w:r>
    </w:p>
    <w:bookmarkEnd w:id="153"/>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eastAsia="仿宋_GB2312"/>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生产、进口或者销售含铅汽油的处罚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生产、进口或者销售含铅汽油</w:t>
      </w:r>
      <w:r>
        <w:rPr>
          <w:rFonts w:hint="default" w:ascii="Times New Roman" w:hAnsi="Times New Roman" w:eastAsia="仿宋_GB2312" w:cs="Times New Roman"/>
          <w:b w:val="0"/>
          <w:bCs/>
          <w:color w:val="000000" w:themeColor="text1"/>
          <w:sz w:val="32"/>
          <w:szCs w:val="32"/>
          <w14:textFill>
            <w14:solidFill>
              <w14:schemeClr w14:val="tx1"/>
            </w14:solidFill>
          </w14:textFill>
        </w:rPr>
        <w:t>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《中华人民共和国大气污染防治法》</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第三十七条 石油炼制企业应当按照燃油质量标准生产燃油。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禁止进口、销售和燃用不符合质量标准的</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fldChar w:fldCharType="begin"/>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instrText xml:space="preserve"> HYPERLINK "http://baike.baidu.com/view/595366.htm" \t "http://baike.baidu.com/_blank" </w:instrTex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fldChar w:fldCharType="separate"/>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石油焦</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fldChar w:fldCharType="end"/>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第一百零三条 违反本法规定，有下列行为之一的，由县级以上地方人民政府质量监督、工商行政管理部门按照职责责令改正，没收原材料、产品和违法所得，并处货值金额一倍以上三倍以下的罚款：</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（一）销售不符合质量标准的煤炭、石油焦的；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（二）生产、销售挥发性有机物含量不符合质量标准或者要求的原材料和产品的；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（三）生产、销售不符合标准的机动车船和非道路移动机械用燃料、发动机油、氮氧化物还原剂、燃料和润滑油添加剂以及其他添加剂的；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（四）在禁燃区内销售高污染燃料的。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第一百零四条 违反本法规定，有下列行为之一的，由出入境检验检疫机构责令改正，没收原材料、产品和违法所得，并处货值金额一倍以上三倍以下的罚款；构成走私的，由海关依法予以处罚：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（一）进口不符合质量标准的煤炭、石油焦的；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（二）进口挥发性有机物含量不符合质量标准或者要求的原材料和产品的；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（三）进口不符合标准的机动车船和非道路移动机械用燃料、发动机油、氮氧化物还原剂、燃料和润滑油添加剂以及其他添加剂的。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jc w:val="center"/>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jc w:val="cente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p>
    <w:p>
      <w:pPr>
        <w:jc w:val="cente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p>
    <w:p>
      <w:pPr>
        <w:jc w:val="cente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p>
    <w:p>
      <w:pPr>
        <w:jc w:val="cente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p>
    <w:p>
      <w:pPr>
        <w:jc w:val="cente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p>
    <w:p>
      <w:pPr>
        <w:jc w:val="cente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t>生产、进口或者销售含铅汽油的处罚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p>
    <w:p>
      <w:pPr>
        <w:rPr>
          <w:rFonts w:hint="eastAsia"/>
          <w:sz w:val="21"/>
          <w:lang w:val="en-US" w:eastAsia="zh-CN"/>
        </w:rPr>
      </w:pPr>
      <w:bookmarkStart w:id="154" w:name="_Toc11112"/>
      <w:r>
        <w:rPr>
          <w:sz w:val="24"/>
        </w:rPr>
        <mc:AlternateContent>
          <mc:Choice Requires="wpg">
            <w:drawing>
              <wp:anchor distT="0" distB="0" distL="114300" distR="114300" simplePos="0" relativeHeight="254137344" behindDoc="0" locked="0" layoutInCell="1" allowOverlap="1">
                <wp:simplePos x="0" y="0"/>
                <wp:positionH relativeFrom="column">
                  <wp:posOffset>-227965</wp:posOffset>
                </wp:positionH>
                <wp:positionV relativeFrom="paragraph">
                  <wp:posOffset>-76835</wp:posOffset>
                </wp:positionV>
                <wp:extent cx="5786755" cy="8350250"/>
                <wp:effectExtent l="6350" t="6350" r="17145" b="6350"/>
                <wp:wrapNone/>
                <wp:docPr id="3657" name="组合 3657"/>
                <wp:cNvGraphicFramePr/>
                <a:graphic xmlns:a="http://schemas.openxmlformats.org/drawingml/2006/main">
                  <a:graphicData uri="http://schemas.microsoft.com/office/word/2010/wordprocessingGroup">
                    <wpg:wgp>
                      <wpg:cNvGrpSpPr/>
                      <wpg:grpSpPr>
                        <a:xfrm>
                          <a:off x="0" y="0"/>
                          <a:ext cx="5786755" cy="8350250"/>
                          <a:chOff x="18781" y="566704"/>
                          <a:chExt cx="9712" cy="13600"/>
                        </a:xfrm>
                      </wpg:grpSpPr>
                      <wpg:grpSp>
                        <wpg:cNvPr id="3658" name="组合 2"/>
                        <wpg:cNvGrpSpPr/>
                        <wpg:grpSpPr>
                          <a:xfrm>
                            <a:off x="19110" y="567114"/>
                            <a:ext cx="8940" cy="12948"/>
                            <a:chOff x="1581" y="2376"/>
                            <a:chExt cx="8940" cy="12948"/>
                          </a:xfrm>
                        </wpg:grpSpPr>
                        <wps:wsp>
                          <wps:cNvPr id="365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366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366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366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366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366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366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366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366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366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366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367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367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367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367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367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367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367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367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367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367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368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368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368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368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368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368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368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368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368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368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369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369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3692"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3693"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3694"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3695"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3696"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3697"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3698"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3699"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3701"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3702"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3703"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3704"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3705"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3706"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3707"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3708"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3709"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3710"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3711"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371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371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371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371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3716"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3717"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3718"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3719"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3720"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3721"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3722"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3723"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3724"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3725"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3726"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6.05pt;height:657.5pt;width:455.65pt;z-index:254137344;mso-width-relative:page;mso-height-relative:page;" coordorigin="18781,566704" coordsize="9712,13600" o:gfxdata="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">
                <o:lock v:ext="edit" aspectratio="f"/>
                <v:group id="组合 2" o:spid="_x0000_s1026" o:spt="203" style="position:absolute;left:19110;top:567114;height:12948;width:8940;" coordorigin="1581,2376" coordsize="8940,12948" o:gfxdata="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sWEWr0AAADdAAAADwAAAAAAAAABACAAAAAiAAAAZHJzL2Rvd25yZXYueG1s&#10;UEsBAhQAFAAAAAgAh07iQDMvBZ47AAAAOQAAABUAAAAAAAAAAQAgAAAADAEAAGRycy9ncm91cHNo&#10;YXBleG1sLnhtbFBLBQYAAAAABgAGAGABAADJAwAAAAA=&#10;">
                  <o:lock v:ext="edit" aspectratio="f"/>
                  <v:rect id="矩形 3" o:spid="_x0000_s1026" o:spt="1" style="position:absolute;left:2016;top:2376;height:468;width:1365;" fillcolor="#FFFFFF" filled="t" stroked="t" coordsize="21600,21600" o:gfxdata="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QXr+/&#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mEY9n7oAAADd&#10;AAAADwAAAGRycy9kb3ducmV2LnhtbEVPPW/CMBDdK/EfrENiKzYgRRAwDCAQHSEsbEd8JGnjcxQb&#10;CP31eEBifHrfi1Vna3Gn1leONYyGCgRx7kzFhYZTtv2egvAB2WDtmDQ8ycNq2ftaYGrcgw90P4ZC&#10;xBD2KWooQ2hSKX1ekkU/dA1x5K6utRgibAtpWnzEcFvLsVKJtFhxbCixoXVJ+d/xZjVcqvEJ/w/Z&#10;TtnZdhJ+uuz3dt5oPeiP1BxEoC58xG/33miYJEncH9/EJ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Rj2f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9wqYBL4AAADd&#10;AAAADwAAAGRycy9kb3ducmV2LnhtbEWPwW7CMBBE75X6D9ZW4lbsgBRBiuFARUWPkFy4beMlCcTr&#10;KDaQ9utrJCSOo5l5o1msBtuKK/W+cawhGSsQxKUzDVcainzzPgPhA7LB1jFp+CUPq+XrywIz4268&#10;o+s+VCJC2GeooQ6hy6T0ZU0W/dh1xNE7ut5iiLKvpOnxFuG2lROlUmmx4bhQY0frmsrz/mI1/DST&#10;Av92+Zey8800fA/56XL41Hr0lqgPEIGG8Aw/2lujYZqmCdzfx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wqYB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B9gGc74AAADd&#10;AAAADwAAAGRycy9kb3ducmV2LnhtbEWPwW7CMBBE75X6D9ZW4lZsghRBiuFARUWPkFy4beMlCcTr&#10;KDaQ9utrJCSOo5l5o1msBtuKK/W+caxhMlYgiEtnGq40FPnmfQbCB2SDrWPS8EseVsvXlwVmxt14&#10;R9d9qESEsM9QQx1Cl0npy5os+rHriKN3dL3FEGVfSdPjLcJtKxOlUmmx4bhQY0frmsrz/mI1/DRJ&#10;gX+7/EvZ+WYavof8dDl8aj16m6gPEIGG8Aw/2lujYZqmCdzfx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9gGc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aJSj6L4AAADd&#10;AAAADwAAAGRycy9kb3ducmV2LnhtbEWPwW7CMBBE75X4B2uReis2RIogYDi0omqPkFy4LfGShMbr&#10;KDaQ9utrJCSOo5l5o1ltBtuKK/W+caxhOlEgiEtnGq40FPn2bQ7CB2SDrWPS8EseNuvRywoz4268&#10;o+s+VCJC2GeooQ6hy6T0ZU0W/cR1xNE7ud5iiLKvpOnxFuG2lTOlUmmx4bhQY0fvNZU/+4vVcGxm&#10;Bf7t8k9lF9skfA/5+XL40Pp1PFVLEIGG8Aw/2l9GQ5KmCdzfxCc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Sj6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5307nL8AAADd&#10;AAAADwAAAGRycy9kb3ducmV2LnhtbEWPzW7CMBCE70h9B2sr9QY2P4ragOHQigqOkFx628ZLkjZe&#10;R7GBwNNjJCSOo5n5RrNY9bYRJ+p87VjDeKRAEBfO1FxqyLP18B2ED8gGG8ek4UIeVsuXwQJT4868&#10;o9M+lCJC2KeooQqhTaX0RUUW/ci1xNE7uM5iiLIrpenwHOG2kROlEmmx5rhQYUufFRX/+6PV8FtP&#10;crzusm9lP9bTsO2zv+PPl9Zvr2M1BxGoD8/wo70xGqZJMoP7m/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9O5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iDGeB78AAADd&#10;AAAADwAAAGRycy9kb3ducmV2LnhtbEWPwW7CMBBE70j9B2sr9QY2IKI2YDi0ooIjJJfetvGSpI3X&#10;UWwg8PUYCYnjaGbeaBar3jbiRJ2vHWsYjxQI4sKZmksNebYevoPwAdlg45g0XMjDavkyWGBq3Jl3&#10;dNqHUkQI+xQ1VCG0qZS+qMiiH7mWOHoH11kMUXalNB2eI9w2cqJUIi3WHBcqbOmzouJ/f7QafutJ&#10;jtdd9q3sx3oatn32d/z50vrtdazmIAL14Rl+tDdGwzRJZ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xng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eOMAcL8AAADd&#10;AAAADwAAAGRycy9kb3ducmV2LnhtbEWPwW7CMBBE75X4B2uRemtsQIragOEAArVHSC69LfE2TonX&#10;UWwg7dfXlSr1OJqZN5rVZnSduNEQWs8aZpkCQVx703KjoSr3T88gQkQ22HkmDV8UYLOePKywMP7O&#10;R7qdYiMShEOBGmyMfSFlqC05DJnviZP34QeHMcmhkWbAe4K7Ts6VyqXDltOCxZ62lurL6eo0nNt5&#10;hd/H8qDcy34R38by8/q+0/pxOlNLEJHG+B/+a78aDYs8z+H3TXo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jAH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F6+l678AAADd&#10;AAAADwAAAGRycy9kb3ducmV2LnhtbEWPwW7CMBBE75X4B2uReis2IKU0YDiAqOAIyYXbNl6StPE6&#10;ig0Evr6uVInjaGbeaBar3jbiSp2vHWsYjxQI4sKZmksNebZ9m4HwAdlg45g03MnDajl4WWBq3I0P&#10;dD2GUkQI+xQ1VCG0qZS+qMiiH7mWOHpn11kMUXalNB3eItw2cqJUIi3WHBcqbGldUfFzvFgNX/Uk&#10;x8ch+1T2YzsN+z77vpw2Wr8Ox2oOIlAfnuH/9s5omCbJO/y9iU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vpe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ZjAxmboAAADd&#10;AAAADwAAAGRycy9kb3ducmV2LnhtbEVPPW/CMBDdK/EfrENiKzYgRRAwDCAQHSEsbEd8JGnjcxQb&#10;CP31eEBifHrfi1Vna3Gn1leONYyGCgRx7kzFhYZTtv2egvAB2WDtmDQ8ycNq2ftaYGrcgw90P4ZC&#10;xBD2KWooQ2hSKX1ekkU/dA1x5K6utRgibAtpWnzEcFvLsVKJtFhxbCixoXVJ+d/xZjVcqvEJ/w/Z&#10;TtnZdhJ+uuz3dt5oPeiP1BxEoC58xG/33miYJEmcG9/EJ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MDGZ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CXyUAr4AAADd&#10;AAAADwAAAGRycy9kb3ducmV2LnhtbEWPQYvCMBSE7wv+h/AEb2uiQtFq9LCi6FHrxduzedt2t3kp&#10;TdS6v34jCB6HmfmGWaw6W4sbtb5yrGE0VCCIc2cqLjScss3nFIQPyAZrx6ThQR5Wy97HAlPj7nyg&#10;2zEUIkLYp6ihDKFJpfR5SRb90DXE0ft2rcUQZVtI0+I9wm0tx0ol0mLFcaHEhr5Kyn+PV6vhUo1P&#10;+HfItsrONpOw77Kf63mt9aA/UnMQgbrwDr/aO6NhkiQzeL6JT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yU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HZ+rQrwAAADd&#10;AAAADwAAAGRycy9kb3ducmV2LnhtbEVPPW/CMBDdK/EfrEPq1tgQibYhhgFE1Y4Qlm7X+EgC8TmK&#10;TUj76/GA1PHpfefr0bZioN43jjXMEgWCuHSm4UrDsdi9vIHwAdlg65g0/JKH9WrylGNm3I33NBxC&#10;JWII+ww11CF0mZS+rMmiT1xHHLmT6y2GCPtKmh5vMdy2cq7UQlpsODbU2NGmpvJyuFoNP838iH/7&#10;4kPZ910avsbifP3eav08nakliEBj+Bc/3J9GQ7p4jfvjm/gE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fq0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ctMO2b4AAADd&#10;AAAADwAAAGRycy9kb3ducmV2LnhtbEWPwW7CMBBE70j8g7VI3MAOSNAGDAcQiB4hXHrbxkuSNl5H&#10;sYHQr68rIXEczcwbzXLd2VrcqPWVYw3JWIEgzp2puNBwznajNxA+IBusHZOGB3lYr/q9JabG3flI&#10;t1MoRISwT1FDGUKTSunzkiz6sWuIo3dxrcUQZVtI0+I9wm0tJ0rNpMWK40KJDW1Kyn9OV6vhq5qc&#10;8feY7ZV9303DR5d9Xz+3Wg8HiVqACNSFV/jZPhgN09k8gf838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MO2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ggGQrr4AAADd&#10;AAAADwAAAGRycy9kb3ducmV2LnhtbEWPwW7CMBBE75X4B2uReis2QQIaMBxAVPQI4cJtGy9J2ngd&#10;xQZCvx4jIXEczcwbzXzZ2VpcqPWVYw3DgQJBnDtTcaHhkG0+piB8QDZYOyYNN/KwXPTe5pgad+Ud&#10;XfahEBHCPkUNZQhNKqXPS7LoB64hjt7JtRZDlG0hTYvXCLe1TJQaS4sVx4USG1qVlP/tz1bDT5Uc&#10;8H+XfSn7uRmF7y77PR/XWr/3h2oGIlAXXuFne2s0jMaTB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GQr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7U01Nb8AAADd&#10;AAAADwAAAGRycy9kb3ducmV2LnhtbEWPwW7CMBBE75X6D9ZW4lZsiAQ0YDi0AsERkgu3bbwkaeN1&#10;FBsIfH1dCYnjaGbeaBar3jbiQp2vHWsYDRUI4sKZmksNebZ+n4HwAdlg45g03MjDavn6ssDUuCvv&#10;6XIIpYgQ9ilqqEJoUyl9UZFFP3QtcfROrrMYouxKaTq8Rrht5FipibRYc1yosKXPiorfw9lq+K7H&#10;Od732UbZj3USdn32cz5+aT14G6k5iEB9eIYf7a3RkEymCfy/iU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NNT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YqStQb4AAADd&#10;AAAADwAAAGRycy9kb3ducmV2LnhtbEWPwW7CMBBE70j9B2srcQMbqCgEDIdWIDhCuHBb4iVJG6+j&#10;2EDo12MkpB5HM/NGM1+2thJXanzpWMOgr0AQZ86UnGs4pKveBIQPyAYrx6ThTh6Wi7fOHBPjbryj&#10;6z7kIkLYJ6ihCKFOpPRZQRZ939XE0Tu7xmKIssmlafAW4baSQ6XG0mLJcaHAmr4Kyn73F6vhVA4P&#10;+LdL18pOV6OwbdOfy/Fb6+77QM1ABGrDf/jV3hgNo/HnBz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StQ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DegI2r4AAADd&#10;AAAADwAAAGRycy9kb3ducmV2LnhtbEWPwW7CMBBE70j9B2srcQMbUCkEDIdWIDhCuHBb4iVJG6+j&#10;2EDo12MkpB5HM/NGM1+2thJXanzpWMOgr0AQZ86UnGs4pKveBIQPyAYrx6ThTh6Wi7fOHBPjbryj&#10;6z7kIkLYJ6ihCKFOpPRZQRZ939XE0Tu7xmKIssmlafAW4baSQ6XG0mLJcaHAmr4Kyn73F6vhVA4P&#10;+LdL18pOV6OwbdOfy/Fb6+77QM1ABGrDf/jV3hgNo/HnBz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gI2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TqWrb8AAADd&#10;AAAADwAAAGRycy9kb3ducmV2LnhtbEWPwW7CMBBE75X4B2uReis2IKU0YDiAqOAIyYXbNl6StPE6&#10;ig0Evr6uVInjaGbeaBar3jbiSp2vHWsYjxQI4sKZmksNebZ9m4HwAdlg45g03MnDajl4WWBq3I0P&#10;dD2GUkQI+xQ1VCG0qZS+qMiiH7mWOHpn11kMUXalNB3eItw2cqJUIi3WHBcqbGldUfFzvFgNX/Uk&#10;x8ch+1T2YzsN+z77vpw2Wr8Ox2oOIlAfnuH/9s5omCbvCfy9iU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6lq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knYzNr4AAADd&#10;AAAADwAAAGRycy9kb3ducmV2LnhtbEWPzW7CMBCE70i8g7VIvYENSPykGA4gUHuEcOG2jZckEK+j&#10;2EDap6+RkDiOZuYbzWLV2krcqfGlYw3DgQJBnDlTcq7hmG77MxA+IBusHJOGX/KwWnY7C0yMe/Ce&#10;7oeQiwhhn6CGIoQ6kdJnBVn0A1cTR+/sGoshyiaXpsFHhNtKjpSaSIslx4UCa1oXlF0PN6vhpxwd&#10;8W+f7pSdb8fhu00vt9NG64/eUH2CCNSGd/jV/jIaxpPpFJ5v4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YzN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4+mnRLwAAADd&#10;AAAADwAAAGRycy9kb3ducmV2LnhtbEVPPW/CMBDdK/EfrEPq1tgQibYhhgFE1Y4Qlm7X+EgC8TmK&#10;TUj76/GA1PHpfefr0bZioN43jjXMEgWCuHSm4UrDsdi9vIHwAdlg65g0/JKH9WrylGNm3I33NBxC&#10;JWII+ww11CF0mZS+rMmiT1xHHLmT6y2GCPtKmh5vMdy2cq7UQlpsODbU2NGmpvJyuFoNP838iH/7&#10;4kPZ910avsbifP3eav08nakliEBj+Bc/3J9GQ7p4jXPjm/gE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pp0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jKUC378AAADd&#10;AAAADwAAAGRycy9kb3ducmV2LnhtbEWPwW7CMBBE75X4B2uReis2iURLiskBRNUeIVx628bbJBCv&#10;o9iEtF+PkSr1OJqZN5pVPtpWDNT7xrGG+UyBIC6dabjScCx2Ty8gfEA22DomDT/kIV9PHlaYGXfl&#10;PQ2HUIkIYZ+hhjqELpPSlzVZ9DPXEUfv2/UWQ5R9JU2P1wi3rUyUWkiLDceFGjva1FSeDxer4atJ&#10;jvi7L96UXe7S8DEWp8vnVuvH6Vy9ggg0hv/wX/vdaEgXz0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lAt+/&#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KErbZbwAAADd&#10;AAAADwAAAGRycy9kb3ducmV2LnhtbEVPPW/CMBDdK/EfrEPqVmyIFNGAYQCB2jGEpdsRH0kgPkex&#10;IWl/fT1U6vj0vtfb0bbiSb1vHGuYzxQI4tKZhisN5+LwtgThA7LB1jFp+CYP283kZY2ZcQPn9DyF&#10;SsQQ9hlqqEPoMil9WZNFP3MdceSurrcYIuwraXocYrht5UKpVFpsODbU2NGupvJ+elgNl2Zxxp+8&#10;OCr7fkjC51jcHl97rV+nc7UCEWgM/+I/94fRkKTLuD++iU9A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K22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RwZ+/r4AAADd&#10;AAAADwAAAGRycy9kb3ducmV2LnhtbEWPQYvCMBSE74L/ITxhb5pUQdxq9KAo7lHrxdvb5tlWm5fS&#10;RO3urzfCwh6HmfmGWaw6W4sHtb5yrCEZKRDEuTMVFxpO2XY4A+EDssHaMWn4IQ+rZb+3wNS4Jx/o&#10;cQyFiBD2KWooQ2hSKX1ekkU/cg1x9C6utRiibAtpWnxGuK3lWKmptFhxXCixoXVJ+e14txq+q/EJ&#10;fw/ZTtnP7SR8ddn1ft5o/TFI1BxEoC78h//ae6NhMp0l8H4Tn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Z+/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t9Tgib4AAADd&#10;AAAADwAAAGRycy9kb3ducmV2LnhtbEWPQYvCMBSE74L/IbwFb5pYQbRr9LCiuEetF2/P5m3b3eal&#10;NFHr/nojCB6HmfmGWaw6W4srtb5yrGE8UiCIc2cqLjQcs81wBsIHZIO1Y9JwJw+rZb+3wNS4G+/p&#10;egiFiBD2KWooQ2hSKX1ekkU/cg1x9H5cazFE2RbStHiLcFvLRKmptFhxXCixoa+S8r/DxWo4V8kR&#10;//fZVtn5ZhK+u+z3clprPfgYq08QgbrwDr/aO6NhMp0l8HwTn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Tgi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2JhFEr4AAADd&#10;AAAADwAAAGRycy9kb3ducmV2LnhtbEWPQYvCMBSE7wv+h/AEb2uiBdFq9KC4rEetF2/P5tlWm5fS&#10;RK3++s3Cwh6HmfmGWaw6W4sHtb5yrGE0VCCIc2cqLjQcs+3nFIQPyAZrx6ThRR5Wy97HAlPjnryn&#10;xyEUIkLYp6ihDKFJpfR5SRb90DXE0bu41mKIsi2kafEZ4baWY6Um0mLFcaHEhtYl5bfD3Wo4V+Mj&#10;vvfZl7KzbRJ2XXa9nzZaD/ojNQcRqAv/4b/2t9GQTKYJ/L6JT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JhFE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V3HdZr4AAADd&#10;AAAADwAAAGRycy9kb3ducmV2LnhtbEWPzW7CMBCE70h9B2sr9QY2P0IQMBxaUcERwoXbEi9J2ngd&#10;xQYCT4+RkDiOZuYbzXzZ2kpcqPGlYw39ngJBnDlTcq5hn666ExA+IBusHJOGG3lYLj46c0yMu/KW&#10;LruQiwhhn6CGIoQ6kdJnBVn0PVcTR+/kGoshyiaXpsFrhNtKDpQaS4slx4UCa/ouKPvfna2GYznY&#10;432b/io7XQ3Dpk3/zocfrb8++2oGIlAb3uFXe200DMeTET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HdZ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dXmft74AAADd&#10;AAAADwAAAGRycy9kb3ducmV2LnhtbEWPS4sCMRCE7wv+h9CCF1kTFUVmjR7UAQ9e1gdem0k7Mzjp&#10;jJP4/PVmQdhjUVVfUdP5w1biRo0vHWvo9xQI4syZknMN+136PQHhA7LByjFpeJKH+az1NcXEuDv/&#10;0m0bchEh7BPUUIRQJ1L6rCCLvudq4uidXGMxRNnk0jR4j3BbyYFSY2mx5LhQYE2LgrLz9mo1+PRA&#10;l/TVzbrqOMwdDS7LzQq17rT76gdEoEf4D3/aa6NhOJ6M4O9NfAJy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mft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Dqvk4b4AAADd&#10;AAAADwAAAGRycy9kb3ducmV2LnhtbEWPQWvCQBSE7wX/w/IEb3VXhaDRVURUCoVCNXp+Zp9JMPs2&#10;ZNdo/323UPA4zMw3zGL1tLXoqPWVYw2joQJBnDtTcaEhO+7epyB8QDZYOyYNP+Rhtey9LTA17sHf&#10;1B1CISKEfYoayhCaVEqfl2TRD11DHL2ray2GKNtCmhYfEW5rOVYqkRYrjgslNrQpKb8d7lbD+vy5&#10;nXx1F+tqMyuyk7GZ2o+1HvRHag4i0DO8wv/tD6NhkkwT+HsTn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vk4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YedBer8AAADd&#10;AAAADwAAAGRycy9kb3ducmV2LnhtbEWPQWvCQBSE74L/YXkFb7qbCNZGV5FSS6EgqKnnZ/aZhGbf&#10;huw22n/fFQoeh5n5hlmub7YRPXW+dqwhmSgQxIUzNZca8uN2PAfhA7LBxjFp+CUP69VwsMTMuCvv&#10;qT+EUkQI+ww1VCG0mZS+qMiin7iWOHoX11kMUXalNB1eI9w2MlVqJi3WHBcqbOm1ouL78GM1bE6f&#10;b9Ndf7auMS9l/mVsrt5TrUdPiVqACHQLj/B/+8NomM7mz3B/E5+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nQX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EHjVCLwAAADd&#10;AAAADwAAAGRycy9kb3ducmV2LnhtbEVPXWvCMBR9H+w/hDvY20y0ULQaZYgbA2GwWn2+Nte2rLkp&#10;TdZ2/948DPZ4ON+b3WRbMVDvG8ca5jMFgrh0puFKQ3F6e1mC8AHZYOuYNPySh9328WGDmXEjf9GQ&#10;h0rEEPYZaqhD6DIpfVmTRT9zHXHkbq63GCLsK2l6HGO4beVCqVRabDg21NjRvqbyO/+xGl4vx0Py&#10;OVyta82qKs7GFup9ofXz01ytQQSawr/4z/1hNCTpMs6Nb+ITkN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41Q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fzRwk70AAADd&#10;AAAADwAAAGRycy9kb3ducmV2LnhtbEWPQYvCMBSE78L+h/AW9qaJCqLVKLKsiyAIul3Pz+bZFpuX&#10;0sSq/94IgsdhZr5hZoubrURLjS8da+j3FAjizJmScw3p36o7BuEDssHKMWm4k4fF/KMzw8S4K++o&#10;3YdcRAj7BDUUIdSJlD4ryKLvuZo4eifXWAxRNrk0DV4j3FZyoNRIWiw5LhRY03dB2Xl/sRqWh83P&#10;cNseravMJE//jU3V70Drr8++moIIdAvv8Ku9NhqGo/EEnm/iE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HCT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jNE1HL0AAADd&#10;AAAADwAAAGRycy9kb3ducmV2LnhtbEVPy4rCMBTdD/gP4QruxrQjSK1GF4IyoDODD0R3l+baFpub&#10;kkTt/P1kMeDycN6zRWca8SDna8sK0mECgriwuuZSwfGwes9A+ICssbFMCn7Jw2Lee5thru2Td/TY&#10;h1LEEPY5KqhCaHMpfVGRQT+0LXHkrtYZDBG6UmqHzxhuGvmRJGNpsObYUGFLy4qK2/5uFOy2q012&#10;2ty7wl3W6ffhZ/t19plSg36aTEEE6sJL/O/+1ApG40ncH9/EJ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TU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452Qh8AAAADd&#10;AAAADwAAAGRycy9kb3ducmV2LnhtbEWPQWvCQBSE7wX/w/KE3uomFSRGVw8Fi6C1qKXo7ZF9JqHZ&#10;t2F31fjvXaHgcZiZb5jpvDONuJDztWUF6SABQVxYXXOp4Ge/eMtA+ICssbFMCm7kYT7rvUwx1/bK&#10;W7rsQikihH2OCqoQ2lxKX1Rk0A9sSxy9k3UGQ5SulNrhNcJNI9+TZCQN1hwXKmzpo6Lib3c2Crbr&#10;xSr7XZ27wh0/083+e/118JlSr/00mYAI1IVn+L+91AqGo3EKj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nZC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E08O8MEAAADd&#10;AAAADwAAAGRycy9kb3ducmV2LnhtbEWPT2vCQBTE74LfYXmF3nQTCxKjq4eCUtBW/IPo7ZF9TUKz&#10;b8Puqum37xYEj8PM/IaZLTrTiBs5X1tWkA4TEMSF1TWXCo6H5SAD4QOyxsYyKfglD4t5vzfDXNs7&#10;7+i2D6WIEPY5KqhCaHMpfVGRQT+0LXH0vq0zGKJ0pdQO7xFuGjlKkrE0WHNcqLCl94qKn/3VKNht&#10;luvstL52hbus0q/DdvN59plSry9pMgURqAvP8KP9oRW8jSc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08O&#10;8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fAOra8EAAADd&#10;AAAADwAAAGRycy9kb3ducmV2LnhtbEWPT2vCQBTE74LfYXmF3nSTChKjq4eCUtBW/IPo7ZF9TUKz&#10;b8Puqum37xYEj8PM/IaZLTrTiBs5X1tWkA4TEMSF1TWXCo6H5SAD4QOyxsYyKfglD4t5vzfDXNs7&#10;7+i2D6WIEPY5KqhCaHMpfVGRQT+0LXH0vq0zGKJ0pdQO7xFuGvmWJGNpsOa4UGFL7xUVP/urUbDb&#10;LNfZaX3tCndZpV+H7ebz7DOlXl/SZAoiUBee4Uf7QysYjSc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AOr&#10;a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8+ozH8EAAADd&#10;AAAADwAAAGRycy9kb3ducmV2LnhtbEWPT2vCQBTE70K/w/IK3nSTViRNXT0IloK24h9Eb4/saxLM&#10;vg27q6bf3hUKPQ4z8xtmMutMI67kfG1ZQTpMQBAXVtdcKtjvFoMMhA/IGhvLpOCXPMymT70J5tre&#10;eEPXbShFhLDPUUEVQptL6YuKDPqhbYmj92OdwRClK6V2eItw08iXJBlLgzXHhQpbmldUnLcXo2Cz&#10;Wiyzw/LSFe70kX7v1quvo8+U6j+nyTuIQF34D/+1P7WC1/HbCB5v4hOQ0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oz&#10;H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nKaWhMEAAADd&#10;AAAADwAAAGRycy9kb3ducmV2LnhtbEWPT2vCQBTE70K/w/IK3nSTFiVNXT0IloK24h9Eb4/saxLM&#10;vg27q6bf3hUKPQ4z8xtmMutMI67kfG1ZQTpMQBAXVtdcKtjvFoMMhA/IGhvLpOCXPMymT70J5tre&#10;eEPXbShFhLDPUUEVQptL6YuKDPqhbYmj92OdwRClK6V2eItw08iXJBlLgzXHhQpbmldUnLcXo2Cz&#10;Wiyzw/LSFe70kX7v1quvo8+U6j+nyTuIQF34D/+1P7WC1/HbCB5v4hOQ0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KaW&#10;h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ajLZN8EAAADd&#10;AAAADwAAAGRycy9kb3ducmV2LnhtbEWPQUvDQBSE7wX/w/KE3tpNrA02dtuDtNCT2FYEb4/sM4nN&#10;vo27z6b6611B8DjMzDfMcn1xnTpTiK1nA/k0A0VcedtybeD5uJ3cgYqCbLHzTAa+KMJ6dTVaYmn9&#10;wHs6H6RWCcKxRAONSF9qHauGHMap74mT9+aDQ0ky1NoGHBLcdfomywrtsOW00GBPDw1Vp8OnM7A4&#10;DnP/FE4vt3n78fq9eZd+9yjGjK/z7B6U0EX+w3/tnTUwKxYF/L5JT0C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jLZ&#10;N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AzitaMEAAADd&#10;AAAADwAAAGRycy9kb3ducmV2LnhtbEWPQWvCQBSE7wX/w/IEb3WTFjRNXT0IloJWiZbS3h7Z1ySY&#10;fRt2V43/visIPQ4z8w0zW/SmFWdyvrGsIB0nIIhLqxuuFHweVo8ZCB+QNbaWScGVPCzmg4cZ5tpe&#10;uKDzPlQiQtjnqKAOocul9GVNBv3YdsTR+7XOYIjSVVI7vES4aeVTkkykwYbjQo0dLWsqj/uTUVBs&#10;Vuvsa33qS/fzlm4Pu83Ht8+UGg3T5BVEoD78h+/td63gefIyhdub+ATk/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zit&#10;a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laFD1boAAADd&#10;AAAADwAAAGRycy9kb3ducmV2LnhtbEVPTYvCMBC9L/gfwgje1kQF0WoUERVhYUGtnsdmbIvNpDSx&#10;uv9+cxA8Pt73fPmylWip8aVjDYO+AkGcOVNyriE9bb8nIHxANlg5Jg1/5GG56HzNMTHuyQdqjyEX&#10;MYR9ghqKEOpESp8VZNH3XU0cuZtrLIYIm1yaBp8x3FZyqNRYWiw5NhRY07qg7H58WA2ry89m9Nte&#10;ravMNE/PxqZqN9S61x2oGYhAr/ARv917o2E0nsa58U18An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oUPV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HeucgcEAAADd&#10;AAAADwAAAGRycy9kb3ducmV2LnhtbEWPT2vCQBTE74LfYXlCb7qJBYmpqwdBEfxT1FLa2yP7moRm&#10;34bdVeO3dwtCj8PM/IaZLTrTiCs5X1tWkI4SEMSF1TWXCj7Oq2EGwgdkjY1lUnAnD4t5vzfDXNsb&#10;H+l6CqWIEPY5KqhCaHMpfVGRQT+yLXH0fqwzGKJ0pdQObxFuGjlOkok0WHNcqLClZUXF7+liFBx3&#10;q232ub10hftep4fz+27/5TOlXgZp8gYiUBf+w8/2Rit4nUyn8PcmPgE5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euc&#10;g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mnBwUr4AAADd&#10;AAAADwAAAGRycy9kb3ducmV2LnhtbEWPQWvCQBSE74X+h+UJ3upuFGxNXaWIiiAUtNHzM/uaBLNv&#10;Q3aN+u9dodDjMDPfMNP5zdaio9ZXjjUkAwWCOHem4kJD9rN6+wDhA7LB2jFpuJOH+ez1ZYqpcVfe&#10;UbcPhYgQ9ilqKENoUil9XpJFP3ANcfR+XWsxRNkW0rR4jXBby6FSY2mx4rhQYkOLkvLz/mI1fB23&#10;y9F3d7KuNpMiOxibqfVQ634vUZ8gAt3Cf/ivvTEaRu8q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BwU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jaSU6sAAAADd&#10;AAAADwAAAGRycy9kb3ducmV2LnhtbEWPQWsCMRSE74L/ITyhN03WQrusRg8FRdC2qKXo7bF57i7d&#10;vCxJ1O2/bwqFHoeZ+YaZL3vbihv50DjWkE0UCOLSmYYrDR/H1TgHESKywdYxafimAMvFcDDHwrg7&#10;7+l2iJVIEA4Faqhj7AopQ1mTxTBxHXHyLs5bjEn6ShqP9wS3rZwq9SQtNpwWauzopaby63C1Gva7&#10;1Tb/3F770p/X2dvxffd6CrnWD6NMzUBE6uN/+K+9MRoen9UU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pJT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4ugxccEAAADd&#10;AAAADwAAAGRycy9kb3ducmV2LnhtbEWPT2sCMRTE74V+h/AKvdVkK7TLavQgWApai38Qe3tsXncX&#10;Ny9LEnX77RtB8DjMzG+Y8bS3rTiTD41jDdlAgSAunWm40rDbzl9yECEiG2wdk4Y/CjCdPD6MsTDu&#10;wms6b2IlEoRDgRrqGLtCylDWZDEMXEecvF/nLcYkfSWNx0uC21a+KvUmLTacFmrsaFZTedycrIb1&#10;cr7I94tTX/qfj2y1/V5+HUKu9fNTpkYgIvXxHr61P42G4bsawv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ugx&#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bQGpBcEAAADd&#10;AAAADwAAAGRycy9kb3ducmV2LnhtbEWPQWsCMRSE70L/Q3hCb5psW9plNXooWArailpEb4/Nc3fp&#10;5mVJom7/fVMoeBxm5htmOu9tKy7kQ+NYQzZWIIhLZxquNHztFqMcRIjIBlvHpOGHAsxnd4MpFsZd&#10;eUOXbaxEgnAoUEMdY1dIGcqaLIax64iTd3LeYkzSV9J4vCa4beWDUs/SYsNpocaOXmsqv7dnq2Gz&#10;Wizz/fLcl/74ln3u1quPQ8i1vh9magIiUh9v4f/2u9Hw+KK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QGp&#10;B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Ak0MnsEAAADd&#10;AAAADwAAAGRycy9kb3ducmV2LnhtbEWPQWsCMRSE70L/Q3hCb5psS9tlNXooWArailpEb4/Nc3fp&#10;5mVJom7/fVMoeBxm5htmOu9tKy7kQ+NYQzZWIIhLZxquNHztFqMcRIjIBlvHpOGHAsxnd4MpFsZd&#10;eUOXbaxEgnAoUEMdY1dIGcqaLIax64iTd3LeYkzSV9J4vCa4beWDUs/SYsNpocaOXmsqv7dnq2Gz&#10;Wizz/fLcl/74ln3u1quPQ8i1vh9magIiUh9v4f/2u9Hw+KK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k0M&#10;n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FZnoJr4AAADd&#10;AAAADwAAAGRycy9kb3ducmV2LnhtbEWPQWvCQBSE7wX/w/IEb3VXBVujmyDSloJQqEbPz+wzCWbf&#10;huwa7b/vCoUeh5n5hllld9uInjpfO9YwGSsQxIUzNZca8v378ysIH5ANNo5Jww95yNLB0woT4278&#10;Tf0ulCJC2CeooQqhTaT0RUUW/di1xNE7u85iiLIrpenwFuG2kVOl5tJizXGhwpY2FRWX3dVqWB+3&#10;b7Ov/mRdYxZlfjA2Vx9TrUfDiVqCCHQP/+G/9qfRMHtRc3i8iU9Ap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noJ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8dWonL0AAADd&#10;AAAADwAAAGRycy9kb3ducmV2LnhtbEWPS4sCMRCE74L/IbTgRdZEhXWZNXpQBzx48cVem0k7Mzjp&#10;jJP4/PVGWPBYVNVX1GR2t5W4UuNLxxoGfQWCOHOm5FzDfpd+/YDwAdlg5Zg0PMjDbNpuTTAx7sYb&#10;um5DLiKEfYIaihDqREqfFWTR911NHL2jayyGKJtcmgZvEW4rOVTqW1osOS4UWNO8oOy0vVgNPj3Q&#10;OX32sp76G+WOhufFeoladzsD9Qsi0D18wv/tldEwGqsxvN/EJyC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1aic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C0rZz7wAAADd&#10;AAAADwAAAGRycy9kb3ducmV2LnhtbEVPXWvCMBR9H/gfwhV8m4ktbLMaRWQbg8FgWn2+Nte22NyU&#10;Jrbdv18eBns8nO/1drSN6KnztWMNi7kCQVw4U3OpIT++Pb6A8AHZYOOYNPyQh+1m8rDGzLiBv6k/&#10;hFLEEPYZaqhCaDMpfVGRRT93LXHkrq6zGCLsSmk6HGK4bWSi1JO0WHNsqLClfUXF7XC3Gnbnz9f0&#10;q79Y15hlmZ+MzdV7ovVsulArEIHG8C/+c38YDemzinPjm/g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K2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gwAGm8EAAADd&#10;AAAADwAAAGRycy9kb3ducmV2LnhtbEWPQWsCMRSE70L/Q3hCb5psC+12NXooWArailpEb4/Nc3fp&#10;5mVJom7/fVMoeBxm5htmOu9tKy7kQ+NYQzZWIIhLZxquNHztFqMcRIjIBlvHpOGHAsxnd4MpFsZd&#10;eUOXbaxEgnAoUEMdY1dIGcqaLIax64iTd3LeYkzSV9J4vCa4beWDUk/SYsNpocaOXmsqv7dnq2Gz&#10;Wizz/fLcl/74ln3u1quPQ8i1vh9magIiUh9v4f/2u9Hw+Kx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wAG&#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l+M5270AAADd&#10;AAAADwAAAGRycy9kb3ducmV2LnhtbEVPz2vCMBS+C/sfwhO8adoJs1SjB8Ex0CnVMebt0TzbYvNS&#10;kqjdf78chB0/vt+LVW9acSfnG8sK0kkCgri0uuFKwddpM85A+ICssbVMCn7Jw2r5Mlhgru2DC7of&#10;QyViCPscFdQhdLmUvqzJoJ/YjjhyF+sMhghdJbXDRww3rXxNkjdpsOHYUGNH65rK6/FmFBS7zTb7&#10;3t760p3f0/3psPv88ZlSo2GazEEE6sO/+On+0AqmszTuj2/iE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4zn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K+cQMAAAADd&#10;AAAADwAAAGRycy9kb3ducmV2LnhtbEWPQWsCMRSE7wX/Q3hCbzWbFtplNXoQlIK2RS2it8fmubu4&#10;eVmSqNt/3xSEHoeZ+YaZzHrbiiv50DjWoEYZCOLSmYYrDd+7xVMOIkRkg61j0vBDAWbTwcMEC+Nu&#10;vKHrNlYiQTgUqKGOsSukDGVNFsPIdcTJOzlvMSbpK2k83hLctvI5y16lxYbTQo0dzWsqz9uL1bBZ&#10;L1b5fnXpS39cqs/d1/rjEHKtH4cqG4OI1Mf/8L39bjS8vCkF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r5x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CH0CN8EAAADd&#10;AAAADwAAAGRycy9kb3ducmV2LnhtbEWPT2vCQBTE7wW/w/IEb3UTBRuiq4eCpeCfopait0f2mYRm&#10;34bdVdNv3xUEj8PM/IaZLTrTiCs5X1tWkA4TEMSF1TWXCr4Py9cMhA/IGhvLpOCPPCzmvZcZ5tre&#10;eEfXfShFhLDPUUEVQptL6YuKDPqhbYmjd7bOYIjSlVI7vEW4aeQoSSbSYM1xocKW3isqfvcXo2C3&#10;Xq6yn9WlK9zpI90evtabo8+UGvTTZAoiUBee4Uf7UysYv6U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H0C&#10;N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ZzGnrMAAAADd&#10;AAAADwAAAGRycy9kb3ducmV2LnhtbEWPQWvCQBSE74L/YXmCN92kQhuiq4eCRdBa1FL09sg+k9Ds&#10;27C7avrvu4LgcZiZb5jZojONuJLztWUF6TgBQVxYXXOp4PuwHGUgfEDW2FgmBX/kYTHv92aYa3vj&#10;HV33oRQRwj5HBVUIbS6lLyoy6Me2JY7e2TqDIUpXSu3wFuGmkS9J8ioN1hwXKmzpvaLid38xCnab&#10;5Tr7WV+6wp0+0u3ha/N59JlSw0GaTEEE6sIz/GivtILJWzqB+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Mae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hN6gNsAAAADd&#10;AAAADwAAAGRycy9kb3ducmV2LnhtbEWPT2vCQBTE74V+h+UJXsTsRkst0dVDNdCDF21Lr4/sMwlm&#10;38bs+qd+elcQPA4z8xtmtrjYRpyo87VjDWmiQBAXztRcavj5zocfIHxANtg4Jg3/5GExf32ZYWbc&#10;mTd02oZSRAj7DDVUIbSZlL6oyKJPXEscvZ3rLIYou1KaDs8Rbhs5UupdWqw5LlTY0mdFxX57tBp8&#10;/kuH/DooBupvXDoaHZbrFWrd76VqCiLQJTzDj/aX0TCepG9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3qA2&#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YJLgjL8AAADd&#10;AAAADwAAAGRycy9kb3ducmV2LnhtbEWPQWvCQBSE7wX/w/IEb3U3SqtGVynFFkEoVKPnZ/aZBLNv&#10;Q3Yb9d+7hUKPw8x8wyxWN1uLjlpfOdaQDBUI4tyZigsN2f7jeQrCB2SDtWPScCcPq2XvaYGpcVf+&#10;pm4XChEh7FPUUIbQpFL6vCSLfuga4uidXWsxRNkW0rR4jXBby5FSr9JixXGhxIbeS8ovux+r4e24&#10;XY+/upN1tZkV2cHYTH2OtB70EzUHEegW/sN/7Y3RMJ4kL/D7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S4I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kEB++78AAADd&#10;AAAADwAAAGRycy9kb3ducmV2LnhtbEWPQWvCQBSE7wX/w/IEb3U3CrZNsxGRVgShUBs9v2afSTD7&#10;NmTXaP99Vyj0OMzMN0y2vNlWDNT7xrGGZKpAEJfONFxpKL7eH59B+IBssHVMGn7IwzIfPWSYGnfl&#10;Txr2oRIRwj5FDXUIXSqlL2uy6KeuI47eyfUWQ5R9JU2P1wi3rZwptZAWG44LNXa0rqk87y9Ww+q4&#10;e5t/DN/WtealKg7GFmoz03oyTtQriEC38B/+a2+NhvlTsoD7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Afv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wzbYL8AAADd&#10;AAAADwAAAGRycy9kb3ducmV2LnhtbEWPQWvCQBSE70L/w/IKveluFNSm2UgprQgFQRs9v2Zfk9Ds&#10;25DdRv33XUHwOMzMN0y2OttWDNT7xrGGZKJAEJfONFxpKL4+xksQPiAbbB2Thgt5WOUPowxT4068&#10;o2EfKhEh7FPUUIfQpVL6siaLfuI64uj9uN5iiLKvpOnxFOG2lVOl5tJiw3Ghxo7eaip/939Ww+vx&#10;8322Hb6ta81zVRyMLdR6qvXTY6JeQAQ6h3v41t4YDbNFsoDrm/g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M22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b9PkGb0AAADd&#10;AAAADwAAAGRycy9kb3ducmV2LnhtbEVPTU/CQBC9m/AfNkPCTbYVUaksHIwknIiCMfE26Q5tpTtb&#10;dweK/Hr3QOLx5X3Pl2fXqhOF2Hg2kI8zUMSltw1XBj52q9snUFGQLbaeycAvRVguBjdzLKzv+Z1O&#10;W6lUCuFYoIFapCu0jmVNDuPYd8SJ2/vgUBIMlbYB+xTuWn2XZQ/aYcOpocaOXmoqD9ujMzDb9VP/&#10;Fg6f93nz83V5/ZZuvRFjRsM8ewYldJZ/8dW9tgYmj3mam96kJ6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0+Q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at8PqMAAAADd&#10;AAAADwAAAGRycy9kb3ducmV2LnhtbEWPT2vCQBTE74V+h+UJXsTsRqG10dVDNdCDF21Lr4/sMwlm&#10;38bs+qd+elcQPA4z8xtmtrjYRpyo87VjDWmiQBAXztRcavj5zocTED4gG2wck4Z/8rCYv77MMDPu&#10;zBs6bUMpIoR9hhqqENpMSl9UZNEnriWO3s51FkOUXSlNh+cIt40cKfUmLdYcFyps6bOiYr89Wg0+&#10;/6VDfh0UA/U3Lh2NDsv1CrXu91I1BRHoEp7hR/vLaBi/px9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3w+o&#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NYlsiL0AAADd&#10;AAAADwAAAGRycy9kb3ducmV2LnhtbEVPPW/CMBDdK/EfrKvEghqbRCpVimEAInXo0kDV9RRfk6jx&#10;OcQmpP319YDE+PS+19vJdmKkwbeONSwTBYK4cqblWsPpWDy9gPAB2WDnmDT8koftZvawxty4K3/Q&#10;WIZaxBD2OWpoQuhzKX3VkEWfuJ44ct9usBgiHGppBrzGcNvJVKlnabHl2NBgT7uGqp/yYjX44pPO&#10;xd+iWqivrHaUnvfvB9R6/rhUryACTeEuvrnfjIZslcb98U18An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iWy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WsXJE78AAADd&#10;AAAADwAAAGRycy9kb3ducmV2LnhtbEWPQWvCQBSE7wX/w/IEL6K7iaAlZvWgDXjopbbS6yP7moRm&#10;38bs1qi/vlsQehxm5hsm315tKy7U+8axhmSuQBCXzjRcafh4L2bPIHxANtg6Jg038rDdjJ5yzIwb&#10;+I0ux1CJCGGfoYY6hC6T0pc1WfRz1xFH78v1FkOUfSVNj0OE21amSi2lxYbjQo0d7Woqv48/VoMv&#10;TnQu7tNyqj4XlaP0vH99Qa0n40StQQS6hv/wo30wGharNIG/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FyR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xhHIisEAAADd&#10;AAAADwAAAGRycy9kb3ducmV2LnhtbEWPQWvCQBSE7wX/w/KE3uomKdSQunooKIJWMZbS3h7Z1yQ0&#10;+zbsrhr/vSsUehxm5htmthhMJ87kfGtZQTpJQBBXVrdcK/g4Lp9yED4ga+wsk4IreVjMRw8zLLS9&#10;8IHOZahFhLAvUEETQl9I6auGDPqJ7Ymj92OdwRClq6V2eIlw08ksSV6kwZbjQoM9vTVU/ZYno+Cw&#10;XW7yz81pqNz3Kt0d99v3L58r9ThOk1cQgYbwH/5rr7WC52mW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hHI&#10;i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qV1tEcEAAADd&#10;AAAADwAAAGRycy9kb3ducmV2LnhtbEWPT2vCQBTE7wW/w/IKvdVNFGqIrh4KSkFb8Q+it0f2NQnN&#10;vg27q8Zv7xYEj8PM/IaZzDrTiAs5X1tWkPYTEMSF1TWXCva7+XsGwgdkjY1lUnAjD7Np72WCubZX&#10;3tBlG0oRIexzVFCF0OZS+qIig75vW+Lo/VpnMETpSqkdXiPcNHKQJB/SYM1xocKWPisq/rZno2Cz&#10;mi+zw/LcFe60SH9269X30WdKvb2myRhEoC48w4/2l1YwHA2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V1t&#10;E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IPIkocIAAADd&#10;AAAADwAAAGRycy9kb3ducmV2LnhtbEWPS0/DMBCE75X4D9Yi9dY66YNHqNsDAqmnirYIidsqXpLQ&#10;eB3spWn59RipEsfRzHyjWaxOrlVHCrHxbCAfZ6CIS28brgy87p9Hd6CiIFtsPZOBM0VYLa8GCyys&#10;73lLx51UKkE4FmigFukKrWNZk8M49h1x8j58cChJhkrbgH2Cu1ZPsuxGO2w4LdTY0WNN5WH37Qzc&#10;7/u5fwmHt1nefL3/PH1Kt96IMcPrPHsAJXSS//ClvbYGpreTGfy9SU9AL3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Dy&#10;JKHCAAAA3Q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SfhQ/sEAAADd&#10;AAAADwAAAGRycy9kb3ducmV2LnhtbEWPQWvCQBSE70L/w/IKvekmFjWkrh4ES0GrqKW0t0f2NQlm&#10;34bdVeO/7wqCx2FmvmGm88404kzO15YVpIMEBHFhdc2lgq/Dsp+B8AFZY2OZFFzJw3z21Jtiru2F&#10;d3Teh1JECPscFVQhtLmUvqjIoB/Yljh6f9YZDFG6UmqHlwg3jRwmyVgarDkuVNjSoqLiuD8ZBbv1&#10;cpV9r05d4X7f081hu/788ZlSL89p8gYiUBce4Xv7Qyt4nQxH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fhQ&#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mZN3Yb8AAADd&#10;AAAADwAAAGRycy9kb3ducmV2LnhtbEWPQWsCMRSE7wX/Q3iCt5qo1ZbV6GFFaGlB1F56e2yeu6ub&#10;lyWJu/bfN4VCj8PMfMOsNnfbiI58qB1rmIwVCOLCmZpLDZ+n3eMLiBCRDTaOScM3BdisBw8rzIzr&#10;+UDdMZYiQThkqKGKsc2kDEVFFsPYtcTJOztvMSbpS2k89gluGzlVaiEt1pwWKmwpr6i4Hm9Ww9f8&#10;Ivd13uPt4237Pu+8U/mT03o0nKgliEj3+B/+a78aDbPn6QJ+36Qn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Td2G/&#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r>
        <w:rPr>
          <w:rFonts w:hint="eastAsia"/>
          <w:sz w:val="21"/>
          <w:lang w:val="en-US" w:eastAsia="zh-CN"/>
        </w:rPr>
        <w:t xml:space="preserve"> </w:t>
      </w:r>
    </w:p>
    <w:p>
      <w:pPr>
        <w:rPr>
          <w:rFonts w:hint="eastAsia"/>
          <w:sz w:val="21"/>
          <w:lang w:val="en-US" w:eastAsia="zh-CN"/>
        </w:rPr>
      </w:pPr>
      <w:r>
        <w:rPr>
          <w:rFonts w:hint="eastAsia"/>
          <w:sz w:val="21"/>
          <w:lang w:val="en-US" w:eastAsia="zh-CN"/>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jc w:val="both"/>
        <w:textAlignment w:val="auto"/>
        <w:rPr>
          <w:rStyle w:val="25"/>
          <w:rFonts w:hint="default" w:ascii="仿宋_GB2312" w:hAnsi="仿宋_GB2312" w:eastAsia="仿宋_GB2312" w:cs="仿宋_GB2312"/>
          <w:lang w:eastAsia="zh-CN"/>
        </w:rPr>
      </w:pPr>
      <w:r>
        <w:rPr>
          <w:rStyle w:val="25"/>
          <w:rFonts w:hint="eastAsia" w:ascii="仿宋_GB2312" w:hAnsi="仿宋_GB2312" w:eastAsia="仿宋_GB2312" w:cs="仿宋_GB2312"/>
          <w:lang w:val="en-US" w:eastAsia="zh-CN"/>
        </w:rPr>
        <w:t xml:space="preserve">    </w:t>
      </w:r>
      <w:bookmarkStart w:id="155" w:name="_Toc11699"/>
      <w:r>
        <w:rPr>
          <w:rStyle w:val="25"/>
          <w:rFonts w:hint="default" w:ascii="仿宋_GB2312" w:hAnsi="仿宋_GB2312" w:eastAsia="仿宋_GB2312" w:cs="仿宋_GB2312"/>
          <w:lang w:eastAsia="zh-CN"/>
        </w:rPr>
        <w:t>（三十</w:t>
      </w:r>
      <w:r>
        <w:rPr>
          <w:rStyle w:val="25"/>
          <w:rFonts w:hint="eastAsia" w:ascii="仿宋_GB2312" w:hAnsi="仿宋_GB2312" w:eastAsia="仿宋_GB2312" w:cs="仿宋_GB2312"/>
          <w:lang w:eastAsia="zh-CN"/>
        </w:rPr>
        <w:t>七</w:t>
      </w:r>
      <w:r>
        <w:rPr>
          <w:rStyle w:val="25"/>
          <w:rFonts w:hint="default" w:ascii="仿宋_GB2312" w:hAnsi="仿宋_GB2312" w:eastAsia="仿宋_GB2312" w:cs="仿宋_GB2312"/>
          <w:lang w:eastAsia="zh-CN"/>
        </w:rPr>
        <w:t>）</w:t>
      </w:r>
      <w:bookmarkEnd w:id="154"/>
      <w:r>
        <w:rPr>
          <w:rStyle w:val="25"/>
          <w:rFonts w:hint="default" w:ascii="仿宋_GB2312" w:hAnsi="仿宋_GB2312" w:eastAsia="仿宋_GB2312" w:cs="仿宋_GB2312"/>
          <w:lang w:eastAsia="zh-CN"/>
        </w:rPr>
        <w:t>违法生产、销售、使用、转让、进口、贮存放射性同位素和射线装置的处罚</w:t>
      </w:r>
    </w:p>
    <w:bookmarkEnd w:id="155"/>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违法生产、销售、使用、转让、进口、贮存放射性同位素和射线装置的处罚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违法生产、销售、使用、转让、进口、贮存放射性同位素和射线装置的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《中华人民共和国放射性污染防治法》第五十三条  违反本法规定，生产、销售、使用、转让、进口、贮存放射性同位素和射线装置以及装备有放射性同位素的仪表的，由县级以上人民政府环境保护行政主管部门或者其他有关部门依据职权责令停止违法行为，限期改正；逾期不改正的，责令停产停业或者吊销许可证；有违法所得的，没收违法所得；违法所得十万元以上的，并处违法所得一倍以上五倍以下罚款；没有违法所得或者违法所得不足十万元的，并处一万元以上十万元以下罚款；构成犯罪的，依法追究刑事责任。</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jc w:val="center"/>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bookmarkStart w:id="156" w:name="_Toc3675"/>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违法生产、销售、使用、转让、进口、贮存放射性同位素和射线装置的处罚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bookmarkEnd w:id="156"/>
    </w:p>
    <w:p>
      <w:pPr>
        <w:rPr>
          <w:rFonts w:hint="eastAsia"/>
          <w:sz w:val="21"/>
          <w:lang w:val="en-US" w:eastAsia="zh-CN"/>
        </w:rPr>
      </w:pPr>
      <w:bookmarkStart w:id="157" w:name="_Toc1181"/>
      <w:r>
        <w:rPr>
          <w:sz w:val="24"/>
        </w:rPr>
        <mc:AlternateContent>
          <mc:Choice Requires="wpg">
            <w:drawing>
              <wp:anchor distT="0" distB="0" distL="114300" distR="114300" simplePos="0" relativeHeight="283207680" behindDoc="0" locked="0" layoutInCell="1" allowOverlap="1">
                <wp:simplePos x="0" y="0"/>
                <wp:positionH relativeFrom="column">
                  <wp:posOffset>-208915</wp:posOffset>
                </wp:positionH>
                <wp:positionV relativeFrom="paragraph">
                  <wp:posOffset>106045</wp:posOffset>
                </wp:positionV>
                <wp:extent cx="5786755" cy="8121650"/>
                <wp:effectExtent l="6350" t="6350" r="17145" b="6350"/>
                <wp:wrapNone/>
                <wp:docPr id="5193" name="组合 5193"/>
                <wp:cNvGraphicFramePr/>
                <a:graphic xmlns:a="http://schemas.openxmlformats.org/drawingml/2006/main">
                  <a:graphicData uri="http://schemas.microsoft.com/office/word/2010/wordprocessingGroup">
                    <wpg:wgp>
                      <wpg:cNvGrpSpPr/>
                      <wpg:grpSpPr>
                        <a:xfrm>
                          <a:off x="0" y="0"/>
                          <a:ext cx="5786755" cy="8121650"/>
                          <a:chOff x="18781" y="566704"/>
                          <a:chExt cx="9712" cy="13600"/>
                        </a:xfrm>
                      </wpg:grpSpPr>
                      <wpg:grpSp>
                        <wpg:cNvPr id="5194" name="组合 2"/>
                        <wpg:cNvGrpSpPr/>
                        <wpg:grpSpPr>
                          <a:xfrm>
                            <a:off x="19110" y="567114"/>
                            <a:ext cx="8940" cy="12948"/>
                            <a:chOff x="1581" y="2376"/>
                            <a:chExt cx="8940" cy="12948"/>
                          </a:xfrm>
                        </wpg:grpSpPr>
                        <wps:wsp>
                          <wps:cNvPr id="5195"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5196"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5197"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5198"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5199"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5200"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5201"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5202"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5203"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5204"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5205"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5206"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5207"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5208"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5209"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5210"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5211"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5212"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5213"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5214"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5215"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5216"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5217"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5218"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5219"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5220"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5221"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5222"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5223"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5224"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5225"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5226"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5227"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5228"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5229"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5230"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5231"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5232"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5233"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5234"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5235"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5236"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5237"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5238"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5239"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5240"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5241"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5242"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5243"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5244"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5245"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5246"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5247"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5248"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5249"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5250"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5251"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5252"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5253"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5254"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5255"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5257"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5258"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5259"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5260"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5261"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5262"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6.45pt;margin-top:8.35pt;height:639.5pt;width:455.65pt;z-index:283207680;mso-width-relative:page;mso-height-relative:page;" coordorigin="18781,566704" coordsize="9712,13600" o:gfxdata="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">
                <o:lock v:ext="edit" aspectratio="f"/>
                <v:group id="组合 2" o:spid="_x0000_s1026" o:spt="203" style="position:absolute;left:19110;top:567114;height:12948;width:8940;" coordorigin="1581,2376" coordsize="8940,12948" o:gfxdata="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k8DgsAAAADdAAAADwAAAAAAAAABACAAAAAiAAAAZHJzL2Rvd25yZXYu&#10;eG1sUEsBAhQAFAAAAAgAh07iQDMvBZ47AAAAOQAAABUAAAAAAAAAAQAgAAAADwEAAGRycy9ncm91&#10;cHNoYXBleG1sLnhtbFBLBQYAAAAABgAGAGABAADMAwAAAAA=&#10;">
                  <o:lock v:ext="edit" aspectratio="f"/>
                  <v:rect id="矩形 3" o:spid="_x0000_s1026" o:spt="1" style="position:absolute;left:2016;top:2376;height:468;width:1365;" fillcolor="#FFFFFF" filled="t" stroked="t" coordsize="21600,21600" o:gfxdata="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rZZ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f0hHEL4AAADd&#10;AAAADwAAAGRycy9kb3ducmV2LnhtbEWPwW7CMBBE75X4B2uRuBU7oCIIGA5UVPQI4cJtiZckEK+j&#10;2EDo19eVKnEczcwbzWLV2VrcqfWVYw3JUIEgzp2puNBwyDbvUxA+IBusHZOGJ3lYLXtvC0yNe/CO&#10;7vtQiAhhn6KGMoQmldLnJVn0Q9cQR+/sWoshyraQpsVHhNtajpSaSIsVx4USG1qXlF/3N6vhVI0O&#10;+LPLvpSdbcbhu8sut+On1oN+ouYgAnXhFf5vb42Gj2Q2gb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0hHE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EATii78AAADd&#10;AAAADwAAAGRycy9kb3ducmV2LnhtbEWPwW7CMBBE75X4B2uReit2qAolYDiAqNojhAu3bbwkgXgd&#10;xQZSvh5XQuI4mpk3mtmis7W4UOsrxxqSgQJBnDtTcaFhl63fPkH4gGywdkwa/sjDYt57mWFq3JU3&#10;dNmGQkQI+xQ1lCE0qZQ+L8miH7iGOHoH11oMUbaFNC1eI9zWcqjUSFqsOC6U2NCypPy0PVsNv9Vw&#10;h7dN9qXsZP0efrrseN6vtH7tJ2oKIlAXnuFH+9to+EgmY/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E4o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YZt2+bwAAADd&#10;AAAADwAAAGRycy9kb3ducmV2LnhtbEVPPW/CMBDdK/EfrEPqVuxQtSIphgFE1Y4hWdiO+Jqkjc9R&#10;bEjg19dDpY5P73u9nWwnrjT41rGGZKFAEFfOtFxrKIvD0wqED8gGO8ek4UYetpvZwxoz40bO6XoM&#10;tYgh7DPU0ITQZ1L6qiGLfuF64sh9ucFiiHCopRlwjOG2k0ulXqXFlmNDgz3tGqp+jher4dwuS7zn&#10;xbuy6eE5fE7F9+W01/pxnqg3EIGm8C/+c38YDS9JGufGN/EJ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bdv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DtfTYr4AAADd&#10;AAAADwAAAGRycy9kb3ducmV2LnhtbEWPwW7CMBBE75X6D9ZW6q3YoQI1AcMBRFWOEC7clnhJ0sbr&#10;KDYQ+HqMhNTjaGbeaKbz3jbiTJ2vHWtIBgoEceFMzaWGXb76+ALhA7LBxjFpuJKH+ez1ZYqZcRfe&#10;0HkbShEh7DPUUIXQZlL6oiKLfuBa4ugdXWcxRNmV0nR4iXDbyKFSY2mx5rhQYUuLioq/7clqONTD&#10;Hd42+bey6eozrPv897Rfav3+lqgJiEB9+A8/2z9GwyhJU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fTY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rMKOBL0AAADd&#10;AAAADwAAAGRycy9kb3ducmV2LnhtbEWPQYvCMBSE7wv+h/AEb2uiy4pWowfFxT1qvXh7Ns+22ryU&#10;Jmr1128WBI/DzHzDzBatrcSNGl861jDoKxDEmTMl5xr26fpzDMIHZIOVY9LwIA+Leedjholxd97S&#10;bRdyESHsE9RQhFAnUvqsIIu+72ri6J1cYzFE2eTSNHiPcFvJoVIjabHkuFBgTcuCssvuajUcy+Ee&#10;n9v0R9nJ+iv8tun5elhp3esO1BREoDa8w6/2xmj4jkj4fxOf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wo4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w44rn74AAADd&#10;AAAADwAAAGRycy9kb3ducmV2LnhtbEWPwW7CMBBE70j9B2sr9QZ2UhWVgOEAomqPEC69LfGSpI3X&#10;UWwg8PUYCYnjaGbeaGaL3jbiRJ2vHWtIRgoEceFMzaWGXb4efoLwAdlg45g0XMjDYv4ymGFm3Jk3&#10;dNqGUkQI+ww1VCG0mZS+qMiiH7mWOHoH11kMUXalNB2eI9w2MlVqLC3WHBcqbGlZUfG/PVoN+zrd&#10;4XWTfyk7Wb+Hnz7/O/6utH57TdQURKA+PMOP9rfR8JGqBO5v4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4rn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M1y16L8AAADd&#10;AAAADwAAAGRycy9kb3ducmV2LnhtbEWPwW7CMBBE75X6D9ZW4lbsBBXRgMMBBKJHCBdu23hJ0sbr&#10;KDaQ9uvrSkgcRzPzRrNYDrYVV+p941hDMlYgiEtnGq40HIvN6wyED8gGW8ek4Yc8LPPnpwVmxt14&#10;T9dDqESEsM9QQx1Cl0npy5os+rHriKN3dr3FEGVfSdPjLcJtK1OlptJiw3Ghxo5WNZXfh4vV8Nmk&#10;R/zdF1tl3zeT8DEUX5fTWuvRS6LmIAIN4RG+t3dGw1uqUvh/E5+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cte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XBAQc74AAADd&#10;AAAADwAAAGRycy9kb3ducmV2LnhtbEWPwW7CMBBE75X4B2uRuBWboKISMByoqOgRwoXbEi9JIF5H&#10;sYHA19eVkHoczcwbzXzZ2VrcqPWVYw2joQJBnDtTcaFhn63fP0H4gGywdkwaHuRhuei9zTE17s5b&#10;uu1CISKEfYoayhCaVEqfl2TRD11DHL2Tay2GKNtCmhbvEW5rmSg1kRYrjgslNrQqKb/srlbDsUr2&#10;+Nxm38pO1+Pw02Xn6+FL60F/pGYgAnXhP/xqb4yGj0SN4e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AQc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0/mIB78AAADd&#10;AAAADwAAAGRycy9kb3ducmV2LnhtbEWPzW7CMBCE70i8g7VI3MAm/KhNMRxaUcERwqW3bbxNAvE6&#10;ig2kffoaCYnjaGa+0SzXna3FlVpfOdYwGSsQxLkzFRcajtlm9ALCB2SDtWPS8Ese1qt+b4mpcTfe&#10;0/UQChEh7FPUUIbQpFL6vCSLfuwa4uj9uNZiiLItpGnxFuG2lolSC2mx4rhQYkPvJeXnw8Vq+K6S&#10;I/7ts09lXzfTsOuy0+XrQ+vhYKLeQATqwjP8aG+NhnmiZnB/E5+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5iA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vLUtnL8AAADd&#10;AAAADwAAAGRycy9kb3ducmV2LnhtbEWPwW7CMBBE70j9B2uRegObVFSQYnJolao9Qrhw28ZLEojX&#10;UWwg7ddjpEocRzPzRrPKBtuKC/W+caxhNlUgiEtnGq407Ip8sgDhA7LB1jFp+CUP2fpptMLUuCtv&#10;6LINlYgQ9ilqqEPoUil9WZNFP3UdcfQOrrcYouwraXq8RrhtZaLUq7TYcFyosaP3msrT9mw1/DTJ&#10;Dv82xaeyy/wlfA/F8bz/0Pp5PFNvIAIN4RH+b38ZDfNEzeH+Jj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1LZ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TGez674AAADd&#10;AAAADwAAAGRycy9kb3ducmV2LnhtbEWPwW7CMBBE70j9B2srcQObIBANGA6tqOgRkktvS7xN0sbr&#10;KDYQ+vUYCYnjaGbeaFab3jbiTJ2vHWuYjBUI4sKZmksNebYdLUD4gGywcUwaruRhs34ZrDA17sJ7&#10;Oh9CKSKEfYoaqhDaVEpfVGTRj11LHL0f11kMUXalNB1eItw2MlFqLi3WHBcqbOm9ouLvcLIajnWS&#10;4/8++1T2bTsNX332e/r+0Hr4OlFLEIH68Aw/2jujYZaoOdzfxCc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ez6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IysWcL4AAADd&#10;AAAADwAAAGRycy9kb3ducmV2LnhtbEWPwW7CMBBE70j8g7VI3MAmCGhTDIdWVHCEcOltG2+TQLyO&#10;YgNpv75GQuI4mpk3muW6s7W4UusrxxomYwWCOHem4kLDMduMXkD4gGywdkwafsnDetXvLTE17sZ7&#10;uh5CISKEfYoayhCaVEqfl2TRj11DHL0f11oMUbaFNC3eItzWMlFqLi1WHBdKbOi9pPx8uFgN31Vy&#10;xL999qns62Yadl12unx9aD0cTNQbiEBdeIYf7a3RMEvUAu5v4hO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sWc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UrSCAroAAADd&#10;AAAADwAAAGRycy9kb3ducmV2LnhtbEVPPW/CMBDdkfofrKvEBjZBIBowDK1AMEJY2K7xkaSNz1Fs&#10;IPDr8YDE+PS+F6vO1uJKra8caxgNFQji3JmKCw3HbD2YgfAB2WDtmDTcycNq+dFbYGrcjfd0PYRC&#10;xBD2KWooQ2hSKX1ekkU/dA1x5M6utRgibAtpWrzFcFvLRKmptFhxbCixoe+S8v/DxWr4rZIjPvbZ&#10;Rtmv9TjsuuzvcvrRuv85UnMQgbrwFr/cW6Nhkqg4N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tIIC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Pfgnmb4AAADd&#10;AAAADwAAAGRycy9kb3ducmV2LnhtbEWPwW7CMBBE75X4B2uRuBWbVK0gxXAAUdEjhAu3Jd4mgXgd&#10;xQYCX4+RKnEczcwbzXTe2VpcqPWVYw2joQJBnDtTcaFhl63exyB8QDZYOyYNN/Iwn/Xeppgad+UN&#10;XbahEBHCPkUNZQhNKqXPS7Loh64hjt6fay2GKNtCmhavEW5rmSj1JS1WHBdKbGhRUn7anq2GQ5Xs&#10;8L7JfpSdrD7Cb5cdz/ul1oP+SH2DCNSFV/i/vTYaPhM1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gnm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KRsY2bwAAADd&#10;AAAADwAAAGRycy9kb3ducmV2LnhtbEVPPW/CMBDdK/U/WFeJrdgJAtEUJ0MrEIwQFrZrfE3Sxuco&#10;NpD21+MBifHpfa+K0XbiQoNvHWtIpgoEceVMy7WGY7l+XYLwAdlg55g0/JGHIn9+WmFm3JX3dDmE&#10;WsQQ9hlqaELoMyl91ZBFP3U9ceS+3WAxRDjU0gx4jeG2k6lSC2mx5djQYE8fDVW/h7PV8NWmR/zf&#10;lxtl39azsBvLn/PpU+vJS6LeQQQaw0N8d2+NhnmaxP3xTXwC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bGN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Rle9Qr4AAADd&#10;AAAADwAAAGRycy9kb3ducmV2LnhtbEWPwW7CMBBE70j9B2sr9QZ2UhWVgOEAomqPEC69LfGSpI3X&#10;UWwg8PUYCYnjaGbeaGaL3jbiRJ2vHWtIRgoEceFMzaWGXb4efoLwAdlg45g0XMjDYv4ymGFm3Jk3&#10;dNqGUkQI+ww1VCG0mZS+qMiiH7mWOHoH11kMUXalNB2eI9w2MlVqLC3WHBcqbGlZUfG/PVoN+zrd&#10;4XWTfyk7Wb+Hnz7/O/6utH57TdQURKA+PMOP9rfR8JEmC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e9Q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toUjNb4AAADd&#10;AAAADwAAAGRycy9kb3ducmV2LnhtbEWPwW7CMBBE70j9B2sr9QZ2UhWVgOEAomqPEC69LfGSpI3X&#10;UWwg8PUYCYnjaGbeaGaL3jbiRJ2vHWtIRgoEceFMzaWGXb4efoLwAdlg45g0XMjDYv4ymGFm3Jk3&#10;dNqGUkQI+ww1VCG0mZS+qMiiH7mWOHoH11kMUXalNB2eI9w2MlVqLC3WHBcqbGlZUfG/PVoN+zrd&#10;4XWTfyk7Wb+Hnz7/O/6utH57TdQURKA+PMOP9rfR8JEmK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Uj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2cmGrr4AAADd&#10;AAAADwAAAGRycy9kb3ducmV2LnhtbEWPwW7CMBBE70j8g7WVegM7QUU0YDiAQO0RwqW3Jd4maeN1&#10;FBtI+/UYCYnjaGbeaBar3jbiQp2vHWtIxgoEceFMzaWGY74dzUD4gGywcUwa/sjDajkcLDAz7sp7&#10;uhxCKSKEfYYaqhDaTEpfVGTRj11LHL1v11kMUXalNB1eI9w2MlVqKi3WHBcqbGldUfF7OFsNpzo9&#10;4v8+3yn7vp2Ezz7/OX9ttH59SdQcRKA+PMOP9ofR8JYmE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mGr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ViAe2r8AAADd&#10;AAAADwAAAGRycy9kb3ducmV2LnhtbEWPwW7CMBBE70j8g7VI3MBOaKuSYji0ArVHCJfelnibBOJ1&#10;FBsIfD2uVKnH0cy80SxWvW3EhTpfO9aQTBUI4sKZmksN+3w9eQXhA7LBxjFpuJGH1XI4WGBm3JW3&#10;dNmFUkQI+ww1VCG0mZS+qMiin7qWOHo/rrMYouxKaTq8RrhtZKrUi7RYc1yosKX3iorT7mw1HOp0&#10;j/dtvlF2vp6Frz4/nr8/tB6PEvUGIlAf/sN/7U+j4TlNnuD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gHt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OWy7Qb4AAADd&#10;AAAADwAAAGRycy9kb3ducmV2LnhtbEWPwW7CMBBE75X4B2uReit2UoEgYDhQUdEjhAu3Jd4mKfE6&#10;ig2Efn1dCYnjaGbeaBar3jbiSp2vHWtIRgoEceFMzaWGQ755m4LwAdlg45g03MnDajl4WWBm3I13&#10;dN2HUkQI+ww1VCG0mZS+qMiiH7mWOHrfrrMYouxKaTq8RbhtZKrURFqsOS5U2NK6ouK8v1gNpzo9&#10;4O8u/1R2tnkPX33+czl+aP06TNQcRKA+PMOP9tZoGKfJGP7fx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y7Q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yb4lNr4AAADd&#10;AAAADwAAAGRycy9kb3ducmV2LnhtbEWPwW7CMBBE70j8g7WVuIGdIFCbYjiAQPQI4dLbNt4maeN1&#10;FBsI/XqMhNTjaGbeaBar3jbiQp2vHWtIJgoEceFMzaWGU74dv4LwAdlg45g03MjDajkcLDAz7soH&#10;uhxDKSKEfYYaqhDaTEpfVGTRT1xLHL1v11kMUXalNB1eI9w2MlVqLi3WHBcqbGldUfF7PFsNX3V6&#10;wr9DvlP2bTsNH33+c/7caD16SdQ7iEB9+A8/23ujYZYmc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4lN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pvKArb8AAADd&#10;AAAADwAAAGRycy9kb3ducmV2LnhtbEWPzW7CMBCE70i8g7VI3MBOUH9IMRxagdojhEtvS7xNAvE6&#10;ig0Enh5XqtTjaGa+0SxWvW3EhTpfO9aQTBUI4sKZmksN+3w9eQXhA7LBxjFpuJGH1XI4WGBm3JW3&#10;dNmFUkQI+ww1VCG0mZS+qMiin7qWOHo/rrMYouxKaTq8RrhtZKrUs7RYc1yosKX3iorT7mw1HOp0&#10;j/dtvlF2vp6Frz4/nr8/tB6PEvUGIlAf/sN/7U+j4SlNXuD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yg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120U37wAAADd&#10;AAAADwAAAGRycy9kb3ducmV2LnhtbEVPPW/CMBDdK/U/WFeJrdgJAtEUJ0MrEIwQFrZrfE3Sxuco&#10;NpD21+MBifHpfa+K0XbiQoNvHWtIpgoEceVMy7WGY7l+XYLwAdlg55g0/JGHIn9+WmFm3JX3dDmE&#10;WsQQ9hlqaELoMyl91ZBFP3U9ceS+3WAxRDjU0gx4jeG2k6lSC2mx5djQYE8fDVW/h7PV8NWmR/zf&#10;lxtl39azsBvLn/PpU+vJS6LeQQQaw0N8d2+NhnmaxLnxTXwC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tFN+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uCGxRL4AAADd&#10;AAAADwAAAGRycy9kb3ducmV2LnhtbEWPwW7CMBBE75X4B2uReit2UoFKwHBoRVWOEC7clnhJAvE6&#10;ig2k/XqMhNTjaGbeaObL3jbiSp2vHWtIRgoEceFMzaWGXb56+wDhA7LBxjFp+CUPy8XgZY6ZcTfe&#10;0HUbShEh7DPUUIXQZlL6oiKLfuRa4ugdXWcxRNmV0nR4i3DbyFSpibRYc1yosKXPiorz9mI1HOp0&#10;h3+b/FvZ6eo9rPv8dNl/af06TNQMRKA+/Ief7R+jYZwmU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xR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53fSZLsAAADd&#10;AAAADwAAAGRycy9kb3ducmV2LnhtbEVPPW/CMBDdkfofrKvEBjZBIBowDK1AMEJY2K7xkaSNz1Fs&#10;IPDr8YDE+PS+F6vO1uJKra8caxgNFQji3JmKCw3HbD2YgfAB2WDtmDTcycNq+dFbYGrcjfd0PYRC&#10;xBD2KWooQ2hSKX1ekkU/dA1x5M6utRgibAtpWrzFcFvLRKmptFhxbCixoe+S8v/DxWr4rZIjPvbZ&#10;Rtmv9TjsuuzvcvrRuv85UnMQgbrwFr/cW6NhkiRxf3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3fSZ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xX+Qtb8AAADd&#10;AAAADwAAAGRycy9kb3ducmV2LnhtbEWPQWvCQBSE74X+h+UJXoLuJmKR6OqhbcBDL9WWXh/ZZxLM&#10;vo3ZVWN/vVsQehxm5htmtRlsKy7U+8axhnSqQBCXzjRcafjaF5MFCB+QDbaOScONPGzWz08rzI27&#10;8idddqESEcI+Rw11CF0upS9rsuinriOO3sH1FkOUfSVNj9cIt63MlHqRFhuOCzV29FpTedydrQZf&#10;fNOp+E3KRP3MKkfZ6e3jHbUej1K1BBFoCP/hR3trNMyzLIW/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kL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vq3r474AAADd&#10;AAAADwAAAGRycy9kb3ducmV2LnhtbEWPQWsCMRSE70L/Q3iF3mpiisWuRilFiyAUtNuen5vn7uLm&#10;Zdmkq/57IxQ8DjPzDTNbnF0jeupC7dnAaKhAEBfe1lwayL9XzxMQISJbbDyTgQsFWMwfBjPMrD/x&#10;lvpdLEWCcMjQQBVjm0kZioochqFviZN38J3DmGRXStvhKcFdI7VSr9JhzWmhwpY+KiqOuz9n4P13&#10;s3z56vfON/atzH+sy9WnNubpcaSmICKd4z38315bA2OtNdzepCc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3r4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0eFOeL8AAADd&#10;AAAADwAAAGRycy9kb3ducmV2LnhtbEWPQWvCQBSE70L/w/IKvdVdI0qbZiNFrAgFQZt6fmZfk9Ds&#10;25Bdo/57t1DwOMzMN0y2uNhWDNT7xrGGyViBIC6dabjSUHx9PL+A8AHZYOuYNFzJwyJ/GGWYGnfm&#10;HQ37UIkIYZ+ihjqELpXSlzVZ9GPXEUfvx/UWQ5R9JU2P5wi3rUyUmkuLDceFGjta1lT+7k9Ww/vh&#10;czXdDkfrWvNaFd/GFmqdaP30OFFvIAJdwj38394YDbMkmcLfm/g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hTn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XgjWDL8AAADd&#10;AAAADwAAAGRycy9kb3ducmV2LnhtbEWPQWvCQBSE74L/YXlCb7praqVGV5HSSqEgmMaeX7PPJJh9&#10;G7LbaP99tyB4HGbmG2a1udpG9NT52rGG6USBIC6cqbnUkH++jZ9B+IBssHFMGn7Jw2Y9HKwwNe7C&#10;B+qzUIoIYZ+ihiqENpXSFxVZ9BPXEkfv5DqLIcqulKbDS4TbRiZKzaXFmuNChS29VFScsx+rYfv1&#10;8fq477+ta8yizI/G5mqXaP0wmqoliEDXcA/f2u9Gw1OSzOD/TX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I1g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MURzl78AAADd&#10;AAAADwAAAGRycy9kb3ducmV2LnhtbEWPQWvCQBSE70L/w/IK3nTXFKVNs5EiVoSCoE09P7OvSWj2&#10;bciu0f77bkHwOMzMN0y2vNpWDNT7xrGG2VSBIC6dabjSUHy+T55B+IBssHVMGn7JwzJ/GGWYGnfh&#10;PQ2HUIkIYZ+ihjqELpXSlzVZ9FPXEUfv2/UWQ5R9JU2Plwi3rUyUWkiLDceFGjta1VT+HM5Ww9vx&#10;Y/20G07WtealKr6MLdQm0Xr8OFOvIAJdwz18a2+NhnmSzOH/TXw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Ec5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JpCXL8AAAADd&#10;AAAADwAAAGRycy9kb3ducmV2LnhtbEWPT2vCQBTE74LfYXmF3nSTQCVEVw8FpaCt+Adpb4/saxKa&#10;fRt2V02/vSsIHoeZ+Q0zW/SmFRdyvrGsIB0nIIhLqxuuFBwPy1EOwgdkja1lUvBPHhbz4WCGhbZX&#10;3tFlHyoRIewLVFCH0BVS+rImg35sO+Lo/VpnMETpKqkdXiPctDJLkok02HBcqLGj95rKv/3ZKNht&#10;luv8tD73pftZpV+H7ebz2+dKvb6kyRREoD48w4/2h1bwlmUT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kJc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SdwytMEAAADd&#10;AAAADwAAAGRycy9kb3ducmV2LnhtbEWPQWvCQBSE7wX/w/KE3uomgdaQunooKIJWMZbS3h7Z1yQ0&#10;+zbsrhr/vSsUehxm5htmthhMJ87kfGtZQTpJQBBXVrdcK/g4Lp9yED4ga+wsk4IreVjMRw8zLLS9&#10;8IHOZahFhLAvUEETQl9I6auGDPqJ7Ymj92OdwRClq6V2eIlw08ksSV6kwZbjQoM9vTVU/ZYno+Cw&#10;XW7yz81pqNz3Kt0d99v3L58r9ThOk1cQgYbwH/5rr7WC5yybwv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dwy&#10;t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OEOmxr0AAADd&#10;AAAADwAAAGRycy9kb3ducmV2LnhtbEVPz2vCMBS+D/wfwhO8zbQFR6lGD4IiqBvqGHp7NM+22LyU&#10;JGr975fDYMeP7/ds0ZtWPMj5xrKCdJyAIC6tbrhS8H1avecgfEDW2FomBS/ysJgP3mZYaPvkAz2O&#10;oRIxhH2BCuoQukJKX9Zk0I9tRxy5q3UGQ4SuktrhM4abVmZJ8iENNhwbauxoWVN5O96NgsNutc1/&#10;tve+dJd1+nn62u3PPldqNEyTKYhAffgX/7k3WsEky+Lc+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Q6b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Vw8DXcEAAADd&#10;AAAADwAAAGRycy9kb3ducmV2LnhtbEWPT2vCQBTE74V+h+UVvNVNApaYunooWApaxT9IvT2yzyQ0&#10;+zbsrpp++64geBxm5jfMZNabVlzI+caygnSYgCAurW64UrDfzV9zED4ga2wtk4I/8jCbPj9NsND2&#10;yhu6bEMlIoR9gQrqELpCSl/WZNAPbUccvZN1BkOUrpLa4TXCTSuzJHmTBhuOCzV29FFT+bs9GwWb&#10;5XyRHxbnvnTHz3S1Wy+/f3yu1OAlTd5BBOrDI3xvf2kFoywbw+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w8D&#10;X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Q+w8Hb0AAADd&#10;AAAADwAAAGRycy9kb3ducmV2LnhtbEVPy4rCMBTdD/gP4QruxrSKQ6lGFwOKoM7gA3F2l+ZOW6a5&#10;KUnU+vdmMeDycN6zRWcacSPna8sK0mECgriwuuZSwem4fM9A+ICssbFMCh7kYTHvvc0w1/bOe7od&#10;QiliCPscFVQhtLmUvqjIoB/aljhyv9YZDBG6UmqH9xhuGjlKkg9psObYUGFLnxUVf4erUbDfLjfZ&#10;eXPtCvezSr+O39vdxWdKDfppMgURqAsv8b97rRVMRuO4P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7Dw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LKCZhs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GY1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KCZ&#10;h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2jTWNcEAAADd&#10;AAAADwAAAGRycy9kb3ducmV2LnhtbEWPQUvDQBSE7wX/w/IEb+0mqRWN3fYgFnqS2org7ZF9JrHZ&#10;t3H32bT99W5B8DjMzDfMfHl0nTpQiK1nA/kkA0VcedtybeBttxrfg4qCbLHzTAZOFGG5uBrNsbR+&#10;4Fc6bKVWCcKxRAONSF9qHauGHMaJ74mT9+mDQ0ky1NoGHBLcdbrIsjvtsOW00GBPTw1V++2PM/Cw&#10;G2Z+E/bvt3n7/XF+/pJ+/SLG3Fzn2SMooaP8h//aa2tgVkwLuLxJT0A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jTW&#10;N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sz6iasEAAADd&#10;AAAADwAAAGRycy9kb3ducmV2LnhtbEWPT2vCQBTE7wW/w/IKvdVNlEqIrh4KSkFb8Q+it0f2NQnN&#10;vg27q8Zv7xYEj8PM/IaZzDrTiAs5X1tWkPYTEMSF1TWXCva7+XsGwgdkjY1lUnAjD7Np72WCubZX&#10;3tBlG0oRIexzVFCF0OZS+qIig75vW+Lo/VpnMETpSqkdXiPcNHKQJCNpsOa4UGFLnxUVf9uzUbBZ&#10;zZfZYXnuCndapD+79er76DOl3l7TZAwiUBee4Uf7Syv4GAy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z6i&#10;a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29FA0b8AAADd&#10;AAAADwAAAGRycy9kb3ducmV2LnhtbEWP3WrCQBSE74W+w3IKvau7xh80dZVSqghCoRq9Ps2eJqHZ&#10;syG7Rn17Vyh4OczMN8x8ebG16Kj1lWMNg74CQZw7U3GhIduvXqcgfEA2WDsmDVfysFw89eaYGnfm&#10;b+p2oRARwj5FDWUITSqlz0uy6PuuIY7er2sthijbQpoWzxFua5koNZEWK44LJTb0UVL+tztZDe/H&#10;7efwq/uxrjazIjsYm6l1ovXL80C9gQh0CY/wf3tjNIyT4Qjub+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RQN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U5ufhcEAAADd&#10;AAAADwAAAGRycy9kb3ducmV2LnhtbEWPT2vCQBTE74LfYXmF3nQTixKiq4eCUtBW/IPo7ZF9TUKz&#10;b8Puqum37xYEj8PM/IaZLTrTiBs5X1tWkA4TEMSF1TWXCo6H5SAD4QOyxsYyKfglD4t5vzfDXNs7&#10;7+i2D6WIEPY5KqhCaHMpfVGRQT+0LXH0vq0zGKJ0pdQO7xFuGjlKkok0WHNcqLCl94qKn/3VKNht&#10;luvstL52hbus0q/DdvN59plSry9pMgURqAvP8KP9oRWMR29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5uf&#10;h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RE97Pb8AAADd&#10;AAAADwAAAGRycy9kb3ducmV2LnhtbEWPQWvCQBSE74X+h+UVequ7Jig1ukopKoJQqEbPz+xrEpp9&#10;G7LbRP+9Wyj0OMzMN8xidbWN6KnztWMN45ECQVw4U3OpIT9uXl5B+IBssHFMGm7kYbV8fFhgZtzA&#10;n9QfQikihH2GGqoQ2kxKX1Rk0Y9cSxy9L9dZDFF2pTQdDhFuG5koNZUWa44LFbb0XlHxffixGt7O&#10;+3X60V+sa8yszE/G5mqbaP38NFZzEIGu4T/8194ZDZMkncLvm/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Pez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zAWkacEAAADd&#10;AAAADwAAAGRycy9kb3ducmV2LnhtbEWPQWvCQBSE70L/w/IKvekmFjWkrh4ES0GrqKW0t0f2NQlm&#10;34bdVeO/7wqCx2FmvmGm88404kzO15YVpIMEBHFhdc2lgq/Dsp+B8AFZY2OZFFzJw3z21Jtiru2F&#10;d3Teh1JECPscFVQhtLmUvqjIoB/Yljh6f9YZDFG6UmqHlwg3jRwmyVgarDkuVNjSoqLiuD8ZBbv1&#10;cpV9r05d4X7f081hu/788ZlSL89p8gYiUBce4Xv7QysYDV8n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AWk&#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vZowG70AAADd&#10;AAAADwAAAGRycy9kb3ducmV2LnhtbEVPy4rCMBTdD/gP4QruxrSKQ6lGFwOKoM7gA3F2l+ZOW6a5&#10;KUnU+vdmMeDycN6zRWcacSPna8sK0mECgriwuuZSwem4fM9A+ICssbFMCh7kYTHvvc0w1/bOe7od&#10;QiliCPscFVQhtLmUvqjIoB/aljhyv9YZDBG6UmqH9xhuGjlKkg9psObYUGFLnxUVf4erUbDfLjfZ&#10;eXPtCvezSr+O39vdxWdKDfppMgURqAsv8b97rRVMRuM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mjA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0taVgMEAAADd&#10;AAAADwAAAGRycy9kb3ducmV2LnhtbEWPQWvCQBSE70L/w/IKvekmFiWmrh4ES0GtqKW0t0f2NQlm&#10;34bdVeO/dwuCx2FmvmGm88404kzO15YVpIMEBHFhdc2lgq/Dsp+B8AFZY2OZFFzJw3z21Jtiru2F&#10;d3Teh1JECPscFVQhtLmUvqjIoB/Yljh6f9YZDFG6UmqHlwg3jRwmyVgarDkuVNjSoqLiuD8ZBbv1&#10;cpV9r05d4X7f08/Ddr358ZlSL89p8gYiUBce4Xv7QysYDV8n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taV&#10;g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G+pPYL0AAADd&#10;AAAADwAAAGRycy9kb3ducmV2LnhtbEVPy4rCMBTdD/gP4QruxrSiQ6lGFwOKoM7gA3F2l+ZOW6a5&#10;KUnU+vdmMeDycN6zRWcacSPna8sK0mECgriwuuZSwem4fM9A+ICssbFMCh7kYTHvvc0w1/bOe7od&#10;QiliCPscFVQhtLmUvqjIoB/aljhyv9YZDBG6UmqH9xhuGjlKkg9psObYUGFLnxUVf4erUbDfLjfZ&#10;eXPtCvezSr+O39vdxWdKDfppMgURqAsv8b97rRVMRuO4P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6k9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k6CQNL8AAADd&#10;AAAADwAAAGRycy9kb3ducmV2LnhtbEWPQWvCQBSE70L/w/IKveluUls0dZUiKgVBqMaeX7OvSWj2&#10;bciu0f57tyB4HGbmG2a2uNhG9NT52rGGZKRAEBfO1FxqyA/r4QSED8gGG8ek4Y88LOYPgxlmxp35&#10;k/p9KEWEsM9QQxVCm0npi4os+pFriaP34zqLIcqulKbDc4TbRqZKvUqLNceFCltaVlT87k9Ww/vX&#10;dvW867+ta8y0zI/G5mqTav30mKg3EIEu4R6+tT+Mhpd0nMD/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gkD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6HLrYsAAAADd&#10;AAAADwAAAGRycy9kb3ducmV2LnhtbEWPS2/CMBCE75X4D9YicUGNTShVlWI4QCNx4MKj6nUVb5Oo&#10;8TrELq9fj5GQOI5m5hvNdH62jThS52vHGkaJAkFcOFNzqWG/y18/QPiAbLBxTBou5GE+671MMTPu&#10;xBs6bkMpIoR9hhqqENpMSl9UZNEnriWO3q/rLIYou1KaDk8RbhuZKvUuLdYcFypsaVFR8bf9txp8&#10;/k2H/DoshupnXDpKD8v1F2o96I/UJ4hA5/AMP9oro2GSvqVw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cut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DD6r2L8AAADd&#10;AAAADwAAAGRycy9kb3ducmV2LnhtbEWP3WrCQBSE74W+w3IKvau7xh80dZVSqghCoRq9Ps2eJqHZ&#10;syG7Rn17Vyh4OczMN8x8ebG16Kj1lWMNg74CQZw7U3GhIduvXqcgfEA2WDsmDVfysFw89eaYGnfm&#10;b+p2oRARwj5FDWUITSqlz0uy6PuuIY7er2sthijbQpoWzxFua5koNZEWK44LJTb0UVL+tztZDe/H&#10;7efwq/uxrjazIjsYm6l1ovXL80C9gQh0CY/wf3tjNIyT0RDub+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q9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ZNFJY8EAAADd&#10;AAAADwAAAGRycy9kb3ducmV2LnhtbEWPT2vCQBTE7wW/w/IKvdVNxEqIrh4KSkFb8Q+it0f2NQnN&#10;vg27q8Zv7xYEj8PM/IaZzDrTiAs5X1tWkPYTEMSF1TWXCva7+XsGwgdkjY1lUnAjD7Np72WCubZX&#10;3tBlG0oRIexzVFCF0OZS+qIig75vW+Lo/VpnMETpSqkdXiPcNHKQJCNpsOa4UGFLnxUVf9uzUbBZ&#10;zZfZYXnuCndapD+79er76DOl3l7TZAwiUBee4Uf7Syv4GAy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NFJ&#10;Y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C53s+MEAAADd&#10;AAAADwAAAGRycy9kb3ducmV2LnhtbEWPT2vCQBTE74LfYXmF3nQTqRKiq4eCUtBW/IPo7ZF9TUKz&#10;b8Puqum37xYEj8PM/IaZLTrTiBs5X1tWkA4TEMSF1TWXCo6H5SAD4QOyxsYyKfglD4t5vzfDXNs7&#10;7+i2D6WIEPY5KqhCaHMpfVGRQT+0LXH0vq0zGKJ0pdQO7xFuGjlKkok0WHNcqLCl94qKn/3VKNht&#10;luvstL52hbus0q/DdvN59plSry9pMgURqAvP8KP9oRWMR29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53s&#10;+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09yj8AAAADd&#10;AAAADwAAAGRycy9kb3ducmV2LnhtbEWPQWvCQBSE74L/YXlCb7qJtBKiqwdBKWgtahG9PbKvSWj2&#10;bdhdNf33bkHocZiZb5jZojONuJHztWUF6SgBQVxYXXOp4Ou4GmYgfEDW2FgmBb/kYTHv92aYa3vn&#10;Pd0OoRQRwj5HBVUIbS6lLyoy6Ee2JY7et3UGQ5SulNrhPcJNI8dJMpEGa44LFba0rKj4OVyNgv12&#10;tclOm2tXuMs63R0/tx9nnyn1MkiTKYhAXfgPP9vvWsHb+HU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T3K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lAPXFMEAAADd&#10;AAAADwAAAGRycy9kb3ducmV2LnhtbEWPQWvCQBSE70L/w/IKvekmUjWkrh4ES0GrqKW0t0f2NQlm&#10;34bdVeO/7wqCx2FmvmGm88404kzO15YVpIMEBHFhdc2lgq/Dsp+B8AFZY2OZFFzJw3z21Jtiru2F&#10;d3Teh1JECPscFVQhtLmUvqjIoB/Yljh6f9YZDFG6UmqHlwg3jRwmyVgarDkuVNjSoqLiuD8ZBbv1&#10;cpV9r05d4X7f081hu/788ZlSL89p8gYiUBce4Xv7QysYDV8n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APX&#10;F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5ZxDZr0AAADd&#10;AAAADwAAAGRycy9kb3ducmV2LnhtbEVPy4rCMBTdD/gP4QruxrSiQ6lGFwOKoM7gA3F2l+ZOW6a5&#10;KUnU+vdmMeDycN6zRWcacSPna8sK0mECgriwuuZSwem4fM9A+ICssbFMCh7kYTHvvc0w1/bOe7od&#10;QiliCPscFVQhtLmUvqjIoB/aljhyv9YZDBG6UmqH9xhuGjlKkg9psObYUGFLnxUVf4erUbDfLjfZ&#10;eXPtCvezSr+O39vdxWdKDfppMgURqAsv8b97rRVMRuM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nEN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5tZ5E8AAAADd&#10;AAAADwAAAGRycy9kb3ducmV2LnhtbEWPS2vDMBCE74H+B7GFXkIixUlD60T2oa0hh1zyKL0u1sY2&#10;tVaOpeb166tCoMdhZr5hlvnFtuJEvW8ca5iMFQji0pmGKw37XTF6AeEDssHWMWm4koc8exgsMTXu&#10;zBs6bUMlIoR9ihrqELpUSl/WZNGPXUccvYPrLYYo+0qaHs8RbluZKDWXFhuOCzV29FZT+b39sRp8&#10;8UnH4jYsh+prWjlKju/rD9T66XGiFiACXcJ/+N5eGQ3PyewV/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1nkT&#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eTWjcrwAAADd&#10;AAAADwAAAGRycy9kb3ducmV2LnhtbEVPXWvCMBR9F/wP4Qp708QOZaumRWQbg4Gwrtvztbm2xeam&#10;NFl1/355EHw8nO9tfrWdGGnwrWMNy4UCQVw503Ktofx6nT+B8AHZYOeYNPyRhzybTraYGnfhTxqL&#10;UIsYwj5FDU0IfSqlrxqy6BeuJ47cyQ0WQ4RDLc2AlxhuO5kotZYWW44NDfa0b6g6F79Ww+7n4+Xx&#10;MB6t68xzXX4bW6q3ROuH2VJtQAS6hrv45n43GlbJKu6Pb+ITk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1o3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FnkG6b4AAADd&#10;AAAADwAAAGRycy9kb3ducmV2LnhtbEWPQWvCQBSE74X+h+UVvOluIopNXaWIilAQ1LTn1+xrEpp9&#10;G7Jr1H/vFoQeh5n5hpkvr7YRPXW+dqwhGSkQxIUzNZca8tNmOAPhA7LBxjFpuJGH5eL5aY6ZcRc+&#10;UH8MpYgQ9hlqqEJoMyl9UZFFP3ItcfR+XGcxRNmV0nR4iXDbyFSpqbRYc1yosKVVRcXv8Ww1vH99&#10;rMf7/tu6xryW+aexudqmWg9eEvUGItA1/Icf7Z3RMEknCfy9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kG6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5quYnr8AAADd&#10;AAAADwAAAGRycy9kb3ducmV2LnhtbEWPQWvCQBSE70L/w/IK3nTXFKVNs5EiVoSCoE09P7OvSWj2&#10;bciu0f77bkHwOMzMN0y2vNpWDNT7xrGG2VSBIC6dabjSUHy+T55B+IBssHVMGn7JwzJ/GGWYGnfh&#10;PQ2HUIkIYZ+ihjqELpXSlzVZ9FPXEUfv2/UWQ5R9JU2Plwi3rUyUWkiLDceFGjta1VT+HM5Ww9vx&#10;Y/20G07WtealKr6MLdQm0Xr8OFOvIAJdwz18a2+NhnkyT+D/TXw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rmJ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aKeWDsEAAADd&#10;AAAADwAAAGRycy9kb3ducmV2LnhtbEWPQUvDQBSE7wX/w/IEb+0mrRGN3fYgFnqS2org7ZF9JrHZ&#10;t3H32VR/vVso9DjMzDfMfHl0nTpQiK1nA/kkA0VcedtybeBttxrfg4qCbLHzTAZ+KcJycTWaY2n9&#10;wK902EqtEoRjiQYakb7UOlYNOYwT3xMn79MHh5JkqLUNOCS46/Q0y+60w5bTQoM9PTVU7bc/zsDD&#10;bij8Juzfb/P2++Pv+Uv69YsYc3OdZ4+ghI5yCZ/ba2ugmBYzOL1JT0Av/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KeW&#10;D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jQ5AUL8AAADd&#10;AAAADwAAAGRycy9kb3ducmV2LnhtbEWPS2/CMBCE70j9D9ZW4oLAJjyEUgyHlkgcuJQWcV3FSxI1&#10;XofYPH89RqrEcTQz32jmy6utxZlaXznWMBwoEMS5MxUXGn5/sv4MhA/IBmvHpOFGHpaLt84cU+Mu&#10;/E3nbShEhLBPUUMZQpNK6fOSLPqBa4ijd3CtxRBlW0jT4iXCbS0TpabSYsVxocSGPkvK/7Ynq8Fn&#10;Ozpm917eU/tR4Sg5fm1WqHX3fag+QAS6hlf4v702GibJZAz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OQF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4kLly8AAAADd&#10;AAAADwAAAGRycy9kb3ducmV2LnhtbEWPzWrDMBCE74G+g9hCLiGW4uISHMs5tDXk0EvTllwXa2Ob&#10;WCvHUvP39FWhkOMwM98wxfpie3Gi0XeONSwSBYK4dqbjRsPXZzVfgvAB2WDvmDRcycO6fJgUmBt3&#10;5g86bUMjIoR9jhraEIZcSl+3ZNEnbiCO3t6NFkOUYyPNiOcIt71MlXqWFjuOCy0O9NJSfdj+WA2+&#10;+qZjdZvVM7V7ahylx9f3N9R6+rhQKxCBLuEe/m9vjIYszTL4exOf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QuXL&#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fdzeJ8AAAADd&#10;AAAADwAAAGRycy9kb3ducmV2LnhtbEWPT2vCQBTE74V+h+UJXsTsGrFKdPVQDfTQS22L10f2mQSz&#10;b2N2/VM/fVcQPA4z8xtmsbraRpyp87VjDaNEgSAunKm51PDznQ9nIHxANtg4Jg1/5GG1fH1ZYGbc&#10;hb/ovA2liBD2GWqoQmgzKX1RkUWfuJY4envXWQxRdqU0HV4i3DYyVepNWqw5LlTY0ntFxWF7shp8&#10;/kvH/DYoBmo3Lh2lx/XnBrXu90ZqDiLQNTzDj/aH0TBJJ1O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3N4n&#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YEXVu70AAADd&#10;AAAADwAAAGRycy9kb3ducmV2LnhtbEVPy4rCMBTdC/5DuAPuNK2glI7RhaAIOooPhpndpbm2ZZqb&#10;kkTt/L1ZCC4P5z1bdKYRd3K+tqwgHSUgiAuray4VXM6rYQbCB2SNjWVS8E8eFvN+b4a5tg8+0v0U&#10;ShFD2OeooAqhzaX0RUUG/ci2xJG7WmcwROhKqR0+Yrhp5DhJptJgzbGhwpaWFRV/p5tRcNytttn3&#10;9tYV7ned7s+H3dePz5QafKTJJ4hAXXiLX+6NVjAZT+Lc+CY+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RdW7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DwlwIMEAAADd&#10;AAAADwAAAGRycy9kb3ducmV2LnhtbEWPT2vCQBTE7wW/w/IKvdVNBEuMrh4KSkFb8Q+it0f2NQnN&#10;vg27q8Zv7xYEj8PM/IaZzDrTiAs5X1tWkPYTEMSF1TWXCva7+XsGwgdkjY1lUnAjD7Np72WCubZX&#10;3tBlG0oRIexzVFCF0OZS+qIig75vW+Lo/VpnMETpSqkdXiPcNHKQJB/SYM1xocKWPisq/rZno2Cz&#10;mi+zw/LcFe60SH9269X30WdKvb2myRhEoC48w4/2l1YwHAx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wlw&#10;I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VhnCxL0AAADd&#10;AAAADwAAAGRycy9kb3ducmV2LnhtbEVPS2vCQBC+F/oflin0VjeRKjW6eigKnoqPUuhtyI5JNDub&#10;7k6N9td3D4LHj+89W1xcq84UYuPZQD7IQBGX3jZcGfjcr17eQEVBtth6JgNXirCYPz7MsLC+5y2d&#10;d1KpFMKxQAO1SFdoHcuaHMaB74gTd/DBoSQYKm0D9inctXqYZWPtsOHUUGNH7zWVp92vMzDZ9yO/&#10;Caev17z5+f5bHqVbf4gxz095NgUldJG7+OZeWwOj4TjtT2/SE9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GcL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PxO2m8AAAADd&#10;AAAADwAAAGRycy9kb3ducmV2LnhtbEWPT4vCMBTE7wv7HcJb8LamFZRSjR4EF8E/i7qI3h7Nsy3b&#10;vJQkav32G0HY4zAzv2Ems8404kbO15YVpP0EBHFhdc2lgp/D4jMD4QOyxsYyKXiQh9n0/W2CubZ3&#10;3tFtH0oRIexzVFCF0OZS+qIig75vW+LoXawzGKJ0pdQO7xFuGjlIkpE0WHNcqLCleUXF7/5qFOzW&#10;i1V2XF27wp2/0u3he705+Uyp3keajEEE6sJ/+NVeagXDwSiF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7a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73iRBL8AAADd&#10;AAAADwAAAGRycy9kb3ducmV2LnhtbEWPQWvCQBSE7wX/w/IK3uquoZESXT1ECi0KpdqLt0f2mcRm&#10;34bdNbH/visUehxm5htmtbnZTgzkQ+tYw3ymQBBXzrRca/g6vj69gAgR2WDnmDT8UIDNevKwwsK4&#10;kT9pOMRaJAiHAjU0MfaFlKFqyGKYuZ44eWfnLcYkfS2NxzHBbSczpRbSYstpocGeyoaq78PVajjl&#10;F/nRliNe9+/bXT54p8pnp/X0ca6WICLd4n/4r/1mNOTZIoP7m/Q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4kQS/&#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r>
        <w:rPr>
          <w:rFonts w:hint="eastAsia"/>
          <w:sz w:val="21"/>
          <w:lang w:val="en-US" w:eastAsia="zh-CN"/>
        </w:rPr>
        <w:t xml:space="preserve"> </w:t>
      </w:r>
    </w:p>
    <w:p>
      <w:pPr>
        <w:rPr>
          <w:rFonts w:hint="eastAsia"/>
          <w:sz w:val="21"/>
          <w:lang w:val="en-US" w:eastAsia="zh-CN"/>
        </w:rPr>
      </w:pPr>
      <w:r>
        <w:rPr>
          <w:rFonts w:hint="eastAsia"/>
          <w:sz w:val="21"/>
          <w:lang w:val="en-US" w:eastAsia="zh-CN"/>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jc w:val="both"/>
        <w:textAlignment w:val="auto"/>
        <w:rPr>
          <w:rStyle w:val="25"/>
          <w:rFonts w:hint="default" w:ascii="仿宋_GB2312" w:hAnsi="仿宋_GB2312" w:eastAsia="仿宋_GB2312" w:cs="仿宋_GB2312"/>
          <w:lang w:eastAsia="zh-CN"/>
        </w:rPr>
      </w:pPr>
      <w:r>
        <w:rPr>
          <w:rStyle w:val="25"/>
          <w:rFonts w:hint="eastAsia" w:ascii="仿宋_GB2312" w:hAnsi="仿宋_GB2312" w:eastAsia="仿宋_GB2312" w:cs="仿宋_GB2312"/>
          <w:lang w:val="en-US" w:eastAsia="zh-CN"/>
        </w:rPr>
        <w:t xml:space="preserve">    </w:t>
      </w:r>
      <w:bookmarkStart w:id="158" w:name="_Toc14666"/>
      <w:r>
        <w:rPr>
          <w:rStyle w:val="25"/>
          <w:rFonts w:hint="default" w:ascii="仿宋_GB2312" w:hAnsi="仿宋_GB2312" w:eastAsia="仿宋_GB2312" w:cs="仿宋_GB2312"/>
          <w:lang w:eastAsia="zh-CN"/>
        </w:rPr>
        <w:t>（三十</w:t>
      </w:r>
      <w:r>
        <w:rPr>
          <w:rStyle w:val="25"/>
          <w:rFonts w:hint="eastAsia" w:ascii="仿宋_GB2312" w:hAnsi="仿宋_GB2312" w:eastAsia="仿宋_GB2312" w:cs="仿宋_GB2312"/>
          <w:lang w:eastAsia="zh-CN"/>
        </w:rPr>
        <w:t>八</w:t>
      </w:r>
      <w:r>
        <w:rPr>
          <w:rStyle w:val="25"/>
          <w:rFonts w:hint="default" w:ascii="仿宋_GB2312" w:hAnsi="仿宋_GB2312" w:eastAsia="仿宋_GB2312" w:cs="仿宋_GB2312"/>
          <w:lang w:eastAsia="zh-CN"/>
        </w:rPr>
        <w:t>）</w:t>
      </w:r>
      <w:bookmarkEnd w:id="157"/>
      <w:r>
        <w:rPr>
          <w:rStyle w:val="25"/>
          <w:rFonts w:hint="default" w:ascii="仿宋_GB2312" w:hAnsi="仿宋_GB2312" w:eastAsia="仿宋_GB2312" w:cs="仿宋_GB2312"/>
          <w:lang w:eastAsia="zh-CN"/>
        </w:rPr>
        <w:t>未经批准擅自在野外进行放射性同位素示踪试验的处罚</w:t>
      </w:r>
    </w:p>
    <w:bookmarkEnd w:id="158"/>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bookmarkStart w:id="159" w:name="_Toc19766"/>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未经批准擅自在野外进行放射性同位素示踪试验的处罚</w:t>
      </w:r>
      <w:bookmarkEnd w:id="159"/>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未经批准擅自在野外进行放射性同位素示踪试验的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放射性同位素和射线装置安全和防护条例》(国务院令第449号)第五十七条  违反本条例规定，生产、销售、使用放射性同位素和射线装置的单位有下列行为之一的，由县级以上人民政府环境保护主管部门责令停止违法行为，限期改正；逾期不改正的，处1万元以上10万元以下的罚款：(二)未经批准擅自在野外进行放射性同位素示踪试验的。</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br w:type="page"/>
      </w:r>
      <w:bookmarkStart w:id="160" w:name="_Toc8443"/>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未经批准擅自在野外进行放射性同位素示踪试验的处罚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bookmarkEnd w:id="160"/>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1"/>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sz w:val="24"/>
        </w:rPr>
        <mc:AlternateContent>
          <mc:Choice Requires="wpg">
            <w:drawing>
              <wp:anchor distT="0" distB="0" distL="114300" distR="114300" simplePos="0" relativeHeight="254138368" behindDoc="0" locked="0" layoutInCell="1" allowOverlap="1">
                <wp:simplePos x="0" y="0"/>
                <wp:positionH relativeFrom="column">
                  <wp:posOffset>-243840</wp:posOffset>
                </wp:positionH>
                <wp:positionV relativeFrom="paragraph">
                  <wp:posOffset>44450</wp:posOffset>
                </wp:positionV>
                <wp:extent cx="5786755" cy="8239125"/>
                <wp:effectExtent l="6350" t="6350" r="17145" b="22225"/>
                <wp:wrapNone/>
                <wp:docPr id="3727" name="组合 3727"/>
                <wp:cNvGraphicFramePr/>
                <a:graphic xmlns:a="http://schemas.openxmlformats.org/drawingml/2006/main">
                  <a:graphicData uri="http://schemas.microsoft.com/office/word/2010/wordprocessingGroup">
                    <wpg:wgp>
                      <wpg:cNvGrpSpPr/>
                      <wpg:grpSpPr>
                        <a:xfrm>
                          <a:off x="0" y="0"/>
                          <a:ext cx="5786755" cy="8239125"/>
                          <a:chOff x="18781" y="566704"/>
                          <a:chExt cx="9712" cy="13600"/>
                        </a:xfrm>
                      </wpg:grpSpPr>
                      <wpg:grpSp>
                        <wpg:cNvPr id="3728" name="组合 2"/>
                        <wpg:cNvGrpSpPr/>
                        <wpg:grpSpPr>
                          <a:xfrm>
                            <a:off x="19110" y="567114"/>
                            <a:ext cx="8940" cy="12948"/>
                            <a:chOff x="1581" y="2376"/>
                            <a:chExt cx="8940" cy="12948"/>
                          </a:xfrm>
                        </wpg:grpSpPr>
                        <wps:wsp>
                          <wps:cNvPr id="372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373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373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373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373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373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373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373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373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373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373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374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374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374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374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374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374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374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374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374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374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375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375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375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375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375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375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375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375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375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375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376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376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3762"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3763"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3764"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3765"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3766"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3767"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3769"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3770"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3771"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3772"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3773"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3774"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3775"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3776"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3777"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3778"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3779"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3780"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3781"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378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378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378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378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3786"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3787"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3788"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3789"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3790"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3791"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3792"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3793"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3794"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3795"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3796"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2pt;margin-top:3.5pt;height:648.75pt;width:455.65pt;z-index:254138368;mso-width-relative:page;mso-height-relative:page;" coordorigin="18781,566704" coordsize="9712,13600" o:gfxdata="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">
                <o:lock v:ext="edit" aspectratio="f"/>
                <v:group id="组合 2" o:spid="_x0000_s1026" o:spt="203" style="position:absolute;left:19110;top:567114;height:12948;width:8940;" coordorigin="1581,2376" coordsize="8940,12948" o:gfxdata="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CL4ur0AAADdAAAADwAAAAAAAAABACAAAAAiAAAAZHJzL2Rvd25yZXYueG1s&#10;UEsBAhQAFAAAAAgAh07iQDMvBZ47AAAAOQAAABUAAAAAAAAAAQAgAAAADAEAAGRycy9ncm91cHNo&#10;YXBleG1sLnhtbFBLBQYAAAAABgAGAGABAADJAwAAAAA=&#10;">
                  <o:lock v:ext="edit" aspectratio="f"/>
                  <v:rect id="矩形 3" o:spid="_x0000_s1026" o:spt="1" style="position:absolute;left:2016;top:2376;height:468;width:1365;" fillcolor="#FFFFFF" filled="t" stroked="t" coordsize="21600,21600" o:gfxdata="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3Il+/&#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RQdH7wAAADd&#10;AAAADwAAAGRycy9kb3ducmV2LnhtbEVPPW/CMBDdkfofrENiIzZEammKk6EVFR0hWbpd42uSEp+j&#10;2EDg19dDpY5P73tbTLYXFxp951jDKlEgiGtnOm40VOVuuQHhA7LB3jFpuJGHIn+YbTEz7soHuhxD&#10;I2II+ww1tCEMmZS+bsmiT9xAHLlvN1oMEY6NNCNeY7jt5VqpR2mx49jQ4kCvLdWn49lq+OrWFd4P&#10;5buyz7s0fEzlz/nzTevFfKVeQASawr/4z703GtKnNO6Pb+IT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UHR+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kli4hL8AAADd&#10;AAAADwAAAGRycy9kb3ducmV2LnhtbEWPzW7CMBCE70i8g7VIvYEdIvUnxOEAArVHCJfelnibpMTr&#10;KDaQ9unrSpV6HM3MN5p8PdpO3GjwrWMNyUKBIK6cabnWcCp382cQPiAb7ByThi/ysC6mkxwz4+58&#10;oNsx1CJC2GeooQmhz6T0VUMW/cL1xNH7cIPFEOVQSzPgPcJtJ5dKPUqLLceFBnvaNFRdjler4dwu&#10;T/h9KPfKvuzS8DaWn9f3rdYPs0StQAQaw3/4r/1qNKRPaQK/b+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YuI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Yoom878AAADd&#10;AAAADwAAAGRycy9kb3ducmV2LnhtbEWPzW7CMBCE70i8g7VIvYGdROpPiOEAArVHCJfelnibpMTr&#10;KDaQ9unrSpV6HM3MN5piPdpO3GjwrWMNyUKBIK6cabnWcCp382cQPiAb7ByThi/ysF5NJwXmxt35&#10;QLdjqEWEsM9RQxNCn0vpq4Ys+oXriaP34QaLIcqhlmbAe4TbTqZKPUqLLceFBnvaNFRdjler4dym&#10;J/w+lHtlX3ZZeBvLz+v7VuuHWaKWIAKN4T/81341GrKnLIX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KJv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DcaDaL4AAADd&#10;AAAADwAAAGRycy9kb3ducmV2LnhtbEWPwW7CMBBE70j8g7VIvYENkQpNMRxAoPYIyaW3bbwkgXgd&#10;xQbSfn1dCYnjaGbeaJbr3jbiRp2vHWuYThQI4sKZmksNebYbL0D4gGywcUwafsjDejUcLDE17s4H&#10;uh1DKSKEfYoaqhDaVEpfVGTRT1xLHL2T6yyGKLtSmg7vEW4bOVPqVVqsOS5U2NKmouJyvFoN3/Us&#10;x99Dtlf2bZeEzz47X7+2Wr+MpuodRKA+PMOP9ofRkMyTBP7fxCc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aDa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gi8bHL8AAADd&#10;AAAADwAAAGRycy9kb3ducmV2LnhtbEWPwW7CMBBE70j9B2uRegMbUrUljcOhFVU5Qrj0to2XJCVe&#10;R7GBlK/HSJU4jmbmjSZbDrYVJ+p941jDbKpAEJfONFxp2BWrySsIH5ANto5Jwx95WOYPowxT4868&#10;odM2VCJC2KeooQ6hS6X0ZU0W/dR1xNHbu95iiLKvpOnxHOG2lXOlnqXFhuNCjR2911Qetker4aeZ&#10;7/CyKT6VXaySsB6K3+P3h9aP45l6AxFoCPfwf/vLaEheki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vGx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7WO+h78AAADd&#10;AAAADwAAAGRycy9kb3ducmV2LnhtbEWPzW7CMBCE70h9B2uRegMbov6QxuHQiqocIVx628ZLkhKv&#10;o9hAytNjpEocRzPzjSZbDrYVJ+p941jDbKpAEJfONFxp2BWrySsIH5ANto5Jwx95WOYPowxT4868&#10;odM2VCJC2KeooQ6hS6X0ZU0W/dR1xNHbu95iiLKvpOnxHOG2lXOlnqXFhuNCjR2911Qetker4aeZ&#10;7/CyKT6VXaySsB6K3+P3h9aP45l6AxFoCPfwf/vLaEheki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jvo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HbEg8L8AAADd&#10;AAAADwAAAGRycy9kb3ducmV2LnhtbEWPwW7CMBBE75X6D9ZW4lZsiAQ0YDi0AsERkgu3bbwkaeN1&#10;FBsIfH1dCYnjaGbeaBar3jbiQp2vHWsYDRUI4sKZmksNebZ+n4HwAdlg45g03MjDavn6ssDUuCvv&#10;6XIIpYgQ9ilqqEJoUyl9UZFFP3QtcfROrrMYouxKaTq8Rrht5FipibRYc1yosKXPiorfw9lq+K7H&#10;Od732UbZj3USdn32cz5+aT14G6k5iEB9eIYf7a3RkEyTCfy/iU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xIP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cv2Fa74AAADd&#10;AAAADwAAAGRycy9kb3ducmV2LnhtbEWPwW7CMBBE75X4B2uReis2RCoQMBxAVPQI4cJtiZckEK+j&#10;2EDo19eVKnEczcwbzXzZ2VrcqfWVYw3DgQJBnDtTcaHhkG0+JiB8QDZYOyYNT/KwXPTe5pga9+Ad&#10;3fehEBHCPkUNZQhNKqXPS7LoB64hjt7ZtRZDlG0hTYuPCLe1HCn1KS1WHBdKbGhVUn7d36yGUzU6&#10;4M8u+1J2uknCd5ddbse11u/9oZqBCNSFV/i/vTUaknEyhr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2Fa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A2IRGbwAAADd&#10;AAAADwAAAGRycy9kb3ducmV2LnhtbEVPPW/CMBDdkfofrENiIzZEammKk6EVFR0hWbpd42uSEp+j&#10;2EDg19dDpY5P73tbTLYXFxp951jDKlEgiGtnOm40VOVuuQHhA7LB3jFpuJGHIn+YbTEz7soHuhxD&#10;I2II+ww1tCEMmZS+bsmiT9xAHLlvN1oMEY6NNCNeY7jt5VqpR2mx49jQ4kCvLdWn49lq+OrWFd4P&#10;5buyz7s0fEzlz/nzTevFfKVeQASawr/4z703GtKnNM6Nb+IT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iE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bC60gr8AAADd&#10;AAAADwAAAGRycy9kb3ducmV2LnhtbEWPwW7CMBBE75X4B2sr9VZsEqmFFMMBFNQeIblw28ZLEhqv&#10;o9hA2q+vK1XiOJqZN5rlerSduNLgW8caZlMFgrhypuVaQ1nkz3MQPiAb7ByThm/ysF5NHpaYGXfj&#10;PV0PoRYRwj5DDU0IfSalrxqy6KeuJ47eyQ0WQ5RDLc2Atwi3nUyUepEWW44LDfa0aaj6Olyshs82&#10;KfFnX+yUXeRp+BiL8+W41frpcabeQAQawz383343GtLXdAF/b+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utI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pRJuYrsAAADd&#10;AAAADwAAAGRycy9kb3ducmV2LnhtbEVPu27CMBTdK/EP1kViKzYPtRAwDCAQHSEsbJf4kgTi6yg2&#10;EPj6eqjU8ei858vWVuJBjS8daxj0FQjizJmScw3HdPM5AeEDssHKMWl4kYflovMxx8S4J+/pcQi5&#10;iCHsE9RQhFAnUvqsIIu+72riyF1cYzFE2OTSNPiM4baSQ6W+pMWSY0OBNa0Kym6Hu9VwLodHfO/T&#10;rbLTzSj8tOn1flpr3esO1AxEoDb8i//cO6Nh9D2O++Ob+AT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JuY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yl7L+b8AAADd&#10;AAAADwAAAGRycy9kb3ducmV2LnhtbEWPwW7CMBBE75X6D9Yi9VbsQEUhYDi0ArVHCJfelnhJAvE6&#10;ig0Evh5XQuI4mpk3mtmis7U4U+srxxqSvgJBnDtTcaFhmy3fxyB8QDZYOyYNV/KwmL++zDA17sJr&#10;Om9CISKEfYoayhCaVEqfl2TR911DHL29ay2GKNtCmhYvEW5rOVBqJC1WHBdKbOirpPy4OVkNu2qw&#10;xds6Wyk7WQ7Db5cdTn/fWr/1EjUFEagLz/Cj/WM0DD8/Ev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ey/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OoxVjr8AAADd&#10;AAAADwAAAGRycy9kb3ducmV2LnhtbEWPwW7CMBBE70j9B2uRegObULUljcOhFVU5Qrj0to2XJCVe&#10;R7GBlK/HSJU4jmbmjSZbDrYVJ+p941jDbKpAEJfONFxp2BWrySsIH5ANto5Jwx95WOYPowxT4868&#10;odM2VCJC2KeooQ6hS6X0ZU0W/dR1xNHbu95iiLKvpOnxHOG2lYlSz9Jiw3Ghxo7eayoP26PV8NMk&#10;O7xsik9lF6t5WA/F7/H7Q+vH8Uy9gQg0hHv4v/1lNMxfnhK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MVY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VcDwFb8AAADd&#10;AAAADwAAAGRycy9kb3ducmV2LnhtbEWPwW7CMBBE70j9B2uRegMbUrUljcOhFVU5Qrj0to2XJCVe&#10;R7GBlK/HSJU4jmbmjSZbDrYVJ+p941jDbKpAEJfONFxp2BWrySsIH5ANto5Jwx95WOYPowxT4868&#10;odM2VCJC2KeooQ6hS6X0ZU0W/dR1xNHbu95iiLKvpOnxHOG2lXOlnqXFhuNCjR2911Qetker4aeZ&#10;7/CyKT6VXaySsB6K3+P3h9aP45l6AxFoCPfwf/vLaEhenhK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A8B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2iloYb8AAADd&#10;AAAADwAAAGRycy9kb3ducmV2LnhtbEWPzW7CMBCE75X6DtZW6q3Y/IhCiMOhFRU9QrhwW+IlSRuv&#10;o9hA4OlxJaQeRzPzjSZd9rYRZ+p87VjDcKBAEBfO1Fxq2OWrtxkIH5ANNo5Jw5U8LLPnpxQT4y68&#10;ofM2lCJC2CeooQqhTaT0RUUW/cC1xNE7us5iiLIrpenwEuG2kSOlptJizXGhwpY+Kip+tyer4VCP&#10;dnjb5F/Kzlfj8N3nP6f9p9avL0O1ABGoD//hR3ttNIzfJxP4exOfgMz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paG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tWXN+r8AAADd&#10;AAAADwAAAGRycy9kb3ducmV2LnhtbEWPzW7CMBCE75V4B2uRuBUbaPkJGA6tQO0RwoXbEi9JIF5H&#10;sYG0T19XQuI4mplvNItVaytxo8aXjjUM+goEceZMybmGfbp+nYLwAdlg5Zg0/JCH1bLzssDEuDtv&#10;6bYLuYgQ9glqKEKoEyl9VpBF33c1cfROrrEYomxyaRq8R7it5FCpsbRYclwosKaPgrLL7mo1HMvh&#10;Hn+36UbZ2XoUvtv0fD18at3rDtQcRKA2PMOP9pfRMJq8vcP/m/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lzf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RbdTjb4AAADd&#10;AAAADwAAAGRycy9kb3ducmV2LnhtbEWPwW7CMBBE70j9B2srcQMbqCgEDIdWIDhCuHBb4iVJG6+j&#10;2EDo12MkpB5HM/NGM1+2thJXanzpWMOgr0AQZ86UnGs4pKveBIQPyAYrx6ThTh6Wi7fOHBPjbryj&#10;6z7kIkLYJ6ihCKFOpPRZQRZ939XE0Tu7xmKIssmlafAW4baSQ6XG0mLJcaHAmr4Kyn73F6vhVA4P&#10;+LdL18pOV6OwbdOfy/Fb6+77QM1ABGrDf/jV3hgNo8+PMT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dT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Kvv2Fr8AAADd&#10;AAAADwAAAGRycy9kb3ducmV2LnhtbEWPwW7CMBBE70j9B2srcQM7UBUacDi0ArVHSC7ctvGSpI3X&#10;UWwg7dfXlZA4jmbmjWa9GWwrLtT7xrGGZKpAEJfONFxpKPLtZAnCB2SDrWPS8EMeNtnDaI2pcVfe&#10;0+UQKhEh7FPUUIfQpVL6siaLfuo64uidXG8xRNlX0vR4jXDbyplSz9Jiw3Ghxo5eayq/D2er4bOZ&#10;Ffi7z3fKvmzn4WPIv87HN63Hj4lagQg0hHv41n43GuaLpwX8v4lP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79h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W2RiZLsAAADd&#10;AAAADwAAAGRycy9kb3ducmV2LnhtbEVPu27CMBTdK/EP1kViKzYPtRAwDCAQHSEsbJf4kgTi6yg2&#10;EPj6eqjU8ei858vWVuJBjS8daxj0FQjizJmScw3HdPM5AeEDssHKMWl4kYflovMxx8S4J+/pcQi5&#10;iCHsE9RQhFAnUvqsIIu+72riyF1cYzFE2OTSNPiM4baSQ6W+pMWSY0OBNa0Kym6Hu9VwLodHfO/T&#10;rbLTzSj8tOn1flpr3esO1AxEoDb8i//cO6Nh9D2Oc+Ob+AT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RiZ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NCjH/78AAADd&#10;AAAADwAAAGRycy9kb3ducmV2LnhtbEWPzW7CMBCE70h9B2srcQObH0FJMRyKQHCE5NLbNt4maeN1&#10;FBsIffoaCYnjaGa+0SzXna3FhVpfOdYwGioQxLkzFRcasnQ7eAPhA7LB2jFpuJGH9eqlt8TEuCsf&#10;6XIKhYgQ9glqKENoEil9XpJFP3QNcfS+XWsxRNkW0rR4jXBby7FSM2mx4rhQYkMfJeW/p7PV8FWN&#10;M/w7pjtlF9tJOHTpz/lzo3X/daTeQQTqwjP8aO+Nhsl8uoD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ox/+/&#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IMv4v7sAAADd&#10;AAAADwAAAGRycy9kb3ducmV2LnhtbEVPPW/CMBDdK/EfrENiKzYgWggYBhCIjhAWtiM+kkB8jmID&#10;gV9fD5U6Pr3v+bK1lXhQ40vHGgZ9BYI4c6bkXMMx3XxOQPiAbLByTBpe5GG56HzMMTHuyXt6HEIu&#10;Ygj7BDUUIdSJlD4ryKLvu5o4chfXWAwRNrk0DT5juK3kUKkvabHk2FBgTauCstvhbjWcy+ER3/t0&#10;q+x0Mwo/bXq9n9Za97oDNQMRqA3/4j/3zmgYfY/j/vgmPgG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Mv4v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T4ddJL8AAADd&#10;AAAADwAAAGRycy9kb3ducmV2LnhtbEWPwW7CMBBE75X6D9Yi9VbsgEohYDi0ArVHCJfelnhJAvE6&#10;ig0Evh5XQuI4mpk3mtmis7U4U+srxxqSvgJBnDtTcaFhmy3fxyB8QDZYOyYNV/KwmL++zDA17sJr&#10;Om9CISKEfYoayhCaVEqfl2TR911DHL29ay2GKNtCmhYvEW5rOVBqJC1WHBdKbOirpPy4OVkNu2qw&#10;xds6Wyk7WQ7Db5cdTn/fWr/1EjUFEagLz/Cj/WM0DD8/Ev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XS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v1XDU78AAADd&#10;AAAADwAAAGRycy9kb3ducmV2LnhtbEWPzW7CMBCE70h9B2uRegOboP6QxuHQiqocIVx628ZLkhKv&#10;o9hAytNjpEocRzPzjSZbDrYVJ+p941jDbKpAEJfONFxp2BWrySsIH5ANto5Jwx95WOYPowxT4868&#10;odM2VCJC2KeooQ6hS6X0ZU0W/dR1xNHbu95iiLKvpOnxHOG2lYlSz9Jiw3Ghxo7eayoP26PV8NMk&#10;O7xsik9lF6t5WA/F7/H7Q+vH8Uy9gQg0hHv4v/1lNMxfnhK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Vw1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0BlmyL8AAADd&#10;AAAADwAAAGRycy9kb3ducmV2LnhtbEWPzW7CMBCE70h9B2uRegMbov6QxuHQiqocIVx628ZLkhKv&#10;o9hAytNjpEocRzPzjSZbDrYVJ+p941jDbKpAEJfONFxp2BWrySsIH5ANto5Jwx95WOYPowxT4868&#10;odM2VCJC2KeooQ6hS6X0ZU0W/dR1xNHbu95iiLKvpOnxHOG2lXOlnqXFhuNCjR2911Qetker4aeZ&#10;7/CyKT6VXaySsB6K3+P3h9aP45l6AxFoCPfwf/vLaEhenhK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ZZs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X/D+vL8AAADd&#10;AAAADwAAAGRycy9kb3ducmV2LnhtbEWPzW7CMBCE75V4B2uRuBUbaPkJGA6tQO0RwoXbEi9JIF5H&#10;sYG0T19XQuI4mplvNItVaytxo8aXjjUM+goEceZMybmGfbp+nYLwAdlg5Zg0/JCH1bLzssDEuDtv&#10;6bYLuYgQ9glqKEKoEyl9VpBF33c1cfROrrEYomxyaRq8R7it5FCpsbRYclwosKaPgrLL7mo1HMvh&#10;Hn+36UbZ2XoUvtv0fD18at3rDtQcRKA2PMOP9pfRMJq8v8H/m/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r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ffi8bcAAAADd&#10;AAAADwAAAGRycy9kb3ducmV2LnhtbEWPT2sCMRTE70K/Q3iFXkQTXdSyGj20LvTQi1vF6yN53V3c&#10;vKyb+Kf99E2h0OMwM79hVpu7a8WV+tB41jAZKxDExtuGKw37j2L0DCJEZIutZ9LwRQE264fBCnPr&#10;b7yjaxkrkSAcctRQx9jlUgZTk8Mw9h1x8j597zAm2VfS9nhLcNfKqVJz6bDhtFBjRy81mVN5cRpC&#10;caBz8T00Q3XMKk/T8+v7FrV+epyoJYhI9/gf/mu/WQ3ZYja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Lxt&#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BirHO74AAADd&#10;AAAADwAAAGRycy9kb3ducmV2LnhtbEWPQWsCMRSE7wX/Q3hCb5qoqHU1iogtQkHQrj2/bp67i5uX&#10;ZZOu+u9NQehxmJlvmMXqZivRUuNLxxoGfQWCOHOm5FxD+vXeewPhA7LByjFpuJOH1bLzssDEuCsf&#10;qD2GXEQI+wQ1FCHUiZQ+K8ii77uaOHpn11gMUTa5NA1eI9xWcqjURFosOS4UWNOmoOxy/LUa1t+f&#10;29G+/bGuMrM8PRmbqo+h1q/dgZqDCHQL/+Fne2c0jKbjCfy9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rHO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aWZioL4AAADd&#10;AAAADwAAAGRycy9kb3ducmV2LnhtbEWPQWsCMRSE7wX/Q3hCbzVRUetqFBFbhIKgXXt+3Tx3Fzcv&#10;yyZd9d+bguBxmJlvmPnyaivRUuNLxxr6PQWCOHOm5FxD+v3x9g7CB2SDlWPScCMPy0XnZY6JcRfe&#10;U3sIuYgQ9glqKEKoEyl9VpBF33M1cfROrrEYomxyaRq8RLit5ECpsbRYclwosKZ1Qdn58Gc1rH6+&#10;NsNd+2tdZaZ5ejQ2VZ8DrV+7fTUDEeganuFHe2s0DCejCfy/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Zio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GPn20rwAAADd&#10;AAAADwAAAGRycy9kb3ducmV2LnhtbEVPXWvCMBR9F/wP4Qp700TFTTujiKgMBsJq3fNdc9cWm5vS&#10;ZFX//fIg+Hg438v1zdaio9ZXjjWMRwoEce5MxYWG7LQfzkH4gGywdkwa7uRhver3lpgYd+Uv6tJQ&#10;iBjCPkENZQhNIqXPS7LoR64hjtyvay2GCNtCmhavMdzWcqLUq7RYcWwosaFtSfkl/bMaNt+fu+mx&#10;+7GuNosiOxubqcNE65fBWL2DCHQLT/HD/WE0TN9mcW58E5+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59t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d7VTSb4AAADd&#10;AAAADwAAAGRycy9kb3ducmV2LnhtbEWPQWsCMRSE70L/Q3gFbzVRUevWKKWoCIKgXT2/bl53l25e&#10;lk1c9d8boeBxmJlvmNniaivRUuNLxxr6PQWCOHOm5FxD+r16ewfhA7LByjFpuJGHxfylM8PEuAvv&#10;qT2EXEQI+wQ1FCHUiZQ+K8ii77maOHq/rrEYomxyaRq8RLit5ECpsbRYclwosKavgrK/w9lq+Dxt&#10;l8Nd+2NdZaZ5ejQ2VeuB1t3XvvoAEeganuH/9sZoGE5GU3i8iU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VTS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z+VKpr0AAADd&#10;AAAADwAAAGRycy9kb3ducmV2LnhtbEVPy4rCMBTdD/gP4QruxrQOOKUaXQjKgDqDD0R3l+baFpub&#10;kkTt/P1kMeDycN7TeWca8SDna8sK0mECgriwuuZSwfGwfM9A+ICssbFMCn7Jw3zWe5tiru2Td/TY&#10;h1LEEPY5KqhCaHMpfVGRQT+0LXHkrtYZDBG6UmqHzxhuGjlKkrE0WHNsqLClRUXFbX83Cnab5To7&#10;re9d4S6r9Pvws9mefabUoJ8mExCBuvAS/7u/tIKPz3HcH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5Uq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oKnvPcAAAADd&#10;AAAADwAAAGRycy9kb3ducmV2LnhtbEWPQWvCQBSE7wX/w/KE3uomFWyIrh4KFkFrUUvR2yP7TEKz&#10;b8PuqvHfu4LgcZiZb5jJrDONOJPztWUF6SABQVxYXXOp4Hc3f8tA+ICssbFMCq7kYTbtvUww1/bC&#10;GzpvQykihH2OCqoQ2lxKX1Rk0A9sSxy9o3UGQ5SulNrhJcJNI9+TZCQN1hwXKmzps6Lif3syCjar&#10;+TL7W566wh2+0vXuZ/W995lSr/00GYMI1IVn+NFeaAXDj1EK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qe8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UHtxSsEAAADd&#10;AAAADwAAAGRycy9kb3ducmV2LnhtbEWPT2vCQBTE74LfYXmF3nQTCxqiq4eCUtBW/IPo7ZF9TUKz&#10;b8Puqum37xYEj8PM/IaZLTrTiBs5X1tWkA4TEMSF1TWXCo6H5SAD4QOyxsYyKfglD4t5vzfDXNs7&#10;7+i2D6WIEPY5KqhCaHMpfVGRQT+0LXH0vq0zGKJ0pdQO7xFuGjlKkrE0WHNcqLCl94qKn/3VKNht&#10;luvstL52hbus0q/DdvN59plSry9pMgURqAvP8KP9oRW8TcY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Htx&#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PzfU0cEAAADd&#10;AAAADwAAAGRycy9kb3ducmV2LnhtbEWPT2vCQBTE74LfYXmF3nSTChqiq4eCUtBW/IPo7ZF9TUKz&#10;b8Puqum37xYEj8PM/IaZLTrTiBs5X1tWkA4TEMSF1TWXCo6H5SAD4QOyxsYyKfglD4t5vzfDXNs7&#10;7+i2D6WIEPY5KqhCaHMpfVGRQT+0LXH0vq0zGKJ0pdQO7xFuGvmWJGNpsOa4UGFL7xUVP/urUbDb&#10;LNfZaX3tCndZpV+H7ebz7DOlXl/SZAoiUBee4Uf7QysYTcY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zfU&#10;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sN5MpcEAAADd&#10;AAAADwAAAGRycy9kb3ducmV2LnhtbEWPT2vCQBTE70K/w/IKvekmbdGQunoQLAWt4h9Eb4/saxLM&#10;vg27q6bfvlsQPA4z8xtmPO1MI67kfG1ZQTpIQBAXVtdcKtjv5v0MhA/IGhvLpOCXPEwnT70x5tre&#10;eEPXbShFhLDPUUEVQptL6YuKDPqBbYmj92OdwRClK6V2eItw08jXJBlKgzXHhQpbmlVUnLcXo2Cz&#10;nC+yw+LSFe70ma526+X30WdKvTynyQeIQF14hO/tL63gbTR8h/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N5M&#10;p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35LpPsEAAADd&#10;AAAADwAAAGRycy9kb3ducmV2LnhtbEWPT2vCQBTE70K/w/IKvekmLdWQunoQLAWt4h9Eb4/saxLM&#10;vg27q6bfvlsQPA4z8xtmPO1MI67kfG1ZQTpIQBAXVtdcKtjv5v0MhA/IGhvLpOCXPEwnT70x5tre&#10;eEPXbShFhLDPUUEVQptL6YuKDPqBbYmj92OdwRClK6V2eItw08jXJBlKgzXHhQpbmlVUnLcXo2Cz&#10;nC+yw+LSFe70ma526+X30WdKvTynyQeIQF14hO/tL63gbTR8h/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5Lp&#10;P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KQamjcEAAADd&#10;AAAADwAAAGRycy9kb3ducmV2LnhtbEWPQUvDQBSE7wX/w/KE3tpNWo0au+2hVOhJtBXB2yP7TGKz&#10;b9PdZ1P99a4geBxm5htmsTq7Tp0oxNazgXyagSKuvG25NvCyf5jcgoqCbLHzTAa+KMJqeTFaYGn9&#10;wM902kmtEoRjiQYakb7UOlYNOYxT3xMn790Hh5JkqLUNOCS46/QsywrtsOW00GBP64aqw+7TGbjb&#10;D9f+KRxer/L2+Pa9+ZB++yjGjC/z7B6U0Fn+w3/trTUwvykK+H2TnoBe/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Qam&#10;j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QAzS0sAAAADd&#10;AAAADwAAAGRycy9kb3ducmV2LnhtbEWPQWvCQBSE7wX/w/KE3uomFjREVw+CImgrahG9PbKvSWj2&#10;bdhdNf33XUHocZiZb5jpvDONuJHztWUF6SABQVxYXXOp4Ou4fMtA+ICssbFMCn7Jw3zWe5liru2d&#10;93Q7hFJECPscFVQhtLmUvqjIoB/Yljh639YZDFG6UmqH9wg3jRwmyUgarDkuVNjSoqLi53A1Cvbb&#10;5SY7ba5d4S6r9PO4236cfabUaz9NJiACdeE//GyvtYL38WgMjzfxCc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DNL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udmZ9L8AAADd&#10;AAAADwAAAGRycy9kb3ducmV2LnhtbEWPQWvCQBSE70L/w/IKvdVdE7AaXaWUthSEgjF6fmafSTD7&#10;NmS30f77rlDwOMzMN8xyfbWtGKj3jWMNk7ECQVw603Clodh9PM9A+IBssHVMGn7Jw3r1MFpiZtyF&#10;tzTkoRIRwj5DDXUIXSalL2uy6MeuI47eyfUWQ5R9JU2Plwi3rUyUmkqLDceFGjt6q6k85z9Ww+th&#10;855+D0frWjOvir2xhfpMtH56nKgFiEDXcA//t7+MhvRlOofbm/g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Zmf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Sjzce70AAADd&#10;AAAADwAAAGRycy9kb3ducmV2LnhtbEVPy4rCMBTdD/gP4QruxrQOjKUaXQjKgDqDD0R3l+baFpub&#10;kkTt/P1kMeDycN7TeWca8SDna8sK0mECgriwuuZSwfGwfM9A+ICssbFMCn7Jw3zWe5tiru2Td/TY&#10;h1LEEPY5KqhCaHMpfVGRQT+0LXHkrtYZDBG6UmqHzxhuGjlKkk9psObYUGFLi4qK2/5uFOw2y3V2&#10;Wt+7wl1W6ffhZ7M9+0ypQT9NJiACdeEl/nd/aQUf43HcH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PNx7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wnYDL78AAADd&#10;AAAADwAAAGRycy9kb3ducmV2LnhtbEWPQWvCQBSE70L/w/IKveluFNSm2UgprQgFQRs9v2Zfk9Ds&#10;25DdRv33XUHwOMzMN0y2OttWDNT7xrGGZKJAEJfONFxpKL4+xksQPiAbbB2Thgt5WOUPowxT4068&#10;o2EfKhEh7FPUUIfQpVL6siaLfuI64uj9uN5iiLKvpOnxFOG2lVOl5tJiw3Ghxo7eaip/939Ww+vx&#10;8322Hb6ta81zVRyMLdR6qvXTY6JeQAQ6h3v41t4YDbPFIoHrm/g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2A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1aLnl8AAAADd&#10;AAAADwAAAGRycy9kb3ducmV2LnhtbEWPQWvCQBSE74L/YXlCb7qJhRqiqwdBKWgtahG9PbKvSWj2&#10;bdhdNf33bkHocZiZb5jZojONuJHztWUF6SgBQVxYXXOp4Ou4GmYgfEDW2FgmBb/kYTHv92aYa3vn&#10;Pd0OoRQRwj5HBVUIbS6lLyoy6Ee2JY7et3UGQ5SulNrhPcJNI8dJ8iYN1hwXKmxpWVHxc7gaBfvt&#10;apOdNteucJd1ujt+bj/OPlPqZZAmUxCBuvAffrbftYLXyWQM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oue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uu5CDMAAAADd&#10;AAAADwAAAGRycy9kb3ducmV2LnhtbEWPQWvCQBSE74L/YXlCb7pJhRqiqwdBKWgtahG9PbKvSWj2&#10;bdhdNf33bkHocZiZb5jZojONuJHztWUF6SgBQVxYXXOp4Ou4GmYgfEDW2FgmBb/kYTHv92aYa3vn&#10;Pd0OoRQRwj5HBVUIbS6lLyoy6Ee2JY7et3UGQ5SulNrhPcJNI1+T5E0arDkuVNjSsqLi53A1Cvbb&#10;1SY7ba5d4S7rdHf83H6cfabUyyBNpiACdeE//Gy/awXjyWQM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7kI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NQfaeMEAAADd&#10;AAAADwAAAGRycy9kb3ducmV2LnhtbEWPT2vCQBTE70K/w/IKvekmbdGQunoQLAWt4h9Eb4/saxLM&#10;vg27q6bfvlsQPA4z8xtmPO1MI67kfG1ZQTpIQBAXVtdcKtjv5v0MhA/IGhvLpOCXPEwnT70x5tre&#10;eEPXbShFhLDPUUEVQptL6YuKDPqBbYmj92OdwRClK6V2eItw08jXJBlKgzXHhQpbmlVUnLcXo2Cz&#10;nC+yw+LSFe70ma526+X30WdKvTynyQeIQF14hO/tL63gbTR6h/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Qfa&#10;e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Wkt/48EAAADd&#10;AAAADwAAAGRycy9kb3ducmV2LnhtbEWPT2vCQBTE70K/w/IKvekmLdWQunoQLAWt4h9Eb4/saxLM&#10;vg27q6bfvlsQPA4z8xtmPO1MI67kfG1ZQTpIQBAXVtdcKtjv5v0MhA/IGhvLpOCXPEwnT70x5tre&#10;eEPXbShFhLDPUUEVQptL6YuKDPqBbYmj92OdwRClK6V2eItw08jXJBlKgzXHhQpbmlVUnLcXo2Cz&#10;nC+yw+LSFe70ma526+X30WdKvTynyQeIQF14hO/tL63gbTR6h/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kt/&#10;4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TZ+bW78AAADd&#10;AAAADwAAAGRycy9kb3ducmV2LnhtbEWPQWvCQBSE74L/YXkFb3U3EdRGV5FSS6EgqKnnZ/aZhGbf&#10;huw22n/fFQoeh5n5hlmub7YRPXW+dqwhGSsQxIUzNZca8uP2eQ7CB2SDjWPS8Ese1qvhYImZcVfe&#10;U38IpYgQ9hlqqEJoMyl9UZFFP3YtcfQurrMYouxKaTq8RrhtZKrUVFqsOS5U2NJrRcX34cdq2Jw+&#10;3ya7/mxdY17K/MvYXL2nWo+eErUAEegWHuH/9ofRMJnNpnB/E5+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fm1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qdPb4b4AAADd&#10;AAAADwAAAGRycy9kb3ducmV2LnhtbEWPT4vCMBTE74LfITzBi2iigpVq9LBrwYOX1V28Ppq3bdnm&#10;pTbx76c3C4LHYWZ+wyzXN1uLC7W+cqxhPFIgiHNnKi40fB+y4RyED8gGa8ek4U4e1qtuZ4mpcVf+&#10;oss+FCJC2KeooQyhSaX0eUkW/cg1xNH7da3FEGVbSNPiNcJtLSdKzaTFiuNCiQ19lJT/7c9Wg89+&#10;6JQ9BvlAHaeFo8npc7dBrfu9sVqACHQL7/CrvTUapkmSwP+b+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Pb4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U0yqsrwAAADd&#10;AAAADwAAAGRycy9kb3ducmV2LnhtbEVPXWvCMBR9F/wP4Qq+zaQK01VjkTHHYDBQuz3fNde22NyU&#10;Jmu7f788DHw8nO9dNtpG9NT52rGGZKFAEBfO1FxqyC/Hhw0IH5ANNo5Jwy95yPbTyQ5T4wY+UX8O&#10;pYgh7FPUUIXQplL6oiKLfuFa4shdXWcxRNiV0nQ4xHDbyKVSj9JizbGhwpaeKypu5x+r4fD1/rL6&#10;6L+ta8xTmX8am6vXpdbzWaK2IAKN4S7+d78ZDav1Os6Nb+ITkP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Mqr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2wZ15sEAAADd&#10;AAAADwAAAGRycy9kb3ducmV2LnhtbEWPT2vCQBTE70K/w/IK3nSTFjRNXT0IloK24h9Eb4/saxLM&#10;vg27q6bf3hUKPQ4z8xtmMutMI67kfG1ZQTpMQBAXVtdcKtjvFoMMhA/IGhvLpOCXPMymT70J5tre&#10;eEPXbShFhLDPUUEVQptL6YuKDPqhbYmj92OdwRClK6V2eItw08iXJBlJgzXHhQpbmldUnLcXo2Cz&#10;Wiyzw/LSFe70kX7v1quvo8+U6j+nyTuIQF34D/+1P7WC1/H4DR5v4hOQ0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wZ1&#10;5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f+msXL0AAADd&#10;AAAADwAAAGRycy9kb3ducmV2LnhtbEVPy4rCMBTdC/MP4QruNO0ITqlGF4LDgI/BB8O4uzTXttjc&#10;lCRq5+8nC8Hl4bxni8404k7O15YVpKMEBHFhdc2lgtNxNcxA+ICssbFMCv7Iw2L+1pthru2D93Q/&#10;hFLEEPY5KqhCaHMpfVGRQT+yLXHkLtYZDBG6UmqHjxhuGvmeJBNpsObYUGFLy4qK6+FmFOw3q3X2&#10;s751hTt/prvj92b76zOlBv00mYII1IWX+On+0grGH1ncH9/EJ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ax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EKUJx8EAAADd&#10;AAAADwAAAGRycy9kb3ducmV2LnhtbEWPS2vDMBCE74X+B7GF3hrZKaTGsZxDISWQR8mD0twWa2ub&#10;WisjKYn776tAIMdhZr5hitlgOnEm51vLCtJRAoK4srrlWsFhP3/JQPiArLGzTAr+yMOsfHwoMNf2&#10;wls670ItIoR9jgqaEPpcSl81ZNCPbE8cvR/rDIYoXS21w0uEm06Ok2QiDbYcFxrs6b2h6nd3Mgq2&#10;q/ky+1qehsodP9LN/nO1/vaZUs9PaTIFEWgI9/CtvdAKXt+yFK5v4hOQ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KUJ&#10;x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4HeXsMEAAADd&#10;AAAADwAAAGRycy9kb3ducmV2LnhtbEWPT2vCQBTE7wW/w/IEb3UTBRuiq4eCpeCfopait0f2mYRm&#10;34bdVdNv3xUEj8PM/IaZLTrTiCs5X1tWkA4TEMSF1TWXCr4Py9cMhA/IGhvLpOCPPCzmvZcZ5tre&#10;eEfXfShFhLDPUUEVQptL6YuKDPqhbYmjd7bOYIjSlVI7vEW4aeQoSSbSYM1xocKW3isqfvcXo2C3&#10;Xq6yn9WlK9zpI90evtabo8+UGvTTZAoiUBee4Uf7UysYv2U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HeX&#10;s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jzsyK8EAAADd&#10;AAAADwAAAGRycy9kb3ducmV2LnhtbEWPT2vCQBTE7wW/w/KE3uomCjZEVw+CUlBb/IPo7ZF9JsHs&#10;27C7avrtu4VCj8PM/IaZzjvTiAc5X1tWkA4SEMSF1TWXCo6H5VsGwgdkjY1lUvBNHuaz3ssUc22f&#10;vKPHPpQiQtjnqKAKoc2l9EVFBv3AtsTRu1pnMETpSqkdPiPcNHKYJGNpsOa4UGFLi4qK2/5uFOw2&#10;y3V2Wt+7wl1W6efha7M9+0yp136aTEAE6sJ/+K/9oRWM3rMR/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zsy&#10;K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bNQ1scAAAADd&#10;AAAADwAAAGRycy9kb3ducmV2LnhtbEWPQWvCQBSE7wX/w/KEXqTumhQr0dWDbcBDL1pLr4/sMwlm&#10;38bs1sT++m5B6HGYmW+Y1WawjbhS52vHGmZTBYK4cKbmUsPxI39agPAB2WDjmDTcyMNmPXpYYWZc&#10;z3u6HkIpIoR9hhqqENpMSl9UZNFPXUscvZPrLIYou1KaDvsIt41MlJpLizXHhQpb2lZUnA/fVoPP&#10;P+mS/0yKifpKS0fJ5fX9DbV+HM/UEkSgIfyH7+2d0ZC+LJ7h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1DWx&#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iJh1C78AAADd&#10;AAAADwAAAGRycy9kb3ducmV2LnhtbEWP3WoCMRSE74W+QzgF72qi4t/WKKWoCIKg3Xp9ujndXbo5&#10;WTZx1bc3QsHLYWa+YebLq61ES40vHWvo9xQI4syZknMN6df6bQrCB2SDlWPScCMPy8VLZ46JcRc+&#10;UHsMuYgQ9glqKEKoEyl9VpBF33M1cfR+XWMxRNnk0jR4iXBbyYFSY2mx5LhQYE2fBWV/x7PV8HHa&#10;rYb79se6yszy9NvYVG0GWndf++odRKBreIb/21ujYTiZjuDxJj4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YdQ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eErrfL8AAADd&#10;AAAADwAAAGRycy9kb3ducmV2LnhtbEWPQWvCQBSE74L/YXkFb7qbCNZGV5FSS6EgqKnnZ/aZhGbf&#10;huw22n/fFQoeh5n5hlmub7YRPXW+dqwhmSgQxIUzNZca8uN2PAfhA7LBxjFp+CUP69VwsMTMuCvv&#10;qT+EUkQI+ww1VCG0mZS+qMiin7iWOHoX11kMUXalNB1eI9w2MlVqJi3WHBcqbOm1ouL78GM1bE6f&#10;b9Ndf7auMS9l/mVsrt5TrUdPiVqACHQLj/B/+8NomD7PZ3B/E5+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K63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FwZO578AAADd&#10;AAAADwAAAGRycy9kb3ducmV2LnhtbEWP3WrCQBSE7wt9h+UIvau7KviTukoRK0JBaBq9PmZPk2D2&#10;bMiuUd/eLQheDjPzDTNfXm0tOmp95VjDoK9AEOfOVFxoyH6/3qcgfEA2WDsmDTfysFy8vswxMe7C&#10;P9SloRARwj5BDWUITSKlz0uy6PuuIY7en2sthijbQpoWLxFuazlUaiwtVhwXSmxoVVJ+Ss9Ww+fh&#10;ez3adUfrajMrsr2xmdoMtX7rDdQHiEDX8Aw/2lujYTSZTuD/TXw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GTu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h9lxnr4AAADd&#10;AAAADwAAAGRycy9kb3ducmV2LnhtbEVPTU/CQBC9m/gfNmPCTbYFQawsHIwmnIyAIeE26Y5tpTtb&#10;dkeK/nr3QMLx5X3Pl2fXqhOF2Hg2kA8zUMSltw1XBj63b/czUFGQLbaeycAvRVgubm/mWFjf85pO&#10;G6lUCuFYoIFapCu0jmVNDuPQd8SJ+/LBoSQYKm0D9inctXqUZVPtsOHUUGNHLzWVh82PM/C07Sf+&#10;Ixx2D3lz3P+9fku3ehdjBnd59gxK6CxX8cW9sgbGj7M0N71JT0A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9lx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gtWaL8AAAADd&#10;AAAADwAAAGRycy9kb3ducmV2LnhtbEWPQWvCQBSE7wX/w/KEXqTumkC10dWDbcBDL1pLr4/sMwlm&#10;38bs1sT++m5B6HGYmW+Y1WawjbhS52vHGmZTBYK4cKbmUsPxI39agPAB2WDjmDTcyMNmPXpYYWZc&#10;z3u6HkIpIoR9hhqqENpMSl9UZNFPXUscvZPrLIYou1KaDvsIt41MlHqWFmuOCxW2tK2oOB++rQaf&#10;f9Il/5kUE/WVlo6Sy+v7G2r9OJ6pJYhAQ/gP39s7oyGdL17g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1Zov&#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ljalb7sAAADd&#10;AAAADwAAAGRycy9kb3ducmV2LnhtbEVPy4rCMBTdC/5DuIIb0UQFH9XoQqfgYjY6ittLc22LzU1t&#10;Mr6+frIQZnk47+X6aStxp8aXjjUMBwoEceZMybmG40/an4HwAdlg5Zg0vMjDetVuLTEx7sF7uh9C&#10;LmII+wQ1FCHUiZQ+K8iiH7iaOHIX11gMETa5NA0+Yrit5EipibRYcmwosKZNQdn18Gs1+PREt/Td&#10;y3rqPM4djW7b7y/UutsZqgWIQM/wL/64d0bDeDqP++Ob+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alb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XoA9MAAAADd&#10;AAAADwAAAGRycy9kb3ducmV2LnhtbEWPT2vCQBTE74V+h+UJXsTsRqG10dVDNdCDF21Lr4/sMwlm&#10;38bs+qd+elcQPA4z8xtmtrjYRpyo87VjDWmiQBAXztRcavj5zocTED4gG2wck4Z/8rCYv77MMDPu&#10;zBs6bUMpIoR9hhqqENpMSl9UZNEnriWO3s51FkOUXSlNh+cIt40cKfUmLdYcFyps6bOiYr89Wg0+&#10;/6VDfh0UA/U3Lh2NDsv1CrXu91I1BRHoEp7hR/vLaBi/f6R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egD0&#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Za4BbcEAAADd&#10;AAAADwAAAGRycy9kb3ducmV2LnhtbEWPQWvCQBSE70L/w/IKvekmFjSmrh4ES0GtqKW0t0f2NQlm&#10;34bdVeO/dwuCx2FmvmGm88404kzO15YVpIMEBHFhdc2lgq/Dsp+B8AFZY2OZFFzJw3z21Jtiru2F&#10;d3Teh1JECPscFVQhtLmUvqjIoB/Yljh6f9YZDFG6UmqHlwg3jRwmyUgarDkuVNjSoqLiuD8ZBbv1&#10;cpV9r05d4X7f08/Ddr358ZlSL89p8gYiUBce4Xv7Qyt4HU+G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a4B&#10;b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CuKk9sEAAADd&#10;AAAADwAAAGRycy9kb3ducmV2LnhtbEWPT2vCQBTE74V+h+UVequbVKgxdfUgWApqxT+I3h7Z1ySY&#10;fRt2V02/vVsQPA4z8xtmNOlMIy7kfG1ZQdpLQBAXVtdcKthtZ28ZCB+QNTaWScEfeZiMn59GmGt7&#10;5TVdNqEUEcI+RwVVCG0upS8qMuh7tiWO3q91BkOUrpTa4TXCTSPfk+RDGqw5LlTY0rSi4rQ5GwXr&#10;xWye7efnrnDHr/Rnu1osDz5T6vUlTT5BBOrCI3xvf2sF/cGwD/9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uKk&#10;9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g03tRsEAAADd&#10;AAAADwAAAGRycy9kb3ducmV2LnhtbEWPQU/CQBSE7yb+h80z8SbbIqJUFg4EE05GwJh4e+k+20r3&#10;bdl9UuTXsyYmHCcz801mOj+6Vh0oxMazgXyQgSIuvW24MvC+fbl7AhUF2WLrmQz8UoT57PpqioX1&#10;Pa/psJFKJQjHAg3UIl2hdSxrchgHviNO3pcPDiXJUGkbsE9w1+phlo21w4bTQo0dLWoqd5sfZ2Cy&#10;7R/8W9h9jPJm/3lafku3ehVjbm/y7BmU0FEu4f/2yhq4f5yM4O9NegJ6d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03t&#10;R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6keZGcEAAADd&#10;AAAADwAAAGRycy9kb3ducmV2LnhtbEWPQWvCQBSE7wX/w/IEb3WTSts0unoQLAWtopait0f2mQSz&#10;b8Puqum/7xYKHoeZ+YaZzDrTiCs5X1tWkA4TEMSF1TWXCr72i8cMhA/IGhvLpOCHPMymvYcJ5tre&#10;eEvXXShFhLDPUUEVQptL6YuKDPqhbYmjd7LOYIjSlVI7vEW4aeRTkrxIgzXHhQpbmldUnHcXo2C7&#10;Wiyz7+WlK9zxPV3vN6vPg8+UGvTTZAwiUBfu4f/2h1Ywen17hr838Qn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keZ&#10;G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Oiy+hsEAAADd&#10;AAAADwAAAGRycy9kb3ducmV2LnhtbEWPS2vDMBCE74H8B7GB3hIpbR6NGyUHl0JKAyWPS2+LtbHd&#10;WisjKXb676tCocdhZr5h1tubbURHPtSONUwnCgRx4UzNpYbz6WX8CCJEZIONY9LwTQG2m+FgjZlx&#10;PR+oO8ZSJAiHDDVUMbaZlKGoyGKYuJY4eRfnLcYkfSmNxz7BbSPvlVpIizWnhQpbyisqvo5Xq+Fj&#10;/inf67zH6/71+W3eeafymdP6bjRVTyAi3eJ/+K+9MxoelqsF/L5JT0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iy+&#10;hsEAAADdAAAADwAAAAAAAAABACAAAAAiAAAAZHJzL2Rvd25yZXYueG1sUEsBAhQAFAAAAAgAh07i&#10;QDMvBZ47AAAAOQAAABAAAAAAAAAAAQAgAAAAEAEAAGRycy9zaGFwZXhtbC54bWxQSwUGAAAAAAYA&#10;BgBbAQAAugMAAAAA&#10;">
                  <v:fill on="f" focussize="0,0"/>
                  <v:stroke weight="1pt" color="#000000 [3213]" miterlimit="8" joinstyle="miter"/>
                  <v:imagedata o:title=""/>
                  <o:lock v:ext="edit" aspectratio="f"/>
                </v:rect>
              </v:group>
            </w:pict>
          </mc:Fallback>
        </mc:AlternateContent>
      </w:r>
    </w:p>
    <w:p>
      <w:pPr>
        <w:rPr>
          <w:rFonts w:hint="eastAsia"/>
          <w:sz w:val="21"/>
          <w:lang w:val="en-US" w:eastAsia="zh-CN"/>
        </w:rPr>
      </w:pPr>
      <w:bookmarkStart w:id="161" w:name="_Toc20212"/>
      <w:r>
        <w:rPr>
          <w:rFonts w:hint="eastAsia"/>
          <w:sz w:val="21"/>
          <w:lang w:val="en-US" w:eastAsia="zh-CN"/>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62" w:name="_Toc2336"/>
      <w:r>
        <w:rPr>
          <w:rStyle w:val="25"/>
          <w:rFonts w:hint="default" w:ascii="仿宋_GB2312" w:hAnsi="仿宋_GB2312" w:eastAsia="仿宋_GB2312" w:cs="仿宋_GB2312"/>
          <w:lang w:eastAsia="zh-CN"/>
        </w:rPr>
        <w:t>（</w:t>
      </w:r>
      <w:r>
        <w:rPr>
          <w:rStyle w:val="25"/>
          <w:rFonts w:hint="eastAsia" w:ascii="仿宋_GB2312" w:hAnsi="仿宋_GB2312" w:eastAsia="仿宋_GB2312" w:cs="仿宋_GB2312"/>
          <w:lang w:eastAsia="zh-CN"/>
        </w:rPr>
        <w:t>三</w:t>
      </w:r>
      <w:r>
        <w:rPr>
          <w:rStyle w:val="25"/>
          <w:rFonts w:hint="default" w:ascii="仿宋_GB2312" w:hAnsi="仿宋_GB2312" w:eastAsia="仿宋_GB2312" w:cs="仿宋_GB2312"/>
          <w:lang w:eastAsia="zh-CN"/>
        </w:rPr>
        <w:t>十</w:t>
      </w:r>
      <w:r>
        <w:rPr>
          <w:rStyle w:val="25"/>
          <w:rFonts w:hint="eastAsia" w:ascii="仿宋_GB2312" w:hAnsi="仿宋_GB2312" w:eastAsia="仿宋_GB2312" w:cs="仿宋_GB2312"/>
          <w:lang w:eastAsia="zh-CN"/>
        </w:rPr>
        <w:t>九</w:t>
      </w:r>
      <w:r>
        <w:rPr>
          <w:rStyle w:val="25"/>
          <w:rFonts w:hint="default" w:ascii="仿宋_GB2312" w:hAnsi="仿宋_GB2312" w:eastAsia="仿宋_GB2312" w:cs="仿宋_GB2312"/>
          <w:lang w:eastAsia="zh-CN"/>
        </w:rPr>
        <w:t>）</w:t>
      </w:r>
      <w:bookmarkEnd w:id="161"/>
      <w:r>
        <w:rPr>
          <w:rStyle w:val="25"/>
          <w:rFonts w:hint="default" w:ascii="仿宋_GB2312" w:hAnsi="仿宋_GB2312" w:eastAsia="仿宋_GB2312" w:cs="仿宋_GB2312"/>
          <w:b/>
          <w:spacing w:val="-6"/>
          <w:lang w:eastAsia="zh-CN"/>
        </w:rPr>
        <w:t>违法处理废旧放射源，违法使用Ⅰ类、Ⅱ类、Ⅲ类放射源的场所和</w:t>
      </w:r>
      <w:r>
        <w:rPr>
          <w:rStyle w:val="25"/>
          <w:rFonts w:hint="default" w:ascii="仿宋_GB2312" w:hAnsi="仿宋_GB2312" w:eastAsia="仿宋_GB2312" w:cs="仿宋_GB2312"/>
          <w:lang w:eastAsia="zh-CN"/>
        </w:rPr>
        <w:t>生产放射性同位素的场所等行为的处罚</w:t>
      </w:r>
    </w:p>
    <w:bookmarkEnd w:id="162"/>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bookmarkStart w:id="163" w:name="_Toc8095"/>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违法处理废旧放射源，违法使用Ⅰ类、Ⅱ类、Ⅲ类放射源的场所和生产放射性同位素的场所等行为的处罚</w:t>
      </w:r>
      <w:bookmarkEnd w:id="163"/>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违法处理废旧放射源，违法使用Ⅰ类、Ⅱ类、Ⅲ类放射源的场所和生产放射性同位素的场所等</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放射性同位素和射线装置安全和防护条例》(国务院令第449号)第五十九条  违反本条例规定，生产、销售、使用放射性同位素和射线装置的单位有下列行为之一的，由县级以上人民政府环境保护主管部门责令停止违法行为，限期改正；逾期不改正的，由原发证机关指定有处理能力的单位代为处理或者实施退役，费用由生产、销售、使用放射性同位素和射线装置的单位承担，并处1万元以上l0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(一)未按照规定对废旧放射源进行处理的；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(二)未按照规定对使用Ⅰ类、Ⅱ类、Ⅲ类放射源的场所和生产放射性同位素的场所，以及终结运行后产生放射性污染的射线装置实施退役的。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jc w:val="cente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bookmarkStart w:id="164" w:name="_Toc6459"/>
      <w:r>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t>违法处理废旧放射源，违法使用Ⅰ类、Ⅱ类、Ⅲ类放射源的场所和生产放射性同位素的场所等行为的处罚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bookmarkEnd w:id="164"/>
    </w:p>
    <w:p>
      <w:pPr>
        <w:jc w:val="both"/>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r>
        <w:rPr>
          <w:sz w:val="24"/>
        </w:rPr>
        <mc:AlternateContent>
          <mc:Choice Requires="wpg">
            <w:drawing>
              <wp:anchor distT="0" distB="0" distL="114300" distR="114300" simplePos="0" relativeHeight="254139392" behindDoc="0" locked="0" layoutInCell="1" allowOverlap="1">
                <wp:simplePos x="0" y="0"/>
                <wp:positionH relativeFrom="column">
                  <wp:posOffset>-212090</wp:posOffset>
                </wp:positionH>
                <wp:positionV relativeFrom="paragraph">
                  <wp:posOffset>38100</wp:posOffset>
                </wp:positionV>
                <wp:extent cx="5786755" cy="7826375"/>
                <wp:effectExtent l="6350" t="6350" r="17145" b="15875"/>
                <wp:wrapNone/>
                <wp:docPr id="3797" name="组合 3797"/>
                <wp:cNvGraphicFramePr/>
                <a:graphic xmlns:a="http://schemas.openxmlformats.org/drawingml/2006/main">
                  <a:graphicData uri="http://schemas.microsoft.com/office/word/2010/wordprocessingGroup">
                    <wpg:wgp>
                      <wpg:cNvGrpSpPr/>
                      <wpg:grpSpPr>
                        <a:xfrm>
                          <a:off x="0" y="0"/>
                          <a:ext cx="5786755" cy="7826375"/>
                          <a:chOff x="18781" y="566704"/>
                          <a:chExt cx="9712" cy="13600"/>
                        </a:xfrm>
                      </wpg:grpSpPr>
                      <wpg:grpSp>
                        <wpg:cNvPr id="3798" name="组合 2"/>
                        <wpg:cNvGrpSpPr/>
                        <wpg:grpSpPr>
                          <a:xfrm>
                            <a:off x="19110" y="567114"/>
                            <a:ext cx="8940" cy="12948"/>
                            <a:chOff x="1581" y="2376"/>
                            <a:chExt cx="8940" cy="12948"/>
                          </a:xfrm>
                        </wpg:grpSpPr>
                        <wps:wsp>
                          <wps:cNvPr id="379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380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380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380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380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380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380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380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380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380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380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381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381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381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381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381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381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381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381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381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381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382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382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382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382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382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382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382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382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382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382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383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383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3832"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3833"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3834"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3835"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3837"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3838"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3839"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3840"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3841"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3842"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3843"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3844"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3845"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3846"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3847"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3848"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3849"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3850"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3851"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385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385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385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385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3856"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3857"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3858"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3859"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3860"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3861"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3862"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3863"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3864"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3865"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3866"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6.7pt;margin-top:3pt;height:616.25pt;width:455.65pt;z-index:254139392;mso-width-relative:page;mso-height-relative:page;" coordorigin="18781,566704" coordsize="9712,13600" o:gfxdata="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">
                <o:lock v:ext="edit" aspectratio="f"/>
                <v:group id="组合 2" o:spid="_x0000_s1026" o:spt="203" style="position:absolute;left:19110;top:567114;height:12948;width:8940;" coordorigin="1581,2376" coordsize="8940,12948" o:gfxdata="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OdMV2+AAAA3QAAAA8AAAAAAAAAAQAgAAAAIgAAAGRycy9kb3ducmV2Lnht&#10;bFBLAQIUABQAAAAIAIdO4kAzLwWeOwAAADkAAAAVAAAAAAAAAAEAIAAAAA0BAABkcnMvZ3JvdXBz&#10;aGFwZXhtbC54bWxQSwUGAAAAAAYABgBgAQAAygMAAAAA&#10;">
                  <o:lock v:ext="edit" aspectratio="f"/>
                  <v:rect id="矩形 3" o:spid="_x0000_s1026" o:spt="1" style="position:absolute;left:2016;top:2376;height:468;width:1365;" fillcolor="#FFFFFF" filled="t" stroked="t" coordsize="21600,21600" o:gfxdata="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I67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xcxD9LsAAADd&#10;AAAADwAAAGRycy9kb3ducmV2LnhtbEVPPW/CMBDdK/EfrKvEVmxAQpDGYSgCwQhhYTvia5I2Pkex&#10;gcCvxwMS49P7Tpe9bcSVOl871jAeKRDEhTM1lxqO+fprDsIHZIONY9JwJw/LbPCRYmLcjfd0PYRS&#10;xBD2CWqoQmgTKX1RkUU/ci1x5H5dZzFE2JXSdHiL4baRE6Vm0mLNsaHCln4qKv4PF6vhXE+O+Njn&#10;G2UX62nY9fnf5bTSevg5Vt8gAvXhLX65t0bDdK7i/vgmPgGZ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xD9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qoDmb78AAADd&#10;AAAADwAAAGRycy9kb3ducmV2LnhtbEWPwW7CMBBE75X6D9ZW4tbYIVIFKYZDKyp6DMmF2zZektB4&#10;HcUG0n59XQmJ42hm3mhWm8n24kKj7xxrSBMFgrh2puNGQ1VunxcgfEA22DsmDT/kYbN+fFhhbtyV&#10;C7rsQyMihH2OGtoQhlxKX7dk0SduII7e0Y0WQ5RjI82I1wi3vZwr9SItdhwXWhzoraX6e3+2Gr66&#10;eYW/Rfmh7HKbhc+pPJ0P71rPnlL1CiLQFO7hW3tnNGQLlcL/m/g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A5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WlJ4GL8AAADd&#10;AAAADwAAAGRycy9kb3ducmV2LnhtbEWPwW7CMBBE75X4B2uReis2QapoiMMBBGqPEC69LfE2SYnX&#10;UWyStF9fV6rU42hm3miy7WRbMVDvG8calgsFgrh0puFKw6U4PK1B+IBssHVMGr7IwzafPWSYGjfy&#10;iYZzqESEsE9RQx1Cl0rpy5os+oXriKP34XqLIcq+kqbHMcJtKxOlnqXFhuNCjR3taipv57vVcG2S&#10;C36fiqOyL4dVeJuKz/v7XuvH+VJtQASawn/4r/1qNKzWKoHfN/EJy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SeB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NR7dg78AAADd&#10;AAAADwAAAGRycy9kb3ducmV2LnhtbEWPwW7CMBBE75X4B2uReis2iVTRgOEACmqPEC69LfE2TonX&#10;UWwg7dfXlSr1OJqZN5rVZnSduNEQWs8a5jMFgrj2puVGw6kqnxYgQkQ22HkmDV8UYLOePKywMP7O&#10;B7odYyMShEOBGmyMfSFlqC05DDPfEyfvww8OY5JDI82A9wR3ncyUepYOW04LFnvaWqovx6vTcG6z&#10;E34fqr1yL2Ue38bq8/q+0/pxOldLEJHG+B/+a78aDflC5fD7Jj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e3Y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uvdF978AAADd&#10;AAAADwAAAGRycy9kb3ducmV2LnhtbEWPwW7CMBBE70j9B2sr9UbsAKpoGodDEagcIVx628bbJG28&#10;jmIDab8eI1XiOJqZN5p8NdpOnGnwrWMNaaJAEFfOtFxrOJab6RKED8gGO8ek4Zc8rIqHSY6ZcRfe&#10;0/kQahEh7DPU0ITQZ1L6qiGLPnE9cfS+3GAxRDnU0gx4iXDbyZlSz9Jiy3GhwZ7eGqp+Dier4bOd&#10;HfFvX26VfdnMw24sv08fa62fHlP1CiLQGO7h//a70TBfqgXc3sQnI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3Rf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1bvgbL8AAADd&#10;AAAADwAAAGRycy9kb3ducmV2LnhtbEWPwW7CMBBE70j9B2sr9UbsgKhoGodDEagcIVx628bbJG28&#10;jmIDab8eI1XiOJqZN5p8NdpOnGnwrWMNaaJAEFfOtFxrOJab6RKED8gGO8ek4Zc8rIqHSY6ZcRfe&#10;0/kQahEh7DPU0ITQZ1L6qiGLPnE9cfS+3GAxRDnU0gx4iXDbyZlSz9Jiy3GhwZ7eGqp+Dier4bOd&#10;HfFvX26VfdnMw24sv08fa62fHlP1CiLQGO7h//a70TBfqgXc3sQnI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74G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JWl+G70AAADd&#10;AAAADwAAAGRycy9kb3ducmV2LnhtbEWPQYvCMBSE7wv+h/CEva2JCuJWowdF0aO2F29vm2dbbV5K&#10;E7XrrzfCwh6HmfmGmS87W4s7tb5yrGE4UCCIc2cqLjRk6eZrCsIHZIO1Y9LwSx6Wi97HHBPjHnyg&#10;+zEUIkLYJ6ihDKFJpPR5SRb9wDXE0Tu71mKIsi2kafER4baWI6Um0mLFcaHEhlYl5dfjzWr4qUYZ&#10;Pg/pVtnvzTjsu/RyO621/uwP1QxEoC78h//aO6NhPFUTeL+JT0A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aX4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SiXbgL8AAADd&#10;AAAADwAAAGRycy9kb3ducmV2LnhtbEWPwW7CMBBE70j9B2sr9UbsgERpGodDEagcIVx628bbJG28&#10;jmIDab8eI1XiOJqZN5p8NdpOnGnwrWMNaaJAEFfOtFxrOJab6RKED8gGO8ek4Zc8rIqHSY6ZcRfe&#10;0/kQahEh7DPU0ITQZ1L6qiGLPnE9cfS+3GAxRDnU0gx4iXDbyZlSC2mx5bjQYE9vDVU/h5PV8NnO&#10;jvi3L7fKvmzmYTeW36ePtdZPj6l6BRFoDPfwf/vdaJgv1TPc3sQnI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l24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O7pP8rsAAADd&#10;AAAADwAAAGRycy9kb3ducmV2LnhtbEVPPW/CMBDdK/EfrKvEVmxAQpDGYSgCwQhhYTvia5I2Pkex&#10;gcCvxwMS49P7Tpe9bcSVOl871jAeKRDEhTM1lxqO+fprDsIHZIONY9JwJw/LbPCRYmLcjfd0PYRS&#10;xBD2CWqoQmgTKX1RkUU/ci1x5H5dZzFE2JXSdHiL4baRE6Vm0mLNsaHCln4qKv4PF6vhXE+O+Njn&#10;G2UX62nY9fnf5bTSevg5Vt8gAvXhLX65t0bDdK7i3PgmPgGZ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7pP8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VPbqab8AAADd&#10;AAAADwAAAGRycy9kb3ducmV2LnhtbEWPwW7CMBBE75X4B2uRemtsglSRFMMBFFSOEC7ctvE2SYnX&#10;UWwg9OvrSpV6HM3MG81yPdpO3GjwrWMNs0SBIK6cabnWcCqLlwUIH5ANdo5Jw4M8rFeTpyXmxt35&#10;QLdjqEWEsM9RQxNCn0vpq4Ys+sT1xNH7dIPFEOVQSzPgPcJtJ1OlXqXFluNCgz1tGqoux6vV8NGm&#10;J/w+lDtls2Ie9mP5dT1vtX6eztQbiEBj+A//td+NhvlCZfD7Jj4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26m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QBXVKboAAADd&#10;AAAADwAAAGRycy9kb3ducmV2LnhtbEVPPW/CMBDdkfgP1iGxgR2QEAQMA4iqHSEsbEd8JGnjcxQb&#10;CP31eEBifHrfq01na3Gn1leONSRjBYI4d6biQsMp24/mIHxANlg7Jg1P8rBZ93srTI178IHux1CI&#10;GMI+RQ1lCE0qpc9LsujHriGO3NW1FkOEbSFNi48Ybms5UWomLVYcG0psaFtS/ne8WQ2XanLC/0P2&#10;pexiPw0/XfZ7O++0Hg4StQQRqAsf8dv9bTRM50ncH9/E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FdUp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L1lwsr8AAADd&#10;AAAADwAAAGRycy9kb3ducmV2LnhtbEWPwW7CMBBE70j9B2sr9QZ2QKpCiuHQiqo9knDhto23Sdp4&#10;HcUmSfl6XAmJ42hm3mg2u8m2YqDeN441JAsFgrh0puFKw7HYz1MQPiAbbB2Thj/ysNs+zDaYGTfy&#10;gYY8VCJC2GeooQ6hy6T0ZU0W/cJ1xNH7dr3FEGVfSdPjGOG2lUulnqXFhuNCjR291lT+5mer4atZ&#10;HvFyKN6VXe9X4XMqfs6nN62fHhP1AiLQFO7hW/vDaFilSQL/b+ITkN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ZcL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34vuxb4AAADd&#10;AAAADwAAAGRycy9kb3ducmV2LnhtbEWPwW7CMBBE70j9B2srcQM7QUI0xXCgoqJHSC69beMlCcTr&#10;KDaQ9utrJCSOo5l5o1muB9uKK/W+cawhmSoQxKUzDVcainw7WYDwAdlg65g0/JKH9epltMTMuBvv&#10;6XoIlYgQ9hlqqEPoMil9WZNFP3UdcfSOrrcYouwraXq8RbhtZarUXFpsOC7U2NGmpvJ8uFgNP01a&#10;4N8+/1T2bTsLX0N+unx/aD1+TdQ7iEBDeIYf7Z3RMFskK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4vux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sMdLXr4AAADd&#10;AAAADwAAAGRycy9kb3ducmV2LnhtbEWPwW7CMBBE70j8g7VIvYEdIiEaMBxaUbVHSC69LfGShMbr&#10;KDaQ9utrJCSOo5l5o1lvB9uKK/W+cawhmSkQxKUzDVcainw3XYLwAdlg65g0/JKH7WY8WmNm3I33&#10;dD2ESkQI+ww11CF0mZS+rMmin7mOOHon11sMUfaVND3eIty2cq7UQlpsOC7U2NFbTeXP4WI1HJt5&#10;gX/7/EPZ110avob8fPl+1/plkqgViEBDeIYf7U+jIV0mKdzfxCc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dLX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Py7TKr8AAADd&#10;AAAADwAAAGRycy9kb3ducmV2LnhtbEWPwW7CMBBE75X4B2uRuBU7gCqaxuFARQVHCJfetvGSBOJ1&#10;FBtI+/V1pUocRzPzRpOtBtuKG/W+cawhmSoQxKUzDVcajsXmeQnCB2SDrWPS8E0eVvnoKcPUuDvv&#10;6XYIlYgQ9ilqqEPoUil9WZNFP3UdcfROrrcYouwraXq8R7ht5UypF2mx4bhQY0frmsrL4Wo1fDWz&#10;I/7siw9lXzfzsBuK8/XzXevJOFFvIAIN4RH+b2+NhvkyWcD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u0y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UGJ2sb8AAADd&#10;AAAADwAAAGRycy9kb3ducmV2LnhtbEWPwW7CMBBE75X4B2uRuBU7ICqaxuFARQVHCJfetvGSBOJ1&#10;FBtI+/V1pUocRzPzRpOtBtuKG/W+cawhmSoQxKUzDVcajsXmeQnCB2SDrWPS8E0eVvnoKcPUuDvv&#10;6XYIlYgQ9ilqqEPoUil9WZNFP3UdcfROrrcYouwraXq8R7ht5UypF2mx4bhQY0frmsrL4Wo1fDWz&#10;I/7siw9lXzfzsBuK8/XzXevJOFFvIAIN4RH+b2+NhvkyWcD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idr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oLDoxr4AAADd&#10;AAAADwAAAGRycy9kb3ducmV2LnhtbEWPQYvCMBSE74L/ITxhb5pUQdxq9KAo7lHrxdvb5tlWm5fS&#10;RO3urzfCwh6HmfmGWaw6W4sHtb5yrCEZKRDEuTMVFxpO2XY4A+EDssHaMWn4IQ+rZb+3wNS4Jx/o&#10;cQyFiBD2KWooQ2hSKX1ekkU/cg1x9C6utRiibAtpWnxGuK3lWKmptFhxXCixoXVJ+e14txq+q/EJ&#10;fw/ZTtnP7SR8ddn1ft5o/TFI1BxEoC78h//ae6NhMkum8H4Tn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Dox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z/xNXb8AAADd&#10;AAAADwAAAGRycy9kb3ducmV2LnhtbEWPwW7CMBBE75X4B2uRuBU7IFGaxuFARQVHCJfetvGSBOJ1&#10;FBtI+/V1pUocRzPzRpOtBtuKG/W+cawhmSoQxKUzDVcajsXmeQnCB2SDrWPS8E0eVvnoKcPUuDvv&#10;6XYIlYgQ9ilqqEPoUil9WZNFP3UdcfROrrcYouwraXq8R7ht5UyphbTYcFyosaN1TeXlcLUavprZ&#10;EX/2xYeyr5t52A3F+fr5rvVknKg3EIGG8Aj/t7dGw3yZvMD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TV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vmPZL7oAAADd&#10;AAAADwAAAGRycy9kb3ducmV2LnhtbEVPPW/CMBDdkfgP1iGxgR2QEAQMA4iqHSEsbEd8JGnjcxQb&#10;CP31eEBifHrfq01na3Gn1leONSRjBYI4d6biQsMp24/mIHxANlg7Jg1P8rBZ93srTI178IHux1CI&#10;GMI+RQ1lCE0qpc9LsujHriGO3NW1FkOEbSFNi48Ybms5UWomLVYcG0psaFtS/ne8WQ2XanLC/0P2&#10;pexiPw0/XfZ7O++0Hg4StQQRqAsf8dv9bTRM50mcG9/E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9kv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0S98tL4AAADd&#10;AAAADwAAAGRycy9kb3ducmV2LnhtbEWPQYvCMBSE78L+h/AWvGlSBdGu0YOLi3vUevH2tnm21eal&#10;NFG7/nojCB6HmfmGmS87W4srtb5yrCEZKhDEuTMVFxr22XowBeEDssHaMWn4Jw/LxUdvjqlxN97S&#10;dRcKESHsU9RQhtCkUvq8JIt+6Bri6B1dazFE2RbStHiLcFvLkVITabHiuFBiQ6uS8vPuYjX8VaM9&#10;3rfZj7Kz9Tj8dtnpcvjWuv+ZqC8QgbrwDr/aG6NhPE1m8HwTn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98t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jnkflLsAAADd&#10;AAAADwAAAGRycy9kb3ducmV2LnhtbEVPPW/CMBDdK/U/WFeJrdgECUGKYWgFghGShe2Ir0kgPkex&#10;gcCvxwMS49P7ni9724grdb52rGE0VCCIC2dqLjXk2ep7CsIHZIONY9JwJw/LxefHHFPjbryj6z6U&#10;IoawT1FDFUKbSumLiiz6oWuJI/fvOoshwq6UpsNbDLeNTJSaSIs1x4YKW/qtqDjvL1bDsU5yfOyy&#10;tbKz1Ths++x0OfxpPfgaqR8QgfrwFr/cG6NhPE3i/v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kfl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4TW6D74AAADd&#10;AAAADwAAAGRycy9kb3ducmV2LnhtbEWPwW7CMBBE70j9B2srcQM7QUI0xXCgoqJHSC69beMlCcTr&#10;KDaQ9utrJCSOo5l5o1muB9uKK/W+cawhmSoQxKUzDVcainw7WYDwAdlg65g0/JKH9epltMTMuBvv&#10;6XoIlYgQ9hlqqEPoMil9WZNFP3UdcfSOrrcYouwraXq8RbhtZarUXFpsOC7U2NGmpvJ8uFgNP01a&#10;4N8+/1T2bTsLX0N+unx/aD1+TdQ7iEBDeIYf7Z3RMFukC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W6D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EeckeL8AAADd&#10;AAAADwAAAGRycy9kb3ducmV2LnhtbEWPwW7CMBBE75X4B2uReis2QapoiMMBBGqPEC69LfE2SYnX&#10;UWyStF9fV6rU42hm3miy7WRbMVDvG8calgsFgrh0puFKw6U4PK1B+IBssHVMGr7IwzafPWSYGjfy&#10;iYZzqESEsE9RQx1Cl0rpy5os+oXriKP34XqLIcq+kqbHMcJtKxOlnqXFhuNCjR3taipv57vVcG2S&#10;C36fiqOyL4dVeJuKz/v7XuvH+VJtQASawn/4r/1qNKzWSQK/b+IT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nJH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fquB474AAADd&#10;AAAADwAAAGRycy9kb3ducmV2LnhtbEWPwW7CMBBE70j8g7VIvYFNIiEaMBxaUbVHSC69LfGShMbr&#10;KDaQ9utrJCSOo5l5o1lvB9uKK/W+caxhPlMgiEtnGq40FPluugThA7LB1jFp+CUP2814tMbMuBvv&#10;6XoIlYgQ9hlqqEPoMil9WZNFP3MdcfROrrcYouwraXq8RbhtZaLUQlpsOC7U2NFbTeXP4WI1HJuk&#10;wL99/qHs6y4NX0N+vny/a/0ymasViEBDeIYf7U+jIV0mKdzfxCc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uB4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8UIZl78AAADd&#10;AAAADwAAAGRycy9kb3ducmV2LnhtbEWPwW7CMBBE75X6D9YicSt2AqogjeHQigqOEC7ctvGSBOJ1&#10;FBtI+/V1pUocRzPzRpOvBtuKG/W+cawhmSgQxKUzDVcaDsX6ZQ7CB2SDrWPS8E0eVsvnpxwz4+68&#10;o9s+VCJC2GeooQ6hy6T0ZU0W/cR1xNE7ud5iiLKvpOnxHuG2lalSr9Jiw3Ghxo7eayov+6vV8NWk&#10;B/zZFZ/KLtbTsB2K8/X4ofV4lKg3EIGG8Aj/tzdGw3Sezu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CGZ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00pbRsAAAADd&#10;AAAADwAAAGRycy9kb3ducmV2LnhtbEWPQWvCQBSE7wX/w/KEXoLumtAi0U0O2kAPvVQrXh/ZZxLM&#10;vo3Zrdr++m6h0OMwM98w6/Jue3Gl0XeONSzmCgRx7UzHjYaPfTVbgvAB2WDvmDR8kYeymDysMTfu&#10;xu903YVGRAj7HDW0IQy5lL5uyaKfu4E4eic3WgxRjo00I94i3PYyVepZWuw4LrQ40Kal+rz7tBp8&#10;daBL9Z3UiTpmjaP0sn17Qa0fpwu1AhHoHv7Df+1XoyFbpk/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Slt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qJggEL4AAADd&#10;AAAADwAAAGRycy9kb3ducmV2LnhtbEWPQWvCQBSE70L/w/IKvemuEcRGV5FSiyAU1NTzM/tMgtm3&#10;IbtG/fduQfA4zMw3zGxxs7XoqPWVYw3DgQJBnDtTcaEh26/6ExA+IBusHZOGO3lYzN96M0yNu/KW&#10;ul0oRISwT1FDGUKTSunzkiz6gWuIo3dyrcUQZVtI0+I1wm0tE6XG0mLFcaHEhr5Kys+7i9WwPGy+&#10;R7/d0brafBbZn7GZ+km0/ngfqimIQLfwCj/ba6NhNEnG8P8mP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ggE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x9SFi78AAADd&#10;AAAADwAAAGRycy9kb3ducmV2LnhtbEWPQWvCQBSE74X+h+UVequ7JmA1ukopKoJQqEbPz+xrEpp9&#10;G7LbRP+9Wyj0OMzMN8xidbWN6KnztWMN45ECQVw4U3OpIT9uXqYgfEA22DgmDTfysFo+PiwwM27g&#10;T+oPoRQRwj5DDVUIbSalLyqy6EeuJY7el+sshii7UpoOhwi3jUyUmkiLNceFClt6r6j4PvxYDW/n&#10;/Tr96C/WNWZW5idjc7VNtH5+Gqs5iEDX8B/+a++MhnSavMLvm/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UhY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tksR+boAAADd&#10;AAAADwAAAGRycy9kb3ducmV2LnhtbEVPTYvCMBC9L/gfwgje1sQKol2jiKgIgrBaPc82s23ZZlKa&#10;WPXfm4Owx8f7ni8fthYdtb5yrGE0VCCIc2cqLjRk5+3nFIQPyAZrx6ThSR6Wi97HHFPj7vxN3SkU&#10;IoawT1FDGUKTSunzkiz6oWuII/frWoshwraQpsV7DLe1TJSaSIsVx4YSG1qXlP+dblbD6nrYjI/d&#10;j3W1mRXZxdhM7RKtB/2R+gIR6BH+xW/33mgYT5M4N76JT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SxH5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2Qe0Yr4AAADd&#10;AAAADwAAAGRycy9kb3ducmV2LnhtbEWPQWvCQBSE7wX/w/KE3uquEUSjq4i0UigI1ej5mX0mwezb&#10;kF2j/feuUPA4zMw3zHx5t7XoqPWVYw3DgQJBnDtTcaEh2399TED4gGywdkwa/sjDctF7m2Nq3I1/&#10;qduFQkQI+xQ1lCE0qZQ+L8miH7iGOHpn11oMUbaFNC3eItzWMlFqLC1WHBdKbGhdUn7ZXa2G1fHn&#10;c7TtTtbVZlpkB2MztUm0fu8P1QxEoHt4hf/b30bDaJJM4fkmPg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e0Y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KuLx7b4AAADd&#10;AAAADwAAAGRycy9kb3ducmV2LnhtbEVPz2vCMBS+D/wfwhO8zbQWRqlGDwNF0G3YjuFuj+atLWte&#10;ShJr998vh8GOH9/vzW4yvRjJ+c6ygnSZgCCure64UfBe7R9zED4ga+wtk4If8rDbzh42WGh75wuN&#10;ZWhEDGFfoII2hKGQ0tctGfRLOxBH7ss6gyFC10jt8B7DTS9XSfIkDXYcG1oc6Lml+ru8GQWX8/6U&#10;f5xuU+0+D+lr9XZ+ufpcqcU8TdYgAk3hX/znPmoFWZ7F/fFNf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Lx7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Ra5Udr8AAADd&#10;AAAADwAAAGRycy9kb3ducmV2LnhtbEWPQWvCQBSE74L/YXmCN91EoYTU1UNBEdSKWkp7e2Rfk9Ds&#10;27C7avz3riB4HGbmG2a26EwjLuR8bVlBOk5AEBdW11wq+DotRxkIH5A1NpZJwY08LOb93gxzba98&#10;oMsxlCJC2OeooAqhzaX0RUUG/di2xNH7s85giNKVUju8Rrhp5CRJ3qTBmuNChS19VFT8H89GwWG7&#10;3GTfm3NXuN9V+nnab3c/PlNqOEiTdxCBuvAKP9trrWCaTVN4vI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uVH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tXzKAcAAAADd&#10;AAAADwAAAGRycy9kb3ducmV2LnhtbEWPQWvCQBSE74L/YXmF3nQTBQmpq4eCUtAqRil6e2Rfk9Ds&#10;27C7avrv3ULB4zAz3zDzZW9acSPnG8sK0nECgri0uuFKwem4GmUgfEDW2FomBb/kYbkYDuaYa3vn&#10;A92KUIkIYZ+jgjqELpfSlzUZ9GPbEUfv2zqDIUpXSe3wHuGmlZMkmUmDDceFGjt6r6n8Ka5GwWG7&#10;2mRfm2tfuss63R3328+zz5R6fUmTNxCB+vAM/7c/tIJpNp3A3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fMo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2jBvmsAAAADd&#10;AAAADwAAAGRycy9kb3ducmV2LnhtbEWPT2vCQBTE74V+h+UVequbNFBCdPUgWArain8QvT2yzySY&#10;fRt2V02/vSsIHoeZ+Q0zmvSmFRdyvrGsIB0kIIhLqxuuFGw3s48chA/IGlvLpOCfPEzGry8jLLS9&#10;8oou61CJCGFfoII6hK6Q0pc1GfQD2xFH72idwRClq6R2eI1w08rPJPmSBhuOCzV2NK2pPK3PRsFq&#10;MZvnu/m5L93hO/3bLBe/e58r9f6WJkMQgfrwDD/aP1pBlmc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MG+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Vdn37sEAAADd&#10;AAAADwAAAGRycy9kb3ducmV2LnhtbEWPT2vCQBTE7wW/w/KE3uomKiVEVw+CUlBb/IPo7ZF9JsHs&#10;27C7avrtu4VCj8PM/IaZzjvTiAc5X1tWkA4SEMSF1TWXCo6H5VsGwgdkjY1lUvBNHuaz3ssUc22f&#10;vKPHPpQiQtjnqKAKoc2l9EVFBv3AtsTRu1pnMETpSqkdPiPcNHKYJO/SYM1xocKWFhUVt/3dKNht&#10;luvstL53hbus0s/D12Z79plSr/00mYAI1IX/8F/7QysYZaMx/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dn3&#10;7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OpVSdcEAAADd&#10;AAAADwAAAGRycy9kb3ducmV2LnhtbEWPT2vCQBTE7wW/w/KE3uomiiVEVw+CUlBb/IPo7ZF9JsHs&#10;27C7avrtu4VCj8PM/IaZzjvTiAc5X1tWkA4SEMSF1TWXCo6H5VsGwgdkjY1lUvBNHuaz3ssUc22f&#10;vKPHPpQiQtjnqKAKoc2l9EVFBv3AtsTRu1pnMETpSqkdPiPcNHKYJO/SYM1xocKWFhUVt/3dKNht&#10;luvstL53hbus0s/D12Z79plSr/00mYAI1IX/8F/7QysYZaMx/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pVS&#10;d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o024XcEAAADd&#10;AAAADwAAAGRycy9kb3ducmV2LnhtbEWPT0vDQBTE74LfYXmCN7tJW2uN3fYgFnqS/hHB2yP7TGKz&#10;b9PdZ1P99G5B6HGYmd8ws8XJtepIITaeDeSDDBRx6W3DlYG33fJuCioKssXWMxn4oQiL+fXVDAvr&#10;e97QcSuVShCOBRqoRbpC61jW5DAOfEecvE8fHEqSodI2YJ/grtXDLJtohw2nhRo7eq6p3G+/nYHH&#10;XX/v12H/Ps6bw8fvy5d0q1cx5vYmz55ACZ3kEv5vr6yB0XT0AOc36Qno+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024&#10;X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1JT9674AAADd&#10;AAAADwAAAGRycy9kb3ducmV2LnhtbEVPz2vCMBS+D/wfwhO8zbQWRqlGDwNF0G3YjuFuj+atLWte&#10;ShJr998vh8GOH9/vzW4yvRjJ+c6ygnSZgCCure64UfBe7R9zED4ga+wtk4If8rDbzh42WGh75wuN&#10;ZWhEDGFfoII2hKGQ0tctGfRLOxBH7ss6gyFC10jt8B7DTS9XSfIkDXYcG1oc6Lml+ru8GQWX8/6U&#10;f5xuU+0+D+lr9XZ+ufpcqcU8TdYgAk3hX/znPmoFWZ7FufFNf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T96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XN4iv74AAADd&#10;AAAADwAAAGRycy9kb3ducmV2LnhtbEWPQWvCQBSE70L/w/IKvemuBkSjm1BKWwqFgho9P7PPJJh9&#10;G7LbaP+9WxA8DjPzDbPOr7YVA/W+caxhOlEgiEtnGq40FLuP8QKED8gGW8ek4Y885NnTaI2pcRfe&#10;0LANlYgQ9ilqqEPoUil9WZNFP3EdcfROrrcYouwraXq8RLht5UypubTYcFyosaO3msrz9tdqeD18&#10;vyc/w9G61iyrYm9soT5nWr88T9UKRKBreITv7S+jIVkkS/h/E5+Az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4iv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cuSCkL0AAADd&#10;AAAADwAAAGRycy9kb3ducmV2LnhtbEVPy4rCMBTdC/MP4QruNO0oQ6lGF4LDgI/BB8O4uzTXttjc&#10;lCRq5+8nC8Hl4bxni8404k7O15YVpKMEBHFhdc2lgtNxNcxA+ICssbFMCv7Iw2L+1pthru2D93Q/&#10;hFLEEPY5KqhCaHMpfVGRQT+yLXHkLtYZDBG6UmqHjxhuGvmeJB/SYM2xocKWlhUV18PNKNhvVuvs&#10;Z33rCnf+THfH783212dKDfppMgURqAsv8dP9pRWMs0ncH9/EJ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5IK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q5dxL8AAADd&#10;AAAADwAAAGRycy9kb3ducmV2LnhtbEWPQWvCQBSE70L/w/IKveluVMSm2UgprQgFQRs9v2Zfk9Ds&#10;25DdRv33XUHwOMzMN0y2OttWDNT7xrGGZKJAEJfONFxpKL4+xksQPiAbbB2Thgt5WOUPowxT4068&#10;o2EfKhEh7FPUUIfQpVL6siaLfuI64uj9uN5iiLKvpOnxFOG2lVOlFtJiw3Ghxo7eaip/939Ww+vx&#10;8322Hb6ta81zVRyMLdR6qvXTY6JeQAQ6h3v41t4YDbPlPIHrm/g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uXc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7Xq5f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ziY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Xq5&#10;f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gjYc58EAAADd&#10;AAAADwAAAGRycy9kb3ducmV2LnhtbEWPT2vCQBTE7wW/w/KE3uomKiVEVw+CUlBb/IPo7ZF9JsHs&#10;27C7avrtu4VCj8PM/IaZzjvTiAc5X1tWkA4SEMSF1TWXCo6H5VsGwgdkjY1lUvBNHuaz3ssUc22f&#10;vKPHPpQiQtjnqKAKoc2l9EVFBv3AtsTRu1pnMETpSqkdPiPcNHKYJO/SYM1xocKWFhUVt/3dKNht&#10;luvstL53hbus0s/D12Z79plSr/00mYAI1IX/8F/7QysYZeMR/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jYc&#10;5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Dd+Ek8EAAADd&#10;AAAADwAAAGRycy9kb3ducmV2LnhtbEWPT2vCQBTE7wW/w/IEb3UTKyVEVw+CUlBb/IPo7ZF9JsHs&#10;27C7avrtu4VCj8PM/IaZzjvTiAc5X1tWkA4TEMSF1TWXCo6H5WsGwgdkjY1lUvBNHuaz3ssUc22f&#10;vKPHPpQiQtjnqKAKoc2l9EVFBv3QtsTRu1pnMETpSqkdPiPcNHKUJO/SYM1xocKWFhUVt/3dKNht&#10;luvstL53hbus0s/D12Z79plSg36aTEAE6sJ/+K/9oRW8ZeMx/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d+E&#10;k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YpMhCMEAAADd&#10;AAAADwAAAGRycy9kb3ducmV2LnhtbEWPT2vCQBTE74LfYXmF3nSTtkpIXT0ULAWt4h/E3h7Z1ySY&#10;fRt2V02/fVcQPA4z8xtmMutMIy7kfG1ZQTpMQBAXVtdcKtjv5oMMhA/IGhvLpOCPPMym/d4Ec22v&#10;vKHLNpQiQtjnqKAKoc2l9EVFBv3QtsTR+7XOYIjSlVI7vEa4aeRLkoylwZrjQoUtfVRUnLZno2Cz&#10;nC+yw+LcFe7nM13t1svvo8+Uen5Kk3cQgbrwCN/bX1rBa/Y2gt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pMh&#10;C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dUfFsL8AAADd&#10;AAAADwAAAGRycy9kb3ducmV2LnhtbEWP3WrCQBSE7wt9h+UIvau7/iCaukoRK0JBaBq9PmZPk2D2&#10;bMiuUd/eLQheDjPzDTNfXm0tOmp95VjDoK9AEOfOVFxoyH6/3qcgfEA2WDsmDTfysFy8vswxMe7C&#10;P9SloRARwj5BDWUITSKlz0uy6PuuIY7en2sthijbQpoWLxFuazlUaiItVhwXSmxoVVJ+Ss9Ww+fh&#10;ez3adUfrajMrsr2xmdoMtX7rDdQHiEDX8Aw/2lujYTQdT+D/TXw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Hxb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kQuFCsAAAADd&#10;AAAADwAAAGRycy9kb3ducmV2LnhtbEWPQWvCQBSE7wX/w/KEXqTumhQr0dWDbcBDL1pLr4/sMwlm&#10;38bs1sT++m5B6HGYmW+Y1WawjbhS52vHGmZTBYK4cKbmUsPxI39agPAB2WDjmDTcyMNmPXpYYWZc&#10;z3u6HkIpIoR9hhqqENpMSl9UZNFPXUscvZPrLIYou1KaDvsIt41MlJpLizXHhQpb2lZUnA/fVoPP&#10;P+mS/0yKifpKS0fJ5fX9DbV+HM/UEkSgIfyH7+2d0ZAunl/g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C4U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a5T0WbwAAADd&#10;AAAADwAAAGRycy9kb3ducmV2LnhtbEVPXWvCMBR9F/wP4Qq+aVIdw1VjkTHHYDBQuz3fNde22NyU&#10;Jmu7f788DHw8nO9dNtpG9NT52rGGZKlAEBfO1FxqyC/HxQaED8gGG8ek4Zc8ZPvpZIepcQOfqD+H&#10;UsQQ9ilqqEJoUyl9UZFFv3QtceSurrMYIuxKaTocYrht5EqpR2mx5thQYUvPFRW384/VcPh6f1l/&#10;9N/WNeapzD+NzdXrSuv5LFFbEIHGcBf/u9+MhvXmIc6Nb+ITkP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U9F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494rDcEAAADd&#10;AAAADwAAAGRycy9kb3ducmV2LnhtbEWPT2vCQBTE74LfYXmF3nQTWySmrh4ES0Fb8Q9ib4/saxLM&#10;vg27q6bfvlsQPA4z8xtmOu9MI67kfG1ZQTpMQBAXVtdcKjjsl4MMhA/IGhvLpOCXPMxn/d4Uc21v&#10;vKXrLpQiQtjnqKAKoc2l9EVFBv3QtsTR+7HOYIjSlVI7vEW4aeQoScbSYM1xocKWFhUV593FKNiu&#10;l6vsuLp0hft+T7/2m/XnyWdKPT+lyRuIQF14hO/tD63gJXudwP+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94r&#10;D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9z0UTb0AAADd&#10;AAAADwAAAGRycy9kb3ducmV2LnhtbEVPy4rCMBTdC/MP4QruNO2IQ6lGF4LDgI/BB8O4uzTXttjc&#10;lCRq5+8nC8Hl4bxni8404k7O15YVpKMEBHFhdc2lgtNxNcxA+ICssbFMCv7Iw2L+1pthru2D93Q/&#10;hFLEEPY5KqhCaHMpfVGRQT+yLXHkLtYZDBG6UmqHjxhuGvmeJB/SYM2xocKWlhUV18PNKNhvVuvs&#10;Z33rCnf+THfH783212dKDfppMgURqAsv8dP9pRWMs0ncH9/EJ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PRR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mHGx1sEAAADd&#10;AAAADwAAAGRycy9kb3ducmV2LnhtbEWPS2vDMBCE74X+B7GF3hrZKSnGsZxDISWQR8mD0twWa2ub&#10;WisjKYn776tAIMdhZr5hitlgOnEm51vLCtJRAoK4srrlWsFhP3/JQPiArLGzTAr+yMOsfHwoMNf2&#10;wls670ItIoR9jgqaEPpcSl81ZNCPbE8cvR/rDIYoXS21w0uEm06Ok+RNGmw5LjTY03tD1e/uZBRs&#10;V/Nl9rU8DZU7fqSb/edq/e0zpZ6f0mQKItAQ7uFbe6EVvGaTFK5v4hOQ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Gx&#10;1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aKMvoc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ziY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KMv&#10;o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B++KOsEAAADd&#10;AAAADwAAAGRycy9kb3ducmV2LnhtbEWPT2vCQBTE7wW/w/KE3uomiiVEVw+CUlBb/IPo7ZF9JsHs&#10;27C7avrtu4VCj8PM/IaZzjvTiAc5X1tWkA4SEMSF1TWXCo6H5VsGwgdkjY1lUvBNHuaz3ssUc22f&#10;vKPHPpQiQtjnqKAKoc2l9EVFBv3AtsTRu1pnMETpSqkdPiPcNHKYJO/SYM1xocKWFhUVt/3dKNht&#10;luvstL53hbus0s/D12Z79plSr/00mYAI1IX/8F/7QysYZeMR/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K&#10;O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5ACNoMAAAADd&#10;AAAADwAAAGRycy9kb3ducmV2LnhtbEWPQWvCQBSE7wX/w/KEXqTumtQi0dWDbcBDL1pLr4/sMwlm&#10;38bs1sT++m5B6HGYmW+Y1WawjbhS52vHGmZTBYK4cKbmUsPxI39agPAB2WDjmDTcyMNmPXpYYWZc&#10;z3u6HkIpIoR9hhqqENpMSl9UZNFPXUscvZPrLIYou1KaDvsIt41MlHqRFmuOCxW2tK2oOB++rQaf&#10;f9Il/5kUE/WVlo6Sy+v7G2r9OJ6pJYhAQ/gP39s7oyFdzJ/h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AI2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AEzNGr8AAADd&#10;AAAADwAAAGRycy9kb3ducmV2LnhtbEWPQWvCQBSE74L/YXkFb7qbiMVGV5FSS6EgqKnnZ/aZhGbf&#10;huw22n/fFQoeh5n5hlmub7YRPXW+dqwhmSgQxIUzNZca8uN2PAfhA7LBxjFp+CUP69VwsMTMuCvv&#10;qT+EUkQI+ww1VCG0mZS+qMiin7iWOHoX11kMUXalNB1eI9w2MlXqWVqsOS5U2NJrRcX34cdq2Jw+&#10;36a7/mxdY17K/MvYXL2nWo+eErUAEegWHuH/9ofRMJ3PZnB/E5+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MzR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8J5Tbb4AAADd&#10;AAAADwAAAGRycy9kb3ducmV2LnhtbEWPQWvCQBSE74X+h+UJvdVdFUVTVyliRSgITaPnZ/Y1CWbf&#10;huwa9d+7BcHjMDPfMPPl1daio9ZXjjUM+goEce5MxYWG7PfrfQrCB2SDtWPScCMPy8XryxwT4y78&#10;Q10aChEh7BPUUIbQJFL6vCSLvu8a4uj9udZiiLItpGnxEuG2lkOlJtJixXGhxIZWJeWn9Gw1fB6+&#10;16Ndd7SuNrMi2xubqc1Q67feQH2ACHQNz/CjvTUaRtPxBP7fxCc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5Tb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n9L29r8AAADd&#10;AAAADwAAAGRycy9kb3ducmV2LnhtbEWP3WoCMRSE74W+QzgF72qi4t/WKKWoCIKg3Xp9ujndXbo5&#10;WTZx1bc3QsHLYWa+YebLq61ES40vHWvo9xQI4syZknMN6df6bQrCB2SDlWPScCMPy8VLZ46JcRc+&#10;UHsMuYgQ9glqKEKoEyl9VpBF33M1cfR+XWMxRNnk0jR4iXBbyYFSY2mx5LhQYE2fBWV/x7PV8HHa&#10;rYb79se6yszy9NvYVG0GWndf++odRKBreIb/21ujYTgdTeDxJj4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9v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Dw3Jj70AAADd&#10;AAAADwAAAGRycy9kb3ducmV2LnhtbEVPTU/CQBC9k/gfNmPCDbZVMFBZOBhNOBEFQ8Jt0h3aSne2&#10;7g4U/fXuwYTjy/terK6uVRcKsfFsIB9noIhLbxuuDHzu3kYzUFGQLbaeycAPRVgt7wYLLKzv+YMu&#10;W6lUCuFYoIFapCu0jmVNDuPYd8SJO/rgUBIMlbYB+xTuWv2QZU/aYcOpocaOXmoqT9uzMzDf9VP/&#10;Hk77Sd58H35fv6Rbb8SY4X2ePYMSuspN/O9eWwOPs2mam96kJ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Dcm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CgEiPsAAAADd&#10;AAAADwAAAGRycy9kb3ducmV2LnhtbEWPQWvCQBSE7wX/w/KEXqTumlCx0dWDbcBDL1pLr4/sMwlm&#10;38bs1sT++m5B6HGYmW+Y1WawjbhS52vHGmZTBYK4cKbmUsPxI39agPAB2WDjmDTcyMNmPXpYYWZc&#10;z3u6HkIpIoR9hhqqENpMSl9UZNFPXUscvZPrLIYou1KaDvsIt41MlJpLizXHhQpb2lZUnA/fVoPP&#10;P+mS/0yKifpKS0fJ5fX9DbV+HM/UEkSgIfyH7+2d0ZAunl/g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AS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VVdBHr0AAADd&#10;AAAADwAAAGRycy9kb3ducmV2LnhtbEVPPWvDMBDdA/0P4gpZQiLFgWCcyB7aGjp0adKS9bAutql1&#10;cizVdvrrq6HQ8fG+j8VsOzHS4FvHGrYbBYK4cqblWsPHuVynIHxANtg5Jg138lDkD4sjZsZN/E7j&#10;KdQihrDPUEMTQp9J6auGLPqN64kjd3WDxRDhUEsz4BTDbScTpfbSYsuxocGenhqqvk7fVoMvP+lW&#10;/qyqlbrsakfJ7fntBbVePm7VAUSgOfyL/9yvRsMu3cf98U18A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V0Ee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Ohvkhb4AAADd&#10;AAAADwAAAGRycy9kb3ducmV2LnhtbEWPzYvCMBTE74L/Q3iCF9GkCiLV6EG34MGLX3h9NM+22LzU&#10;JuvH/vUbYWGPw8z8hlmsXrYWD2p95VhDMlIgiHNnKi40nI7ZcAbCB2SDtWPS8CYPq2W3s8DUuCfv&#10;6XEIhYgQ9ilqKENoUil9XpJFP3INcfSurrUYomwLaVp8Rrit5VipqbRYcVwosaF1Sfnt8G01+OxM&#10;9+xnkA/UZVI4Gt83uy/Uut9L1BxEoFf4D/+1t0bDZDZN4PMmP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vkh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ps/lHMAAAADd&#10;AAAADwAAAGRycy9kb3ducmV2LnhtbEWPT4vCMBTE7wt+h/CEva1pFaRUo4cFRdBd8Q+it0fzti02&#10;LyWJ2v32ZmHB4zAzv2Gm88404k7O15YVpIMEBHFhdc2lguNh8ZGB8AFZY2OZFPySh/ms9zbFXNsH&#10;7+i+D6WIEPY5KqhCaHMpfVGRQT+wLXH0fqwzGKJ0pdQOHxFuGjlMkrE0WHNcqLClz4qK6/5mFOw2&#10;i3V2Wt+6wl2W6fdhu/k6+0yp936aTEAE6sIr/N9eaQWjbDyEvzfxCcjZ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z+U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yYNAh8AAAADd&#10;AAAADwAAAGRycy9kb3ducmV2LnhtbEWPT4vCMBTE7wt+h/CEva1pFaRUo4cFRdBd8Q+it0fzti02&#10;LyWJ2v32ZmHB4zAzv2Gm88404k7O15YVpIMEBHFhdc2lguNh8ZGB8AFZY2OZFPySh/ms9zbFXNsH&#10;7+i+D6WIEPY5KqhCaHMpfVGRQT+wLXH0fqwzGKJ0pdQOHxFuGjlMkrE0WHNcqLClz4qK6/5mFOw2&#10;i3V2Wt+6wl2W6fdhu/k6+0yp936aTEAE6sIr/N9eaQWjbDyCvzfxCcjZ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g0C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QCwJN8EAAADd&#10;AAAADwAAAGRycy9kb3ducmV2LnhtbEWPS0sDQRCE74L/YWjBm5ld8yCumeQgBnIKeYjgrdlpd9fs&#10;9KwzbTbJr3eEgMeiqr6iZouTa9WRQmw8G8gHGSji0tuGKwNv++XDFFQUZIutZzJwpgiL+e3NDAvr&#10;e97ScSeVShCOBRqoRbpC61jW5DAOfEecvE8fHEqSodI2YJ/grtWPWTbRDhtOCzV29FJTedj9OANP&#10;+37sN+HwPsqb74/L65d0q7UYc3+XZ8+ghE7yH762V9bAcDoZwd+b9AT0/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CwJ&#10;N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KSZ9aMAAAADd&#10;AAAADwAAAGRycy9kb3ducmV2LnhtbEWPQWvCQBSE7wX/w/KE3uomFSVEVw8Fi6C1qKXo7ZF9JqHZ&#10;t2F31fjv3YLgcZiZb5jpvDONuJDztWUF6SABQVxYXXOp4Ge/eMtA+ICssbFMCm7kYT7rvUwx1/bK&#10;W7rsQikihH2OCqoQ2lxKX1Rk0A9sSxy9k3UGQ5SulNrhNcJNI9+TZCwN1hwXKmzpo6Lib3c2Crbr&#10;xSr7XZ27wh0/083+e/118JlSr/00mYAI1IVn+NFeagXDbDyC/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Jn1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U1a978AAADd&#10;AAAADwAAAGRycy9kb3ducmV2LnhtbEWPQWsCMRSE74X+h/CE3mpiWxdZjR62FFoqiLYXb4/Nc3d1&#10;87Ikcdf++0YQPA4z8w2zWF1sK3ryoXGsYTJWIIhLZxquNPz+fDzPQISIbLB1TBr+KMBq+fiwwNy4&#10;gbfU72IlEoRDjhrqGLtcylDWZDGMXUecvIPzFmOSvpLG45DgtpUvSmXSYsNpocaOiprK0+5sNeyn&#10;R7lpigHP66/372nvnSrenNZPo4mag4h0iffwrf1pNLzOsgyub9IT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NWve/&#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65" w:name="_Toc3899"/>
      <w:bookmarkStart w:id="166" w:name="_Toc30479"/>
      <w:r>
        <w:rPr>
          <w:rStyle w:val="25"/>
          <w:rFonts w:hint="default" w:ascii="仿宋_GB2312" w:hAnsi="仿宋_GB2312" w:eastAsia="仿宋_GB2312" w:cs="仿宋_GB2312"/>
          <w:lang w:eastAsia="zh-CN"/>
        </w:rPr>
        <w:t>（四十）</w:t>
      </w:r>
      <w:bookmarkEnd w:id="165"/>
      <w:r>
        <w:rPr>
          <w:rStyle w:val="25"/>
          <w:rFonts w:hint="default" w:ascii="仿宋_GB2312" w:hAnsi="仿宋_GB2312" w:eastAsia="仿宋_GB2312" w:cs="仿宋_GB2312"/>
          <w:lang w:eastAsia="zh-CN"/>
        </w:rPr>
        <w:t>未按照规定对本单位的放射性同位素、射线装置安全和防护状况进行评估或者发现安全隐患不及时整改的处罚</w:t>
      </w:r>
    </w:p>
    <w:bookmarkEnd w:id="166"/>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bookmarkStart w:id="167" w:name="_Toc14280"/>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未按照规定对本单位的放射性同位素、射线装置安全和防护状况进行评估或者发现安全隐患不及时整改的处罚</w:t>
      </w:r>
      <w:bookmarkEnd w:id="167"/>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未按照规定对本单位的放射性同位素、射线装置安全和防护状况进行评估或者发现安全隐患不及时整改的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《放射性同位素和射线装置安全和防护条例》(国务院令第449号)第六十条  违反本条例规定，生产、销售、使用放射性同位素和射线装置的单位有下列行为之一的，由县级以上人民政府环境保护主管部门责令停止违法行为，限期改正；逾期不改正的，责令停产停业，并处2万元以上20万元以下的罚款；构成犯罪的，依法追究刑事责任：(一)未按照规定对本单位的放射性同位素、射线装置安全和防护状况进行评估或者发现安全隐患不及时整改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jc w:val="center"/>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jc w:val="center"/>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i w:val="0"/>
          <w:snapToGrid/>
          <w:color w:val="000000" w:themeColor="text1"/>
          <w:sz w:val="32"/>
          <w:szCs w:val="32"/>
          <w:u w:val="none"/>
          <w:lang w:eastAsia="zh-CN"/>
          <w14:textFill>
            <w14:solidFill>
              <w14:schemeClr w14:val="tx1"/>
            </w14:solidFill>
          </w14:textFill>
        </w:rPr>
      </w:pPr>
      <w:bookmarkStart w:id="168" w:name="_Toc30830"/>
      <w:r>
        <w:rPr>
          <w:rFonts w:hint="eastAsia" w:ascii="方正小标宋简体" w:hAnsi="方正小标宋简体" w:eastAsia="方正小标宋简体" w:cs="方正小标宋简体"/>
          <w:b w:val="0"/>
          <w:bCs/>
          <w:color w:val="000000" w:themeColor="text1"/>
          <w:sz w:val="32"/>
          <w:szCs w:val="32"/>
          <w14:textFill>
            <w14:solidFill>
              <w14:schemeClr w14:val="tx1"/>
            </w14:solidFill>
          </w14:textFill>
        </w:rPr>
        <w:t>未按照规定对本单位的放射性同位素、射线装置安全和防护状况进行评估或者发现安全隐患不及时整改的处罚</w:t>
      </w:r>
      <w:r>
        <w:rPr>
          <w:rFonts w:hint="eastAsia" w:ascii="方正小标宋简体" w:hAnsi="方正小标宋简体" w:eastAsia="方正小标宋简体" w:cs="方正小标宋简体"/>
          <w:b w:val="0"/>
          <w:i w:val="0"/>
          <w:snapToGrid/>
          <w:color w:val="000000" w:themeColor="text1"/>
          <w:sz w:val="32"/>
          <w:szCs w:val="32"/>
          <w:u w:val="none"/>
          <w:lang w:eastAsia="zh-CN"/>
          <w14:textFill>
            <w14:solidFill>
              <w14:schemeClr w14:val="tx1"/>
            </w14:solidFill>
          </w14:textFill>
        </w:rPr>
        <w:t>流程图</w:t>
      </w:r>
      <w:bookmarkEnd w:id="168"/>
    </w:p>
    <w:p>
      <w:pPr>
        <w:rPr>
          <w:rFonts w:hint="eastAsia"/>
          <w:sz w:val="21"/>
          <w:lang w:val="en-US" w:eastAsia="zh-CN"/>
        </w:rPr>
      </w:pPr>
      <w:r>
        <w:rPr>
          <w:sz w:val="24"/>
        </w:rPr>
        <mc:AlternateContent>
          <mc:Choice Requires="wpg">
            <w:drawing>
              <wp:anchor distT="0" distB="0" distL="114300" distR="114300" simplePos="0" relativeHeight="254158848" behindDoc="0" locked="0" layoutInCell="1" allowOverlap="1">
                <wp:simplePos x="0" y="0"/>
                <wp:positionH relativeFrom="column">
                  <wp:posOffset>-227965</wp:posOffset>
                </wp:positionH>
                <wp:positionV relativeFrom="paragraph">
                  <wp:posOffset>57785</wp:posOffset>
                </wp:positionV>
                <wp:extent cx="5786755" cy="8033385"/>
                <wp:effectExtent l="6350" t="6350" r="17145" b="18415"/>
                <wp:wrapNone/>
                <wp:docPr id="5118" name="组合 5118"/>
                <wp:cNvGraphicFramePr/>
                <a:graphic xmlns:a="http://schemas.openxmlformats.org/drawingml/2006/main">
                  <a:graphicData uri="http://schemas.microsoft.com/office/word/2010/wordprocessingGroup">
                    <wpg:wgp>
                      <wpg:cNvGrpSpPr/>
                      <wpg:grpSpPr>
                        <a:xfrm>
                          <a:off x="0" y="0"/>
                          <a:ext cx="5786755" cy="8033385"/>
                          <a:chOff x="18781" y="566704"/>
                          <a:chExt cx="9712" cy="13600"/>
                        </a:xfrm>
                      </wpg:grpSpPr>
                      <wpg:grpSp>
                        <wpg:cNvPr id="5119" name="组合 2"/>
                        <wpg:cNvGrpSpPr/>
                        <wpg:grpSpPr>
                          <a:xfrm>
                            <a:off x="19110" y="567114"/>
                            <a:ext cx="8940" cy="12948"/>
                            <a:chOff x="1581" y="2376"/>
                            <a:chExt cx="8940" cy="12948"/>
                          </a:xfrm>
                        </wpg:grpSpPr>
                        <wps:wsp>
                          <wps:cNvPr id="5121"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5122"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5123"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5124"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5125"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5126"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5127"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5128"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5129"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5130"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5131"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5132"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5133"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5134"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5135"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5136"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5137"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5138"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5139"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5140"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5141"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5142"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5143"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5144"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5145"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5146"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5147"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5148"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5149"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5150"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5151"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5152"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5153"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5154"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5155"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5156"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5157"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5158"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5159"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5160"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5161"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5162"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5163"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5164"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5165"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5166"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5167"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5168"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5169"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5170"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5171"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5172"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5173"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5174"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5175"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5176"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5177"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5178"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5179"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5180"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5181"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5182"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5183"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5184"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5185"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5186"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5187"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4.55pt;height:632.55pt;width:455.65pt;z-index:254158848;mso-width-relative:page;mso-height-relative:page;" coordorigin="18781,566704" coordsize="9712,13600" o:gfxdata="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">
                <o:lock v:ext="edit" aspectratio="f"/>
                <v:group id="组合 2" o:spid="_x0000_s1026" o:spt="203" style="position:absolute;left:19110;top:567114;height:12948;width:8940;" coordorigin="1581,2376" coordsize="8940,12948" o:gfxdata="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na9GvwAAAN0AAAAPAAAAAAAAAAEAIAAAACIAAABkcnMvZG93bnJldi54&#10;bWxQSwECFAAUAAAACACHTuJAMy8FnjsAAAA5AAAAFQAAAAAAAAABACAAAAAOAQAAZHJzL2dyb3Vw&#10;c2hhcGV4bWwueG1sUEsFBgAAAAAGAAYAYAEAAMsDAAAAAA==&#10;">
                  <o:lock v:ext="edit" aspectratio="f"/>
                  <v:rect id="矩形 3" o:spid="_x0000_s1026" o:spt="1" style="position:absolute;left:2016;top:2376;height:468;width:1365;" fillcolor="#FFFFFF" filled="t" stroked="t" coordsize="21600,21600" o:gfxdata="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4Wg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o8yI9L4AAADd&#10;AAAADwAAAGRycy9kb3ducmV2LnhtbEWPwW7CMBBE70j9B2sr9QZ2UhWVgOEAomqPEC69LfGSpI3X&#10;UWwg8PUYCYnjaGbeaGaL3jbiRJ2vHWtIRgoEceFMzaWGXb4efoLwAdlg45g0XMjDYv4ymGFm3Jk3&#10;dNqGUkQI+ww1VCG0mZS+qMiiH7mWOHoH11kMUXalNB2eI9w2MlVqLC3WHBcqbGlZUfG/PVoN+zrd&#10;4XWTfyk7Wb+Hnz7/O/6utH57TdQURKA+PMOP9rfR8JGkK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yI9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zIAtb74AAADd&#10;AAAADwAAAGRycy9kb3ducmV2LnhtbEWPwW7CMBBE70j8g7WVegM7QUU0YDiAQO0RwqW3Jd4maeN1&#10;FBtI+/UYCYnjaGbeaBar3jbiQp2vHWtIxgoEceFMzaWGY74dzUD4gGywcUwa/sjDajkcLDAz7sp7&#10;uhxCKSKEfYYaqhDaTEpfVGTRj11LHL1v11kMUXalNB1eI9w2MlVqKi3WHBcqbGldUfF7OFsNpzo9&#10;4v8+3yn7vp2Ezz7/OX9ttH59SdQcRKA+PMOP9ofR8JakE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Atb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Q2m1G78AAADd&#10;AAAADwAAAGRycy9kb3ducmV2LnhtbEWPwW7CMBBE70j8g7VI3MBOaKuSYji0ArVHCJfelnibBOJ1&#10;FBsIfD2uVKnH0cy80SxWvW3EhTpfO9aQTBUI4sKZmksN+3w9eQXhA7LBxjFpuJGH1XI4WGBm3JW3&#10;dNmFUkQI+ww1VCG0mZS+qMiin7qWOHo/rrMYouxKaTq8RrhtZKrUi7RYc1yosKX3iorT7mw1HOp0&#10;j/dtvlF2vp6Frz4/nr8/tB6PEvUGIlAf/sN/7U+j4TlJn+D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ptR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LCUQgL4AAADd&#10;AAAADwAAAGRycy9kb3ducmV2LnhtbEWPwW7CMBBE75X4B2uReit2UoEgYDhQUdEjhAu3Jd4mKfE6&#10;ig2Efn1dCYnjaGbeaBar3jbiSp2vHWtIRgoEceFMzaWGQ755m4LwAdlg45g03MnDajl4WWBm3I13&#10;dN2HUkQI+ww1VCG0mZS+qMiiH7mWOHrfrrMYouxKaTq8RbhtZKrURFqsOS5U2NK6ouK8v1gNpzo9&#10;4O8u/1R2tnkPX33+czl+aP06TNQcRKA+PMOP9tZoGCfpGP7fx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UQg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3PeO974AAADd&#10;AAAADwAAAGRycy9kb3ducmV2LnhtbEWPwW7CMBBE70j8g7WVuIGdIFCbYjiAQPQI4dLbNt4maeN1&#10;FBsI/XqMhNTjaGbeaBar3jbiQp2vHWtIJgoEceFMzaWGU74dv4LwAdlg45g03MjDajkcLDAz7soH&#10;uhxDKSKEfYYaqhDaTEpfVGTRT1xLHL1v11kMUXalNB1eI9w2MlVqLi3WHBcqbGldUfF7PFsNX3V6&#10;wr9DvlP2bTsNH33+c/7caD16SdQ7iEB9+A8/23ujYZakc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PeO9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s7srbL8AAADd&#10;AAAADwAAAGRycy9kb3ducmV2LnhtbEWPzW7CMBCE70i8g7VI3MBOUH9IMRxagdojhEtvS7xNAvE6&#10;ig0Enh5XqtTjaGa+0SxWvW3EhTpfO9aQTBUI4sKZmksN+3w9eQXhA7LBxjFpuJGH1XI4WGBm3JW3&#10;dNmFUkQI+ww1VCG0mZS+qMiin7qWOHo/rrMYouxKaTq8RrhtZKrUs7RYc1yosKX3iorT7mw1HOp0&#10;j/dtvlF2vp6Frz4/nr8/tB6PEvUGIlAf/sN/7U+j4SlJX+D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7K2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wiS/HrwAAADd&#10;AAAADwAAAGRycy9kb3ducmV2LnhtbEVPPW/CMBDdK/U/WFeJrdgJAtEUJ0MrEIwQFrZrfE3Sxuco&#10;NpD21+MBifHpfa+K0XbiQoNvHWtIpgoEceVMy7WGY7l+XYLwAdlg55g0/JGHIn9+WmFm3JX3dDmE&#10;WsQQ9hlqaELoMyl91ZBFP3U9ceS+3WAxRDjU0gx4jeG2k6lSC2mx5djQYE8fDVW/h7PV8NWmR/zf&#10;lxtl39azsBvLn/PpU+vJS6LeQQQaw0N8d2+NhnmSxrnxTXwC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kvx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rWgahb4AAADd&#10;AAAADwAAAGRycy9kb3ducmV2LnhtbEWPwW7CMBBE75X4B2uReit2UoFKwHBoRVWOEC7clnhJAvE6&#10;ig2k/XqMhNTjaGbeaObL3jbiSp2vHWtIRgoEceFMzaWGXb56+wDhA7LBxjFp+CUPy8XgZY6ZcTfe&#10;0HUbShEh7DPUUIXQZlL6oiKLfuRa4ugdXWcxRNmV0nR4i3DbyFSpibRYc1yosKXPiorz9mI1HOp0&#10;h3+b/FvZ6eo9rPv8dNl/af06TNQMRKA+/Ief7R+jYZykU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gah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uYslxbwAAADd&#10;AAAADwAAAGRycy9kb3ducmV2LnhtbEVPPW/CMBDdK/EfrEPqVuwQtYIUw0BF1Y4hLGzX+JqkxOco&#10;Nkng19dDpY5P73uzm2wrBup941hDslAgiEtnGq40nIrD0wqED8gGW8ek4UYedtvZwwYz40bOaTiG&#10;SsQQ9hlqqEPoMil9WZNFv3AdceS+XW8xRNhX0vQ4xnDbyqVSL9Jiw7Ghxo72NZWX49Vq+GqWJ7zn&#10;xbuy60MaPqfi53p+0/pxnqhXEIGm8C/+c38YDc9JGvfHN/EJ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LJc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1seAXr8AAADd&#10;AAAADwAAAGRycy9kb3ducmV2LnhtbEWPwW7CMBBE70j8g7VIvYEdUCua4uRARdUeIVx628ZLEojX&#10;UWwg8PV1pUocRzPzRrPKB9uKC/W+cawhmSkQxKUzDVca9sVmugThA7LB1jFpuJGHPBuPVpgad+Ut&#10;XXahEhHCPkUNdQhdKqUva7LoZ64jjt7B9RZDlH0lTY/XCLetnCv1Ii02HBdq7GhdU3nana2Gn2a+&#10;x/u2+FD2dbMIX0NxPH+/a/00SdQbiEBDeIT/259Gw3OySODvTX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HgF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JhUeKb4AAADd&#10;AAAADwAAAGRycy9kb3ducmV2LnhtbEWPwW7CMBBE70j8g7WVegM7QUU0YDiAQO0RwqW3Jd4maeN1&#10;FBtI+/UYCYnjaGbeaBar3jbiQp2vHWtIxgoEceFMzaWGY74dzUD4gGywcUwa/sjDajkcLDAz7sp7&#10;uhxCKSKEfYYaqhDaTEpfVGTRj11LHL1v11kMUXalNB1eI9w2MlVqKi3WHBcqbGldUfF7OFsNpzo9&#10;4v8+3yn7vp2Ezz7/OX9ttH59SdQcRKA+PMOP9ofR8JZMUr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UeK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SVm7sr8AAADd&#10;AAAADwAAAGRycy9kb3ducmV2LnhtbEWPwW7CMBBE70j8g7VIvYEdolZtiMMBBGqPEC69LfE2SYnX&#10;UWwg7dfXlSr1OJqZN5p8PdpO3GjwrWMNyUKBIK6cabnWcCp382cQPiAb7ByThi/ysC6mkxwz4+58&#10;oNsx1CJC2GeooQmhz6T0VUMW/cL1xNH7cIPFEOVQSzPgPcJtJ5dKPUmLLceFBnvaNFRdjler4dwu&#10;T/h9KPfKvuzS8DaWn9f3rdYPs0StQAQaw3/4r/1qNDwmaQq/b+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Zu7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xrAjxr8AAADd&#10;AAAADwAAAGRycy9kb3ducmV2LnhtbEWPwW7CMBBE75X6D9Yi9VbsQKkgYDi0ArVHCJfelnhJAvE6&#10;ig0Evh5XQuI4mpk3mtmis7U4U+srxxqSvgJBnDtTcaFhmy3fxyB8QDZYOyYNV/KwmL++zDA17sJr&#10;Om9CISKEfYoayhCaVEqfl2TR911DHL29ay2GKNtCmhYvEW5rOVDqU1qsOC6U2NBXSflxc7IadtVg&#10;i7d1tlJ2shyG3y47nP6+tX7rJWoKIlAXnuFH+8doGCXDD/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wI8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qfyGXb4AAADd&#10;AAAADwAAAGRycy9kb3ducmV2LnhtbEWPwW7CMBBE70j8g7VI3MAOCNQGDAcQiB4hXHrbxkuSNl5H&#10;sYHQr68rIXEczcwbzXLd2VrcqPWVYw3JWIEgzp2puNBwznajNxA+IBusHZOGB3lYr/q9JabG3flI&#10;t1MoRISwT1FDGUKTSunzkiz6sWuIo3dxrcUQZVtI0+I9wm0tJ0rNpcWK40KJDW1Kyn9OV6vhq5qc&#10;8feY7ZV9303DR5d9Xz+3Wg8HiVqACNSFV/jZPhgNs2Q6g/838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yGX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WS4YKr8AAADd&#10;AAAADwAAAGRycy9kb3ducmV2LnhtbEWPwW7CMBBE70j9B2sr9QZ2QKA2YDi0ooIjJJfetvGSpI3X&#10;UWwg8PUYCYnjaGbeaBar3jbiRJ2vHWtIRgoEceFMzaWGPFsP30H4gGywcUwaLuRhtXwZLDA17sw7&#10;Ou1DKSKEfYoaqhDaVEpfVGTRj1xLHL2D6yyGKLtSmg7PEW4bOVZqJi3WHBcqbOmzouJ/f7Qafutx&#10;jtdd9q3sx3oStn32d/z50vrtNVFzEIH68Aw/2hujYZpMZ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uGC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NmK9sb8AAADd&#10;AAAADwAAAGRycy9kb3ducmV2LnhtbEWPwW7CMBBE75X6D9Yi9VbsgEohYDi0ArVHCJfelnhJAvE6&#10;ig0Evh5XQuI4mpk3mtmis7U4U+srxxqSvgJBnDtTcaFhmy3fxyB8QDZYOyYNV/KwmL++zDA17sJr&#10;Om9CISKEfYoayhCaVEqfl2TR911DHL29ay2GKNtCmhYvEW5rOVBqJC1WHBdKbOirpPy4OVkNu2qw&#10;xds6Wyk7WQ7Db5cdTn/fWr/1EjUFEagLz/Cj/WM0fCTDT/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ivb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R/0pw7wAAADd&#10;AAAADwAAAGRycy9kb3ducmV2LnhtbEVPPW/CMBDdK/EfrEPqVuwQtYIUw0BF1Y4hLGzX+JqkxOco&#10;Nkng19dDpY5P73uzm2wrBup941hDslAgiEtnGq40nIrD0wqED8gGW8ek4UYedtvZwwYz40bOaTiG&#10;SsQQ9hlqqEPoMil9WZNFv3AdceS+XW8xRNhX0vQ4xnDbyqVSL9Jiw7Ghxo72NZWX49Vq+GqWJ7zn&#10;xbuy60MaPqfi53p+0/pxnqhXEIGm8C/+c38YDc9JGufGN/EJ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9Kc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KLGMWL8AAADd&#10;AAAADwAAAGRycy9kb3ducmV2LnhtbEWPwW7CMBBE75X4B2uRuBU7IKqSxuFARQVHCJfetvGSBOJ1&#10;FBtI+/V1pUocRzPzRpOtBtuKG/W+cawhmSoQxKUzDVcajsXm+RWED8gGW8ek4Zs8rPLRU4apcXfe&#10;0+0QKhEh7FPUUIfQpVL6siaLfuo64uidXG8xRNlX0vR4j3DbyplSL9Jiw3Ghxo7WNZWXw9Vq+Gpm&#10;R/zZFx/KLjfzsBuK8/XzXevJOFFvIAIN4RH+b2+NhkUyX8L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xjF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4Y1WuLsAAADd&#10;AAAADwAAAGRycy9kb3ducmV2LnhtbEVPPW/CMBDdkfgP1iGxgR0KqA0YBipQO0JY2K7xNQnE5yg2&#10;kPLr6wGJ8el9L9edrcWNWl851pCMFQji3JmKCw3HbDt6B+EDssHaMWn4Iw/rVb+3xNS4O+/pdgiF&#10;iCHsU9RQhtCkUvq8JIt+7BriyP261mKIsC2kafEew20tJ0rNpcWKY0OJDW1Kyi+Hq9XwU02O+Nhn&#10;O2U/tm/hu8vO19On1sNBohYgAnXhJX66v4yGWTKN++Ob+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1Wu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jsHzI74AAADd&#10;AAAADwAAAGRycy9kb3ducmV2LnhtbEWPwW7CMBBE75X6D9ZW6q3YobSCgOEAAsERwoXbEi9J2ngd&#10;xQYCX4+RKvU4mpk3msmss7W4UOsrxxqSngJBnDtTcaFhny0/hiB8QDZYOyYNN/Iwm76+TDA17spb&#10;uuxCISKEfYoayhCaVEqfl2TR91xDHL2Tay2GKNtCmhavEW5r2VfqW1qsOC6U2NC8pPx3d7YajlV/&#10;j/dttlJ2tPwMmy77OR8WWr+/JWoMIlAX/sN/7bXR8JUMEni+iU9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HzI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fhNtVL8AAADd&#10;AAAADwAAAGRycy9kb3ducmV2LnhtbEWPwW7CMBBE70j8g7VI3MBOaKuSYji0ArVHCJfelnibBOJ1&#10;FBsIfD2uVKnH0cy80SxWvW3EhTpfO9aQTBUI4sKZmksN+3w9eQXhA7LBxjFpuJGH1XI4WGBm3JW3&#10;dNmFUkQI+ww1VCG0mZS+qMiin7qWOHo/rrMYouxKaTq8RrhtZKrUi7RYc1yosKX3iorT7mw1HOp0&#10;j/dtvlF2vp6Frz4/nr8/tB6PEvUGIlAf/sN/7U+j4Tl5SuH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TbV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EV/Iz78AAADd&#10;AAAADwAAAGRycy9kb3ducmV2LnhtbEWPwW7CMBBE75X6D9Yi9VbsQKkgYDi0ArVHCJfelnhJAvE6&#10;ig0Evh5XQuI4mpk3mtmis7U4U+srxxqSvgJBnDtTcaFhmy3fxyB8QDZYOyYNV/KwmL++zDA17sJr&#10;Om9CISKEfYoayhCaVEqfl2TR911DHL29ay2GKNtCmhYvEW5rOVDqU1qsOC6U2NBXSflxc7IadtVg&#10;i7d1tlJ2shyG3y47nP6+tX7rJWoKIlAXnuFH+8doGCUfQ/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fy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nrZQu78AAADd&#10;AAAADwAAAGRycy9kb3ducmV2LnhtbEWPwW7CMBBE70j9B2uRegM7lFYQMBxaUZUjhEtvS7wkgXgd&#10;xQZSvh4jVeI4mpk3mvmys7W4UOsrxxqSoQJBnDtTcaFhl60GExA+IBusHZOGP/KwXLz05pgad+UN&#10;XbahEBHCPkUNZQhNKqXPS7Loh64hjt7BtRZDlG0hTYvXCLe1HCn1IS1WHBdKbOizpPy0PVsN+2q0&#10;w9sm+1Z2unoL6y47nn+/tH7tJ2oGIlAXnuH/9o/R8J6Mx/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2UL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8fr1IL8AAADd&#10;AAAADwAAAGRycy9kb3ducmV2LnhtbEWPzW7CMBCE75X6DtYicSt2+KlKwHAoApUjhEtv23hJAvE6&#10;ig2kPD2uVInjaGa+0cyXna3FlVpfOdaQDBQI4tyZigsNh2z99gHCB2SDtWPS8EselovXlzmmxt14&#10;R9d9KESEsE9RQxlCk0rp85Is+oFriKN3dK3FEGVbSNPiLcJtLYdKvUuLFceFEhv6LCk/7y9Ww081&#10;POB9l22Una5HYdtlp8v3Sut+L1EzEIG68Az/t7+MhkkynsDfm/gE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69S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AShrV78AAADd&#10;AAAADwAAAGRycy9kb3ducmV2LnhtbEWPwW7CMBBE75X6D9YicSt2aIsgYDi0AtEjhAu3JV6SQLyO&#10;YgOhX19XQuI4mpk3mtmis7W4UusrxxqSgQJBnDtTcaFhly3fxiB8QDZYOyYNd/KwmL++zDA17sYb&#10;um5DISKEfYoayhCaVEqfl2TRD1xDHL2jay2GKNtCmhZvEW5rOVRqJC1WHBdKbOirpPy8vVgNh2q4&#10;w99NtlJ2snwPP112uuy/te73EjUFEagLz/CjvTYaPpOPEfy/iU9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oa1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IyAphr8AAADd&#10;AAAADwAAAGRycy9kb3ducmV2LnhtbEWPzW7CMBCE70i8g7VIXBDYofwpxXCARuqhF2gR11W8TSLi&#10;dYhdoH16jFSJ42hmvtEs1zdbiwu1vnKsIRkpEMS5MxUXGr4+s+EChA/IBmvHpOGXPKxX3c4SU+Ou&#10;vKPLPhQiQtinqKEMoUml9HlJFv3INcTR+3atxRBlW0jT4jXCbS3HSs2kxYrjQokNbUrKT/sfq8Fn&#10;Bzpnf4N8oI4vhaPxefvxhlr3e4l6BRHoFp7h//a70TBNJnN4vIlP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gKY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2b9Y1bwAAADd&#10;AAAADwAAAGRycy9kb3ducmV2LnhtbEVPXWvCMBR9H/gfwhX2NpPqlK02FRE3BGEw7fZ8ba5tsbkp&#10;TVbdvzcPgz0ezne2utlWDNT7xrGGZKJAEJfONFxpKI5vTy8gfEA22DomDb/kYZWPHjJMjbvyJw2H&#10;UIkYwj5FDXUIXSqlL2uy6CeuI47c2fUWQ4R9JU2P1xhuWzlVaiEtNhwbauxoU1N5OfxYDevv/Xb2&#10;MZysa81rVXwZW6j3qdaP40QtQQS6hX/xn3tnNMyT5zg3volP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WN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tvP9Tr8AAADd&#10;AAAADwAAAGRycy9kb3ducmV2LnhtbEWPQWvCQBSE74L/YXmCt7obtVJTV5HSSqEgGFPPz+xrEsy+&#10;DdlttP++Wyh4HGbmG2a1udlG9NT52rGGZKJAEBfO1FxqyI9vD08gfEA22DgmDT/kYbMeDlaYGnfl&#10;A/VZKEWEsE9RQxVCm0rpi4os+olriaP35TqLIcqulKbDa4TbRk6VWkiLNceFClt6qai4ZN9Ww/b0&#10;8Trb92frGrMs809jc7Wbaj0eJeoZRKBbuIf/2+9Gw2MyX8Lfm/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z/U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ohDCDrsAAADd&#10;AAAADwAAAGRycy9kb3ducmV2LnhtbEVPXWvCMBR9H/gfwhV8m0kVx6xGEdExGAir1edrc22LzU1p&#10;sur+/fIg7PFwvpfrh21ET52vHWtIxgoEceFMzaWG/Lh/fQfhA7LBxjFp+CUP69XgZYmpcXf+pj4L&#10;pYgh7FPUUIXQplL6oiKLfuxa4shdXWcxRNiV0nR4j+G2kROl3qTFmmNDhS1tKypu2Y/VsDl/7aaH&#10;/mJdY+ZlfjI2Vx8TrUfDRC1ABHqEf/HT/Wk0zJJZ3B/fxCc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hDCD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zVxnlb4AAADd&#10;AAAADwAAAGRycy9kb3ducmV2LnhtbEWPQWvCQBSE7wX/w/KE3upuFItGV5FSS0EoqNHzM/tMgtm3&#10;IbuN+u9dodDjMDPfMPPlzdaio9ZXjjUkAwWCOHem4kJDtl+/TUD4gGywdkwa7uRhuei9zDE17spb&#10;6nahEBHCPkUNZQhNKqXPS7LoB64hjt7ZtRZDlG0hTYvXCLe1HCr1Li1WHBdKbOijpPyy+7UaVsfN&#10;5+inO1lXm2mRHYzN1NdQ69d+omYgAt3Cf/iv/W00jJNxAs838Qn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xnl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2oiDLcAAAADd&#10;AAAADwAAAGRycy9kb3ducmV2LnhtbEWPQWvCQBSE7wX/w/KE3uomgiVEVw+CUlArahG9PbLPJJh9&#10;G3ZXjf/eLRR6HGbmG2Yy60wj7uR8bVlBOkhAEBdW11wq+DksPjIQPiBrbCyTgid5mE17bxPMtX3w&#10;ju77UIoIYZ+jgiqENpfSFxUZ9APbEkfvYp3BEKUrpXb4iHDTyGGSfEqDNceFCluaV1Rc9zejYLde&#10;rLLj6tYV7rxMvw/b9ebkM6Xe+2kyBhGoC//hv/aXVjBKR0P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iIM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tcQmtsAAAADd&#10;AAAADwAAAGRycy9kb3ducmV2LnhtbEWPQWvCQBSE7wX/w/KE3uomFUuIrh4KFkFrUUvR2yP7TEKz&#10;b8PuqvHfu4LgcZiZb5jJrDONOJPztWUF6SABQVxYXXOp4Hc3f8tA+ICssbFMCq7kYTbtvUww1/bC&#10;GzpvQykihH2OCqoQ2lxKX1Rk0A9sSxy9o3UGQ5SulNrhJcJNI9+T5EMarDkuVNjSZ0XF//ZkFGxW&#10;82X2tzx1hTt8pevdz+p77zOlXvtpMgYRqAvP8KO90ApG6WgI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xCa2&#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Oi2+wsAAAADd&#10;AAAADwAAAGRycy9kb3ducmV2LnhtbEWPQWvCQBSE7wX/w/KE3uomRUuIrh4KFkFrUUvR2yP7TEKz&#10;b8PuqvHfu4LgcZiZb5jJrDONOJPztWUF6SABQVxYXXOp4Hc3f8tA+ICssbFMCq7kYTbtvUww1/bC&#10;GzpvQykihH2OCqoQ2lxKX1Rk0A9sSxy9o3UGQ5SulNrhJcJNI9+T5EMarDkuVNjSZ0XF//ZkFGxW&#10;82X2tzx1hTt8pevdz+p77zOlXvtpMgYRqAvP8KO90ApG6WgI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Lb7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VWEbWcAAAADd&#10;AAAADwAAAGRycy9kb3ducmV2LnhtbEWPT2vCQBTE74V+h+UVequbFFJCdPUgWArain8QvT2yzySY&#10;fRt2V02/vSsIHoeZ+Q0zmvSmFRdyvrGsIB0kIIhLqxuuFGw3s48chA/IGlvLpOCfPEzGry8jLLS9&#10;8oou61CJCGFfoII6hK6Q0pc1GfQD2xFH72idwRClq6R2eI1w08rPJPmSBhuOCzV2NK2pPK3PRsFq&#10;MZvnu/m5L93hO/3bLBe/e58r9f6WJkMQgfrwDD/aP1pBlm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YRt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pbOFLsEAAADd&#10;AAAADwAAAGRycy9kb3ducmV2LnhtbEWPQWvCQBSE70L/w/IKvekmghKiaw6FFEHbYiyit0f2NQnN&#10;vg27q6b/vlso9DjMzDfMuhhNL27kfGdZQTpLQBDXVnfcKPg4ltMMhA/IGnvLpOCbPBSbh8kac23v&#10;fKBbFRoRIexzVNCGMORS+rolg35mB+LofVpnMETpGqkd3iPc9HKeJEtpsOO40OJAzy3VX9XVKDjs&#10;y1122l3H2l1e0rfj+/717DOlnh7TZAUi0Bj+w3/trVawSBdL+H0Tn4D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bOF&#10;L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yv8gtcAAAADd&#10;AAAADwAAAGRycy9kb3ducmV2LnhtbEWPQWvCQBSE74L/YXmCN92kYBuiq4eCRdBa1FL09sg+k9Ds&#10;27C7avrvu4LgcZiZb5jZojONuJLztWUF6TgBQVxYXXOp4PuwHGUgfEDW2FgmBX/kYTHv92aYa3vj&#10;HV33oRQRwj5HBVUIbS6lLyoy6Me2JY7e2TqDIUpXSu3wFuGmkS9J8ioN1hwXKmzpvaLid38xCnab&#10;5Tr7WV+6wp0+0u3ha/N59JlSw0GaTEEE6sIz/GivtIJJOnmD+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yC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vSZlA70AAADd&#10;AAAADwAAAGRycy9kb3ducmV2LnhtbEVPTU/CQBC9m/AfNkPiTbY11kBh4WA04WQUCAm3SXdoC93Z&#10;ujtS9Ne7BxOOL+97sbq6Tl0oxNazgXySgSKuvG25NrDbvj1MQUVBtth5JgM/FGG1HN0tsLR+4E+6&#10;bKRWKYRjiQYakb7UOlYNOYwT3xMn7uiDQ0kw1NoGHFK46/Rjlj1rhy2nhgZ7emmoOm++nYHZdij8&#10;Rzjvn/L26/D7epJ+/S7G3I/zbA5K6Co38b97bQ0UeZHmpjfpCe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JmU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1CwRXMEAAADd&#10;AAAADwAAAGRycy9kb3ducmV2LnhtbEWPQWvCQBSE7wX/w/KE3uomBUsas/FQsBS0FbUUvT2yzyQ0&#10;+zbsrhr/vVsQehxm5hummA+mE2dyvrWsIJ0kIIgrq1uuFXzvFk8ZCB+QNXaWScGVPMzL0UOBubYX&#10;3tB5G2oRIexzVNCE0OdS+qohg35ie+LoHa0zGKJ0tdQOLxFuOvmcJC/SYMtxocGe3hqqfrcno2Cz&#10;Wiyzn+VpqNzhPf3arVefe58p9ThOkxmIQEP4D9/bH1rBNJ2+wt+b+ARk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CwR&#10;X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bHwIs7wAAADd&#10;AAAADwAAAGRycy9kb3ducmV2LnhtbEVPXWvCMBR9F/wP4Qp706SOietMi8gmA0HQdXu+a+7asuam&#10;NLHqvzcPgo+H873KL7YVA/W+cawhmSkQxKUzDVcaiq+P6RKED8gGW8ek4Uoe8mw8WmFq3JkPNBxD&#10;JWII+xQ11CF0qZS+rMmin7mOOHJ/rrcYIuwraXo8x3DbyrlSC2mx4dhQY0ebmsr/48lqWP/s3p/3&#10;w691rXmtim9jC7Wda/00SdQbiECX8BDf3Z9Gw0uyiPvjm/gEZHY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8CL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5DbX58AAAADd&#10;AAAADwAAAGRycy9kb3ducmV2LnhtbEWPQWsCMRSE7wX/Q3hCbzWbQmVZjR4KiqC1qKXo7bF57i7d&#10;vCxJ1PXfN4WCx2FmvmGm89624ko+NI41qFEGgrh0puFKw9dh8ZKDCBHZYOuYNNwpwHw2eJpiYdyN&#10;d3Tdx0okCIcCNdQxdoWUoazJYhi5jjh5Z+ctxiR9JY3HW4LbVr5m2VhabDgt1NjRe03lz/5iNew2&#10;i3X+vb70pT8t1fbwufk4hlzr56HKJiAi9fER/m+vjIY3NVbw9yY9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Ntf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8+IzX74AAADd&#10;AAAADwAAAGRycy9kb3ducmV2LnhtbEWPQWvCQBSE7wX/w/KE3upuIoqNriKipSAU1LTn1+wzCWbf&#10;huw26r93C4Ueh5n5hlmsbrYRPXW+dqwhGSkQxIUzNZca8tPuZQbCB2SDjWPScCcPq+XgaYGZcVc+&#10;UH8MpYgQ9hlqqEJoMyl9UZFFP3ItcfTOrrMYouxKaTq8RrhtZKrUVFqsOS5U2NKmouJy/LEa1l/7&#10;7fij/7auMa9l/mlsrt5SrZ+HiZqDCHQL/+G/9rvRMEmmKfy+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zX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e6jsC8AAAADd&#10;AAAADwAAAGRycy9kb3ducmV2LnhtbEWPQWvCQBSE7wX/w/KE3uomFSVEVw8Fi6C1qKXo7ZF9JqHZ&#10;t2F31fjv3YLgcZiZb5jpvDONuJDztWUF6SABQVxYXXOp4Ge/eMtA+ICssbFMCm7kYT7rvUwx1/bK&#10;W7rsQikihH2OCqoQ2lxKX1Rk0A9sSxy9k3UGQ5SulNrhNcJNI9+TZCwN1hwXKmzpo6Lib3c2Crbr&#10;xSr7XZ27wh0/083+e/118JlSr/00mYAI1IVn+NFeagWjdDyE/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qOw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9EF0f8AAAADd&#10;AAAADwAAAGRycy9kb3ducmV2LnhtbEWPQWvCQBSE7wX/w/KE3uomRSVEVw8Fi6C1qKXo7ZF9JqHZ&#10;t2F31fjv3YLgcZiZb5jpvDONuJDztWUF6SABQVxYXXOp4Ge/eMtA+ICssbFMCm7kYT7rvUwx1/bK&#10;W7rsQikihH2OCqoQ2lxKX1Rk0A9sSxy9k3UGQ5SulNrhNcJNI9+TZCwN1hwXKmzpo6Lib3c2Crbr&#10;xSr7XZ27wh0/083+e/118JlSr/00mYAI1IVn+NFeagWjdDyE/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QX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mw3R5MEAAADd&#10;AAAADwAAAGRycy9kb3ducmV2LnhtbEWPQWvCQBSE70L/w/IKvekmghKiaw6FFEHbYiyit0f2NQnN&#10;vg27q6b/vlso9DjMzDfMuhhNL27kfGdZQTpLQBDXVnfcKPg4ltMMhA/IGnvLpOCbPBSbh8kac23v&#10;fKBbFRoRIexzVNCGMORS+rolg35mB+LofVpnMETpGqkd3iPc9HKeJEtpsOO40OJAzy3VX9XVKDjs&#10;y1122l3H2l1e0rfj+/717DOlnh7TZAUi0Bj+w3/trVawSJcL+H0Tn4D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w3R&#10;5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a99Pk8AAAADd&#10;AAAADwAAAGRycy9kb3ducmV2LnhtbEWPT2vCQBTE74LfYXlCb7qJYAipq4eCpaCt+Adpb4/saxKa&#10;fRt2V02/vSsIHoeZ+Q0zX/amFRdyvrGsIJ0kIIhLqxuuFBwPq3EOwgdkja1lUvBPHpaL4WCOhbZX&#10;3tFlHyoRIewLVFCH0BVS+rImg35iO+Lo/VpnMETpKqkdXiPctHKaJJk02HBcqLGjt5rKv/3ZKNht&#10;Vuv8tD73pft5T78O283nt8+VehmlySuIQH14hh/tD61glmYZ3N/EJy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30+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45WQx8AAAADd&#10;AAAADwAAAGRycy9kb3ducmV2LnhtbEWP3WrCQBSE74W+w3IK3tXdWOpP6ioibRGEQmP0+jR7moRm&#10;z4bsGu3bu0LBy2FmvmEWq4ttRE+drx1rSEYKBHHhTM2lhnz//jQD4QOywcYxafgjD6vlw2CBqXFn&#10;/qI+C6WIEPYpaqhCaFMpfVGRRT9yLXH0flxnMUTZldJ0eI5w28ixUhNpsea4UGFLm4qK3+xkNayP&#10;u7fnz/7busbMy/xgbK4+xloPHxP1CiLQJdzD/+2t0fCSTKZwexOfgF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lZDH&#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GQrhlLsAAADd&#10;AAAADwAAAGRycy9kb3ducmV2LnhtbEVPy4rCMBTdD/gP4QpuZEyqTBk6RhdqwYUbX8z20lzbYnNT&#10;m/j8erMYmOXhvKfzh23EjTpfO9aQjBQI4sKZmksNh33++Q3CB2SDjWPS8CQP81nvY4qZcXfe0m0X&#10;ShFD2GeooQqhzaT0RUUW/ci1xJE7uc5iiLArpenwHsNtI8dKpdJizbGhwpYWFRXn3dVq8PmRLvlr&#10;WAzV76R0NL4sNyvUetBP1A+IQI/wL/5zr42GrySNc+Ob+ATk7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rhl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UahLr8AAADd&#10;AAAADwAAAGRycy9kb3ducmV2LnhtbEWPQWvCQBSE74L/YXmF3upuIopGV5FSS6FQ0Kaen9lnEpp9&#10;G7LbRP99t1DwOMzMN8x6e7WN6KnztWMNyUSBIC6cqbnUkH/unxYgfEA22DgmDTfysN2MR2vMjBv4&#10;QP0xlCJC2GeooQqhzaT0RUUW/cS1xNG7uM5iiLIrpelwiHDbyFSpubRYc1yosKXniorv44/VsDu9&#10;v0w/+rN1jVmW+ZexuXpNtX58SNQKRKBruIf/229GwyyZL+HvTX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GoS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DqPkob0AAADd&#10;AAAADwAAAGRycy9kb3ducmV2LnhtbEVPz2vCMBS+C/sfwhO8adqBs1SjB8Ex0CnVMebt0TzbYvNS&#10;kqjdf78chB0/vt+LVW9acSfnG8sK0kkCgri0uuFKwddpM85A+ICssbVMCn7Jw2r5Mlhgru2DC7of&#10;QyViCPscFdQhdLmUvqzJoJ/YjjhyF+sMhghdJbXDRww3rXxNkjdpsOHYUGNH65rK6/FmFBS7zTb7&#10;3t760p3f0/3psPv88ZlSo2GazEEE6sO/+On+0Aqm6Szuj2/iE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o+S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Ye9BOsAAAADd&#10;AAAADwAAAGRycy9kb3ducmV2LnhtbEWPQWsCMRSE7wX/Q3hCbzWbQttlNXoQlIK2RS2it8fmubu4&#10;eVmSqNt/3xSEHoeZ+YaZzHrbiiv50DjWoEYZCOLSmYYrDd+7xVMOIkRkg61j0vBDAWbTwcMEC+Nu&#10;vKHrNlYiQTgUqKGOsSukDGVNFsPIdcTJOzlvMSbpK2k83hLctvI5y16lxYbTQo0dzWsqz9uL1bBZ&#10;L1b5fnXpS39cqs/d1/rjEHKtH4cqG4OI1Mf/8L39bjS8qDcF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70E6&#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kT3fTcEAAADd&#10;AAAADwAAAGRycy9kb3ducmV2LnhtbEWPT2vCQBTE7wW/w/IEb3UTQRuiq4eCpeCfopait0f2mYRm&#10;34bdVdNv3xUEj8PM/IaZLTrTiCs5X1tWkA4TEMSF1TWXCr4Py9cMhA/IGhvLpOCPPCzmvZcZ5tre&#10;eEfXfShFhLDPUUEVQptL6YuKDPqhbYmjd7bOYIjSlVI7vEW4aeQoSSbSYM1xocKW3isqfvcXo2C3&#10;Xq6yn9WlK9zpI90evtabo8+UGvTTZAoiUBee4Uf7UysYp28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T3f&#10;T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nF61sEAAADd&#10;AAAADwAAAGRycy9kb3ducmV2LnhtbEWPT2vCQBTE74LfYXmF3nSTlmpIXT0ULAWt4h/E3h7Z1ySY&#10;fRt2V02/fVcQPA4z8xtmMutMIy7kfG1ZQTpMQBAXVtdcKtjv5oMMhA/IGhvLpOCPPMym/d4Ec22v&#10;vKHLNpQiQtjnqKAKoc2l9EVFBv3QtsTR+7XOYIjSlVI7vEa4aeRLkoykwZrjQoUtfVRUnLZno2Cz&#10;nC+yw+LcFe7nM13t1svvo8+Uen5Kk3cQgbrwCN/bX1rBWzp+hd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F6&#10;1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cZjiosEAAADd&#10;AAAADwAAAGRycy9kb3ducmV2LnhtbEWPT2vCQBTE74LfYXmF3nST0mpIXT0ULAWt4h/E3h7Z1ySY&#10;fRt2V02/fVcQPA4z8xtmMutMIy7kfG1ZQTpMQBAXVtdcKtjv5oMMhA/IGhvLpOCPPMym/d4Ec22v&#10;vKHLNpQiQtjnqKAKoc2l9EVFBv3QtsTR+7XOYIjSlVI7vEa4aeRLkoykwZrjQoUtfVRUnLZno2Cz&#10;nC+yw+LcFe7nM13t1svvo8+Uen5Kk3cQgbrwCN/bX1rBWzp+hd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Zji&#10;o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ctLY18AAAADd&#10;AAAADwAAAGRycy9kb3ducmV2LnhtbEWPT2vCQBTE7wW/w/IKvYjZjaKW1E0OtoEevNQ/9PrIviah&#10;2bcxu1Xrp3cLBY/DzPyGWRUX24kTDb51rCFNFAjiypmWaw37XTl5BuEDssHOMWn4JQ9FPnpYYWbc&#10;mT/otA21iBD2GWpoQugzKX3VkEWfuJ44el9usBiiHGppBjxHuO3kVKmFtNhyXGiwp3VD1ff2x2rw&#10;5YGO5XVcjdXnrHY0Pb5u3lDrp8dUvYAIdAn38H/73WiYp8s5/L2JT0D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0tjX&#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CQCjgcAAAADd&#10;AAAADwAAAGRycy9kb3ducmV2LnhtbEWP3WrCQBSE74W+w3IK3tXdWOpP6ioibRGEQmP0+jR7moRm&#10;z4bsGu3bu0LBy2FmvmEWq4ttRE+drx1rSEYKBHHhTM2lhnz//jQD4QOywcYxafgjD6vlw2CBqXFn&#10;/qI+C6WIEPYpaqhCaFMpfVGRRT9yLXH0flxnMUTZldJ0eI5w28ixUhNpsea4UGFLm4qK3+xkNayP&#10;u7fnz/7busbMy/xgbK4+xloPHxP1CiLQJdzD/+2t0fCSTCdwexOfgF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AKOB&#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ZkwGGr8AAADd&#10;AAAADwAAAGRycy9kb3ducmV2LnhtbEWPQWvCQBSE70L/w/IK3nQ3llZNXUWkLYJQMEbPr9nXJDT7&#10;NmTXaP+9KxR6HGbmG2axutpG9NT52rGGZKxAEBfO1FxqyA/voxkIH5ANNo5Jwy95WC0fBgtMjbvw&#10;nvoslCJC2KeooQqhTaX0RUUW/di1xNH7dp3FEGVXStPhJcJtIydKvUiLNceFClvaVFT8ZGerYX3a&#10;vT199l/WNWZe5kdjc/Ux0Xr4mKhXEIGu4T/8194aDc/JdAr3N/E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MB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F9OSaLwAAADd&#10;AAAADwAAAGRycy9kb3ducmV2LnhtbEVPXWvCMBR9H/gfwhX2NpMq0602FRE3BGEw7fZ8ba5tsbkp&#10;TVbdvzcPgz0ezne2utlWDNT7xrGGZKJAEJfONFxpKI5vTy8gfEA22DomDb/kYZWPHjJMjbvyJw2H&#10;UIkYwj5FDXUIXSqlL2uy6CeuI47c2fUWQ4R9JU2P1xhuWzlVai4tNhwbauxoU1N5OfxYDevv/Xb2&#10;MZysa81rVXwZW6j3qdaP40QtQQS6hX/xn3tnNDwnizg3volP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Tkm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md+c+MEAAADd&#10;AAAADwAAAGRycy9kb3ducmV2LnhtbEWPQWvCQBSE74X+h+UVequblGo1unooLXgqVYvg7ZF9JtHs&#10;23T31dj++m5B8DjMzDfMbHF2rTpRiI1nA/kgA0VcettwZeBz8/YwBhUF2WLrmQz8UITF/PZmhoX1&#10;Pa/otJZKJQjHAg3UIl2hdSxrchgHviNO3t4Hh5JkqLQN2Ce4a/Vjlo20w4bTQo0dvdRUHtffzsBk&#10;0w/9Rzhun/Lma/f7epBu+S7G3N/l2RSU0Fmu4Ut7aQ0M8+cJ/L9JT0D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d+c&#10;+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V3ALaLsAAADd&#10;AAAADwAAAGRycy9kb3ducmV2LnhtbEVPy4rCMBTdD/gP4QpuZEyqjJSO0YVacOHGF24vzZ22THNT&#10;m/j8erMYmOXhvGeLh23EjTpfO9aQjBQI4sKZmksNx0P+mYLwAdlg45g0PMnDYt77mGFm3J13dNuH&#10;UsQQ9hlqqEJoMyl9UZFFP3ItceR+XGcxRNiV0nR4j+G2kWOlptJizbGhwpaWFRW/+6vV4PMTXfLX&#10;sBiq86R0NL6stmvUetBP1DeIQI/wL/5zb4yGrySN++Ob+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3ALa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ODyu88AAAADd&#10;AAAADwAAAGRycy9kb3ducmV2LnhtbEWPzWrDMBCE74G8g9hCL6aWnJBi3Cg5pDXk0EudlF4Xa2ub&#10;WivHUvPTp48KgRyHmfmGWa7PthdHGn3nWEOWKhDEtTMdNxr2u/IpB+EDssHeMWm4kIf1ajpZYmHc&#10;iT/oWIVGRAj7AjW0IQyFlL5uyaJP3UAcvW83WgxRjo00I54i3PZyptSztNhxXGhxoE1L9U/1azX4&#10;8pMO5V9SJ+pr3jiaHV7f31Drx4dMvYAIdA738K29NRoWWZ7B/5v4BO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PK7z&#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yO4whL8AAADd&#10;AAAADwAAAGRycy9kb3ducmV2LnhtbEWPQWvCQBSE70L/w/KEXkR3k2KR6CaHtoEevFQtXh/ZZxLM&#10;vo3ZrVp/fbcgeBxm5htmVVxtJ840+NaxhmSmQBBXzrRca9hty+kChA/IBjvHpOGXPBT502iFmXEX&#10;/qLzJtQiQthnqKEJoc+k9FVDFv3M9cTRO7jBYohyqKUZ8BLhtpOpUq/SYstxocGe3hqqjpsfq8GX&#10;33Qqb5NqovYvtaP09L7+QK2fx4laggh0DY/wvf1pNMyTRQr/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uMI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y6QK8cEAAADd&#10;AAAADwAAAGRycy9kb3ducmV2LnhtbEWPS2vDMBCE74X+B7GF3hrZKSnGsZxDISWQR8mD0twWa2ub&#10;WisjKYn776tAIMdhZr5hitlgOnEm51vLCtJRAoK4srrlWsFhP3/JQPiArLGzTAr+yMOsfHwoMNf2&#10;wls670ItIoR9jgqaEPpcSl81ZNCPbE8cvR/rDIYoXS21w0uEm06Ok+RNGmw5LjTY03tD1e/uZBRs&#10;V/Nl9rU8DZU7fqSb/edq/e0zpZ6f0mQKItAQ7uFbe6EVTNLsFa5v4hOQ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6QK&#10;8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RE2ShcEAAADd&#10;AAAADwAAAGRycy9kb3ducmV2LnhtbEWPS2vDMBCE74X+B7GF3hrZoSnGsZxDISWQR8mD0twWa2ub&#10;WisjKYn776tAIMdhZr5hitlgOnEm51vLCtJRAoK4srrlWsFhP3/JQPiArLGzTAr+yMOsfHwoMNf2&#10;wls670ItIoR9jgqaEPpcSl81ZNCPbE8cvR/rDIYoXS21w0uEm06Ok+RNGmw5LjTY03tD1e/uZBRs&#10;V/Nl9rU8DZU7fqSb/edq/e0zpZ6f0mQKItAQ7uFbe6EVTNLsFa5v4hOQ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E2S&#10;h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LUfm2sAAAADd&#10;AAAADwAAAGRycy9kb3ducmV2LnhtbEWPQUvDQBSE74L/YXmCN7tJaUqN3fYgLfQk2org7ZF9JrHZ&#10;t+nua1P99a5Q6HGYmW+Y+fLsOnWiEFvPBvJRBoq48rbl2sD7bv0wAxUF2WLnmQz8UITl4vZmjqX1&#10;A7/RaSu1ShCOJRpoRPpS61g15DCOfE+cvC8fHEqSodY24JDgrtPjLJtqhy2nhQZ7em6o2m+PzsDj&#10;bij8a9h/TPL28Pm7+pZ+8yLG3N/l2RMoobNcw5f2xhoo8lkB/2/SE9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R+b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29OpacAAAADd&#10;AAAADwAAAGRycy9kb3ducmV2LnhtbEWPQWvCQBSE74L/YXlCb7pJoRKiq4eCImgtxlL09sg+k9Ds&#10;27C7avz33ULB4zAz3zDzZW9acSPnG8sK0kkCgri0uuFKwddxNc5A+ICssbVMCh7kYbkYDuaYa3vn&#10;A92KUIkIYZ+jgjqELpfSlzUZ9BPbEUfvYp3BEKWrpHZ4j3DTytckmUqDDceFGjt6r6n8Ka5GwWG3&#10;2mbf22tfuvM63R8/dx8nnyn1MkqTGYhAfXiG/9sbreAtzabw9yY+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06l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lCa1Gr8AAADd&#10;AAAADwAAAGRycy9kb3ducmV2LnhtbEWPQUvDQBSE7wX/w/IEb+1uxNSSZtNDRFAUpNWLt0f2NYlm&#10;34bdbVL/vSsIPQ4z8w1T7s52EBP50DvWkK0UCOLGmZ5bDR/vj8sNiBCRDQ6OScMPBdhVV4sSC+Nm&#10;3tN0iK1IEA4FauhiHAspQ9ORxbByI3Hyjs5bjEn6VhqPc4LbQd4qtZYWe04LHY5Ud9R8H05Ww2f+&#10;Jd/6esbT6/PDSz55p+o7p/XNdaa2ICKd4yX8334yGvJscw9/b9ITk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mtRq/&#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r>
        <w:rPr>
          <w:rFonts w:hint="eastAsia"/>
          <w:sz w:val="21"/>
          <w:lang w:val="en-US" w:eastAsia="zh-CN"/>
        </w:rPr>
        <w:t xml:space="preserve"> </w:t>
      </w:r>
    </w:p>
    <w:p>
      <w:pPr>
        <w:rPr>
          <w:rFonts w:hint="eastAsia"/>
          <w:sz w:val="21"/>
          <w:lang w:val="en-US" w:eastAsia="zh-CN"/>
        </w:rPr>
      </w:pPr>
      <w:r>
        <w:rPr>
          <w:rFonts w:hint="eastAsia"/>
          <w:sz w:val="21"/>
          <w:lang w:val="en-US" w:eastAsia="zh-CN"/>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69" w:name="_Toc19698"/>
      <w:bookmarkStart w:id="170" w:name="_Toc14781"/>
      <w:r>
        <w:rPr>
          <w:rStyle w:val="25"/>
          <w:rFonts w:hint="default" w:ascii="仿宋_GB2312" w:hAnsi="仿宋_GB2312" w:eastAsia="仿宋_GB2312" w:cs="仿宋_GB2312"/>
          <w:lang w:eastAsia="zh-CN"/>
        </w:rPr>
        <w:t>（四十</w:t>
      </w:r>
      <w:r>
        <w:rPr>
          <w:rStyle w:val="25"/>
          <w:rFonts w:hint="eastAsia" w:ascii="仿宋_GB2312" w:hAnsi="仿宋_GB2312" w:eastAsia="仿宋_GB2312" w:cs="仿宋_GB2312"/>
          <w:lang w:eastAsia="zh-CN"/>
        </w:rPr>
        <w:t>一</w:t>
      </w:r>
      <w:r>
        <w:rPr>
          <w:rStyle w:val="25"/>
          <w:rFonts w:hint="default" w:ascii="仿宋_GB2312" w:hAnsi="仿宋_GB2312" w:eastAsia="仿宋_GB2312" w:cs="仿宋_GB2312"/>
          <w:lang w:eastAsia="zh-CN"/>
        </w:rPr>
        <w:t>）</w:t>
      </w:r>
      <w:bookmarkEnd w:id="169"/>
      <w:r>
        <w:rPr>
          <w:rStyle w:val="25"/>
          <w:rFonts w:hint="default" w:ascii="仿宋_GB2312" w:hAnsi="仿宋_GB2312" w:eastAsia="仿宋_GB2312" w:cs="仿宋_GB2312"/>
          <w:lang w:eastAsia="zh-CN"/>
        </w:rPr>
        <w:t>擅自改变环境影响</w:t>
      </w:r>
      <w:r>
        <w:rPr>
          <w:rFonts w:hint="default" w:ascii="Times New Roman" w:hAnsi="Times New Roman" w:eastAsia="仿宋_GB2312" w:cs="Times New Roman"/>
          <w:b/>
          <w:bCs w:val="0"/>
          <w:color w:val="000000" w:themeColor="text1"/>
          <w:sz w:val="32"/>
          <w:szCs w:val="32"/>
          <w14:textFill>
            <w14:solidFill>
              <w14:schemeClr w14:val="tx1"/>
            </w14:solidFill>
          </w14:textFill>
        </w:rPr>
        <w:t>报告书(表)</w:t>
      </w:r>
      <w:r>
        <w:rPr>
          <w:rStyle w:val="25"/>
          <w:rFonts w:hint="default" w:ascii="仿宋_GB2312" w:hAnsi="仿宋_GB2312" w:eastAsia="仿宋_GB2312" w:cs="仿宋_GB2312"/>
          <w:lang w:eastAsia="zh-CN"/>
        </w:rPr>
        <w:t>中所批准的电磁辐射设备功率的处罚</w:t>
      </w:r>
    </w:p>
    <w:bookmarkEnd w:id="170"/>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擅自改变环境影响报告书(表)中所批准的电磁辐射设备功率的处罚</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擅自改变环境影响报告书(表)中所批准的电磁辐射设备功率</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的</w:t>
      </w:r>
      <w:r>
        <w:rPr>
          <w:rFonts w:hint="default" w:ascii="Times New Roman" w:hAnsi="Times New Roman" w:eastAsia="仿宋_GB2312" w:cs="Times New Roman"/>
          <w:b w:val="0"/>
          <w:bCs/>
          <w:color w:val="000000" w:themeColor="text1"/>
          <w:sz w:val="32"/>
          <w:szCs w:val="32"/>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《电磁辐射环境保护管理办法》(国家环境保护局令 第18号)第二十七条  违反本办法规定擅自改变环境影响报告书(表)中所批准的电磁辐射设备的功率的，由审批环境影响报告书(表)的环境保护行政主管部门依法处以1万元以下的罚款，有违法所得的，处违法所得3倍以下的罚款，但最高不超过3万元。</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jc w:val="center"/>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擅自改变环境影响报告书(表)中所批准的电磁辐射设备功率的处罚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p>
    <w:p>
      <w:pPr>
        <w:jc w:val="cente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r>
        <w:rPr>
          <w:sz w:val="24"/>
        </w:rPr>
        <mc:AlternateContent>
          <mc:Choice Requires="wpg">
            <w:drawing>
              <wp:anchor distT="0" distB="0" distL="114300" distR="114300" simplePos="0" relativeHeight="254140416" behindDoc="0" locked="0" layoutInCell="1" allowOverlap="1">
                <wp:simplePos x="0" y="0"/>
                <wp:positionH relativeFrom="column">
                  <wp:posOffset>-132715</wp:posOffset>
                </wp:positionH>
                <wp:positionV relativeFrom="paragraph">
                  <wp:posOffset>29845</wp:posOffset>
                </wp:positionV>
                <wp:extent cx="5786755" cy="8159750"/>
                <wp:effectExtent l="6350" t="6350" r="17145" b="6350"/>
                <wp:wrapNone/>
                <wp:docPr id="3867" name="组合 3867"/>
                <wp:cNvGraphicFramePr/>
                <a:graphic xmlns:a="http://schemas.openxmlformats.org/drawingml/2006/main">
                  <a:graphicData uri="http://schemas.microsoft.com/office/word/2010/wordprocessingGroup">
                    <wpg:wgp>
                      <wpg:cNvGrpSpPr/>
                      <wpg:grpSpPr>
                        <a:xfrm>
                          <a:off x="0" y="0"/>
                          <a:ext cx="5786755" cy="8159750"/>
                          <a:chOff x="18781" y="566704"/>
                          <a:chExt cx="9712" cy="13600"/>
                        </a:xfrm>
                      </wpg:grpSpPr>
                      <wpg:grpSp>
                        <wpg:cNvPr id="3868" name="组合 2"/>
                        <wpg:cNvGrpSpPr/>
                        <wpg:grpSpPr>
                          <a:xfrm>
                            <a:off x="19110" y="567114"/>
                            <a:ext cx="8940" cy="12948"/>
                            <a:chOff x="1581" y="2376"/>
                            <a:chExt cx="8940" cy="12948"/>
                          </a:xfrm>
                        </wpg:grpSpPr>
                        <wps:wsp>
                          <wps:cNvPr id="386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387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387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387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387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387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387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387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387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387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387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388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388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388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388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388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388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388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388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388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388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389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389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389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389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389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389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389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389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389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389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390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390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3902"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3903"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3905"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3906"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3907"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3908"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3909"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3910"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3911"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3912"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3913"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3914"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3915"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3916"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3917"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3918"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3919"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3920"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3921"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392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392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392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392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3926"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3927"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3928"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3929"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3930"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3931"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3932"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3933"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3934"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3935"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3936"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45pt;margin-top:2.35pt;height:642.5pt;width:455.65pt;z-index:254140416;mso-width-relative:page;mso-height-relative:page;" coordorigin="18781,566704" coordsize="9712,13600" o:gfxdata="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">
                <o:lock v:ext="edit" aspectratio="f"/>
                <v:group id="组合 2" o:spid="_x0000_s1026" o:spt="203" style="position:absolute;left:19110;top:567114;height:12948;width:8940;" coordorigin="1581,2376" coordsize="8940,12948" o:gfxdata="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PzVLL0AAADdAAAADwAAAAAAAAABACAAAAAiAAAAZHJzL2Rvd25yZXYueG1s&#10;UEsBAhQAFAAAAAgAh07iQDMvBZ47AAAAOQAAABUAAAAAAAAAAQAgAAAADAEAAGRycy9ncm91cHNo&#10;YXBleG1sLnhtbFBLBQYAAAAABgAGAGABAADJAwAAAAA=&#10;">
                  <o:lock v:ext="edit" aspectratio="f"/>
                  <v:rect id="矩形 3" o:spid="_x0000_s1026" o:spt="1" style="position:absolute;left:2016;top:2376;height:468;width:1365;" fillcolor="#FFFFFF" filled="t" stroked="t" coordsize="21600,21600" o:gfxdata="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KQ/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ncowibwAAADd&#10;AAAADwAAAGRycy9kb3ducmV2LnhtbEVPPW/CMBDdkfgP1iGxERuQ2jRgGKio6Ahh6XbE1yQlPkex&#10;E9L++nqo1PHpfW/3o23EQJ2vHWtYJgoEceFMzaWGa35cpCB8QDbYOCYN3+Rhv5tOtpgZ9+AzDZdQ&#10;ihjCPkMNVQhtJqUvKrLoE9cSR+7TdRZDhF0pTYePGG4buVLqSVqsOTZU2NKhouJ+6a2GW7264s85&#10;f1P25bgO72P+1X+8aj2fLdUGRKAx/Iv/3CejYZ0+x/3xTX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3KMI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8oaVEr8AAADd&#10;AAAADwAAAGRycy9kb3ducmV2LnhtbEWPwW7CMBBE75X4B2uRuBU7IFGaxuFARQVHCJfetvGSBOJ1&#10;FBtI+/V1pUocRzPzRpOtBtuKG/W+cawhmSoQxKUzDVcajsXmeQnCB2SDrWPS8E0eVvnoKcPUuDvv&#10;6XYIlYgQ9ilqqEPoUil9WZNFP3UdcfROrrcYouwraXq8R7ht5UyphbTYcFyosaN1TeXlcLUavprZ&#10;EX/2xYeyr5t52A3F+fr5rvVknKg3EIGG8Aj/t7dGw3z5ksD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GlR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AlQLZb8AAADd&#10;AAAADwAAAGRycy9kb3ducmV2LnhtbEWPwW7CMBBE75X6D9YicSt2gkQhjeHQigqOEC7ctvGSBOJ1&#10;FBtI+/V1pUocRzPzRpOvBtuKG/W+cawhmSgQxKUzDVcaDsX6ZQ7CB2SDrWPS8E0eVsvnpxwz4+68&#10;o9s+VCJC2GeooQ6hy6T0ZU0W/cR1xNE7ud5iiLKvpOnxHuG2lalSM2mx4bhQY0fvNZWX/dVq+GrS&#10;A/7sik9lF+tp2A7F+Xr80Ho8StQbiEBDeIT/2xujYTp/Te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UC2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bRiu/r4AAADd&#10;AAAADwAAAGRycy9kb3ducmV2LnhtbEWPwW7CMBBE70j8g7WVegMbIlFIMRyoqMoRwoXbNl6S0Hgd&#10;xQYCX4+RKnEczcwbzXzZ2VpcqPWVYw2joQJBnDtTcaFhn60HUxA+IBusHZOGG3lYLvq9OabGXXlL&#10;l10oRISwT1FDGUKTSunzkiz6oWuIo3d0rcUQZVtI0+I1wm0tx0pNpMWK40KJDa1Kyv92Z6vhtxrv&#10;8b7NvpWdrZOw6bLT+fCl9fvbSH2CCNSFV/i//WM0JNOPBJ5v4hO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iu/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4vE2ir8AAADd&#10;AAAADwAAAGRycy9kb3ducmV2LnhtbEWPzW7CMBCE70h9B2srcQObHwFNMRyKQHCE5NLbNt4maeN1&#10;FBsIffoaCYnjaGa+0SzXna3FhVpfOdYwGioQxLkzFRcasnQ7WIDwAdlg7Zg03MjDevXSW2Ji3JWP&#10;dDmFQkQI+wQ1lCE0iZQ+L8miH7qGOHrfrrUYomwLaVq8Rrit5VipmbRYcVwosaGPkvLf09lq+KrG&#10;Gf4d052yb9tJOHTpz/lzo3X/daTeQQTqwjP8aO+NhsliPoX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xNo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jb2TEb8AAADd&#10;AAAADwAAAGRycy9kb3ducmV2LnhtbEWPzW7CMBCE70h9B2srcQMbED9NMRyKQHCE5NLbNt4maeN1&#10;FBsIffoaCYnjaGa+0SzXna3FhVpfOdYwGioQxLkzFRcasnQ7WIDwAdlg7Zg03MjDevXSW2Ji3JWP&#10;dDmFQkQI+wQ1lCE0iZQ+L8miH7qGOHrfrrUYomwLaVq8Rrit5VipmbRYcVwosaGPkvLf09lq+KrG&#10;Gf4d052yb9tJOHTpz/lzo3X/daTeQQTqwjP8aO+NhsliPoX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9kx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fW8NZr8AAADd&#10;AAAADwAAAGRycy9kb3ducmV2LnhtbEWPwW7CMBBE75X4B2uReis2iURpiskBRNUeIVx628bbJBCv&#10;o9iEtF+PkSr1OJqZN5pVPtpWDNT7xrGG+UyBIC6dabjScCx2T0sQPiAbbB2Thh/ykK8nDyvMjLvy&#10;noZDqESEsM9QQx1Cl0npy5os+pnriKP37XqLIcq+kqbHa4TbViZKLaTFhuNCjR1tairPh4vV8NUk&#10;R/zdF2/KvuzS8DEWp8vnVuvH6Vy9ggg0hv/wX/vdaEiXzw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vDW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EiOo/b4AAADd&#10;AAAADwAAAGRycy9kb3ducmV2LnhtbEWPzW7CMBCE70h9B2sr9QY2IPETMBxaUcERwoXbEi9J2ngd&#10;xQYCT4+RkDiOZuYbzXzZ2kpcqPGlYw39ngJBnDlTcq5hn666ExA+IBusHJOGG3lYLj46c0yMu/KW&#10;LruQiwhhn6CGIoQ6kdJnBVn0PVcTR+/kGoshyiaXpsFrhNtKDpQaSYslx4UCa/ouKPvfna2GYznY&#10;432b/io7XQ3Dpk3/zocfrb8++2oGIlAb3uFXe200DCfjMT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Oo/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Y7w8j7wAAADd&#10;AAAADwAAAGRycy9kb3ducmV2LnhtbEVPPW/CMBDdkfgP1iGxERuQ2jRgGKio6Ahh6XbE1yQlPkex&#10;E9L++nqo1PHpfW/3o23EQJ2vHWtYJgoEceFMzaWGa35cpCB8QDbYOCYN3+Rhv5tOtpgZ9+AzDZdQ&#10;ihjCPkMNVQhtJqUvKrLoE9cSR+7TdRZDhF0pTYePGG4buVLqSVqsOTZU2NKhouJ+6a2GW7264s85&#10;f1P25bgO72P+1X+8aj2fLdUGRKAx/Iv/3CejYZ0+x7nxTX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8P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DPCZFL8AAADd&#10;AAAADwAAAGRycy9kb3ducmV2LnhtbEWPzW7CMBCE75V4B2sr9VZsiFQgYDhQUbVHCJfelnhJQuN1&#10;FDs/7dPXlZB6HM3MN5rNbrS16Kn1lWMNs6kCQZw7U3Gh4ZwdnpcgfEA2WDsmDd/kYbedPGwwNW7g&#10;I/WnUIgIYZ+ihjKEJpXS5yVZ9FPXEEfv6lqLIcq2kKbFIcJtLedKvUiLFceFEhval5R/nTqr4VLN&#10;z/hzzN6UXR2S8DFmt+7zVeunx5lagwg0hv/wvf1uNCTLxQr+3sQnI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wmR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qB9ArroAAADd&#10;AAAADwAAAGRycy9kb3ducmV2LnhtbEVPPW/CMBDdkfgP1iGxgQ1IVQgYBhBVGSEsbEd8JIH4HMUG&#10;Ar++Hip1fHrfy3Vna/Gk1leONUzGCgRx7kzFhYZTthslIHxANlg7Jg1v8rBe9XtLTI178YGex1CI&#10;GMI+RQ1lCE0qpc9LsujHriGO3NW1FkOEbSFNi68Ybms5VepLWqw4NpTY0Kak/H58WA2XanrCzyH7&#10;Vna+m4V9l90e563Ww8FELUAE6sK/+M/9YzTMkiTuj2/iE5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H0Cu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x1PlNb4AAADd&#10;AAAADwAAAGRycy9kb3ducmV2LnhtbEWPwW7CMBBE75X6D9ZW4lbsgIRCiuFARUWPkFy4beMlCcTr&#10;KDaQ9utrJCSOo5l5o1msBtuKK/W+cawhGSsQxKUzDVcainzznoLwAdlg65g0/JKH1fL1ZYGZcTfe&#10;0XUfKhEh7DPUUIfQZVL6siaLfuw64ugdXW8xRNlX0vR4i3DbyolSM2mx4bhQY0frmsrz/mI1/DST&#10;Av92+Zey8800fA/56XL41Hr0lqgPEIGG8Aw/2lujYZqmCdzfx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1Pl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N4F7Qr4AAADd&#10;AAAADwAAAGRycy9kb3ducmV2LnhtbEWPwW7CMBBE75X6D9ZW4lZsgoRCiuFARUWPkFy4beMlCcTr&#10;KDaQ9utrJCSOo5l5o1msBtuKK/W+caxhMlYgiEtnGq40FPnmPQXhA7LB1jFp+CUPq+XrywIz4268&#10;o+s+VCJC2GeooQ6hy6T0ZU0W/dh1xNE7ut5iiLKvpOnxFuG2lYlSM2mx4bhQY0frmsrz/mI1/DRJ&#10;gX+7/EvZ+WYavof8dDl8aj16m6gPEIGG8Aw/2lujYZqmCdzfx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F7Q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WM3e2b4AAADd&#10;AAAADwAAAGRycy9kb3ducmV2LnhtbEWPwW7CMBBE75X4B2uReis2REIhYDi0omqPkFy4LfGShMbr&#10;KDaQ9utrJCSOo5l5o1ltBtuKK/W+caxhOlEgiEtnGq40FPn2LQXhA7LB1jFp+CUPm/XoZYWZcTfe&#10;0XUfKhEh7DPUUIfQZVL6siaLfuI64uidXG8xRNlX0vR4i3DbyplSc2mx4bhQY0fvNZU/+4vVcGxm&#10;Bf7t8k9lF9skfA/5+XL40Pp1PFVLEIGG8Aw/2l9GQ5KmCdzfxCc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3e2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1yRGrb4AAADd&#10;AAAADwAAAGRycy9kb3ducmV2LnhtbEWPwW7CMBBE75X4B2uReis2UKEQMByoqNojhAu3JV6SQLyO&#10;YgOBr68rIXEczcwbzXzZ2VpcqfWVYw3DgQJBnDtTcaFhl60/EhA+IBusHZOGO3lYLnpvc0yNu/GG&#10;rttQiAhhn6KGMoQmldLnJVn0A9cQR+/oWoshyraQpsVbhNtajpSaSIsVx4USG1qVlJ+3F6vhUI12&#10;+Nhk38pO1+Pw22Wny/5L6/f+UM1ABOrCK/xs/xgN4yT5hP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yRGr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uGjjNr4AAADd&#10;AAAADwAAAGRycy9kb3ducmV2LnhtbEWPwW7CMBBE75X4B2uReis2oKIQMByoqNojhAu3JV6SQLyO&#10;YgOBr68rIXEczcwbzXzZ2VpcqfWVYw3DgQJBnDtTcaFhl60/EhA+IBusHZOGO3lYLnpvc0yNu/GG&#10;rttQiAhhn6KGMoQmldLnJVn0A9cQR+/oWoshyraQpsVbhNtajpSaSIsVx4USG1qVlJ+3F6vhUI12&#10;+Nhk38pO1+Pw22Wny/5L6/f+UM1ABOrCK/xs/xgN4yT5hP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jjN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SLp9Qb4AAADd&#10;AAAADwAAAGRycy9kb3ducmV2LnhtbEWPQYvCMBSE74L/IbwFb5qoILVr9LCiuEetF2/P5m3b3eal&#10;NFHr/nojCB6HmfmGWaw6W4srtb5yrGE8UiCIc2cqLjQcs80wAeEDssHaMWm4k4fVst9bYGrcjfd0&#10;PYRCRAj7FDWUITSplD4vyaIfuYY4ej+utRiibAtpWrxFuK3lRKmZtFhxXCixoa+S8r/DxWo4V5Mj&#10;/u+zrbLzzTR8d9nv5bTWevAxVp8gAnXhHX61d0bDNElm8HwTn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p9Q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J/bY2r4AAADd&#10;AAAADwAAAGRycy9kb3ducmV2LnhtbEWPwW7CMBBE75X4B2uReis2IJUQMByoqNojhAu3JV6SQLyO&#10;YgOBr68rIXEczcwbzXzZ2VpcqfWVYw3DgQJBnDtTcaFhl60/EhA+IBusHZOGO3lYLnpvc0yNu/GG&#10;rttQiAhhn6KGMoQmldLnJVn0A9cQR+/oWoshyraQpsVbhNtajpT6lBYrjgslNrQqKT9vL1bDoRrt&#10;8LHJvpWdrsfht8tOl/2X1u/9oZqBCNSFV/jZ/jEaxkkygf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Y2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VmlMqLoAAADd&#10;AAAADwAAAGRycy9kb3ducmV2LnhtbEVPPW/CMBDdkfgP1iGxgQ1IVQgYBhBVGSEsbEd8JIH4HMUG&#10;Ar++Hip1fHrfy3Vna/Gk1leONUzGCgRx7kzFhYZTthslIHxANlg7Jg1v8rBe9XtLTI178YGex1CI&#10;GMI+RQ1lCE0qpc9LsujHriGO3NW1FkOEbSFNi68Ybms5VepLWqw4NpTY0Kak/H58WA2XanrCzyH7&#10;Vna+m4V9l90e563Ww8FELUAE6sK/+M/9YzTMkiTOjW/iE5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aUyo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OSXpM74AAADd&#10;AAAADwAAAGRycy9kb3ducmV2LnhtbEWPQYvCMBSE7wv+h/AEb2uigtRq9LCi6FHrxduzedt2t3kp&#10;TdS6v34jCB6HmfmGWaw6W4sbtb5yrGE0VCCIc2cqLjScss1nAsIHZIO1Y9LwIA+rZe9jgalxdz7Q&#10;7RgKESHsU9RQhtCkUvq8JIt+6Bri6H271mKIsi2kafEe4baWY6Wm0mLFcaHEhr5Kyn+PV6vhUo1P&#10;+HfItsrONpOw77Kf63mt9aA/UnMQgbrwDr/aO6NhkiQzeL6JT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XpM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LcbWc7wAAADd&#10;AAAADwAAAGRycy9kb3ducmV2LnhtbEVPPW/CMBDdkfgP1iGxgQ2RKkgxDCCqdgxh6XaNr0kgPkex&#10;SUJ/fT1U6vj0vneH0Taip87XjjWslgoEceFMzaWGa35ebED4gGywcUwanuThsJ9OdpgaN3BG/SWU&#10;IoawT1FDFUKbSumLiiz6pWuJI/ftOoshwq6UpsMhhttGrpV6kRZrjg0VtnSsqLhfHlbDV72+4k+W&#10;vym7PSfhY8xvj8+T1vPZSr2CCDSGf/Gf+91oSDbbuD++iU9A7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G1n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Qopz6L4AAADd&#10;AAAADwAAAGRycy9kb3ducmV2LnhtbEWPQYvCMBSE78L+h/AWvGlSBdGu0YOLi3vUevH2tnm21eal&#10;NFG7/nojCB6HmfmGmS87W4srtb5yrCEZKhDEuTMVFxr22XowBeEDssHaMWn4Jw/LxUdvjqlxN97S&#10;dRcKESHsU9RQhtCkUvq8JIt+6Bri6B1dazFE2RbStHiLcFvLkVITabHiuFBiQ6uS8vPuYjX8VaM9&#10;3rfZj7Kz9Tj8dtnpcvjWuv+ZqC8QgbrwDr/aG6NhPJ0l8HwTn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pz6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sljtn74AAADd&#10;AAAADwAAAGRycy9kb3ducmV2LnhtbEWPQYvCMBSE7wv+h/AEb2tiBdFq9LCi6FHrxduzedt2t3kp&#10;TdS6v34jCB6HmfmGWaw6W4sbtb5yrGE0VCCIc2cqLjScss3nFIQPyAZrx6ThQR5Wy97HAlPj7nyg&#10;2zEUIkLYp6ihDKFJpfR5SRb90DXE0ft2rcUQZVtI0+I9wm0tE6Um0mLFcaHEhr5Kyn+PV6vhUiUn&#10;/DtkW2Vnm3HYd9nP9bzWetAfqTmIQF14h1/tndEwns4SeL6JT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jtn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3RRIBL4AAADd&#10;AAAADwAAAGRycy9kb3ducmV2LnhtbEWPQYvCMBSE7wv+h/AEb2uihUWr0YOi6FHrxduzebbV5qU0&#10;Uev++s3Cwh6HmfmGmS87W4sntb5yrGE0VCCIc2cqLjScss3nBIQPyAZrx6ThTR6Wi97HHFPjXnyg&#10;5zEUIkLYp6ihDKFJpfR5SRb90DXE0bu61mKIsi2kafEV4baWY6W+pMWK40KJDa1Kyu/Hh9VwqcYn&#10;/D5kW2WnmyTsu+z2OK+1HvRHagYiUBf+w3/tndGQTKYJ/L6JT0A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RIB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Uv3QcL8AAADd&#10;AAAADwAAAGRycy9kb3ducmV2LnhtbEWPzW7CMBCE75V4B2sr9VZsSIUgYDhQUbVHCJfelnhJQuN1&#10;FDs/7dPXlZB6HM3MN5rNbrS16Kn1lWMNs6kCQZw7U3Gh4ZwdnpcgfEA2WDsmDd/kYbedPGwwNW7g&#10;I/WnUIgIYZ+ihjKEJpXS5yVZ9FPXEEfv6lqLIcq2kKbFIcJtLedKLaTFiuNCiQ3tS8q/Tp3VcKnm&#10;Z/w5Zm/Krg5J+BizW/f5qvXT40ytQQQaw3/43n43GpLl6gX+3sQnI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90H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cPWSocAAAADd&#10;AAAADwAAAGRycy9kb3ducmV2LnhtbEWPQWvCQBSE7wX/w/KEXqTumlCx0dWDbcBDL1pLr4/sMwlm&#10;38bs1sT++m5B6HGYmW+Y1WawjbhS52vHGmZTBYK4cKbmUsPxI39agPAB2WDjmDTcyMNmPXpYYWZc&#10;z3u6HkIpIoR9hhqqENpMSl9UZNFPXUscvZPrLIYou1KaDvsIt41MlJpLizXHhQpb2lZUnA/fVoPP&#10;P+mS/0yKifpKS0fJ5fX9DbV+HM/UEkSgIfyH7+2d0ZAuXp7h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9ZKh&#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Cyfp970AAADd&#10;AAAADwAAAGRycy9kb3ducmV2LnhtbEWPQYvCMBSE78L+h/AW9qaJCqLVKLKsiyAIul3Pz+bZFpuX&#10;0sSq/94IgsdhZr5hZoubrURLjS8da+j3FAjizJmScw3p36o7BuEDssHKMWm4k4fF/KMzw8S4K++o&#10;3YdcRAj7BDUUIdSJlD4ryKLvuZo4eifXWAxRNrk0DV4j3FZyoNRIWiw5LhRY03dB2Xl/sRqWh83P&#10;cNseravMJE//jU3V70Drr8++moIIdAvv8Ku9NhqG48kInm/iE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J+n3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ZGtMbMAAAADd&#10;AAAADwAAAGRycy9kb3ducmV2LnhtbEWP3WrCQBSE74W+w3IKvdNdE/AnukoprQgFoWna62P2NAnN&#10;ng3ZbdS37wqCl8PMfMOst2fbioF63zjWMJ0oEMSlMw1XGorPt/EChA/IBlvHpOFCHrabh9EaM+NO&#10;/EFDHioRIewz1FCH0GVS+rImi37iOuLo/bjeYoiyr6Tp8RThtpWJUjNpseG4UGNHLzWVv/mf1fD8&#10;/f6aHoajda1ZVsWXsYXaJVo/PU7VCkSgc7iHb+290ZAulnO4volPQG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a0xs&#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FfTYHroAAADd&#10;AAAADwAAAGRycy9kb3ducmV2LnhtbEVPTYvCMBC9C/6HMII3TVQQrUYRUREWFlar57EZ22IzKU2s&#10;7r83h4U9Pt73cv22lWip8aVjDaOhAkGcOVNyriE97wczED4gG6wck4Zf8rBedTtLTIx78Q+1p5CL&#10;GMI+QQ1FCHUipc8KsuiHriaO3N01FkOETS5Ng68Ybis5VmoqLZYcGwqsaVtQ9jg9rYbN9Ws3+W5v&#10;1lVmnqcXY1N1GGvd743UAkSgd/gX/7mPRsNkNo9z45v4BOTq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9Nge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erh9hb4AAADd&#10;AAAADwAAAGRycy9kb3ducmV2LnhtbEWPQWvCQBSE74L/YXlCb7obhWKiaxBppVAQtGnPz+xrEpp9&#10;G7JrtP++Kwg9DjPzDbPOb7YVA/W+cawhmSkQxKUzDVcaio/X6RKED8gGW8ek4Zc85JvxaI2ZcVc+&#10;0nAKlYgQ9hlqqEPoMil9WZNFP3MdcfS+XW8xRNlX0vR4jXDbyrlSz9Jiw3Ghxo52NZU/p4vVsP16&#10;f1kchrN1rUmr4tPYQu3nWj9NErUCEegW/sOP9pvRsFimKdzfxCc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h9h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km80zb4AAADd&#10;AAAADwAAAGRycy9kb3ducmV2LnhtbEVPy2oCMRTdF/yHcAV3NRkLMp0aXRSUgtriA6m7y+Q6M3Ry&#10;MyRRx79vFoUuD+c9W/S2FTfyoXGsIRsrEMSlMw1XGo6H5XMOIkRkg61j0vCgAIv54GmGhXF33tFt&#10;HyuRQjgUqKGOsSukDGVNFsPYdcSJuzhvMSboK2k83lO4beVEqam02HBqqLGj95rKn/3Vathtluv8&#10;tL72pT+vss/D12b7HXKtR8NMvYGI1Md/8Z/7w2h4eVVpf3qTno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80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SORVsAAAADd&#10;AAAADwAAAGRycy9kb3ducmV2LnhtbEWPQWsCMRSE7wX/Q3hCbzXZFsp2NXoQlIK2RS2it8fmubu4&#10;eVmSqNt/3xQKHoeZ+YaZzHrbiiv50DjWkI0UCOLSmYYrDd+7xVMOIkRkg61j0vBDAWbTwcMEC+Nu&#10;vKHrNlYiQTgUqKGOsSukDGVNFsPIdcTJOzlvMSbpK2k83hLctvJZqVdpseG0UGNH85rK8/ZiNWzW&#10;i1W+X1360h+X2efua/1xCLnWj8NMjUFE6uM9/N9+Nxpe3lQ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I5F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DfEPIcEAAADd&#10;AAAADwAAAGRycy9kb3ducmV2LnhtbEWPT2sCMRTE74V+h/AKvdVkLZR1NXoQLAWtxT+IvT02r7uL&#10;m5clibr99o1Q8DjMzG+Yyay3rbiQD41jDdlAgSAunWm40rDfLV5yECEiG2wdk4ZfCjCbPj5MsDDu&#10;yhu6bGMlEoRDgRrqGLtCylDWZDEMXEecvB/nLcYkfSWNx2uC21YOlXqTFhtOCzV2NK+pPG3PVsNm&#10;tVjmh+W5L/33e7befa0+jyHX+vkpU2MQkfp4D/+3P4yG15Eawu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fEP&#10;I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Yr2qusEAAADd&#10;AAAADwAAAGRycy9kb3ducmV2LnhtbEWPT2sCMRTE74V+h/AKvdVkK5R1NXoQLAWtxT+IvT02r7uL&#10;m5clibr99o1Q8DjMzG+Yyay3rbiQD41jDdlAgSAunWm40rDfLV5yECEiG2wdk4ZfCjCbPj5MsDDu&#10;yhu6bGMlEoRDgRrqGLtCylDWZDEMXEecvB/nLcYkfSWNx2uC21a+KvUmLTacFmrsaF5TedqerYbN&#10;arHMD8tzX/rv92y9+1p9HkOu9fNTpsYgIvXxHv5vfxgNw5Eawu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r2q&#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ghiXVcEAAADd&#10;AAAADwAAAGRycy9kb3ducmV2LnhtbEWPQWsCMRSE70L/Q3hCb5psS8t2NXooWArailpEb4/Nc3fp&#10;5mVJom7/fVMoeBxm5htmOu9tKy7kQ+NYQzZWIIhLZxquNHztFqMcRIjIBlvHpOGHAsxnd4MpFsZd&#10;eUOXbaxEgnAoUEMdY1dIGcqaLIax64iTd3LeYkzSV9J4vCa4beWDUs/SYsNpocaOXmsqv7dnq2Gz&#10;Wizz/fLcl/74ln3u1quPQ8i1vh9magIiUh9v4f/2u9Hw+KK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hiX&#10;V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csoJIsAAAADd&#10;AAAADwAAAGRycy9kb3ducmV2LnhtbEWPQWsCMRSE70L/Q3iF3jTZCrJdjR4KFkFbUUuxt8fmdXfp&#10;5mVJoq7/3hSEHoeZ+YaZLXrbijP50DjWkI0UCOLSmYYrDZ+H5TAHESKywdYxabhSgMX8YTDDwrgL&#10;7+i8j5VIEA4Faqhj7AopQ1mTxTByHXHyfpy3GJP0lTQeLwluW/ms1ERabDgt1NjRa03l7/5kNew2&#10;y3X+tT71pf9+yz4O2837MeRaPz1magoiUh//w/f2ymgYv6gJ/L1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ygk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G8B9fcAAAADd&#10;AAAADwAAAGRycy9kb3ducmV2LnhtbEWPQUsDMRSE70L/Q3iCN5ts1dquTXsQhZ5E2yL09tg8d9du&#10;Xtbk2a3+eiMIHoeZ+YZZrE6+U0eKqQ1soRgbUMRVcC3XFnbbx8sZqCTIDrvAZOGLEqyWo7MFli4M&#10;/ELHjdQqQziVaKER6UutU9WQxzQOPXH23kL0KFnGWruIQ4b7Tk+MmWqPLeeFBnu6b6g6bD69hfl2&#10;uAnP8fB6XbQf+++Hd+nXT2LtxXlh7kAJneQ//NdeOwtXc3MLv2/yE9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wH1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bBk4y74AAADd&#10;AAAADwAAAGRycy9kb3ducmV2LnhtbEVPy2oCMRTdF/yHcAV3NRkLMp0aXRSUgtriA6m7y+Q6M3Ry&#10;MyRRx79vFoUuD+c9W/S2FTfyoXGsIRsrEMSlMw1XGo6H5XMOIkRkg61j0vCgAIv54GmGhXF33tFt&#10;HyuRQjgUqKGOsSukDGVNFsPYdcSJuzhvMSboK2k83lO4beVEqam02HBqqLGj95rKn/3Vathtluv8&#10;tL72pT+vss/D12b7HXKtR8NMvYGI1Md/8Z/7w2h4eVVpbnqTno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k4y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5FPnn74AAADd&#10;AAAADwAAAGRycy9kb3ducmV2LnhtbEWPQWvCQBSE7wX/w/KE3upuFEoTXYOILUJBqE09P7PPJJh9&#10;G7LbqP/eLRQ8DjPzDbPIr7YVA/W+cawhmSgQxKUzDVcaiu/3lzcQPiAbbB2Thht5yJejpwVmxl34&#10;i4Z9qESEsM9QQx1Cl0npy5os+onriKN3cr3FEGVfSdPjJcJtK6dKvUqLDceFGjta11Se979Ww+rw&#10;uZnthqN1rUmr4sfYQn1MtX4eJ2oOItA1PML/7a3RMEtVCn9v4hO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Pnn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F7aiEL4AAADd&#10;AAAADwAAAGRycy9kb3ducmV2LnhtbEVPz2vCMBS+D/wfwhN2m2kdjK5r6mGgDHQTq8i8PZpnW9a8&#10;lCRq998vB2HHj+93sRhNL67kfGdZQTpLQBDXVnfcKDjsl08ZCB+QNfaWScEveViUk4cCc21vvKNr&#10;FRoRQ9jnqKANYcil9HVLBv3MDsSRO1tnMEToGqkd3mK46eU8SV6kwY5jQ4sDvbdU/1QXo2C3Wa6z&#10;4/oy1u60Sr/2283nt8+UepymyRuIQGP4F9/dH1rB82sa98c38QnI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aiE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n/x9RL4AAADd&#10;AAAADwAAAGRycy9kb3ducmV2LnhtbEWPQWvCQBSE70L/w/IK3nQ3CmKiq4hYKQgFber5mX0mwezb&#10;kN1G+++7hYLHYWa+YZbrh21ET52vHWtIxgoEceFMzaWG/PNtNAfhA7LBxjFp+CEP69XLYImZcXc+&#10;Un8KpYgQ9hlqqEJoMyl9UZFFP3YtcfSurrMYouxKaTq8R7ht5ESpmbRYc1yosKVtRcXt9G01bM6H&#10;3fSjv1jXmLTMv4zN1X6i9fA1UQsQgR7hGf5vvxsN0zRJ4O9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9R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iCiZ/MEAAADd&#10;AAAADwAAAGRycy9kb3ducmV2LnhtbEWPT2vCQBTE7wW/w/IEb3UTBYnR1UPBUvBPUUvR2yP7TEKz&#10;b8Puqum37woFj8PM/IaZLzvTiBs5X1tWkA4TEMSF1TWXCr6Oq9cMhA/IGhvLpOCXPCwXvZc55tre&#10;eU+3QyhFhLDPUUEVQptL6YuKDPqhbYmjd7HOYIjSlVI7vEe4aeQoSSbSYM1xocKW3ioqfg5Xo2C/&#10;Wa2z7/W1K9z5Pd0dPzfbk8+UGvTTZAYiUBee4f/2h1YwnqYj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CiZ&#10;/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52Q8Z8EAAADd&#10;AAAADwAAAGRycy9kb3ducmV2LnhtbEWPQWvCQBSE7wX/w/KE3uomFUoas/FQsBS0FbUUvT2yzyQ0&#10;+zbsrhr/vVsQehxm5hummA+mE2dyvrWsIJ0kIIgrq1uuFXzvFk8ZCB+QNXaWScGVPMzL0UOBubYX&#10;3tB5G2oRIexzVNCE0OdS+qohg35ie+LoHa0zGKJ0tdQOLxFuOvmcJC/SYMtxocGe3hqqfrcno2Cz&#10;Wiyzn+VpqNzhPf3arVefe58p9ThOkxmIQEP4D9/bH1rB9DWdwt+b+ARk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2Q8&#10;Z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aI2kE8EAAADd&#10;AAAADwAAAGRycy9kb3ducmV2LnhtbEWPT2vCQBTE74LfYXmF3nQTWySmrh4ES0Fb8Q9ib4/saxLM&#10;vg27q6bfvlsQPA4z8xtmOu9MI67kfG1ZQTpMQBAXVtdcKjjsl4MMhA/IGhvLpOCXPMxn/d4Uc21v&#10;vKXrLpQiQtjnqKAKoc2l9EVFBv3QtsTR+7HOYIjSlVI7vEW4aeQoScbSYM1xocKWFhUV593FKNiu&#10;l6vsuLp0hft+T7/2m/XnyWdKPT+lyRuIQF14hO/tD63gZZK+wv+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I2k&#10;E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B8EBiMEAAADd&#10;AAAADwAAAGRycy9kb3ducmV2LnhtbEWPT2vCQBTE74LfYXmF3nQTSyWmrh4ES0Fb8Q9ib4/saxLM&#10;vg27q6bfvlsQPA4z8xtmOu9MI67kfG1ZQTpMQBAXVtdcKjjsl4MMhA/IGhvLpOCXPMxn/d4Uc21v&#10;vKXrLpQiQtjnqKAKoc2l9EVFBv3QtsTR+7HOYIjSlVI7vEW4aeQoScbSYM1xocKWFhUV593FKNiu&#10;l6vsuLp0hft+T7/2m/XnyWdKPT+lyRuIQF14hO/tD63gZZK+wv+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8EB&#10;i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EBXlML4AAADd&#10;AAAADwAAAGRycy9kb3ducmV2LnhtbEWPQWvCQBSE74X+h+UVvNXdKIhGVylFiyAU1Oj5mX0mwezb&#10;kN1G/fddQfA4zMw3zGxxs7XoqPWVYw1JX4Egzp2puNCQ7VefYxA+IBusHZOGO3lYzN/fZpgad+Ut&#10;dbtQiAhhn6KGMoQmldLnJVn0fdcQR+/sWoshyraQpsVrhNtaDpQaSYsVx4USG/ouKb/s/qyGr+Nm&#10;OfztTtbVZlJkB2Mz9TPQuveRqCmIQLfwCj/ba6NhOElG8HgTn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XlM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9FmlisAAAADd&#10;AAAADwAAAGRycy9kb3ducmV2LnhtbEWPT2vCQBTE74V+h+UJXsTsRqG10dVDNdCDF21Lr4/sMwlm&#10;38bs+qd+elcQPA4z8xtmtrjYRpyo87VjDWmiQBAXztRcavj5zocTED4gG2wck4Z/8rCYv77MMDPu&#10;zBs6bUMpIoR9hhqqENpMSl9UZNEnriWO3s51FkOUXSlNh+cIt40cKfUmLdYcFyps6bOiYr89Wg0+&#10;/6VDfh0UA/U3Lh2NDsv1CrXu91I1BRHoEp7hR/vLaBh/pO9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WaW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DsbU2boAAADd&#10;AAAADwAAAGRycy9kb3ducmV2LnhtbEVPTYvCMBC9C/6HMII3TaogazWKiMqCsLBaPY/N2BabSWli&#10;df/95rCwx8f7Xq7fthYdtb5yrCEZKxDEuTMVFxqy8370AcIHZIO1Y9LwQx7Wq35vialxL/6m7hQK&#10;EUPYp6ihDKFJpfR5SRb92DXEkbu71mKIsC2kafEVw20tJ0rNpMWKY0OJDW1Lyh+np9WwuR5306/u&#10;Zl1t5kV2MTZTh4nWw0GiFiACvcO/+M/9aTRM50mcG9/EJy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xtTZ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howLjcAAAADd&#10;AAAADwAAAGRycy9kb3ducmV2LnhtbEWPQWvCQBSE7wX/w/KE3uomFUqMrh4KFkGrqKXo7ZF9JqHZ&#10;t2F31fTfu4LgcZiZb5jJrDONuJDztWUF6SABQVxYXXOp4Gc/f8tA+ICssbFMCv7Jw2zae5lgru2V&#10;t3TZhVJECPscFVQhtLmUvqjIoB/Yljh6J+sMhihdKbXDa4SbRr4nyYc0WHNcqLClz4qKv93ZKNiu&#10;5svsd3nuCnf8Stf7zer74DOlXvtpMgYRqAvP8KO90AqGo3QE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jAu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2dporb4AAADd&#10;AAAADwAAAGRycy9kb3ducmV2LnhtbEVPz2vCMBS+D/Y/hDfwNtM6kK6a9jBwDNSJdYx5ezRvbVnz&#10;UpKo9b9fDoLHj+/3shxNL87kfGdZQTpNQBDXVnfcKPg6rJ4zED4ga+wtk4IreSiLx4cl5tpeeE/n&#10;KjQihrDPUUEbwpBL6euWDPqpHYgj92udwRCha6R2eInhppezJJlLgx3HhhYHemup/qtORsF+s1pn&#10;3+vTWLvje/p52G22Pz5TavKUJgsQgcZwF9/cH1rBy+ss7o9v4hOQ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por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tpbNNsEAAADd&#10;AAAADwAAAGRycy9kb3ducmV2LnhtbEWPT2vCQBTE7wW/w/IEb3UTBYnR1UPBUvBPUUvR2yP7TEKz&#10;b8Puqum37woFj8PM/IaZLzvTiBs5X1tWkA4TEMSF1TWXCr6Oq9cMhA/IGhvLpOCXPCwXvZc55tre&#10;eU+3QyhFhLDPUUEVQptL6YuKDPqhbYmjd7HOYIjSlVI7vEe4aeQoSSbSYM1xocKW3ioqfg5Xo2C/&#10;Wa2z7/W1K9z5Pd0dPzfbk8+UGvTTZAYiUBee4f/2h1Ywno5S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pbN&#10;N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RkRTQcEAAADd&#10;AAAADwAAAGRycy9kb3ducmV2LnhtbEWPT2vCQBTE74V+h+UVvNVNIpSYunooWApaxT9IvT2yzyQ0&#10;+zbsrpp++64geBxm5jfMZNabVlzI+caygnSYgCAurW64UrDfzV9zED4ga2wtk4I/8jCbPj9NsND2&#10;yhu6bEMlIoR9gQrqELpCSl/WZNAPbUccvZN1BkOUrpLa4TXCTSuzJHmTBhuOCzV29FFT+bs9GwWb&#10;5XyRHxbnvnTHz3S1Wy+/f3yu1OAlTd5BBOrDI3xvf2kFo3GW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kRT&#10;Q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KQj22sEAAADd&#10;AAAADwAAAGRycy9kb3ducmV2LnhtbEWPT2vCQBTE7wW/w/IKvdVNFEqMrh4KSkFb8Q+it0f2NQnN&#10;vg27q8Zv7xYEj8PM/IaZzDrTiAs5X1tWkPYTEMSF1TWXCva7+XsGwgdkjY1lUnAjD7Np72WCubZX&#10;3tBlG0oRIexzVFCF0OZS+qIig75vW+Lo/VpnMETpSqkdXiPcNHKQJB/SYM1xocKWPisq/rZno2Cz&#10;mi+zw/LcFe60SH9269X30WdKvb2myRhEoC48w4/2l1YwHA2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Qj2&#10;2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yufxQL8AAADd&#10;AAAADwAAAGRycy9kb3ducmV2LnhtbEWPT2sCMRTE74LfITzBi2jiKmK3Rg/WhR568R+9Pjavu4ub&#10;l3WTqvXTm4LgcZiZ3zCL1c3W4kKtrxxrGI8UCOLcmYoLDYd9NpyD8AHZYO2YNPyRh9Wy21lgatyV&#10;t3TZhUJECPsUNZQhNKmUPi/Joh+5hjh6P661GKJsC2lavEa4rWWi1ExarDgulNjQuqT8tPu1Gnx2&#10;pHN2H+QD9T0pHCXnj68Nat3vjdU7iEC38Ao/259Gw+QtmcL/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n8U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Lqux+r4AAADd&#10;AAAADwAAAGRycy9kb3ducmV2LnhtbEWPQWvCQBSE7wX/w/IEb7prpKVGV5FSpSAUqtHzM/tMgtm3&#10;IbtG+++7gtDjMDPfMPPl3daio9ZXjjWMRwoEce5MxYWGbL8evoPwAdlg7Zg0/JKH5aL3MsfUuBv/&#10;ULcLhYgQ9ilqKENoUil9XpJFP3INcfTOrrUYomwLaVq8RbitZaLUm7RYcVwosaGPkvLL7mo1rI7b&#10;z8l3d7KuNtMiOxibqU2i9aA/VjMQge7hP/xsfxkNk2nyCo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ux+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3nkvjb4AAADd&#10;AAAADwAAAGRycy9kb3ducmV2LnhtbEWPQWvCQBSE7wX/w/IEb3XXCFKjq4i0IhSEavT8zD6TYPZt&#10;yK7R/nu3UPA4zMw3zHz5sLXoqPWVYw2joQJBnDtTcaEhO3y9f4DwAdlg7Zg0/JKH5aL3NsfUuDv/&#10;ULcPhYgQ9ilqKENoUil9XpJFP3QNcfQurrUYomwLaVq8R7itZaLURFqsOC6U2NC6pPy6v1kNq9P3&#10;53jXna2rzbTIjsZmapNoPeiP1AxEoEd4hf/bW6NhPE0m8PcmPg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kvj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sTWKFr4AAADd&#10;AAAADwAAAGRycy9kb3ducmV2LnhtbEWPQWvCQBSE7wX/w/IEb7prhLZGV5FSpSAUqtHzM/tMgtm3&#10;IbtG+++7gtDjMDPfMPPl3daio9ZXjjWMRwoEce5MxYWGbL8evoPwAdlg7Zg0/JKH5aL3MsfUuBv/&#10;ULcLhYgQ9ilqKENoUil9XpJFP3INcfTOrrUYomwLaVq8RbitZaLUq7RYcVwosaGPkvLL7mo1rI7b&#10;z8l3d7KuNtMiOxibqU2i9aA/VjMQge7hP/xsfxkNk2nyBo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WKF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Ieq1b70AAADd&#10;AAAADwAAAGRycy9kb3ducmV2LnhtbEVPTU/CQBC9m/gfNmPiTbZFJVBYOBBNOBkFQsJt0h3aQne2&#10;7I4U/fXuwYTjy/ueLa6uVRcKsfFsIB9koIhLbxuuDGw3709jUFGQLbaeycAPRVjM7+9mWFjf8xdd&#10;1lKpFMKxQAO1SFdoHcuaHMaB74gTd/DBoSQYKm0D9inctXqYZSPtsOHUUGNHy5rK0/rbGZhs+lf/&#10;GU67l7w573/fjtKtPsSYx4c8m4ISuspN/O9eWQPPk2Gam96kJ6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6rV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JOZe3sAAAADd&#10;AAAADwAAAGRycy9kb3ducmV2LnhtbEWPQWvCQBSE7wX/w/KEXoLumkCp0U0O2kAPvVQrXh/ZZxLM&#10;vo3Zrdr++m6h0OMwM98w6/Jue3Gl0XeONSzmCgRx7UzHjYaPfTV7BuEDssHeMWn4Ig9lMXlYY27c&#10;jd/puguNiBD2OWpoQxhyKX3dkkU/dwNx9E5utBiiHBtpRrxFuO1lqtSTtNhxXGhxoE1L9Xn3aTX4&#10;6kCX6jupE3XMGkfpZfv2glo/ThdqBSLQPfyH/9qvRkO2TJf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5l7e&#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MAVhnroAAADd&#10;AAAADwAAAGRycy9kb3ducmV2LnhtbEVPy4rCMBTdC/5DuANuZEy0IE41unCm4MKNL9xemmtbprmp&#10;TXx+vVkILg/nPVvcbS2u1PrKsYbhQIEgzp2puNCw32XfExA+IBusHZOGB3lYzLudGabG3XhD120o&#10;RAxhn6KGMoQmldLnJVn0A9cQR+7kWoshwraQpsVbDLe1HCk1lhYrjg0lNrQsKf/fXqwGnx3onD37&#10;eV8dk8LR6Py7/kOte19DNQUR6B4+4rd7ZTQkP0ncH9/EJ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BWGe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X0nEBb8AAADd&#10;AAAADwAAAGRycy9kb3ducmV2LnhtbEWPzYvCMBTE7wv7P4S34EU0qQVZq9HDrgUPe/Fj8fponm2x&#10;ealN/PzrN4Kwx2FmfsPMFjfbiAt1vnasIRkqEMSFMzWXGnbbfPAJwgdkg41j0nAnD4v5+9sMM+Ou&#10;vKbLJpQiQthnqKEKoc2k9EVFFv3QtcTRO7jOYoiyK6Xp8BrhtpEjpcbSYs1xocKWvioqjpuz1eDz&#10;Xzrlj37RV/u0dDQ6ff8sUeveR6KmIALdwn/41V4ZDekkTeD5Jj4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JxA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w53FnMEAAADd&#10;AAAADwAAAGRycy9kb3ducmV2LnhtbEWPT2vCQBTE7wW/w/IKvdVNFEqMrh4KSkFb8Q+it0f2NQnN&#10;vg27q8Zv7xYEj8PM/IaZzDrTiAs5X1tWkPYTEMSF1TWXCva7+XsGwgdkjY1lUnAjD7Np72WCubZX&#10;3tBlG0oRIexzVFCF0OZS+qIig75vW+Lo/VpnMETpSqkdXiPcNHKQJB/SYM1xocKWPisq/rZno2Cz&#10;mi+zw/LcFe60SH9269X30WdKvb2myRhEoC48w4/2l1YwHA0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53F&#10;n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rNFgB8EAAADd&#10;AAAADwAAAGRycy9kb3ducmV2LnhtbEWPT2vCQBTE74LfYXlCb7qJAUlTVw8FpeA/1FLa2yP7moRm&#10;34bdVdNv3xWEHoeZ+Q0zX/amFVdyvrGsIJ0kIIhLqxuuFLyfV+MchA/IGlvLpOCXPCwXw8EcC21v&#10;fKTrKVQiQtgXqKAOoSuk9GVNBv3EdsTR+7bOYIjSVVI7vEW4aeU0SWbSYMNxocaOXmsqf04Xo+C4&#10;XW3yj82lL93XOt2fD9vdp8+VehqlyQuIQH34Dz/ab1pB9pxlcH8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NFg&#10;B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JX4pt8EAAADd&#10;AAAADwAAAGRycy9kb3ducmV2LnhtbEWPT0vDQBTE74LfYXmCN7uJbaWN3fYgLfQk9g+F3h7ZZxKb&#10;fRt3n03107tCweMwM79hZouLa9WZQmw8G8gHGSji0tuGKwP73ephAioKssXWMxn4pgiL+e3NDAvr&#10;e97QeSuVShCOBRqoRbpC61jW5DAOfEecvHcfHEqSodI2YJ/grtWPWfakHTacFmrs6KWm8rT9cgam&#10;u37s38LpMMqbz+PP8kO69asYc3+XZ8+ghC7yH76219bAcDocwd+b9AT0/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X4p&#10;t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THRd6MEAAADd&#10;AAAADwAAAGRycy9kb3ducmV2LnhtbEWPT2vCQBTE74V+h+UVequbVCoxdfUgWApqxT+I3h7Z1ySY&#10;fRt2V02/vVsQPA4z8xtmNOlMIy7kfG1ZQdpLQBAXVtdcKthtZ28ZCB+QNTaWScEfeZiMn59GmGt7&#10;5TVdNqEUEcI+RwVVCG0upS8qMuh7tiWO3q91BkOUrpTa4TXCTSPfk2QgDdYcFypsaVpRcdqcjYL1&#10;YjbP9vNzV7jjV/qzXS2WB58p9fqSJp8gAnXhEb63v7WC/rD/Af9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HRd&#10;6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nB96d78AAADd&#10;AAAADwAAAGRycy9kb3ducmV2LnhtbEWPQWsCMRSE7wX/Q3hCb5qoVdrV6GGl0NKCqL309tg8d1c3&#10;L0sSd+2/bwpCj8PMfMOsNjfbiI58qB1rmIwVCOLCmZpLDV/H19EziBCRDTaOScMPBdisBw8rzIzr&#10;eU/dIZYiQThkqKGKsc2kDEVFFsPYtcTJOzlvMSbpS2k89gluGzlVaiEt1pwWKmwpr6i4HK5Ww/f8&#10;LHd13uP18337Me+8U/mT0/pxOFFLEJFu8T98b78ZDbOX2QL+3q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fene/&#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71" w:name="_Toc17115"/>
      <w:bookmarkStart w:id="172" w:name="_Toc2297"/>
      <w:r>
        <w:rPr>
          <w:rStyle w:val="25"/>
          <w:rFonts w:hint="default" w:ascii="仿宋_GB2312" w:hAnsi="仿宋_GB2312" w:eastAsia="仿宋_GB2312" w:cs="仿宋_GB2312"/>
          <w:lang w:eastAsia="zh-CN"/>
        </w:rPr>
        <w:t>（四十</w:t>
      </w:r>
      <w:r>
        <w:rPr>
          <w:rStyle w:val="25"/>
          <w:rFonts w:hint="eastAsia" w:ascii="仿宋_GB2312" w:hAnsi="仿宋_GB2312" w:eastAsia="仿宋_GB2312" w:cs="仿宋_GB2312"/>
          <w:lang w:eastAsia="zh-CN"/>
        </w:rPr>
        <w:t>二</w:t>
      </w:r>
      <w:r>
        <w:rPr>
          <w:rStyle w:val="25"/>
          <w:rFonts w:hint="default" w:ascii="仿宋_GB2312" w:hAnsi="仿宋_GB2312" w:eastAsia="仿宋_GB2312" w:cs="仿宋_GB2312"/>
          <w:lang w:eastAsia="zh-CN"/>
        </w:rPr>
        <w:t>）</w:t>
      </w:r>
      <w:bookmarkEnd w:id="171"/>
      <w:r>
        <w:rPr>
          <w:rStyle w:val="25"/>
          <w:rFonts w:hint="default" w:ascii="仿宋_GB2312" w:hAnsi="仿宋_GB2312" w:eastAsia="仿宋_GB2312" w:cs="仿宋_GB2312"/>
          <w:lang w:eastAsia="zh-CN"/>
        </w:rPr>
        <w:t>污染和破坏自然保护区环境的处罚</w:t>
      </w:r>
    </w:p>
    <w:bookmarkEnd w:id="172"/>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污染和破坏自然保护区环境的处罚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生态办、环境监察大队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污染和破坏自然保护区环境的行为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《自然保护区土地管理办法》（国家土地管理局 国家环境保护总局以〔1995〕国土〔法〕字第117号发布施行）第二十三条  违反本办法规定，造成自然保护区环境污染和破坏的，由县级以上人民政府环境保护行政主管部门给予警告、罚款，并责令其改正。</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jc w:val="center"/>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t>污染和破坏自然保护区环境的处罚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p>
    <w:p>
      <w:pPr>
        <w:rPr>
          <w:rFonts w:hint="eastAsia"/>
          <w:sz w:val="21"/>
          <w:lang w:val="en-US" w:eastAsia="zh-CN"/>
        </w:rPr>
      </w:pPr>
      <w:r>
        <w:rPr>
          <w:rFonts w:hint="eastAsia"/>
          <w:sz w:val="21"/>
          <w:lang w:val="en-US" w:eastAsia="zh-CN"/>
        </w:rPr>
        <w:t xml:space="preserve"> </w:t>
      </w:r>
      <w:r>
        <w:rPr>
          <w:sz w:val="24"/>
        </w:rPr>
        <mc:AlternateContent>
          <mc:Choice Requires="wpg">
            <w:drawing>
              <wp:anchor distT="0" distB="0" distL="114300" distR="114300" simplePos="0" relativeHeight="254141440" behindDoc="0" locked="0" layoutInCell="1" allowOverlap="1">
                <wp:simplePos x="0" y="0"/>
                <wp:positionH relativeFrom="column">
                  <wp:posOffset>-227965</wp:posOffset>
                </wp:positionH>
                <wp:positionV relativeFrom="paragraph">
                  <wp:posOffset>9525</wp:posOffset>
                </wp:positionV>
                <wp:extent cx="5786755" cy="8350250"/>
                <wp:effectExtent l="6350" t="6350" r="17145" b="6350"/>
                <wp:wrapNone/>
                <wp:docPr id="3937" name="组合 3937"/>
                <wp:cNvGraphicFramePr/>
                <a:graphic xmlns:a="http://schemas.openxmlformats.org/drawingml/2006/main">
                  <a:graphicData uri="http://schemas.microsoft.com/office/word/2010/wordprocessingGroup">
                    <wpg:wgp>
                      <wpg:cNvGrpSpPr/>
                      <wpg:grpSpPr>
                        <a:xfrm>
                          <a:off x="0" y="0"/>
                          <a:ext cx="5786755" cy="8350250"/>
                          <a:chOff x="18781" y="566704"/>
                          <a:chExt cx="9712" cy="13600"/>
                        </a:xfrm>
                      </wpg:grpSpPr>
                      <wpg:grpSp>
                        <wpg:cNvPr id="3938" name="组合 2"/>
                        <wpg:cNvGrpSpPr/>
                        <wpg:grpSpPr>
                          <a:xfrm>
                            <a:off x="19110" y="567114"/>
                            <a:ext cx="8940" cy="12948"/>
                            <a:chOff x="1581" y="2376"/>
                            <a:chExt cx="8940" cy="12948"/>
                          </a:xfrm>
                        </wpg:grpSpPr>
                        <wps:wsp>
                          <wps:cNvPr id="393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394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394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394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394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394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394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394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394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394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394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395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395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395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395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395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395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395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395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395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395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396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396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396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396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396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396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396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396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396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396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397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397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3973"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3974"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3975"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3976"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3977"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3978"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3979"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3980"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3981"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3982"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3983"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3984"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3985"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3986"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3987"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3988"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3989"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3990"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3991"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399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399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399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399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3996"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3997"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3998"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3999"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4000"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4001"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4002"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4003"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4004"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4005"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4006"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0.75pt;height:657.5pt;width:455.65pt;z-index:254141440;mso-width-relative:page;mso-height-relative:page;" coordorigin="18781,566704" coordsize="9712,13600" o:gfxdata="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">
                <o:lock v:ext="edit" aspectratio="f"/>
                <v:group id="组合 2" o:spid="_x0000_s1026" o:spt="203" style="position:absolute;left:19110;top:567114;height:12948;width:8940;" coordorigin="1581,2376" coordsize="8940,12948" o:gfxdata="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rvWsvAAAAN0AAAAPAAAAAAAAAAEAIAAAACIAAABkcnMvZG93bnJldi54bWxQ&#10;SwECFAAUAAAACACHTuJAMy8FnjsAAAA5AAAAFQAAAAAAAAABACAAAAALAQAAZHJzL2dyb3Vwc2hh&#10;cGV4bWwueG1sUEsFBgAAAAAGAAYAYAEAAMgDAAAAAA==&#10;">
                  <o:lock v:ext="edit" aspectratio="f"/>
                  <v:rect id="矩形 3" o:spid="_x0000_s1026" o:spt="1" style="position:absolute;left:2016;top:2376;height:468;width:1365;" fillcolor="#FFFFFF" filled="t" stroked="t" coordsize="21600,21600" o:gfxdata="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svS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JUf1qbwAAADd&#10;AAAADwAAAGRycy9kb3ducmV2LnhtbEVPPW/CMBDdkfgP1iGxERuoqibFMFBR0RHC0u0aH0kgPkex&#10;E9L++nqo1PHpfW92o23EQJ2vHWtYJgoEceFMzaWGS35YvIDwAdlg45g0fJOH3XY62WBm3INPNJxD&#10;KWII+ww1VCG0mZS+qMiiT1xLHLmr6yyGCLtSmg4fMdw2cqXUs7RYc2yosKV9RcX93FsNX/Xqgj+n&#10;/F3Z9LAOH2N+6z/ftJ7PluoVRKAx/Iv/3EejYZ0+xf3xTXw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H9a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SgtQMr8AAADd&#10;AAAADwAAAGRycy9kb3ducmV2LnhtbEWPwW7CMBBE75X4B2uRuBU7gKqSxuFARQVHCJfetvGSBOJ1&#10;FBtI+/V1pUocRzPzRpOtBtuKG/W+cawhmSoQxKUzDVcajsXm+RWED8gGW8ek4Zs8rPLRU4apcXfe&#10;0+0QKhEh7FPUUIfQpVL6siaLfuo64uidXG8xRNlX0vR4j3DbyplSL9Jiw3Ghxo7WNZWXw9Vq+Gpm&#10;R/zZFx/KLjfzsBuK8/XzXevJOFFvIAIN4RH+b2+NhvlykcD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LUD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utnORb8AAADd&#10;AAAADwAAAGRycy9kb3ducmV2LnhtbEWPwW7CMBBE75X6D9YicSt2AqogjeHQigqOEC7ctvGSBOJ1&#10;FBtI+/V1pUocRzPzRpOvBtuKG/W+cawhmSgQxKUzDVcaDsX6ZQ7CB2SDrWPS8E0eVsvnpxwz4+68&#10;o9s+VCJC2GeooQ6hy6T0ZU0W/cR1xNE7ud5iiLKvpOnxHuG2lalSr9Jiw3Ghxo7eayov+6vV8NWk&#10;B/zZFZ/KLtbTsB2K8/X4ofV4lKg3EIGG8Aj/tzdGw3QxS+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Zzk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1ZVr3r8AAADd&#10;AAAADwAAAGRycy9kb3ducmV2LnhtbEWPwW7CMBBE75X4B2sr9VZskqqCFMMBFNQeIblw28ZLEhqv&#10;o9hA2q+vK1XiOJqZN5rlerSduNLgW8caZlMFgrhypuVaQ1nkz3MQPiAb7ByThm/ysF5NHpaYGXfj&#10;PV0PoRYRwj5DDU0IfSalrxqy6KeuJ47eyQ0WQ5RDLc2Atwi3nUyUepUWW44LDfa0aaj6Olyshs82&#10;KfFnX+yUXeRp+BiL8+W41frpcabeQAQawz383343GtLFSwp/b+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a9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Wnzzqr8AAADd&#10;AAAADwAAAGRycy9kb3ducmV2LnhtbEWPwW7CMBBE75X4B2uReis2CapKiskBRNUeIVx628bbJBCv&#10;o9iEtF+PkSr1OJqZN5pVPtpWDNT7xrGG+UyBIC6dabjScCx2Ty8gfEA22DomDT/kIV9PHlaYGXfl&#10;PQ2HUIkIYZ+hhjqELpPSlzVZ9DPXEUfv2/UWQ5R9JU2P1wi3rUyUepYWG44LNXa0qak8Hy5Ww1eT&#10;HPF3X7wpu9yl4WMsTpfPrdaP07l6BRFoDP/hv/a70ZAuFw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886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NTBWMb8AAADd&#10;AAAADwAAAGRycy9kb3ducmV2LnhtbEWPzW7CMBCE70h9B2srcQObX5UUw6EIBEdILr1t422SNl5H&#10;sYHQp6+RkDiOZuYbzXLd2VpcqPWVYw2joQJBnDtTcaEhS7eDNxA+IBusHZOGG3lYr156S0yMu/KR&#10;LqdQiAhhn6CGMoQmkdLnJVn0Q9cQR+/btRZDlG0hTYvXCLe1HCs1lxYrjgslNvRRUv57OlsNX9U4&#10;w79julN2sZ2EQ5f+nD83WvdfR+odRKAuPMOP9t5omCymM7i/i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wVj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xeLIRr8AAADd&#10;AAAADwAAAGRycy9kb3ducmV2LnhtbEWPwW7CMBBE75X6D9ZW4lZsoEIQMBxaBZVjCJfetvGSpI3X&#10;UeyQlK+vK1XiOJqZN5rtfrSNuFLna8caZlMFgrhwpuZSwzlPn1cgfEA22DgmDT/kYb97fNhiYtzA&#10;GV1PoRQRwj5BDVUIbSKlLyqy6KeuJY7exXUWQ5RdKU2HQ4TbRs6VWkqLNceFClt6raj4PvVWw2c9&#10;P+Mtyw/KrtNFOI75V//xpvXkaaY2IAKN4R7+b78bDYv1yxL+3s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iyE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qq5t3b8AAADd&#10;AAAADwAAAGRycy9kb3ducmV2LnhtbEWPzW7CMBCE70h9B2srcQObH0FJMRyKQHCE5NLbNt4maeN1&#10;FBsIffoaCYnjaGa+0SzXna3FhVpfOdYwGioQxLkzFRcasnQ7eAPhA7LB2jFpuJGH9eqlt8TEuCsf&#10;6XIKhYgQ9glqKENoEil9XpJFP3QNcfS+XWsxRNkW0rR4jXBby7FSM2mx4rhQYkMfJeW/p7PV8FWN&#10;M/w7pjtlF9tJOHTpz/lzo3X/daTeQQTqwjP8aO+NhsliOof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ubd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2zH5r7wAAADd&#10;AAAADwAAAGRycy9kb3ducmV2LnhtbEVPPW/CMBDdkfgP1iGxERuoqibFMFBR0RHC0u0aH0kgPkex&#10;E9L++nqo1PHpfW92o23EQJ2vHWtYJgoEceFMzaWGS35YvIDwAdlg45g0fJOH3XY62WBm3INPNJxD&#10;KWII+ww1VCG0mZS+qMiiT1xLHLmr6yyGCLtSmg4fMdw2cqXUs7RYc2yosKV9RcX93FsNX/Xqgj+n&#10;/F3Z9LAOH2N+6z/ftJ7PluoVRKAx/Iv/3EejYZ0+xbnxTXw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x+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tH1cNL8AAADd&#10;AAAADwAAAGRycy9kb3ducmV2LnhtbEWPwW7CMBBE75X6D9YicSt2AFUkxeHQigqOEC7ctvGSBOJ1&#10;FBtI+/V1pUocRzPzRrNcDbYVN+p941hDMlEgiEtnGq40HIr1ywKED8gGW8ek4Zs8rPLnpyVmxt15&#10;R7d9qESEsM9QQx1Cl0npy5os+onriKN3cr3FEGVfSdPjPcJtK6dKvUqLDceFGjt6r6m87K9Ww1cz&#10;PeDPrvhUNl3PwnYoztfjh9bjUaLeQAQawiP8394YDbN0nsL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9XD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oJ5jdLwAAADd&#10;AAAADwAAAGRycy9kb3ducmV2LnhtbEVPPW/CMBDdkfgP1iGxERtQqybFMFBR0RHC0u0aH0kgPkex&#10;E9L++nqo1PHpfW92o23EQJ2vHWtYJgoEceFMzaWGS35YvIDwAdlg45g0fJOH3XY62WBm3INPNJxD&#10;KWII+ww1VCG0mZS+qMiiT1xLHLmr6yyGCLtSmg4fMdw2cqXUs7RYc2yosKV9RcX93FsNX/Xqgj+n&#10;/F3Z9LAOH2N+6z/ftJ7PluoVRKAx/Iv/3EejYZ0+xf3xTXw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eY3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z9LG778AAADd&#10;AAAADwAAAGRycy9kb3ducmV2LnhtbEWPwW7CMBBE75X4B2uRuBU7IKqSxuFARQVHCJfetvGSBOJ1&#10;FBtI+/V1pUocRzPzRpOtBtuKG/W+cawhmSoQxKUzDVcajsXm+RWED8gGW8ek4Zs8rPLRU4apcXfe&#10;0+0QKhEh7FPUUIfQpVL6siaLfuo64uidXG8xRNlX0vR4j3DbyplSL9Jiw3Ghxo7WNZWXw9Vq+Gpm&#10;R/zZFx/KLjfzsBuK8/XzXevJOFFvIAIN4RH+b2+NhvlykcD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x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PwBYmL8AAADd&#10;AAAADwAAAGRycy9kb3ducmV2LnhtbEWPwW7CMBBE75X6D9YicSt2gqggjeHQigqOEC7ctvGSBOJ1&#10;FBtI+/V1pUocRzPzRpOvBtuKG/W+cawhmSgQxKUzDVcaDsX6ZQ7CB2SDrWPS8E0eVsvnpxwz4+68&#10;o9s+VCJC2GeooQ6hy6T0ZU0W/cR1xNE7ud5iiLKvpOnxHuG2lalSr9Jiw3Ghxo7eayov+6vV8NWk&#10;B/zZFZ/KLtbTsB2K8/X4ofV4lKg3EIGG8Aj/tzdGw3QxS+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AWJ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UEz9A78AAADd&#10;AAAADwAAAGRycy9kb3ducmV2LnhtbEWPwW7CMBBE75X4B2sr9VZsErWCFMMBFNQeIblw28ZLEhqv&#10;o9hA2q+vK1XiOJqZN5rlerSduNLgW8caZlMFgrhypuVaQ1nkz3MQPiAb7ByThm/ysF5NHpaYGXfj&#10;PV0PoRYRwj5DDU0IfSalrxqy6KeuJ47eyQ0WQ5RDLc2Atwi3nUyUepUWW44LDfa0aaj6Olyshs82&#10;KfFnX+yUXeRp+BiL8+W41frpcabeQAQawz383343GtLFSwp/b+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M/Q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36Vld78AAADd&#10;AAAADwAAAGRycy9kb3ducmV2LnhtbEWPzW7CMBCE70h9B2srcQObX5UUw6EIBEdILr1t422SNl5H&#10;sYHQp6+RkDiOZuYbzXLd2VpcqPWVYw2joQJBnDtTcaEhS7eDNxA+IBusHZOGG3lYr156S0yMu/KR&#10;LqdQiAhhn6CGMoQmkdLnJVn0Q9cQR+/btRZDlG0hTYvXCLe1HCs1lxYrjgslNvRRUv57OlsNX9U4&#10;w79julN2sZ2EQ5f+nD83WvdfR+odRKAuPMOP9t5omCxmU7i/i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ZX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sOnA7L8AAADd&#10;AAAADwAAAGRycy9kb3ducmV2LnhtbEWPwW7CMBBE75X4B2uReis2iahKiskBRNUeIVx628bbJBCv&#10;o9iEtF+PkSr1OJqZN5pVPtpWDNT7xrGG+UyBIC6dabjScCx2Ty8gfEA22DomDT/kIV9PHlaYGXfl&#10;PQ2HUIkIYZ+hhjqELpPSlzVZ9DPXEUfv2/UWQ5R9JU2P1wi3rUyUepYWG44LNXa0qak8Hy5Ww1eT&#10;HPF3X7wpu9yl4WMsTpfPrdaP07l6BRFoDP/hv/a70ZAuFw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pwO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QDtem78AAADd&#10;AAAADwAAAGRycy9kb3ducmV2LnhtbEWPwW7CMBBE75X6D9ZW4lZsQEUQMBxaBZVjCJfetvGSpI3X&#10;UeyQlK+vK1XiOJqZN5rtfrSNuFLna8caZlMFgrhwpuZSwzlPn1cgfEA22DgmDT/kYb97fNhiYtzA&#10;GV1PoRQRwj5BDVUIbSKlLyqy6KeuJY7exXUWQ5RdKU2HQ4TbRs6VWkqLNceFClt6raj4PvVWw2c9&#10;P+Mtyw/KrtNFOI75V//xpvXkaaY2IAKN4R7+b78bDYv1yxL+3s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7Xp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L3f7AL8AAADd&#10;AAAADwAAAGRycy9kb3ducmV2LnhtbEWPwW7CMBBE70j9B2srcQMbEFBSDIciEBwhufS2jbdJ2ngd&#10;xQZCv75GQuI4mpk3muW6s7W4UOsrxxpGQwWCOHem4kJDlm4HbyB8QDZYOyYNN/KwXr30lpgYd+Uj&#10;XU6hEBHCPkENZQhNIqXPS7Loh64hjt63ay2GKNtCmhavEW5rOVZqJi1WHBdKbOijpPz3dLYavqpx&#10;hn/HdKfsYjsJhy79OX9utO6/jtQ7iEBdeIYf7b3RMFlM53B/E5+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3+w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XuhvcrwAAADd&#10;AAAADwAAAGRycy9kb3ducmV2LnhtbEVPPW/CMBDdkfgP1iGxERtQqybFMFBR0RHC0u0aH0kgPkex&#10;E9L++nqo1PHpfW92o23EQJ2vHWtYJgoEceFMzaWGS35YvIDwAdlg45g0fJOH3XY62WBm3INPNJxD&#10;KWII+ww1VCG0mZS+qMiiT1xLHLmr6yyGCLtSmg4fMdw2cqXUs7RYc2yosKV9RcX93FsNX/Xqgj+n&#10;/F3Z9LAOH2N+6z/ftJ7PluoVRKAx/Iv/3EejYZ0+xbnxTXw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ob3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MaTK6b8AAADd&#10;AAAADwAAAGRycy9kb3ducmV2LnhtbEWPwW7CMBBE75X6D9YicSt2QFQkxeHQigqOEC7ctvGSBOJ1&#10;FBtI+/V1pUocRzPzRrNcDbYVN+p941hDMlEgiEtnGq40HIr1ywKED8gGW8ek4Zs8rPLnpyVmxt15&#10;R7d9qESEsM9QQx1Cl0npy5os+onriKN3cr3FEGVfSdPjPcJtK6dKvUqLDceFGjt6r6m87K9Ww1cz&#10;PeDPrvhUNl3PwnYoztfjh9bjUaLeQAQawiP8394YDbN0nsL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kyu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bvKpybwAAADd&#10;AAAADwAAAGRycy9kb3ducmV2LnhtbEVPPW/CMBDdK/EfrENiKzZEikqKYQBRtSOEpds1viaB+BzF&#10;Jgn99XhA6vj0vtfb0Taip87XjjUs5goEceFMzaWGc354fQPhA7LBxjFpuJOH7WbyssbMuIGP1J9C&#10;KWII+ww1VCG0mZS+qMiin7uWOHK/rrMYIuxKaTocYrht5FKpVFqsOTZU2NKuouJ6ulkNP/XyjH/H&#10;/EPZ1SEJX2N+uX3vtZ5NF+odRKAx/Iuf7k+jIVmlcX98E5+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yqc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Ab4MUr4AAADd&#10;AAAADwAAAGRycy9kb3ducmV2LnhtbEWPQYvCMBSE78L+h/AWvGlSBVm7Rg8uLnrUevH2tnm21eal&#10;NFGrv94Iwh6HmfmGmS06W4srtb5yrCEZKhDEuTMVFxr22WrwBcIHZIO1Y9JwJw+L+UdvhqlxN97S&#10;dRcKESHsU9RQhtCkUvq8JIt+6Bri6B1dazFE2RbStHiLcFvLkVITabHiuFBiQ8uS8vPuYjX8VaM9&#10;PrbZr7LT1Thsuux0Ofxo3f9M1DeIQF34D7/ba6NhPJ0k8HoTn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4MU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8WySJb4AAADd&#10;AAAADwAAAGRycy9kb3ducmV2LnhtbEWPQYvCMBSE78L+h/AWvGliBVmr0YOLi3vUevH2bJ5ttXkp&#10;TdSuv94Iwh6HmfmGmS87W4sbtb5yrGE0VCCIc2cqLjTss/XgC4QPyAZrx6ThjzwsFx+9OabG3XlL&#10;t10oRISwT1FDGUKTSunzkiz6oWuIo3dyrcUQZVtI0+I9wm0tE6Um0mLFcaHEhlYl5Zfd1Wo4Vske&#10;H9vsR9npehx+u+x8PXxr3f8cqRmIQF34D7/bG6NhPJ0k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WyS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niA3vr4AAADd&#10;AAAADwAAAGRycy9kb3ducmV2LnhtbEWPQYvCMBSE78L+h/AWvGmiBVm7Rg8uLnrUevH2tnm21eal&#10;NFGrv94Iwh6HmfmGmS06W4srtb5yrGE0VCCIc2cqLjTss9XgC4QPyAZrx6ThTh4W84/eDFPjbryl&#10;6y4UIkLYp6ihDKFJpfR5SRb90DXE0Tu61mKIsi2kafEW4baWY6Um0mLFcaHEhpYl5efdxWr4q8Z7&#10;fGyzX2WnqyRsuux0Ofxo3f8cqW8QgbrwH36310ZDMp0k8HoTn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A3v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Ecmvyr8AAADd&#10;AAAADwAAAGRycy9kb3ducmV2LnhtbEWPwW7CMBBE75X6D9ZW4lZsoEIQMBxaBZVjCJfetvGSpI3X&#10;UeyQlK+vK1XiOJqZN5rtfrSNuFLna8caZlMFgrhwpuZSwzlPn1cgfEA22DgmDT/kYb97fNhiYtzA&#10;GV1PoRQRwj5BDVUIbSKlLyqy6KeuJY7exXUWQ5RdKU2HQ4TbRs6VWkqLNceFClt6raj4PvVWw2c9&#10;P+Mtyw/KrtNFOI75V//xpvXkaaY2IAKN4R7+b78bDYv18gX+3s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Jr8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M8HtG8AAAADd&#10;AAAADwAAAGRycy9kb3ducmV2LnhtbEWPQWvCQBSE74L/YXmFXqTumqC0qasHbaAHL7VKr4/saxKa&#10;fRuzq0n99a5Q6HGYmW+Y5XqwjbhQ52vHGmZTBYK4cKbmUsPhM396BuEDssHGMWn4JQ/r1Xi0xMy4&#10;nj/osg+liBD2GWqoQmgzKX1RkUU/dS1x9L5dZzFE2ZXSdNhHuG1kotRCWqw5LlTY0qai4md/thp8&#10;fqRTfp0UE/WVlo6S03b3hlo/PszUK4hAQ/gP/7XfjYb0ZTGH+5v4BOTq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we0b&#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SBOWTb4AAADd&#10;AAAADwAAAGRycy9kb3ducmV2LnhtbEWPQWvCQBSE70L/w/IK3nRXhdBEVylFiyAItdHzM/tMgtm3&#10;IbuN+u/dQqHHYWa+YRaru21ET52vHWuYjBUI4sKZmksN+fdm9AbCB2SDjWPS8CAPq+XLYIGZcTf+&#10;ov4QShEh7DPUUIXQZlL6oiKLfuxa4uhdXGcxRNmV0nR4i3DbyKlSibRYc1yosKWPiorr4cdqeD/t&#10;1rN9f7auMWmZH43N1edU6+HrRM1BBLqH//Bfe2s0zNIkgd838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OWT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J18z1r8AAADd&#10;AAAADwAAAGRycy9kb3ducmV2LnhtbEWPQWvCQBSE70L/w/IKvdVdE7AaXaWUthSEgjF6fmafSTD7&#10;NmS30f77rlDwOMzMN8xyfbWtGKj3jWMNk7ECQVw603Clodh9PM9A+IBssHVMGn7Jw3r1MFpiZtyF&#10;tzTkoRIRwj5DDXUIXSalL2uy6MeuI47eyfUWQ5R9JU2Plwi3rUyUmkqLDceFGjt6q6k85z9Ww+th&#10;855+D0frWjOvir2xhfpMtH56nKgFiEDXcA//t7+MhnQ+fYHbm/g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fM9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VsCnpLoAAADd&#10;AAAADwAAAGRycy9kb3ducmV2LnhtbEVPTYvCMBC9L/gfwgje1kQF0WoUERVhYUGtnsdmbIvNpDSx&#10;uv9+cxA8Pt73fPmylWip8aVjDYO+AkGcOVNyriE9bb8nIHxANlg5Jg1/5GG56HzNMTHuyQdqjyEX&#10;MYR9ghqKEOpESp8VZNH3XU0cuZtrLIYIm1yaBp8x3FZyqNRYWiw5NhRY07qg7H58WA2ry89m9Nte&#10;ravMNE/PxqZqN9S61x2oGYhAr/ARv917o2E0Hce58U18An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wKek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OYwCP78AAADd&#10;AAAADwAAAGRycy9kb3ducmV2LnhtbEWPQWvCQBSE70L/w/IK3sxuFKSJrqGUtgiFQjV6fmafSTD7&#10;NmS30f77bqHgcZiZb5h1cbOdGGnwrWMNaaJAEFfOtFxrKPdvsycQPiAb7ByThh/yUGweJmvMjbvy&#10;F427UIsIYZ+jhiaEPpfSVw1Z9InriaN3doPFEOVQSzPgNcJtJ+dKLaXFluNCgz29NFRddt9Ww/Px&#10;43XxOZ6s60xWlwdjS/U+13r6mKoViEC3cA//t7dGwyJbZvD3Jj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MAj+/&#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ymlHsL4AAADd&#10;AAAADwAAAGRycy9kb3ducmV2LnhtbEVPz2vCMBS+C/4P4QneNO0GWjujh4FjoE7UMfT2aN7asual&#10;JFHrf78cBI8f3+/5sjONuJLztWUF6TgBQVxYXXOp4Pu4GmUgfEDW2FgmBXfysFz0e3PMtb3xnq6H&#10;UIoYwj5HBVUIbS6lLyoy6Me2JY7cr3UGQ4SulNrhLYabRr4kyUQarDk2VNjSe0XF3+FiFOw3q3X2&#10;s750hTt/pF/H3WZ78plSw0GavIEI1IWn+OH+1ApeZ9O4P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lHs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pSXiK8EAAADd&#10;AAAADwAAAGRycy9kb3ducmV2LnhtbEWPT2vCQBTE74LfYXmF3nQTCzWmrh4ES0Fb8Q9ib4/saxLM&#10;vg27q6bfvlsQPA4z8xtmOu9MI67kfG1ZQTpMQBAXVtdcKjjsl4MMhA/IGhvLpOCXPMxn/d4Uc21v&#10;vKXrLpQiQtjnqKAKoc2l9EVFBv3QtsTR+7HOYIjSlVI7vEW4aeQoSV6lwZrjQoUtLSoqzruLUbBd&#10;L1fZcXXpCvf9nn7tN+vPk8+Uen5KkzcQgbrwCN/bH1rBy2Scwv+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SXi&#10;K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OrvZx8EAAADd&#10;AAAADwAAAGRycy9kb3ducmV2LnhtbEWPT2vCQBTE74V+h+UVequbVKgxdfUgWApqxT+I3h7Z1ySY&#10;fRt2V02/vVsQPA4z8xtmNOlMIy7kfG1ZQdpLQBAXVtdcKthtZ28ZCB+QNTaWScEfeZiMn59GmGt7&#10;5TVdNqEUEcI+RwVVCG0upS8qMuh7tiWO3q91BkOUrpTa4TXCTSPfk+RDGqw5LlTY0rSi4rQ5GwXr&#10;xWye7efnrnDHr/Rnu1osDz5T6vUlTT5BBOrCI3xvf2sF/eGgD/9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rvZ&#10;x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tVJBs8EAAADd&#10;AAAADwAAAGRycy9kb3ducmV2LnhtbEWPQWvCQBSE7wX/w/IEb3WTWto0unoQLAWtopait0f2mQSz&#10;b8Puqum/7xYKHoeZ+YaZzDrTiCs5X1tWkA4TEMSF1TWXCr72i8cMhA/IGhvLpOCHPMymvYcJ5tre&#10;eEvXXShFhLDPUUEVQptL6YuKDPqhbYmjd7LOYIjSlVI7vEW4aeRTkrxIgzXHhQpbmldUnHcXo2C7&#10;Wiyz7+WlK9zxPV3vN6vPg8+UGvTTZAwiUBfu4f/2h1Ywent9hr838Qn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VJB&#10;s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2h7kKMEAAADd&#10;AAAADwAAAGRycy9kb3ducmV2LnhtbEWPQWvCQBSE7wX/w/IEb3WTSts0unoQLAWtopait0f2mQSz&#10;b8Puqum/7xYKHoeZ+YaZzDrTiCs5X1tWkA4TEMSF1TWXCr72i8cMhA/IGhvLpOCHPMymvYcJ5tre&#10;eEvXXShFhLDPUUEVQptL6YuKDPqhbYmjd7LOYIjSlVI7vEW4aeRTkrxIgzXHhQpbmldUnHcXo2C7&#10;Wiyz7+WlK9zxPV3vN6vPg8+UGvTTZAwiUBfu4f/2h1Ywent9hr838Qn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h7k&#10;K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Ksx6X8EAAADd&#10;AAAADwAAAGRycy9kb3ducmV2LnhtbEWPQWvCQBSE7wX/w/IEb3WTFjRNXT0IloJWiZbS3h7Z1ySY&#10;fRt2V43/visIPQ4z8w0zW/SmFWdyvrGsIB0nIIhLqxuuFHweVo8ZCB+QNbaWScGVPCzmg4cZ5tpe&#10;uKDzPlQiQtjnqKAOocul9GVNBv3YdsTR+7XOYIjSVVI7vES4aeVTkkykwYbjQo0dLWsqj/uTUVBs&#10;Vuvsa33qS/fzlm4Pu83Ht8+UGg3T5BVEoD78h+/td63g+WU6gdub+ATk/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sx6&#10;X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Q8YOAMEAAADd&#10;AAAADwAAAGRycy9kb3ducmV2LnhtbEWPT0vDQBTE74LfYXmCN7uJ1dbGbnuQCj1J/4jg7ZF9JrHZ&#10;t3H32dR++m5B6HGYmd8w0/nBtWpPITaeDeSDDBRx6W3DlYH37evdE6goyBZbz2TgjyLMZ9dXUyys&#10;73lN+41UKkE4FmigFukKrWNZk8M48B1x8r58cChJhkrbgH2Cu1bfZ9lIO2w4LdTY0UtN5W7z6wxM&#10;tv2jX4Xdx0Pe/HweF9/SLd/EmNubPHsGJXSQS/i/vbQGhpPxGM5v0hPQsx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8YO&#10;A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NB9Ltr4AAADd&#10;AAAADwAAAGRycy9kb3ducmV2LnhtbEVPz2vCMBS+C/4P4QneNO0GWjujh4FjoE7UMfT2aN7asual&#10;JFHrf78cBI8f3+/5sjONuJLztWUF6TgBQVxYXXOp4Pu4GmUgfEDW2FgmBXfysFz0e3PMtb3xnq6H&#10;UIoYwj5HBVUIbS6lLyoy6Me2JY7cr3UGQ4SulNrhLYabRr4kyUQarDk2VNjSe0XF3+FiFOw3q3X2&#10;s750hTt/pF/H3WZ78plSw0GavIEI1IWn+OH+1ApeZ9M4N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9Lt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vFWU4r4AAADd&#10;AAAADwAAAGRycy9kb3ducmV2LnhtbEWPQWvCQBSE7wX/w/IEb7qrgm2iq0ipRSgUqtHzM/tMgtm3&#10;IbuN+u/dgtDjMDPfMIvVzdaio9ZXjjWMRwoEce5MxYWGbL8ZvoHwAdlg7Zg03MnDatl7WWBq3JV/&#10;qNuFQkQI+xQ1lCE0qZQ+L8miH7mGOHpn11oMUbaFNC1eI9zWcqLUTFqsOC6U2NB7Sfll92s1rI9f&#10;H9Pv7mRdbZIiOxibqc+J1oP+WM1BBLqF//CzvTUapslrAn9v4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WU4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7w3l74AAADd&#10;AAAADwAAAGRycy9kb3ducmV2LnhtbEVPy2rCQBTdF/yH4Qrd1UkslDRm4kJQCtoWH4juLplrEszc&#10;CTOjpn/fWRS6PJx3MR9MJ+7kfGtZQTpJQBBXVrdcKzjsly8ZCB+QNXaWScEPeZiXo6cCc20fvKX7&#10;LtQihrDPUUETQp9L6auGDPqJ7Ykjd7HOYIjQ1VI7fMRw08lpkrxJgy3HhgZ7WjRUXXc3o2C7Wa6z&#10;4/o2VO68Sr/235vPk8+Ueh6nyQxEoCH8i//cH1rB63sW98c38Qn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w3l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d/bow74AAADd&#10;AAAADwAAAGRycy9kb3ducmV2LnhtbEWPQWvCQBSE70L/w/IKveluFESjm1BKWwqFgho9P7PPJJh9&#10;G7LbaP+9WxA8DjPzDbPOr7YVA/W+cawhmSgQxKUzDVcait3HeAHCB2SDrWPS8Ece8uxptMbUuAtv&#10;aNiGSkQI+xQ11CF0qZS+rMmin7iOOHon11sMUfaVND1eIty2cqrUXFpsOC7U2NFbTeV5+2s1vB6+&#10;32c/w9G61iyrYm9soT6nWr88J2oFItA1PML39pfRMFsuEvh/E5+Az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ow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YCIMe8EAAADd&#10;AAAADwAAAGRycy9kb3ducmV2LnhtbEWPT2vCQBTE7wW/w/IEb3UTBYnR1UPBUvBPUUvR2yP7TEKz&#10;b8Puqum37woFj8PM/IaZLzvTiBs5X1tWkA4TEMSF1TWXCr6Oq9cMhA/IGhvLpOCXPCwXvZc55tre&#10;eU+3QyhFhLDPUUEVQptL6YuKDPqhbYmjd7HOYIjSlVI7vEe4aeQoSSbSYM1xocKW3ioqfg5Xo2C/&#10;Wa2z7/W1K9z5Pd0dPzfbk8+UGvTTZAYiUBee4f/2h1YwnmYj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CIM&#10;e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D26p4MAAAADd&#10;AAAADwAAAGRycy9kb3ducmV2LnhtbEWPQWvCQBSE7wX/w/KE3uomFUqMrh4KloJWUUvR2yP7TEKz&#10;b8PuqvHfu4LgcZiZb5jJrDONOJPztWUF6SABQVxYXXOp4Hc3f8tA+ICssbFMCq7kYTbtvUww1/bC&#10;GzpvQykihH2OCqoQ2lxKX1Rk0A9sSxy9o3UGQ5SulNrhJcJNI9+T5EMarDkuVNjSZ0XF//ZkFGyW&#10;80X2tzh1hTt8pavdevmz95lSr/00GYMI1IVn+NH+1gqGo2wI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bqn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gIcxlMEAAADd&#10;AAAADwAAAGRycy9kb3ducmV2LnhtbEWPT2vCQBTE74LfYXmF3nQTWySmrh4ES0Fb8Q9ib4/saxLM&#10;vg27q6bfvlsQPA4z8xtmOu9MI67kfG1ZQTpMQBAXVtdcKjjsl4MMhA/IGhvLpOCXPMxn/d4Uc21v&#10;vKXrLpQiQtjnqKAKoc2l9EVFBv3QtsTR+7HOYIjSlVI7vEW4aeQoScbSYM1xocKWFhUV593FKNiu&#10;l6vsuLp0hft+T7/2m/XnyWdKPT+lyRuIQF14hO/tD63gZZK9wv+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Icx&#10;l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78uUD8EAAADd&#10;AAAADwAAAGRycy9kb3ducmV2LnhtbEWPT2vCQBTE74LfYXmF3nQTSyWmrh4ES0Fb8Q9ib4/saxLM&#10;vg27q6bfvlsQPA4z8xtmOu9MI67kfG1ZQTpMQBAXVtdcKjjsl4MMhA/IGhvLpOCXPMxn/d4Uc21v&#10;vKXrLpQiQtjnqKAKoc2l9EVFBv3QtsTR+7HOYIjSlVI7vEW4aeQoScbSYM1xocKWFhUV593FKNiu&#10;l6vsuLp0hft+T7/2m/XnyWdKPT+lyRuIQF14hO/tD63gZZK9wv+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8uU&#10;D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B9wt70AAADd&#10;AAAADwAAAGRycy9kb3ducmV2LnhtbEWPQYvCMBSE78L+h/AW9qaJCqLVKLKsiyAIul3Pz+bZFpuX&#10;0sSq/94IgsdhZr5hZoubrURLjS8da+j3FAjizJmScw3p36o7BuEDssHKMWm4k4fF/KMzw8S4K++o&#10;3YdcRAj7BDUUIdSJlD4ryKLvuZo4eifXWAxRNrk0DV4j3FZyoNRIWiw5LhRY03dB2Xl/sRqWh83P&#10;cNseravMJE//jU3V70Drr8++moIIdAvv8Ku9NhqGk/EInm/iE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H3C3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HFMwDcAAAADd&#10;AAAADwAAAGRycy9kb3ducmV2LnhtbEWPQWvCQBSE7wX/w/KEXqTumkC10dWDbcBDL1pLr4/sMwlm&#10;38bs1sT++m5B6HGYmW+Y1WawjbhS52vHGmZTBYK4cKbmUsPxI39agPAB2WDjmDTcyMNmPXpYYWZc&#10;z3u6HkIpIoR9hhqqENpMSl9UZNFPXUscvZPrLIYou1KaDvsIt41MlHqWFmuOCxW2tK2oOB++rQaf&#10;f9Il/5kUE/WVlo6Sy+v7G2r9OJ6pJYhAQ/gP39s7oyF9Wczh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UzAN&#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5sxBXroAAADd&#10;AAAADwAAAGRycy9kb3ducmV2LnhtbEVPTYvCMBC9C/6HMII3TVQQrUYRUREWFlar57EZ22IzKU2s&#10;7r83h4U9Pt73cv22lWip8aVjDaOhAkGcOVNyriE97wczED4gG6wck4Zf8rBedTtLTIx78Q+1p5CL&#10;GMI+QQ1FCHUipc8KsuiHriaO3N01FkOETS5Ng68Ybis5VmoqLZYcGwqsaVtQ9jg9rYbN9Ws3+W5v&#10;1lVmnqcXY1N1GGvd743UAkSgd/gX/7mPRsNkPotz45v4BOTq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zEFe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boaeCsAAAADd&#10;AAAADwAAAGRycy9kb3ducmV2LnhtbEWPQWvCQBSE7wX/w/KE3uomFUqMrh4KFkGrqKXo7ZF9JqHZ&#10;t2F31fTfu4LgcZiZb5jJrDONuJDztWUF6SABQVxYXXOp4Gc/f8tA+ICssbFMCv7Jw2zae5lgru2V&#10;t3TZhVJECPscFVQhtLmUvqjIoB/Yljh6J+sMhihdKbXDa4SbRr4nyYc0WHNcqLClz4qKv93ZKNiu&#10;5svsd3nuCnf8Stf7zer74DOlXvtpMgYRqAvP8KO90AqGo2wE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hp4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emWhSr0AAADd&#10;AAAADwAAAGRycy9kb3ducmV2LnhtbEVPy4rCMBTdD/gP4QruxrQODLUaXQjKgDqDD0R3l+baFpub&#10;kkTt/P1kMeDycN7TeWca8SDna8sK0mECgriwuuZSwfGwfM9A+ICssbFMCn7Jw3zWe5tiru2Td/TY&#10;h1LEEPY5KqhCaHMpfVGRQT+0LXHkrtYZDBG6UmqHzxhuGjlKkk9psObYUGFLi4qK2/5uFOw2y3V2&#10;Wt+7wl1W6ffhZ7M9+0ypQT9NJiACdeEl/nd/aQUf43HcH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ZaF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FSkE0cAAAADd&#10;AAAADwAAAGRycy9kb3ducmV2LnhtbEWPQWvCQBSE7wX/w/KE3uomFUqMrh4KFkGrqKXo7ZF9JqHZ&#10;t2F31fTfu4LgcZiZb5jJrDONuJDztWUF6SABQVxYXXOp4Gc/f8tA+ICssbFMCv7Jw2zae5lgru2V&#10;t3TZhVJECPscFVQhtLmUvqjIoB/Yljh6J+sMhihdKbXDa4SbRr4nyYc0WHNcqLClz4qKv93ZKNiu&#10;5svsd3nuCnf8Stf7zer74DOlXvtpMgYRqAvP8KO90AqGo1EK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KQT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5fuapsAAAADd&#10;AAAADwAAAGRycy9kb3ducmV2LnhtbEWPQWvCQBSE74L/YXlCb7qJQompqwdBEbSKWkp7e2Rfk9Ds&#10;27C7avrvXUHocZiZb5jZojONuJLztWUF6SgBQVxYXXOp4OO8GmYgfEDW2FgmBX/kYTHv92aYa3vj&#10;I11PoRQRwj5HBVUIbS6lLyoy6Ee2JY7ej3UGQ5SulNrhLcJNI8dJ8ioN1hwXKmxpWVHxe7oYBcfd&#10;apt9bi9d4b7X6f582L1/+Uypl0GavIEI1IX/8LO90Qom0+kYHm/iE5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5q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irc/PcAAAADd&#10;AAAADwAAAGRycy9kb3ducmV2LnhtbEWPQWvCQBSE7wX/w/KE3uomChJTVw+CImgVtZT29si+JqHZ&#10;t2F31fjvXUHocZiZb5jpvDONuJDztWUF6SABQVxYXXOp4PO0fMtA+ICssbFMCm7kYT7rvUwx1/bK&#10;B7ocQykihH2OCqoQ2lxKX1Rk0A9sSxy9X+sMhihdKbXDa4SbRg6TZCwN1hwXKmxpUVHxdzwbBYft&#10;cpN9bc5d4X5W6e603358+0yp136avIMI1IX/8LO91gpGk8kIHm/iE5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tz8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aVg4p8AAAADd&#10;AAAADwAAAGRycy9kb3ducmV2LnhtbEWPQWvCQBSE7wX/w/KEXqTumhSp0dWDbcBDL1pLr4/sMwlm&#10;38bs1sT++m5B6HGYmW+Y1WawjbhS52vHGmZTBYK4cKbmUsPxI396AeEDssHGMWm4kYfNevSwwsy4&#10;nvd0PYRSRAj7DDVUIbSZlL6oyKKfupY4eifXWQxRdqU0HfYRbhuZKDWXFmuOCxW2tK2oOB++rQaf&#10;f9Il/5kUE/WVlo6Sy+v7G2r9OJ6pJYhAQ/gP39s7oyFdLJ7h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WDin&#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jRR4Hb4AAADd&#10;AAAADwAAAGRycy9kb3ducmV2LnhtbEWPQWvCQBSE7wX/w/IEb7qrYmmiq0ipRSgUqtHzM/tMgtm3&#10;IbuN+u/dgtDjMDPfMIvVzdaio9ZXjjWMRwoEce5MxYWGbL8ZvoHwAdlg7Zg03MnDatl7WWBq3JV/&#10;qNuFQkQI+xQ1lCE0qZQ+L8miH7mGOHpn11oMUbaFNC1eI9zWcqLUq7RYcVwosaH3kvLL7tdqWB+/&#10;Pqbf3cm62iRFdjA2U58TrQf9sZqDCHQL/+Fne2s0TJNkBn9v4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R4H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fcbmar8AAADd&#10;AAAADwAAAGRycy9kb3ducmV2LnhtbEWPQWvCQBSE70L/w/IK3sxuFKSJrqGUtgiFQjV6fmafSTD7&#10;NmS30f77bqHgcZiZb5h1cbOdGGnwrWMNaaJAEFfOtFxrKPdvsycQPiAb7ByThh/yUGweJmvMjbvy&#10;F427UIsIYZ+jhiaEPpfSVw1Z9InriaN3doPFEOVQSzPgNcJtJ+dKLaXFluNCgz29NFRddt9Ww/Px&#10;43XxOZ6s60xWlwdjS/U+13r6mKoViEC3cA//t7dGwyLLlvD3Jj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G5m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EopD8b4AAADd&#10;AAAADwAAAGRycy9kb3ducmV2LnhtbEWPQWvCQBSE7wX/w/IEb7qrgm2iq0ipRSgUqtHzM/tMgtm3&#10;IbuN+u/dgtDjMDPfMIvVzdaio9ZXjjWMRwoEce5MxYWGbL8ZvoHwAdlg7Zg03MnDatl7WWBq3JV/&#10;qNuFQkQI+xQ1lCE0qZQ+L8miH7mGOHpn11oMUbaFNC1eI9zWcqLUTFqsOC6U2NB7Sfll92s1rI9f&#10;H9Pv7mRdbZIiOxibqc+J1oP+WM1BBLqF//CzvTUapknyCn9v4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pD8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glV8iL4AAADd&#10;AAAADwAAAGRycy9kb3ducmV2LnhtbEVPS0/CQBC+m/AfNkPiTbbFR2hl4UAg4WQUjAm3SXdsC93Z&#10;sjtS9Ne7BxOPX773fHl1nbpQiK1nA/kkA0VcedtybeB9v7mbgYqCbLHzTAa+KcJyMbqZY2n9wG90&#10;2UmtUgjHEg00In2pdawachgnvidO3KcPDiXBUGsbcEjhrtPTLHvSDltODQ32tGqoOu2+nIFiPzz6&#10;13D6eMjb8+FnfZR++yLG3I7z7BmU0FX+xX/urTVwXxRpbnqTnoB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V8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h1mXOb4AAADd&#10;AAAADwAAAGRycy9kb3ducmV2LnhtbEWPT4vCMBTE74LfITzBi2iigmyr0cOuBQ9eVle8Ppq3bdnm&#10;pTbx76c3C4LHYWZ+wyxWN1uLC7W+cqxhPFIgiHNnKi40/Oyz4QcIH5AN1o5Jw508rJbdzgJT4678&#10;TZddKESEsE9RQxlCk0rp85Is+pFriKP361qLIcq2kKbFa4TbWk6UmkmLFceFEhv6LCn/252tBp8d&#10;6JQ9BvlAHaeFo8npa7tGrfu9sZqDCHQL7/CrvTEapkmSwP+b+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mXO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pJn8FrsAAADd&#10;AAAADwAAAGRycy9kb3ducmV2LnhtbEVPy4rCMBTdC/5DuIIb0URHRKppFzoFF7PRGXF7aa5tsbmp&#10;TcbX15vFwCwP573OHrYRN+p87VjDdKJAEBfO1Fxq+PnOx0sQPiAbbByThid5yNJ+b42JcXfe0+0Q&#10;ShFD2CeooQqhTaT0RUUW/cS1xJE7u85iiLArpenwHsNtI2dKLaTFmmNDhS1tKiouh1+rwedHuuav&#10;UTFSp4/S0ey6/fpErYeDqVqBCPQI/+I/985omCsV98c38QnI9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n8F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y9VZjb4AAADd&#10;AAAADwAAAGRycy9kb3ducmV2LnhtbEWPzYvCMBTE74L/Q3iCF9GkKiJdowd3Cx724sey10fzti02&#10;L7WJX/vXG0HwOMzMb5jF6mZrcaHWV441JCMFgjh3puJCw2GfDecgfEA2WDsmDXfysFp2OwtMjbvy&#10;li67UIgIYZ+ihjKEJpXS5yVZ9CPXEEfvz7UWQ5RtIU2L1wi3tRwrNZMWK44LJTa0Lik/7s5Wg89+&#10;6JT9D/KB+p0Ujsanz+8v1LrfS9QHiEC38A6/2hujYapUAs838Qn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VZj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VwFYFMAAAADd&#10;AAAADwAAAGRycy9kb3ducmV2LnhtbEWPT2sCMRTE7wW/Q3hCbzVZKWVZjR4ES0Hb4h9Eb4/Nc3dx&#10;87IkUbffvikUPA4z8xtmOu9tK27kQ+NYQzZSIIhLZxquNOx3y5ccRIjIBlvHpOGHAsxng6cpFsbd&#10;eUO3baxEgnAoUEMdY1dIGcqaLIaR64iTd3beYkzSV9J4vCe4beVYqTdpseG0UGNHi5rKy/ZqNWzW&#10;y1V+WF370p/es6/d9/rzGHKtn4eZmoCI1MdH+L/9YTS8KjWGvzfpCcj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AVg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OE39j8AAAADd&#10;AAAADwAAAGRycy9kb3ducmV2LnhtbEWPQWsCMRSE7wX/Q3hCbzXZtpRlNXoQlIK2RS2it8fmubu4&#10;eVmSqNt/3xSEHoeZ+YaZzHrbiiv50DjWkI0UCOLSmYYrDd+7xVMOIkRkg61j0vBDAWbTwcMEC+Nu&#10;vKHrNlYiQTgUqKGOsSukDGVNFsPIdcTJOzlvMSbpK2k83hLctvJZqTdpseG0UGNH85rK8/ZiNWzW&#10;i1W+X1360h+X2efua/1xCLnWj8NMjUFE6uN/+N5+NxpelXqBvzfpCcjp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Tf2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seK0P8AAAADd&#10;AAAADwAAAGRycy9kb3ducmV2LnhtbEWPQUsDMRSE74L/ITzBm01WVtFt0x5EoSexrQjeHpvX3bWb&#10;lzV5dmt/fVMQPA4z8w0zWxx8r/YUUxfYQjExoIjr4DpuLLxvXm4eQCVBdtgHJgu/lGAxv7yYYeXC&#10;yCvar6VRGcKpQgutyFBpneqWPKZJGIiztw3Ro2QZG+0ijhnue31rzL322HFeaHGgp5bq3frHW3jc&#10;jHfhLe4+yqL7/jw+f8mwfBVrr68KMwUldJD/8F976SyUxpRwfpOfgJ6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4r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2OjAYMAAAADd&#10;AAAADwAAAGRycy9kb3ducmV2LnhtbEWPQWsCMRSE7wX/Q3hCbzXZ0pZlNXoQlIK2RS2it8fmubu4&#10;eVmSqNt/3xSEHoeZ+YaZzHrbiiv50DjWkI0UCOLSmYYrDd+7xVMOIkRkg61j0vBDAWbTwcMEC+Nu&#10;vKHrNlYiQTgUqKGOsSukDGVNFsPIdcTJOzlvMSbpK2k83hLctvJZqTdpseG0UGNH85rK8/ZiNWzW&#10;i1W+X1360h+X2efua/1xCLnWj8NMjUFE6uN/+N5+NxpelHqFvzfpCcjp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6MB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CIPn/70AAADd&#10;AAAADwAAAGRycy9kb3ducmV2LnhtbEWPQWsCMRSE7wX/Q3hCbzVRtJTV6GFFsCiUWi/eHpvn7urm&#10;ZUnirv57Uyj0OMzMN8xidbeN6MiH2rGG8UiBIC6cqbnUcPzZvH2ACBHZYOOYNDwowGo5eFlgZlzP&#10;39QdYikShEOGGqoY20zKUFRkMYxcS5y8s/MWY5K+lMZjn+C2kROl3qXFmtNChS3lFRXXw81qOM0u&#10;8qvOe7ztP9e7WeedyqdO69fhWM1BRLrH//Bfe2s0TBMRft+kJ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g+f/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rect>
              </v:group>
            </w:pict>
          </mc:Fallback>
        </mc:AlternateContent>
      </w:r>
    </w:p>
    <w:p>
      <w:pPr>
        <w:rPr>
          <w:rFonts w:hint="eastAsia"/>
          <w:sz w:val="21"/>
          <w:lang w:val="en-US" w:eastAsia="zh-CN"/>
        </w:rPr>
      </w:pPr>
      <w:r>
        <w:rPr>
          <w:rFonts w:hint="eastAsia"/>
          <w:sz w:val="21"/>
          <w:lang w:val="en-US" w:eastAsia="zh-CN"/>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73" w:name="_Toc5092"/>
      <w:bookmarkStart w:id="174" w:name="_Toc19195"/>
      <w:r>
        <w:rPr>
          <w:rStyle w:val="25"/>
          <w:rFonts w:hint="default" w:ascii="仿宋_GB2312" w:hAnsi="仿宋_GB2312" w:eastAsia="仿宋_GB2312" w:cs="仿宋_GB2312"/>
          <w:lang w:eastAsia="zh-CN"/>
        </w:rPr>
        <w:t>（四十</w:t>
      </w:r>
      <w:r>
        <w:rPr>
          <w:rStyle w:val="25"/>
          <w:rFonts w:hint="eastAsia" w:ascii="仿宋_GB2312" w:hAnsi="仿宋_GB2312" w:eastAsia="仿宋_GB2312" w:cs="仿宋_GB2312"/>
          <w:lang w:eastAsia="zh-CN"/>
        </w:rPr>
        <w:t>三</w:t>
      </w:r>
      <w:r>
        <w:rPr>
          <w:rStyle w:val="25"/>
          <w:rFonts w:hint="default" w:ascii="仿宋_GB2312" w:hAnsi="仿宋_GB2312" w:eastAsia="仿宋_GB2312" w:cs="仿宋_GB2312"/>
          <w:lang w:eastAsia="zh-CN"/>
        </w:rPr>
        <w:t>）</w:t>
      </w:r>
      <w:bookmarkEnd w:id="173"/>
      <w:r>
        <w:rPr>
          <w:rStyle w:val="25"/>
          <w:rFonts w:hint="default" w:ascii="仿宋_GB2312" w:hAnsi="仿宋_GB2312" w:eastAsia="仿宋_GB2312" w:cs="仿宋_GB2312"/>
          <w:lang w:eastAsia="zh-CN"/>
        </w:rPr>
        <w:t>无证或未按证生产、使用及经营管理规定的处罚</w:t>
      </w:r>
    </w:p>
    <w:bookmarkEnd w:id="174"/>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color w:val="000000" w:themeColor="text1"/>
          <w:sz w:val="32"/>
          <w:szCs w:val="32"/>
          <w14:textFill>
            <w14:solidFill>
              <w14:schemeClr w14:val="tx1"/>
            </w14:solidFill>
          </w14:textFill>
        </w:rPr>
      </w:pPr>
      <w:bookmarkStart w:id="175" w:name="_Toc31300"/>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无证或未按证生产、使用及经营管理规定的处罚</w:t>
      </w:r>
      <w:bookmarkEnd w:id="175"/>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无证或未按证生产、使用及经营管理规定的行为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1.《消耗臭氧层物质管理条例》( 国务院令第573号)第三十一条  无生产配额许可证生产消耗臭氧层物质的，由所在地县级以上地方人民政府环境保护主管部门责令停止违法行为，没收用于违法生产消耗臭氧层物质的原料、违法生产的消耗臭氧层物质和违法所得，拆除、销毁用于违法生产消耗臭氧层物质的设备、设施，并处100万元的罚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pP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第三十二条　依照本条例规定应当申请领取使用配额许可证的单位无使用配额许可证使用消耗臭氧层物质的，由所在地县级以上地方人民政府环境保护主管部门责令停止违法行为，没收违法使用的消耗臭氧层物质、违法使用消耗臭氧层物质生产的产品和违法所得，并处20万元的罚款；情节严重的，并处50万元的罚款，拆除、销毁用于违法使用消耗臭氧层物质的设备、设施。</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pP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第三十三条  消耗臭氧层物质的生产、使用单位有下列行为之一的，由所在地省、自治区、直辖市人民政府环境保护主管部门责令停止违法行为，没收违法生产、使用的消耗臭氧层物质、违法使用消耗臭氧层物质生产的产品和违法所得，并处2万元以上10万元以下的罚款，报国务院环境保护主管部门核减其生产、使用配额数量；情节严重的，并处10万元以上20万元以下的罚款，报国务院环境保护主管部门吊销其生产、使用配额许可证：</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pP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（一）超出生产配额许可证规定的品种、数量、期限生产消耗臭氧层物质的；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pP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（二）超出生产配额许可证规定的用途生产或者销售消耗臭氧层物质的；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pP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（三）超出使用配额许可证规定的品种、数量、用途、期限使用消耗臭氧层物质的。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pP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2.《新化学物质环境管理办法》（环境保护部令第7号）第四十五条  违反本办法规定，有下列行为之一的，由负有监督管理职责的地方环境保护部门责令改正，处一万元以上三万元以下罚款，并报环境保护部公告其违规行为，记载其不良记录：</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pP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（二）未取得登记证或者不按照登记证的规定生产或者进口新化学物质的；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pP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（三）加工使用未取得登记证的新化学物质的；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pP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（四）未按登记证规定采取风险控制措施的；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（五）将登记新化学物质转让给没有能力采取风险控制措施的加工使用者的。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jc w:val="center"/>
        <w:textAlignment w:val="auto"/>
        <w:outlineLvl w:val="9"/>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pP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无证或未按证生产、使用及经营管理规定的处罚流程图</w:t>
      </w:r>
    </w:p>
    <w:p>
      <w:pPr>
        <w:rPr>
          <w:rFonts w:hint="eastAsia"/>
          <w:sz w:val="21"/>
          <w:lang w:val="en-US" w:eastAsia="zh-CN"/>
        </w:rPr>
      </w:pPr>
      <w:bookmarkStart w:id="176" w:name="_Toc2225"/>
      <w:r>
        <w:rPr>
          <w:sz w:val="24"/>
        </w:rPr>
        <mc:AlternateContent>
          <mc:Choice Requires="wpg">
            <w:drawing>
              <wp:anchor distT="0" distB="0" distL="114300" distR="114300" simplePos="0" relativeHeight="254142464" behindDoc="0" locked="0" layoutInCell="1" allowOverlap="1">
                <wp:simplePos x="0" y="0"/>
                <wp:positionH relativeFrom="column">
                  <wp:posOffset>-227965</wp:posOffset>
                </wp:positionH>
                <wp:positionV relativeFrom="paragraph">
                  <wp:posOffset>121285</wp:posOffset>
                </wp:positionV>
                <wp:extent cx="5786755" cy="8083550"/>
                <wp:effectExtent l="6350" t="6350" r="17145" b="6350"/>
                <wp:wrapNone/>
                <wp:docPr id="4007" name="组合 4007"/>
                <wp:cNvGraphicFramePr/>
                <a:graphic xmlns:a="http://schemas.openxmlformats.org/drawingml/2006/main">
                  <a:graphicData uri="http://schemas.microsoft.com/office/word/2010/wordprocessingGroup">
                    <wpg:wgp>
                      <wpg:cNvGrpSpPr/>
                      <wpg:grpSpPr>
                        <a:xfrm>
                          <a:off x="0" y="0"/>
                          <a:ext cx="5786755" cy="8083550"/>
                          <a:chOff x="18781" y="566704"/>
                          <a:chExt cx="9712" cy="13600"/>
                        </a:xfrm>
                      </wpg:grpSpPr>
                      <wpg:grpSp>
                        <wpg:cNvPr id="4008" name="组合 2"/>
                        <wpg:cNvGrpSpPr/>
                        <wpg:grpSpPr>
                          <a:xfrm>
                            <a:off x="19110" y="567114"/>
                            <a:ext cx="8940" cy="12948"/>
                            <a:chOff x="1581" y="2376"/>
                            <a:chExt cx="8940" cy="12948"/>
                          </a:xfrm>
                        </wpg:grpSpPr>
                        <wps:wsp>
                          <wps:cNvPr id="400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401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401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401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401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401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401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401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401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401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401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402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402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402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402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402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402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402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402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402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402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403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403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403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403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403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403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403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403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403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403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404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404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4042"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4043"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4044"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4045"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4046"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4047"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4048"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4049"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4051"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4052"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4053"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4054"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4055"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4056"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4057"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4058"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4059"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4060"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4061"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406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406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406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406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4066"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4067"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4068"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4069"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4070"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4071"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4072"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4073"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4074"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4075"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4076"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9.55pt;height:636.5pt;width:455.65pt;z-index:254142464;mso-width-relative:page;mso-height-relative:page;" coordorigin="18781,566704" coordsize="9712,13600" o:gfxdata="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">
                <o:lock v:ext="edit" aspectratio="f"/>
                <v:group id="组合 2" o:spid="_x0000_s1026" o:spt="203" style="position:absolute;left:19110;top:567114;height:12948;width:8940;" coordorigin="1581,2376" coordsize="8940,12948" o:gfxdata="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BMmgkvAAAAN0AAAAPAAAAAAAAAAEAIAAAACIAAABkcnMvZG93bnJldi54bWxQ&#10;SwECFAAUAAAACACHTuJAMy8FnjsAAAA5AAAAFQAAAAAAAAABACAAAAALAQAAZHJzL2dyb3Vwc2hh&#10;cGV4bWwueG1sUEsFBgAAAAAGAAYAYAEAAMgDAAAAAA==&#10;">
                  <o:lock v:ext="edit" aspectratio="f"/>
                  <v:rect id="矩形 3" o:spid="_x0000_s1026" o:spt="1" style="position:absolute;left:2016;top:2376;height:468;width:1365;" fillcolor="#FFFFFF" filled="t" stroked="t" coordsize="21600,21600" o:gfxdata="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ss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bASNgboAAADd&#10;AAAADwAAAGRycy9kb3ducmV2LnhtbEVPPW/CMBDdkfofrKvUDewAQhAwDK1AZYSwsB3xkQTicxQb&#10;SPvr8YDE+PS+F6vO1uJOra8ca0gGCgRx7kzFhYZDtu5PQfiAbLB2TBr+yMNq+dFbYGrcg3d034dC&#10;xBD2KWooQ2hSKX1ekkU/cA1x5M6utRgibAtpWnzEcFvLoVITabHi2FBiQ98l5df9zWo4VcMD/u+y&#10;jbKz9Shsu+xyO/5o/fWZqDmIQF14i1/uX6NhrJK4P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BI2B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A0goGr8AAADd&#10;AAAADwAAAGRycy9kb3ducmV2LnhtbEWPwW7CMBBE70j9B2sr9QZ2KEJtwMmhFVU5QnLpbRsvSdp4&#10;HcUG0n49RkLiOJqZN5p1PtpOnGjwrWMNyUyBIK6cabnWUBab6QsIH5ANdo5Jwx95yLOHyRpT4868&#10;o9M+1CJC2KeooQmhT6X0VUMW/cz1xNE7uMFiiHKopRnwHOG2k3OlltJiy3GhwZ7eGqp+90er4bud&#10;l/i/Kz6Ufd08h+1Y/By/3rV+ekzUCkSgMdzDt/an0bBQSQLXN/EJyO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IKB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85q2bb4AAADd&#10;AAAADwAAAGRycy9kb3ducmV2LnhtbEWPwW7CMBBE70j9B2sr9QZ20gqVgOEAomqPEC69LfGSpI3X&#10;UWwg8PUYCYnjaGbeaGaL3jbiRJ2vHWtIRgoEceFMzaWGXb4efoLwAdlg45g0XMjDYv4ymGFm3Jk3&#10;dNqGUkQI+ww1VCG0mZS+qMiiH7mWOHoH11kMUXalNB2eI9w2MlVqLC3WHBcqbGlZUfG/PVoN+zrd&#10;4XWTfyk7Wb+Hnz7/O/6utH57TdQURKA+PMOP9rfR8KGSFO5v4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5q2b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nNYT9r4AAADd&#10;AAAADwAAAGRycy9kb3ducmV2LnhtbEWPwW7CMBBE75X4B2uRuBU7gFCbYjhQUcERwqW3bbwkgXgd&#10;xQYCX4+RkHoczcwbzWzR2VpcqPWVYw3JUIEgzp2puNCwz1bvHyB8QDZYOyYNN/KwmPfeZpgad+Ut&#10;XXahEBHCPkUNZQhNKqXPS7Loh64hjt7BtRZDlG0hTYvXCLe1HCk1lRYrjgslNrQsKT/tzlbDXzXa&#10;432b/Sj7uRqHTZcdz7/fWg/6ifoCEagL/+FXe200TFQyhu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YT9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Ez+Lgr8AAADd&#10;AAAADwAAAGRycy9kb3ducmV2LnhtbEWPwW7CMBBE70j9B2uRegM7KaogxXBolao9Qrhw28ZLEojX&#10;UWwg7ddjpEocRzPzRrNcD7YVF+p941hDMlUgiEtnGq407Ip8MgfhA7LB1jFp+CUP69XTaImZcVfe&#10;0GUbKhEh7DPUUIfQZVL6siaLfuo64ugdXG8xRNlX0vR4jXDbylSpV2mx4bhQY0fvNZWn7dlq+GnS&#10;Hf5tik9lF/lL+B6K43n/ofXzOFFvIAIN4RH+b38ZDTOVzOD+Jj4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i4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fHMuGb8AAADd&#10;AAAADwAAAGRycy9kb3ducmV2LnhtbEWPwW7CMBBE75X6D9ZW4lbshBaVgMkBRNUeIVx6W+IlSRuv&#10;o9hAytfjSpU4jmbmjWaRD7YVZ+p941hDMlYgiEtnGq407IvN8xsIH5ANto5Jwy95yJePDwvMjLvw&#10;ls67UIkIYZ+hhjqELpPSlzVZ9GPXEUfv6HqLIcq+kqbHS4TbVqZKTaXFhuNCjR2taip/dier4dCk&#10;e7xui3dlZ5tJ+ByK79PXWuvRU6LmIAIN4R7+b38YDS8qeYW/N/E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zLh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jKGwbr4AAADd&#10;AAAADwAAAGRycy9kb3ducmV2LnhtbEWPwW7CMBBE70j8g7VIvYEdihCkGA5UVO0Rkgu3bbwkgXgd&#10;xQbSfj2uVInjaGbeaFab3jbiRp2vHWtIJgoEceFMzaWGPNuNFyB8QDbYOCYNP+Rhsx4OVpgad+c9&#10;3Q6hFBHCPkUNVQhtKqUvKrLoJ64ljt7JdRZDlF0pTYf3CLeNnCo1lxZrjgsVtrStqLgcrlbDdz3N&#10;8XeffSi73L2Grz47X4/vWr+MEvUGIlAfnuH/9qfRMFPJHP7exCc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Gwb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4+0V9b8AAADd&#10;AAAADwAAAGRycy9kb3ducmV2LnhtbEWPwW7CMBBE75X6D9ZW4lbshKqUgMkBRNUeIVx6W+IlSRuv&#10;o9hAytfjSpU4jmbmjWaRD7YVZ+p941hDMlYgiEtnGq407IvN8xsIH5ANto5Jwy95yJePDwvMjLvw&#10;ls67UIkIYZ+hhjqELpPSlzVZ9GPXEUfv6HqLIcq+kqbHS4TbVqZKvUqLDceFGjta1VT+7E5Ww6FJ&#10;93jdFu/KzjaT8DkU36evtdajp0TNQQQawj383/4wGl5UMoW/N/E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tFf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knKBh7oAAADd&#10;AAAADwAAAGRycy9kb3ducmV2LnhtbEVPPW/CMBDdkfofrKvUDewAQhAwDK1AZYSwsB3xkQTicxQb&#10;SPvr8YDE+PS+F6vO1uJOra8ca0gGCgRx7kzFhYZDtu5PQfiAbLB2TBr+yMNq+dFbYGrcg3d034dC&#10;xBD2KWooQ2hSKX1ekkU/cA1x5M6utRgibAtpWnzEcFvLoVITabHi2FBiQ98l5df9zWo4VcMD/u+y&#10;jbKz9Shsu+xyO/5o/fWZqDmIQF14i1/uX6NhrJI4N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coGH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T4kHL8AAADd&#10;AAAADwAAAGRycy9kb3ducmV2LnhtbEWPwW7CMBBE75X4B2uReit2AFUljcMBBCpHCBduS7xNAvE6&#10;ig2k/fq6UqUeRzPzRpMtB9uKO/W+cawhmSgQxKUzDVcajsXm5Q2ED8gGW8ek4Ys8LPPRU4apcQ/e&#10;0/0QKhEh7FPUUIfQpVL6siaLfuI64uh9ut5iiLKvpOnxEeG2lVOlXqXFhuNCjR2taiqvh5vVcG6m&#10;R/zeF1tlF5tZ2A3F5XZaa/08TtQ7iEBD+A//tT+MhrlKFvD7Jj4Bm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JB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omhHPLoAAADd&#10;AAAADwAAAGRycy9kb3ducmV2LnhtbEVPPW/CMBDdkfofrKvEBjYBIRowDK1AMEJY2K7xkaSNz1Fs&#10;IPDr8YDE+PS+F6vO1uJKra8caxgNFQji3JmKCw3HbD2YgfAB2WDtmDTcycNq+dFbYGrcjfd0PYRC&#10;xBD2KWooQ2hSKX1ekkU/dA1x5M6utRgibAtpWrzFcFvLRKmptFhxbCixoe+S8v/DxWr4rZIjPvbZ&#10;Rtmv9TjsuuzvcvrRuv85UnMQgbrwFr/cW6NhopK4P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aEc8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zSTip74AAADd&#10;AAAADwAAAGRycy9kb3ducmV2LnhtbEWPwW7CMBBE70j9B2sr9QZ20gqVgOEAomqPEC69LfGSpI3X&#10;UWwg8PUYCYnjaGbeaGaL3jbiRJ2vHWtIRgoEceFMzaWGXb4efoLwAdlg45g0XMjDYv4ymGFm3Jk3&#10;dNqGUkQI+ww1VCG0mZS+qMiiH7mWOHoH11kMUXalNB2eI9w2MlVqLC3WHBcqbGlZUfG/PVoN+zrd&#10;4XWTfyk7Wb+Hnz7/O/6utH57TdQURKA+PMOP9rfR8KHSBO5v4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Tip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PfZ80L8AAADd&#10;AAAADwAAAGRycy9kb3ducmV2LnhtbEWPwW7CMBBE75X6D9ZW4lbshArRgMMBBKJHCBdu23hJ0sbr&#10;KDaQ9uvrSkgcRzPzRrNYDrYVV+p941hDMlYgiEtnGq40HIvN6wyED8gGW8ek4Yc8LPPnpwVmxt14&#10;T9dDqESEsM9QQx1Cl0npy5os+rHriKN3dr3FEGVfSdPjLcJtK1OlptJiw3Ghxo5WNZXfh4vV8Nmk&#10;R/zdF1tl3zeT8DEUX5fTWuvRS6LmIAIN4RG+t3dGw5tKU/h/E5+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2fN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UrrZS74AAADd&#10;AAAADwAAAGRycy9kb3ducmV2LnhtbEWPwW7CMBBE75X4B2uRuBWbUKESMByoqOgRwoXbEi9JIF5H&#10;sYHA19eVkHoczcwbzXzZ2VrcqPWVYw2joQJBnDtTcaFhn63fP0H4gGywdkwaHuRhuei9zTE17s5b&#10;uu1CISKEfYoayhCaVEqfl2TRD11DHL2Tay2GKNtCmhbvEW5rmSg1kRYrjgslNrQqKb/srlbDsUr2&#10;+Nxm38pO1+Pw02Xn6+FL60F/pGYgAnXhP/xqb4yGD5WM4e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rZS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3VNBP78AAADd&#10;AAAADwAAAGRycy9kb3ducmV2LnhtbEWPwW7CMBBE70j9B2uRegObFFWQYnJolao9Qrhw28ZLEojX&#10;UWwg7ddjpEocRzPzRrPKBtuKC/W+caxhNlUgiEtnGq407Ip8sgDhA7LB1jFp+CUP2fpptMLUuCtv&#10;6LINlYgQ9ilqqEPoUil9WZNFP3UdcfQOrrcYouwraXq8RrhtZaLUq7TYcFyosaP3msrT9mw1/DTJ&#10;Dv82xaeyy/wlfA/F8bz/0Pp5PFNvIAIN4RH+b38ZDXOVzOH+Jj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TQT+/&#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sh/kpL8AAADd&#10;AAAADwAAAGRycy9kb3ducmV2LnhtbEWPzW7CMBCE70i8g7VI3MAm/KhNMRxaUcERwqW3bbxNAvE6&#10;ig2kffoaCYnjaGa+0SzXna3FlVpfOdYwGSsQxLkzFRcajtlm9ALCB2SDtWPS8Ese1qt+b4mpcTfe&#10;0/UQChEh7FPUUIbQpFL6vCSLfuwa4uj9uNZiiLItpGnxFuG2lolSC2mx4rhQYkPvJeXnw8Vq+K6S&#10;I/7ts09lXzfTsOuy0+XrQ+vhYKLeQATqwjP8aG+NhplK5nB/E5+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f5K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Qs16074AAADd&#10;AAAADwAAAGRycy9kb3ducmV2LnhtbEWPwW7CMBBE70j9B2srcQObgBANGA6tqOgRkktvS7xN0sbr&#10;KDYQ+vUYCYnjaGbeaFab3jbiTJ2vHWuYjBUI4sKZmksNebYdLUD4gGywcUwaruRhs34ZrDA17sJ7&#10;Oh9CKSKEfYoaqhDaVEpfVGTRj11LHL0f11kMUXalNB1eItw2MlFqLi3WHBcqbOm9ouLvcLIajnWS&#10;4/8++1T2bTsNX332e/r+0Hr4OlFLEIH68Aw/2jujYaaSOdzfxCc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160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LYHfSL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MFPJAu5v4hO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HfS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XB5LOroAAADd&#10;AAAADwAAAGRycy9kb3ducmV2LnhtbEVPPW/CMBDdkfofrKvEBjYBIRowDK1AMEJY2K7xkaSNz1Fs&#10;IPDr8YDE+PS+F6vO1uJKra8caxgNFQji3JmKCw3HbD2YgfAB2WDtmDTcycNq+dFbYGrcjfd0PYRC&#10;xBD2KWooQ2hSKX1ekkU/dA1x5M6utRgibAtpWrzFcFvLRKmptFhxbCixoe+S8v/DxWr4rZIjPvbZ&#10;Rtmv9TjsuuzvcvrRuv85UnMQgbrwFr/cW6NhopI4N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Hks6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M1Luob4AAADd&#10;AAAADwAAAGRycy9kb3ducmV2LnhtbEWPwW7CMBBE75X4B2uRuBWbtKogxXAAUdEjhAu3Jd4mgXgd&#10;xQYCX4+RKnEczcwbzXTe2VpcqPWVYw2joQJBnDtTcaFhl63exyB8QDZYOyYNN/Iwn/Xeppgad+UN&#10;XbahEBHCPkUNZQhNKqXPS7Loh64hjt6fay2GKNtCmhavEW5rmSj1JS1WHBdKbGhRUn7anq2GQ5Xs&#10;8L7JfpSdrD7Cb5cdz/ul1oP+SH2DCNSFV/i/vTYaPlUy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1Luo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J7HR4bsAAADd&#10;AAAADwAAAGRycy9kb3ducmV2LnhtbEVPu27CMBTdK/UfrFuJrdg8hGjAMBSBYIRk6XaJL0lofB3F&#10;BgJfjwckxqPzni87W4srtb5yrGHQVyCIc2cqLjRk6fp7CsIHZIO1Y9JwJw/LxefHHBPjbryn6yEU&#10;IoawT1BDGUKTSOnzkiz6vmuII3dyrcUQYVtI0+IthttaDpWaSIsVx4YSG/otKf8/XKyGYzXM8LFP&#10;N8r+rEdh16Xny99K697XQM1ABOrCW/xyb42GsRrF/fFNfAJ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7HR4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SP10er4AAADd&#10;AAAADwAAAGRycy9kb3ducmV2LnhtbEWPwW7CMBBE75X4B2uRuBU7gFCbYjhQUcERwqW3bbwkgXgd&#10;xQYCX4+RkHoczcwbzWzR2VpcqPWVYw3JUIEgzp2puNCwz1bvHyB8QDZYOyYNN/KwmPfeZpgad+Ut&#10;XXahEBHCPkUNZQhNKqXPS7Loh64hjt7BtRZDlG0hTYvXCLe1HCk1lRYrjgslNrQsKT/tzlbDXzXa&#10;432b/Sj7uRqHTZcdz7/fWg/6ifoCEagL/+FXe200TNQ4ge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10e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uC/qDb4AAADd&#10;AAAADwAAAGRycy9kb3ducmV2LnhtbEWPwW7CMBBE75X4B2uRuBWbUKESMByoqOgRwoXbEi9JIF5H&#10;sYHA19eVkHoczcwbzXzZ2VrcqPWVYw2joQJBnDtTcaFhn63fP0H4gGywdkwaHuRhuei9zTE17s5b&#10;uu1CISKEfYoayhCaVEqfl2TRD11DHL2Tay2GKNtCmhbvEW5rmSg1kRYrjgslNrQqKb/srlbDsUr2&#10;+Nxm38pO1+Pw02Xn6+FL60F/pGYgAnXhP/xqb4yGDzVO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qD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12NPlr8AAADd&#10;AAAADwAAAGRycy9kb3ducmV2LnhtbEWPwW7CMBBE70j9B2srcQM7pKpoisOhCESPkFx628bbJG28&#10;jmIDga+vK1XiOJqZN5rVerSdONPgW8cakrkCQVw503KtoSy2syUIH5ANdo5Jw5U8rPOHyQoz4y58&#10;oPMx1CJC2GeooQmhz6T0VUMW/dz1xNH7coPFEOVQSzPgJcJtJxdKPUuLLceFBnt6a6j6OZ6shs92&#10;UeLtUOyUfdmm4X0svk8fG62nj4l6BRFoDPfwf3tvNDypNIW/N/EJ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jT5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WIrX4r8AAADd&#10;AAAADwAAAGRycy9kb3ducmV2LnhtbEWPwW7CMBBE75X4B2uReit2AqraNIYDKFV7hHDpbRtvk0C8&#10;jmIDab8eI1XiOJqZN5p8NdpOnGnwrWMNyUyBIK6cabnWsC+LpxcQPiAb7ByThl/ysFpOHnLMjLvw&#10;ls67UIsIYZ+hhiaEPpPSVw1Z9DPXE0fvxw0WQ5RDLc2Alwi3nUyVepYWW44LDfa0bqg67k5Ww3eb&#10;7vFvW74r+1rMw+dYHk5fG60fp4l6AxFoDPfwf/vDaFio+QJub+IT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K1+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eoKVM8AAAADd&#10;AAAADwAAAGRycy9kb3ducmV2LnhtbEWPT2vCQBTE7wW/w/KEXqTuJtYi0dWDbaCHXuofvD6yzySY&#10;fRuzW5P203cLBY/DzPyGWW0G24gbdb52rCGZKhDEhTM1lxoO+/xpAcIHZIONY9LwTR4269HDCjPj&#10;ev6k2y6UIkLYZ6ihCqHNpPRFRRb91LXE0Tu7zmKIsiul6bCPcNvIVKkXabHmuFBhS9uKisvuy2rw&#10;+ZGu+c+kmKjTrHSUXl8/3lDrx3GiliACDeEe/m+/Gw3PajaHvzfxCc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gpUz&#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AVDuZb4AAADd&#10;AAAADwAAAGRycy9kb3ducmV2LnhtbEWPQWvCQBSE74L/YXlCb7qrFrGpq4ioCIJgmvb8mn1NQrNv&#10;Q3Yb7b93BcHjMDPfMIvV1daio9ZXjjWMRwoEce5MxYWG7GM3nIPwAdlg7Zg0/JOH1bLfW2Bi3IXP&#10;1KWhEBHCPkENZQhNIqXPS7LoR64hjt6Pay2GKNtCmhYvEW5rOVFqJi1WHBdKbGhTUv6b/lkN66/j&#10;dnrqvq2rzVuRfRqbqf1E65fBWL2DCHQNz/CjfTAaXtV0Bvc38Qn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DuZ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bhxL/r8AAADd&#10;AAAADwAAAGRycy9kb3ducmV2LnhtbEWP3WoCMRSE7wu+QziCdzVRiz+rUURsKQiF6ur1cXPcXdyc&#10;LJt0tW9vhEIvh5n5hlms7rYSLTW+dKxh0FcgiDNnSs41pIf31ykIH5ANVo5Jwy95WC07LwtMjLvx&#10;N7X7kIsIYZ+ghiKEOpHSZwVZ9H1XE0fv4hqLIcoml6bBW4TbSg6VGkuLJceFAmvaFJRd9z9Ww/q0&#10;246+2rN1lZnl6dHYVH0Mte51B2oOItA9/If/2p9Gw5saTeD5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cS/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H4PfjLwAAADd&#10;AAAADwAAAGRycy9kb3ducmV2LnhtbEVPXWvCMBR9H/gfwhV8m4ntGLMaRWQbg8FgWn2+Nte22NyU&#10;Jrbdv18eBns8nO/1drSN6KnztWMNi7kCQVw4U3OpIT++Pb6A8AHZYOOYNPyQh+1m8rDGzLiBv6k/&#10;hFLEEPYZaqhCaDMpfVGRRT93LXHkrq6zGCLsSmk6HGK4bWSi1LO0WHNsqLClfUXF7XC3Gnbnz9f0&#10;q79Y15hlmZ+MzdV7ovVsulArEIHG8C/+c38YDU8qjXPjm/g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34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cM96F74AAADd&#10;AAAADwAAAGRycy9kb3ducmV2LnhtbEWPQWvCQBSE7wX/w/IEb7qrllJjNiKlloJQqEbPz+wzCWbf&#10;huw22n/fFYQeh5n5hklXN9uInjpfO9YwnSgQxIUzNZca8v1m/ArCB2SDjWPS8EseVtngKcXEuCt/&#10;U78LpYgQ9glqqEJoEyl9UZFFP3EtcfTOrrMYouxKaTq8Rrht5EypF2mx5rhQYUtvFRWX3Y/VsD5u&#10;3+df/cm6xizK/GBsrj5mWo+GU7UEEegW/sOP9qfR8KzmC7i/iU9AZ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96F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XvXaOL0AAADd&#10;AAAADwAAAGRycy9kb3ducmV2LnhtbEVPy2oCMRTdF/yHcIXuajJFyjAaXQiWgrbFB6K7y+Q6Mzi5&#10;GZKo079vFoLLw3lP571txY18aBxryEYKBHHpTMOVhv1u+ZaDCBHZYOuYNPxRgPls8DLFwrg7b+i2&#10;jZVIIRwK1FDH2BVShrImi2HkOuLEnZ23GBP0lTQe7ynctvJdqQ9pseHUUGNHi5rKy/ZqNWzWy1V+&#10;WF370p8+s5/d7/r7GHKtX4eZmoCI1Men+OH+MhrGapz2pz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9do4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Mbl/o8AAAADd&#10;AAAADwAAAGRycy9kb3ducmV2LnhtbEWPT2sCMRTE74V+h/AK3mqyImXZGj0IloJa8Q/S3h6b193F&#10;zcuSRF2/vSkUPA4z8xtmMuttKy7kQ+NYQzZUIIhLZxquNBz2i9ccRIjIBlvHpOFGAWbT56cJFsZd&#10;eUuXXaxEgnAoUEMdY1dIGcqaLIah64iT9+u8xZikr6TxeE1w28qRUm/SYsNpocaO5jWVp93Zatiu&#10;Fsv8uDz3pf/5yL72m9X6O+RaD14y9Q4iUh8f4f/2p9EwVuMM/t6kJyC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uX+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wWvh1MAAAADd&#10;AAAADwAAAGRycy9kb3ducmV2LnhtbEWPQWsCMRSE74X+h/AKvdVkRWRZjR4ES0FrcS2it8fmubt0&#10;87IkUbf/vikUehxm5htmvhxsJ27kQ+tYQzZSIIgrZ1quNXwe1i85iBCRDXaOScM3BVguHh/mWBh3&#10;5z3dyliLBOFQoIYmxr6QMlQNWQwj1xMn7+K8xZikr6XxeE9w28mxUlNpseW00GBPq4aqr/JqNey3&#10;601+3FyHyp9fs93hY/t+CrnWz0+ZmoGINMT/8F/7zWiYqMkY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a+H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ridET8EAAADd&#10;AAAADwAAAGRycy9kb3ducmV2LnhtbEWPT2sCMRTE74V+h/AKvdVkWynLavQgWApai38Qe3tsXncX&#10;Ny9LEnX77RtB8DjMzG+Y8bS3rTiTD41jDdlAgSAunWm40rDbzl9yECEiG2wdk4Y/CjCdPD6MsTDu&#10;wms6b2IlEoRDgRrqGLtCylDWZDEMXEecvF/nLcYkfSWNx0uC21a+KvUuLTacFmrsaFZTedycrIb1&#10;cr7I94tTX/qfj2y1/V5+HUKu9fNTpkYgIvXxHr61P42GoRq+wf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idE&#10;T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Ic7cO8EAAADd&#10;AAAADwAAAGRycy9kb3ducmV2LnhtbEWPzWrDMBCE74W8g9hAb43kYopxo+QQSAgkbckPob0t1tY2&#10;sVZGUhL37atCIcdhZr5hpvPBduJKPrSONWQTBYK4cqblWsPxsHwqQISIbLBzTBp+KMB8NnqYYmnc&#10;jXd03cdaJAiHEjU0MfallKFqyGKYuJ44ed/OW4xJ+loaj7cEt518VupFWmw5LTTY06Kh6ry/WA27&#10;7XJTnDaXofJfq+z98LF9+wyF1o/jTL2CiDTEe/i/vTYacpXn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c7c&#10;O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ToJ5oMEAAADd&#10;AAAADwAAAGRycy9kb3ducmV2LnhtbEWPT2sCMRTE74V+h/AKvdVkiy3LavQgWApai38Qe3tsXncX&#10;Ny9LEnX77RtB8DjMzG+Y8bS3rTiTD41jDdlAgSAunWm40rDbzl9yECEiG2wdk4Y/CjCdPD6MsTDu&#10;wms6b2IlEoRDgRrqGLtCylDWZDEMXEecvF/nLcYkfSWNx0uC21a+KvUuLTacFmrsaFZTedycrIb1&#10;cr7I94tTX/qfj2y1/V5+HUKu9fNTpkYgIvXxHr61P42GoRq+wf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oJ5&#10;o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uBY2E8AAAADd&#10;AAAADwAAAGRycy9kb3ducmV2LnhtbEWPQUsDMRSE74L/ITzBm01W1lLXpj0UhZ5E2yJ4e2yeu2s3&#10;L9vk2a3+eiMIPQ4z8w0zX558r44UUxfYQjExoIjr4DpuLOy2TzczUEmQHfaBycI3JVguLi/mWLkw&#10;8isdN9KoDOFUoYVWZKi0TnVLHtMkDMTZ+wjRo2QZG+0ijhnue31rzFR77DgvtDjQqqV6v/nyFu63&#10;4114ifu3sugO7z+PnzKsn8Xa66vCPIASOsk5/N9eOwulKafw9yY/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FjY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0RxCTMEAAADd&#10;AAAADwAAAGRycy9kb3ducmV2LnhtbEWPT2sCMRTE74V+h/AKvdVki7TLavQgWApai38Qe3tsXncX&#10;Ny9LEnX77RtB8DjMzG+Y8bS3rTiTD41jDdlAgSAunWm40rDbzl9yECEiG2wdk4Y/CjCdPD6MsTDu&#10;wms6b2IlEoRDgRrqGLtCylDWZDEMXEecvF/nLcYkfSWNx0uC21a+KvUmLTacFmrsaFZTedycrIb1&#10;cr7I94tTX/qfj2y1/V5+HUKu9fNTpkYgIvXxHr61P42GoRq+w/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RxC&#10;T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R4Ws8bsAAADd&#10;AAAADwAAAGRycy9kb3ducmV2LnhtbEVPy4rCMBTdC/5DuII7TXwgTscow6AiCIJOdX2nudOWaW5K&#10;E6v+vVkILg/nvVjdbSVaanzpWMNoqEAQZ86UnGtIfzaDOQgfkA1WjknDgzyslt3OAhPjbnyk9hRy&#10;EUPYJ6ihCKFOpPRZQRb90NXEkftzjcUQYZNL0+AthttKjpWaSYslx4YCa/ouKPs/Xa2Gr8t+PTm0&#10;v9ZV5iNPz8amajvWut8bqU8Qge7hLX65d0bDVE3j3PgmP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4Ws8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z89zpcEAAADd&#10;AAAADwAAAGRycy9kb3ducmV2LnhtbEWPT2sCMRTE74V+h/AKvdVki5R1NXoQLAWtxT+IvT02r7uL&#10;m5clibr99o1Q8DjMzG+Yyay3rbiQD41jDdlAgSAunWm40rDfLV5yECEiG2wdk4ZfCjCbPj5MsDDu&#10;yhu6bGMlEoRDgRrqGLtCylDWZDEMXEecvB/nLcYkfSWNx2uC21a+KvUmLTacFmrsaF5TedqerYbN&#10;arHMD8tzX/rv92y9+1p9HkOu9fNTpsYgIvXxHv5vfxgNQzUc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89z&#10;p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U2aTsb8AAADd&#10;AAAADwAAAGRycy9kb3ducmV2LnhtbEWPQWvCQBSE74L/YXlCb7oba6VGV5HSSqEgmMaeX7PPJJh9&#10;G7LbaP99tyB4HGbmG2a1udpG9NT52rGGZKJAEBfO1FxqyD/fxs8gfEA22DgmDb/kYbMeDlaYGnfh&#10;A/VZKEWEsE9RQxVCm0rpi4os+olriaN3cp3FEGVXStPhJcJtI6dKzaXFmuNChS29VFScsx+rYfv1&#10;8fq477+ta8yizI/G5mo31fphlKgliEDXcA/f2u9Gw0w9JfD/Jj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mk7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RLJ3CcAAAADd&#10;AAAADwAAAGRycy9kb3ducmV2LnhtbEWPQWsCMRSE74L/ITyhN01W2rKsRg8FRdC2qKXo7bF57i7d&#10;vCxJ1O2/bwqFHoeZ+YaZL3vbihv50DjWkE0UCOLSmYYrDR/H1TgHESKywdYxafimAMvFcDDHwrg7&#10;7+l2iJVIEA4Faqhj7AopQ1mTxTBxHXHyLs5bjEn6ShqP9wS3rZwq9SwtNpwWauzopaby63C1Gva7&#10;1Tb/3F770p/X2dvxffd6CrnWD6NMzUBE6uN/+K+9MRoe1dMU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snc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K/7SksEAAADd&#10;AAAADwAAAGRycy9kb3ducmV2LnhtbEWPT2sCMRTE70K/Q3hCb5ps/7GsRg8FS0FbUYvo7bF57i7d&#10;vCxJ1O23bwoFj8PM/IaZznvbigv50DjWkI0VCOLSmYYrDV+7xSgHESKywdYxafihAPPZ3WCKhXFX&#10;3tBlGyuRIBwK1FDH2BVShrImi2HsOuLknZy3GJP0lTQerwluW/mg1Iu02HBaqLGj15rK7+3Zatis&#10;Fst8vzz3pT++ZZ+79erjEHKt74eZmoCI1Mdb+L/9bjQ8qedH+HuTno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7S&#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pBdK5sEAAADd&#10;AAAADwAAAGRycy9kb3ducmV2LnhtbEWPT2sCMRTE74V+h/AKvdVkiy3LavQgWApai38Qe3tsXncX&#10;Ny9LEnX77RtB8DjMzG+Y8bS3rTiTD41jDdlAgSAunWm40rDbzl9yECEiG2wdk4Y/CjCdPD6MsTDu&#10;wms6b2IlEoRDgRrqGLtCylDWZDEMXEecvF/nLcYkfSWNx0uC21a+KvUuLTacFmrsaFZTedycrIb1&#10;cr7I94tTX/qfj2y1/V5+HUKu9fNTpkYgIvXxHr61P42GoXobwv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BdK&#10;5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y1vvfcEAAADd&#10;AAAADwAAAGRycy9kb3ducmV2LnhtbEWPT2sCMRTE74V+h/AKvdVkSy3LavQgWApai38Qe3tsXncX&#10;Ny9LEnX77RtB8DjMzG+Y8bS3rTiTD41jDdlAgSAunWm40rDbzl9yECEiG2wdk4Y/CjCdPD6MsTDu&#10;wms6b2IlEoRDgRrqGLtCylDWZDEMXEecvF/nLcYkfSWNx0uC21a+KvUuLTacFmrsaFZTedycrIb1&#10;cr7I94tTX/qfj2y1/V5+HUKu9fNTpkYgIvXxHr61P42GNzUcwv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1vv&#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3I8Lxb4AAADd&#10;AAAADwAAAGRycy9kb3ducmV2LnhtbEWPQWsCMRSE7wX/Q3iCt5qoVXQ1SikqhUJBXT0/N8/dxc3L&#10;somr/fdNQehxmJlvmMXqYSvRUuNLxxoGfQWCOHOm5FxDeti8TkH4gGywckwafsjDatl5WWBi3J13&#10;1O5DLiKEfYIaihDqREqfFWTR911NHL2LayyGKJtcmgbvEW4rOVRqIi2WHBcKrOmjoOy6v1kN76ev&#10;9ei7PVtXmVmeHo1N1Xaoda87UHMQgR7hP/xsfxoNb2o8gb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8Lx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OMNLf78AAADd&#10;AAAADwAAAGRycy9kb3ducmV2LnhtbEWPS2/CMBCE70j9D9ZW6gWBzaOAAoZDSyQOvfAS11W8JFHj&#10;dYjN89djpEo9jmbmG81scbOVuFDjS8cael0FgjhzpuRcw26bdiYgfEA2WDkmDXfysJi/tWaYGHfl&#10;NV02IRcRwj5BDUUIdSKlzwqy6LuuJo7e0TUWQ5RNLk2D1wi3lewrNZIWS44LBdb0VVD2uzlbDT7d&#10;0yl9tLO2OgxyR/3T988Stf5476kpiEC38B/+a6+MhqH6HMPrTXwCc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DS3+/&#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wlw6LLsAAADd&#10;AAAADwAAAGRycy9kb3ducmV2LnhtbEVPXWvCMBR9H/gfwhV800TnRKtRRLYhDAbT6vO1ubbF5qY0&#10;seq/Nw/CHg/ne7G620q01PjSsYbhQIEgzpwpOdeQ7r/6UxA+IBusHJOGB3lYLTtvC0yMu/EftbuQ&#10;ixjCPkENRQh1IqXPCrLoB64mjtzZNRZDhE0uTYO3GG4rOVJqIi2WHBsKrGlTUHbZXa2G9fHn8/23&#10;PVlXmVmeHoxN1fdI6153qOYgAt3Dv/jl3hoNY/UR58Y38Qn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w6L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ShbleMEAAADd&#10;AAAADwAAAGRycy9kb3ducmV2LnhtbEWPQWsCMRSE70L/Q3hCb5psact2NXooWArailpEb4/Nc3fp&#10;5mVJom7/fVMoeBxm5htmOu9tKy7kQ+NYQzZWIIhLZxquNHztFqMcRIjIBlvHpOGHAsxnd4MpFsZd&#10;eUOXbaxEgnAoUEMdY1dIGcqaLIax64iTd3LeYkzSV9J4vCa4beWDUs/SYsNpocaOXmsqv7dnq2Gz&#10;Wizz/fLcl/74ln3u1quPQ8i1vh9magIiUh9v4f/2u9HwqJ5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hbl&#10;e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FUCGWL0AAADd&#10;AAAADwAAAGRycy9kb3ducmV2LnhtbEVPy2oCMRTdC/5DuEJ3moyIDKPRRcFS0FZ8IHZ3mdzODJ3c&#10;DEnU6d+bRaHLw3kv171txZ18aBxryCYKBHHpTMOVhvNpM85BhIhssHVMGn4pwHo1HCyxMO7BB7of&#10;YyVSCIcCNdQxdoWUoazJYpi4jjhx385bjAn6ShqPjxRuWzlVai4tNpwaauzotaby53izGg67zTa/&#10;bG996b/ess/TfvdxDbnWL6NMLUBE6uO/+M/9bjTM1DztT2/SE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QIZ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egwjw8AAAADd&#10;AAAADwAAAGRycy9kb3ducmV2LnhtbEWPQWsCMRSE7wX/Q3hCbzXZUmRZjR4KiqC1qKXo7bF57i7d&#10;vCxJ1PXfN4WCx2FmvmGm89624ko+NI41ZCMFgrh0puFKw9dh8ZKDCBHZYOuYNNwpwHw2eJpiYdyN&#10;d3Tdx0okCIcCNdQxdoWUoazJYhi5jjh5Z+ctxiR9JY3HW4LbVr4qNZYWG04LNXb0XlP5s79YDbvN&#10;Yp1/ry996U/LbHv43HwcQ6718zBTExCR+vgI/7dXRsObGmfw9yY9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DCP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it69tMAAAADd&#10;AAAADwAAAGRycy9kb3ducmV2LnhtbEWPT2sCMRTE74V+h/AKvdVkpciyNXoQLAWt4h+K3h6b5+7S&#10;zcuSRF2/vSkUPA4z8xtmPO1tKy7kQ+NYQzZQIIhLZxquNOx387ccRIjIBlvHpOFGAaaT56cxFsZd&#10;eUOXbaxEgnAoUEMdY1dIGcqaLIaB64iTd3LeYkzSV9J4vCa4beVQqZG02HBaqLGjWU3l7/ZsNWyW&#10;80X+szj3pT9+Zqvdevl9CLnWry+Z+gARqY+P8H/7y2h4V6Mh/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3r2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5ZIYL8AAAADd&#10;AAAADwAAAGRycy9kb3ducmV2LnhtbEWPQWsCMRSE70L/Q3iF3jTZKrKsRg8Fi6CtqKXY22Pzurt0&#10;87IkUdd/3wiFHoeZ+YaZL3vbigv50DjWkI0UCOLSmYYrDR/H1TAHESKywdYxabhRgOXiYTDHwrgr&#10;7+lyiJVIEA4Faqhj7AopQ1mTxTByHXHyvp23GJP0lTQerwluW/ms1FRabDgt1NjRS03lz+FsNey3&#10;q03+uTn3pf96zd6Pu+3bKeRaPz1magYiUh//w3/ttdEwUdMx3N+k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khg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Bn0ftb4AAADd&#10;AAAADwAAAGRycy9kb3ducmV2LnhtbEWPS4sCMRCE74L/IbTgRdbEB7LMGj2oAx68rA/22kzamcFJ&#10;Z5zE56/fCILHoqq+oqbzu63ElRpfOtYw6CsQxJkzJeca9rv06xuED8gGK8ek4UEe5rN2a4qJcTf+&#10;pes25CJC2CeooQihTqT0WUEWfd/VxNE7usZiiLLJpWnwFuG2kkOlJtJiyXGhwJoWBWWn7cVq8OmB&#10;zumzl/XU3yh3NDwvNyvUutsZqB8Qge7hE36310bDWE3G8HoTn4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0ft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4jFfD74AAADd&#10;AAAADwAAAGRycy9kb3ducmV2LnhtbEWPQWsCMRSE7wX/Q3iCt5qoVXQ1SikqhUJBXT0/N8/dxc3L&#10;somr/fdNQehxmJlvmMXqYSvRUuNLxxoGfQWCOHOm5FxDeti8TkH4gGywckwafsjDatl5WWBi3J13&#10;1O5DLiKEfYIaihDqREqfFWTR911NHL2LayyGKJtcmgbvEW4rOVRqIi2WHBcKrOmjoOy6v1kN76ev&#10;9ei7PVtXmVmeHo1N1Xaoda87UHMQgR7hP/xsfxoNb2oyhr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FfD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EuPBeL8AAADd&#10;AAAADwAAAGRycy9kb3ducmV2LnhtbEWPQWvCQBSE70L/w/IKvemuWkKbZiNFVISCoE09P7OvSWj2&#10;bchuo/33XUHwOMzMN0y2uNhWDNT7xrGG6USBIC6dabjSUHyuxy8gfEA22DomDX/kYZE/jDJMjTvz&#10;noZDqESEsE9RQx1Cl0rpy5os+onriKP37XqLIcq+kqbHc4TbVs6USqTFhuNCjR0tayp/Dr9Ww/vx&#10;YzXfDSfrWvNaFV/GFmoz0/rpcareQAS6hHv41t4aDc8qSeD6Jj4Bm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jwX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fa9k478AAADd&#10;AAAADwAAAGRycy9kb3ducmV2LnhtbEWP3WoCMRSE7wu+QziCd5qoxZ/VKKWoFAqF6ur1cXPcXdyc&#10;LJu42rdvCkIvh5n5hlmuH7YSLTW+dKxhOFAgiDNnSs41pIdtfwbCB2SDlWPS8EMe1qvOyxIT4+78&#10;Te0+5CJC2CeooQihTqT0WUEW/cDVxNG7uMZiiLLJpWnwHuG2kiOlJtJiyXGhwJreC8qu+5vV8Hb6&#10;3Iy/2rN1lZnn6dHYVO1GWve6Q7UAEegR/sPP9ofR8KomU/h7E5+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2vZO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7XBbmr0AAADd&#10;AAAADwAAAGRycy9kb3ducmV2LnhtbEVPTU8CMRC9m/gfmjHhJu0SJLpSOBhIOBkBY+Jtsh13V7bT&#10;pR1Y9NfbA4nHl/c9X158p84UUxvYQjE2oIir4FquLbzv1/ePoJIgO+wCk4UfSrBc3N7MsXRh4C2d&#10;d1KrHMKpRAuNSF9qnaqGPKZx6Ikz9xWiR8kw1tpFHHK47/TEmJn22HJuaLCnl4aqw+7kLTzth4fw&#10;Fg8f06I9fv6uvqXfvIq1o7vCPIMSusi/+OreOAtTM8tz85v8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cFu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6HywK8AAAADd&#10;AAAADwAAAGRycy9kb3ducmV2LnhtbEWPQWvCQBSE7wX/w/KEXkR3TYvY6OqhbaCHXkwrXh/Z1ySY&#10;fRuzW5P6692C4HGYmW+Y9XawjThT52vHGuYzBYK4cKbmUsP3VzZdgvAB2WDjmDT8kYftZvSwxtS4&#10;nnd0zkMpIoR9ihqqENpUSl9UZNHPXEscvR/XWQxRdqU0HfYRbhuZKLWQFmuOCxW29FpRccx/rQaf&#10;7emUXSbFRB2eSkfJ6e3zHbV+HM/VCkSgIdzDt/aH0fCsFi/w/yY+Ab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fLAr&#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J+Pa7wAAADd&#10;AAAADwAAAGRycy9kb3ducmV2LnhtbEVPu27CMBTdkfoP1q3EgojNQwUFDEMhUgcWKIj1Kr4kUePr&#10;EJtH+Xo8IDEenfd8ebe1uFLrK8caBokCQZw7U3GhYf+b9acgfEA2WDsmDf/kYbn46MwxNe7GW7ru&#10;QiFiCPsUNZQhNKmUPi/Jok9cQxy5k2sthgjbQpoWbzHc1nKo1Je0WHFsKLGh75Lyv93FavDZgc7Z&#10;o5f31HFUOBqeV5s1at39HKgZiED38Ba/3D9Gw1hN4v74Jj4B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fj2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k9Mq8MAAAADd&#10;AAAADwAAAGRycy9kb3ducmV2LnhtbEWPzWrDMBCE74W+g9hCLyGWnJakOFF8aGvooZf8ketibW0T&#10;a+VYqpPm6aNCIMdhZr5hFvnZtmKg3jeONaSJAkFcOtNwpWG7KcZvIHxANtg6Jg1/5CFfPj4sMDPu&#10;xCsa1qESEcI+Qw11CF0mpS9rsugT1xFH78f1FkOUfSVNj6cIt62cKDWVFhuOCzV29F5TeVj/Wg2+&#10;2NGxuIzKkdq/VI4mx4/vT9T6+SlVcxCBzuEevrW/jIZXNUvh/018An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0yrw&#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DwcracAAAADd&#10;AAAADwAAAGRycy9kb3ducmV2LnhtbEWPQWsCMRSE74L/ITyhN01WSrusRg8FRdC2qKXo7bF57i7d&#10;vCxJ1O2/bwqFHoeZ+YaZL3vbihv50DjWkE0UCOLSmYYrDR/H1TgHESKywdYxafimAMvFcDDHwrg7&#10;7+l2iJVIEA4Faqhj7AopQ1mTxTBxHXHyLs5bjEn6ShqP9wS3rZwq9SQtNpwWauzopaby63C1Gva7&#10;1Tb/3F770p/X2dvxffd6CrnWD6NMzUBE6uN/+K+9MRoe1fMU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Byt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YEuO8sEAAADd&#10;AAAADwAAAGRycy9kb3ducmV2LnhtbEWPQWsCMRSE70L/Q3hCb5psW9plNXooWArailpEb4/Nc3fp&#10;5mVJom7/fVMoeBxm5htmOu9tKy7kQ+NYQzZWIIhLZxquNHztFqMcRIjIBlvHpOGHAsxnd4MpFsZd&#10;eUOXbaxEgnAoUEMdY1dIGcqaLIax64iTd3LeYkzSV9J4vCa4beWDUs/SYsNpocaOXmsqv7dnq2Gz&#10;Wizz/fLcl/74ln3u1quPQ8i1vh9magIiUh9v4f/2u9HwpF4e4e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uO&#10;8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6eTHQsAAAADd&#10;AAAADwAAAGRycy9kb3ducmV2LnhtbEWPT0sDMRTE74LfITzBm01W1n/bpj2IQk9SWxG8PTbP3W03&#10;L2vy7NZ+eiMUPA4z8xtmtjj4Xu0ppi6whWJiQBHXwXXcWHjbPF/dg0qC7LAPTBZ+KMFifn42w8qF&#10;kV9pv5ZGZQinCi20IkOldapb8pgmYSDO3meIHiXL2GgXccxw3+trY261x47zQosDPbZU79bf3sLD&#10;ZrwJq7h7L4vu6+P4tJVh+SLWXl4UZgpK6CD/4VN76SyU5q6Evzf5Ce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5Md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gO6zHcEAAADd&#10;AAAADwAAAGRycy9kb3ducmV2LnhtbEWPT2sCMRTE70K/Q3hCb5ps6Z9lNXooWArailpEb4/Nc3fp&#10;5mVJom6/fVMoeBxm5jfMdN7bVlzIh8axhmysQBCXzjRcafjaLUY5iBCRDbaOScMPBZjP7gZTLIy7&#10;8oYu21iJBOFQoIY6xq6QMpQ1WQxj1xEn7+S8xZikr6TxeE1w28oHpZ6lxYbTQo0dvdZUfm/PVsNm&#10;tVjm++W5L/3xLfvcrVcfh5BrfT/M1AREpD7ewv/td6PhUb08wd+b9ATk7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O6z&#10;H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UIWUgr8AAADd&#10;AAAADwAAAGRycy9kb3ducmV2LnhtbEWPQWsCMRSE7wX/Q3iCt5ooamVr9LBSqFQotb14e2xed1c3&#10;L0sSd+2/N4LQ4zAz3zCrzdU2oiMfascaJmMFgrhwpuZSw8/32/MSRIjIBhvHpOGPAmzWg6cVZsb1&#10;/EXdIZYiQThkqKGKsc2kDEVFFsPYtcTJ+3XeYkzSl9J47BPcNnKq1EJarDktVNhSXlFxPlyshuP8&#10;JD/rvMfLfrf9mHfeqXzmtB4NJ+oVRKRr/A8/2u9Gw0y9LOD+Jj0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FlIK/&#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r>
        <w:rPr>
          <w:rFonts w:hint="eastAsia"/>
          <w:sz w:val="21"/>
          <w:lang w:val="en-US" w:eastAsia="zh-CN"/>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77" w:name="_Toc16177"/>
      <w:r>
        <w:rPr>
          <w:rStyle w:val="25"/>
          <w:rFonts w:hint="default" w:ascii="仿宋_GB2312" w:hAnsi="仿宋_GB2312" w:eastAsia="仿宋_GB2312" w:cs="仿宋_GB2312"/>
          <w:lang w:eastAsia="zh-CN"/>
        </w:rPr>
        <w:t>（四十</w:t>
      </w:r>
      <w:r>
        <w:rPr>
          <w:rStyle w:val="25"/>
          <w:rFonts w:hint="eastAsia" w:ascii="仿宋_GB2312" w:hAnsi="仿宋_GB2312" w:eastAsia="仿宋_GB2312" w:cs="仿宋_GB2312"/>
          <w:lang w:eastAsia="zh-CN"/>
        </w:rPr>
        <w:t>四</w:t>
      </w:r>
      <w:r>
        <w:rPr>
          <w:rStyle w:val="25"/>
          <w:rFonts w:hint="default" w:ascii="仿宋_GB2312" w:hAnsi="仿宋_GB2312" w:eastAsia="仿宋_GB2312" w:cs="仿宋_GB2312"/>
          <w:lang w:eastAsia="zh-CN"/>
        </w:rPr>
        <w:t>）</w:t>
      </w:r>
      <w:bookmarkEnd w:id="176"/>
      <w:r>
        <w:rPr>
          <w:rStyle w:val="25"/>
          <w:rFonts w:hint="default" w:ascii="仿宋_GB2312" w:hAnsi="仿宋_GB2312" w:eastAsia="仿宋_GB2312" w:cs="仿宋_GB2312"/>
          <w:lang w:eastAsia="zh-CN"/>
        </w:rPr>
        <w:t>未按规定向加工使用者传递风险控制信息、未按规定保存或未按规定使用新化学物质相关材料的处罚</w:t>
      </w:r>
    </w:p>
    <w:bookmarkEnd w:id="177"/>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pacing w:val="-16"/>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未按规定向加工使用者传递风险控制信</w:t>
      </w:r>
      <w:r>
        <w:rPr>
          <w:rFonts w:hint="default" w:ascii="Times New Roman" w:hAnsi="Times New Roman" w:eastAsia="仿宋_GB2312" w:cs="Times New Roman"/>
          <w:b w:val="0"/>
          <w:bCs/>
          <w:color w:val="000000" w:themeColor="text1"/>
          <w:spacing w:val="-16"/>
          <w:sz w:val="32"/>
          <w:szCs w:val="32"/>
          <w14:textFill>
            <w14:solidFill>
              <w14:schemeClr w14:val="tx1"/>
            </w14:solidFill>
          </w14:textFill>
        </w:rPr>
        <w:t>息、未按规定保存或未按规定使用新化学物质相关材料的处罚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未按规定向加工使用者传递风险控制信息、未按规定保存或未按规定使用新化学物质相关材料的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《新化学物质环境管理办法》（环境保护部令第7号）第四十六条  违反本办法规定，有下列行为之一的，由负有监督管理职责的地方环境保护部门责令改正，处一万元以上三万元以下罚款：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（一）未按规定向加工使用者传递风险控制信息的；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（二）未按规定保存新化学物质的申报材料以及生产、进口活动实际情况等相关资料的；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（三）将以科学研究以及工艺和产品的研究开发为目的生产或者进口的新化学物质用于其他目的或者未按规定管理的。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jc w:val="center"/>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未按规定向加工使用者传递风险控制信息、未按规定保存或未按规定使用新化学物质相关材料的处罚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sz w:val="24"/>
        </w:rPr>
        <mc:AlternateContent>
          <mc:Choice Requires="wpg">
            <w:drawing>
              <wp:anchor distT="0" distB="0" distL="114300" distR="114300" simplePos="0" relativeHeight="254143488" behindDoc="0" locked="0" layoutInCell="1" allowOverlap="1">
                <wp:simplePos x="0" y="0"/>
                <wp:positionH relativeFrom="column">
                  <wp:posOffset>-180340</wp:posOffset>
                </wp:positionH>
                <wp:positionV relativeFrom="paragraph">
                  <wp:posOffset>93980</wp:posOffset>
                </wp:positionV>
                <wp:extent cx="5786755" cy="7779385"/>
                <wp:effectExtent l="6350" t="6350" r="17145" b="24765"/>
                <wp:wrapNone/>
                <wp:docPr id="4077" name="组合 4077"/>
                <wp:cNvGraphicFramePr/>
                <a:graphic xmlns:a="http://schemas.openxmlformats.org/drawingml/2006/main">
                  <a:graphicData uri="http://schemas.microsoft.com/office/word/2010/wordprocessingGroup">
                    <wpg:wgp>
                      <wpg:cNvGrpSpPr/>
                      <wpg:grpSpPr>
                        <a:xfrm>
                          <a:off x="0" y="0"/>
                          <a:ext cx="5786755" cy="7779385"/>
                          <a:chOff x="18781" y="566704"/>
                          <a:chExt cx="9712" cy="13600"/>
                        </a:xfrm>
                      </wpg:grpSpPr>
                      <wpg:grpSp>
                        <wpg:cNvPr id="4078" name="组合 2"/>
                        <wpg:cNvGrpSpPr/>
                        <wpg:grpSpPr>
                          <a:xfrm>
                            <a:off x="19110" y="567114"/>
                            <a:ext cx="8940" cy="12948"/>
                            <a:chOff x="1581" y="2376"/>
                            <a:chExt cx="8940" cy="12948"/>
                          </a:xfrm>
                        </wpg:grpSpPr>
                        <wps:wsp>
                          <wps:cNvPr id="407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408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408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408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408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408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408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408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408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408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408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409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409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409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409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409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409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409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409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409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409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410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410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410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410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410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410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410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410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410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410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411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411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4112"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4113"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4114"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4115"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4116"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4117"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4118"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4120"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4121"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4122"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4123"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4124"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4125"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4126"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4127"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4128"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4129"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4130"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4131"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413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413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413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413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4136"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4137"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4138"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4139"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4140"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4141"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4142"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4143"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4144"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4145"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4146"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4.2pt;margin-top:7.4pt;height:612.55pt;width:455.65pt;z-index:254143488;mso-width-relative:page;mso-height-relative:page;" coordorigin="18781,566704" coordsize="9712,13600" o:gfxdata="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">
                <o:lock v:ext="edit" aspectratio="f"/>
                <v:group id="组合 2" o:spid="_x0000_s1026" o:spt="203" style="position:absolute;left:19110;top:567114;height:12948;width:8940;" coordorigin="1581,2376" coordsize="8940,12948" o:gfxdata="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TQbWb0AAADdAAAADwAAAAAAAAABACAAAAAiAAAAZHJzL2Rvd25yZXYueG1s&#10;UEsBAhQAFAAAAAgAh07iQDMvBZ47AAAAOQAAABUAAAAAAAAAAQAgAAAADAEAAGRycy9ncm91cHNo&#10;YXBleG1sLnhtbFBLBQYAAAAABgAGAGABAADJAwAAAAA=&#10;">
                  <o:lock v:ext="edit" aspectratio="f"/>
                  <v:rect id="矩形 3" o:spid="_x0000_s1026" o:spt="1" style="position:absolute;left:2016;top:2376;height:468;width:1365;" fillcolor="#FFFFFF" filled="t" stroked="t" coordsize="21600,21600" o:gfxdata="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HB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hA4YBrwAAADd&#10;AAAADwAAAGRycy9kb3ducmV2LnhtbEVPu27CMBTdK/EP1kViKza0qmjAMLSiomMIC9ttfEkC8XUU&#10;Ow/4+nqo1PHovDe70daip9ZXjjUs5goEce5MxYWGU7Z/XoHwAdlg7Zg03MnDbjt52mBi3MAp9cdQ&#10;iBjCPkENZQhNIqXPS7Lo564hjtzFtRZDhG0hTYtDDLe1XCr1Ji1WHBtKbOijpPx27KyGn2p5wkea&#10;fSn7vn8J32N27c6fWs+mC7UGEWgM/+I/98FoeFWruD++iU9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OGA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60K9nb8AAADd&#10;AAAADwAAAGRycy9kb3ducmV2LnhtbEWPwW7CMBBE75X4B2uReit2ACGaxuEAApUjhEtv23ibBOJ1&#10;FBtI+/V1JaQeRzPzRpOtBtuKG/W+cawhmSgQxKUzDVcaTsX2ZQnCB2SDrWPS8E0eVvnoKcPUuDsf&#10;6HYMlYgQ9ilqqEPoUil9WZNFP3EdcfS+XG8xRNlX0vR4j3DbyqlSC2mx4bhQY0frmsrL8Wo1fDbT&#10;E/4cip2yr9tZ2A/F+fqx0fp5nKg3EIGG8B9+tN+NhrlaJvD3Jj4B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CvZ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G5Aj6r4AAADd&#10;AAAADwAAAGRycy9kb3ducmV2LnhtbEWPwW7CMBBE75X4B2uRuBWbtEI0xXAAUdEjhAu3bbxNAvE6&#10;ig0Evh4jIXEczcwbzXTe2VqcqfWVYw2joQJBnDtTcaFhl63eJyB8QDZYOyYNV/Iwn/Xeppgad+EN&#10;nbehEBHCPkUNZQhNKqXPS7Loh64hjt6/ay2GKNtCmhYvEW5rmSg1lhYrjgslNrQoKT9uT1bDX5Xs&#10;8LbJfpT9Wn2E3y47nPZLrQf9kfoGEagLr/CzvTYaPtUkgceb+AT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Aj6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dNyGcb8AAADd&#10;AAAADwAAAGRycy9kb3ducmV2LnhtbEWPwW7CMBBE70j9B2sr9UbsAKpoGodDEagcIVx628bbJG28&#10;jmIDab8eI1XiOJqZN5p8NdpOnGnwrWMNaaJAEFfOtFxrOJab6RKED8gGO8ek4Zc8rIqHSY6ZcRfe&#10;0/kQahEh7DPU0ITQZ1L6qiGLPnE9cfS+3GAxRDnU0gx4iXDbyZlSz9Jiy3GhwZ7eGqp+Dier4bOd&#10;HfFvX26VfdnMw24sv08fa62fHlP1CiLQGO7h//a70bBQyznc3sQnI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chn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zUeBb4AAADd&#10;AAAADwAAAGRycy9kb3ducmV2LnhtbEWPzW7CMBCE70i8g7WVuIHNjxBNMRxAIDhCuPS2jZckNF5H&#10;sYHA09eVkDiOZuYbzXzZ2krcqPGlYw3DgQJBnDlTcq7hlG76MxA+IBusHJOGB3lYLrqdOSbG3flA&#10;t2PIRYSwT1BDEUKdSOmzgiz6gauJo3d2jcUQZZNL0+A9wm0lR0pNpcWS40KBNa0Kyn6PV6vhpxyd&#10;8HlIt8p+bsZh36aX6/da697HUH2BCNSGd/jV3hkNEzWbwP+b+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eB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lHm7nr8AAADd&#10;AAAADwAAAGRycy9kb3ducmV2LnhtbEWPwW7CMBBE70j8g7VIvYENbRGEOBxagdojhAu3JV6StPE6&#10;ig2Efn1dqRLH0cy80aTr3jbiSp2vHWuYThQI4sKZmksNh3wzXoDwAdlg45g03MnDOhsOUkyMu/GO&#10;rvtQighhn6CGKoQ2kdIXFVn0E9cSR+/sOoshyq6UpsNbhNtGzpSaS4s1x4UKW3qrqPjeX6yGUz07&#10;4M8u3yq73DyHzz7/uhzftX4aTdUKRKA+PML/7Q+j4UUtXuHvTX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5u5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ZKsl6b8AAADd&#10;AAAADwAAAGRycy9kb3ducmV2LnhtbEWPwW7CMBBE75X4B2uReis2aYUgYHKgomqPEC7clnibpMTr&#10;KDZJ2q+vK1XiOJqZN5pNNtpG9NT52rGG+UyBIC6cqbnUcMr3T0sQPiAbbByThm/ykG0nDxtMjRv4&#10;QP0xlCJC2KeooQqhTaX0RUUW/cy1xNH7dJ3FEGVXStPhEOG2kYlSC2mx5rhQYUu7iorr8WY1XOrk&#10;hD+H/E3Z1f45fIz51+38qvXjdK7WIAKN4R7+b78bDS9quYC/N/EJ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rJe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C+eAcr8AAADd&#10;AAAADwAAAGRycy9kb3ducmV2LnhtbEWPwW7CMBBE70j8g7VIvYENrQqEOBxagdojhAu3JV6StPE6&#10;ig2Efn1dqRLH0cy80aTr3jbiSp2vHWuYThQI4sKZmksNh3wzXoDwAdlg45g03MnDOhsOUkyMu/GO&#10;rvtQighhn6CGKoQ2kdIXFVn0E9cSR+/sOoshyq6UpsNbhNtGzpR6lRZrjgsVtvRWUfG9v1gNp3p2&#10;wJ9dvlV2uXkOn33+dTm+a/00mqoViEB9eIT/2x9Gw4tazOHvTX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ngH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engUALwAAADd&#10;AAAADwAAAGRycy9kb3ducmV2LnhtbEVPu27CMBTdK/EP1kViKza0qmjAMLSiomMIC9ttfEkC8XUU&#10;Ow/4+nqo1PHovDe70daip9ZXjjUs5goEce5MxYWGU7Z/XoHwAdlg7Zg03MnDbjt52mBi3MAp9cdQ&#10;iBjCPkENZQhNIqXPS7Lo564hjtzFtRZDhG0hTYtDDLe1XCr1Ji1WHBtKbOijpPx27KyGn2p5wkea&#10;fSn7vn8J32N27c6fWs+mC7UGEWgM/+I/98FoeFWrODe+iU9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4FA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FTSxm74AAADd&#10;AAAADwAAAGRycy9kb3ducmV2LnhtbEWPzW7CMBCE70h9B2srcQObHyEIGA6tQHCEcOG2xEuSNl5H&#10;sYG0T4+RkDiOZuYbzWLV2krcqPGlYw2DvgJBnDlTcq7hmK57UxA+IBusHJOGP/KwWn50FpgYd+c9&#10;3Q4hFxHCPkENRQh1IqXPCrLo+64mjt7FNRZDlE0uTYP3CLeVHCo1kRZLjgsF1vRVUPZ7uFoN53J4&#10;xP99ulF2th6FXZv+XE/fWnc/B2oOIlAb3uFXe2s0jNV0Bs838Qn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Sxm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AdeO27sAAADd&#10;AAAADwAAAGRycy9kb3ducmV2LnhtbEVPu27CMBTdkfoP1q3UDWweQhAwDCBQGSFZ2C7xJUkbX0ex&#10;gbRfjwckxqPzXq47W4s7tb5yrGE4UCCIc2cqLjRk6a4/A+EDssHaMWn4Iw/r1UdviYlxDz7S/RQK&#10;EUPYJ6ihDKFJpPR5SRb9wDXEkbu61mKIsC2kafERw20tR0pNpcWKY0OJDW1Kyn9PN6vhUo0y/D+m&#10;e2Xnu3E4dOnP7bzV+utzqBYgAnXhLX65v42GiZrH/fFNfA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eO2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bpsrQL8AAADd&#10;AAAADwAAAGRycy9kb3ducmV2LnhtbEWPwW7CMBBE75X4B2uReit2AFUljcMBBCpHCBduS7xNAvE6&#10;ig2k/fq6UqUeRzPzRpMtB9uKO/W+cawhmSgQxKUzDVcajsXm5Q2ED8gGW8ek4Ys8LPPRU4apcQ/e&#10;0/0QKhEh7FPUUIfQpVL6siaLfuI64uh9ut5iiLKvpOnxEeG2lVOlXqXFhuNCjR2taiqvh5vVcG6m&#10;R/zeF1tlF5tZ2A3F5XZaa/08TtQ7iEBD+A//tT+MhrlaJPD7Jj4Bm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bK0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nkm1N74AAADd&#10;AAAADwAAAGRycy9kb3ducmV2LnhtbEWPwW7CMBBE75X4B2uRuBWbtKogxXAAUdEjhAu3Jd4mgXgd&#10;xQYCX4+RKnEczcwbzXTe2VpcqPWVYw2joQJBnDtTcaFhl63exyB8QDZYOyYNN/Iwn/Xeppgad+UN&#10;XbahEBHCPkUNZQhNKqXPS7Loh64hjt6fay2GKNtCmhavEW5rmSj1JS1WHBdKbGhRUn7anq2GQ5Xs&#10;8L7JfpSdrD7Cb5cdz/ul1oP+SH2DCNSFV/i/vTYaPtUk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m1N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8QUQrMAAAADd&#10;AAAADwAAAGRycy9kb3ducmV2LnhtbEWPzW7CMBCE70h9B2sr9QY2P6qaFMOhCFSOIbn0to23Sdp4&#10;HcWGpH16jFSJ42hmvtGst6NtxYV63zjWMJ8pEMSlMw1XGop8P30B4QOywdYxafglD9vNw2SNqXED&#10;Z3Q5hUpECPsUNdQhdKmUvqzJop+5jjh6X663GKLsK2l6HCLctnKh1LO02HBcqLGjt5rKn9PZavhs&#10;FgX+ZflB2WS/DMcx/z5/7LR+epyrVxCBxnAP/7ffjYaVSpZwexOfgN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BRCs&#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fuyI2L8AAADd&#10;AAAADwAAAGRycy9kb3ducmV2LnhtbEWPwW7CMBBE75X6D9Yi9VZsUlRBwOTQiqo9QrhwW+JtkhKv&#10;o9gkab8eI1XiOJqZN5p1NtpG9NT52rGG2VSBIC6cqbnUcMi3zwsQPiAbbByThl/ykG0eH9aYGjfw&#10;jvp9KEWEsE9RQxVCm0rpi4os+qlriaP37TqLIcqulKbDIcJtIxOlXqXFmuNChS29VVSc9xer4VQn&#10;B/zb5R/KLrcv4WvMfy7Hd62fJjO1AhFoDPfwf/vTaJir5Rxub+ITkJ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siN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EaAtQ74AAADd&#10;AAAADwAAAGRycy9kb3ducmV2LnhtbEWPwW7CMBBE70j9B2sr9QY2lCIIGA6tqOgRkgu3JV6SQLyO&#10;YgMpX48rVeI4mpk3msWqs7W4UusrxxqGAwWCOHem4kJDlq77UxA+IBusHZOGX/KwWr70FpgYd+Mt&#10;XXehEBHCPkENZQhNIqXPS7LoB64hjt7RtRZDlG0hTYu3CLe1HCk1kRYrjgslNvRZUn7eXayGQzXK&#10;8L5Nv5Wdrd/DT5eeLvsvrd9eh2oOIlAXnuH/9sZoGKvZB/y9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AtQ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4XKzNL8AAADd&#10;AAAADwAAAGRycy9kb3ducmV2LnhtbEWPwW7CMBBE75X4B2uReis2aYUgYHKgomqPEC7clnibpMTr&#10;KDZJ2q+vK1XiOJqZN5pNNtpG9NT52rGG+UyBIC6cqbnUcMr3T0sQPiAbbByThm/ykG0nDxtMjRv4&#10;QP0xlCJC2KeooQqhTaX0RUUW/cy1xNH7dJ3FEGVXStPhEOG2kYlSC2mx5rhQYUu7iorr8WY1XOrk&#10;hD+H/E3Z1f45fIz51+38qvXjdK7WIAKN4R7+b78bDS9qtYC/N/EJ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ysz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jj4Wr74AAADd&#10;AAAADwAAAGRycy9kb3ducmV2LnhtbEWPwW7CMBBE70j9B2sr9QY2FBUIGA6tqOgRkgu3JV6SQLyO&#10;YgMpX48rVeI4mpk3msWqs7W4UusrxxqGAwWCOHem4kJDlq77UxA+IBusHZOGX/KwWr70FpgYd+Mt&#10;XXehEBHCPkENZQhNIqXPS7LoB64hjt7RtRZDlG0hTYu3CLe1HCn1IS1WHBdKbOizpPy8u1gNh2qU&#10;4X2bfis7W7+Hny49XfZfWr+9DtUcRKAuPMP/7Y3RMFazCfy9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4Wr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6GC3bsAAADd&#10;AAAADwAAAGRycy9kb3ducmV2LnhtbEVPu27CMBTdkfoP1q3UDWweQhAwDCBQGSFZ2C7xJUkbX0ex&#10;gbRfjwckxqPzXq47W4s7tb5yrGE4UCCIc2cqLjRk6a4/A+EDssHaMWn4Iw/r1UdviYlxDz7S/RQK&#10;EUPYJ6ihDKFJpPR5SRb9wDXEkbu61mKIsC2kafERw20tR0pNpcWKY0OJDW1Kyn9PN6vhUo0y/D+m&#10;e2Xnu3E4dOnP7bzV+utzqBYgAnXhLX65v42GiZrHufFNfA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C3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kO0nRr4AAADd&#10;AAAADwAAAGRycy9kb3ducmV2LnhtbEWPwW7CMBBE75X4B2uRuBUbWlUkxXAAUdEjhAu3Jd4mgXgd&#10;xQYCX4+RKnEczcwbzXTe2VpcqPWVYw2joQJBnDtTcaFhl63eJyB8QDZYOyYNN/Iwn/Xeppgad+UN&#10;XbahEBHCPkUNZQhNKqXPS7Loh64hjt6fay2GKNtCmhavEW5rOVbqS1qsOC6U2NCipPy0PVsNh2q8&#10;w/sm+1E2WX2E3y47nvdLrQf9kfoGEagLr/B/e200fKok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0nR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nzwUwboAAADd&#10;AAAADwAAAGRycy9kb3ducmV2LnhtbEVPPW/CMBDdkfofrKvUDewAQhAwDK1AZYSwsB3xkQTicxQb&#10;SPvr8YDE+PS+F6vO1uJOra8ca0gGCgRx7kzFhYZDtu5PQfiAbLB2TBr+yMNq+dFbYGrcg3d034dC&#10;xBD2KWooQ2hSKX1ekkU/cA1x5M6utRgibAtpWnzEcFvLoVITabHi2FBiQ98l5df9zWo4VcMD/u+y&#10;jbKz9Shsu+xyO/5o/fWZqDmIQF14i1/uX6NhnKi4P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PBTB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8HCxWr8AAADd&#10;AAAADwAAAGRycy9kb3ducmV2LnhtbEWPwW7CMBBE70j9B2sr9QZ2KEJtwMmhFVU5QnLpbRsvSdp4&#10;HcUG0n49RkLiOJqZN5p1PtpOnGjwrWMNyUyBIK6cabnWUBab6QsIH5ANdo5Jwx95yLOHyRpT4868&#10;o9M+1CJC2KeooQmhT6X0VUMW/cz1xNE7uMFiiHKopRnwHOG2k3OlltJiy3GhwZ7eGqp+90er4bud&#10;l/i/Kz6Ufd08h+1Y/By/3rV+ekzUCkSgMdzDt/an0bBIVALXN/EJyO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wsV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AKIvLb4AAADd&#10;AAAADwAAAGRycy9kb3ducmV2LnhtbEWPwW7CMBBE70j9B2sr9QZ20gqVgOEAomqPEC69LfGSpI3X&#10;UWwg8PUYCYnjaGbeaGaL3jbiRJ2vHWtIRgoEceFMzaWGXb4efoLwAdlg45g0XMjDYv4ymGFm3Jk3&#10;dNqGUkQI+ww1VCG0mZS+qMiiH7mWOHoH11kMUXalNB2eI9w2MlVqLC3WHBcqbGlZUfG/PVoN+zrd&#10;4XWTfyk7Wb+Hnz7/O/6utH57TdQURKA+PMOP9rfR8JGoFO5v4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IvL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b+6Ktr4AAADd&#10;AAAADwAAAGRycy9kb3ducmV2LnhtbEWPwW7CMBBE75X4B2uRuBU7gFCbYjhQUcERwqW3bbwkgXgd&#10;xQYCX4+RkHoczcwbzWzR2VpcqPWVYw3JUIEgzp2puNCwz1bvHyB8QDZYOyYNN/KwmPfeZpgad+Ut&#10;XXahEBHCPkUNZQhNKqXPS7Loh64hjt7BtRZDlG0hTYvXCLe1HCk1lRYrjgslNrQsKT/tzlbDXzXa&#10;432b/Sj7uRqHTZcdz7/fWg/6ifoCEagL/+FXe200TBI1hu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6Kt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4AcSwr8AAADd&#10;AAAADwAAAGRycy9kb3ducmV2LnhtbEWPwW7CMBBE70j9B2uRegM7KaogxXBolao9Qrhw28ZLEojX&#10;UWwg7ddjpEocRzPzRrNcD7YVF+p941hDMlUgiEtnGq407Ip8MgfhA7LB1jFp+CUP69XTaImZcVfe&#10;0GUbKhEh7DPUUIfQZVL6siaLfuo64ugdXG8xRNlX0vR4jXDbylSpV2mx4bhQY0fvNZWn7dlq+GnS&#10;Hf5tik9lF/lL+B6K43n/ofXzOFFvIAIN4RH+b38ZDbNEzeD+Jj4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HEs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wg9QE8AAAADd&#10;AAAADwAAAGRycy9kb3ducmV2LnhtbEWPzWrDMBCE74W+g9hCLyGWnDahOFF8aGvooZf8ketibW0T&#10;a+VYqpPm6aNCIMdhZr5hFvnZtmKg3jeONaSJAkFcOtNwpWG7KcZvIHxANtg6Jg1/5CFfPj4sMDPu&#10;xCsa1qESEcI+Qw11CF0mpS9rsugT1xFH78f1FkOUfSVNj6cIt62cKDWTFhuOCzV29F5TeVj/Wg2+&#10;2NGxuIzKkdq/VI4mx4/vT9T6+SlVcxCBzuEevrW/jIbXVE3h/018An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D1AT&#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ud0rRb8AAADd&#10;AAAADwAAAGRycy9kb3ducmV2LnhtbEWPQWvCQBSE7wX/w/IKveluUhEbXYOUthQKgpp6fmafSWj2&#10;bchuo/77riD0OMzMN8wyv9hWDNT7xrGGZKJAEJfONFxpKPbv4zkIH5ANto5Jw5U85KvRwxIz4868&#10;pWEXKhEh7DPUUIfQZVL6siaLfuI64uidXG8xRNlX0vR4jnDbylSpmbTYcFyosaPXmsqf3a/VsD58&#10;vT1vhqN1rXmpim9jC/WRav30mKgFiECX8B++tz+NhmmiZnB7E5+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dK0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1pGO3r8AAADd&#10;AAAADwAAAGRycy9kb3ducmV2LnhtbEWPQWvCQBSE74L/YXlCb7obK7VGV5HSSqEgmMaeX7PPJJh9&#10;G7LbaP99tyB4HGbmG2a1udpG9NT52rGGZKJAEBfO1FxqyD/fxs8gfEA22DgmDb/kYbMeDlaYGnfh&#10;A/VZKEWEsE9RQxVCm0rpi4os+olriaN3cp3FEGVXStPhJcJtI6dKPUmLNceFClt6qag4Zz9Ww/br&#10;4/Vx339b15hFmR+NzdVuqvXDKFFLEIGu4R6+td+Nhlmi5vD/Jj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Rjt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pw4arLsAAADd&#10;AAAADwAAAGRycy9kb3ducmV2LnhtbEVPXWvCMBR9F/wP4Qp706Q6RKtRZEwRBgO1+nxtrm2xuSlN&#10;Vt2/Xx4GPh7O93L9tLXoqPWVYw3JSIEgzp2puNCQnbbDGQgfkA3WjknDL3lYr/q9JabGPfhA3TEU&#10;IoawT1FDGUKTSunzkiz6kWuII3dzrcUQYVtI0+IjhttajpWaSosVx4YSG/ooKb8ff6yGzeXrc/Ld&#10;Xa2rzbzIzsZmajfW+m2QqAWIQM/wEv+790bDe6Li3PgmPg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w4ar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yEK/N78AAADd&#10;AAAADwAAAGRycy9kb3ducmV2LnhtbEWPQWvCQBSE70L/w/IKvdXd2CI1ugmltKUgCNro+Zl9JsHs&#10;25DdRv33rlDwOMzMN8wiP9tWDNT7xrGGZKxAEJfONFxpKH6/nt9A+IBssHVMGi7kIc8eRgtMjTvx&#10;moZNqESEsE9RQx1Cl0rpy5os+rHriKN3cL3FEGVfSdPjKcJtKydKTaXFhuNCjR191FQeN39Ww/tu&#10;+fmyGvbWtWZWFVtjC/U90frpMVFzEIHO4R7+b/8YDa+JmsHtTXwCMr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Cvz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O6f6uL4AAADd&#10;AAAADwAAAGRycy9kb3ducmV2LnhtbEVPW2vCMBR+H/gfwhnsbaYZY5Rq9EGoDOo2vCD6dmiObVlz&#10;UpKo3b9fHgZ7/Pju8+Voe3EjHzrHGtQ0A0FcO9Nxo+GwL59zECEiG+wdk4YfCrBcTB7mWBh35y3d&#10;drERKYRDgRraGIdCylC3ZDFM3UCcuIvzFmOCvpHG4z2F216+ZNmbtNhxamhxoFVL9ffuajVsN2WV&#10;H6vrWPvzWn3uvzYfp5Br/fSoshmISGP8F/+5342GV6XS/vQmPQ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f6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VOtfI8AAAADd&#10;AAAADwAAAGRycy9kb3ducmV2LnhtbEWPQWsCMRSE7wX/Q3hCbzUbKbJsjR4KiqC1uJbS3h6b193F&#10;zcuSRN3++0YQehxm5htmvhxsJy7kQ+tYg5pkIIgrZ1quNXwcV085iBCRDXaOScMvBVguRg9zLIy7&#10;8oEuZaxFgnAoUEMTY19IGaqGLIaJ64mT9+O8xZikr6XxeE1w28lpls2kxZbTQoM9vTZUncqz1XDY&#10;rbb55/Y8VP57rfbH993bV8i1fhyr7AVEpCH+h+/tjdHwrJSC25v0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618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pDnBVMAAAADd&#10;AAAADwAAAGRycy9kb3ducmV2LnhtbEWPT2sCMRTE7wW/Q3hCbzUbKWVZjR4ES0Hb4h9Eb4/Nc3dx&#10;87IkUbffvikUPA4z8xtmOu9tK27kQ+NYgxplIIhLZxquNOx3y5ccRIjIBlvHpOGHAsxng6cpFsbd&#10;eUO3baxEgnAoUEMdY1dIGcqaLIaR64iTd3beYkzSV9J4vCe4beU4y96kxYbTQo0dLWoqL9ur1bBZ&#10;L1f5YXXtS396V1+77/XnMeRaPw9VNgERqY+P8H/7w2h4VWoM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OcF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y3Vkz8AAAADd&#10;AAAADwAAAGRycy9kb3ducmV2LnhtbEWPQWsCMRSE7wX/Q3hCbzWbtpRlNXoQlIK2RS2it8fmubu4&#10;eVmSqNt/3xSEHoeZ+YaZzHrbiiv50DjWoEYZCOLSmYYrDd+7xVMOIkRkg61j0vBDAWbTwcMEC+Nu&#10;vKHrNlYiQTgUqKGOsSukDGVNFsPIdcTJOzlvMSbpK2k83hLctvI5y96kxYbTQo0dzWsqz9uL1bBZ&#10;L1b5fnXpS39cqs/d1/rjEHKtH4cqG4OI1Mf/8L39bjS8KvUC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dWT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RJz8u8AAAADd&#10;AAAADwAAAGRycy9kb3ducmV2LnhtbEWPT2sCMRTE74V+h/AK3mo2ImVZjR4ES0Hb4h9Eb4/Nc3dx&#10;87IkUbffvikUPA4z8xtmOu9tK27kQ+NYgxpmIIhLZxquNOx3y9ccRIjIBlvHpOGHAsxnz09TLIy7&#10;84Zu21iJBOFQoIY6xq6QMpQ1WQxD1xEn7+y8xZikr6TxeE9w28pRlr1Jiw2nhRo7WtRUXrZXq2Gz&#10;Xq7yw+ral/70rr523+vPY8i1HryobAIiUh8f4f/2h9EwVmoM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nPy7&#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K9BZIMAAAADd&#10;AAAADwAAAGRycy9kb3ducmV2LnhtbEWPQWsCMRSE7wX/Q3hCbzWb0pZlNXoQlIK2RS2it8fmubu4&#10;eVmSqNt/3xSEHoeZ+YaZzHrbiiv50DjWoEYZCOLSmYYrDd+7xVMOIkRkg61j0vBDAWbTwcMEC+Nu&#10;vKHrNlYiQTgUqKGOsSukDGVNFsPIdcTJOzlvMSbpK2k83hLctvI5y96kxYbTQo0dzWsqz9uL1bBZ&#10;L1b5fnXpS39cqs/d1/rjEHKtH4cqG4OI1Mf/8L39bjS8KPUK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0Fk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3UQWk8AAAADd&#10;AAAADwAAAGRycy9kb3ducmV2LnhtbEWPQUsDMRSE74L/ITzBm81Gamm3TXsoCj2JtkXw9tg8d9du&#10;XrbJs1v99UYQehxm5htmsTr7Tp0opjawBTMqQBFXwbVcW9jvnu6moJIgO+wCk4VvSrBaXl8tsHRh&#10;4Fc6baVWGcKpRAuNSF9qnaqGPKZR6Imz9xGiR8ky1tpFHDLcd/q+KCbaY8t5ocGe1g1Vh+2XtzDb&#10;DQ/hJR7exqY9vv88fkq/eRZrb29MMQcldJZL+L+9cRbGxkzg701+An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RBa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tE5izMAAAADd&#10;AAAADwAAAGRycy9kb3ducmV2LnhtbEWPQWsCMRSE7wX/Q3hCbzWbUtplNXoQlIK2RS2it8fmubu4&#10;eVmSqNt/3xSEHoeZ+YaZzHrbiiv50DjWoEYZCOLSmYYrDd+7xVMOIkRkg61j0vBDAWbTwcMEC+Nu&#10;vKHrNlYiQTgUqKGOsSukDGVNFsPIdcTJOzlvMSbpK2k83hLctvI5y16lxYbTQo0dzWsqz9uL1bBZ&#10;L1b5fnXpS39cqs/d1/rjEHKtH4cqG4OI1Mf/8L39bjS8KPU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TmL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IteMcbwAAADd&#10;AAAADwAAAGRycy9kb3ducmV2LnhtbEVPXWvCMBR9H/gfwhX2NpPqGK6aFhlThIFg7fZ811zbYnNT&#10;mqy6f788CHs8nO91frOdGGnwrWMNyUyBIK6cabnWUJ62T0sQPiAb7ByThl/ykGeThzWmxl35SGMR&#10;ahFD2KeooQmhT6X0VUMW/cz1xJE7u8FiiHCopRnwGsNtJ+dKvUiLLceGBnt6a6i6FD9Ww+br431x&#10;GL+t68xrXX4aW6rdXOvHaaJWIALdwr/47t4bDc9JEufGN/EJ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XjH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9cswBb4AAADd&#10;AAAADwAAAGRycy9kb3ducmV2LnhtbEVPz2vCMBS+D/wfwhN2W9PKGKU2ehgognVDHcPdHs1bW9a8&#10;lCTW+t8vh8GOH9/vcj2ZXozkfGdZQZakIIhrqztuFHycN085CB+QNfaWScGdPKxXs4cSC21vfKTx&#10;FBoRQ9gXqKANYSik9HVLBn1iB+LIfVtnMEToGqkd3mK46eUiTV+kwY5jQ4sDvbZU/5yuRsGx2uzz&#10;z/11qt3XNns7v1eHi8+Vepxn6RJEoCn8i//cO63gOVvE/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cswB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fYHvUb4AAADd&#10;AAAADwAAAGRycy9kb3ducmV2LnhtbEWPQWvCQBSE74X+h+UVetPdpFJqdJVSVAShUI2en9nXJDT7&#10;NmTXqP/eFYQeh5n5hpnOL7YRPXW+dqwhGSoQxIUzNZca8t1y8AHCB2SDjWPScCUP89nz0xQz4878&#10;Q/02lCJC2GeooQqhzaT0RUUW/dC1xNH7dZ3FEGVXStPhOcJtI1Ol3qXFmuNChS19VVT8bU9Ww+dh&#10;s3j77o/WNWZc5ntjc7VKtX59SdQERKBL+A8/2mujYZSkCdzfxCc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Hv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alUL6cAAAADd&#10;AAAADwAAAGRycy9kb3ducmV2LnhtbEWPT2vCQBTE74V+h+UVequbhFJCdPUgWArain8QvT2yzySY&#10;fRt2V02/vSsIHoeZ+Q0zmvSmFRdyvrGsIB0kIIhLqxuuFGw3s48chA/IGlvLpOCfPEzGry8jLLS9&#10;8oou61CJCGFfoII6hK6Q0pc1GfQD2xFH72idwRClq6R2eI1w08osSb6kwYbjQo0dTWsqT+uzUbBa&#10;zOb5bn7uS3f4Tv82y8Xv3udKvb+lyRBEoD48w4/2j1bwmW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VQv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BRmucs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SUd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Rmu&#10;c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ivA2BsAAAADd&#10;AAAADwAAAGRycy9kb3ducmV2LnhtbEWPQWvCQBSE7wX/w/KE3uomIiVEVw+CUlArahG9PbLPJJh9&#10;G3ZXjf/eLRR6HGbmG2Yy60wj7uR8bVlBOkhAEBdW11wq+DksPjIQPiBrbCyTgid5mE17bxPMtX3w&#10;ju77UIoIYZ+jgiqENpfSFxUZ9APbEkfvYp3BEKUrpXb4iHDTyGGSfEqDNceFCluaV1Rc9zejYLde&#10;rLLj6tYV7rxMvw/b9ebkM6Xe+2kyBhGoC//hv/aXVjBKhyP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8DY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5byTnc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Tk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byT&#10;n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8mh3Jb4AAADd&#10;AAAADwAAAGRycy9kb3ducmV2LnhtbEWPQWvCQBSE7wX/w/KE3upuooiNriKipSAU1LTn1+wzCWbf&#10;huw26r93C4Ueh5n5hlmsbrYRPXW+dqwhGSkQxIUzNZca8tPuZQbCB2SDjWPScCcPq+XgaYGZcVc+&#10;UH8MpYgQ9hlqqEJoMyl9UZFFP3ItcfTOrrMYouxKaTq8RrhtZKrUVFqsOS5U2NKmouJy/LEa1l/7&#10;7fij/7auMa9l/mlsrt5SrZ+HiZqDCHQL/+G/9rvRMEnSKfy+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h3J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FiQ3n8AAAADd&#10;AAAADwAAAGRycy9kb3ducmV2LnhtbEWPS2/CMBCE75X4D9YicUFgJ61oFTAcoJF66IVHxXUVb5OI&#10;eB1il9evx5WQOI5m5hvNbHGxjThR52vHGpKxAkFcOFNzqWG3zUcfIHxANtg4Jg1X8rCY915mmBl3&#10;5jWdNqEUEcI+Qw1VCG0mpS8qsujHriWO3q/rLIYou1KaDs8RbhuZKjWRFmuOCxW2tKyoOGz+rAaf&#10;/9Axvw2Lodq/lo7S4+r7E7Ue9BM1BRHoEp7hR/vLaHhL0nf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De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7LtGzLwAAADd&#10;AAAADwAAAGRycy9kb3ducmV2LnhtbEVPXWvCMBR9F/Yfwh3sTZN2IltnLEPcGAiCrvP52ty1Zc1N&#10;abJW/715EHw8nO9lfratGKj3jWMNyUyBIC6dabjSUHx/TF9A+IBssHVMGi7kIV89TJaYGTfynoZD&#10;qEQMYZ+hhjqELpPSlzVZ9DPXEUfu1/UWQ4R9JU2PYwy3rUyVWkiLDceGGjta11T+Hf6thvfjdvO8&#10;G07Wtea1Kn6MLdRnqvXTY6LeQAQ6h7v45v4yGuZJGufGN/E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7Rs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ZPGZmMEAAADd&#10;AAAADwAAAGRycy9kb3ducmV2LnhtbEWPT2vCQBTE7wW/w/IEb3UTEYnR1UPBUvBPUUvR2yP7TEKz&#10;b8Puqum37woFj8PM/IaZLzvTiBs5X1tWkA4TEMSF1TWXCr6Oq9cMhA/IGhvLpOCXPCwXvZc55tre&#10;eU+3QyhFhLDPUUEVQptL6YuKDPqhbYmjd7HOYIjSlVI7vEe4aeQoSSbSYM1xocKW3ioqfg5Xo2C/&#10;Wa2z7/W1K9z5Pd0dPzfbk8+UGvTTZAYiUBee4f/2h1YwTkd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PGZ&#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cBKm2L0AAADd&#10;AAAADwAAAGRycy9kb3ducmV2LnhtbEVPz2vCMBS+C/sfwhO8ado5pFSjB8Ex0CnVMebt0TzbYvNS&#10;kqjdf78chB0/vt+LVW9acSfnG8sK0kkCgri0uuFKwddpM85A+ICssbVMCn7Jw2r5Mlhgru2DC7of&#10;QyViCPscFdQhdLmUvqzJoJ/YjjhyF+sMhghdJbXDRww3rXxNkpk02HBsqLGjdU3l9XgzCordZpt9&#10;b2996c7v6f502H3++Eyp0TBN5iAC9eFf/HR/aAVv6TTuj2/iE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Eqb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H14DQ8AAAADd&#10;AAAADwAAAGRycy9kb3ducmV2LnhtbEWPQWsCMRSE7wX/Q3hCbzWbtpRlNXoQlIK2RS2it8fmubu4&#10;eVmSqNt/3xSEHoeZ+YaZzHrbiiv50DjWoEYZCOLSmYYrDd+7xVMOIkRkg61j0vBDAWbTwcMEC+Nu&#10;vKHrNlYiQTgUqKGOsSukDGVNFsPIdcTJOzlvMSbpK2k83hLctvI5y96kxYbTQo0dzWsqz9uL1bBZ&#10;L1b5fnXpS39cqs/d1/rjEHKtH4cqG4OI1Mf/8L39bjS8qhcF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XgN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74ydN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Scc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4yd&#10;N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gMA4r8AAAADd&#10;AAAADwAAAGRycy9kb3ducmV2LnhtbEWPQWvCQBSE74L/YXmCN92klhKiq4eCRdBa1FL09sg+k9Ds&#10;27C7avrvu4LgcZiZb5jZojONuJLztWUF6TgBQVxYXXOp4PuwHGUgfEDW2FgmBX/kYTHv92aYa3vj&#10;HV33oRQRwj5HBVUIbS6lLyoy6Me2JY7e2TqDIUpXSu3wFuGmkS9J8iYN1hwXKmzpvaLid38xCnab&#10;5Tr7WV+6wp0+0u3ha/N59JlSw0GaTEEE6sIz/GivtILXdDKB+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wDi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Yy8/NcAAAADd&#10;AAAADwAAAGRycy9kb3ducmV2LnhtbEWPQWvCQBSE74X+h+UJvYjuJpEi0dVD24CHXqoVr4/sMwlm&#10;38bsNsb++m6h0OMwM98w6+1oWzFQ7xvHGpK5AkFcOtNwpeHzUMyWIHxANtg6Jg138rDdPD6sMTfu&#10;xh807EMlIoR9jhrqELpcSl/WZNHPXUccvbPrLYYo+0qaHm8RbluZKvUsLTYcF2rs6KWm8rL/shp8&#10;caRr8T0tp+qUVY7S6+v7G2r9NEnUCkSgMfyH/9o7o2GRZAv4fROf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z81&#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h2N/j78AAADd&#10;AAAADwAAAGRycy9kb3ducmV2LnhtbEWPQWvCQBSE7wX/w/IEb3U32opGVynFFkEoVKPnZ/aZBLNv&#10;Q3Yb9d+7hUKPw8x8wyxWN1uLjlpfOdaQDBUI4tyZigsN2f7jeQrCB2SDtWPScCcPq2XvaYGpcVf+&#10;pm4XChEh7FPUUIbQpFL6vCSLfuga4uidXWsxRNkW0rR4jXBby5FSE2mx4rhQYkPvJeWX3Y/V8Hbc&#10;rsdf3cm62syK7GBspj5HWg/6iZqDCHQL/+G/9sZoeEnGr/D7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jf4+/&#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d7Hh+L8AAADd&#10;AAAADwAAAGRycy9kb3ducmV2LnhtbEWPQWvCQBSE70L/w/IKveluVMSm2UgprQgFQRs9v2Zfk9Ds&#10;25DdRv33XUHwOMzMN0y2OttWDNT7xrGGZKJAEJfONFxpKL4+xksQPiAbbB2Thgt5WOUPowxT4068&#10;o2EfKhEh7FPUUIfQpVL6siaLfuI64uj9uN5iiLKvpOnxFOG2lVOlFtJiw3Ghxo7eaip/939Ww+vx&#10;8322Hb6ta81zVRyMLdR6qvXTY6JeQAQ6h3v41t4YDfNktoDrm/g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x4f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GP1EY78AAADd&#10;AAAADwAAAGRycy9kb3ducmV2LnhtbEWPQWvCQBSE7wX/w/IEb3U3WqpGVynFFkEoVKPnZ/aZBLNv&#10;Q3Yb9d+7hUKPw8x8wyxWN1uLjlpfOdaQDBUI4tyZigsN2f7jeQrCB2SDtWPScCcPq2XvaYGpcVf+&#10;pm4XChEh7FPUUIbQpFL6vCSLfuga4uidXWsxRNkW0rR4jXBby5FSr9JixXGhxIbeS8ovux+r4e24&#10;XY+/upN1tZkV2cHYTH2OtB70EzUHEegW/sN/7Y3R8JKMJ/D7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9RG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iCJ7Gr0AAADd&#10;AAAADwAAAGRycy9kb3ducmV2LnhtbEVPTU/CQBC9m/AfNkPiTbZVNFhYOBhNOBEEQsJt0h3bQne2&#10;7o4U+PXuwcTjy/ueLS6uVWcKsfFsIB9loIhLbxuuDOy2Hw8TUFGQLbaeycCVIizmg7sZFtb3/Enn&#10;jVQqhXAs0EAt0hVax7Imh3HkO+LEffngUBIMlbYB+xTuWv2YZS/aYcOpocaO3moqT5sfZ+B12z/7&#10;dTjtx3nzfbi9H6VbrsSY+2GeTUEJXeRf/OdeWgPj/CnNTW/SE9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Ins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jS6Qq8AAAADd&#10;AAAADwAAAGRycy9kb3ducmV2LnhtbEWPT2vCQBTE74V+h+UJXsTsRkux0dVDNdCDF21Lr4/sMwlm&#10;38bs+qd+elcQPA4z8xtmtrjYRpyo87VjDWmiQBAXztRcavj5zocTED4gG2wck4Z/8rCYv77MMDPu&#10;zBs6bUMpIoR9hhqqENpMSl9UZNEnriWO3s51FkOUXSlNh+cIt40cKfUuLdYcFyps6bOiYr89Wg0+&#10;/6VDfh0UA/U3Lh2NDsv1CrXu91I1BRHoEp7hR/vLaHhLxx9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LpCr&#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RBJKS7sAAADd&#10;AAAADwAAAGRycy9kb3ducmV2LnhtbEVPy4rCMBTdC/5DuAOzkWlSR2SoRhdqwYUbX7i9NNe2THNT&#10;m4yvr58sBJeH857O77YRV+p87VhDmigQxIUzNZcaDvv86weED8gGG8ek4UEe5rN+b4qZcTfe0nUX&#10;ShFD2GeooQqhzaT0RUUWfeJa4sidXWcxRNiV0nR4i+G2kUOlxtJizbGhwpYWFRW/uz+rwedHuuTP&#10;QTFQp+/S0fCy3KxQ68+PVE1ABLqHt/jlXhsNo3QU98c38QnI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JKS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K17v0L8AAADd&#10;AAAADwAAAGRycy9kb3ducmV2LnhtbEWPzYvCMBTE74L/Q3iCF1mTqsjSNXpQCx68rB/s9dE822Lz&#10;Upv4sfvXbwTB4zAzv2Fmi4etxY1aXznWkAwVCOLcmYoLDYd99vEJwgdkg7Vj0vBLHhbzbmeGqXF3&#10;/qbbLhQiQtinqKEMoUml9HlJFv3QNcTRO7nWYoiyLaRp8R7htpYjpabSYsVxocSGliXl593VavDZ&#10;kS7Z3yAfqJ9x4Wh0WW3XqHW/l6gvEIEe4R1+tTdGwySZJPB8E5+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e79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t4ruScAAAADd&#10;AAAADwAAAGRycy9kb3ducmV2LnhtbEWPQWvCQBSE7wX/w/KE3uomIiVEVw+CUlArahG9PbLPJJh9&#10;G3ZXjf/eLRR6HGbmG2Yy60wj7uR8bVlBOkhAEBdW11wq+DksPjIQPiBrbCyTgid5mE17bxPMtX3w&#10;ju77UIoIYZ+jgiqENpfSFxUZ9APbEkfvYp3BEKUrpXb4iHDTyGGSfEqDNceFCluaV1Rc9zejYLde&#10;rLLj6tYV7rxMvw/b9ebkM6Xe+2kyBhGoC//hv/aXVjBKR0P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iu5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2MZL0sAAAADd&#10;AAAADwAAAGRycy9kb3ducmV2LnhtbEWPQWvCQBSE7wX/w/KE3uomVUqIrh4KFkFrUUvR2yP7TEKz&#10;b8PuqvHfu4LgcZiZb5jJrDONOJPztWUF6SABQVxYXXOp4Hc3f8tA+ICssbFMCq7kYTbtvUww1/bC&#10;GzpvQykihH2OCqoQ2lxKX1Rk0A9sSxy9o3UGQ5SulNrhJcJNI9+T5EMarDkuVNjSZ0XF//ZkFGxW&#10;82X2tzx1hTt8pevdz+p77zOlXvtpMgYRqAvP8KO90ApG6WgI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xkv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UWkCYsAAAADd&#10;AAAADwAAAGRycy9kb3ducmV2LnhtbEWPQUvDQBSE7wX/w/IEb+0mEoum3fYgCj0VbYvg7ZF9TWKz&#10;b+Pus2n99a5Q6HGYmW+Y+fLkOnWkEFvPBvJJBoq48rbl2sBu+zp+BBUF2WLnmQycKcJycTOaY2n9&#10;wO903EitEoRjiQYakb7UOlYNOYwT3xMnb++DQ0ky1NoGHBLcdfo+y6baYctpocGenhuqDpsfZ+Bp&#10;Ozz4t3D4KPL2+/P35Uv61VqMubvNsxkooZNcw5f2yhoo8qKA/zfpCe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aQJ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OGN2PcAAAADd&#10;AAAADwAAAGRycy9kb3ducmV2LnhtbEWPQWvCQBSE74L/YXmCN92k2BKiq4eCRdBa1FL09sg+k9Ds&#10;27C7avrvu4LgcZiZb5jZojONuJLztWUF6TgBQVxYXXOp4PuwHGUgfEDW2FgmBX/kYTHv92aYa3vj&#10;HV33oRQRwj5HBVUIbS6lLyoy6Me2JY7e2TqDIUpXSu3wFuGmkS9J8iYN1hwXKmzpvaLid38xCnab&#10;5Tr7WV+6wp0+0u3ha/N59JlSw0GaTEEE6sIz/GivtIJJOnmF+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Y3Y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6AhRor8AAADd&#10;AAAADwAAAGRycy9kb3ducmV2LnhtbEWPQWvCQBSE70L/w/IKveluShSJrh5SCi0VStWLt0f2mcRm&#10;34bdNbH/visUehxm5htmvb3ZTgzkQ+tYQzZTIIgrZ1quNRwPr9MliBCRDXaOScMPBdhuHiZrLIwb&#10;+YuGfaxFgnAoUEMTY19IGaqGLIaZ64mTd3beYkzS19J4HBPcdvJZqYW02HJaaLCnsqHqe3+1Gk7z&#10;i/xsyxGvu/eXj/ngnSpzp/XTY6ZWICLd4n/4r/1mNORZvoD7m/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IUaK/&#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p>
    <w:p>
      <w:pPr>
        <w:rPr>
          <w:rFonts w:hint="eastAsia"/>
          <w:sz w:val="21"/>
          <w:lang w:val="en-US" w:eastAsia="zh-CN"/>
        </w:rPr>
      </w:pPr>
      <w:bookmarkStart w:id="178" w:name="_Toc12798"/>
      <w:r>
        <w:rPr>
          <w:rFonts w:hint="eastAsia"/>
          <w:sz w:val="21"/>
          <w:lang w:val="en-US" w:eastAsia="zh-CN"/>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79" w:name="_Toc8189"/>
      <w:r>
        <w:rPr>
          <w:rStyle w:val="25"/>
          <w:rFonts w:hint="default" w:ascii="仿宋_GB2312" w:hAnsi="仿宋_GB2312" w:eastAsia="仿宋_GB2312" w:cs="仿宋_GB2312"/>
          <w:lang w:eastAsia="zh-CN"/>
        </w:rPr>
        <w:t>（四十</w:t>
      </w:r>
      <w:r>
        <w:rPr>
          <w:rStyle w:val="25"/>
          <w:rFonts w:hint="eastAsia" w:ascii="仿宋_GB2312" w:hAnsi="仿宋_GB2312" w:eastAsia="仿宋_GB2312" w:cs="仿宋_GB2312"/>
          <w:lang w:eastAsia="zh-CN"/>
        </w:rPr>
        <w:t>五</w:t>
      </w:r>
      <w:r>
        <w:rPr>
          <w:rStyle w:val="25"/>
          <w:rFonts w:hint="default" w:ascii="仿宋_GB2312" w:hAnsi="仿宋_GB2312" w:eastAsia="仿宋_GB2312" w:cs="仿宋_GB2312"/>
          <w:lang w:eastAsia="zh-CN"/>
        </w:rPr>
        <w:t>）</w:t>
      </w:r>
      <w:bookmarkEnd w:id="178"/>
      <w:r>
        <w:rPr>
          <w:rStyle w:val="25"/>
          <w:rFonts w:hint="default" w:ascii="仿宋_GB2312" w:hAnsi="仿宋_GB2312" w:eastAsia="仿宋_GB2312" w:cs="仿宋_GB2312"/>
          <w:lang w:eastAsia="zh-CN"/>
        </w:rPr>
        <w:t>核技术利用单位、放射性固体废物贮存单位将废旧放射源或者将其他放射性固体废物送交无相应许可证的单位处置，或者擅自处置的处罚</w:t>
      </w:r>
    </w:p>
    <w:bookmarkEnd w:id="179"/>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核技术利用单位、放射性固体废物贮存单位将废旧放射源或者将其他放射性固体废物送交无相应许可证的单位处置，或者擅自处置的处罚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核技术利用单位、放射性固体废物贮存单位将废旧放射源或者将其他放射性固体废物送交无相应许可证的单位处置，或者擅自处置的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《放射性废物安全管理条例》(国务院令第612号)第三十七条  违反本条例规定，有下列行为之一的，由县级以上人民政府环境保护主管部门责令停止违法行为，限期改正，处10万元以上20万元以下的罚款；造成环境污染的，责令限期采取治理措施消除污染，逾期不采取治理措施，经催告仍不治理的，可以指定有治理能力的单位代为治</w:t>
      </w:r>
      <w:r>
        <w:rPr>
          <w:rFonts w:hint="default" w:ascii="Times New Roman" w:hAnsi="Times New Roman" w:eastAsia="仿宋_GB2312" w:cs="Times New Roman"/>
          <w:b w:val="0"/>
          <w:bCs/>
          <w:color w:val="000000" w:themeColor="text1"/>
          <w:spacing w:val="-11"/>
          <w:sz w:val="32"/>
          <w:szCs w:val="32"/>
          <w14:textFill>
            <w14:solidFill>
              <w14:schemeClr w14:val="tx1"/>
            </w14:solidFill>
          </w14:textFill>
        </w:rPr>
        <w:t>理，所需费用由违法者承担；构成犯罪的，依法追究刑事责任：</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（一）核设施营运单位将废旧放射源送交无相应许可证的单位贮存、处置，或者将其他放射性固体废物送交无相应许可证的单位处置，或者擅自处置的；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（二）核技术利用单位将废旧放射源或者其他放射性固</w:t>
      </w:r>
      <w:r>
        <w:rPr>
          <w:rFonts w:hint="default" w:ascii="Times New Roman" w:hAnsi="Times New Roman" w:eastAsia="仿宋_GB2312" w:cs="Times New Roman"/>
          <w:b w:val="0"/>
          <w:bCs/>
          <w:color w:val="000000" w:themeColor="text1"/>
          <w:spacing w:val="-11"/>
          <w:sz w:val="32"/>
          <w:szCs w:val="32"/>
          <w14:textFill>
            <w14:solidFill>
              <w14:schemeClr w14:val="tx1"/>
            </w14:solidFill>
          </w14:textFill>
        </w:rPr>
        <w:t>体废物送交无相应许可证的单位贮存、处置，或者擅自处置的；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（三）放射性固体废物贮存单位将废旧放射源或者其他放射性固体废物送交无相应许可证的单位处置，或者擅自处置的。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jc w:val="center"/>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i w:val="0"/>
          <w:snapToGrid/>
          <w:color w:val="000000" w:themeColor="text1"/>
          <w:spacing w:val="-6"/>
          <w:sz w:val="40"/>
          <w:szCs w:val="40"/>
          <w:u w:val="none"/>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pacing w:val="-6"/>
          <w:sz w:val="40"/>
          <w:szCs w:val="40"/>
          <w14:textFill>
            <w14:solidFill>
              <w14:schemeClr w14:val="tx1"/>
            </w14:solidFill>
          </w14:textFill>
        </w:rPr>
        <w:t>核技术利用单位、放射性固体废物贮存单位将废旧放射源或者将其他放射性固体废物送交无相应许可证的单位处置，或者擅自处置的处罚</w:t>
      </w:r>
      <w:r>
        <w:rPr>
          <w:rFonts w:hint="eastAsia" w:ascii="方正小标宋简体" w:hAnsi="方正小标宋简体" w:eastAsia="方正小标宋简体" w:cs="方正小标宋简体"/>
          <w:b w:val="0"/>
          <w:i w:val="0"/>
          <w:snapToGrid/>
          <w:color w:val="000000" w:themeColor="text1"/>
          <w:spacing w:val="-6"/>
          <w:sz w:val="40"/>
          <w:szCs w:val="40"/>
          <w:u w:val="none"/>
          <w:lang w:eastAsia="zh-CN"/>
          <w14:textFill>
            <w14:solidFill>
              <w14:schemeClr w14:val="tx1"/>
            </w14:solidFill>
          </w14:textFill>
        </w:rPr>
        <w:t>流程图</w:t>
      </w:r>
    </w:p>
    <w:p>
      <w:pPr>
        <w:jc w:val="both"/>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r>
        <w:rPr>
          <w:sz w:val="24"/>
        </w:rPr>
        <mc:AlternateContent>
          <mc:Choice Requires="wpg">
            <w:drawing>
              <wp:anchor distT="0" distB="0" distL="114300" distR="114300" simplePos="0" relativeHeight="254144512" behindDoc="0" locked="0" layoutInCell="1" allowOverlap="1">
                <wp:simplePos x="0" y="0"/>
                <wp:positionH relativeFrom="column">
                  <wp:posOffset>-227965</wp:posOffset>
                </wp:positionH>
                <wp:positionV relativeFrom="paragraph">
                  <wp:posOffset>133350</wp:posOffset>
                </wp:positionV>
                <wp:extent cx="5786755" cy="7731125"/>
                <wp:effectExtent l="6350" t="6350" r="17145" b="15875"/>
                <wp:wrapNone/>
                <wp:docPr id="4147" name="组合 4147"/>
                <wp:cNvGraphicFramePr/>
                <a:graphic xmlns:a="http://schemas.openxmlformats.org/drawingml/2006/main">
                  <a:graphicData uri="http://schemas.microsoft.com/office/word/2010/wordprocessingGroup">
                    <wpg:wgp>
                      <wpg:cNvGrpSpPr/>
                      <wpg:grpSpPr>
                        <a:xfrm>
                          <a:off x="0" y="0"/>
                          <a:ext cx="5786755" cy="7731125"/>
                          <a:chOff x="18781" y="566704"/>
                          <a:chExt cx="9712" cy="13600"/>
                        </a:xfrm>
                      </wpg:grpSpPr>
                      <wpg:grpSp>
                        <wpg:cNvPr id="4148" name="组合 2"/>
                        <wpg:cNvGrpSpPr/>
                        <wpg:grpSpPr>
                          <a:xfrm>
                            <a:off x="19110" y="567114"/>
                            <a:ext cx="8940" cy="12948"/>
                            <a:chOff x="1581" y="2376"/>
                            <a:chExt cx="8940" cy="12948"/>
                          </a:xfrm>
                        </wpg:grpSpPr>
                        <wps:wsp>
                          <wps:cNvPr id="414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415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415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415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415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415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415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415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415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415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415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416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416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416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416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416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416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416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416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416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416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417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417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417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417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417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417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417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417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417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417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418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418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4182"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4183"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4184"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4185"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4186"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4188"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4189"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4190"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4191"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4192"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4193"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4194"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4195"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4196"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4197"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4198"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4199"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4200"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4201"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420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420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420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420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4206"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4207"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4208"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4209"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4210"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4211"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4212"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4213"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4214"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4215"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4216"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10.5pt;height:608.75pt;width:455.65pt;z-index:254144512;mso-width-relative:page;mso-height-relative:page;" coordorigin="18781,566704" coordsize="9712,13600" o:gfxdata="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">
                <o:lock v:ext="edit" aspectratio="f"/>
                <v:group id="组合 2" o:spid="_x0000_s1026" o:spt="203" style="position:absolute;left:19110;top:567114;height:12948;width:8940;" coordorigin="1581,2376" coordsize="8940,12948" o:gfxdata="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hud55vAAAAN0AAAAPAAAAAAAAAAEAIAAAACIAAABkcnMvZG93bnJldi54bWxQ&#10;SwECFAAUAAAACACHTuJAMy8FnjsAAAA5AAAAFQAAAAAAAAABACAAAAALAQAAZHJzL2dyb3Vwc2hh&#10;cGV4bWwueG1sUEsFBgAAAAAGAAYAYAEAAMgDAAAAAA==&#10;">
                  <o:lock v:ext="edit" aspectratio="f"/>
                  <v:rect id="矩形 3" o:spid="_x0000_s1026" o:spt="1" style="position:absolute;left:2016;top:2376;height:468;width:1365;" fillcolor="#FFFFFF" filled="t" stroked="t" coordsize="21600,21600" o:gfxdata="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wEn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jI873LsAAADd&#10;AAAADwAAAGRycy9kb3ducmV2LnhtbEVPPW/CMBDdkfgP1iGxgR0KqA0YBipQO0JY2K7xNQnE5yg2&#10;kPLr6wGJ8el9L9edrcWNWl851pCMFQji3JmKCw3HbDt6B+EDssHaMWn4Iw/rVb+3xNS4O+/pdgiF&#10;iCHsU9RQhtCkUvq8JIt+7BriyP261mKIsC2kafEew20tJ0rNpcWKY0OJDW1Kyi+Hq9XwU02O+Nhn&#10;O2U/tm/hu8vO19On1sNBohYgAnXhJX66v4yGaTKL++Ob+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873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48OeR74AAADd&#10;AAAADwAAAGRycy9kb3ducmV2LnhtbEWPwW7CMBBE75X6D9ZW6q3YobSCgOEAAsERwoXbEi9J2ngd&#10;xQYCX4+RKvU4mpk3msmss7W4UOsrxxqSngJBnDtTcaFhny0/hiB8QDZYOyYNN/Iwm76+TDA17spb&#10;uuxCISKEfYoayhCaVEqfl2TR91xDHL2Tay2GKNtCmhavEW5r2VfqW1qsOC6U2NC8pPx3d7YajlV/&#10;j/dttlJ2tPwMmy77OR8WWr+/JWoMIlAX/sN/7bXRMEi+Eni+iU9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8OeR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ExEAML8AAADd&#10;AAAADwAAAGRycy9kb3ducmV2LnhtbEWPwW7CMBBE70j8g7VI3MBOaKuSYji0ArVHCJfelnibBOJ1&#10;FBsIfD2uVKnH0cy80SxWvW3EhTpfO9aQTBUI4sKZmksN+3w9eQXhA7LBxjFpuJGH1XI4WGBm3JW3&#10;dNmFUkQI+ww1VCG0mZS+qMiin7qWOHo/rrMYouxKaTq8RrhtZKrUi7RYc1yosKX3iorT7mw1HOp0&#10;j/dtvlF2vp6Frz4/nr8/tB6PEvUGIlAf/sN/7U+j4Sl5TuH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RAD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fF2lq78AAADd&#10;AAAADwAAAGRycy9kb3ducmV2LnhtbEWPwW7CMBBE75X6D9Yi9VbsQKkgYDi0ArVHCJfelnhJAvE6&#10;ig0Evh5XQuI4mpk3mtmis7U4U+srxxqSvgJBnDtTcaFhmy3fxyB8QDZYOyYNV/KwmL++zDA17sJr&#10;Om9CISKEfYoayhCaVEqfl2TR911DHL29ay2GKNtCmhYvEW5rOVDqU1qsOC6U2NBXSflxc7IadtVg&#10;i7d1tlJ2shyG3y47nP6+tX7rJWoKIlAXnuFH+8do+EhGQ/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dpa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87Q9378AAADd&#10;AAAADwAAAGRycy9kb3ducmV2LnhtbEWPwW7CMBBE70j9B2uRegM7lFYQMBxaUZUjhEtvS7wkgXgd&#10;xQZSvh4jVeI4mpk3mvmys7W4UOsrxxqSoQJBnDtTcaFhl60GExA+IBusHZOGP/KwXLz05pgad+UN&#10;XbahEBHCPkUNZQhNKqXPS7Loh64hjt7BtRZDlG0hTYvXCLe1HCn1IS1WHBdKbOizpPy0PVsN+2q0&#10;w9sm+1Z2unoL6y47nn+/tH7tJ2oGIlAXnuH/9o/RME7ex/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0Pd+/&#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nPiYRL8AAADd&#10;AAAADwAAAGRycy9kb3ducmV2LnhtbEWPzW7CMBCE75X6DtYicSt2+KlKwHAoApUjhEtv23hJAvE6&#10;ig2kPD2uVInjaGa+0cyXna3FlVpfOdaQDBQI4tyZigsNh2z99gHCB2SDtWPS8EselovXlzmmxt14&#10;R9d9KESEsE9RQxlCk0rp85Is+oFriKN3dK3FEGVbSNPiLcJtLYdKvUuLFceFEhv6LCk/7y9Ww081&#10;POB9l22Una5HYdtlp8v3Sut+L1EzEIG68Az/t7+MhnEymcDfm/gE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4mE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bCoGM78AAADd&#10;AAAADwAAAGRycy9kb3ducmV2LnhtbEWPwW7CMBBE75X6D9YicSt2aIsgYDi0AtEjhAu3JV6SQLyO&#10;YgOhX19XQuI4mpk3mtmis7W4UusrxxqSgQJBnDtTcaFhly3fxiB8QDZYOyYNd/KwmL++zDA17sYb&#10;um5DISKEfYoayhCaVEqfl2TRD1xDHL2jay2GKNtCmhZvEW5rOVRqJC1WHBdKbOirpPy8vVgNh2q4&#10;w99NtlJ2snwPP112uuy/te73EjUFEagLz/CjvTYaPpLPEfy/iU9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qBj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A2ajqL8AAADd&#10;AAAADwAAAGRycy9kb3ducmV2LnhtbEWPzW7CMBCE75V4B2sr9VbsUP4aMByoqMoRwoXbEm+T0Hgd&#10;xQZCn76uhMRxNDPfaObLztbiQq2vHGtI+goEce5MxYWGfbZ+nYLwAdlg7Zg03MjDctF7mmNq3JW3&#10;dNmFQkQI+xQ1lCE0qZQ+L8mi77uGOHrfrrUYomwLaVq8Rrit5UCpsbRYcVwosaFVSfnP7mw1HKvB&#10;Hn+32aey7+u3sOmy0/nwofXLc6JmIAJ14RG+t7+MhmEymsD/m/g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mo6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cvk32rsAAADd&#10;AAAADwAAAGRycy9kb3ducmV2LnhtbEVPPW/CMBDdkfgP1iGxgR0KqA0YBipQO0JY2K7xNQnE5yg2&#10;kPLr6wGJ8el9L9edrcWNWl851pCMFQji3JmKCw3HbDt6B+EDssHaMWn4Iw/rVb+3xNS4O+/pdgiF&#10;iCHsU9RQhtCkUvq8JIt+7BriyP261mKIsC2kafEew20tJ0rNpcWKY0OJDW1Kyi+Hq9XwU02O+Nhn&#10;O2U/tm/hu8vO19On1sNBohYgAnXhJX66v4yGaTKLc+Ob+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k32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HbWSQb8AAADd&#10;AAAADwAAAGRycy9kb3ducmV2LnhtbEWPwW7CMBBE75X4B2uReit2aEElYDiAqNojhAu3bbwkgXgd&#10;xQZSvh5XQuI4mpk3mtmis7W4UOsrxxqSgQJBnDtTcaFhl63fPkH4gGywdkwa/sjDYt57mWFq3JU3&#10;dNmGQkQI+xQ1lCE0qZQ+L8miH7iGOHoH11oMUbaFNC1eI9zWcqjUWFqsOC6U2NCypPy0PVsNv9Vw&#10;h7dN9qXsZP0efrrseN6vtH7tJ2oKIlAXnuFH+9to+EhGE/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1kk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QuPxYbsAAADd&#10;AAAADwAAAGRycy9kb3ducmV2LnhtbEVPPW/CMBDdkfgP1iGxgR1ACFIMAxUVHSEsbNf4mqTE5yg2&#10;EPrr8YDE+PS+V5vO1uJGra8ca0jGCgRx7kzFhYZTthstQPiAbLB2TBoe5GGz7vdWmBp35wPdjqEQ&#10;MYR9ihrKEJpUSp+XZNGPXUMcuV/XWgwRtoU0Ld5juK3lRKm5tFhxbCixoW1J+eV4tRp+qskJ/w/Z&#10;l7LL3TR8d9nf9fyp9XCQqA8QgbrwFr/ce6Nhlszj/vgmPg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PxY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La9U+r8AAADd&#10;AAAADwAAAGRycy9kb3ducmV2LnhtbEWPwW7CMBBE75X4B2uReit2aIVKwMmBiooeIVy4LfGSBOJ1&#10;FBsI/fq6UqUeRzPzRrPMB9uKG/W+cawhmSgQxKUzDVca9sX65R2ED8gGW8ek4UEe8mz0tMTUuDtv&#10;6bYLlYgQ9ilqqEPoUil9WZNFP3EdcfROrrcYouwraXq8R7ht5VSpmbTYcFyosaNVTeVld7Uajs10&#10;j9/b4lPZ+fo1fA3F+Xr40Pp5nKgFiEBD+A//tTdGw1syS+D3TXwC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vVP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3X3Kjb4AAADd&#10;AAAADwAAAGRycy9kb3ducmV2LnhtbEWPwW7CMBBE70j8g7WVuIGdgFCbYjiAQPQI4dLbNt4maeN1&#10;FBsI/XqMhNTjaGbeaBar3jbiQp2vHWtIJgoEceFMzaWGU74dv4LwAdlg45g03MjDajkcLDAz7soH&#10;uhxDKSKEfYYaqhDaTEpfVGTRT1xLHL1v11kMUXalNB1eI9w2MlVqLi3WHBcqbGldUfF7PFsNX3V6&#10;wr9DvlP2bTsNH33+c/7caD16SdQ7iEB9+A8/23ujYZbMU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3K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sjFvFr8AAADd&#10;AAAADwAAAGRycy9kb3ducmV2LnhtbEWPwW7CMBBE70j9B2sr9QZ2AKE2YDi0ooIjJJfetvGSpI3X&#10;UWwg8PUYCYnjaGbeaBar3jbiRJ2vHWtIRgoEceFMzaWGPFsP30H4gGywcUwaLuRhtXwZLDA17sw7&#10;Ou1DKSKEfYoaqhDaVEpfVGTRj1xLHL2D6yyGKLtSmg7PEW4bOVZqJi3WHBcqbOmzouJ/f7Qafutx&#10;jtdd9q3sx3oStn32d/z50vrtNVFzEIH68Aw/2hujYZrMJ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xbx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Pdj3Yr8AAADd&#10;AAAADwAAAGRycy9kb3ducmV2LnhtbEWPwW7CMBBE75X4B2uRuBU7FCEaMBxaUcERkgu3bbwkgXgd&#10;xQbSfj2uVInjaGbeaJbr3jbiRp2vHWtIxgoEceFMzaWGPNu8zkH4gGywcUwafsjDejV4WWJq3J33&#10;dDuEUkQI+xQ1VCG0qZS+qMiiH7uWOHon11kMUXalNB3eI9w2cqLUTFqsOS5U2NJHRcXlcLUavutJ&#10;jr/77EvZ981b2PXZ+Xr81Ho0TNQCRKA+PMP/7a3RME1mU/h7E5+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Y92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UpRS+b8AAADd&#10;AAAADwAAAGRycy9kb3ducmV2LnhtbEWPwW7CMBBE75X6D9YicSt2aIsgYDi0AtEjhAu3JV6SQLyO&#10;YgOhX19XQuI4mpk3mtmis7W4UusrxxqSgQJBnDtTcaFhly3fxiB8QDZYOyYNd/KwmL++zDA17sYb&#10;um5DISKEfYoayhCaVEqfl2TRD1xDHL2jay2GKNtCmhZvEW5rOVRqJC1WHBdKbOirpPy8vVgNh2q4&#10;w99NtlJ2snwPP112uuy/te73EjUFEagLz/CjvTYaPpLRJ/y/iU9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UUv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okbMjr4AAADd&#10;AAAADwAAAGRycy9kb3ducmV2LnhtbEWPwW7CMBBE70j8g7VIvYEdiqI2YDiAQO0RwqW3Jd4mKfE6&#10;ig2k/XqMhNTjaGbeaBar3jbiSp2vHWtIJgoEceFMzaWGY74dv4HwAdlg45g0/JKH1XI4WGBm3I33&#10;dD2EUkQI+ww1VCG0mZS+qMiin7iWOHrfrrMYouxKaTq8Rbht5FSpVFqsOS5U2NK6ouJ8uFgNp3p6&#10;xL99vlP2ffsaPvv85/K10fpllKg5iEB9+A8/2x9GwyxJU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bMj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zQppFb8AAADd&#10;AAAADwAAAGRycy9kb3ducmV2LnhtbEWPwW7CMBBE75X6D9YicSt2ANESMByKQOUI4dLbNl6SQLyO&#10;YgMpX48rVeI4mpk3mvmys7W4UusrxxqSgQJBnDtTcaHhkK3fPkD4gGywdkwafsnDcvH6MsfUuBvv&#10;6LoPhYgQ9ilqKENoUil9XpJFP3ANcfSOrrUYomwLaVq8Rbit5VCpibRYcVwosaHPkvLz/mI1/FTD&#10;A9532UbZ6XoUtl12unyvtO73EjUDEagLz/B/+8toGCeTd/h7E5+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KaR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vJX9Z7sAAADd&#10;AAAADwAAAGRycy9kb3ducmV2LnhtbEVPPW/CMBDdkfgP1iGxgR1ACFIMAxUVHSEsbNf4mqTE5yg2&#10;EPrr8YDE+PS+V5vO1uJGra8ca0jGCgRx7kzFhYZTthstQPiAbLB2TBoe5GGz7vdWmBp35wPdjqEQ&#10;MYR9ihrKEJpUSp+XZNGPXUMcuV/XWgwRtoU0Ld5juK3lRKm5tFhxbCixoW1J+eV4tRp+qskJ/w/Z&#10;l7LL3TR8d9nf9fyp9XCQqA8QgbrwFr/ce6Nhlszj3PgmPg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X9Z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09lY/L4AAADd&#10;AAAADwAAAGRycy9kb3ducmV2LnhtbEWPwW7CMBBE75X4B2uRuBU7UCEIGA5UVPQI4cJtiZckEK+j&#10;2EDo19eVKnEczcwbzWLV2VrcqfWVYw3JUIEgzp2puNBwyDbvUxA+IBusHZOGJ3lYLXtvC0yNe/CO&#10;7vtQiAhhn6KGMoQmldLnJVn0Q9cQR+/sWoshyraQpsVHhNtajpSaSIsVx4USG1qXlF/3N6vhVI0O&#10;+LPLvpSdbcbhu8sut+On1oN+ouYgAnXhFf5vb42Gj2Qyg7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9lY/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xzpnvLsAAADd&#10;AAAADwAAAGRycy9kb3ducmV2LnhtbEVPPW/CMBDdkfgP1iGxgR2KoA0YBipQO0JY2K7xNQnE5yg2&#10;kPLr6wGJ8el9L9edrcWNWl851pCMFQji3JmKCw3HbDt6B+EDssHaMWn4Iw/rVb+3xNS4O+/pdgiF&#10;iCHsU9RQhtCkUvq8JIt+7BriyP261mKIsC2kafEew20tJ0rNpMWKY0OJDW1Kyi+Hq9XwU02O+Nhn&#10;O2U/tm/hu8vO19On1sNBohYgAnXhJX66v4yGaTKP++Ob+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pnv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qHbCJ74AAADd&#10;AAAADwAAAGRycy9kb3ducmV2LnhtbEWPwW7CMBBE75X6D9ZW6q3YoaiFgOEAAsERwoXbEi9J2ngd&#10;xQYCX4+RKvU4mpk3msmss7W4UOsrxxqSngJBnDtTcaFhny0/hiB8QDZYOyYNN/Iwm76+TDA17spb&#10;uuxCISKEfYoayhCaVEqfl2TR91xDHL2Tay2GKNtCmhavEW5r2VfqS1qsOC6U2NC8pPx3d7YajlV/&#10;j/dttlJ2tPwMmy77OR8WWr+/JWoMIlAX/sN/7bXRMEi+E3i+iU9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bCJ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WKRcUL8AAADd&#10;AAAADwAAAGRycy9kb3ducmV2LnhtbEWPwW7CMBBE70j8g7VI3MBOqNqSYji0ArVHCJfelnibBOJ1&#10;FBsIfD2uVKnH0cy80SxWvW3EhTpfO9aQTBUI4sKZmksN+3w9eQXhA7LBxjFpuJGH1XI4WGBm3JW3&#10;dNmFUkQI+ww1VCG0mZS+qMiin7qWOHo/rrMYouxKaTq8RrhtZKrUs7RYc1yosKX3iorT7mw1HOp0&#10;j/dtvlF2vp6Frz4/nr8/tB6PEvUGIlAf/sN/7U+j4Sl5SeH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kXF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N+j5y78AAADd&#10;AAAADwAAAGRycy9kb3ducmV2LnhtbEWPwW7CMBBE75X6D9Yi9VbsQEUhYDi0ArVHCJfelnhJAvE6&#10;ig0Evh5XQuI4mpk3mtmis7U4U+srxxqSvgJBnDtTcaFhmy3fxyB8QDZYOyYNV/KwmL++zDA17sJr&#10;Om9CISKEfYoayhCaVEqfl2TR911DHL29ay2GKNtCmhYvEW5rOVBqJC1WHBdKbOirpPy4OVkNu2qw&#10;xds6Wyk7WQ7Db5cdTn/fWr/1EjUFEagLz/Cj/WM0fCSfQ/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o+c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uAFhv78AAADd&#10;AAAADwAAAGRycy9kb3ducmV2LnhtbEWPwW7CMBBE70j9B2uRegM7FLUQMBxaUZUjhEtvS7wkgXgd&#10;xQZSvh4jVeI4mpk3mvmys7W4UOsrxxqSoQJBnDtTcaFhl60GExA+IBusHZOGP/KwXLz05pgad+UN&#10;XbahEBHCPkUNZQhNKqXPS7Loh64hjt7BtRZDlG0hTYvXCLe1HCn1Li1WHBdKbOizpPy0PVsN+2q0&#10;w9sm+1Z2unoL6y47nn+/tH7tJ2oGIlAXnuH/9o/RME4+xv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BYb+/&#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mgkjbr8AAADd&#10;AAAADwAAAGRycy9kb3ducmV2LnhtbEWPzW7CMBCE70i8g7VIXBDYofwpxXCARuqhF2gR11W8TSLi&#10;dYhdoH16jFSJ42hmvtEs1zdbiwu1vnKsIRkpEMS5MxUXGr4+s+EChA/IBmvHpOGXPKxX3c4SU+Ou&#10;vKPLPhQiQtinqKEMoUml9HlJFv3INcTR+3atxRBlW0jT4jXCbS3HSs2kxYrjQokNbUrKT/sfq8Fn&#10;Bzpnf4N8oI4vhaPxefvxhlr3e4l6BRHoFp7h//a70TBJ5lN4vIlP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JI2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4dtYOMAAAADd&#10;AAAADwAAAGRycy9kb3ducmV2LnhtbEWP3WrCQBSE74W+w3IK3tXd2OJP6ioibRGEQmP0+jR7moRm&#10;z4bsGu3bu0LBy2FmvmEWq4ttRE+drx1rSEYKBHHhTM2lhnz//jQD4QOywcYxafgjD6vlw2CBqXFn&#10;/qI+C6WIEPYpaqhCaFMpfVGRRT9yLXH0flxnMUTZldJ0eI5w28ixUhNpsea4UGFLm4qK3+xkNayP&#10;u7fnz/7busbMy/xgbK4+xloPHxP1CiLQJdzD/+2t0fCSTCdwexOfgF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21g4&#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jpf9o78AAADd&#10;AAAADwAAAGRycy9kb3ducmV2LnhtbEWPQWvCQBSE70L/w/IK3nQ3tlRNXUWkLYJQMEbPr9nXJDT7&#10;NmTXaP+9KxR6HGbmG2axutpG9NT52rGGZKxAEBfO1FxqyA/voxkIH5ANNo5Jwy95WC0fBgtMjbvw&#10;nvoslCJC2KeooQqhTaX0RUUW/di1xNH7dp3FEGVXStPhJcJtIydKvUiLNceFClvaVFT8ZGerYX3a&#10;vT199l/WNWZe5kdjc/Ux0Xr4mKhXEIGu4T/8194aDc/JdAr3N/E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X/a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whp0bwAAADd&#10;AAAADwAAAGRycy9kb3ducmV2LnhtbEVPXWvCMBR9H/gfwhX2NpPq0K02FRE3BGEw7fZ8ba5tsbkp&#10;TVbdvzcPgz0ezne2utlWDNT7xrGGZKJAEJfONFxpKI5vTy8gfEA22DomDb/kYZWPHjJMjbvyJw2H&#10;UIkYwj5FDXUIXSqlL2uy6CeuI47c2fUWQ4R9JU2P1xhuWzlVai4tNhwbauxoU1N5OfxYDevv/Xb2&#10;MZysa81rVXwZW6j3qdaP40QtQQS6hX/xn3tnNDwnizg3volP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Iad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kETMSr8AAADd&#10;AAAADwAAAGRycy9kb3ducmV2LnhtbEWPQWvCQBSE74L/YXmCt7oblVpTV5HSSqEgGFPPz+xrEsy+&#10;DdlttP++Wyh4HGbmG2a1udlG9NT52rGGZKJAEBfO1FxqyI9vD08gfEA22DgmDT/kYbMeDlaYGnfl&#10;A/VZKEWEsE9RQxVCm0rpi4os+olriaP35TqLIcqulKbDa4TbRk6VepQWa44LFbb0UlFxyb6thu3p&#10;43W278/WNWZZ5p/G5mo31Xo8StQziEC3cA//t9+NhnmyWMLfm/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EzE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061vP7wAAADd&#10;AAAADwAAAGRycy9kb3ducmV2LnhtbEVPy4rCMBTdC/MP4Q6407QiUjpGF4KDoKP4YNDdpbm2ZZqb&#10;kkTt/L1ZCC4P5z2dd6YRd3K+tqwgHSYgiAuray4VnI7LQQbCB2SNjWVS8E8e5rOP3hRzbR+8p/sh&#10;lCKGsM9RQRVCm0vpi4oM+qFtiSN3tc5giNCVUjt8xHDTyFGSTKTBmmNDhS0tKir+DjejYL9ZrrPf&#10;9a0r3OU73R53m5+zz5Tqf6bJF4hAXXiLX+6VVjBOs7g/volP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tbz+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vOHKpMAAAADd&#10;AAAADwAAAGRycy9kb3ducmV2LnhtbEWPQWsCMRSE7wX/Q3hCbzUbKWXZGj0IiqBtUUvR22Pz3F3c&#10;vCxJ1O2/bwShx2FmvmEms9624ko+NI41qFEGgrh0puFKw/d+8ZKDCBHZYOuYNPxSgNl08DTBwrgb&#10;b+m6i5VIEA4Faqhj7AopQ1mTxTByHXHyTs5bjEn6ShqPtwS3rRxn2Zu02HBaqLGjeU3leXexGrab&#10;xTr/WV/60h+X6nP/tfk4hFzr56HK3kFE6uN/+NFeGQ2vKldwf5Oe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4cq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TDNU08AAAADd&#10;AAAADwAAAGRycy9kb3ducmV2LnhtbEWPT4vCMBTE7wt+h/CEva1pZVlKNXoQFEHdxT+I3h7Nsy02&#10;LyWJWr/9ZmHB4zAzv2HG08404k7O15YVpIMEBHFhdc2lgsN+/pGB8AFZY2OZFDzJw3TSextjru2D&#10;t3TfhVJECPscFVQhtLmUvqjIoB/Yljh6F+sMhihdKbXDR4SbRg6T5EsarDkuVNjSrKLiursZBdv1&#10;fJUdV7eucOdF+r3/WW9OPlPqvZ8mIxCBuvAK/7eXWsFnmg3h7018AnLy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M1T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I3/xSMEAAADd&#10;AAAADwAAAGRycy9kb3ducmV2LnhtbEWPS2vDMBCE74X+B7GF3hrZaSjGsZxDISWQR8mD0twWa2ub&#10;WisjKYn776tAIMdhZr5hitlgOnEm51vLCtJRAoK4srrlWsFhP3/JQPiArLGzTAr+yMOsfHwoMNf2&#10;wls670ItIoR9jgqaEPpcSl81ZNCPbE8cvR/rDIYoXS21w0uEm06Ok+RNGmw5LjTY03tD1e/uZBRs&#10;V/Nl9rU8DZU7fqSb/edq/e0zpZ6f0mQKItAQ7uFbe6EVTNLsFa5v4hOQ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3/x&#10;S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rJZpPL8AAADd&#10;AAAADwAAAGRycy9kb3ducmV2LnhtbEWPQWvCQBSE74L/YXmCN91EpITU1UNBEdSKWkp7e2Rfk9Ds&#10;27C7avz3riB4HGbmG2a26EwjLuR8bVlBOk5AEBdW11wq+DotRxkIH5A1NpZJwY08LOb93gxzba98&#10;oMsxlCJC2OeooAqhzaX0RUUG/di2xNH7s85giNKVUju8Rrhp5CRJ3qTBmuNChS19VFT8H89GwWG7&#10;3GTfm3NXuN9V+nnab3c/PlNqOEiTdxCBuvAKP9trrWCaZlN4vI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WaTy/&#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w9rMp8EAAADd&#10;AAAADwAAAGRycy9kb3ducmV2LnhtbEWPS2vDMBCE74X+B7GF3hrZoSnGsZxDISWQR8mD0twWa2ub&#10;WisjKYn776tAIMdhZr5hitlgOnEm51vLCtJRAoK4srrlWsFhP3/JQPiArLGzTAr+yMOsfHwoMNf2&#10;wls670ItIoR9jgqaEPpcSl81ZNCPbE8cvR/rDIYoXS21w0uEm06Ok+RNGmw5LjTY03tD1e/uZBRs&#10;V/Nl9rU8DZU7fqSb/edq/e0zpZ6f0mQKItAQ7uFbe6EVvKbZBK5v4hOQ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9rM&#10;p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NU6DFMAAAADd&#10;AAAADwAAAGRycy9kb3ducmV2LnhtbEWPQUvDQBSE74L/YXmCN7tJqSVNu+1BKvQktS2Ct0f2mcRm&#10;38bdZ9P6611B6HGYmW+YxersOnWiEFvPBvJRBoq48rbl2sBh//xQgIqCbLHzTAYuFGG1vL1ZYGn9&#10;wK902kmtEoRjiQYakb7UOlYNOYwj3xMn78MHh5JkqLUNOCS46/Q4y6baYctpocGenhqqjrtvZ2C2&#10;Hx79NhzfJnn79f6z/pR+8yLG3N/l2RyU0Fmu4f/2xhqY5MUU/t6kJ6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ToM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LdtjObwAAADd&#10;AAAADwAAAGRycy9kb3ducmV2LnhtbEVPy4rCMBTdC/MP4Q6407QiUjpGF4KDoKP4YNDdpbm2ZZqb&#10;kkTt/L1ZCC4P5z2dd6YRd3K+tqwgHSYgiAuray4VnI7LQQbCB2SNjWVS8E8e5rOP3hRzbR+8p/sh&#10;lCKGsM9RQRVCm0vpi4oM+qFtiSN3tc5giNCVUjt8xHDTyFGSTKTBmmNDhS0tKir+DjejYL9ZrrPf&#10;9a0r3OU73R53m5+zz5Tqf6bJF4hAXXiLX+6VVjBOszg3volP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bYzm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pZG8bb8AAADd&#10;AAAADwAAAGRycy9kb3ducmV2LnhtbEWPQWvCQBSE74L/YXmF3nQ3UYpGV5FSS6FQ0Kaen9lnEpp9&#10;G7LbRP99t1DwOMzMN8x6e7WN6KnztWMNyVSBIC6cqbnUkH/uJwsQPiAbbByThht52G7GozVmxg18&#10;oP4YShEh7DPUUIXQZlL6oiKLfupa4uhdXGcxRNmV0nQ4RLhtZKrUk7RYc1yosKXniorv44/VsDu9&#10;v8w++rN1jVmW+ZexuXpNtX58SNQKRKBruIf/229GwzxZLOHvTX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RvG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VnT54r4AAADd&#10;AAAADwAAAGRycy9kb3ducmV2LnhtbEVPz2vCMBS+D/wfwhN2m2lljK5r6mGgDHQTq8i8PZpnW9a8&#10;lCRq998vB2HHj+93sRhNL67kfGdZQTpLQBDXVnfcKDjsl08ZCB+QNfaWScEveViUk4cCc21vvKNr&#10;FRoRQ9jnqKANYcil9HVLBv3MDsSRO1tnMEToGqkd3mK46eU8SV6kwY5jQ4sDvbdU/1QXo2C3Wa6z&#10;4/oy1u60Sr/2283nt8+UepymyRuIQGP4F9/dH1rBc/oa98c38QnI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T54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3j4mtr8AAADd&#10;AAAADwAAAGRycy9kb3ducmV2LnhtbEWPQWvCQBSE70L/w/IK3uputIhGN6GUthQEQU17fmZfk9Ds&#10;25DdRv33rlDwOMzMN8w6P9tWDNT7xrGGZKJAEJfONFxpKA7vTwsQPiAbbB2Thgt5yLOH0RpT4068&#10;o2EfKhEh7FPUUIfQpVL6siaLfuI64uj9uN5iiLKvpOnxFOG2lVOl5tJiw3Ghxo5eayp/939Ww8v3&#10;5m22HY7WtWZZFV/GFupjqvX4MVErEIHO4R7+b38aDc/JMoHbm/g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Jr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yerCDsEAAADd&#10;AAAADwAAAGRycy9kb3ducmV2LnhtbEWPT2vCQBTE7wW/w/IEb3UTEYnR1UPBUvBPUUvR2yP7TEKz&#10;b8Puqum37woFj8PM/IaZLzvTiBs5X1tWkA4TEMSF1TWXCr6Oq9cMhA/IGhvLpOCXPCwXvZc55tre&#10;eU+3QyhFhLDPUUEVQptL6YuKDPqhbYmjd7HOYIjSlVI7vEe4aeQoSSbSYM1xocKW3ioqfg5Xo2C/&#10;Wa2z7/W1K9z5Pd0dPzfbk8+UGvTTZAYiUBee4f/2h1YwTqcj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rC&#10;D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pqZnlcEAAADd&#10;AAAADwAAAGRycy9kb3ducmV2LnhtbEWPT2vCQBTE74LfYXmF3nQTWySmrh4ES0Fb8Q9ib4/saxLM&#10;vg27q6bfvlsQPA4z8xtmOu9MI67kfG1ZQTpMQBAXVtdcKjjsl4MMhA/IGhvLpOCXPMxn/d4Uc21v&#10;vKXrLpQiQtjnqKAKoc2l9EVFBv3QtsTR+7HOYIjSlVI7vEW4aeQoScbSYM1xocKWFhUV593FKNiu&#10;l6vsuLp0hft+T7/2m/XnyWdKPT+lyRuIQF14hO/tD63gNZ28wP+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qZn&#10;l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KU//4cEAAADd&#10;AAAADwAAAGRycy9kb3ducmV2LnhtbEWPQWvCQBSE7wX/w/KE3uomRUoas/FQsBS0FbUUvT2yzyQ0&#10;+zbsrhr/vVsQehxm5hummA+mE2dyvrWsIJ0kIIgrq1uuFXzvFk8ZCB+QNXaWScGVPMzL0UOBubYX&#10;3tB5G2oRIexzVNCE0OdS+qohg35ie+LoHa0zGKJ0tdQOLxFuOvmcJC/SYMtxocGe3hqqfrcno2Cz&#10;Wiyzn+VpqNzhPf3arVefe58p9ThOkxmIQEP4D9/bH1rBNH2dwt+b+ARk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U//&#10;4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RgNaesEAAADd&#10;AAAADwAAAGRycy9kb3ducmV2LnhtbEWPT2vCQBTE74LfYXmF3nQTaSWmrh4ES0Fb8Q9ib4/saxLM&#10;vg27q6bfvlsQPA4z8xtmOu9MI67kfG1ZQTpMQBAXVtdcKjjsl4MMhA/IGhvLpOCXPMxn/d4Uc21v&#10;vKXrLpQiQtjnqKAKoc2l9EVFBv3QtsTR+7HOYIjSlVI7vEW4aeQoScbSYM1xocKWFhUV593FKNiu&#10;l6vsuLp0hft+T7/2m/XnyWdKPT+lyRuIQF14hO/tD63gJZ28wv+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gNa&#10;e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Ude+wr8AAADd&#10;AAAADwAAAGRycy9kb3ducmV2LnhtbEWPQWvCQBSE74L/YXmF3upuoohGV5FSS6FQ0Kaen9lnEpp9&#10;G7LbRP99t1DwOMzMN8x6e7WN6KnztWMNyUSBIC6cqbnUkH/unxYgfEA22DgmDTfysN2MR2vMjBv4&#10;QP0xlCJC2GeooQqhzaT0RUUW/cS1xNG7uM5iiLIrpelwiHDbyFSpubRYc1yosKXniorv44/VsDu9&#10;v0w/+rN1jVmW+ZexuXpNtX58SNQKRKBruIf/229GwyxZzuHvTX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Xvs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tZv+eMAAAADd&#10;AAAADwAAAGRycy9kb3ducmV2LnhtbEWPzW7CMBCE70i8g7VIXBDYoYifFMMBGqmHXqBFXFfxNomI&#10;1yF2gfbpMVIljqOZ+UazXN9sLS7U+sqxhmSkQBDnzlRcaPj6zIZzED4gG6wdk4Zf8rBedTtLTI27&#10;8o4u+1CICGGfooYyhCaV0uclWfQj1xBH79u1FkOUbSFNi9cIt7UcKzWVFiuOCyU2tCkpP+1/rAaf&#10;Heic/Q3ygTq+FI7G5+3HG2rd7yXqFUSgW3iG/9vvRsMkWczg8SY+Abm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m/54&#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TwSPK7wAAADd&#10;AAAADwAAAGRycy9kb3ducmV2LnhtbEVPXWvCMBR9F/wP4Q72pkl1iHZNRUTHYCDYdXu+a+7asuam&#10;NFl1/355EHw8nO9se7WdGGnwrWMNyVyBIK6cabnWUL4fZ2sQPiAb7ByThj/ysM2nkwxT4y58prEI&#10;tYgh7FPU0ITQp1L6qiGLfu564sh9u8FiiHCopRnwEsNtJxdKraTFlmNDgz3tG6p+il+rYff5dlie&#10;xi/rOrOpyw9jS/Wy0PrxIVHPIAJdw118c78aDU/JJs6Nb+IT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Ejy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x05Qf8AAAADd&#10;AAAADwAAAGRycy9kb3ducmV2LnhtbEWPQWvCQBSE7wX/w/KE3uomRUqMrh4KFkGrqKXo7ZF9JqHZ&#10;t2F31fTfu4LgcZiZb5jJrDONuJDztWUF6SABQVxYXXOp4Gc/f8tA+ICssbFMCv7Jw2zae5lgru2V&#10;t3TZhVJECPscFVQhtLmUvqjIoB/Yljh6J+sMhihdKbXDa4SbRr4nyYc0WHNcqLClz4qKv93ZKNiu&#10;5svsd3nuCnf8Stf7zer74DOlXvtpMgYRqAvP8KO90AqG6WgE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Tl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ZVsNGb8AAADd&#10;AAAADwAAAGRycy9kb3ducmV2LnhtbEWPT2vCQBTE74V+h+UVvNVNRCSkrh4Ei+CfYixFb4/sMwnN&#10;vg27q8Zv3xWEHoeZ+Q0znfemFVdyvrGsIB0mIIhLqxuuFHwflu8ZCB+QNbaWScGdPMxnry9TzLW9&#10;8Z6uRahEhLDPUUEdQpdL6cuaDPqh7Yijd7bOYIjSVVI7vEW4aeUoSSbSYMNxocaOFjWVv8XFKNhv&#10;luvsZ33pS3f6THeHr8326DOlBm9p8gEiUB/+w8/2SisYRyQ83s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bDR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CheogsAAAADd&#10;AAAADwAAAGRycy9kb3ducmV2LnhtbEWPT2sCMRTE7wW/Q3hCbzVZKWVZjR4ES0Hb4h9Eb4/Nc3dx&#10;87IkUbffvikUPA4z8xtmOu9tK27kQ+NYQzZSIIhLZxquNOx3y5ccRIjIBlvHpOGHAsxng6cpFsbd&#10;eUO3baxEgnAoUEMdY1dIGcqaLIaR64iTd3beYkzSV9J4vCe4beVYqTdpseG0UGNHi5rKy/ZqNWzW&#10;y1V+WF370p/es6/d9/rzGHKtn4eZmoCI1MdH+L/9YTS8jlUG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F6i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sU29cEAAADd&#10;AAAADwAAAGRycy9kb3ducmV2LnhtbEWPzWrDMBCE74W8g9hAb41kU4pxo+QQSAgkbckPob0t1tY2&#10;sVZGUhL37atCIcdhZr5hpvPBduJKPrSONWQTBYK4cqblWsPxsHwqQISIbLBzTBp+KMB8NnqYYmnc&#10;jXd03cdaJAiHEjU0MfallKFqyGKYuJ44ed/OW4xJ+loaj7cEt53MlXqRFltOCw32tGioOu8vVsNu&#10;u9wUp81lqPzXKns/fGzfPkOh9eM4U68gIg3xHv5vr42G51zl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U2&#10;9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lYmTbsAAAADd&#10;AAAADwAAAGRycy9kb3ducmV2LnhtbEWPQWsCMRSE74L/ITyhN03WlrKsRg8FRdC2qKXo7bF57i7d&#10;vCxJ1O2/bwqFHoeZ+YaZL3vbihv50DjWkE0UCOLSmYYrDR/H1TgHESKywdYxafimAMvFcDDHwrg7&#10;7+l2iJVIEA4Faqhj7AopQ1mTxTBxHXHyLs5bjEn6ShqP9wS3rZwq9SwtNpwWauzopaby63C1Gva7&#10;1Tb/3F770p/X2dvxffd6CrnWD6NMzUBE6uN/+K+9MRqepu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iZN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dmaU9L8AAADd&#10;AAAADwAAAGRycy9kb3ducmV2LnhtbEWPQWvCQBSE74L/YXlCL2J2TaVIzJqDNtBDL9oWr4/saxKa&#10;fZtkt2r7691CweMwM98weXG1nTjT6FvHGpaJAkFcOdNyreH9rVysQfiAbLBzTBp+yEOxnU5yzIy7&#10;8IHOx1CLCGGfoYYmhD6T0lcNWfSJ64mj9+lGiyHKsZZmxEuE206mSj1Jiy3HhQZ72jVUfR2/rQZf&#10;ftBQ/s6ruTo91o7SYf/6jFo/zJZqAyLQNdzD/+0Xo2GVqhX8vYlPQG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mlP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kirUTr4AAADd&#10;AAAADwAAAGRycy9kb3ducmV2LnhtbEWPQWvCQBSE74X+h+UVvNVdYy2aukoRLYIgVKPnZ/Y1Cc2+&#10;Ddk16r93hUKPw8x8w0znV1uLjlpfOdYw6CsQxLkzFRcasv3qdQzCB2SDtWPScCMP89nz0xRT4y78&#10;Td0uFCJC2KeooQyhSaX0eUkWfd81xNH7ca3FEGVbSNPiJcJtLROl3qXFiuNCiQ0tSsp/d2er4fO4&#10;WQ633cm62kyK7GBspr4SrXsvA/UBItA1/If/2muj4S1RI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rUT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YvhKOb8AAADd&#10;AAAADwAAAGRycy9kb3ducmV2LnhtbEWPQWvCQBSE74X+h+UJ3nTXtEhNs5FS2lIQBG30/My+JsHs&#10;25Bdo/33riD0OMzMN0y2vNhWDNT7xrGG2VSBIC6dabjSUPx8Tl5A+IBssHVMGv7IwzJ/fMgwNe7M&#10;Gxq2oRIRwj5FDXUIXSqlL2uy6KeuI47er+sthij7SpoezxFuW5koNZcWG44LNXb0XlN53J6shrf9&#10;6uNpPRysa82iKnbGFuor0Xo8mqlXEIEu4T98b38bDc+JmsPtTXwC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4Sj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DbTvor4AAADd&#10;AAAADwAAAGRycy9kb3ducmV2LnhtbEWPQWvCQBSE74X+h+UVvNVdY7GaukoRLYIgVKPnZ/Y1Cc2+&#10;Ddk16r93hUKPw8x8w0znV1uLjlpfOdYw6CsQxLkzFRcasv3qdQzCB2SDtWPScCMP89nz0xRT4y78&#10;Td0uFCJC2KeooQyhSaX0eUkWfd81xNH7ca3FEGVbSNPiJcJtLROlRtJixXGhxIYWJeW/u7PV8Hnc&#10;LIfb7mRdbSZFdjA2U1+J1r2XgfoAEega/sN/7bXR8Jaod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Tvo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nWvQ270AAADd&#10;AAAADwAAAGRycy9kb3ducmV2LnhtbEVPTU8CMRC9m/AfmiHhJu0SNLhSOBBNOBEFQ+Jtsh13F7bT&#10;tR1Z9Nfbg4nHl/e9XF99py4UUxvYQjE1oIir4FquLbwdnm8XoJIgO+wCk4VvSrBejW6WWLow8Ctd&#10;9lKrHMKpRAuNSF9qnaqGPKZp6Ikz9xGiR8kw1tpFHHK47/TMmHvtseXc0GBPm4aq8/7LW3g4DHfh&#10;JZ6P86L9fP95Okm/3Ym1k3FhHkEJXeVf/OfeOgvzmclz85v8BP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a9D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mGc7asAAAADd&#10;AAAADwAAAGRycy9kb3ducmV2LnhtbEWPzWrDMBCE74W8g9hALyGW4paQulF8aGvooZf8ketibW1T&#10;a+VYqpPm6aNCIMdhZr5hlvnZtmKg3jeONcwSBYK4dKbhSsNuW0wXIHxANtg6Jg1/5CFfjR6WmBl3&#10;4jUNm1CJCGGfoYY6hC6T0pc1WfSJ64ij9+16iyHKvpKmx1OE21amSs2lxYbjQo0dvdVU/mx+rQZf&#10;7OlYXCblRB2eKkfp8f3rA7V+HM/UK4hA53AP39qfRsNzql7g/018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Zztq&#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jIQEKr0AAADd&#10;AAAADwAAAGRycy9kb3ducmV2LnhtbEVPu2rDMBTdA/kHcQNdQi3ZDaW4VjIkMXTokkfperFubVPr&#10;ypGUR/v10VDoeDjvanWzg7iQD71jDXmmQBA3zvTcajge6scXECEiGxwck4YfCrBaTicVlsZdeUeX&#10;fWxFCuFQooYuxrGUMjQdWQyZG4kT9+W8xZigb6XxeE3hdpCFUs/SYs+pocOR1h013/uz1RDqDzrV&#10;v/Nmrj6fWkfFafO+Ra0fZrl6BRHpFv/Ff+43o2FR5Gl/epOe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hAQq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48ihsb8AAADd&#10;AAAADwAAAGRycy9kb3ducmV2LnhtbEWPQWvCQBSE74X+h+UJvQSzmyhFoquHaqCHXqotvT6yzySY&#10;fRuzW037692C0OMwM98wq81oO3GhwbeONWSpAkFcOdNyreHjUE4XIHxANtg5Jg0/5GGzfnxYYWHc&#10;ld/psg+1iBD2BWpoQugLKX3VkEWfup44ekc3WAxRDrU0A14j3HYyV+pZWmw5LjTY00tD1Wn/bTX4&#10;8pPO5W9SJeprVjvKz9u3HWr9NMnUEkSgMfyH7+1Xo2GeZxn8vY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Iob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fxygKMAAAADd&#10;AAAADwAAAGRycy9kb3ducmV2LnhtbEWPT2vCQBTE74V+h+UVequbhFJCdPUgWArain8QvT2yzySY&#10;fRt2V02/vSsIHoeZ+Q0zmvSmFRdyvrGsIB0kIIhLqxuuFGw3s48chA/IGlvLpOCfPEzGry8jLLS9&#10;8oou61CJCGFfoII6hK6Q0pc1GfQD2xFH72idwRClq6R2eI1w08osSb6kwYbjQo0dTWsqT+uzUbBa&#10;zOb5bn7uS3f4Tv82y8Xv3udKvb+lyRBEoD48w4/2j1bwmaU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KA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EFAFs8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GaV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FAF&#10;s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mf9MA8AAAADd&#10;AAAADwAAAGRycy9kb3ducmV2LnhtbEWPT0vDQBTE7wW/w/IEb+0mJS0au+1BFHqS/hHB2yP7TGKz&#10;b+Pus6l+erdQ6HGYmd8wi9XJdepIIbaeDeSTDBRx5W3LtYG3/cv4HlQUZIudZzLwSxFWy5vRAkvr&#10;B97ScSe1ShCOJRpoRPpS61g15DBOfE+cvE8fHEqSodY24JDgrtPTLJtrhy2nhQZ7emqoOux+nIGH&#10;/TDzm3B4L/L2++Pv+Uv69asYc3ebZ4+ghE5yDV/aa2ugmOYFnN+kJ6C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0w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8PU4XM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HqU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PU4&#10;X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IJ4fw78AAADd&#10;AAAADwAAAGRycy9kb3ducmV2LnhtbEWPQWvCQBSE70L/w/IK3nQ3olJSVw8RocWCmPbS2yP7mqTN&#10;vg27a2L/fbcgeBxm5htms7vaTgzkQ+tYQzZXIIgrZ1quNXy8H2ZPIEJENtg5Jg2/FGC3fZhsMDdu&#10;5DMNZaxFgnDIUUMTY59LGaqGLIa564mT9+W8xZikr6XxOCa47eRCqbW02HJaaLCnoqHqp7xYDZ+r&#10;b3lqixEvb6/742rwThVLp/X0MVPPICJd4z18a78YDctFtob/N+kJyO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eH8O/&#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80" w:name="_Toc20451"/>
      <w:bookmarkStart w:id="181" w:name="_Toc14092"/>
      <w:r>
        <w:rPr>
          <w:rStyle w:val="25"/>
          <w:rFonts w:hint="default" w:ascii="仿宋_GB2312" w:hAnsi="仿宋_GB2312" w:eastAsia="仿宋_GB2312" w:cs="仿宋_GB2312"/>
          <w:lang w:eastAsia="zh-CN"/>
        </w:rPr>
        <w:t>（四十</w:t>
      </w:r>
      <w:r>
        <w:rPr>
          <w:rStyle w:val="25"/>
          <w:rFonts w:hint="eastAsia" w:ascii="仿宋_GB2312" w:hAnsi="仿宋_GB2312" w:eastAsia="仿宋_GB2312" w:cs="仿宋_GB2312"/>
          <w:lang w:eastAsia="zh-CN"/>
        </w:rPr>
        <w:t>六</w:t>
      </w:r>
      <w:r>
        <w:rPr>
          <w:rStyle w:val="25"/>
          <w:rFonts w:hint="default" w:ascii="仿宋_GB2312" w:hAnsi="仿宋_GB2312" w:eastAsia="仿宋_GB2312" w:cs="仿宋_GB2312"/>
          <w:lang w:eastAsia="zh-CN"/>
        </w:rPr>
        <w:t>）</w:t>
      </w:r>
      <w:bookmarkEnd w:id="180"/>
      <w:r>
        <w:rPr>
          <w:rStyle w:val="25"/>
          <w:rFonts w:hint="default" w:ascii="仿宋_GB2312" w:hAnsi="仿宋_GB2312" w:eastAsia="仿宋_GB2312" w:cs="仿宋_GB2312"/>
          <w:lang w:eastAsia="zh-CN"/>
        </w:rPr>
        <w:t>核技术利用单位或者放射性固体废物贮存、处置单位未按照规定对有关工作人员进行技术培训和考核的处罚</w:t>
      </w:r>
    </w:p>
    <w:bookmarkEnd w:id="181"/>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30" w:lineRule="exact"/>
        <w:ind w:left="0" w:leftChars="0" w:right="0" w:rightChars="0" w:firstLine="640" w:firstLineChars="200"/>
        <w:jc w:val="both"/>
        <w:textAlignment w:val="auto"/>
        <w:outlineLvl w:val="1"/>
        <w:rPr>
          <w:rFonts w:hint="default" w:ascii="Times New Roman" w:hAnsi="Times New Roman" w:eastAsia="仿宋_GB2312" w:cs="Times New Roman"/>
          <w:b/>
          <w:color w:val="000000" w:themeColor="text1"/>
          <w:sz w:val="32"/>
          <w:szCs w:val="32"/>
          <w14:textFill>
            <w14:solidFill>
              <w14:schemeClr w14:val="tx1"/>
            </w14:solidFill>
          </w14:textFill>
        </w:rPr>
      </w:pPr>
      <w:bookmarkStart w:id="182" w:name="_Toc11511"/>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核技术利用单位或者放射性固体废物贮存、处置单位未按照规定对有关工作人员进行技术培训和考核的处罚</w:t>
      </w:r>
      <w:bookmarkEnd w:id="182"/>
    </w:p>
    <w:p>
      <w:pPr>
        <w:keepNext w:val="0"/>
        <w:keepLines w:val="0"/>
        <w:pageBreakBefore w:val="0"/>
        <w:widowControl w:val="0"/>
        <w:kinsoku/>
        <w:wordWrap/>
        <w:overflowPunct/>
        <w:topLinePunct w:val="0"/>
        <w:autoSpaceDE/>
        <w:autoSpaceDN/>
        <w:bidi w:val="0"/>
        <w:adjustRightInd/>
        <w:snapToGrid/>
        <w:spacing w:beforeAutospacing="0" w:afterAutospacing="0" w:line="53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53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53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30" w:lineRule="exact"/>
        <w:ind w:left="0" w:leftChars="0" w:right="0" w:rightChars="0" w:firstLine="640" w:firstLineChars="200"/>
        <w:jc w:val="both"/>
        <w:textAlignment w:val="auto"/>
        <w:outlineLvl w:val="1"/>
        <w:rPr>
          <w:rFonts w:hint="default" w:ascii="Times New Roman" w:hAnsi="Times New Roman" w:eastAsia="仿宋_GB2312" w:cs="Times New Roman"/>
          <w:b/>
          <w:color w:val="000000" w:themeColor="text1"/>
          <w:sz w:val="32"/>
          <w:szCs w:val="32"/>
          <w14:textFill>
            <w14:solidFill>
              <w14:schemeClr w14:val="tx1"/>
            </w14:solidFill>
          </w14:textFill>
        </w:rPr>
      </w:pPr>
      <w:bookmarkStart w:id="183" w:name="_Toc9122"/>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核技术利用单位或者放射性固体废物贮存、处置单位未按照规定对有关工作人员进行技术培训和考核的行为</w:t>
      </w:r>
      <w:bookmarkEnd w:id="183"/>
    </w:p>
    <w:p>
      <w:pPr>
        <w:keepNext w:val="0"/>
        <w:keepLines w:val="0"/>
        <w:pageBreakBefore w:val="0"/>
        <w:widowControl w:val="0"/>
        <w:kinsoku/>
        <w:wordWrap/>
        <w:overflowPunct/>
        <w:topLinePunct w:val="0"/>
        <w:autoSpaceDE/>
        <w:autoSpaceDN/>
        <w:bidi w:val="0"/>
        <w:adjustRightInd/>
        <w:snapToGrid/>
        <w:spacing w:beforeAutospacing="0" w:afterAutospacing="0" w:line="530" w:lineRule="exact"/>
        <w:ind w:left="0" w:leftChars="0" w:right="0" w:rightChars="0" w:firstLine="640" w:firstLineChars="200"/>
        <w:jc w:val="both"/>
        <w:textAlignment w:val="auto"/>
        <w:outlineLvl w:val="9"/>
        <w:rPr>
          <w:rFonts w:eastAsia="仿宋_GB2312"/>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《放射性废物安全管理条例》(国务院令第612号)第四十二条　核设施营运单位、核技术利用单位或者放射性固体废物贮存、处置单位未按照规定对有关工作人员进行技术培训和考核的，由县级以上人民政府环境保护主管部门责令限期改正，处1万元以上5万元以下的罚款；逾期不改正的，处5万元以上10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53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53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3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53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i w:val="0"/>
          <w:snapToGrid/>
          <w:color w:val="000000" w:themeColor="text1"/>
          <w:sz w:val="40"/>
          <w:szCs w:val="40"/>
          <w:u w:val="none"/>
          <w:lang w:eastAsia="zh-CN"/>
          <w14:textFill>
            <w14:solidFill>
              <w14:schemeClr w14:val="tx1"/>
            </w14:solidFill>
          </w14:textFill>
        </w:rPr>
      </w:pPr>
      <w:bookmarkStart w:id="184" w:name="_Toc22860"/>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核技术利用单位或者放射性固体废物贮存、处置单位未按照规定对有关工作人员进行技术培训和考核的处罚</w:t>
      </w:r>
      <w:r>
        <w:rPr>
          <w:rFonts w:hint="eastAsia" w:ascii="方正小标宋简体" w:hAnsi="方正小标宋简体" w:eastAsia="方正小标宋简体" w:cs="方正小标宋简体"/>
          <w:b w:val="0"/>
          <w:i w:val="0"/>
          <w:snapToGrid/>
          <w:color w:val="000000" w:themeColor="text1"/>
          <w:sz w:val="40"/>
          <w:szCs w:val="40"/>
          <w:u w:val="none"/>
          <w:lang w:eastAsia="zh-CN"/>
          <w14:textFill>
            <w14:solidFill>
              <w14:schemeClr w14:val="tx1"/>
            </w14:solidFill>
          </w14:textFill>
        </w:rPr>
        <w:t>流程图</w:t>
      </w:r>
      <w:bookmarkEnd w:id="184"/>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1"/>
        <w:rPr>
          <w:rFonts w:hint="eastAsia" w:ascii="方正小标宋简体" w:hAnsi="方正小标宋简体" w:eastAsia="方正小标宋简体" w:cs="方正小标宋简体"/>
          <w:b w:val="0"/>
          <w:i w:val="0"/>
          <w:snapToGrid/>
          <w:color w:val="000000" w:themeColor="text1"/>
          <w:sz w:val="40"/>
          <w:szCs w:val="40"/>
          <w:u w:val="none"/>
          <w:lang w:eastAsia="zh-CN"/>
          <w14:textFill>
            <w14:solidFill>
              <w14:schemeClr w14:val="tx1"/>
            </w14:solidFill>
          </w14:textFill>
        </w:rPr>
      </w:pPr>
      <w:r>
        <w:rPr>
          <w:sz w:val="24"/>
        </w:rPr>
        <mc:AlternateContent>
          <mc:Choice Requires="wpg">
            <w:drawing>
              <wp:anchor distT="0" distB="0" distL="114300" distR="114300" simplePos="0" relativeHeight="254145536" behindDoc="0" locked="0" layoutInCell="1" allowOverlap="1">
                <wp:simplePos x="0" y="0"/>
                <wp:positionH relativeFrom="column">
                  <wp:posOffset>-227965</wp:posOffset>
                </wp:positionH>
                <wp:positionV relativeFrom="paragraph">
                  <wp:posOffset>46355</wp:posOffset>
                </wp:positionV>
                <wp:extent cx="5786755" cy="7730490"/>
                <wp:effectExtent l="6350" t="6350" r="17145" b="16510"/>
                <wp:wrapNone/>
                <wp:docPr id="4217" name="组合 4217"/>
                <wp:cNvGraphicFramePr/>
                <a:graphic xmlns:a="http://schemas.openxmlformats.org/drawingml/2006/main">
                  <a:graphicData uri="http://schemas.microsoft.com/office/word/2010/wordprocessingGroup">
                    <wpg:wgp>
                      <wpg:cNvGrpSpPr/>
                      <wpg:grpSpPr>
                        <a:xfrm>
                          <a:off x="0" y="0"/>
                          <a:ext cx="5786755" cy="7730490"/>
                          <a:chOff x="18781" y="566704"/>
                          <a:chExt cx="9712" cy="13600"/>
                        </a:xfrm>
                      </wpg:grpSpPr>
                      <wpg:grpSp>
                        <wpg:cNvPr id="4218" name="组合 2"/>
                        <wpg:cNvGrpSpPr/>
                        <wpg:grpSpPr>
                          <a:xfrm>
                            <a:off x="19110" y="567114"/>
                            <a:ext cx="8940" cy="12948"/>
                            <a:chOff x="1581" y="2376"/>
                            <a:chExt cx="8940" cy="12948"/>
                          </a:xfrm>
                        </wpg:grpSpPr>
                        <wps:wsp>
                          <wps:cNvPr id="421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422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422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422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422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422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422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422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422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422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422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423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423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423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423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423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423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423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423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423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423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424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424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18"/>
                                    <w:szCs w:val="18"/>
                                    <w:lang w:val="en-US"/>
                                  </w:rPr>
                                </w:pPr>
                                <w:r>
                                  <w:rPr>
                                    <w:rFonts w:hint="eastAsia" w:ascii="Times New Roman" w:hAnsi="Times New Roman" w:eastAsia="宋体" w:cs="宋体"/>
                                    <w:spacing w:val="-10"/>
                                    <w:kern w:val="2"/>
                                    <w:sz w:val="18"/>
                                    <w:szCs w:val="18"/>
                                    <w:lang w:val="en-US" w:eastAsia="zh-CN" w:bidi="ar"/>
                                  </w:rPr>
                                  <w:t>当事人在指定时间内未缴纳罚款的启动强制执行程序</w:t>
                                </w:r>
                              </w:p>
                            </w:txbxContent>
                          </wps:txbx>
                          <wps:bodyPr upright="0"/>
                        </wps:wsp>
                        <wps:wsp>
                          <wps:cNvPr id="424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当事人对行政复义结果不服可向法院提起诉讼</w:t>
                                </w:r>
                              </w:p>
                            </w:txbxContent>
                          </wps:txbx>
                          <wps:bodyPr upright="0"/>
                        </wps:wsp>
                        <wps:wsp>
                          <wps:cNvPr id="424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424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424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424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424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424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424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425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425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4252"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4253"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4254"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4256"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4257"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4258"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4259"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4260"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4261"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4262"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4263"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4264"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4265"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4266"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4267"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4268"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4269"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4270"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4271"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427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427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427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427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4276"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4277"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4278"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4279"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4280"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4281"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4282"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4283"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4284"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4285"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4286"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3.65pt;height:608.7pt;width:455.65pt;z-index:254145536;mso-width-relative:page;mso-height-relative:page;" coordorigin="18781,566704" coordsize="9712,13600" o:gfxdata="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">
                <o:lock v:ext="edit" aspectratio="f"/>
                <v:group id="组合 2" o:spid="_x0000_s1026" o:spt="203" style="position:absolute;left:19110;top:567114;height:12948;width:8940;" coordorigin="1581,2376" coordsize="8940,12948" o:gfxdata="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kvkBi+AAAA3QAAAA8AAAAAAAAAAQAgAAAAIgAAAGRycy9kb3ducmV2Lnht&#10;bFBLAQIUABQAAAAIAIdO4kAzLwWeOwAAADkAAAAVAAAAAAAAAAEAIAAAAA0BAABkcnMvZ3JvdXBz&#10;aGFwZXhtbC54bWxQSwUGAAAAAAYABgBgAQAAygMAAAAA&#10;">
                  <o:lock v:ext="edit" aspectratio="f"/>
                  <v:rect id="矩形 3" o:spid="_x0000_s1026" o:spt="1" style="position:absolute;left:2016;top:2376;height:468;width:1365;" fillcolor="#FFFFFF" filled="t" stroked="t" coordsize="21600,21600" o:gfxdata="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pK/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D6wp3bsAAADd&#10;AAAADwAAAGRycy9kb3ducmV2LnhtbEVPPW/CMBDdkfofrKvEBjYBIRowDK1AMEJY2K7xkaSNz1Fs&#10;IPDr8YDE+PS+F6vO1uJKra8caxgNFQji3JmKCw3HbD2YgfAB2WDtmDTcycNq+dFbYGrcjfd0PYRC&#10;xBD2KWooQ2hSKX1ekkU/dA1x5M6utRgibAtpWrzFcFvLRKmptFhxbCixoe+S8v/DxWr4rZIjPvbZ&#10;Rtmv9TjsuuzvcvrRuv85UnMQgbrwFr/cW6NhkiRxf3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6wp3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YOCMRr4AAADd&#10;AAAADwAAAGRycy9kb3ducmV2LnhtbEWPwW7CMBBE70j9B2sr9QZ20gqVgOEAomqPEC69LfGSpI3X&#10;UWwg8PUYCYnjaGbeaGaL3jbiRJ2vHWtIRgoEceFMzaWGXb4efoLwAdlg45g0XMjDYv4ymGFm3Jk3&#10;dNqGUkQI+ww1VCG0mZS+qMiiH7mWOHoH11kMUXalNB2eI9w2MlVqLC3WHBcqbGlZUfG/PVoN+zrd&#10;4XWTfyk7Wb+Hnz7/O/6utH57TdQURKA+PMOP9rfR8JGmC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CMR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kDISMb4AAADd&#10;AAAADwAAAGRycy9kb3ducmV2LnhtbEWPwW7CMBBE75X4B2uReis2blVBiuEAomqPEC7clnibBOJ1&#10;FBsIfH1dqRLH0cy80cwWvWvEhbpQezYwHikQxIW3NZcGdvn6ZQIiRGSLjWcycKMAi/ngaYaZ9Vfe&#10;0GUbS5EgHDI0UMXYZlKGoiKHYeRb4uT9+M5hTLIrpe3wmuCukVqpd+mw5rRQYUvLiorT9uwMHGq9&#10;w/sm/1Ruun6N331+PO9XxjwPx+oDRKQ+PsL/7S9r4E1rDX9v0hO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ISM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363qr8AAADd&#10;AAAADwAAAGRycy9kb3ducmV2LnhtbEWPwW7CMBBE70j9B2sr9QZ2QlVBwOFQBGqPkFy4LfE2SRuv&#10;o9hA2q+vK1XiOJqZN5r1ZrSduNLgW8cakpkCQVw503KtoSx20wUIH5ANdo5Jwzd52OQPkzVmxt34&#10;QNdjqEWEsM9QQxNCn0npq4Ys+pnriaP34QaLIcqhlmbAW4TbTqZKvUiLLceFBnt6baj6Ol6shnOb&#10;lvhzKPbKLnfz8D4Wn5fTVuunx0StQAQawz38334zGp7TdA5/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t6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cJcv3r8AAADd&#10;AAAADwAAAGRycy9kb3ducmV2LnhtbEWPwW7CMBBE70j9B2uRegObFFWQYnJolao9Qrhw28ZLEojX&#10;UWwg7ddjpEocRzPzRrPKBtuKC/W+caxhNlUgiEtnGq407Ip8sgDhA7LB1jFp+CUP2fpptMLUuCtv&#10;6LINlYgQ9ilqqEPoUil9WZNFP3UdcfQOrrcYouwraXq8RrhtZaLUq7TYcFyosaP3msrT9mw1/DTJ&#10;Dv82xaeyy/wlfA/F8bz/0Pp5PFNvIAIN4RH+b38ZDfMkmcP9TX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XL9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H9uKRb8AAADd&#10;AAAADwAAAGRycy9kb3ducmV2LnhtbEWPzW7CMBCE70i8g7VI3MAm/KhNMRxaUcERwqW3bbxNAvE6&#10;ig2kffoaCYnjaGa+0SzXna3FlVpfOdYwGSsQxLkzFRcajtlm9ALCB2SDtWPS8Ese1qt+b4mpcTfe&#10;0/UQChEh7FPUUIbQpFL6vCSLfuwa4uj9uNZiiLItpGnxFuG2lolSC2mx4rhQYkPvJeXnw8Vq+K6S&#10;I/7ts09lXzfTsOuy0+XrQ+vhYKLeQATqwjP8aG+NhlmSzOH+Jj4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ik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7wkUMr4AAADd&#10;AAAADwAAAGRycy9kb3ducmV2LnhtbEWPwW7CMBBE70j9B2srcQObgBBNMRyKQOUIyaW3bbxN0sbr&#10;KDaQ8vUYCYnjaGbeaJbr3jbiTJ2vHWuYjBUI4sKZmksNebYdLUD4gGywcUwa/snDevUyWGJq3IUP&#10;dD6GUkQI+xQ1VCG0qZS+qMiiH7uWOHo/rrMYouxKaTq8RLhtZKLUXFqsOS5U2NJHRcXf8WQ1fNdJ&#10;jtdDtlP2bTsN+z77PX1ttB6+TtQ7iEB9eIYf7U+jYZYkc7i/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wkUM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gEWxqb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MEuSB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Wxq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8dol27sAAADd&#10;AAAADwAAAGRycy9kb3ducmV2LnhtbEVPPW/CMBDdkfofrKvEBjYBIRowDK1AMEJY2K7xkaSNz1Fs&#10;IPDr8YDE+PS+F6vO1uJKra8caxgNFQji3JmKCw3HbD2YgfAB2WDtmDTcycNq+dFbYGrcjfd0PYRC&#10;xBD2KWooQ2hSKX1ekkU/dA1x5M6utRgibAtpWrzFcFvLRKmptFhxbCixoe+S8v/DxWr4rZIjPvbZ&#10;Rtmv9TjsuuzvcvrRuv85UnMQgbrwFr/cW6NhkiR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dol2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npaAQL8AAADd&#10;AAAADwAAAGRycy9kb3ducmV2LnhtbEWPwW7CMBBE70j9B2sr9QZ2AkIlxHBoBSpHSC69beMlSRuv&#10;o9hA2q+vKyH1OJqZN5p8O9pOXGnwrWMNyUyBIK6cabnWUBa76TMIH5ANdo5Jwzd52G4eJjlmxt34&#10;SNdTqEWEsM9QQxNCn0npq4Ys+pnriaN3doPFEOVQSzPgLcJtJ1OlltJiy3GhwZ5eGqq+Ther4aNN&#10;S/w5FntlV7t5OIzF5+X9Veunx0StQQQaw3/43n4zGhZpuoK/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WgE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inW/ALsAAADd&#10;AAAADwAAAGRycy9kb3ducmV2LnhtbEVPPW/CMBDdK/EfrKvEVmwCQjRgGEAgGCEs3Y74SELjcxQb&#10;SPvr8YDE+PS+58vO1uJOra8caxgOFAji3JmKCw2nbPM1BeEDssHaMWn4Iw/LRe9jjqlxDz7Q/RgK&#10;EUPYp6ihDKFJpfR5SRb9wDXEkbu41mKIsC2kafERw20tE6Um0mLFsaHEhlYl5b/Hm9VwrpIT/h+y&#10;rbLfm1HYd9n19rPWuv85VDMQgbrwFr/cO6NhnIzi/v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W/A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5Tkam74AAADd&#10;AAAADwAAAGRycy9kb3ducmV2LnhtbEWPwW7CMBBE70j8g7WVegM7oUI0YDiAQO0RwqW3Jd4maeN1&#10;FBtI+/UYCYnjaGbeaBar3jbiQp2vHWtIxgoEceFMzaWGY74dzUD4gGywcUwa/sjDajkcLDAz7sp7&#10;uhxCKSKEfYYaqhDaTEpfVGTRj11LHL1v11kMUXalNB1eI9w2MlVqKi3WHBcqbGldUfF7OFsNpzo9&#10;4v8+3yn7vp2Ezz7/OX9ttH59SdQcRKA+PMOP9ofR8JZOEr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kam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FeuE7L8AAADd&#10;AAAADwAAAGRycy9kb3ducmV2LnhtbEWPwW7CMBBE70j9B2sr9QZ2QlVBwOFQBGqPkFy4LfE2SRuv&#10;o9hA2q+vK1XiOJqZN5r1ZrSduNLgW8cakpkCQVw503KtoSx20wUIH5ANdo5Jwzd52OQPkzVmxt34&#10;QNdjqEWEsM9QQxNCn0npq4Ys+pnriaP34QaLIcqhlmbAW4TbTqZKvUiLLceFBnt6baj6Ol6shnOb&#10;lvhzKPbKLnfz8D4Wn5fTVuunx0StQAQawz38334zGp7TeQp/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rhO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eqchd78AAADd&#10;AAAADwAAAGRycy9kb3ducmV2LnhtbEWPwW7CMBBE70j8g7VIvYGdpKraEMMBBGqPEC69LfE2SYnX&#10;UWwg7dfXlSr1OJqZN5piPdpO3GjwrWMNyUKBIK6cabnWcCp382cQPiAb7ByThi/ysF5NJwXmxt35&#10;QLdjqEWEsM9RQxNCn0vpq4Ys+oXriaP34QaLIcqhlmbAe4TbTqZKPUmLLceFBnvaNFRdjler4dym&#10;J/w+lHtlX3ZZeBvLz+v7VuuHWaKWIAKN4T/81341Gh7TLI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nIX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9U65A74AAADd&#10;AAAADwAAAGRycy9kb3ducmV2LnhtbEWPwW7CMBBE75X4B2uReis2ASEaMBxAVPQI4cJtGy9J2ngd&#10;xQZCvx4jIXEczcwbzXzZ2VpcqPWVYw3DgQJBnDtTcaHhkG0+piB8QDZYOyYNN/KwXPTe5pgad+Ud&#10;XfahEBHCPkUNZQhNKqXPS7LoB64hjt7JtRZDlG0hTYvXCLe1TJSaSIsVx4USG1qVlP/tz1bDT5Uc&#10;8H+XfSn7uRmF7y77PR/XWr/3h2oGIlAXXuFne2s0jJPRG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65A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mgIcmL8AAADd&#10;AAAADwAAAGRycy9kb3ducmV2LnhtbEWPwW7CMBBE70j9B2uRegOb0FYljcOhFVU5Qrj0to2XJCVe&#10;R7GBlK/HSJU4jmbmjSZbDrYVJ+p941jDbKpAEJfONFxp2BWrySsIH5ANto5Jwx95WOYPowxT4868&#10;odM2VCJC2KeooQ6hS6X0ZU0W/dR1xNHbu95iiLKvpOnxHOG2lYlSL9Jiw3Ghxo7eayoP26PV8NMk&#10;O7xsik9lF6t5WA/F7/H7Q+vH8Uy9gQg0hHv4v/1lNDwl82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CHJ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atCC778AAADd&#10;AAAADwAAAGRycy9kb3ducmV2LnhtbEWPwW7CMBBE70j9B2sr9QY2AaE2YDi0ooIjJJfetvGSpI3X&#10;UWwg8PUYCYnjaGbeaBar3jbiRJ2vHWsYjxQI4sKZmksNebYevoPwAdlg45g0XMjDavkyWGBq3Jl3&#10;dNqHUkQI+xQ1VCG0qZS+qMiiH7mWOHoH11kMUXalNB2eI9w2MlFqJi3WHBcqbOmzouJ/f7Qafusk&#10;x+su+1b2Yz0J2z77O/58af32OlZzEIH68Aw/2hujYZpMZ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Qg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BZwndL8AAADd&#10;AAAADwAAAGRycy9kb3ducmV2LnhtbEWPwW7CMBBE70j9B2uRegObULUljcOhFVU5Qrj0to2XJCVe&#10;R7GBlK/HSJU4jmbmjSZbDrYVJ+p941jDbKpAEJfONFxp2BWrySsIH5ANto5Jwx95WOYPowxT4868&#10;odM2VCJC2KeooQ6hS6X0ZU0W/dR1xNHbu95iiLKvpOnxHOG2lYlSz9Jiw3Ghxo7eayoP26PV8NMk&#10;O7xsik9lF6t5WA/F7/H7Q+vH8Uy9gQg0hHv4v/1lNDwl8x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cJ3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dAOzBrsAAADd&#10;AAAADwAAAGRycy9kb3ducmV2LnhtbEVPPW/CMBDdK/EfrKvEVmwCQjRgGEAgGCEs3Y74SELjcxQb&#10;SPvr8YDE+PS+58vO1uJOra8caxgOFAji3JmKCw2nbPM1BeEDssHaMWn4Iw/LRe9jjqlxDz7Q/RgK&#10;EUPYp6ihDKFJpfR5SRb9wDXEkbu41mKIsC2kafERw20tE6Um0mLFsaHEhlYl5b/Hm9VwrpIT/h+y&#10;rbLfm1HYd9n19rPWuv85VDMQgbrwFr/cO6NhnIzi3P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OzB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G08Wnb8AAADd&#10;AAAADwAAAGRycy9kb3ducmV2LnhtbEWPwW7CMBBE75X6D9YicSt2AqogjeHQigqOEC7ctvGSBOJ1&#10;FBtI+/V1pUocRzPzRpOvBtuKG/W+cawhmSgQxKUzDVcaDsX6ZQ7CB2SDrWPS8E0eVsvnpxwz4+68&#10;o9s+VCJC2GeooQ6hy6T0ZU0W/cR1xNE7ud5iiLKvpOnxHuG2lalSr9Jiw3Ghxo7eayov+6vV8NWk&#10;B/zZFZ/KLtbTsB2K8/X4ofV4lKg3EIGG8Aj/tzdGwyydLu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PFp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0nPMfbsAAADd&#10;AAAADwAAAGRycy9kb3ducmV2LnhtbEVPPW/CMBDdkfgP1lXqBjYpqiBgGEAgGCEsbEd8JKHxOYoN&#10;BH59PVTq+PS+58vO1uJBra8caxgNFQji3JmKCw2nbDOYgPAB2WDtmDS8yMNy0e/NMTXuyQd6HEMh&#10;Ygj7FDWUITSplD4vyaIfuoY4clfXWgwRtoU0LT5juK1lotS3tFhxbCixoVVJ+c/xbjVcquSE70O2&#10;VXa6+Qr7Lrvdz2utPz9GagYiUBf+xX/undEwTsZxf3wTn4B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nPMf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vT9p5r4AAADd&#10;AAAADwAAAGRycy9kb3ducmV2LnhtbEWPwW7CMBBE75X4B2uReit2UoQgYDhQUdEjhAu3Jd4mKfE6&#10;ig2Efn1dCYnjaGbeaBar3jbiSp2vHWtIRgoEceFMzaWGQ755m4LwAdlg45g03MnDajl4WWBm3I13&#10;dN2HUkQI+ww1VCG0mZS+qMiiH7mWOHrfrrMYouxKaTq8RbhtZKrURFqsOS5U2NK6ouK8v1gNpzo9&#10;4O8u/1R2tnkPX33+czl+aP06TNQcRKA+PMOP9tZoGKfjBP7fx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9p5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18"/>
                              <w:szCs w:val="18"/>
                              <w:lang w:val="en-US"/>
                            </w:rPr>
                          </w:pPr>
                          <w:r>
                            <w:rPr>
                              <w:rFonts w:hint="eastAsia" w:ascii="Times New Roman" w:hAnsi="Times New Roman" w:eastAsia="宋体" w:cs="宋体"/>
                              <w:spacing w:val="-10"/>
                              <w:kern w:val="2"/>
                              <w:sz w:val="18"/>
                              <w:szCs w:val="18"/>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Te33kb8AAADd&#10;AAAADwAAAGRycy9kb3ducmV2LnhtbEWPwW7CMBBE70j9B2uRegObFFWQYnJolao9Qrhw28ZLEojX&#10;UWwg7ddjpEocRzPzRrPKBtuKC/W+caxhNlUgiEtnGq407Ip8sgDhA7LB1jFp+CUP2fpptMLUuCtv&#10;6LINlYgQ9ilqqEPoUil9WZNFP3UdcfQOrrcYouwraXq8RrhtZaLUq7TYcFyosaP3msrT9mw1/DTJ&#10;Dv82xaeyy/wlfA/F8bz/0Pp5PFNvIAIN4RH+b38ZDfNknsD9TX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t95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IqFSCr4AAADd&#10;AAAADwAAAGRycy9kb3ducmV2LnhtbEWPwW7CMBBE75X4B2uReis2ASEaMBxAVPQI4cJtGy9J2ngd&#10;xQZCvx4jIXEczcwbzXzZ2VpcqPWVYw3DgQJBnDtTcaHhkG0+piB8QDZYOyYNN/KwXPTe5pgad+Ud&#10;XfahEBHCPkUNZQhNKqXPS7LoB64hjt7JtRZDlG0hTYvXCLe1TJSaSIsVx4USG1qVlP/tz1bDT5Uc&#10;8H+XfSn7uRmF7y77PR/XWr/3h2oGIlAXXuFne2s0jJPxC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FSC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rUjKfr4AAADd&#10;AAAADwAAAGRycy9kb3ducmV2LnhtbEWPwW7CMBBE75X4B2srcSs2IUI0xXAAgeAI4dLbNt4maeN1&#10;FBsIfH1dCYnjaGbeaObL3jbiQp2vHWsYjxQI4sKZmksNp3zzNgPhA7LBxjFpuJGH5WLwMsfMuCsf&#10;6HIMpYgQ9hlqqEJoMyl9UZFFP3ItcfS+XWcxRNmV0nR4jXDbyESpqbRYc1yosKVVRcXv8Ww1fNXJ&#10;Ce+HfKvs+2YS9n3+c/5caz18HasPEIH68Aw/2jujIU3SFP7fxCc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jKf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j0CIr8AAAADd&#10;AAAADwAAAGRycy9kb3ducmV2LnhtbEWPT2vCQBTE74V+h+UJXsTsGq1IdPVQDfTQS22L10f2mQSz&#10;b2N2/VM/fVcQPA4z8xtmsbraRpyp87VjDaNEgSAunKm51PDznQ9nIHxANtg4Jg1/5GG1fH1ZYGbc&#10;hb/ovA2liBD2GWqoQmgzKX1RkUWfuJY4envXWQxRdqU0HV4i3DYyVWoqLdYcFyps6b2i4rA9WQ0+&#10;/6VjfhsUA7Ubl47S4/pzg1r3eyM1BxHoGp7hR/vDaJikkze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QIiv&#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9JLz+b4AAADd&#10;AAAADwAAAGRycy9kb3ducmV2LnhtbEWPQWvCQBSE70L/w/IKvemuqYhGVymlLYIgqNHzM/uahGbf&#10;huw26r93BcHjMDPfMPPlxdaio9ZXjjUMBwoEce5MxYWGbP/dn4DwAdlg7Zg0XMnDcvHSm2Nq3Jm3&#10;1O1CISKEfYoayhCaVEqfl2TRD1xDHL1f11oMUbaFNC2eI9zWMlFqLC1WHBdKbOizpPxv9281fBzX&#10;X++b7mRdbaZFdjA2Uz+J1m+vQzUDEegSnuFHe2U0jJLRGO5v4hO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Lz+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m95WYr8AAADd&#10;AAAADwAAAGRycy9kb3ducmV2LnhtbEWP3WrCQBSE7wt9h+UUvKu7RvEndRURlYJQqEavT7OnSWj2&#10;bMiu0b69KxR6OczMN8x8ebO16Kj1lWMNg74CQZw7U3GhITtuX6cgfEA2WDsmDb/kYbl4fppjatyV&#10;P6k7hEJECPsUNZQhNKmUPi/Jou+7hjh63661GKJsC2lavEa4rWWi1FharDgulNjQuqT853CxGlbn&#10;/Wb40X1ZV5tZkZ2MzdQu0br3MlBvIALdwn/4r/1uNIyS0QQeb+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eVm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6kHCELwAAADd&#10;AAAADwAAAGRycy9kb3ducmV2LnhtbEVPXWvCMBR9F/wP4Qp708ROZKumRWQbg4Gwrtvztbm2xeam&#10;NFl1/355EHw8nO9tfrWdGGnwrWMNy4UCQVw503Ktofx6nT+B8AHZYOeYNPyRhzybTraYGnfhTxqL&#10;UIsYwj5FDU0IfSqlrxqy6BeuJ47cyQ0WQ4RDLc2AlxhuO5kotZYWW44NDfa0b6g6F79Ww+7n4+Xx&#10;MB6t68xzXX4bW6q3ROuH2VJtQAS6hrv45n43GlbJKs6Nb+ITk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Bwh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hQ1ni78AAADd&#10;AAAADwAAAGRycy9kb3ducmV2LnhtbEWPQWvCQBSE70L/w/IK3nTXVERTN6GILYWCoE09P7OvSWj2&#10;bciu0f77bkHwOMzMN8w6v9pWDNT7xrGG2VSBIC6dabjSUHy+TpYgfEA22DomDb/kIc8eRmtMjbvw&#10;noZDqESEsE9RQx1Cl0rpy5os+qnriKP37XqLIcq+kqbHS4TbViZKLaTFhuNCjR1taip/Dmer4eX4&#10;sX3aDSfrWrOqii9jC/WWaD1+nKlnEIGu4R6+td+NhnkyX8H/m/gEZ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NZ4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dugiBL0AAADd&#10;AAAADwAAAGRycy9kb3ducmV2LnhtbEVPy4rCMBTdD/gP4QruxrSiQ6lGFwOKoM7gA3F2l+ZOW6a5&#10;KUnU+vdmMeDycN6zRWcacSPna8sK0mECgriwuuZSwem4fM9A+ICssbFMCh7kYTHvvc0w1/bOe7od&#10;QiliCPscFVQhtLmUvqjIoB/aljhyv9YZDBG6UmqH9xhuGjlKkg9psObYUGFLnxUVf4erUbDfLjfZ&#10;eXPtCvezSr+O39vdxWdKDfppMgURqAsv8b97rRWMR5O4P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6CI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GaSHn8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Hk1S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aSH&#10;n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6XYZ6MEAAADd&#10;AAAADwAAAGRycy9kb3ducmV2LnhtbEWPQWvCQBSE7wX/w/KE3uomoZWQunooKIJWMZbS3h7Z1yQ0&#10;+zbsrhr/vSsUehxm5htmthhMJ87kfGtZQTpJQBBXVrdcK/g4Lp9yED4ga+wsk4IreVjMRw8zLLS9&#10;8IHOZahFhLAvUEETQl9I6auGDPqJ7Ymj92OdwRClq6V2eIlw08ksSabSYMtxocGe3hqqfsuTUXDY&#10;Ljf55+Y0VO57le6O++37l8+VehynySuIQEP4D/+111rBc/aS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XYZ&#10;6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hjq8c8EAAADd&#10;AAAADwAAAGRycy9kb3ducmV2LnhtbEWPQWvCQBSE70L/w/IKvekmViWkrh4ES0GrqKW0t0f2NQlm&#10;34bdVeO/7wqCx2FmvmGm88404kzO15YVpIMEBHFhdc2lgq/Dsp+B8AFZY2OZFFzJw3z21Jtiru2F&#10;d3Teh1JECPscFVQhtLmUvqjIoB/Yljh6f9YZDFG6UmqHlwg3jRwmyUQarDkuVNjSoqLiuD8ZBbv1&#10;cpV9r05d4X7f081hu/788ZlSL89p8gYiUBce4Xv7QysYDcev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jq8&#10;c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CdMkB8EAAADd&#10;AAAADwAAAGRycy9kb3ducmV2LnhtbEWPT2vCQBTE7wW/w/IKvdVNxEqIrh4KSkFb8Q+it0f2NQnN&#10;vg27q8Zv7xYEj8PM/IaZzDrTiAs5X1tWkPYTEMSF1TWXCva7+XsGwgdkjY1lUnAjD7Np72WCubZX&#10;3tBlG0oRIexzVFCF0OZS+qIig75vW+Lo/VpnMETpSqkdXiPcNHKQJCNpsOa4UGFLnxUVf9uzUbBZ&#10;zZfZYXnuCndapD+79er76DOl3l7TZAwiUBee4Uf7SysYDj6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Mk&#10;B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lk0f68AAAADd&#10;AAAADwAAAGRycy9kb3ducmV2LnhtbEWPQWvCQBSE74L/YXlCb7qJtBKiqwdBKWgtahG9PbKvSWj2&#10;bdhdNf33bkHocZiZb5jZojONuJHztWUF6SgBQVxYXXOp4Ou4GmYgfEDW2FgmBb/kYTHv92aYa3vn&#10;Pd0OoRQRwj5HBVUIbS6lLyoy6Ee2JY7et3UGQ5SulNrhPcJNI8dJMpEGa44LFba0rKj4OVyNgv12&#10;tclOm2tXuMs63R0/tx9nnyn1MkiTKYhAXfgPP9vvWsHr+G0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R/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0drtMEAAADd&#10;AAAADwAAAGRycy9kb3ducmV2LnhtbEWPT0vDQBTE74LfYXmCN7tJ6R+bdtuDKPQkthXB2yP7mqTN&#10;vo27z6b66V2h0OMwM79hFquza9WJQmw8G8gHGSji0tuGKwPvu5eHR1BRkC22nsnAD0VYLW9vFlhY&#10;3/OGTlupVIJwLNBALdIVWseyJodx4Dvi5O19cChJhkrbgH2Cu1YPs2yiHTacFmrs6Kmm8rj9dgZm&#10;u37s38LxY5Q3X5+/zwfp1q9izP1dns1BCZ3lGr6019bAaDiewv+b9AT0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dr&#10;t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iJ4uAr0AAADd&#10;AAAADwAAAGRycy9kb3ducmV2LnhtbEVPy4rCMBTdD/gP4QruxrSiQ6lGFwOKoM7gA3F2l+ZOW6a5&#10;KUnU+vdmMeDycN6zRWcacSPna8sK0mECgriwuuZSwem4fM9A+ICssbFMCh7kYTHvvc0w1/bOe7od&#10;QiliCPscFVQhtLmUvqjIoB/aljhyv9YZDBG6UmqH9xhuGjlKkg9psObYUGFLnxUVf4erUbDfLjfZ&#10;eXPtCvezSr+O39vdxWdKDfppMgURqAsv8b97rRWMR5M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ni4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ANTxVr8AAADd&#10;AAAADwAAAGRycy9kb3ducmV2LnhtbEWPQWvCQBSE74X+h+UVetNd01o0ukoRLYJQqI2en9lnEpp9&#10;G7Jr1H/vCkKPw8x8w0znF1uLjlpfOdYw6CsQxLkzFRcast9VbwTCB2SDtWPScCUP89nz0xRT4878&#10;Q902FCJC2KeooQyhSaX0eUkWfd81xNE7utZiiLItpGnxHOG2lolSH9JixXGhxIYWJeV/25PV8Lnf&#10;LN++u4N1tRkX2c7YTH0lWr++DNQERKBL+A8/2muj4T0ZjuH+Jj4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U8V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uIToub0AAADd&#10;AAAADwAAAGRycy9kb3ducmV2LnhtbEVPy4rCMBTdD/gP4QqzG9OKSKlGF4Ii6MzgA9Hdpbm2xeam&#10;JFE7fz9ZCC4P5z2dd6YRD3K+tqwgHSQgiAuray4VHA/LrwyED8gaG8uk4I88zGe9jynm2j55R499&#10;KEUMYZ+jgiqENpfSFxUZ9APbEkfuap3BEKErpXb4jOGmkcMkGUuDNceGCltaVFTc9nejYLddbrLT&#10;5t4V7rJKfw6/2++zz5T67KfJBESgLrzFL/daKxgNx3F/fBOf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hOi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MM437b4AAADd&#10;AAAADwAAAGRycy9kb3ducmV2LnhtbEWPQWvCQBSE7wX/w/KE3upuooiNriKipSAU1LTn1+wzCWbf&#10;huw26r93C4Ueh5n5hlmsbrYRPXW+dqwhGSkQxIUzNZca8tPuZQbCB2SDjWPScCcPq+XgaYGZcVc+&#10;UH8MpYgQ9hlqqEJoMyl9UZFFP3ItcfTOrrMYouxKaTq8RrhtZKrUVFqsOS5U2NKmouJy/LEa1l/7&#10;7fij/7auMa9l/mlsrt5SrZ+HiZqDCHQL/+G/9rvRMEmnCfy+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437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JxrTVcAAAADd&#10;AAAADwAAAGRycy9kb3ducmV2LnhtbEWPT2vCQBTE74LfYXmF3nSTUCREVw8FpaCt+Adpb4/saxKa&#10;fRt2V02/vSsIHoeZ+Q0zW/SmFRdyvrGsIB0nIIhLqxuuFBwPy1EOwgdkja1lUvBPHhbz4WCGhbZX&#10;3tFlHyoRIewLVFCH0BVS+rImg35sO+Lo/VpnMETpKqkdXiPctDJLkok02HBcqLGj95rKv/3ZKNht&#10;luv8tD73pftZpV+H7ebz2+dKvb6kyRREoD48w4/2h1bwlk0y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GtN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SFZ2zs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bePIK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Vnb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x7/uusAAAADd&#10;AAAADwAAAGRycy9kb3ducmV2LnhtbEWPQWvCQBSE74L/YXlCb7qJiITU1YOgCNoWo0h7e2Rfk2D2&#10;bdhdNf333ULB4zAz3zCLVW9acSfnG8sK0kkCgri0uuFKwfm0GWcgfEDW2FomBT/kYbUcDhaYa/vg&#10;I92LUIkIYZ+jgjqELpfSlzUZ9BPbEUfv2zqDIUpXSe3wEeGmldMkmUuDDceFGjta11Rei5tRcDxs&#10;9tllf+tL97VN308fh7dPnyn1MkqTVxCB+vAM/7d3WsFsOp/B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v+66&#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qPNLIcAAAADd&#10;AAAADwAAAGRycy9kb3ducmV2LnhtbEWPQWvCQBSE74L/YXlCb7qJtBKiqwdBKWgtahG9PbKvSWj2&#10;bdhdNf33bkHocZiZb5jZojONuJHztWUF6SgBQVxYXXOp4Ou4GmYgfEDW2FgmBb/kYTHv92aYa3vn&#10;Pd0OoRQRwj5HBVUIbS6lLyoy6Ee2JY7et3UGQ5SulNrhPcJNI8dJMpEGa44LFba0rKj4OVyNgv12&#10;tclOm2tXuMs63R0/tx9nnyn1MkiTKYhAXfgPP9vvWsHrePI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80s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vyevmb4AAADd&#10;AAAADwAAAGRycy9kb3ducmV2LnhtbEWPQWvCQBSE74X+h+UVvOmuUUJNXaWUKoJQ0EbPz+xrEpp9&#10;G7Jr1H/vFoQeh5n5hpkvr7YRPXW+dqxhPFIgiAtnai415N+r4SsIH5ANNo5Jw408LBfPT3PMjLvw&#10;jvp9KEWEsM9QQxVCm0npi4os+pFriaP34zqLIcqulKbDS4TbRiZKpdJizXGhwpY+Kip+92er4f24&#10;/Zx89SfrGjMr84OxuVonWg9exuoNRKBr+A8/2hujYZqkKfy9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evm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W2vvI78AAADd&#10;AAAADwAAAGRycy9kb3ducmV2LnhtbEWPT2sCMRTE70K/Q3gFL6KJq6hsjR5aFzx4qa14fWyeu0s3&#10;L+sm/v30Rih4HGbmN8x8ebW1OFPrK8cahgMFgjh3puJCw+9P1p+B8AHZYO2YNNzIw3Lx1pljatyF&#10;v+m8DYWIEPYpaihDaFIpfV6SRT9wDXH0Dq61GKJsC2lavES4rWWi1ERarDgulNjQZ0n53/ZkNfhs&#10;R8fs3st7aj8qHCXHr80Kte6+D9UHiEDX8Ar/t9dGwziZTOH5Jj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r7y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ofSecLwAAADd&#10;AAAADwAAAGRycy9kb3ducmV2LnhtbEVPXWvCMBR9H/gfwhV8m4l1yFZNi4jKQBjMdXu+Nte22NyU&#10;Jlb375cHYY+H873K77YVA/W+caxhNlUgiEtnGq40FF+751cQPiAbbB2Thl/ykGejpxWmxt34k4Zj&#10;qEQMYZ+ihjqELpXSlzVZ9FPXEUfu7HqLIcK+kqbHWwy3rUyUWkiLDceGGjva1FRejlerYf1z2M4/&#10;hpN1rXmrim9jC7VPtJ6MZ2oJItA9/Isf7nej4SVZxLnxTXwCM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0nn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Kb5BJMEAAADd&#10;AAAADwAAAGRycy9kb3ducmV2LnhtbEWPT2vCQBTE74LfYXmF3nQTKRKjq4eCUtBW/IPo7ZF9TUKz&#10;b8Puqum37xYEj8PM/IaZLTrTiBs5X1tWkA4TEMSF1TWXCo6H5SAD4QOyxsYyKfglD4t5vzfDXNs7&#10;7+i2D6WIEPY5KqhCaHMpfVGRQT+0LXH0vq0zGKJ0pdQO7xFuGjlKkrE0WHNcqLCl94qKn/3VKNht&#10;luvstL52hbus0q/DdvN59plSry9pMgURqAvP8KP9oRW8jc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b5B&#10;J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PV1+ZL0AAADd&#10;AAAADwAAAGRycy9kb3ducmV2LnhtbEVPy4rCMBTdD/gP4QruxrQiTqlGFwOKoM7gA3F2l+ZOW6a5&#10;KUnU+vdmMeDycN6zRWcacSPna8sK0mECgriwuuZSwem4fM9A+ICssbFMCh7kYTHvvc0w1/bOe7od&#10;QiliCPscFVQhtLmUvqjIoB/aljhyv9YZDBG6UmqH9xhuGjlKkok0WHNsqLClz4qKv8PVKNhvl5vs&#10;vLl2hftZpV/H7+3u4jOlBv00mYII1IWX+N+91grGo4+4P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XX5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UhHb/8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j95S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hHb&#10;/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osNFiMEAAADd&#10;AAAADwAAAGRycy9kb3ducmV2LnhtbEWPQWvCQBSE7wX/w/KE3uomodSQunooKIJWMZbS3h7Z1yQ0&#10;+zbsrhr/vSsUehxm5htmthhMJ87kfGtZQTpJQBBXVrdcK/g4Lp9yED4ga+wsk4IreVjMRw8zLLS9&#10;8IHOZahFhLAvUEETQl9I6auGDPqJ7Ymj92OdwRClq6V2eIlw08ksSV6kwZbjQoM9vTVU/ZYno+Cw&#10;XW7yz81pqNz3Kt0d99v3L58r9ThOk1cQgYbwH/5rr7WC52ya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sNF&#10;i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zY/gE8EAAADd&#10;AAAADwAAAGRycy9kb3ducmV2LnhtbEWPQWvCQBSE70L/w/IKvekmVjSkrh4ES0GrqKW0t0f2NQlm&#10;34bdVeO/7wqCx2FmvmGm88404kzO15YVpIMEBHFhdc2lgq/Dsp+B8AFZY2OZFFzJw3z21Jtiru2F&#10;d3Teh1JECPscFVQhtLmUvqjIoB/Yljh6f9YZDFG6UmqHlwg3jRwmyVgarDkuVNjSoqLiuD8ZBbv1&#10;cpV9r05d4X7f081hu/788ZlSL89p8gYiUBce4Xv7QysYDSev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Y/g&#10;E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LmDnicAAAADd&#10;AAAADwAAAGRycy9kb3ducmV2LnhtbEWPT2vCQBTE74V+h+UJXsTsGqVKdPVQDfTQS22L10f2mQSz&#10;b2N2/VM/fVcQPA4z8xtmsbraRpyp87VjDaNEgSAunKm51PDznQ9nIHxANtg4Jg1/5GG1fH1ZYGbc&#10;hb/ovA2liBD2GWqoQmgzKX1RkUWfuJY4envXWQxRdqU0HV4i3DYyVepNWqw5LlTY0ntFxWF7shp8&#10;/kvH/DYoBmo3Lh2lx/XnBrXu90ZqDiLQNTzDj/aH0TBJpxO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YOeJ&#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yiynM8AAAADd&#10;AAAADwAAAGRycy9kb3ducmV2LnhtbEWP3WrCQBSE74W+w3IK3tVdY/1p6iqlWBEKBTX2+jR7moRm&#10;z4bsGvXtXaHg5TAz3zDz5dnWoqPWV441DAcKBHHuTMWFhmz/8TQD4QOywdoxabiQh+XioTfH1LgT&#10;b6nbhUJECPsUNZQhNKmUPi/Joh+4hjh6v661GKJsC2laPEW4rWWi1ERarDgulNjQe0n53+5oNbx9&#10;f65GX92PdbV5KbKDsZlaJ1r3H4fqFUSgc7iH/9sbo+E5mY7h9iY+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LKcz&#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Ov45RL8AAADd&#10;AAAADwAAAGRycy9kb3ducmV2LnhtbEWP3WrCQBSE7wu+w3IE7+qusfgTXaUUW4RCoRq9PmaPSTB7&#10;NmTXaN/eLRR6OczMN8xyfbe16Kj1lWMNo6ECQZw7U3GhIdu/P89A+IBssHZMGn7Iw3rVe1piatyN&#10;v6nbhUJECPsUNZQhNKmUPi/Joh+6hjh6Z9daDFG2hTQt3iLc1jJRaiItVhwXSmzoraT8srtaDa/H&#10;z834qztZV5t5kR2MzdRHovWgP1ILEIHu4T/8194aDS/JdAK/b+ITkK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OU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VbKc378AAADd&#10;AAAADwAAAGRycy9kb3ducmV2LnhtbEWPQWvCQBSE7wX/w/IEb3XXWKpGVynFFqFQUKPnZ/aZBLNv&#10;Q3aN9t+7hUKPw8x8wyxWd1uLjlpfOdYwGioQxLkzFRcasv3H8xSED8gGa8ek4Yc8rJa9pwWmxt14&#10;S90uFCJC2KeooQyhSaX0eUkW/dA1xNE7u9ZiiLItpGnxFuG2lolSr9JixXGhxIbeS8ovu6vV8Hb8&#10;Wo+/u5N1tZkV2cHYTH0mWg/6IzUHEege/sN/7Y3R8JJMJvD7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ynN+/&#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xW2jpr0AAADd&#10;AAAADwAAAGRycy9kb3ducmV2LnhtbEVPTUvDQBC9C/6HZQRvdpPSqo3d9CAKPYk2IvQ2ZMckJjsb&#10;d8em9de7B6HHx/teb45uUAcKsfNsIJ9loIhrbztuDLxXzzf3oKIgWxw8k4ETRdiUlxdrLKyf+I0O&#10;O2lUCuFYoIFWZCy0jnVLDuPMj8SJ+/TBoSQYGm0DTincDXqeZbfaYcepocWRHluq+92PM7CqpqV/&#10;Df3HIu++979PXzJuX8SY66s8ewAldJSz+N+9tQYW87s0N71JT0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baO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wGFIF8AAAADd&#10;AAAADwAAAGRycy9kb3ducmV2LnhtbEWPS2vDMBCE74H+B7GFXkIixQlN60T2oa0hh1zyKL0u1sY2&#10;tVaOpeb166tCoMdhZr5hlvnFtuJEvW8ca5iMFQji0pmGKw37XTF6AeEDssHWMWm4koc8exgsMTXu&#10;zBs6bUMlIoR9ihrqELpUSl/WZNGPXUccvYPrLYYo+0qaHs8RbluZKPUsLTYcF2rs6K2m8nv7YzX4&#10;4pOOxW1YDtXXtHKUHN/XH6j10+NELUAEuoT/8L29MhpmyfwV/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YUgX&#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ZI6RrbsAAADd&#10;AAAADwAAAGRycy9kb3ducmV2LnhtbEVPy4rCMBTdC/MP4Q64EU3siEg1ulALLmbjY5jtpbm2xeam&#10;NvH59WYhuDyc92xxt7W4UusrxxqGAwWCOHem4kLDYZ/1JyB8QDZYOyYND/KwmH91Zpgad+MtXXeh&#10;EDGEfYoayhCaVEqfl2TRD1xDHLmjay2GCNtCmhZvMdzWMlFqLC1WHBtKbGhZUn7aXawGn/3ROXv2&#10;8p76/ykcJefV7xq17n4P1RREoHv4iN/ujdEwSiZxf3wTn4C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6Rr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C8I0Nr8AAADd&#10;AAAADwAAAGRycy9kb3ducmV2LnhtbEWPQWvCQBSE70L/w/KEXkR3k0qR6CaHtoEevFQtXh/ZZxLM&#10;vo3ZrVp/fbcgeBxm5htmVVxtJ840+NaxhmSmQBBXzrRca9hty+kChA/IBjvHpOGXPBT502iFmXEX&#10;/qLzJtQiQthnqKEJoc+k9FVDFv3M9cTRO7jBYohyqKUZ8BLhtpOpUq/SYstxocGe3hqqjpsfq8GX&#10;33Qqb5NqovYvtaP09L7+QK2fx4laggh0DY/wvf1pNMzTRQL/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CND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lxY1r8AAAADd&#10;AAAADwAAAGRycy9kb3ducmV2LnhtbEWPT2vCQBTE74V+h+UVequbhFJCdPUgWArain8QvT2yzySY&#10;fRt2V02/vSsIHoeZ+Q0zmvSmFRdyvrGsIB0kIIhLqxuuFGw3s48chA/IGlvLpOCfPEzGry8jLLS9&#10;8oou61CJCGFfoII6hK6Q0pc1GfQD2xFH72idwRClq6R2eI1w08osSb6kwYbjQo0dTWsqT+uzUbBa&#10;zOb5bn7uS3f4Tv82y8Xv3udKvb+lyRBEoD48w4/2j1bwmeU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FjW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FqQN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GWV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qQ&#10;N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cfXZhMAAAADd&#10;AAAADwAAAGRycy9kb3ducmV2LnhtbEWPQUvDQBSE7wX/w/IEb+0mJS01dtuDKPRUaiuCt0f2mcRm&#10;38bdZ9P6612h4HGYmW+Y5frsOnWiEFvPBvJJBoq48rbl2sDr4Xm8ABUF2WLnmQxcKMJ6dTNaYmn9&#10;wC902kutEoRjiQYakb7UOlYNOYwT3xMn78MHh5JkqLUNOCS46/Q0y+baYctpocGeHhuqjvtvZ+D+&#10;MMz8Lhzfirz9ev95+pR+sxVj7m7z7AGU0Fn+w9f2xhooposC/t6kJ6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9dm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GP+t28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HmU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P+t&#10;2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yJSKRL4AAADd&#10;AAAADwAAAGRycy9kb3ducmV2LnhtbEWPQWsCMRSE7wX/Q3iCt5ooKrIaPawILRZK1Yu3x+a5u7p5&#10;WZK4a/99Uyj0OMzMN8x6+7SN6MiH2rGGyViBIC6cqbnUcD7tX5cgQkQ22DgmDd8UYLsZvKwxM67n&#10;L+qOsRQJwiFDDVWMbSZlKCqyGMauJU7e1XmLMUlfSuOxT3DbyKlSC2mx5rRQYUt5RcX9+LAaLvOb&#10;/KzzHh8f77vDvPNO5TOn9Wg4USsQkZ7xP/zXfjMaZtPlAn7fp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SKRL4A&#10;AADd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rect>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1"/>
        <w:rPr>
          <w:rFonts w:hint="eastAsia" w:ascii="方正小标宋简体" w:hAnsi="方正小标宋简体" w:eastAsia="方正小标宋简体" w:cs="方正小标宋简体"/>
          <w:b w:val="0"/>
          <w:i w:val="0"/>
          <w:snapToGrid/>
          <w:color w:val="000000" w:themeColor="text1"/>
          <w:sz w:val="40"/>
          <w:szCs w:val="40"/>
          <w:u w:val="none"/>
          <w:lang w:eastAsia="zh-CN"/>
          <w14:textFill>
            <w14:solidFill>
              <w14:schemeClr w14:val="tx1"/>
            </w14:solidFill>
          </w14:textFill>
        </w:rPr>
      </w:pPr>
      <w:r>
        <w:rPr>
          <w:rFonts w:hint="eastAsia" w:ascii="方正小标宋简体" w:hAnsi="方正小标宋简体" w:eastAsia="方正小标宋简体" w:cs="方正小标宋简体"/>
          <w:b w:val="0"/>
          <w:i w:val="0"/>
          <w:snapToGrid/>
          <w:color w:val="000000" w:themeColor="text1"/>
          <w:sz w:val="40"/>
          <w:szCs w:val="40"/>
          <w:u w:val="none"/>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85" w:name="_Toc24502"/>
      <w:bookmarkStart w:id="186" w:name="_Toc8922"/>
      <w:r>
        <w:rPr>
          <w:rStyle w:val="25"/>
          <w:rFonts w:hint="default" w:ascii="仿宋_GB2312" w:hAnsi="仿宋_GB2312" w:eastAsia="仿宋_GB2312" w:cs="仿宋_GB2312"/>
          <w:lang w:eastAsia="zh-CN"/>
        </w:rPr>
        <w:t>（四十</w:t>
      </w:r>
      <w:r>
        <w:rPr>
          <w:rStyle w:val="25"/>
          <w:rFonts w:hint="eastAsia" w:ascii="仿宋_GB2312" w:hAnsi="仿宋_GB2312" w:eastAsia="仿宋_GB2312" w:cs="仿宋_GB2312"/>
          <w:lang w:eastAsia="zh-CN"/>
        </w:rPr>
        <w:t>七</w:t>
      </w:r>
      <w:r>
        <w:rPr>
          <w:rStyle w:val="25"/>
          <w:rFonts w:hint="default" w:ascii="仿宋_GB2312" w:hAnsi="仿宋_GB2312" w:eastAsia="仿宋_GB2312" w:cs="仿宋_GB2312"/>
          <w:lang w:eastAsia="zh-CN"/>
        </w:rPr>
        <w:t>）</w:t>
      </w:r>
      <w:bookmarkEnd w:id="185"/>
      <w:r>
        <w:rPr>
          <w:rStyle w:val="25"/>
          <w:rFonts w:hint="default" w:ascii="仿宋_GB2312" w:hAnsi="仿宋_GB2312" w:eastAsia="仿宋_GB2312" w:cs="仿宋_GB2312"/>
          <w:lang w:eastAsia="zh-CN"/>
        </w:rPr>
        <w:t>废旧金属回收熔炼企业未开展辐射监测或者发现辐射监测结果明显异常未如实报告的处罚</w:t>
      </w:r>
    </w:p>
    <w:bookmarkEnd w:id="186"/>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bookmarkStart w:id="187" w:name="_Toc16041"/>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废旧金属回收熔炼企业未开展辐射监测或者发现辐射监测结果明显异常未如实报告的处罚</w:t>
      </w:r>
      <w:bookmarkEnd w:id="187"/>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color w:val="000000" w:themeColor="text1"/>
          <w:sz w:val="32"/>
          <w:szCs w:val="32"/>
          <w14:textFill>
            <w14:solidFill>
              <w14:schemeClr w14:val="tx1"/>
            </w14:solidFill>
          </w14:textFill>
        </w:rPr>
      </w:pPr>
      <w:bookmarkStart w:id="188" w:name="_Toc17002"/>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废旧金属回收熔炼企业未开展辐射监测或者发现辐射监测结果明显异常未如实报告的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bookmarkEnd w:id="188"/>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《放射性同位素与射线装置安全和防护管理办法》(环境保护部令第18号)第五十八条  违反本办法规定，废旧金属回收熔炼企业未开展辐射监测或者发现辐射监测结果明显异常未如实报告的，由县级以上人民政府环境保护主管部门责令改正，处一万元以上三万元以下的罚款。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i w:val="0"/>
          <w:snapToGrid/>
          <w:color w:val="000000" w:themeColor="text1"/>
          <w:sz w:val="36"/>
          <w:szCs w:val="36"/>
          <w:u w:val="none"/>
          <w:lang w:eastAsia="zh-CN"/>
          <w14:textFill>
            <w14:solidFill>
              <w14:schemeClr w14:val="tx1"/>
            </w14:solidFill>
          </w14:textFill>
        </w:rPr>
      </w:pPr>
      <w:bookmarkStart w:id="189" w:name="_Toc18376"/>
      <w:r>
        <w:rPr>
          <w:rFonts w:hint="eastAsia" w:ascii="方正小标宋简体" w:hAnsi="方正小标宋简体" w:eastAsia="方正小标宋简体" w:cs="方正小标宋简体"/>
          <w:b w:val="0"/>
          <w:bCs/>
          <w:color w:val="000000" w:themeColor="text1"/>
          <w:sz w:val="36"/>
          <w:szCs w:val="36"/>
          <w14:textFill>
            <w14:solidFill>
              <w14:schemeClr w14:val="tx1"/>
            </w14:solidFill>
          </w14:textFill>
        </w:rPr>
        <w:t>废旧金属回收熔炼企业未开展辐射监测或者发现辐射监测结果明显异常未如实报告的处罚</w:t>
      </w:r>
      <w:r>
        <w:rPr>
          <w:rFonts w:hint="eastAsia" w:ascii="方正小标宋简体" w:hAnsi="方正小标宋简体" w:eastAsia="方正小标宋简体" w:cs="方正小标宋简体"/>
          <w:b w:val="0"/>
          <w:i w:val="0"/>
          <w:snapToGrid/>
          <w:color w:val="000000" w:themeColor="text1"/>
          <w:sz w:val="36"/>
          <w:szCs w:val="36"/>
          <w:u w:val="none"/>
          <w:lang w:eastAsia="zh-CN"/>
          <w14:textFill>
            <w14:solidFill>
              <w14:schemeClr w14:val="tx1"/>
            </w14:solidFill>
          </w14:textFill>
        </w:rPr>
        <w:t>流程图</w:t>
      </w:r>
      <w:bookmarkEnd w:id="189"/>
    </w:p>
    <w:p>
      <w:pPr>
        <w:jc w:val="cente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r>
        <w:rPr>
          <w:sz w:val="24"/>
        </w:rPr>
        <mc:AlternateContent>
          <mc:Choice Requires="wpg">
            <w:drawing>
              <wp:anchor distT="0" distB="0" distL="114300" distR="114300" simplePos="0" relativeHeight="254146560" behindDoc="0" locked="0" layoutInCell="1" allowOverlap="1">
                <wp:simplePos x="0" y="0"/>
                <wp:positionH relativeFrom="column">
                  <wp:posOffset>-151765</wp:posOffset>
                </wp:positionH>
                <wp:positionV relativeFrom="paragraph">
                  <wp:posOffset>106045</wp:posOffset>
                </wp:positionV>
                <wp:extent cx="5786755" cy="8121650"/>
                <wp:effectExtent l="6350" t="6350" r="17145" b="6350"/>
                <wp:wrapNone/>
                <wp:docPr id="4287" name="组合 4287"/>
                <wp:cNvGraphicFramePr/>
                <a:graphic xmlns:a="http://schemas.openxmlformats.org/drawingml/2006/main">
                  <a:graphicData uri="http://schemas.microsoft.com/office/word/2010/wordprocessingGroup">
                    <wpg:wgp>
                      <wpg:cNvGrpSpPr/>
                      <wpg:grpSpPr>
                        <a:xfrm>
                          <a:off x="0" y="0"/>
                          <a:ext cx="5786755" cy="8121650"/>
                          <a:chOff x="18781" y="566704"/>
                          <a:chExt cx="9712" cy="13600"/>
                        </a:xfrm>
                      </wpg:grpSpPr>
                      <wpg:grpSp>
                        <wpg:cNvPr id="4288" name="组合 2"/>
                        <wpg:cNvGrpSpPr/>
                        <wpg:grpSpPr>
                          <a:xfrm>
                            <a:off x="19110" y="567114"/>
                            <a:ext cx="8940" cy="12948"/>
                            <a:chOff x="1581" y="2376"/>
                            <a:chExt cx="8940" cy="12948"/>
                          </a:xfrm>
                        </wpg:grpSpPr>
                        <wps:wsp>
                          <wps:cNvPr id="428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429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429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429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429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429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429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429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429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429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429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430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430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430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430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430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430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430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430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430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430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431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431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431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431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431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431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431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431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431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431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432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432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4322"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4324"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4325"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4326"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4327"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4328"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4329"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4330"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4331"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4332"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4333"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4334"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4335"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4336"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4337"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4338"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4339"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4340"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4341"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434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434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434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434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4346"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4347"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4348"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4349"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4350"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4351"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4352"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4353"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4354"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4355"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4356"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95pt;margin-top:8.35pt;height:639.5pt;width:455.65pt;z-index:254146560;mso-width-relative:page;mso-height-relative:page;" coordorigin="18781,566704" coordsize="9712,13600" o:gfxdata="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">
                <o:lock v:ext="edit" aspectratio="f"/>
                <v:group id="组合 2" o:spid="_x0000_s1026" o:spt="203" style="position:absolute;left:19110;top:567114;height:12948;width:8940;" coordorigin="1581,2376" coordsize="8940,12948" o:gfxdata="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JQWfvAAAAN0AAAAPAAAAAAAAAAEAIAAAACIAAABkcnMvZG93bnJldi54bWxQ&#10;SwECFAAUAAAACACHTuJAMy8FnjsAAAA5AAAAFQAAAAAAAAABACAAAAALAQAAZHJzL2dyb3Vwc2hh&#10;cGV4bWwueG1sUEsFBgAAAAAGAAYAYAEAAMgDAAAAAA==&#10;">
                  <o:lock v:ext="edit" aspectratio="f"/>
                  <v:rect id="矩形 3" o:spid="_x0000_s1026" o:spt="1" style="position:absolute;left:2016;top:2376;height:468;width:1365;" fillcolor="#FFFFFF" filled="t" stroked="t" coordsize="21600,21600" o:gfxdata="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Dfe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rBPgOrwAAADd&#10;AAAADwAAAGRycy9kb3ducmV2LnhtbEVPPW/CMBDdkfofrKvUjdhJEYI0DkMrqjJCWLpd42uSNj5H&#10;sYG0vx4PSIxP77vYTLYXZxp951hDmigQxLUzHTcajtV2vgLhA7LB3jFp+CMPm/JhVmBu3IX3dD6E&#10;RsQQ9jlqaEMYcil93ZJFn7iBOHLfbrQYIhwbaUa8xHDby0yppbTYcWxocaDXlurfw8lq+OqyI/7v&#10;q3dl19vnsJuqn9Pnm9ZPj6l6ARFoCnfxzf1hNCyyddwf38QnIM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T4D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w19Fob4AAADd&#10;AAAADwAAAGRycy9kb3ducmV2LnhtbEWPwW7CMBBE75X4B2uReit2UoRKwHBoRVWOEC7clnhJAvE6&#10;ig2k/XqMhNTjaGbeaObL3jbiSp2vHWtIRgoEceFMzaWGXb56+wDhA7LBxjFp+CUPy8XgZY6ZcTfe&#10;0HUbShEh7DPUUIXQZlL6oiKLfuRa4ugdXWcxRNmV0nR4i3DbyFSpibRYc1yosKXPiorz9mI1HOp0&#10;h3+b/FvZ6eo9rPv8dNl/af06TNQMRKA+/Ief7R+jYZxOE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19Fo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M43b1r8AAADd&#10;AAAADwAAAGRycy9kb3ducmV2LnhtbEWPwW7CMBBE70j9B2sr9QZ2AkIlxHBoBSpHSC69beMlSRuv&#10;o9hA2q+vKyH1OJqZN5p8O9pOXGnwrWMNyUyBIK6cabnWUBa76TMIH5ANdo5Jwzd52G4eJjlmxt34&#10;SNdTqEWEsM9QQxNCn0npq4Ys+pnriaN3doPFEOVQSzPgLcJtJ1OlltJiy3GhwZ5eGqq+Ther4aNN&#10;S/w5FntlV7t5OIzF5+X9Veunx0StQQQaw3/43n4zGhbpKoW/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N29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XMF+Tb8AAADd&#10;AAAADwAAAGRycy9kb3ducmV2LnhtbEWPwW7CMBBE75X6D9YicSt2AqogjeHQigqOEC7ctvGSBOJ1&#10;FBtI+/V1pUocRzPzRpOvBtuKG/W+cawhmSgQxKUzDVcaDsX6ZQ7CB2SDrWPS8E0eVsvnpxwz4+68&#10;o9s+VCJC2GeooQ6hy6T0ZU0W/cR1xNE7ud5iiLKvpOnxHuG2lalSr9Jiw3Ghxo7eayov+6vV8NWk&#10;B/zZFZ/KLtbTsB2K8/X4ofV4lKg3EIGG8Aj/tzdGwyxdTO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Bf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0yjmOb4AAADd&#10;AAAADwAAAGRycy9kb3ducmV2LnhtbEWPwW7CMBBE70j8g7VI3MAmoApSDAcqqvYI4cJtGy9JIF5H&#10;sYG0X4+RKnEczcwbzXLd2VrcqPWVYw2TsQJBnDtTcaHhkG1HcxA+IBusHZOGX/KwXvV7S0yNu/OO&#10;bvtQiAhhn6KGMoQmldLnJVn0Y9cQR+/kWoshyraQpsV7hNtaJkq9SYsVx4USG9qUlF/2V6vhp0oO&#10;+LfLPpVdbKfhu8vO1+OH1sPBRL2DCNSFV/i//WU0zJLFDJ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jmO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vGRDor8AAADd&#10;AAAADwAAAGRycy9kb3ducmV2LnhtbEWPwW7CMBBE75X4B2uReis2aUElYDiAqNojhAu3bbwkgXgd&#10;xQZSvh5XQuI4mpk3mtmis7W4UOsrxxqGAwWCOHem4kLDLlu/fYLwAdlg7Zg0/JGHxbz3MsPUuCtv&#10;6LINhYgQ9ilqKENoUil9XpJFP3ANcfQOrrUYomwLaVq8RritZaLUWFqsOC6U2NCypPy0PVsNv1Wy&#10;w9sm+1J2sn4PP112PO9XWr/2h2oKIlAXnuFH+9to+EgmI/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kQ6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TLbd1b4AAADd&#10;AAAADwAAAGRycy9kb3ducmV2LnhtbEWPwW7CMBBE75X4B2uRuBWbUCEIGA5UVPQI4cJtiZckEK+j&#10;2EDo19eVKnEczcwbzWLV2VrcqfWVYw2joQJBnDtTcaHhkG3epyB8QDZYOyYNT/KwWvbeFpga9+Ad&#10;3fehEBHCPkUNZQhNKqXPS7Loh64hjt7ZtRZDlG0hTYuPCLe1TJSaSIsVx4USG1qXlF/3N6vhVCUH&#10;/NllX8rONuPw3WWX2/FT60F/pOYgAnXhFf5vb42Gj2Q2gb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bd1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I/p4Tr8AAADd&#10;AAAADwAAAGRycy9kb3ducmV2LnhtbEWPwW7CMBBE75X4B2uReis2aQUlYDiAqNojhAu3bbwkgXgd&#10;xQZSvh5XQuI4mpk3mtmis7W4UOsrxxqGAwWCOHem4kLDLlu/fYLwAdlg7Zg0/JGHxbz3MsPUuCtv&#10;6LINhYgQ9ilqKENoUil9XpJFP3ANcfQOrrUYomwLaVq8RritZaLUSFqsOC6U2NCypPy0PVsNv1Wy&#10;w9sm+1J2sn4PP112PO9XWr/2h2oKIlAXnuFH+9to+EgmY/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6eE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UmXsPLwAAADd&#10;AAAADwAAAGRycy9kb3ducmV2LnhtbEVPPW/CMBDdkfofrKvUjdhJEYI0DkMrqjJCWLpd42uSNj5H&#10;sYG0vx4PSIxP77vYTLYXZxp951hDmigQxLUzHTcajtV2vgLhA7LB3jFp+CMPm/JhVmBu3IX3dD6E&#10;RsQQ9jlqaEMYcil93ZJFn7iBOHLfbrQYIhwbaUa8xHDby0yppbTYcWxocaDXlurfw8lq+OqyI/7v&#10;q3dl19vnsJuqn9Pnm9ZPj6l6ARFoCnfxzf1hNCyydZwb38QnIM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l7D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PSlJp74AAADd&#10;AAAADwAAAGRycy9kb3ducmV2LnhtbEWPwW7CMBBE75X6D9ZW6q3YpAg1AcMBRFWOEC7clnhJ0sbr&#10;KDYQ+HqMhNTjaGbeaKbz3jbiTJ2vHWsYDhQI4sKZmksNu3z18QXCB2SDjWPScCUP89nryxQz4y68&#10;ofM2lCJC2GeooQqhzaT0RUUW/cC1xNE7us5iiLIrpenwEuG2kYlSY2mx5rhQYUuLioq/7clqONTJ&#10;Dm+b/FvZdPUZ1n3+e9ovtX5/G6oJiEB9+A8/2z9GwyhJU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lJp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Mvh6ILsAAADd&#10;AAAADwAAAGRycy9kb3ducmV2LnhtbEVPu27CMBTdK/UfrFuJrdg8hGjAMBSBYIRk6XaJL0lofB3F&#10;BgJfjwckxqPzni87W4srtb5yrGHQVyCIc2cqLjRk6fp7CsIHZIO1Y9JwJw/LxefHHBPjbryn6yEU&#10;IoawT1BDGUKTSOnzkiz6vmuII3dyrcUQYVtI0+IthttaDpWaSIsVx4YSG/otKf8/XKyGYzXM8LFP&#10;N8r+rEdh16Xny99K697XQM1ABOrCW/xyb42G8UjF/fFNfAJ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h6I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XbTfu74AAADd&#10;AAAADwAAAGRycy9kb3ducmV2LnhtbEWPwW7CMBBE75X4B2uRuBU7gFCbYjhQUcERwqW3bbwkgXgd&#10;xQYCX4+RkHoczcwbzWzR2VpcqPWVYw3JUIEgzp2puNCwz1bvHyB8QDZYOyYNN/KwmPfeZpgad+Ut&#10;XXahEBHCPkUNZQhNKqXPS7Loh64hjt7BtRZDlG0hTYvXCLe1HCk1lRYrjgslNrQsKT/tzlbDXzXa&#10;432b/Sj7uRqHTZcdz7/fWg/6ifoCEagL/+FXe200TMYqge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fu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rWZBzL4AAADd&#10;AAAADwAAAGRycy9kb3ducmV2LnhtbEWPwW7CMBBE75X4B2uRuBWbUKESMByoqOgRwoXbEi9JIF5H&#10;sYHA19eVkHoczcwbzXzZ2VrcqPWVYw2joQJBnDtTcaFhn63fP0H4gGywdkwaHuRhuei9zTE17s5b&#10;uu1CISKEfYoayhCaVEqfl2TRD11DHL2Tay2GKNtCmhbvEW5rmSg1kRYrjgslNrQqKb/srlbDsUr2&#10;+Nxm38pO1+Pw02Xn6+FL60F/pGYgAnXhP/xqb4yGj7FK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ZBz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wirkV78AAADd&#10;AAAADwAAAGRycy9kb3ducmV2LnhtbEWPwW7CMBBE70j9B2srcQM7pKpoisOhCESPkFx628bbJG28&#10;jmIDga+vK1XiOJqZN5rVerSdONPgW8cakrkCQVw503KtoSy2syUIH5ANdo5Jw5U8rPOHyQoz4y58&#10;oPMx1CJC2GeooQmhz6T0VUMW/dz1xNH7coPFEOVQSzPgJcJtJxdKPUuLLceFBnt6a6j6OZ6shs92&#10;UeLtUOyUfdmm4X0svk8fG62nj4l6BRFoDPfwf3tvNDylKoW/N/EJ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q5F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TcN8I78AAADd&#10;AAAADwAAAGRycy9kb3ducmV2LnhtbEWPwW7CMBBE75X4B2uReit2AqraNIYDKFV7hHDpbRtvk0C8&#10;jmIDab8eI1XiOJqZN5p8NdpOnGnwrWMNyUyBIK6cabnWsC+LpxcQPiAb7ByThl/ysFpOHnLMjLvw&#10;ls67UIsIYZ+hhiaEPpPSVw1Z9DPXE0fvxw0WQ5RDLc2Alwi3nUyVepYWW44LDfa0bqg67k5Ww3eb&#10;7vFvW74r+1rMw+dYHk5fG60fp4l6AxFoDPfwf/vDaFjM1QJub+IT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DfC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Io/ZuL4AAADd&#10;AAAADwAAAGRycy9kb3ducmV2LnhtbEWPzW7CMBCE75V4B2uReis2v4IUw4GKCo4QLtyWeElS4nUU&#10;G0j79DUSEsfRzHyjmS9bW4kbNb50rKHfUyCIM2dKzjUc0vXHFIQPyAYrx6ThlzwsF523OSbG3XlH&#10;t33IRYSwT1BDEUKdSOmzgiz6nquJo3d2jcUQZZNL0+A9wm0lB0pNpMWS40KBNa0Kyi77q9VwKgcH&#10;/Nul38rO1sOwbdOf6/FL6/duX32CCNSGV/jZ3hgNo6Eaw+NNf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Zu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0l1Hz74AAADd&#10;AAAADwAAAGRycy9kb3ducmV2LnhtbEWPzW7CMBCE70h9B2srcQObHyEaMBxageAI4cJtGy9J2ngd&#10;xQYCT4+RkDiOZuYbzXzZ2kpcqPGlYw2DvgJBnDlTcq7hkK56UxA+IBusHJOGG3lYLj46c0yMu/KO&#10;LvuQiwhhn6CGIoQ6kdJnBVn0fVcTR+/kGoshyiaXpsFrhNtKDpWaSIslx4UCa/ouKPvfn62G33J4&#10;wPsuXSv7tRqFbZv+nY8/Wnc/B2oGIlAb3uFXe2M0jEdqAs838Qn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1Hz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vRHiVL8AAADd&#10;AAAADwAAAGRycy9kb3ducmV2LnhtbEWPS2/CMBCE75X4D9Yi9VZsHuKRYjhQUcERwoXbEi9JSryO&#10;YgNpf32NhMRxNDPfaObL1lbiRo0vHWvo9xQI4syZknMNh3T9MQXhA7LByjFp+CUPy0XnbY6JcXfe&#10;0W0fchEh7BPUUIRQJ1L6rCCLvudq4uidXWMxRNnk0jR4j3BbyYFSY2mx5LhQYE2rgrLL/mo1nMrB&#10;Af926beys/UwbNv053r80vq921efIAK14RV+tjdGw2ioJvB4E5+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R4l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zI52JrsAAADd&#10;AAAADwAAAGRycy9kb3ducmV2LnhtbEVPu27CMBTdK/UfrFuJrdg8hGjAMBSBYIRk6XaJL0lofB3F&#10;BgJfjwckxqPzni87W4srtb5yrGHQVyCIc2cqLjRk6fp7CsIHZIO1Y9JwJw/LxefHHBPjbryn6yEU&#10;IoawT1BDGUKTSOnzkiz6vmuII3dyrcUQYVtI0+IthttaDpWaSIsVx4YSG/otKf8/XKyGYzXM8LFP&#10;N8r+rEdh16Xny99K697XQM1ABOrCW/xyb42G8UjFufFNfAJ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52J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o8LTvcAAAADd&#10;AAAADwAAAGRycy9kb3ducmV2LnhtbEWPzW7CMBCE70h9B2sr9QY2P6qaFMOhCFSOIbn0to23Sdp4&#10;HcWGpH16jFSJ42hmvtGst6NtxYV63zjWMJ8pEMSlMw1XGop8P30B4QOywdYxafglD9vNw2SNqXED&#10;Z3Q5hUpECPsUNdQhdKmUvqzJop+5jjh6X663GKLsK2l6HCLctnKh1LO02HBcqLGjt5rKn9PZavhs&#10;FgX+ZflB2WS/DMcx/z5/7LR+epyrVxCBxnAP/7ffjYbVUiVwexOfgN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wtO9&#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tyHs/bwAAADd&#10;AAAADwAAAGRycy9kb3ducmV2LnhtbEVPPW/CMBDdK/EfrEPqVuyQqoIUw0BF1Y4hLGzX+JqkxOco&#10;Nkng19dDpY5P73uzm2wrBup941hDslAgiEtnGq40nIrD0wqED8gGW8ek4UYedtvZwwYz40bOaTiG&#10;SsQQ9hlqqEPoMil9WZNFv3AdceS+XW8xRNhX0vQ4xnDbyqVSL9Jiw7Ghxo72NZWX49Vq+GqWJ7zn&#10;xbuy60MaPqfi53p+0/pxnqhXEIGm8C/+c38YDc9pEvfHN/EJ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h7P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2G1JZr8AAADd&#10;AAAADwAAAGRycy9kb3ducmV2LnhtbEWPwW7CMBBE70j8g7VIvYEdqCqa4uRARdUeIVx628ZLEojX&#10;UWwg8PV1pUocRzPzRrPKB9uKC/W+cawhmSkQxKUzDVca9sVmugThA7LB1jFpuJGHPBuPVpgad+Ut&#10;XXahEhHCPkUNdQhdKqUva7LoZ64jjt7B9RZDlH0lTY/XCLetnCv1Ii02HBdq7GhdU3nana2Gn2a+&#10;x/u2+FD2dbMIX0NxPH+/a/00SdQbiEBDeIT/259Gw/MiSeDvTX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tSW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KL/XEb4AAADd&#10;AAAADwAAAGRycy9kb3ducmV2LnhtbEWPwW7CMBBE70j8g7WVegM7oUI0YDiAQO0RwqW3Jd4maeN1&#10;FBtI+/UYCYnjaGbeaBar3jbiQp2vHWtIxgoEceFMzaWGY74dzUD4gGywcUwa/sjDajkcLDAz7sp7&#10;uhxCKSKEfYYaqhDaTEpfVGTRj11LHL1v11kMUXalNB1eI9w2MlVqKi3WHBcqbGldUfF7OFsNpzo9&#10;4v8+3yn7vp2Ezz7/OX9ttH59SdQcRKA+PMOP9ofR8DZJUr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XE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R/Nyir8AAADd&#10;AAAADwAAAGRycy9kb3ducmV2LnhtbEWPwW7CMBBE70j8g7VIvYEdUlVtiMMBBGqPEC69LfE2SYnX&#10;UWwg7dfXlSr1OJqZN5p8PdpO3GjwrWMNyUKBIK6cabnWcCp382cQPiAb7ByThi/ysC6mkxwz4+58&#10;oNsx1CJC2GeooQmhz6T0VUMW/cL1xNH7cIPFEOVQSzPgPcJtJ5dKPUmLLceFBnvaNFRdjler4dwu&#10;T/h9KPfKvuzS8DaWn9f3rdYPs0StQAQaw3/4r/1qNDymSQq/b+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zco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yBrq/r4AAADd&#10;AAAADwAAAGRycy9kb3ducmV2LnhtbEWPwW7CMBBE70j8g7VI3MAOINQGDAcQiB4hXHrbxkuSNl5H&#10;sYHQr68rIXEczcwbzXLd2VrcqPWVYw3JWIEgzp2puNBwznajNxA+IBusHZOGB3lYr/q9JabG3flI&#10;t1MoRISwT1FDGUKTSunzkiz6sWuIo3dxrcUQZVtI0+I9wm0tJ0rNpcWK40KJDW1Kyn9OV6vhq5qc&#10;8feY7ZV9303DR5d9Xz+3Wg8HiVqACNSFV/jZPhgNs2kyg/838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rq/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6hKoL8AAAADd&#10;AAAADwAAAGRycy9kb3ducmV2LnhtbEWPT2vCQBTE74V+h+UJXsTsRlsp0dVDNdCDF21Lr4/sMwlm&#10;38bs+qd+elcQPA4z8xtmtrjYRpyo87VjDWmiQBAXztRcavj5zocfIHxANtg4Jg3/5GExf32ZYWbc&#10;mTd02oZSRAj7DDVUIbSZlL6oyKJPXEscvZ3rLIYou1KaDs8Rbhs5UmoiLdYcFyps6bOiYr89Wg0+&#10;/6VDfh0UA/U3Lh2NDsv1CrXu91I1BRHoEp7hR/vLaHgbp+9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Eqgv&#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kcDTeb8AAADd&#10;AAAADwAAAGRycy9kb3ducmV2LnhtbEWPQWvCQBSE70L/w/IKveluVMSm2UgprQgFQRs9v2Zfk9Ds&#10;25DdRv33XUHwOMzMN0y2OttWDNT7xrGGZKJAEJfONFxpKL4+xksQPiAbbB2Thgt5WOUPowxT4068&#10;o2EfKhEh7FPUUIfQpVL6siaLfuI64uj9uN5iiLKvpOnxFOG2lVOlFtJiw3Ghxo7eaip/939Ww+vx&#10;8322Hb6ta81zVRyMLdR6qvXTY6JeQAQ6h3v41t4YDfNZsoDrm/g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A03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ox24r8AAADd&#10;AAAADwAAAGRycy9kb3ducmV2LnhtbEWPQWvCQBSE7wX/w/IEb3U3WqpGVynFFkEoVKPnZ/aZBLNv&#10;Q3Yb9d+7hUKPw8x8wyxWN1uLjlpfOdaQDBUI4tyZigsN2f7jeQrCB2SDtWPScCcPq2XvaYGpcVf+&#10;pm4XChEh7FPUUIbQpFL6vCSLfuga4uidXWsxRNkW0rR4jXBby5FSr9JixXGhxIbeS8ovux+r4e24&#10;XY+/upN1tZkV2cHYTH2OtB70EzUHEegW/sN/7Y3R8DJOJvD7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Mdu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jxPikLwAAADd&#10;AAAADwAAAGRycy9kb3ducmV2LnhtbEVPXWvCMBR9F/wP4Qp7m0l1DO1Mi8g2BgPBWn2+a+7asuam&#10;NFl1/355EHw8nO9NfrWdGGnwrWMNyVyBIK6cabnWUB7fHlcgfEA22DkmDX/kIc+mkw2mxl34QGMR&#10;ahFD2KeooQmhT6X0VUMW/dz1xJH7doPFEOFQSzPgJYbbTi6UepYWW44NDfa0a6j6KX6thu3583W5&#10;H7+s68y6Lk/Glup9ofXDLFEvIAJdw118c38YDU/LJM6Nb+ITk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T4p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4F9HC78AAADd&#10;AAAADwAAAGRycy9kb3ducmV2LnhtbEWPQWvCQBSE7wX/w/IK3nQ3WqRGN0FES6Eg1Kaen9lnEpp9&#10;G7LbaP99tyD0OMzMN8w6v9lWDNT7xrGGZKpAEJfONFxpKD72k2cQPiAbbB2Thh/ykGejhzWmxl35&#10;nYZjqESEsE9RQx1Cl0rpy5os+qnriKN3cb3FEGVfSdPjNcJtK2dKLaTFhuNCjR1tayq/jt9Ww+b0&#10;tpsfhrN1rVlWxaexhXqZaT1+TNQKRKBb+A/f269Gw9M8WcLfm/gEZP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fRw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WA9e5L0AAADd&#10;AAAADwAAAGRycy9kb3ducmV2LnhtbEVPy4rCMBTdD/gP4QruxrQqQ6lGFwOKoM7gA3F2l+ZOW6a5&#10;KUnU+vdmMeDycN6zRWcacSPna8sK0mECgriwuuZSwem4fM9A+ICssbFMCh7kYTHvvc0w1/bOe7od&#10;QiliCPscFVQhtLmUvqjIoB/aljhyv9YZDBG6UmqH9xhuGjlKkg9psObYUGFLnxUVf4erUbDfLjfZ&#10;eXPtCvezSr+O39vdxWdKDfppMgURqAsv8b97rRVMxqO4P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D17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N0P7f8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GY9S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0P7&#10;f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x5FlCMEAAADd&#10;AAAADwAAAGRycy9kb3ducmV2LnhtbEWPQWvCQBSE7wX/w/KE3uomaZGQunooKIJWMZbS3h7Z1yQ0&#10;+zbsrhr/vSsUehxm5htmthhMJ87kfGtZQTpJQBBXVrdcK/g4Lp9yED4ga+wsk4IreVjMRw8zLLS9&#10;8IHOZahFhLAvUEETQl9I6auGDPqJ7Ymj92OdwRClq6V2eIlw08ksSabSYMtxocGe3hqqfsuTUXDY&#10;Ljf55+Y0VO57le6O++37l8+VehynySuIQEP4D/+111rBy3OW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5Fl&#10;C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JzRY58EAAADd&#10;AAAADwAAAGRycy9kb3ducmV2LnhtbEWPT2vCQBTE74LfYXmF3nQTKxKiq4eCUtBW/IPo7ZF9TUKz&#10;b8Puqum37xYEj8PM/IaZLTrTiBs5X1tWkA4TEMSF1TWXCo6H5SAD4QOyxsYyKfglD4t5vzfDXNs7&#10;7+i2D6WIEPY5KqhCaHMpfVGRQT+0LXH0vq0zGKJ0pdQO7xFuGjlKkok0WHNcqLCl94qKn/3VKNht&#10;luvstL52hbus0q/DdvN59plSry9pMgURqAvP8KP9oRWM30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zRY&#10;5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SHj9fMEAAADd&#10;AAAADwAAAGRycy9kb3ducmV2LnhtbEWPQWvCQBSE70L/w/IKvekmViWkrh4ES0GrqKW0t0f2NQlm&#10;34bdVeO/7wqCx2FmvmGm88404kzO15YVpIMEBHFhdc2lgq/Dsp+B8AFZY2OZFFzJw3z21Jtiru2F&#10;d3Teh1JECPscFVQhtLmUvqjIoB/Yljh6f9YZDFG6UmqHlwg3jRwmyUQarDkuVNjSoqLiuD8ZBbv1&#10;cpV9r05d4X7f081hu/788ZlSL89p8gYiUBce4Xv7QysYvQ7H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Hj9&#10;f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uKpjC8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b63g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qmM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0aAXVMIAAADd&#10;AAAADwAAAGRycy9kb3ducmV2LnhtbEWPS0/DMBCE75X4D9Yi9dY66YNHqNsDAqmnirYIidsqXpLQ&#10;eB3spWn59RipEsfRzHyjWaxOrlVHCrHxbCAfZ6CIS28brgy87p9Hd6CiIFtsPZOBM0VYLa8GCyys&#10;73lLx51UKkE4FmigFukKrWNZk8M49h1x8j58cChJhkrbgH2Cu1ZPsuxGO2w4LdTY0WNN5WH37Qzc&#10;7/u5fwmHt1nefL3/PH1Kt96IMcPrPHsAJXSS//ClvbYGZtPJLfy9SU9AL3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Gg&#10;F1TCAAAA3Q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pnlS4r0AAADd&#10;AAAADwAAAGRycy9kb3ducmV2LnhtbEVPy4rCMBTdD/gP4QruxrQqQ6lGFwOKoM7gA3F2l+ZOW6a5&#10;KUnU+vdmMeDycN6zRWcacSPna8sK0mECgriwuuZSwem4fM9A+ICssbFMCh7kYTHvvc0w1/bOe7od&#10;QiliCPscFVQhtLmUvqjIoB/aljhyv9YZDBG6UmqH9xhuGjlKkg9psObYUGFLnxUVf4erUbDfLjfZ&#10;eXPtCvezSr+O39vdxWdKDfppMgURqAsv8b97rRVMxqM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eVL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LjONtr4AAADd&#10;AAAADwAAAGRycy9kb3ducmV2LnhtbEWPQWvCQBSE7wX/w/IEb7prLKVGV5FSpSAUqtHzM/tMgtm3&#10;IbtG+++7gtDjMDPfMPPl3daio9ZXjjWMRwoEce5MxYWGbL8evoPwAdlg7Zg0/JKH5aL3MsfUuBv/&#10;ULcLhYgQ9ilqKENoUil9XpJFP3INcfTOrrUYomwLaVq8RbitZaLUm7RYcVwosaGPkvLL7mo1rI7b&#10;z8l3d7KuNtMiOxibqU2i9aA/VjMQge7hP/xsfxkNr5NkCo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ONt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3dbIOb4AAADd&#10;AAAADwAAAGRycy9kb3ducmV2LnhtbEVPz2vCMBS+D/wfwhN2m2nnkFJNexg4BrpJVcTdHs1bW9a8&#10;lCRq998vh4HHj+/3qhxNL67kfGdZQTpLQBDXVnfcKDge1k8ZCB+QNfaWScEveSiLycMKc21vXNF1&#10;HxoRQ9jnqKANYcil9HVLBv3MDsSR+7bOYIjQNVI7vMVw08vnJFlIgx3HhhYHem2p/tlfjIJqu95k&#10;p81lrN3XW/p52G0/zj5T6nGaJksQgcZwF/+737WCl/k87o9v4hO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dbIO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VZwXbb4AAADd&#10;AAAADwAAAGRycy9kb3ducmV2LnhtbEWPQWvCQBSE7wX/w/KE3nQ3RkqNriKlLUKhoI2en9lnEsy+&#10;Ddlt1H/vFoQeh5n5hlmsrrYRPXW+dqwhGSsQxIUzNZca8p+P0SsIH5ANNo5Jw408rJaDpwVmxl14&#10;S/0ulCJC2GeooQqhzaT0RUUW/di1xNE7uc5iiLIrpenwEuG2kROlXqTFmuNChS29VVScd79Ww/rw&#10;9Z5+90frGjMr872xufqcaP08TNQcRKBr+A8/2hujYZqmCfy9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wXb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Qkjz1cEAAADd&#10;AAAADwAAAGRycy9kb3ducmV2LnhtbEWPT2vCQBTE7wW/w/IKvdVNtEiIrh4KSkFb8Q+it0f2NQnN&#10;vg27q8Zv7xYEj8PM/IaZzDrTiAs5X1tWkPYTEMSF1TWXCva7+XsGwgdkjY1lUnAjD7Np72WCubZX&#10;3tBlG0oRIexzVFCF0OZS+qIig75vW+Lo/VpnMETpSqkdXiPcNHKQJCNpsOa4UGFLnxUVf9uzUbBZ&#10;zZfZYXnuCndapD+79er76DOl3l7TZAwiUBee4Uf7Syv4GA4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kjz&#10;1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LQRWTsEAAADd&#10;AAAADwAAAGRycy9kb3ducmV2LnhtbEWPQWvCQBSE7wX/w/IEb3UTU0pIXT0UFEHbYiylvT2yr0lo&#10;9m3YXTX+e7cgeBxm5htmvhxMJ07kfGtZQTpNQBBXVrdcK/g8rB5zED4ga+wsk4ILeVguRg9zLLQ9&#10;855OZahFhLAvUEETQl9I6auGDPqp7Ymj92udwRClq6V2eI5w08lZkjxLgy3HhQZ7em2o+iuPRsF+&#10;t9rmX9vjULmfdfp++Ni9fftcqck4TV5ABBrCPXxrb7SCpyzL4P9Nf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QRW&#10;T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ou3OOsEAAADd&#10;AAAADwAAAGRycy9kb3ducmV2LnhtbEWPT2vCQBTE74LfYXmF3nSTKhKiq4eCUtBW/IPo7ZF9TUKz&#10;b8Puqum37xYEj8PM/IaZLTrTiBs5X1tWkA4TEMSF1TWXCo6H5SAD4QOyxsYyKfglD4t5vzfDXNs7&#10;7+i2D6WIEPY5KqhCaHMpfVGRQT+0LXH0vq0zGKJ0pdQO7xFuGvmWJBNpsOa4UGFL7xUVP/urUbDb&#10;LNfZaX3tCndZpV+H7ebz7DOlXl/SZAoiUBee4Uf7QysYj0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u3O&#10;O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zaFrocEAAADd&#10;AAAADwAAAGRycy9kb3ducmV2LnhtbEWPT2vCQBTE74V+h+UVequb1CohdfUgWApaxT+I3h7Z1ySY&#10;fRt2V02/fVcQPA4z8xtmNOlMIy7kfG1ZQdpLQBAXVtdcKthtZ28ZCB+QNTaWScEfeZiMn59GmGt7&#10;5TVdNqEUEcI+RwVVCG0upS8qMuh7tiWO3q91BkOUrpTa4TXCTSPfk2QoDdYcFypsaVpRcdqcjYL1&#10;YjbP9vNzV7jjV7rcrhY/B58p9fqSJp8gAnXhEb63v7WCj35/AL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aFr&#10;o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2nWPGb8AAADd&#10;AAAADwAAAGRycy9kb3ducmV2LnhtbEWPQWvCQBSE7wX/w/IEb3XXRKRNXUVES6FQqI2eX7PPJJh9&#10;G7Jrov++Wyj0OMzMN8xyfbON6KnztWMNs6kCQVw4U3OpIf/aPz6B8AHZYOOYNNzJw3o1elhiZtzA&#10;n9QfQikihH2GGqoQ2kxKX1Rk0U9dSxy9s+sshii7UpoOhwi3jUyUWkiLNceFClvaVlRcDlerYXN6&#10;36Uf/bd1jXku86OxuXpNtJ6MZ+oFRKBb+A//td+MhnmaLuD3TX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1jx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PjnPo8AAAADd&#10;AAAADwAAAGRycy9kb3ducmV2LnhtbEWPzWrDMBCE74W+g9hCLyGWEpcmOJF9aGrIoZekLbku1sY2&#10;tVaOpfz16atCIMdhZr5hlsXFduJEg28da5gkCgRx5UzLtYavz3I8B+EDssHOMWm4kocif3xYYmbc&#10;mTd02oZaRAj7DDU0IfSZlL5qyKJPXE8cvb0bLIYoh1qaAc8Rbjs5VepVWmw5LjTY01tD1c/2aDX4&#10;8psO5e+oGqldWjuaHlYf76j189NELUAEuoR7+NZeGw0vaTqD/zfxCc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c+j&#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xKa+8LsAAADd&#10;AAAADwAAAGRycy9kb3ducmV2LnhtbEVPXWvCMBR9F/wP4Qp7m4l2jFmNIrKJIAjT6vO1ubbF5qY0&#10;WXX/3jwIPh7O92xxt7XoqPWVYw2joQJBnDtTcaEhO/y8f4HwAdlg7Zg0/JOHxbzfm2Fq3I1/qduH&#10;QsQQ9ilqKENoUil9XpJFP3QNceQurrUYImwLaVq8xXBby7FSn9JixbGhxIZWJeXX/Z/VsDxtv5Nd&#10;d7auNpMiOxqbqfVY67fBSE1BBLqHl/jp3hgNH0kS58Y38Qn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a+8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TOxhpMEAAADd&#10;AAAADwAAAGRycy9kb3ducmV2LnhtbEWPT2vCQBTE74V+h+UVequb1CIxdfUgWApqxT+I3h7Z1ySY&#10;fRt2V02/vVsQPA4z8xtmNOlMIy7kfG1ZQdpLQBAXVtdcKthtZ28ZCB+QNTaWScEfeZiMn59GmGt7&#10;5TVdNqEUEcI+RwVVCG0upS8qMuh7tiWO3q91BkOUrpTa4TXCTSPfk2QgDdYcFypsaVpRcdqcjYL1&#10;YjbP9vNzV7jjV/qzXS2WB58p9fqSJp8gAnXhEb63v7WCj35/CP9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Oxh&#10;p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hdC7RL0AAADd&#10;AAAADwAAAGRycy9kb3ducmV2LnhtbEVPy4rCMBTdD/gP4QruxrSODKUaXQjKgDqDD0R3l+baFpub&#10;kkTt/P1kMeDycN7TeWca8SDna8sK0mECgriwuuZSwfGwfM9A+ICssbFMCn7Jw3zWe5tiru2Td/TY&#10;h1LEEPY5KqhCaHMpfVGRQT+0LXHkrtYZDBG6UmqHzxhuGjlKkk9psObYUGFLi4qK2/5uFOw2y3V2&#10;Wt+7wl1W6ffhZ7M9+0ypQT9NJiACdeEl/nd/aQXjj3HcH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0Lt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6pwe38AAAADd&#10;AAAADwAAAGRycy9kb3ducmV2LnhtbEWPQWvCQBSE7wX/w/KE3uomVUqIrh4KFkFrUUvR2yP7TEKz&#10;b8PuqvHfu4LgcZiZb5jJrDONOJPztWUF6SABQVxYXXOp4Hc3f8tA+ICssbFMCq7kYTbtvUww1/bC&#10;GzpvQykihH2OCqoQ2lxKX1Rk0A9sSxy9o3UGQ5SulNrhJcJNI9+T5EMarDkuVNjSZ0XF//ZkFGxW&#10;82X2tzx1hTt8pevdz+p77zOlXvtpMgYRqAvP8KO90ApGw1EK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nB7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Gk6AqMEAAADd&#10;AAAADwAAAGRycy9kb3ducmV2LnhtbEWPT2vCQBTE74LfYXmF3nQTKxKiq4eCUtBW/IPo7ZF9TUKz&#10;b8Puqum37xYEj8PM/IaZLTrTiBs5X1tWkA4TEMSF1TWXCo6H5SAD4QOyxsYyKfglD4t5vzfDXNs7&#10;7+i2D6WIEPY5KqhCaHMpfVGRQT+0LXH0vq0zGKJ0pdQO7xFuGjlKkok0WHNcqLCl94qKn/3VKNht&#10;luvstL52hbus0q/DdvN59plSry9pMgURqAvP8KP9oRWM38Y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k6A&#10;q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dQIlM8EAAADd&#10;AAAADwAAAGRycy9kb3ducmV2LnhtbEWPT2vCQBTE74LfYXmF3nSTKhKiq4eCUtBW/IPo7ZF9TUKz&#10;b8Puqum37xYEj8PM/IaZLTrTiBs5X1tWkA4TEMSF1TWXCo6H5SAD4QOyxsYyKfglD4t5vzfDXNs7&#10;7+i2D6WIEPY5KqhCaHMpfVGRQT+0LXH0vq0zGKJ0pdQO7xFuGvmWJBNpsOa4UGFL7xUVP/urUbDb&#10;LNfZaX3tCndZpV+H7ebz7DOlXl/SZAoiUBee4Uf7QysYj8Y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QIl&#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lu0iqcAAAADd&#10;AAAADwAAAGRycy9kb3ducmV2LnhtbEWPzWrDMBCE74W8g9hCLyaRYpsQ3Cg5pDX00Ev+yHWxtrap&#10;tXIsNXH79FGh0OMwM98wq81oO3GlwbeONcxnCgRx5UzLtYbjoZwuQfiAbLBzTBq+ycNmPXlYYWHc&#10;jXd03YdaRAj7AjU0IfSFlL5qyKKfuZ44eh9usBiiHGppBrxFuO1kqtRCWmw5LjTY07ah6nP/ZTX4&#10;8kSX8iepEnXOakfp5eX9FbV+epyrZxCBxvAf/mu/GQ15lufw+yY+Ab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7SKp&#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cqFiE78AAADd&#10;AAAADwAAAGRycy9kb3ducmV2LnhtbEWP3WoCMRSE7wXfIRyhd5r4U6mrUURsKQiCdu316ea4u7g5&#10;WTbpat/eFAQvh5n5hlmsbrYSLTW+dKxhOFAgiDNnSs41pF/v/TcQPiAbrByThj/ysFp2OwtMjLvy&#10;gdpjyEWEsE9QQxFCnUjps4Is+oGriaN3do3FEGWTS9PgNcJtJUdKTaXFkuNCgTVtCsoux1+rYf29&#10;24737Y91lZnl6cnYVH2MtH7pDdUcRKBbeIYf7U+jYTKevML/m/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hYh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gnP8ZL8AAADd&#10;AAAADwAAAGRycy9kb3ducmV2LnhtbEWPQWvCQBSE74L/YXkFb3U3UcRGV5FSS6EgqKnnZ/aZhGbf&#10;huw22n/fFQoeh5n5hlmub7YRPXW+dqwhGSsQxIUzNZca8uP2eQ7CB2SDjWPS8Ese1qvhYImZcVfe&#10;U38IpYgQ9hlqqEJoMyl9UZFFP3YtcfQurrMYouxKaTq8RrhtZKrUTFqsOS5U2NJrRcX34cdq2Jw+&#10;3ya7/mxdY17K/MvYXL2nWo+eErUAEegWHuH/9ofRMJ1MZ3B/E5+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z/G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7T9Z/78AAADd&#10;AAAADwAAAGRycy9kb3ducmV2LnhtbEWP3WoCMRSE7wXfIRyhd5r4Q62rUURsKQiCdu316ea4u7g5&#10;WTbpat/eFAQvh5n5hlmsbrYSLTW+dKxhOFAgiDNnSs41pF/v/TcQPiAbrByThj/ysFp2OwtMjLvy&#10;gdpjyEWEsE9QQxFCnUjps4Is+oGriaN3do3FEGWTS9PgNcJtJUdKvUqLJceFAmvaFJRdjr9Ww/p7&#10;tx3v2x/rKjPL05OxqfoYaf3SG6o5iEC38Aw/2p9Gw2Q8mcL/m/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Wf+/&#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feBmhr0AAADd&#10;AAAADwAAAGRycy9kb3ducmV2LnhtbEVPTU/CQBC9m/gfNmPiTbaVaqCycDCQcDIKhITbpDu0le5s&#10;2R0p+uvdg4nHl/c9W1xdpy4UYuvZQD7KQBFX3rZcG9htVw8TUFGQLXaeycA3RVjMb29mWFo/8Add&#10;NlKrFMKxRAONSF9qHauGHMaR74kTd/TBoSQYam0DDincdfoxy561w5ZTQ4M9vTZUnTZfzsB0Ozz5&#10;93DaF3l7PvwsP6Vfv4kx93d59gJK6Cr/4j/32hooxkWam96kJ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4Ga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eOyNN8AAAADd&#10;AAAADwAAAGRycy9kb3ducmV2LnhtbEWPT2sCMRTE70K/Q3iFXkQTXRG7Gj20LvTQi1vF6yN53V3c&#10;vKyb+Kf99E2h0OMwM79hVpu7a8WV+tB41jAZKxDExtuGKw37j2K0ABEissXWM2n4ogCb9cNghbn1&#10;N97RtYyVSBAOOWqoY+xyKYOpyWEY+444eZ++dxiT7Ctpe7wluGvlVKm5dNhwWqixo5eazKm8OA2h&#10;ONC5+B6aoTpmlafp+fV9i1o/PU7UEkSke/wP/7XfrIZZNnuG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7I03&#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bA+yd7sAAADd&#10;AAAADwAAAGRycy9kb3ducmV2LnhtbEVPy4rCMBTdC/5DuIIb0cQnUo0udAouZqOjuL0017bY3NQm&#10;4+vrJwthlofzXq6fthJ3anzpWMNwoEAQZ86UnGs4/qT9OQgfkA1WjknDizysV+3WEhPjHryn+yHk&#10;IoawT1BDEUKdSOmzgiz6gauJI3dxjcUQYZNL0+AjhttKjpSaSYslx4YCa9oUlF0Pv1aDT090S9+9&#10;rKfO49zR6Lb9/kKtu52hWoAI9Az/4o97ZzRMxtO4P76JT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A+yd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A0MX7MAAAADd&#10;AAAADwAAAGRycy9kb3ducmV2LnhtbEWPT2vCQBTE74V+h+UJXsTsRlsp0dVDNdCDF21Lr4/sMwlm&#10;38bs+qd+elcQPA4z8xtmtrjYRpyo87VjDWmiQBAXztRcavj5zocfIHxANtg4Jg3/5GExf32ZYWbc&#10;mTd02oZSRAj7DDVUIbSZlL6oyKJPXEscvZ3rLIYou1KaDs8Rbhs5UmoiLdYcFyps6bOiYr89Wg0+&#10;/6VDfh0UA/U3Lh2NDsv1CrXu91I1BRHoEp7hR/vLaHgbv6d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Qxfs&#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n5cWdcEAAADd&#10;AAAADwAAAGRycy9kb3ducmV2LnhtbEWPQWvCQBSE70L/w/IKvekmViWkrh4ES0GrqKW0t0f2NQlm&#10;34bdVeO/7wqCx2FmvmGm88404kzO15YVpIMEBHFhdc2lgq/Dsp+B8AFZY2OZFFzJw3z21Jtiru2F&#10;d3Teh1JECPscFVQhtLmUvqjIoB/Yljh6f9YZDFG6UmqHlwg3jRwmyUQarDkuVNjSoqLiuD8ZBbv1&#10;cpV9r05d4X7f081hu/788ZlSL89p8gYiUBce4Xv7QysYvY6H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5cW&#10;d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8Nuz7sEAAADd&#10;AAAADwAAAGRycy9kb3ducmV2LnhtbEWPT2vCQBTE74V+h+UVequb1CohdfUgWApaxT+I3h7Z1ySY&#10;fRt2V02/fVcQPA4z8xtmNOlMIy7kfG1ZQdpLQBAXVtdcKthtZ28ZCB+QNTaWScEfeZiMn59GmGt7&#10;5TVdNqEUEcI+RwVVCG0upS8qMuh7tiWO3q91BkOUrpTa4TXCTSPfk2QoDdYcFypsaVpRcdqcjYL1&#10;YjbP9vNzV7jjV7rcrhY/B58p9fqSJp8gAnXhEb63v7WCj/6gD7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Nuz&#10;7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eXT6XsEAAADd&#10;AAAADwAAAGRycy9kb3ducmV2LnhtbEWPQUvDQBSE74L/YXlCb3aTNhWN3fYgCj2JbUXw9sg+k9js&#10;23T32bT99V1B8DjMzDfMfHl0nTpQiK1nA/k4A0VcedtybeB9+3J7DyoKssXOMxk4UYTl4vpqjqX1&#10;A6/psJFaJQjHEg00In2pdawachjHvidO3pcPDiXJUGsbcEhw1+lJlt1phy2nhQZ7emqo2m1+nIGH&#10;7TDzb2H3UeTt/vP8/C396lWMGd3k2SMooaP8h//aK2ugmM4K+H2TnoBeX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XT6&#10;X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EH6OAcEAAADd&#10;AAAADwAAAGRycy9kb3ducmV2LnhtbEWPT2vCQBTE70K/w/IKvekmbZWQunoQLAWt4h9Eb4/saxLM&#10;vg27q6bfvlsQPA4z8xtmPO1MI67kfG1ZQTpIQBAXVtdcKtjv5v0MhA/IGhvLpOCXPEwnT70x5tre&#10;eEPXbShFhLDPUUEVQptL6YuKDPqBbYmj92OdwRClK6V2eItw08jXJBlJgzXHhQpbmlVUnLcXo2Cz&#10;nC+yw+LSFe70ma526+X30WdKvTynyQeIQF14hO/tL63g/W04hP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H6O&#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wBWpnr8AAADd&#10;AAAADwAAAGRycy9kb3ducmV2LnhtbEWPQWsCMRSE7wX/Q3hCbzXRuiJbo4cVwVKhVL14e2xed7fd&#10;vCxJ3LX/vhEKPQ4z8w2z2txsK3ryoXGsYTpRIIhLZxquNJxPu6cliBCRDbaOScMPBdisRw8rzI0b&#10;+IP6Y6xEgnDIUUMdY5dLGcqaLIaJ64iT9+m8xZikr6TxOCS4beVMqYW02HBaqLGjoqby+3i1Gi7Z&#10;l3xvigGvh9ftW9Z7p4q50/pxPFUvICLd4n/4r703GubP2QLub9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VqZ6/&#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p>
    <w:p>
      <w:pPr>
        <w:rPr>
          <w:sz w:val="32"/>
          <w:szCs w:val="32"/>
          <w:lang w:val="en-US"/>
        </w:rPr>
      </w:pPr>
      <w:r>
        <w:rPr>
          <w:rFonts w:hint="eastAsia"/>
          <w:sz w:val="21"/>
          <w:lang w:val="en-US" w:eastAsia="zh-CN"/>
        </w:rPr>
        <w:t xml:space="preserve"> </w:t>
      </w:r>
    </w:p>
    <w:p>
      <w:pPr>
        <w:jc w:val="center"/>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bookmarkStart w:id="190" w:name="_Toc27176"/>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91" w:name="_Toc830"/>
      <w:r>
        <w:rPr>
          <w:rStyle w:val="25"/>
          <w:rFonts w:hint="default" w:ascii="仿宋_GB2312" w:hAnsi="仿宋_GB2312" w:eastAsia="仿宋_GB2312" w:cs="仿宋_GB2312"/>
          <w:lang w:eastAsia="zh-CN"/>
        </w:rPr>
        <w:t>（</w:t>
      </w:r>
      <w:r>
        <w:rPr>
          <w:rStyle w:val="25"/>
          <w:rFonts w:hint="eastAsia" w:ascii="仿宋_GB2312" w:hAnsi="仿宋_GB2312" w:eastAsia="仿宋_GB2312" w:cs="仿宋_GB2312"/>
          <w:lang w:eastAsia="zh-CN"/>
        </w:rPr>
        <w:t>四</w:t>
      </w:r>
      <w:r>
        <w:rPr>
          <w:rStyle w:val="25"/>
          <w:rFonts w:hint="default" w:ascii="仿宋_GB2312" w:hAnsi="仿宋_GB2312" w:eastAsia="仿宋_GB2312" w:cs="仿宋_GB2312"/>
          <w:lang w:eastAsia="zh-CN"/>
        </w:rPr>
        <w:t>十</w:t>
      </w:r>
      <w:r>
        <w:rPr>
          <w:rStyle w:val="25"/>
          <w:rFonts w:hint="eastAsia" w:ascii="仿宋_GB2312" w:hAnsi="仿宋_GB2312" w:eastAsia="仿宋_GB2312" w:cs="仿宋_GB2312"/>
          <w:lang w:eastAsia="zh-CN"/>
        </w:rPr>
        <w:t>八</w:t>
      </w:r>
      <w:r>
        <w:rPr>
          <w:rStyle w:val="25"/>
          <w:rFonts w:hint="default" w:ascii="仿宋_GB2312" w:hAnsi="仿宋_GB2312" w:eastAsia="仿宋_GB2312" w:cs="仿宋_GB2312"/>
          <w:lang w:eastAsia="zh-CN"/>
        </w:rPr>
        <w:t>）</w:t>
      </w:r>
      <w:bookmarkEnd w:id="190"/>
      <w:r>
        <w:rPr>
          <w:rStyle w:val="25"/>
          <w:rFonts w:hint="default" w:ascii="仿宋_GB2312" w:hAnsi="仿宋_GB2312" w:eastAsia="仿宋_GB2312" w:cs="仿宋_GB2312"/>
          <w:lang w:eastAsia="zh-CN"/>
        </w:rPr>
        <w:t>进口固体废物加工利用后的残余物未进行无害化利用或者处置的处罚</w:t>
      </w:r>
    </w:p>
    <w:bookmarkEnd w:id="191"/>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color w:val="000000" w:themeColor="text1"/>
          <w:sz w:val="32"/>
          <w:szCs w:val="32"/>
          <w14:textFill>
            <w14:solidFill>
              <w14:schemeClr w14:val="tx1"/>
            </w14:solidFill>
          </w14:textFill>
        </w:rPr>
      </w:pPr>
      <w:bookmarkStart w:id="192" w:name="_Toc13793"/>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进口固体废物加工利用后的残余物未进行无害化利用或者处置的处罚</w:t>
      </w:r>
      <w:bookmarkEnd w:id="192"/>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color w:val="000000" w:themeColor="text1"/>
          <w:sz w:val="32"/>
          <w:szCs w:val="32"/>
          <w14:textFill>
            <w14:solidFill>
              <w14:schemeClr w14:val="tx1"/>
            </w14:solidFill>
          </w14:textFill>
        </w:rPr>
      </w:pPr>
      <w:bookmarkStart w:id="193" w:name="_Toc22487"/>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进口固体废物加工利用后的残余物未进行无害化利用或者处置的行为</w:t>
      </w:r>
      <w:bookmarkEnd w:id="193"/>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14:textFill>
            <w14:solidFill>
              <w14:schemeClr w14:val="tx1"/>
            </w14:solidFill>
          </w14:textFill>
        </w:rPr>
      </w:pPr>
      <w:bookmarkStart w:id="194" w:name="_Toc18821"/>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《固体废物进口管理办法》(环境保护部商务部 发展改革委 海关总署 质检总局第12号令)第四十七条　违反本办法规定，对进口固体废物加工利用后的残余物未进行无害化利用或者处置的，由所在地县级以上环境保护行政主管部门根据《中华人民共和国固体废物污染环境防治法》第六十八条第（二）项的规定责令停止违法行为，限期改正，并处1万元以上10万元以下的罚款；逾期拒不改正的，可以由发证机关撤销其固体废物进口相关许可证。造成污染环境事故的，按照《固体废物污染环境防治法》第八十二条的规定办理。</w:t>
      </w:r>
      <w:bookmarkEnd w:id="194"/>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14:textFill>
            <w14:solidFill>
              <w14:schemeClr w14:val="tx1"/>
            </w14:solidFill>
          </w14:textFill>
        </w:rPr>
      </w:pPr>
      <w:bookmarkStart w:id="195" w:name="_Toc7736"/>
      <w:r>
        <w:rPr>
          <w:rFonts w:hint="default" w:ascii="Times New Roman" w:hAnsi="Times New Roman" w:eastAsia="仿宋_GB2312" w:cs="Times New Roman"/>
          <w:b w:val="0"/>
          <w:bCs/>
          <w:color w:val="000000" w:themeColor="text1"/>
          <w:sz w:val="32"/>
          <w:szCs w:val="32"/>
          <w14:textFill>
            <w14:solidFill>
              <w14:schemeClr w14:val="tx1"/>
            </w14:solidFill>
          </w14:textFill>
        </w:rPr>
        <w:t>《中华人民共和国固体废物污染环境防治法》第八十二条  违反本法规定，造成固体废物污染环境事故的，由县级以上人民政府环境保护行政主管部门处二万元以上二十万元以下的罚款；造成重大损失的，按照直接损失的百分之三十计算罚款，但是最高不超过一百万元，对负有责任的主管人员和其他直接责任人员，依法给予行政处分；造成固体废物污染环境重大事故的，并由县级以上人民政府按照国务院规定的权限决定停业或者关闭。</w:t>
      </w:r>
      <w:bookmarkEnd w:id="195"/>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bookmarkStart w:id="196" w:name="_Toc20890"/>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进口固体废物加工利用后的残余物未进行无害化利用或者处置的处罚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bookmarkEnd w:id="196"/>
    </w:p>
    <w:p>
      <w:pPr>
        <w:jc w:val="both"/>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r>
        <w:rPr>
          <w:sz w:val="24"/>
        </w:rPr>
        <mc:AlternateContent>
          <mc:Choice Requires="wpg">
            <w:drawing>
              <wp:anchor distT="0" distB="0" distL="114300" distR="114300" simplePos="0" relativeHeight="254147584" behindDoc="0" locked="0" layoutInCell="1" allowOverlap="1">
                <wp:simplePos x="0" y="0"/>
                <wp:positionH relativeFrom="column">
                  <wp:posOffset>-227965</wp:posOffset>
                </wp:positionH>
                <wp:positionV relativeFrom="paragraph">
                  <wp:posOffset>53340</wp:posOffset>
                </wp:positionV>
                <wp:extent cx="5786755" cy="8103235"/>
                <wp:effectExtent l="6350" t="6350" r="17145" b="24765"/>
                <wp:wrapNone/>
                <wp:docPr id="4357" name="组合 4357"/>
                <wp:cNvGraphicFramePr/>
                <a:graphic xmlns:a="http://schemas.openxmlformats.org/drawingml/2006/main">
                  <a:graphicData uri="http://schemas.microsoft.com/office/word/2010/wordprocessingGroup">
                    <wpg:wgp>
                      <wpg:cNvGrpSpPr/>
                      <wpg:grpSpPr>
                        <a:xfrm>
                          <a:off x="0" y="0"/>
                          <a:ext cx="5786755" cy="8103235"/>
                          <a:chOff x="18781" y="566704"/>
                          <a:chExt cx="9712" cy="13600"/>
                        </a:xfrm>
                      </wpg:grpSpPr>
                      <wpg:grpSp>
                        <wpg:cNvPr id="4358" name="组合 2"/>
                        <wpg:cNvGrpSpPr/>
                        <wpg:grpSpPr>
                          <a:xfrm>
                            <a:off x="19110" y="567114"/>
                            <a:ext cx="8940" cy="12948"/>
                            <a:chOff x="1581" y="2376"/>
                            <a:chExt cx="8940" cy="12948"/>
                          </a:xfrm>
                        </wpg:grpSpPr>
                        <wps:wsp>
                          <wps:cNvPr id="435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436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436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436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436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436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436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436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436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436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436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437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437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437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437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437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437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437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437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437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437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438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438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438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438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438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438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438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438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438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438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439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4392"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4393"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4394"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4395"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4396"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4397"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4398"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4399"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4400"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4401"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4402"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4403"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4404"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4405"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4406"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4407"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4408"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4409"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4410"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4411"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4412"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4413"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4414"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4415"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4416"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4417"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4418"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4419"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4420"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4421"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4422"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4423"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4424"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4425"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4426"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4.2pt;height:638.05pt;width:455.65pt;z-index:254147584;mso-width-relative:page;mso-height-relative:page;" coordorigin="18781,566704" coordsize="9712,13600" o:gfxdata="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">
                <o:lock v:ext="edit" aspectratio="f"/>
                <v:group id="组合 2" o:spid="_x0000_s1026" o:spt="203" style="position:absolute;left:19110;top:567114;height:12948;width:8940;" coordorigin="1581,2376" coordsize="8940,12948" o:gfxdata="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aQmRb0AAADdAAAADwAAAAAAAAABACAAAAAiAAAAZHJzL2Rvd25yZXYueG1s&#10;UEsBAhQAFAAAAAgAh07iQDMvBZ47AAAAOQAAABUAAAAAAAAAAQAgAAAADAEAAGRycy9ncm91cHNo&#10;YXBleG1sLnhtbFBLBQYAAAAABgAGAGABAADJAwAAAAA=&#10;">
                  <o:lock v:ext="edit" aspectratio="f"/>
                  <v:rect id="矩形 3" o:spid="_x0000_s1026" o:spt="1" style="position:absolute;left:2016;top:2376;height:468;width:1365;" fillcolor="#FFFFFF" filled="t" stroked="t" coordsize="21600,21600" o:gfxdata="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x/K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7yefgLwAAADd&#10;AAAADwAAAGRycy9kb3ducmV2LnhtbEVPPW/CMBDdK/EfrEPqVmySCrUBkwFERUcIS7drfCSB+BzF&#10;JoT++nqo1PHpfa/y0bZioN43jjXMZwoEcelMw5WGU7F7eQPhA7LB1jFpeJCHfD15WmFm3J0PNBxD&#10;JWII+ww11CF0mZS+rMmin7mOOHJn11sMEfaVND3eY7htZaLUQlpsODbU2NGmpvJ6vFkN301ywp9D&#10;8aHs+y4Nn2NxuX1ttX6eztUSRKAx/Iv/3Huj4TVdxP3xTX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nn4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gGs6G78AAADd&#10;AAAADwAAAGRycy9kb3ducmV2LnhtbEWPwW7CMBBE70j9B2sr9QZ2AKE2YDi0ooIjJJfetvGSpI3X&#10;UWwg8PUYCYnjaGbeaBar3jbiRJ2vHWtIRgoEceFMzaWGPFsP30H4gGywcUwaLuRhtXwZLDA17sw7&#10;Ou1DKSKEfYoaqhDaVEpfVGTRj1xLHL2D6yyGKLtSmg7PEW4bOVZqJi3WHBcqbOmzouJ/f7Qafutx&#10;jtdd9q3sx3oStn32d/z50vrtNVFzEIH68Aw/2hujYTqZJX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rOh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cLmkbL8AAADd&#10;AAAADwAAAGRycy9kb3ducmV2LnhtbEWPwW7CMBBE70j9B2sr9QY2AaE2YDi0ooIjJJfetvGSpI3X&#10;UWwg8PUYCYnjaGbeaBar3jbiRJ2vHWsYjxQI4sKZmksNebYevoPwAdlg45g0XMjDavkyWGBq3Jl3&#10;dNqHUkQI+xQ1VCG0qZS+qMiiH7mWOHoH11kMUXalNB2eI9w2MlFqJi3WHBcqbOmzouJ/f7Qafusk&#10;x+su+1b2Yz0J2z77O/58af32OlZzEIH68Aw/2hujYTqZJX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5pG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H/UB974AAADd&#10;AAAADwAAAGRycy9kb3ducmV2LnhtbEWPwW7CMBBE75X4B2uReis2pEIQMBxAVPQI4cJtiZckEK+j&#10;2EDo19eVKnEczcwbzXzZ2VrcqfWVYw3DgQJBnDtTcaHhkG0+JiB8QDZYOyYNT/KwXPTe5pga9+Ad&#10;3fehEBHCPkUNZQhNKqXPS7LoB64hjt7ZtRZDlG0hTYuPCLe1HCk1lhYrjgslNrQqKb/ub1bDqRod&#10;8GeXfSk73SThu8sut+Na6/f+UM1ABOrCK/zf3hoNn8k4gb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B9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kByZg74AAADd&#10;AAAADwAAAGRycy9kb3ducmV2LnhtbEWPzW7CMBCE70i8g7VIvYHNjxCkGA4gUHuEcOG2jZckEK+j&#10;2EDap6+RkDiOZuYbzWLV2krcqfGlYw3DgQJBnDlTcq7hmG77MxA+IBusHJOGX/KwWnY7C0yMe/Ce&#10;7oeQiwhhn6CGIoQ6kdJnBVn0A1cTR+/sGoshyiaXpsFHhNtKjpSaSoslx4UCa1oXlF0PN6vhpxwd&#10;8W+f7pSdb8fhu00vt9NG64/eUH2CCNSGd/jV/jIaJuPpBJ5v4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yZg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1A8GL8AAADd&#10;AAAADwAAAGRycy9kb3ducmV2LnhtbEWPwW7CMBBE70j9B2srcQM70CIacDi0ArVHSC7ctvGSpI3X&#10;UWwg7dfXlZA4jmbmjWa9GWwrLtT7xrGGZKpAEJfONFxpKPLtZAnCB2SDrWPS8EMeNtnDaI2pcVfe&#10;0+UQKhEh7FPUUIfQpVL6siaLfuo64uidXG8xRNlX0vR4jXDbyplSC2mx4bhQY0evNZXfh7PV8NnM&#10;Cvzd5ztlX7bz8DHkX+fjm9bjx0StQAQawj18a78bDU/zxTP8v4lP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QPB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D4Kib78AAADd&#10;AAAADwAAAGRycy9kb3ducmV2LnhtbEWPzW7CMBCE70h9B2sr9QY2P4ragOHQigqOkFx628ZLkjZe&#10;R7GBwNNjJCSOo5n5RrNY9bYRJ+p87VjDeKRAEBfO1FxqyLP18B2ED8gGG8ek4UIeVsuXwQJT4868&#10;o9M+lCJC2KeooQqhTaX0RUUW/ci1xNE7uM5iiLIrpenwHOG2kROlEmmx5rhQYUufFRX/+6PV8FtP&#10;crzusm9lP9bTsO2zv+PPl9Zvr2M1BxGoD8/wo70xGmbTJIH7m/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o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YM4H9L4AAADd&#10;AAAADwAAAGRycy9kb3ducmV2LnhtbEWPwW7CMBBE70j9B2srcQMbqCgEDIdWIDhCuHBb4iVJG6+j&#10;2EDo12MkpB5HM/NGM1+2thJXanzpWMOgr0AQZ86UnGs4pKveBIQPyAYrx6ThTh6Wi7fOHBPjbryj&#10;6z7kIkLYJ6ihCKFOpPRZQRZ939XE0Tu7xmKIssmlafAW4baSQ6XG0mLJcaHAmr4Kyn73F6vhVA4P&#10;+LdL18pOV6OwbdOfy/Fb6+77QM1ABGrDf/jV3hgNH6PxJz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4H9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EVGThrwAAADd&#10;AAAADwAAAGRycy9kb3ducmV2LnhtbEVPPW/CMBDdK/EfrEPqVmySCrUBkwFERUcIS7drfCSB+BzF&#10;JoT++nqo1PHpfa/y0bZioN43jjXMZwoEcelMw5WGU7F7eQPhA7LB1jFpeJCHfD15WmFm3J0PNBxD&#10;JWII+ww11CF0mZS+rMmin7mOOHJn11sMEfaVND3eY7htZaLUQlpsODbU2NGmpvJ6vFkN301ywp9D&#10;8aHs+y4Nn2NxuX1ttX6eztUSRKAx/Iv/3Huj4TVdxLnxTX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Rk4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fh02Hb8AAADd&#10;AAAADwAAAGRycy9kb3ducmV2LnhtbEWPwW7CMBBE75X6D9ZW4lZsoEIQMBxaBZVjCJfetvGSpI3X&#10;UeyQlK+vK1XiOJqZN5rtfrSNuFLna8caZlMFgrhwpuZSwzlPn1cgfEA22DgmDT/kYb97fNhiYtzA&#10;GV1PoRQRwj5BDVUIbSKlLyqy6KeuJY7exXUWQ5RdKU2HQ4TbRs6VWkqLNceFClt6raj4PvVWw2c9&#10;P+Mtyw/KrtNFOI75V//xpvXkaaY2IAKN4R7+b78bDS+L5Rr+3s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dNh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av4JXbsAAADd&#10;AAAADwAAAGRycy9kb3ducmV2LnhtbEVPu27CMBTdK/EP1kViKzYPtRAwDCAQHSEsbJf4kgTi6yg2&#10;EPj6eqjU8ei858vWVuJBjS8daxj0FQjizJmScw3HdPM5AeEDssHKMWl4kYflovMxx8S4J+/pcQi5&#10;iCHsE9RQhFAnUvqsIIu+72riyF1cYzFE2OTSNPiM4baSQ6W+pMWSY0OBNa0Kym6Hu9VwLodHfO/T&#10;rbLTzSj8tOn1flpr3esO1AxEoDb8i//cO6NhPPqO++Ob+AT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4JX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BbKsxr8AAADd&#10;AAAADwAAAGRycy9kb3ducmV2LnhtbEWPwW7CMBBE75X6D9Yi9VbsQEUhYDi0ArVHCJfelnhJAvE6&#10;ig0Evh5XQuI4mpk3mtmis7U4U+srxxqSvgJBnDtTcaFhmy3fxyB8QDZYOyYNV/KwmL++zDA17sJr&#10;Om9CISKEfYoayhCaVEqfl2TR911DHL29ay2GKNtCmhYvEW5rOVBqJC1WHBdKbOirpPy4OVkNu2qw&#10;xds6Wyk7WQ7Db5cdTn/fWr/1EjUFEagLz/Cj/WM0fAw/E/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yrM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9WAysb8AAADd&#10;AAAADwAAAGRycy9kb3ducmV2LnhtbEWPwW7CMBBE70j9B2uRegObULUljcOhFVU5Qrj0to2XJCVe&#10;R7GBlK/HSJU4jmbmjSZbDrYVJ+p941jDbKpAEJfONFxp2BWrySsIH5ANto5Jwx95WOYPowxT4868&#10;odM2VCJC2KeooQ6hS6X0ZU0W/dR1xNHbu95iiLKvpOnxHOG2lYlSz9Jiw3Ghxo7eayoP26PV8NMk&#10;O7xsik9lF6t5WA/F7/H7Q+vH8Uy9gQg0hHv4v/1lNDzNXxK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gMr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miyXKr8AAADd&#10;AAAADwAAAGRycy9kb3ducmV2LnhtbEWPwW7CMBBE70j9B2uRegMbUrUljcOhFVU5Qrj0to2XJCVe&#10;R7GBlK/HSJU4jmbmjSZbDrYVJ+p941jDbKpAEJfONFxp2BWrySsIH5ANto5Jwx95WOYPowxT4868&#10;odM2VCJC2KeooQ6hS6X0ZU0W/dR1xNHbu95iiLKvpOnxHOG2lXOlnqXFhuNCjR2911Qetker4aeZ&#10;7/CyKT6VXaySsB6K3+P3h9aP45l6AxFoCPfwf/vLaHhKXhK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sly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FcUPXr8AAADd&#10;AAAADwAAAGRycy9kb3ducmV2LnhtbEWPzW7CMBCE75X6DtZW6q3Y/IhCiMOhFRU9QrhwW+IlSRuv&#10;o9hA4OlxJaQeRzPzjSZd9rYRZ+p87VjDcKBAEBfO1Fxq2OWrtxkIH5ANNo5Jw5U8LLPnpxQT4y68&#10;ofM2lCJC2CeooQqhTaT0RUUW/cC1xNE7us5iiLIrpenwEuG2kSOlptJizXGhwpY+Kip+tyer4VCP&#10;dnjb5F/Kzlfj8N3nP6f9p9avL0O1ABGoD//hR3ttNEzG7xP4exOfgMz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FD1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eomqxb8AAADd&#10;AAAADwAAAGRycy9kb3ducmV2LnhtbEWPzW7CMBCE75V4B2uRuBUbaPkJGA6tQO0RwoXbEi9JIF5H&#10;sYG0T19XQuI4mplvNItVaytxo8aXjjUM+goEceZMybmGfbp+nYLwAdlg5Zg0/JCH1bLzssDEuDtv&#10;6bYLuYgQ9glqKEKoEyl9VpBF33c1cfROrrEYomxyaRq8R7it5FCpsbRYclwosKaPgrLL7mo1HMvh&#10;Hn+36UbZ2XoUvtv0fD18at3rDtQcRKA2PMOP9pfR8DaavMP/m/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Jqs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ils0sr4AAADd&#10;AAAADwAAAGRycy9kb3ducmV2LnhtbEWPwW7CMBBE70j9B2srcQMbqCgEDIdWIDhCuHBb4iVJG6+j&#10;2EDo12MkpB5HM/NGM1+2thJXanzpWMOgr0AQZ86UnGs4pKveBIQPyAYrx6ThTh6Wi7fOHBPjbryj&#10;6z7kIkLYJ6ihCKFOpPRZQRZ939XE0Tu7xmKIssmlafAW4baSQ6XG0mLJcaHAmr4Kyn73F6vhVA4P&#10;+LdL18pOV6OwbdOfy/Fb6+77QM1ABGrDf/jV3hgNH6PPMT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s0s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5ReRKb8AAADd&#10;AAAADwAAAGRycy9kb3ducmV2LnhtbEWPwW7CMBBE70j9B2srcQM7UBUacDi0ArVHSC7ctvGSpI3X&#10;UWwg7dfXlZA4jmbmjWa9GWwrLtT7xrGGZKpAEJfONFxpKPLtZAnCB2SDrWPS8EMeNtnDaI2pcVfe&#10;0+UQKhEh7FPUUIfQpVL6siaLfuo64uidXG8xRNlX0vR4jXDbyplSz9Jiw3Ghxo5eayq/D2er4bOZ&#10;Ffi7z3fKvmzn4WPIv87HN63Hj4lagQg0hHv41n43Gp7miwX8v4lP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XkS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lIgFW7sAAADd&#10;AAAADwAAAGRycy9kb3ducmV2LnhtbEVPu27CMBTdK/EP1kViKzYPtRAwDCAQHSEsbJf4kgTi6yg2&#10;EPj6eqjU8ei858vWVuJBjS8daxj0FQjizJmScw3HdPM5AeEDssHKMWl4kYflovMxx8S4J+/pcQi5&#10;iCHsE9RQhFAnUvqsIIu+72riyF1cYzFE2OTSNPiM4baSQ6W+pMWSY0OBNa0Kym6Hu9VwLodHfO/T&#10;rbLTzSj8tOn1flpr3esO1AxEoDb8i//cO6NhPPqOc+Ob+AT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gFW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8SgwL8AAADd&#10;AAAADwAAAGRycy9kb3ducmV2LnhtbEWPzW7CMBCE70h9B2srcQObH0FJMRyKQHCE5NLbNt4maeN1&#10;FBsIffoaCYnjaGa+0SzXna3FhVpfOdYwGioQxLkzFRcasnQ7eAPhA7LB2jFpuJGH9eqlt8TEuCsf&#10;6XIKhYgQ9glqKENoEil9XpJFP3QNcfS+XWsxRNkW0rR4jXBby7FSM2mx4rhQYkMfJeW/p7PV8FWN&#10;M/w7pjtlF9tJOHTpz/lzo3X/daTeQQTqwjP8aO+NhulkvoD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EoM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Xyt5erwAAADd&#10;AAAADwAAAGRycy9kb3ducmV2LnhtbEVPPW/CMBDdkfgP1iGxERuoqjRgGKio6Ahh6XbE1yQlPkex&#10;E9L++nqo1PHpfW/3o23EQJ2vHWtYJgoEceFMzaWGa35cpCB8QDbYOCYN3+Rhv5tOtpgZ9+AzDZdQ&#10;ihjCPkMNVQhtJqUvKrLoE9cSR+7TdRZDhF0pTYePGG4buVLqWVqsOTZU2NKhouJ+6a2GW7264s85&#10;f1P25bgO72P+1X+8aj2fLdUGRKAx/Iv/3Cej4Wmdxv3xTX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reX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MGfc4b8AAADd&#10;AAAADwAAAGRycy9kb3ducmV2LnhtbEWPwW7CMBBE75X4B2uRuBU7gCqaxuFARQVHCJfetvGSBOJ1&#10;FBtI+/V1pUocRzPzRpOtBtuKG/W+cawhmSoQxKUzDVcajsXmeQnCB2SDrWPS8E0eVvnoKcPUuDvv&#10;6XYIlYgQ9ilqqEPoUil9WZNFP3UdcfROrrcYouwraXq8R7ht5UypF2mx4bhQY0frmsrL4Wo1fDWz&#10;I/7siw9lXzfzsBuK8/XzXevJOFFvIAIN4RH+b2+NhsV8mcD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3O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wLVClr8AAADd&#10;AAAADwAAAGRycy9kb3ducmV2LnhtbEWPwW7CMBBE75X6D9YicSt2AqogjeHQigqOEC7ctvGSBOJ1&#10;FBtI+/V1pUocRzPzRpOvBtuKG/W+cawhmSgQxKUzDVcaDsX6ZQ7CB2SDrWPS8E0eVsvnpxwz4+68&#10;o9s+VCJC2GeooQ6hy6T0ZU0W/cR1xNE7ud5iiLKvpOnxHuG2lalSr9Jiw3Ghxo7eayov+6vV8NWk&#10;B/zZFZ/KLtbTsB2K8/X4ofV4lKg3EIGG8Aj/tzdGw2w6T+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1Qp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r/nnDb4AAADd&#10;AAAADwAAAGRycy9kb3ducmV2LnhtbEWPwW7CMBBE70j8g7WVegMbgipIMRyoqMoRwoXbNl6S0Hgd&#10;xQYCX4+RKnEczcwbzXzZ2VpcqPWVYw2joQJBnDtTcaFhn60HUxA+IBusHZOGG3lYLvq9OabGXXlL&#10;l10oRISwT1FDGUKTSunzkiz6oWuIo3d0rcUQZVtI0+I1wm0tx0p9SIsVx4USG1qVlP/tzlbDbzXe&#10;432bfSs7Wydh02Wn8+FL6/e3kfoEEagLr/B/+8domCTTBJ5v4hO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nD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IBB/eb8AAADd&#10;AAAADwAAAGRycy9kb3ducmV2LnhtbEWPwW7CMBBE75X4B2uReis2CapoiskBRNUeIVx628bbJBCv&#10;o9iEtF+PkSr1OJqZN5pVPtpWDNT7xrGG+UyBIC6dabjScCx2T0sQPiAbbB2Thh/ykK8nDyvMjLvy&#10;noZDqESEsM9QQx1Cl0npy5os+pnriKP37XqLIcq+kqbHa4TbViZKPUuLDceFGjva1FSeDxer4atJ&#10;jvi7L96Ufdml4WMsTpfPrdaP07l6BRFoDP/hv/a70bBIlw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Qf3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Ahg9qMAAAADd&#10;AAAADwAAAGRycy9kb3ducmV2LnhtbEWPQWvCQBSE7wX/w/KEXqTumtQi0dWDbcBDL1pLr4/sMwlm&#10;38bs1sT++m5B6HGYmW+Y1WawjbhS52vHGmZTBYK4cKbmUsPxI39agPAB2WDjmDTcyMNmPXpYYWZc&#10;z3u6HkIpIoR9hhqqENpMSl9UZNFPXUscvZPrLIYou1KaDvsIt41MlHqRFmuOCxW2tK2oOB++rQaf&#10;f9Il/5kUE/WVlo6Sy+v7G2r9OJ6pJYhAQ/gP39s7o+E5Xczh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GD2o&#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ecpG/r8AAADd&#10;AAAADwAAAGRycy9kb3ducmV2LnhtbEWP3WrCQBSE7wt9h+UIvau7/iCaukoRK0JBaBq9PmZPk2D2&#10;bMiuUd/eLQheDjPzDTNfXm0tOmp95VjDoK9AEOfOVFxoyH6/3qcgfEA2WDsmDTfysFy8vswxMe7C&#10;P9SloRARwj5BDWUITSKlz0uy6PuuIY7en2sthijbQpoWLxFuazlUaiItVhwXSmxoVVJ+Ss9Ww+fh&#10;ez3adUfrajMrsr2xmdoMtX7rDdQHiEDX8Aw/2lujYTyaTuD/TXw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KRv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FobjZb8AAADd&#10;AAAADwAAAGRycy9kb3ducmV2LnhtbEWPW2sCMRSE34X+h3AKvtXEC162RilFRRAE7dbn083p7tLN&#10;ybKJq/57IxR8HGbmG2a+vNpKtNT40rGGfk+BIM6cKTnXkH6t36YgfEA2WDkmDTfysFy8dOaYGHfh&#10;A7XHkIsIYZ+ghiKEOpHSZwVZ9D1XE0fv1zUWQ5RNLk2Dlwi3lRwoNZYWS44LBdb0WVD2dzxbDR+n&#10;3Wq4b3+sq8wsT7+NTdVmoHX3ta/eQQS6hmf4v701GkbD6QQeb+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G42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Zxl3F7wAAADd&#10;AAAADwAAAGRycy9kb3ducmV2LnhtbEVPXWvCMBR9F/wP4Qq+aVIdw1VjkTHHYDBQuz3fNde22NyU&#10;Jmu7f788DHw8nO9dNtpG9NT52rGGZKlAEBfO1FxqyC/HxQaED8gGG8ek4Zc8ZPvpZIepcQOfqD+H&#10;UsQQ9ilqqEJoUyl9UZFFv3QtceSurrMYIuxKaTocYrht5EqpR2mx5thQYUvPFRW384/VcPh6f1l/&#10;9N/WNeapzD+NzdXrSuv5LFFbEIHGcBf/u9+Mhof1Js6Nb+ITkP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Zdx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CFXSjL8AAADd&#10;AAAADwAAAGRycy9kb3ducmV2LnhtbEWPQWvCQBSE70L/w/IKvemuiYhGVymlFaEgNE17fmZfk9Ds&#10;25DdRv33XUHwOMzMN8x6e7atGKj3jWMN04kCQVw603Clofh8Gy9A+IBssHVMGi7kYbt5GK0xM+7E&#10;HzTkoRIRwj5DDXUIXSalL2uy6CeuI47ej+sthij7SpoeTxFuW5koNZcWG44LNXb0UlP5m/9ZDc/f&#10;76/pYTha15plVXwZW6hdovXT41StQAQ6h3v41t4bDbN0sYTrm/gE5O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V0o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7CXA74AAADd&#10;AAAADwAAAGRycy9kb3ducmV2LnhtbEVPz2vCMBS+C/4P4QneNO0mUjujh4FjoE7UMfT2aN7asual&#10;JFHrf78cBI8f3+/5sjONuJLztWUF6TgBQVxYXXOp4Pu4GmUgfEDW2FgmBXfysFz0e3PMtb3xnq6H&#10;UIoYwj5HBVUIbS6lLyoy6Me2JY7cr3UGQ4SulNrhLYabRr4kyVQarDk2VNjSe0XF3+FiFOw3q3X2&#10;s750hTt/pF/H3WZ78plSw0GavIEI1IWn+OH+1Aomr7O4P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X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ZC6s78EAAADd&#10;AAAADwAAAGRycy9kb3ducmV2LnhtbEWPQWvCQBSE70L/w/IKvekmViSmrh4ES0GtqKW0t0f2NQlm&#10;34bdVeO/dwuCx2FmvmGm88404kzO15YVpIMEBHFhdc2lgq/Dsp+B8AFZY2OZFFzJw3z21Jtiru2F&#10;d3Teh1JECPscFVQhtLmUvqjIoB/Yljh6f9YZDFG6UmqHlwg3jRwmyVgarDkuVNjSoqLiuD8ZBbv1&#10;cpV9r05d4X7f08/Ddr358ZlSL89p8gYiUBce4Xv7QysYvU6G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C6s&#10;7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C2IJdMEAAADd&#10;AAAADwAAAGRycy9kb3ducmV2LnhtbEWPT2vCQBTE74V+h+UVequb1CIxdfUgWApqxT+I3h7Z1ySY&#10;fRt2V02/vVsQPA4z8xtmNOlMIy7kfG1ZQdpLQBAXVtdcKthtZ28ZCB+QNTaWScEfeZiMn59GmGt7&#10;5TVdNqEUEcI+RwVVCG0upS8qMuh7tiWO3q91BkOUrpTa4TXCTSPfk2QgDdYcFypsaVpRcdqcjYL1&#10;YjbP9vNzV7jjV/qzXS2WB58p9fqSJp8gAnXhEb63v7WCj/6wD/9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2IJ&#10;d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hIuRAMEAAADd&#10;AAAADwAAAGRycy9kb3ducmV2LnhtbEWPQWvCQBSE7wX/w/IEb3WTViRNXT0IloJWiZbS3h7Z1ySY&#10;fRt2V43/visIPQ4z8w0zW/SmFWdyvrGsIB0nIIhLqxuuFHweVo8ZCB+QNbaWScGVPCzmg4cZ5tpe&#10;uKDzPlQiQtjnqKAOocul9GVNBv3YdsTR+7XOYIjSVVI7vES4aeVTkkylwYbjQo0dLWsqj/uTUVBs&#10;Vuvsa33qS/fzlm4Pu83Ht8+UGg3T5BVEoD78h+/td61g8vwygdub+ATk/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IuR&#10;A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68c0m8EAAADd&#10;AAAADwAAAGRycy9kb3ducmV2LnhtbEWPQWvCQBSE7wX/w/IEb3WT2pY0unoQLAWtopait0f2mQSz&#10;b8Puqum/7xYKHoeZ+YaZzDrTiCs5X1tWkA4TEMSF1TWXCr72i8cMhA/IGhvLpOCHPMymvYcJ5tre&#10;eEvXXShFhLDPUUEVQptL6YuKDPqhbYmjd7LOYIjSlVI7vEW4aeRTkrxKgzXHhQpbmldUnHcXo2C7&#10;Wiyz7+WlK9zxPV3vN6vPg8+UGvTTZAwiUBfu4f/2h1bwPHp7gb838Qn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8c0&#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GxWq7MEAAADd&#10;AAAADwAAAGRycy9kb3ducmV2LnhtbEWPT2vCQBTE70K/w/IK3nSTViRNXT0IloK24h9Eb4/saxLM&#10;vg27q6bf3hUKPQ4z8xtmMutMI67kfG1ZQTpMQBAXVtdcKtjvFoMMhA/IGhvLpOCXPMymT70J5tre&#10;eEPXbShFhLDPUUEVQptL6YuKDPqhbYmj92OdwRClK6V2eItw08iXJBlLgzXHhQpbmldUnLcXo2Cz&#10;Wiyzw/LSFe70kX7v1quvo8+U6j+nyTuIQF34D/+1P7WC0evbGB5v4hOQ0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xWq&#10;7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ch/es8EAAADd&#10;AAAADwAAAGRycy9kb3ducmV2LnhtbEWPQU/CQBSE7yb+h80z8SbbIqJUFg4EE05GwJh4e+k+20r3&#10;bdl9UuTXsyYmHCcz801mOj+6Vh0oxMazgXyQgSIuvW24MvC+fbl7AhUF2WLrmQz8UoT57PpqioX1&#10;Pa/psJFKJQjHAg3UIl2hdSxrchgHviNO3pcPDiXJUGkbsE9w1+phlo21w4bTQo0dLWoqd5sfZ2Cy&#10;7R/8W9h9jPJm/3lafku3ehVjbm/y7BmU0FEu4f/2yhoY3U8e4e9NegJ6d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h/e&#10;s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BcabBb4AAADd&#10;AAAADwAAAGRycy9kb3ducmV2LnhtbEVPz2vCMBS+C/4P4QneNO0mUjujh4FjoE7UMfT2aN7asual&#10;JFHrf78cBI8f3+/5sjONuJLztWUF6TgBQVxYXXOp4Pu4GmUgfEDW2FgmBXfysFz0e3PMtb3xnq6H&#10;UIoYwj5HBVUIbS6lLyoy6Me2JY7cr3UGQ4SulNrhLYabRr4kyVQarDk2VNjSe0XF3+FiFOw3q3X2&#10;s750hTt/pF/H3WZ78plSw0GavIEI1IWn+OH+1Aomr7M4N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abB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jYxEUb8AAADd&#10;AAAADwAAAGRycy9kb3ducmV2LnhtbEWP3WrCQBSE7wu+w3IE73TXH0oTXUVKLUKhUI1eH7PHJJg9&#10;G7LbqG/vFoReDjPzDbNY3WwtOmp95VjDeKRAEOfOVFxoyPab4RsIH5AN1o5Jw508rJa9lwWmxl35&#10;h7pdKESEsE9RQxlCk0rp85Is+pFriKN3dq3FEGVbSNPiNcJtLSdKvUqLFceFEht6Lym/7H6thvXx&#10;62P63Z2sq01SZAdjM/U50XrQH6s5iEC38B9+trdGw2yaJPD3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MRF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0xDP4b0AAADd&#10;AAAADwAAAGRycy9kb3ducmV2LnhtbEVPy2oCMRTdF/yHcIXuajJFyjAaXQiWgrbFB6K7y+Q6Mzi5&#10;GZKo079vFoLLw3lP571txY18aBxryEYKBHHpTMOVhv1u+ZaDCBHZYOuYNPxRgPls8DLFwrg7b+i2&#10;jZVIIRwK1FDH2BVShrImi2HkOuLEnZ23GBP0lTQe7ynctvJdqQ9pseHUUGNHi5rKy/ZqNWzWy1V+&#10;WF370p8+s5/d7/r7GHKtX4eZmoCI1Men+OH+MhrGY5X2pz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EM/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W1oQtb4AAADd&#10;AAAADwAAAGRycy9kb3ducmV2LnhtbEWPQWvCQBSE7wX/w/IK3nQ3VoqNriJiRRAKaur5mX0modm3&#10;IbtG+++7gtDjMDPfMLPF3daio9ZXjjUkQwWCOHem4kJDdvwcTED4gGywdkwafsnDYt57mWFq3I33&#10;1B1CISKEfYoayhCaVEqfl2TRD11DHL2Lay2GKNtCmhZvEW5rOVLqXVqsOC6U2NCqpPzncLUalqfd&#10;+u2rO1tXm48i+zY2U5uR1v3XRE1BBLqH//CzvTUaxmOVwONNfA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1oQt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TI70DcAAAADd&#10;AAAADwAAAGRycy9kb3ducmV2LnhtbEWPQWsCMRSE74X+h/AKvdVkRWRZjR4ES0FrcS2it8fmubt0&#10;87IkUbf/vikUehxm5htmvhxsJ27kQ+tYQzZSIIgrZ1quNXwe1i85iBCRDXaOScM3BVguHh/mWBh3&#10;5z3dyliLBOFQoIYmxr6QMlQNWQwj1xMn7+K8xZikr6XxeE9w28mxUlNpseW00GBPq4aqr/JqNey3&#10;601+3FyHyp9fs93hY/t+CrnWz0+ZmoGINMT/8F/7zWiYTNQY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jvQ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I8JRlsEAAADd&#10;AAAADwAAAGRycy9kb3ducmV2LnhtbEWPT2sCMRTE74V+h/AKvdVkWynLavQgWApai38Qe3tsXncX&#10;Ny9LEnX77RtB8DjMzG+Y8bS3rTiTD41jDdlAgSAunWm40rDbzl9yECEiG2wdk4Y/CjCdPD6MsTDu&#10;wms6b2IlEoRDgRrqGLtCylDWZDEMXEecvF/nLcYkfSWNx0uC21a+KvUuLTacFmrsaFZTedycrIb1&#10;cr7I94tTX/qfj2y1/V5+HUKu9fNTpkYgIvXxHr61P42G4VC9wf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8JR&#10;l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rCvJ4sEAAADd&#10;AAAADwAAAGRycy9kb3ducmV2LnhtbEWPzWrDMBCE74W8g9hAb43kYopxo+QQSAgkbckPob0t1tY2&#10;sVZGUhL37atCIcdhZr5hpvPBduJKPrSONWQTBYK4cqblWsPxsHwqQISIbLBzTBp+KMB8NnqYYmnc&#10;jXd03cdaJAiHEjU0MfallKFqyGKYuJ44ed/OW4xJ+loaj7cEt518VupFWmw5LTTY06Kh6ry/WA27&#10;7XJTnDaXofJfq+z98LF9+wyF1o/jTL2CiDTEe/i/vTYa8lzl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vJ&#10;4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w2dsecEAAADd&#10;AAAADwAAAGRycy9kb3ducmV2LnhtbEWPT2sCMRTE74V+h/AKvdVkiy3LavQgWApai38Qe3tsXncX&#10;Ny9LEnX77RtB8DjMzG+Y8bS3rTiTD41jDdlAgSAunWm40rDbzl9yECEiG2wdk4Y/CjCdPD6MsTDu&#10;wms6b2IlEoRDgRrqGLtCylDWZDEMXEecvF/nLcYkfSWNx0uC21a+KvUuLTacFmrsaFZTedycrIb1&#10;cr7I94tTX/qfj2y1/V5+HUKu9fNTpkYgIvXxHr61P42G4VC9wf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2ds&#10;e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1LOIwb8AAADd&#10;AAAADwAAAGRycy9kb3ducmV2LnhtbEWP3WrCQBSE7wu+w3IE7+quP0iNboKIlkKhUI1eH7PHJJg9&#10;G7LbaN++Wyj0cpiZb5h19rCN6KnztWMNk7ECQVw4U3OpIT/un19A+IBssHFMGr7JQ5YOntaYGHfn&#10;T+oPoRQRwj5BDVUIbSKlLyqy6MeuJY7e1XUWQ5RdKU2H9wi3jZwqtZAWa44LFba0rai4Hb6shs35&#10;fTf76C/WNWZZ5idjc/U61Xo0nKgViECP8B/+a78ZDfO5WsDvm/gEZP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ziM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MP/Ie78AAADd&#10;AAAADwAAAGRycy9kb3ducmV2LnhtbEWPS4sCMRCE74L/IbTgRTTxgS6j0YPrgAcv6i57bSbtzOCk&#10;M06yvn69WVjwWFTVV9RidbeVuFLjS8cahgMFgjhzpuRcw9cx7X+A8AHZYOWYNDzIw2rZbi0wMe7G&#10;e7oeQi4ihH2CGooQ6kRKnxVk0Q9cTRy9k2sshiibXJoGbxFuKzlSaiotlhwXCqxpXVB2PvxaDT79&#10;pkv67GU99TPOHY0un7sNat3tDNUcRKB7eIf/21ujYTJRM/h7E5+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yH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ymC5KLsAAADd&#10;AAAADwAAAGRycy9kb3ducmV2LnhtbEVPy4rCMBTdC/5DuII7TXwgTscow6AiCIJOdX2nudOWaW5K&#10;E6v+vVkILg/nvVjdbSVaanzpWMNoqEAQZ86UnGtIfzaDOQgfkA1WjknDgzyslt3OAhPjbnyk9hRy&#10;EUPYJ6ihCKFOpPRZQRb90NXEkftzjcUQYZNL0+AthttKjpWaSYslx4YCa/ouKPs/Xa2Gr8t+PTm0&#10;v9ZV5iNPz8amajvWut8bqU8Qge7hLX65d0bDdKri3PgmP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C5K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QipmfMEAAADd&#10;AAAADwAAAGRycy9kb3ducmV2LnhtbEWPT2sCMRTE74V+h/AKvdVki5R1NXoQLAWtxT+IvT02r7uL&#10;m5clibr99o1Q8DjMzG+Yyay3rbiQD41jDdlAgSAunWm40rDfLV5yECEiG2wdk4ZfCjCbPj5MsDDu&#10;yhu6bGMlEoRDgRrqGLtCylDWZDEMXEecvB/nLcYkfSWNx2uC21a+KvUmLTacFmrsaF5TedqerYbN&#10;arHMD8tzX/rv92y9+1p9HkOu9fNTpsYgIvXxHv5vfxgNw6E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ipm&#10;f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VslZPL4AAADd&#10;AAAADwAAAGRycy9kb3ducmV2LnhtbEVPz2vCMBS+D/wfwhO8zbRSRqlGDwNF0G3YjuFuj+atLWte&#10;ShJr998vh8GOH9/vzW4yvRjJ+c6ygnSZgCCure64UfBe7R9zED4ga+wtk4If8rDbzh42WGh75wuN&#10;ZWhEDGFfoII2hKGQ0tctGfRLOxBH7ss6gyFC10jt8B7DTS9XSfIkDXYcG1oc6Lml+ru8GQWX8/6U&#10;f5xuU+0+D+lr9XZ+ufpcqcU8TdYgAk3hX/znPmoFWZbG/fFNf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lZ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OYX8p8AAAADd&#10;AAAADwAAAGRycy9kb3ducmV2LnhtbEWPT2sCMRTE74V+h/AK3mo2ImVZjR4ES0Hb4h9Eb4/Nc3dx&#10;87IkUbffvikUPA4z8xtmOu9tK27kQ+NYgxpmIIhLZxquNOx3y9ccRIjIBlvHpOGHAsxnz09TLIy7&#10;84Zu21iJBOFQoIY6xq6QMpQ1WQxD1xEn7+y8xZikr6TxeE9w28pRlr1Jiw2nhRo7WtRUXrZXq2Gz&#10;Xq7yw+ral/70rr523+vPY8i1HryobAIiUh8f4f/2h9EwHisF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hfy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yVdi0MAAAADd&#10;AAAADwAAAGRycy9kb3ducmV2LnhtbEWPQWvCQBSE7wX/w/KE3uomIiVEVw+CUlArahG9PbLPJJh9&#10;G3ZXjf/eLRR6HGbmG2Yy60wj7uR8bVlBOkhAEBdW11wq+DksPjIQPiBrbCyTgid5mE17bxPMtX3w&#10;ju77UIoIYZ+jgiqENpfSFxUZ9APbEkfvYp3BEKUrpXb4iHDTyGGSfEqDNceFCluaV1Rc9zejYLde&#10;rLLj6tYV7rxMvw/b9ebkM6Xe+2kyBhGoC//hv/aXVjAapUP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V2L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phvHS8AAAADd&#10;AAAADwAAAGRycy9kb3ducmV2LnhtbEWPQWvCQBSE7wX/w/KE3uomVUqIrh4KFkFrUUvR2yP7TEKz&#10;b8PuqvHfu4LgcZiZb5jJrDONOJPztWUF6SABQVxYXXOp4Hc3f8tA+ICssbFMCq7kYTbtvUww1/bC&#10;GzpvQykihH2OCqoQ2lxKX1Rk0A9sSxy9o3UGQ5SulNrhJcJNI9+T5EMarDkuVNjSZ0XF//ZkFGxW&#10;82X2tzx1hTt8pevdz+p77zOlXvtpMgYRqAvP8KO90ApGo3QI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G8d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RfTA0b8AAADd&#10;AAAADwAAAGRycy9kb3ducmV2LnhtbEWPT2vCQBTE70K/w/IKXsTsxoYi0dWDNuChF/8Ur4/sMwlm&#10;38bsVm0/vVsoeBxm5jfMfHm3rbhS7xvHGtJEgSAunWm40nDYF+MpCB+QDbaOScMPeVguXgZzzI27&#10;8Zauu1CJCGGfo4Y6hC6X0pc1WfSJ64ijd3K9xRBlX0nT4y3CbSsnSr1Liw3HhRo7WtVUnnffVoMv&#10;vuhS/I7KkTq+VY4ml/XnB2o9fE3VDESge3iG/9sboyHL0gz+3sQnI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0wN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obiAa78AAADd&#10;AAAADwAAAGRycy9kb3ducmV2LnhtbEWP3WrCQBSE7wt9h+UUvNPd+IemrlKKSqEgqNHr0+xpEpo9&#10;G7JrtG/fFYReDjPzDbNY3WwtOmp95VhDMlAgiHNnKi40ZMdNfwbCB2SDtWPS8EseVsvnpwWmxl15&#10;T90hFCJC2KeooQyhSaX0eUkW/cA1xNH7dq3FEGVbSNPiNcJtLYdKTaXFiuNCiQ29l5T/HC5Ww9v5&#10;cz3adV/W1WZeZCdjM7Udat17SdQriEC38B9+tD+MhvE4mcD9TX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4gG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UWoeHL8AAADd&#10;AAAADwAAAGRycy9kb3ducmV2LnhtbEWPQWvCQBSE7wX/w/IEb3U3KtKm2YhIW4SCUBs9v2afSTD7&#10;NmS3Uf99Vyj0OMzMN0y2utpWDNT7xrGGZKpAEJfONFxpKL7eHp9A+IBssHVMGm7kYZWPHjJMjbvw&#10;Jw37UIkIYZ+ihjqELpXSlzVZ9FPXEUfv5HqLIcq+kqbHS4TbVs6UWkqLDceFGjva1FSe9z9Ww/r4&#10;8TrfDd/Wtea5Kg7GFup9pvVknKgXEIGu4T/8194aDYtFsoT7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qHh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Pia7h78AAADd&#10;AAAADwAAAGRycy9kb3ducmV2LnhtbEWP3WrCQBSE7wt9h+UUvNPdqPiTukopKoWCoEavT7OnSWj2&#10;bMiu0b59VxB6OczMN8xidbO16Kj1lWMNyUCBIM6dqbjQkB03/RkIH5AN1o5Jwy95WC2fnxaYGnfl&#10;PXWHUIgIYZ+ihjKEJpXS5yVZ9APXEEfv27UWQ5RtIU2L1wi3tRwqNZEWK44LJTb0XlL+c7hYDW/n&#10;z/Vo131ZV5t5kZ2MzdR2qHXvJVGvIALdwn/40f4wGsbjZAr3N/EJ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mu4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rvmE/r0AAADd&#10;AAAADwAAAGRycy9kb3ducmV2LnhtbEVPTU/CQBC9k/gfNmPiDbY1xUhh4UAk4WQUjIm3SXdsK93Z&#10;sjtQ5Ne7BxOOL+97sbq4Tp0pxNazgXySgSKuvG25NvCx34yfQUVBtth5JgO/FGG1vBstsLR+4Hc6&#10;76RWKYRjiQYakb7UOlYNOYwT3xMn7tsHh5JgqLUNOKRw1+nHLHvSDltODQ32tG6oOuxOzsBsP0z9&#10;Wzh8Fnl7/Lq+/Ei/fRVjHu7zbA5K6CI38b97aw0URZ7mpjfpCe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Y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q/VvT8AAAADd&#10;AAAADwAAAGRycy9kb3ducmV2LnhtbEWPT2vCQBTE7wW/w/IKvYjZjYrY1E0OtoEevNQ/9PrIviah&#10;2bcxu1Xrp3cLBY/DzPyGWRUX24kTDb51rCFNFAjiypmWaw37XTlZgvAB2WDnmDT8kociHz2sMDPu&#10;zB902oZaRAj7DDU0IfSZlL5qyKJPXE8cvS83WAxRDrU0A54j3HZyqtRCWmw5LjTY07qh6nv7YzX4&#10;8kDH8jquxupzVjuaHl83b6j102OqXkAEuoR7+L/9bjTM5+kz/L2JT0D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9W9P&#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9KMMb7sAAADd&#10;AAAADwAAAGRycy9kb3ducmV2LnhtbEVPy4rCMBTdC/5DuAOzkTGxigzV6EItuHDjC7eX5tqWaW5q&#10;k/H19WYhuDyc93R+t7W4UusrxxoGfQWCOHem4kLDYZ/9/ILwAdlg7Zg0PMjDfNbtTDE17sZbuu5C&#10;IWII+xQ1lCE0qZQ+L8mi77uGOHJn11oMEbaFNC3eYritZaLUWFqsODaU2NCipPxv9281+OxIl+zZ&#10;y3vqNCwcJZflZoVaf38N1AREoHv4iN/utdEwGiVxf3wTn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KMMb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m++p9L8AAADd&#10;AAAADwAAAGRycy9kb3ducmV2LnhtbEWPQWvCQBSE7wX/w/IEL6K7SUVKzOpBG/DQi7bS6yP7moRm&#10;38bs1qi/3i0Uehxm5hsm31xtKy7U+8axhmSuQBCXzjRcafh4L2YvIHxANtg6Jg038rBZj55yzIwb&#10;+ECXY6hEhLDPUEMdQpdJ6cuaLPq564ij9+V6iyHKvpKmxyHCbStTpZbSYsNxocaOtjWV38cfq8EX&#10;JzoX92k5VZ/PlaP0vHt7Ra0n40StQAS6hv/wX3tvNCwWaQK/b+IT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vqf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BzuobcAAAADd&#10;AAAADwAAAGRycy9kb3ducmV2LnhtbEWPT2vCQBTE74LfYXlCb7pJEAmpq4eCUtBa/ENpb4/saxLM&#10;vg27q6bfvisIHoeZ+Q0zX/amFVdyvrGsIJ0kIIhLqxuuFJyOq3EOwgdkja1lUvBHHpaL4WCOhbY3&#10;3tP1ECoRIewLVFCH0BVS+rImg35iO+Lo/VpnMETpKqkd3iLctDJLkpk02HBcqLGjt5rK8+FiFOy3&#10;q03+tbn0pftZp7vj5/bj2+dKvYzS5BVEoD48w4/2u1YwnWY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O6h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aHcN9sEAAADd&#10;AAAADwAAAGRycy9kb3ducmV2LnhtbEWPT2vCQBTE74LfYXmF3nQTKxKiq4eCUtBW/IPo7ZF9TUKz&#10;b8Puqum37xYEj8PM/IaZLTrTiBs5X1tWkA4TEMSF1TWXCo6H5SAD4QOyxsYyKfglD4t5vzfDXNs7&#10;7+i2D6WIEPY5KqhCaHMpfVGRQT+0LXH0vq0zGKJ0pdQO7xFuGjlKkok0WHNcqLCl94qKn/3VKNht&#10;luvstL52hbus0q/DdvN59plSry9pMgURqAvP8KP9oRWMx6M3+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HcN&#10;9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4dhERsAAAADd&#10;AAAADwAAAGRycy9kb3ducmV2LnhtbEWPT0vDQBTE7wW/w/IEb+0mJS0au+1BFHqS/hHB2yP7TGKz&#10;b+Pus6l+erdQ6HGYmd8wi9XJdepIIbaeDeSTDBRx5W3LtYG3/cv4HlQUZIudZzLwSxFWy5vRAkvr&#10;B97ScSe1ShCOJRpoRPpS61g15DBOfE+cvE8fHEqSodY24JDgrtPTLJtrhy2nhQZ7emqoOux+nIGH&#10;/TDzm3B4L/L2++Pv+Uv69asYc3ebZ4+ghE5yDV/aa2ugKKYFnN+kJ6C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2ER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iNIwGcEAAADd&#10;AAAADwAAAGRycy9kb3ducmV2LnhtbEWPT2vCQBTE7wW/w/IKvdVNxEqIrh4KSkFb8Q+it0f2NQnN&#10;vg27q8Zv7xYEj8PM/IaZzDrTiAs5X1tWkPYTEMSF1TWXCva7+XsGwgdkjY1lUnAjD7Np72WCubZX&#10;3tBlG0oRIexzVFCF0OZS+qIig75vW+Lo/VpnMETpSqkdXiPcNHKQJCNpsOa4UGFLnxUVf9uzUbBZ&#10;zZfZYXnuCndapD+79er76DOl3l7TZAwiUBee4Uf7SysYDgcf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NIw&#10;G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WLkXhr8AAADd&#10;AAAADwAAAGRycy9kb3ducmV2LnhtbEWPQWsCMRSE70L/Q3gFb5ooq5St0cOKoFgo2l56e2xed7fd&#10;vCxJ3NV/bwoFj8PMfMOsNlfbip58aBxrmE0VCOLSmYYrDZ8fu8kLiBCRDbaOScONAmzWT6MV5sYN&#10;fKL+HCuRIBxy1FDH2OVShrImi2HqOuLkfTtvMSbpK2k8DgluWzlXaiktNpwWauyoqKn8PV+shq/F&#10;j3xvigEvb4ftcdF7p4rMaT1+nqlXEJGu8RH+b++NhiybL+HvTXoCc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5F4a/&#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197" w:name="_Toc9666"/>
      <w:bookmarkStart w:id="198" w:name="_Toc22255"/>
      <w:r>
        <w:rPr>
          <w:rStyle w:val="25"/>
          <w:rFonts w:hint="default" w:ascii="仿宋_GB2312" w:hAnsi="仿宋_GB2312" w:eastAsia="仿宋_GB2312" w:cs="仿宋_GB2312"/>
          <w:lang w:eastAsia="zh-CN"/>
        </w:rPr>
        <w:t>（</w:t>
      </w:r>
      <w:r>
        <w:rPr>
          <w:rStyle w:val="25"/>
          <w:rFonts w:hint="eastAsia" w:ascii="仿宋_GB2312" w:hAnsi="仿宋_GB2312" w:eastAsia="仿宋_GB2312" w:cs="仿宋_GB2312"/>
          <w:lang w:eastAsia="zh-CN"/>
        </w:rPr>
        <w:t>四</w:t>
      </w:r>
      <w:r>
        <w:rPr>
          <w:rStyle w:val="25"/>
          <w:rFonts w:hint="default" w:ascii="仿宋_GB2312" w:hAnsi="仿宋_GB2312" w:eastAsia="仿宋_GB2312" w:cs="仿宋_GB2312"/>
          <w:lang w:eastAsia="zh-CN"/>
        </w:rPr>
        <w:t>十</w:t>
      </w:r>
      <w:r>
        <w:rPr>
          <w:rStyle w:val="25"/>
          <w:rFonts w:hint="eastAsia" w:ascii="仿宋_GB2312" w:hAnsi="仿宋_GB2312" w:eastAsia="仿宋_GB2312" w:cs="仿宋_GB2312"/>
          <w:lang w:eastAsia="zh-CN"/>
        </w:rPr>
        <w:t>九</w:t>
      </w:r>
      <w:r>
        <w:rPr>
          <w:rStyle w:val="25"/>
          <w:rFonts w:hint="default" w:ascii="仿宋_GB2312" w:hAnsi="仿宋_GB2312" w:eastAsia="仿宋_GB2312" w:cs="仿宋_GB2312"/>
          <w:lang w:eastAsia="zh-CN"/>
        </w:rPr>
        <w:t>）</w:t>
      </w:r>
      <w:bookmarkEnd w:id="197"/>
      <w:r>
        <w:rPr>
          <w:rStyle w:val="25"/>
          <w:rFonts w:hint="default" w:ascii="仿宋_GB2312" w:hAnsi="仿宋_GB2312" w:eastAsia="仿宋_GB2312" w:cs="仿宋_GB2312"/>
          <w:lang w:eastAsia="zh-CN"/>
        </w:rPr>
        <w:t>未执行经营情况记录簿制度、未履行日常环境监测或者未按规定报告进口固体废物经营情况和环境监测情况的处罚</w:t>
      </w:r>
    </w:p>
    <w:bookmarkEnd w:id="198"/>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color w:val="000000" w:themeColor="text1"/>
          <w:sz w:val="32"/>
          <w:szCs w:val="32"/>
          <w14:textFill>
            <w14:solidFill>
              <w14:schemeClr w14:val="tx1"/>
            </w14:solidFill>
          </w14:textFill>
        </w:rPr>
      </w:pPr>
      <w:bookmarkStart w:id="199" w:name="_Toc3247"/>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未执行经营情况记录簿制度、未履行日常环境监测或者未按规定报告进口固体废物经营情况和环境监测情况的处罚</w:t>
      </w:r>
      <w:bookmarkEnd w:id="199"/>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color w:val="000000" w:themeColor="text1"/>
          <w:sz w:val="32"/>
          <w:szCs w:val="32"/>
          <w14:textFill>
            <w14:solidFill>
              <w14:schemeClr w14:val="tx1"/>
            </w14:solidFill>
          </w14:textFill>
        </w:rPr>
      </w:pPr>
      <w:bookmarkStart w:id="200" w:name="_Toc28069"/>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未执行经营情况记录簿制度、未履行日常环境监测或者未按规定报告进口固体废物经营情况和环境监测情况的行为</w:t>
      </w:r>
      <w:bookmarkEnd w:id="200"/>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《固体废物进口管理办法》(环境保护部商务部 发展改革委 海关总署 质检总局第12号令 )第四十八条　违反本办法规定，未执行经营情况记录簿制度、未履行日常环境监测或者未按规定报告进口固体废物经营情况和环境监测情况的，由所在地县级以上环境保护行政主管部门责令限期改正，可以并处3万元以下罚款；逾期拒不改正的，可以由发证机关撤销其固体废物进口相关许可证。</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i w:val="0"/>
          <w:snapToGrid/>
          <w:color w:val="000000" w:themeColor="text1"/>
          <w:sz w:val="40"/>
          <w:szCs w:val="40"/>
          <w:u w:val="none"/>
          <w:lang w:eastAsia="zh-CN"/>
          <w14:textFill>
            <w14:solidFill>
              <w14:schemeClr w14:val="tx1"/>
            </w14:solidFill>
          </w14:textFill>
        </w:rPr>
      </w:pPr>
      <w:bookmarkStart w:id="201" w:name="_Toc2514"/>
      <w:r>
        <w:rPr>
          <w:rFonts w:hint="eastAsia" w:ascii="方正小标宋简体" w:hAnsi="方正小标宋简体" w:eastAsia="方正小标宋简体" w:cs="方正小标宋简体"/>
          <w:b w:val="0"/>
          <w:bCs/>
          <w:color w:val="000000" w:themeColor="text1"/>
          <w:sz w:val="40"/>
          <w:szCs w:val="40"/>
          <w14:textFill>
            <w14:solidFill>
              <w14:schemeClr w14:val="tx1"/>
            </w14:solidFill>
          </w14:textFill>
        </w:rPr>
        <w:t>未执行经营情况记录簿制度、未履行日常环境监测或者未按规定报告进口固体废物经营情况和环境监测情况的处罚</w:t>
      </w:r>
      <w:r>
        <w:rPr>
          <w:rFonts w:hint="eastAsia" w:ascii="方正小标宋简体" w:hAnsi="方正小标宋简体" w:eastAsia="方正小标宋简体" w:cs="方正小标宋简体"/>
          <w:b w:val="0"/>
          <w:i w:val="0"/>
          <w:snapToGrid/>
          <w:color w:val="000000" w:themeColor="text1"/>
          <w:sz w:val="40"/>
          <w:szCs w:val="40"/>
          <w:u w:val="none"/>
          <w:lang w:eastAsia="zh-CN"/>
          <w14:textFill>
            <w14:solidFill>
              <w14:schemeClr w14:val="tx1"/>
            </w14:solidFill>
          </w14:textFill>
        </w:rPr>
        <w:t>流程图</w:t>
      </w:r>
      <w:bookmarkEnd w:id="201"/>
    </w:p>
    <w:p>
      <w:pPr>
        <w:rPr>
          <w:rFonts w:hint="eastAsia"/>
          <w:sz w:val="21"/>
          <w:lang w:val="en-US" w:eastAsia="zh-CN"/>
        </w:rPr>
      </w:pPr>
      <w:r>
        <w:rPr>
          <w:sz w:val="24"/>
        </w:rPr>
        <mc:AlternateContent>
          <mc:Choice Requires="wpg">
            <w:drawing>
              <wp:anchor distT="0" distB="0" distL="114300" distR="114300" simplePos="0" relativeHeight="254148608" behindDoc="0" locked="0" layoutInCell="1" allowOverlap="1">
                <wp:simplePos x="0" y="0"/>
                <wp:positionH relativeFrom="column">
                  <wp:posOffset>-227965</wp:posOffset>
                </wp:positionH>
                <wp:positionV relativeFrom="paragraph">
                  <wp:posOffset>41275</wp:posOffset>
                </wp:positionV>
                <wp:extent cx="5786755" cy="7835900"/>
                <wp:effectExtent l="6350" t="6350" r="17145" b="6350"/>
                <wp:wrapNone/>
                <wp:docPr id="4427" name="组合 4427"/>
                <wp:cNvGraphicFramePr/>
                <a:graphic xmlns:a="http://schemas.openxmlformats.org/drawingml/2006/main">
                  <a:graphicData uri="http://schemas.microsoft.com/office/word/2010/wordprocessingGroup">
                    <wpg:wgp>
                      <wpg:cNvGrpSpPr/>
                      <wpg:grpSpPr>
                        <a:xfrm>
                          <a:off x="0" y="0"/>
                          <a:ext cx="5786755" cy="7835900"/>
                          <a:chOff x="18781" y="566704"/>
                          <a:chExt cx="9712" cy="13600"/>
                        </a:xfrm>
                      </wpg:grpSpPr>
                      <wpg:grpSp>
                        <wpg:cNvPr id="4428" name="组合 2"/>
                        <wpg:cNvGrpSpPr/>
                        <wpg:grpSpPr>
                          <a:xfrm>
                            <a:off x="19110" y="567114"/>
                            <a:ext cx="8940" cy="12948"/>
                            <a:chOff x="1581" y="2376"/>
                            <a:chExt cx="8940" cy="12948"/>
                          </a:xfrm>
                        </wpg:grpSpPr>
                        <wps:wsp>
                          <wps:cNvPr id="4429"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4430"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4431"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4432"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4433"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4434"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4435"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4436"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4437"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4438"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4439"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4440"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4441"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4442"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4443"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4444"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4445"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4446"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4447"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4448"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4449"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4450"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4451"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4452"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4453"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4454"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4455"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4456"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4457"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4458"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4459"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4460"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4461"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4462"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4463"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4464"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4465"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4466"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4467"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4468"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4469"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4470"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4471"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4472"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4473"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4474"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4475"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4476"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4477"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4478"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4479"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4480"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4481"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4482"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4483"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4484"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4485"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4486"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4487"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4488"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4489"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4490"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4491"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4492"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4493"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4494"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4495"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3.25pt;height:617pt;width:455.65pt;z-index:254148608;mso-width-relative:page;mso-height-relative:page;" coordorigin="18781,566704" coordsize="9712,13600" o:gfxdata="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">
                <o:lock v:ext="edit" aspectratio="f"/>
                <v:group id="组合 2" o:spid="_x0000_s1026" o:spt="203" style="position:absolute;left:19110;top:567114;height:12948;width:8940;" coordorigin="1581,2376" coordsize="8940,12948" o:gfxdata="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QiYXb0AAADdAAAADwAAAAAAAAABACAAAAAiAAAAZHJzL2Rvd25yZXYueG1s&#10;UEsBAhQAFAAAAAgAh07iQDMvBZ47AAAAOQAAABUAAAAAAAAAAQAgAAAADAEAAGRycy9ncm91cHNo&#10;YXBleG1sLnhtbFBLBQYAAAAABgAGAGABAADJAwAAAAA=&#10;">
                  <o:lock v:ext="edit" aspectratio="f"/>
                  <v:rect id="矩形 3" o:spid="_x0000_s1026" o:spt="1" style="position:absolute;left:2016;top:2376;height:468;width:1365;" fillcolor="#FFFFFF" filled="t" stroked="t" coordsize="21600,21600" o:gfxdata="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1Cu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PD59+LwAAADd&#10;AAAADwAAAGRycy9kb3ducmV2LnhtbEVPPW/CMBDdK/EfrEPq1tgQVLUhhgFE1Y4Qlm7X+EgC8TmK&#10;TUj76/GA1PHpfefr0bZioN43jjXMEgWCuHSm4UrDsdi9vIHwAdlg65g0/JKH9WrylGNm3I33NBxC&#10;JWII+ww11CF0mZS+rMmiT1xHHLmT6y2GCPtKmh5vMdy2cq7Uq7TYcGyosaNNTeXlcLUafpr5Ef/2&#10;xYey77s0fI3F+fq91fp5OlNLEIHG8C9+uD+NhsUijfvjm/gE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ff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U3LYY74AAADd&#10;AAAADwAAAGRycy9kb3ducmV2LnhtbEWPwW7CMBBE70j8g7VI3MAOINQGDAcQiB4hXHrbxkuSNl5H&#10;sYHQr68rIXEczcwbzXLd2VrcqPWVYw3JWIEgzp2puNBwznajNxA+IBusHZOGB3lYr/q9JabG3flI&#10;t1MoRISwT1FDGUKTSunzkiz6sWuIo3dxrcUQZVtI0+I9wm0tJ0rNpcWK40KJDW1Kyn9OV6vhq5qc&#10;8feY7ZV9303DR5d9Xz+3Wg8HiVqACNSFV/jZPhgNs9k0gf838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3LY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o6BGFL4AAADd&#10;AAAADwAAAGRycy9kb3ducmV2LnhtbEWPwW7CMBBE75X4B2uReis2ASEaMBxAVPQI4cJtGy9J2ngd&#10;xQZCvx4jIXEczcwbzXzZ2VpcqPWVYw3DgQJBnDtTcaHhkG0+piB8QDZYOyYNN/KwXPTe5pgad+Ud&#10;XfahEBHCPkUNZQhNKqXPS7LoB64hjt7JtRZDlG0hTYvXCLe1TJSaSIsVx4USG1qVlP/tz1bDT5Uc&#10;8H+XfSn7uRmF7y77PR/XWr/3h2oGIlAXXuFne2s0jMejB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BGF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zOzjj78AAADd&#10;AAAADwAAAGRycy9kb3ducmV2LnhtbEWPwW7CMBBE75X6D9ZW4lZsCEI0YDi0AsERkgu3bbwkaeN1&#10;FBsIfH1dCYnjaGbeaBar3jbiQp2vHWsYDRUI4sKZmksNebZ+n4HwAdlg45g03MjDavn6ssDUuCvv&#10;6XIIpYgQ9ilqqEJoUyl9UZFFP3QtcfROrrMYouxKaTq8Rrht5FipqbRYc1yosKXPiorfw9lq+K7H&#10;Od732UbZj3USdn32cz5+aT14G6k5iEB9eIYf7a3RMJkkCfy/iU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s44+/&#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QwV7+78AAADd&#10;AAAADwAAAGRycy9kb3ducmV2LnhtbEWPwW7CMBBE75X4B2uReis2EFU0YDiAqOAIyYXbNl6StPE6&#10;ig0Evr6uVInjaGbeaBar3jbiSp2vHWsYjxQI4sKZmksNebZ9m4HwAdlg45g03MnDajl4WWBq3I0P&#10;dD2GUkQI+xQ1VCG0qZS+qMiiH7mWOHpn11kMUXalNB3eItw2cqLUu7RYc1yosKV1RcXP8WI1fNWT&#10;HB+H7FPZj+007Pvs+3LaaP06HKs5iEB9eIb/2zujIUmmCfy9iU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Fe/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LEneYL8AAADd&#10;AAAADwAAAGRycy9kb3ducmV2LnhtbEWPzW7CMBCE75X6DtZW6q3Y/FUQ4nBoRUWPEC7clnhJ0sbr&#10;KDYQeHpcCanH0cx8o0mXvW3EmTpfO9YwHCgQxIUzNZcadvnqbQbCB2SDjWPScCUPy+z5KcXEuAtv&#10;6LwNpYgQ9glqqEJoEyl9UZFFP3AtcfSOrrMYouxKaTq8RLht5Eipd2mx5rhQYUsfFRW/25PVcKhH&#10;O7xt8i9l56tx+O7zn9P+U+vXl6FagAjUh//wo702GiaT8RT+3sQnI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J3m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3JtAF74AAADd&#10;AAAADwAAAGRycy9kb3ducmV2LnhtbEWPzW7CMBCE70i8g7VIvYHNjxCkGA4gUHuEcOG2jZckEK+j&#10;2EDap6+RkDiOZuYbzWLV2krcqfGlYw3DgQJBnDlTcq7hmG77MxA+IBusHJOGX/KwWnY7C0yMe/Ce&#10;7oeQiwhhn6CGIoQ6kdJnBVn0A1cTR+/sGoshyiaXpsFHhNtKjpSaSoslx4UCa1oXlF0PN6vhpxwd&#10;8W+f7pSdb8fhu00vt9NG64/eUH2CCNSGd/jV/jIaJpPxFJ5v4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JtAF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s9fljL8AAADd&#10;AAAADwAAAGRycy9kb3ducmV2LnhtbEWPzW7CMBCE75X6DtZW6q3Y/IhCiMOhFRU9QrhwW+IlSRuv&#10;o9hA4OlxJaQeRzPzjSZd9rYRZ+p87VjDcKBAEBfO1Fxq2OWrtxkIH5ANNo5Jw5U8LLPnpxQT4y68&#10;ofM2lCJC2CeooQqhTaT0RUUW/cC1xNE7us5iiLIrpenwEuG2kSOlptJizXGhwpY+Kip+tyer4VCP&#10;dnjb5F/Kzlfj8N3nP6f9p9avL0O1ABGoD//hR3ttNEwm43f4exOfgMz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X5Y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wkhx/rwAAADd&#10;AAAADwAAAGRycy9kb3ducmV2LnhtbEVPPW/CMBDdK/EfrEPq1tgQVLUhhgFE1Y4Qlm7X+EgC8TmK&#10;TUj76/GA1PHpfefr0bZioN43jjXMEgWCuHSm4UrDsdi9vIHwAdlg65g0/JKH9WrylGNm3I33NBxC&#10;JWII+ww11CF0mZS+rMmiT1xHHLmT6y2GCPtKmh5vMdy2cq7Uq7TYcGyosaNNTeXlcLUafpr5Ef/2&#10;xYey77s0fI3F+fq91fp5OlNLEIHG8C9+uD+NhsUijXPjm/gE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Icf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rQTUZb8AAADd&#10;AAAADwAAAGRycy9kb3ducmV2LnhtbEWPwW7CMBBE75X4B2uReis2CapKiskBRNUeIVx628bbJBCv&#10;o9iEtF+PkSr1OJqZN5pVPtpWDNT7xrGG+UyBIC6dabjScCx2Ty8gfEA22DomDT/kIV9PHlaYGXfl&#10;PQ2HUIkIYZ+hhjqELpPSlzVZ9DPXEUfv2/UWQ5R9JU2P1wi3rUyUepYWG44LNXa0qak8Hy5Ww1eT&#10;HPF3X7wpu9yl4WMsTpfPrdaP07l6BRFoDP/hv/a70bBYpE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E1G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ZDgOhbwAAADd&#10;AAAADwAAAGRycy9kb3ducmV2LnhtbEVPPW/CMBDdK/U/WIfE1thAVNEUJ0MrKjpCsnS7xtckJT5H&#10;sYHQX48HpI5P73tTTLYXZxp951jDIlEgiGtnOm40VOX2aQ3CB2SDvWPScCUPRf74sMHMuAvv6XwI&#10;jYgh7DPU0IYwZFL6uiWLPnEDceR+3GgxRDg20ox4ieG2l0ulnqXFjmNDiwO9tVQfDyer4btbVvi3&#10;Lz+UfdmuwudU/p6+3rWezxbqFUSgKfyL7+6d0ZCmadwf38Qn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4Do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C3SrHr4AAADd&#10;AAAADwAAAGRycy9kb3ducmV2LnhtbEWPwW7CMBBE75X4B2srcSt2IEI0xXAAgeAI4dLbNt4maeN1&#10;FBsIfH1dCYnjaGbeaObL3jbiQp2vHWtIRgoEceFMzaWGU755m4HwAdlg45g03MjDcjF4mWNm3JUP&#10;dDmGUkQI+ww1VCG0mZS+qMiiH7mWOHrfrrMYouxKaTq8Rrht5FipqbRYc1yosKVVRcXv8Ww1fNXj&#10;E94P+VbZ980k7Pv85/y51nr4mqgPEIH68Aw/2jujIU3TBP7fxCc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SrH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6Y1ab4AAADd&#10;AAAADwAAAGRycy9kb3ducmV2LnhtbEWPwW7CMBBE75X4B2srcSs2IUI0xXAAgeAI4dLbNt4maeN1&#10;FBsIfH1dCYnjaGbeaObL3jbiQp2vHWsYjxQI4sKZmksNp3zzNgPhA7LBxjFpuJGH5WLwMsfMuCsf&#10;6HIMpYgQ9hlqqEJoMyl9UZFFP3ItcfS+XWcxRNmV0nR4jXDbyESpqbRYc1yosKVVRcXv8Ww1fNXJ&#10;Ce+HfKvs+2YS9n3+c/5caz18HasPEIH68Aw/2jujIU3TBP7fxCc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1a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lOqQ8r8AAADd&#10;AAAADwAAAGRycy9kb3ducmV2LnhtbEWPwW7CMBBE75X4B2uReis2EFU0YDiAqOAIyYXbNl6StPE6&#10;ig0Evr6uVInjaGbeaBar3jbiSp2vHWsYjxQI4sKZmksNebZ9m4HwAdlg45g03MnDajl4WWBq3I0P&#10;dD2GUkQI+xQ1VCG0qZS+qMiiH7mWOHpn11kMUXalNB3eItw2cqLUu7RYc1yosKV1RcXP8WI1fNWT&#10;HB+H7FPZj+007Pvs+3LaaP06HKs5iEB9eIb/2zujIUmSKfy9iU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qkP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GwMIhrsAAADd&#10;AAAADwAAAGRycy9kb3ducmV2LnhtbEVPTYvCMBS8L/gfwhO8rYnuIlqNHhQX96j14u3ZPNtq81Ka&#10;qNVfv1kQnNswX8xs0dpK3KjxpWMNg74CQZw5U3KuYZ+uP8cgfEA2WDkmDQ/ysJh3PmaYGHfnLd12&#10;IRexhH2CGooQ6kRKnxVk0fddTRy1k2sshkibXJoG77HcVnKo1EhaLDkuFFjTsqDssrtaDcdyuMfn&#10;Nv1RdrL+Cr9ter4eVlr3ugM1BRGoDW/zK70xGr4j4P9NfAJy/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MIh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dE+tHb8AAADd&#10;AAAADwAAAGRycy9kb3ducmV2LnhtbEWPwW7CMBBE70j8g7VIvYENTVFJMRyoqMoRwoXbNl6SlHgd&#10;xQZSvh4jVeI4mpk3mvmys7W4UOsrxxrGIwWCOHem4kLDPlsP30H4gGywdkwa/sjDctHvzTE17spb&#10;uuxCISKEfYoayhCaVEqfl2TRj1xDHL2jay2GKNtCmhavEW5rOVFqKi1WHBdKbGhVUn7ana2Gn2qy&#10;x9s2+1J2tn4Nmy77PR8+tX4ZjNUHiEBdeIb/299GQ5Ikb/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PrR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hJ0zar8AAADd&#10;AAAADwAAAGRycy9kb3ducmV2LnhtbEWPwW7CMBBE75X4B2uReis2EKE2YDi0ApUjJJfetvGSBOJ1&#10;FBtI+/UYCYnjaGbeaBar3jbiQp2vHWsYjxQI4sKZmksNebZ+ewfhA7LBxjFp+CMPq+XgZYGpcVfe&#10;0WUfShEh7FPUUIXQplL6oiKLfuRa4ugdXGcxRNmV0nR4jXDbyIlSM2mx5rhQYUufFRWn/dlq+K0n&#10;Of7vso2yH+tp2PbZ8fzzpfXrcKzmIAL14Rl+tL+NhiRJZ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dM2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69GW8b8AAADd&#10;AAAADwAAAGRycy9kb3ducmV2LnhtbEWPwW7CMBBE70j8g7VIvYENjUpJMRyoqMoRwoXbNl6SlHgd&#10;xQZSvh4jVeI4mpk3mvmys7W4UOsrxxrGIwWCOHem4kLDPlsP30H4gGywdkwa/sjDctHvzTE17spb&#10;uuxCISKEfYoayhCaVEqfl2TRj1xDHL2jay2GKNtCmhavEW5rOVHqTVqsOC6U2NCqpPy0O1sNP9Vk&#10;j7dt9qXsbP0aNl32ez58av0yGKsPEIG68Az/t7+NhiRJpv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Rlv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mk4Cg7wAAADd&#10;AAAADwAAAGRycy9kb3ducmV2LnhtbEVPPW/CMBDdK/U/WIfE1thAVNEUJ0MrKjpCsnS7xtckJT5H&#10;sYHQX48HpI5P73tTTLYXZxp951jDIlEgiGtnOm40VOX2aQ3CB2SDvWPScCUPRf74sMHMuAvv6XwI&#10;jYgh7DPU0IYwZFL6uiWLPnEDceR+3GgxRDg20ox4ieG2l0ulnqXFjmNDiwO9tVQfDyer4btbVvi3&#10;Lz+UfdmuwudU/p6+3rWezxbqFUSgKfyL7+6d0ZCmaZwb38Qn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OAo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9QKnGL8AAADd&#10;AAAADwAAAGRycy9kb3ducmV2LnhtbEWPwW7CMBBE70j9B2uRegObNKogxXBolao9Qrhw28ZLEojX&#10;UWwg7ddjpEocRzPzRrNcD7YVF+p941jDbKpAEJfONFxp2BX5ZA7CB2SDrWPS8Ese1qun0RIz4668&#10;ocs2VCJC2GeooQ6hy6T0ZU0W/dR1xNE7uN5iiLKvpOnxGuG2lYlSr9Jiw3Ghxo7eaypP27PV8NMk&#10;O/zbFJ/KLvKX8D0Ux/P+Q+vn8Uy9gQg0hEf4v/1lNKRpuoD7m/gE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Cpx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4eGYWLsAAADd&#10;AAAADwAAAGRycy9kb3ducmV2LnhtbEVPu27CMBTdkfoP1q3EBjZPQcAwtKKiI4SF7RJfkkB8HcUG&#10;Ur6+HpAYj857uW5tJe7U+NKxhkFfgSDOnCk513BIN70ZCB+QDVaOScMfeVivPjpLTIx78I7u+5CL&#10;GMI+QQ1FCHUipc8Ksuj7riaO3Nk1FkOETS5Ng48Ybis5VGoqLZYcGwqs6aug7Lq/WQ2ncnjA5y79&#10;UXa+GYXfNr3cjt9adz8HagEiUBve4pd7azSMx5O4P76JT0C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eGYW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jq09w78AAADd&#10;AAAADwAAAGRycy9kb3ducmV2LnhtbEWPwW7CMBBE70j9B2uRegM7lFYQMBxaUZUjhEtvS7wkgXgd&#10;xQZSvh4jVeI4mpk3mvmys7W4UOsrxxqSoQJBnDtTcaFhl60GExA+IBusHZOGP/KwXLz05pgad+UN&#10;XbahEBHCPkUNZQhNKqXPS7Loh64hjt7BtRZDlG0hTYvXCLe1HCn1IS1WHBdKbOizpPy0PVsN+2q0&#10;w9sm+1Z2unoL6y47nn+/tH7tJ2oGIlAXnuH/9o/RMB6/J/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tPc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fn+jtL8AAADd&#10;AAAADwAAAGRycy9kb3ducmV2LnhtbEWPwW7CMBBE70j9B2uRegOblFYQMBxaUZUjhEtvS7wkgXgd&#10;xQZSvh4jVeI4mpk3mvmys7W4UOsrxxpGQwWCOHem4kLDLlsNJiB8QDZYOyYNf+RhuXjpzTE17sob&#10;umxDISKEfYoayhCaVEqfl2TRD11DHL2Day2GKNtCmhavEW5rmSj1IS1WHBdKbOizpPy0PVsN+yrZ&#10;4W2TfSs7Xb2FdZcdz79fWr/2R2oGIlAXnuH/9o/RMB6/J/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o7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ETMGL78AAADd&#10;AAAADwAAAGRycy9kb3ducmV2LnhtbEWPzW7CMBCE75X6DtZW6q3Y/FUQ4nBoRUWPEC7clnhJ0sbr&#10;KDYQeHpcCanH0cx8o0mXvW3EmTpfO9YwHCgQxIUzNZcadvnqbQbCB2SDjWPScCUPy+z5KcXEuAtv&#10;6LwNpYgQ9glqqEJoEyl9UZFFP3AtcfSOrrMYouxKaTq8RLht5Eipd2mx5rhQYUsfFRW/25PVcKhH&#10;O7xt8i9l56tx+O7zn9P+U+vXl6FagAjUh//wo702GiaT6Rj+3sQnI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zB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ntqeW78AAADd&#10;AAAADwAAAGRycy9kb3ducmV2LnhtbEWPwW7CMBBE70j8g7VIvYENTVFJMRyoqMoRwoXbNl6SlHgd&#10;xQZSvh4jVeI4mpk3mvmys7W4UOsrxxrGIwWCOHem4kLDPlsP30H4gGywdkwa/sjDctHvzTE17spb&#10;uuxCISKEfYoayhCaVEqfl2TRj1xDHL2jay2GKNtCmhavEW5rOVFqKi1WHBdKbGhVUn7ana2Gn2qy&#10;x9s2+1J2tn4Nmy77PR8+tX4ZjNUHiEBdeIb/299GQ5K8Jf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anl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vNLcir8AAADd&#10;AAAADwAAAGRycy9kb3ducmV2LnhtbEWPT4vCMBTE74LfITzBi2iiqyLV6MG14MGLruL10TzbYvNS&#10;m6x/9tObhYU9DjPzG2axetpK3KnxpWMNw4ECQZw5U3Ku4fiV9mcgfEA2WDkmDS/ysFq2WwtMjHvw&#10;nu6HkIsIYZ+ghiKEOpHSZwVZ9ANXE0fv4hqLIcoml6bBR4TbSo6UmkqLJceFAmtaF5RdD99Wg09P&#10;dEt/ellPnT9yR6Pb526DWnc7QzUHEegZ/sN/7a3RMB5PJvD7Jj4BuX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S3I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xwCn3L4AAADd&#10;AAAADwAAAGRycy9kb3ducmV2LnhtbEWP3WoCMRSE7wt9h3AK3tXEX3RrlCJWBEGorl4fN6e7Szcn&#10;yyZd9e2NIPRymJlvmNniaivRUuNLxxp6XQWCOHOm5FxDevh6n4DwAdlg5Zg03MjDYv76MsPEuAt/&#10;U7sPuYgQ9glqKEKoEyl9VpBF33U1cfR+XGMxRNnk0jR4iXBbyb5SY2mx5LhQYE3LgrLf/Z/V8Hna&#10;rga79mxdZaZ5ejQ2Veu+1p23nvoAEega/sPP9sZoGA5HY3i8iU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Cn3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qEwCR78AAADd&#10;AAAADwAAAGRycy9kb3ducmV2LnhtbEWP3WoCMRSE7wt9h3AK3tXEf7s1ioiWgiCoq9enm9Pdxc3J&#10;somrfftGKPRymJlvmNnibivRUuNLxxp6XQWCOHOm5FxDety8TkH4gGywckwafsjDYv78NMPEuBvv&#10;qT2EXEQI+wQ1FCHUiZQ+K8ii77qaOHrfrrEYomxyaRq8RbitZF+psbRYclwosKZVQdnlcLUaluft&#10;erBrv6yrzFuenoxN1Udf685LT72DCHQP/+G/9qfRMByOJvB4E5+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MAk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2dOWNbwAAADd&#10;AAAADwAAAGRycy9kb3ducmV2LnhtbEVPXWvCMBR9H/gfwhV8m0nViVZTkbGNwUBQq8/X5toWm5vS&#10;ZNX9++VhsMfD+V5vHrYRPXW+dqwhGSsQxIUzNZca8uP78wKED8gGG8ek4Yc8bLLB0xpT4+68p/4Q&#10;ShFD2KeooQqhTaX0RUUW/di1xJG7us5iiLArpenwHsNtIydKzaXFmmNDhS29VlTcDt9Ww/b89Tbd&#10;9RfrGrMs85OxufqYaD0aJmoFItAj/Iv/3J9Gw2z2EufGN/EJ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Tlj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tp8zrr4AAADd&#10;AAAADwAAAGRycy9kb3ducmV2LnhtbEWPQWsCMRSE74L/ITyhN020VurWKCJtEQRBu3p+3Tx3Fzcv&#10;yyZd9d+bguBxmJlvmNniaivRUuNLxxqGAwWCOHOm5FxD+vPVfwfhA7LByjFpuJGHxbzbmWFi3IV3&#10;1O5DLiKEfYIaihDqREqfFWTRD1xNHL2TayyGKJtcmgYvEW4rOVJqIi2WHBcKrGlVUHbe/1kNy+Pm&#10;83Xb/lpXmWmeHoxN1fdI65feUH2ACHQNz/CjvTYaxuO3Kfy/iU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8zr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Ds8qQb0AAADd&#10;AAAADwAAAGRycy9kb3ducmV2LnhtbEVPy4rCMBTdD/gP4QqzG9OKSKlGF4Ii6MzgA9Hdpbm2xeam&#10;JFE7fz9ZCC4P5z2dd6YRD3K+tqwgHSQgiAuray4VHA/LrwyED8gaG8uk4I88zGe9jynm2j55R499&#10;KEUMYZ+jgiqENpfSFxUZ9APbEkfuap3BEKErpXb4jOGmkcMkGUuDNceGCltaVFTc9nejYLddbrLT&#10;5t4V7rJKfw6/2++zz5T67KfJBESgLrzFL/daKxiNxnF/fBOf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yp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YYOP2sEAAADd&#10;AAAADwAAAGRycy9kb3ducmV2LnhtbEWPQWvCQBSE70L/w/IKvekmIhKiaw6FFEHbYiyit0f2NQnN&#10;vg27q6b/vlso9DjMzDfMuhhNL27kfGdZQTpLQBDXVnfcKPg4ltMMhA/IGnvLpOCbPBSbh8kac23v&#10;fKBbFRoRIexzVNCGMORS+rolg35mB+LofVpnMETpGqkd3iPc9HKeJEtpsOO40OJAzy3VX9XVKDjs&#10;y1122l3H2l1e0rfj+/717DOlnh7TZAUi0Bj+w3/trVawWCxT+H0Tn4D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YOP&#10;2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kVERrcAAAADd&#10;AAAADwAAAGRycy9kb3ducmV2LnhtbEWPQWvCQBSE74L/YXlCb7qJiITU1YOgCNoWo0h7e2Rfk2D2&#10;bdhdNf333ULB4zAz3zCLVW9acSfnG8sK0kkCgri0uuFKwfm0GWcgfEDW2FomBT/kYbUcDhaYa/vg&#10;I92LUIkIYZ+jgjqELpfSlzUZ9BPbEUfv2zqDIUpXSe3wEeGmldMkmUuDDceFGjta11Rei5tRcDxs&#10;9tllf+tL97VN308fh7dPnyn1MkqTVxCB+vAM/7d3WsFsNp/C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URG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h20NsAAAADd&#10;AAAADwAAAGRycy9kb3ducmV2LnhtbEWPQWvCQBSE7wX/w/KE3uomViREVw+CImgrahG9PbKvSWj2&#10;bdhdNf33XUHocZiZb5jpvDONuJHztWUF6SABQVxYXXOp4Ou4fMtA+ICssbFMCn7Jw3zWe5liru2d&#10;93Q7hFJECPscFVQhtLmUvqjIoB/Yljh639YZDFG6UmqH9wg3jRwmyVgarDkuVNjSoqLi53A1Cvbb&#10;5SY7ba5d4S6r9PO4236cfabUaz9NJiACdeE//GyvtYLRaPwOjzfxCc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bQ2&#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cfQsQsAAAADd&#10;AAAADwAAAGRycy9kb3ducmV2LnhtbEWPT2vCQBTE74LfYXlCb7pJCRJSVw8FpaCt+IfS3h7Z1ySY&#10;fRt2V02/vSsIHoeZ+Q0zW/SmFRdyvrGsIJ0kIIhLqxuuFBwPy3EOwgdkja1lUvBPHhbz4WCGhbZX&#10;3tFlHyoRIewLVFCH0BVS+rImg35iO+Lo/VlnMETpKqkdXiPctPI1SabSYMNxocaO3msqT/uzUbDb&#10;LNf59/rcl+53lX4dtpvPH58r9TJKkzcQgfrwDD/aH1pBlk0z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9Cx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HriJ2cAAAADd&#10;AAAADwAAAGRycy9kb3ducmV2LnhtbEWPQWvCQBSE74L/YXlCb7pJsRKiqwdBKWgtahG9PbKvSWj2&#10;bdhdNf33bkHocZiZb5jZojONuJHztWUF6SgBQVxYXXOp4Ou4GmYgfEDW2FgmBb/kYTHv92aYa3vn&#10;Pd0OoRQRwj5HBVUIbS6lLyoy6Ee2JY7et3UGQ5SulNrhPcJNI1+TZCIN1hwXKmxpWVHxc7gaBfvt&#10;apOdNteucJd1ujt+bj/OPlPqZZAmUxCBuvAffrbftYLxePI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uIn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6CzGasAAAADd&#10;AAAADwAAAGRycy9kb3ducmV2LnhtbEWPQUvDQBSE70L/w/IK3uwmEkObdtuDKPQk2hbB2yP7TGKz&#10;b+Pus6n+elcQehxm5htmtTm7Xp0oxM6zgXyWgSKuve24MXDYP97MQUVBtth7JgPfFGGznlytsLJ+&#10;5Bc67aRRCcKxQgOtyFBpHeuWHMaZH4iT9+6DQ0kyNNoGHBPc9fo2y0rtsOO00OJA9y3Vx92XM7DY&#10;j3f+ORxfi7z7fPt5+JBh+yTGXE/zbAlK6CyX8H97aw0URVnC35v0BP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LMZ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gSayNcEAAADd&#10;AAAADwAAAGRycy9kb3ducmV2LnhtbEWPT2vCQBTE74LfYXmF3nSTIhqiq4eCUtBW/IPo7ZF9TUKz&#10;b8Puqum37xYEj8PM/IaZLTrTiBs5X1tWkA4TEMSF1TWXCo6H5SAD4QOyxsYyKfglD4t5vzfDXNs7&#10;7+i2D6WIEPY5KqhCaHMpfVGRQT+0LXH0vq0zGKJ0pdQO7xFuGvmWJGNpsOa4UGFL7xUVP/urUbDb&#10;LNfZaX3tCndZpV+H7ebz7DOlXl/SZAoiUBee4Uf7QysYjc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Say&#10;N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F79ciLsAAADd&#10;AAAADwAAAGRycy9kb3ducmV2LnhtbEVPTYvCMBC9C/6HMAveNNEV0a5RRFwRFgS1eh6b2bZsMylN&#10;rPrvzWHB4+N9z5cPW4mWGl861jAcKBDEmTMl5xrS03d/CsIHZIOVY9LwJA/LRbczx8S4Ox+oPYZc&#10;xBD2CWooQqgTKX1WkEU/cDVx5H5dYzFE2OTSNHiP4baSI6Um0mLJsaHAmtYFZX/Hm9WwuvxsPvft&#10;1brKzPL0bGyqtiOtex9D9QUi0CO8xf/undEwHk/i3PgmPgG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79ci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n/WD3MEAAADd&#10;AAAADwAAAGRycy9kb3ducmV2LnhtbEWPT2vCQBTE74LfYXmF3nSTIhKjq4eCUtBW/IPo7ZF9TUKz&#10;b8Puqum37xYEj8PM/IaZLTrTiBs5X1tWkA4TEMSF1TWXCo6H5SAD4QOyxsYyKfglD4t5vzfDXNs7&#10;7+i2D6WIEPY5KqhCaHMpfVGRQT+0LXH0vq0zGKJ0pdQO7xFuGvmWJGNpsOa4UGFL7xUVP/urUbDb&#10;LNfZaX3tCndZpV+H7ebz7DOlXl/SZAoiUBee4Uf7QysYjc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WD&#10;3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bBDGU7wAAADd&#10;AAAADwAAAGRycy9kb3ducmV2LnhtbEVPXWvCMBR9H/gfwhV8m0lVplZTkbGNwUBQq8/X5toWm5vS&#10;ZNX9++VhsMfD+V5vHrYRPXW+dqwhGSsQxIUzNZca8uP78wKED8gGG8ek4Yc8bLLB0xpT4+68p/4Q&#10;ShFD2KeooQqhTaX0RUUW/di1xJG7us5iiLArpenwHsNtIydKvUiLNceGClt6rai4Hb6thu356226&#10;6y/WNWZZ5idjc/Ux0Xo0TNQKRKBH+Bf/uT+NhtlsHvfHN/EJ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Qxl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5FoZB8AAAADd&#10;AAAADwAAAGRycy9kb3ducmV2LnhtbEWPQWvCQBSE74L/YXmCN92kSBuiq4eCRdBa1FL09sg+k9Ds&#10;27C7avrvu4LgcZiZb5jZojONuJLztWUF6TgBQVxYXXOp4PuwHGUgfEDW2FgmBX/kYTHv92aYa3vj&#10;HV33oRQRwj5HBVUIbS6lLyoy6Me2JY7e2TqDIUpXSu3wFuGmkS9J8ioN1hwXKmzpvaLid38xCnab&#10;5Tr7WV+6wp0+0u3ha/N59JlSw0GaTEEE6sIz/GivtILJ5C2F+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Whk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FIiHcMEAAADd&#10;AAAADwAAAGRycy9kb3ducmV2LnhtbEWPT2vCQBTE7wW/w/IKvdVNRGqIrh4KSkFb8Q+it0f2NQnN&#10;vg27q8Zv7xYEj8PM/IaZzDrTiAs5X1tWkPYTEMSF1TWXCva7+XsGwgdkjY1lUnAjD7Np72WCubZX&#10;3tBlG0oRIexzVFCF0OZS+qIig75vW+Lo/VpnMETpSqkdXiPcNHKQJB/SYM1xocKWPisq/rZno2Cz&#10;mi+zw/LcFe60SH9269X30WdKvb2myRhEoC48w4/2l1YwHI4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IiH&#10;c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e8Qi68EAAADd&#10;AAAADwAAAGRycy9kb3ducmV2LnhtbEWPQWvCQBSE74L/YXmCN92kFQ2pq4eCpaCtqKXo7ZF9TUKz&#10;b8PuqvHfdwuCx2FmvmHmy8404kLO15YVpOMEBHFhdc2lgq/DapSB8AFZY2OZFNzIw3LR780x1/bK&#10;O7rsQykihH2OCqoQ2lxKX1Rk0I9tSxy9H+sMhihdKbXDa4SbRj4lyVQarDkuVNjSa0XF7/5sFOw2&#10;q3X2vT53hTu9pZ+H7ebj6DOlhoM0eQERqAuP8L39rhVMJrNn+H8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8Qi&#10;6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9C26n8EAAADd&#10;AAAADwAAAGRycy9kb3ducmV2LnhtbEWPQWvCQBSE7wX/w/IEb3UTCW1IXT0UFEHbYiylvT2yr0lo&#10;9m3YXTX+e7cgeBxm5htmvhxMJ07kfGtZQTpNQBBXVrdcK/g8rB5zED4ga+wsk4ILeVguRg9zLLQ9&#10;855OZahFhLAvUEETQl9I6auGDPqp7Ymj92udwRClq6V2eI5w08lZkjxJgy3HhQZ7em2o+iuPRsF+&#10;t9rmX9vjULmfdfp++Ni9fftcqck4TV5ABBrCPXxrb7SCLHvO4P9Nf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C26&#10;n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fGdly78AAADd&#10;AAAADwAAAGRycy9kb3ducmV2LnhtbEWP3WoCMRSE7wt9h3AK3tXEf7s1ioiWgiCoq9enm9Pdxc3J&#10;somrfftGKPRymJlvmNnibivRUuNLxxp6XQWCOHOm5FxDety8TkH4gGywckwafsjDYv78NMPEuBvv&#10;qT2EXEQI+wQ1FCHUiZQ+K8ii77qaOHrfrrEYomxyaRq8RbitZF+psbRYclwosKZVQdnlcLUaluft&#10;erBrv6yrzFuenoxN1Udf685LT72DCHQP/+G/9qfRMBxORvB4E5+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nZc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B7Uenb8AAADd&#10;AAAADwAAAGRycy9kb3ducmV2LnhtbEWPT4vCMBTE74LfITzBi2iiKyrV6MG14MGLruL10TzbYvNS&#10;m6x/9tObhYU9DjPzG2axetpK3KnxpWMNw4ECQZw5U3Ku4fiV9mcgfEA2WDkmDS/ysFq2WwtMjHvw&#10;nu6HkIsIYZ+ghiKEOpHSZwVZ9ANXE0fv4hqLIcoml6bBR4TbSo6UmkiLJceFAmtaF5RdD99Wg09P&#10;dEt/ellPnT9yR6Pb526DWnc7QzUHEegZ/sN/7a3RMB5PJ/D7Jj4BuX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1Hp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4/leJ78AAADd&#10;AAAADwAAAGRycy9kb3ducmV2LnhtbEWPW2sCMRSE3wv9D+EUfKuJF7xsjVLEiiAI1dXn4+Z0d+nm&#10;ZNmkq/57Iwh9HGbmG2a2uNpKtNT40rGGXleBIM6cKTnXkB6+3icgfEA2WDkmDTfysJi/vswwMe7C&#10;39TuQy4ihH2CGooQ6kRKnxVk0XddTRy9H9dYDFE2uTQNXiLcVrKv1EhaLDkuFFjTsqDsd/9nNXye&#10;tqvBrj1bV5lpnh6NTdW6r3Xnrac+QAS6hv/ws70xGobD8Rgeb+IT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5Xi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dWCwmr4AAADd&#10;AAAADwAAAGRycy9kb3ducmV2LnhtbEVPz2vCMBS+D/wfwhN2m2mHzFJNexg4BrpJVcTdHs1bW9a8&#10;lCRq998vh4HHj+/3qhxNL67kfGdZQTpLQBDXVnfcKDge1k8ZCB+QNfaWScEveSiLycMKc21vXNF1&#10;HxoRQ9jnqKANYcil9HVLBv3MDsSR+7bOYIjQNVI7vMVw08vnJHmRBjuODS0O9NpS/bO/GAXVdr3J&#10;TpvLWLuvt/TzsNt+nH2m1OM0TZYgAo3hLv53v2sF8/kizo1v4hO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Cwm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GiwVAcEAAADd&#10;AAAADwAAAGRycy9kb3ducmV2LnhtbEWPT2vCQBTE74V+h+UVequbFKkxdfUgWApqxT+I3h7Z1ySY&#10;fRt2V02/vVsQPA4z8xtmNOlMIy7kfG1ZQdpLQBAXVtdcKthtZ28ZCB+QNTaWScEfeZiMn59GmGt7&#10;5TVdNqEUEcI+RwVVCG0upS8qMuh7tiWO3q91BkOUrpTa4TXCTSPfk+RDGqw5LlTY0rSi4rQ5GwXr&#10;xWye7efnrnDHr/Rnu1osDz5T6vUlTT5BBOrCI3xvf2sF/f5gCP9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iwV&#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vsPMu74AAADd&#10;AAAADwAAAGRycy9kb3ducmV2LnhtbEVPz2vCMBS+D/wfwhO8zbRSRqlGDwNF0G3YjuFuj+atLWte&#10;ShJr998vh8GOH9/vzW4yvRjJ+c6ygnSZgCCure64UfBe7R9zED4ga+wtk4If8rDbzh42WGh75wuN&#10;ZWhEDGFfoII2hKGQ0tctGfRLOxBH7ss6gyFC10jt8B7DTS9XSfIkDXYcG1oc6Lml+ru8GQWX8/6U&#10;f5xuU+0+D+lr9XZ+ufpcqcU8TdYgAk3hX/znPmoFWZbH/fFNf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PM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0Y9pIL8AAADd&#10;AAAADwAAAGRycy9kb3ducmV2LnhtbEWPQWvCQBSE74L/YXmCN91EpITU1UNBEdSKWkp7e2Rfk9Ds&#10;27C7avz3riB4HGbmG2a26EwjLuR8bVlBOk5AEBdW11wq+DotRxkIH5A1NpZJwY08LOb93gxzba98&#10;oMsxlCJC2OeooAqhzaX0RUUG/di2xNH7s85giNKVUju8Rrhp5CRJ3qTBmuNChS19VFT8H89GwWG7&#10;3GTfm3NXuN9V+nnab3c/PlNqOEiTdxCBuvAKP9trrWA6zVJ4vI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PaSC/&#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IV33V8AAAADd&#10;AAAADwAAAGRycy9kb3ducmV2LnhtbEWPQWvCQBSE74L/YXmF3nQTEQmpq4eCUtAqRil6e2Rfk9Ds&#10;27C7avrv3ULB4zAz3zDzZW9acSPnG8sK0nECgri0uuFKwem4GmUgfEDW2FomBb/kYbkYDuaYa3vn&#10;A92KUIkIYZ+jgjqELpfSlzUZ9GPbEUfv2zqDIUpXSe3wHuGmlZMkmUmDDceFGjt6r6n8Ka5GwWG7&#10;2mRfm2tfuss63R3328+zz5R6fUmTNxCB+vAM/7c/tILpNJvA3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Xfd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IhfNIr8AAADd&#10;AAAADwAAAGRycy9kb3ducmV2LnhtbEWPQWvCQBSE7wX/w/KEXqTZNYpImtWDbcBDL9pKr4/saxLM&#10;vo3Zrcb+elcQehxm5hsmXw+2FWfqfeNYwzRRIIhLZxquNHx9Fi9LED4gG2wdk4YreVivRk85ZsZd&#10;eEfnfahEhLDPUEMdQpdJ6cuaLPrEdcTR+3G9xRBlX0nT4yXCbStTpRbSYsNxocaONjWVx/2v1eCL&#10;A52Kv0k5Ud+zylF6evt4R62fx1P1CiLQEP7Dj/bWaJjPlzO4v4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XzS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Jv6wd74AAADd&#10;AAAADwAAAGRycy9kb3ducmV2LnhtbEWPQWvCQBSE70L/w/IKvemuNohGVymlLYIgqNHzM/uahGbf&#10;huw26r93BcHjMDPfMPPlxdaio9ZXjjUMBwoEce5MxYWGbP/dn4DwAdlg7Zg0XMnDcvHSm2Nq3Jm3&#10;1O1CISKEfYoayhCaVEqfl2TRD1xDHL1f11oMUbaFNC2eI9zWcqTUWFqsOC6U2NBnSfnf7t9q+Diu&#10;v9433cm62kyL7GBspn5GWr+9DtUMRKBLeIYf7ZXRkCSTBO5v4hO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6wd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SbIV7L4AAADd&#10;AAAADwAAAGRycy9kb3ducmV2LnhtbEWPQWsCMRSE74L/ITyhN020VnRrFJG2CIKg3Xp+3Tx3Fzcv&#10;yyZd9d+bguBxmJlvmPnyaivRUuNLxxqGAwWCOHOm5FxD+v3Zn4LwAdlg5Zg03MjDctHtzDEx7sJ7&#10;ag8hFxHCPkENRQh1IqXPCrLoB64mjt7JNRZDlE0uTYOXCLeVHCk1kRZLjgsF1rQuKDsf/qyG1XH7&#10;8bprf62rzCxPf4xN1ddI65feUL2DCHQNz/CjvTEaxuPpG/y/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IV7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uWCLm74AAADd&#10;AAAADwAAAGRycy9kb3ducmV2LnhtbEWPQWvCQBSE74X+h+UJ3uquVkRTVyliRRCEptHzM/uaBLNv&#10;Q3aN9t93BcHjMDPfMPPlzdaio9ZXjjUMBwoEce5MxYWG7OfrbQrCB2SDtWPS8EcelovXlzkmxl35&#10;m7o0FCJC2CeooQyhSaT0eUkW/cA1xNH7da3FEGVbSNPiNcJtLUdKTaTFiuNCiQ2tSsrP6cVq+Dzu&#10;1u/77mRdbWZFdjA2U5uR1v3eUH2ACHQLz/CjvTUaxuPpBO5v4hO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CLm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N2yFC8EAAADd&#10;AAAADwAAAGRycy9kb3ducmV2LnhtbEWPQUvDQBSE74L/YXmCN7uJpNrGbnsQhZ5EWyn09si+JrHZ&#10;t3H32bT+elco9DjMzDfMbHF0nTpQiK1nA/koA0VcedtybeBz/Xo3ARUF2WLnmQycKMJifn01w9L6&#10;gT/osJJaJQjHEg00In2pdawachhHvidO3s4Hh5JkqLUNOCS46/R9lj1ohy2nhQZ7em6o2q9+nIHp&#10;ehj797DfFHn7vf19+ZJ++SbG3N7k2RMooaNcwuf20hooiskj/L9JT0D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2yF&#10;C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LLNfU7oAAADd&#10;AAAADwAAAGRycy9kb3ducmV2LnhtbEVPy4rCMBTdC/5DuMJsRBMdEalGF2rBhRtfuL0017bY3NQm&#10;4+vrJwvB5eG8Z4unrcSdGl861jDoKxDEmTMl5xqOh7Q3AeEDssHKMWl4kYfFvN2aYWLcg3d034dc&#10;xBD2CWooQqgTKX1WkEXfdzVx5C6usRgibHJpGnzEcFvJoVJjabHk2FBgTcuCsuv+z2rw6Ylu6bub&#10;ddX5N3c0vK22a9T6pzNQUxCBnuEr/rg3RsNoNIlz45v4BOT8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s19T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Q//6yMAAAADd&#10;AAAADwAAAGRycy9kb3ducmV2LnhtbEWPQWvCQBSE7wX/w/IKvUjdNUqxqasHbaAHL40tvT6yr0lo&#10;9m3Mrib117uC4HGYmW+Y5XqwjThR52vHGqYTBYK4cKbmUsPXPntegPAB2WDjmDT8k4f1avSwxNS4&#10;nj/plIdSRAj7FDVUIbSplL6oyKKfuJY4er+usxii7EppOuwj3DYyUepFWqw5LlTY0qai4i8/Wg0+&#10;+6ZDdh4XY/UzKx0lh+3uHbV+epyqNxCBhnAP39ofRsN8vniF65v4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r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VxzFiLsAAADd&#10;AAAADwAAAGRycy9kb3ducmV2LnhtbEVPy4rCMBTdC/5DuIIb0cQHotXoQqfgwo2O4vbSXNtic1Ob&#10;jI/5+slCmOXhvJfrl63EgxpfOtYwHCgQxJkzJecaTt9pfwbCB2SDlWPS8CYP61W7tcTEuCcf6HEM&#10;uYgh7BPUUIRQJ1L6rCCLfuBq4shdXWMxRNjk0jT4jOG2kiOlptJiybGhwJo2BWW344/V4NMz3dPf&#10;XtZTl3HuaHTf7r9Q625nqBYgAr3Cv/jj3hkNk8k87o9v4hO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zFi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VFb//cEAAADd&#10;AAAADwAAAGRycy9kb3ducmV2LnhtbEWPQWvCQBSE7wX/w/KE3uomRUoas/FQsBS0FbUUvT2yzyQ0&#10;+zbsrhr/vVsQehxm5hummA+mE2dyvrWsIJ0kIIgrq1uuFXzvFk8ZCB+QNXaWScGVPMzL0UOBubYX&#10;3tB5G2oRIexzVNCE0OdS+qohg35ie+LoHa0zGKJ0tdQOLxFuOvmcJC/SYMtxocGe3hqqfrcno2Cz&#10;Wiyzn+VpqNzhPf3arVefe58p9ThOkxmIQEP4D9/bH1rBdPqawt+b+ARk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Fb/&#1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pIRhisEAAADd&#10;AAAADwAAAGRycy9kb3ducmV2LnhtbEWPT2vCQBTE7wW/w/IKvdVNREqMrh4KSkFb8Q+it0f2NQnN&#10;vg27q8Zv7xYEj8PM/IaZzDrTiAs5X1tWkPYTEMSF1TWXCva7+XsGwgdkjY1lUnAjD7Np72WCubZX&#10;3tBlG0oRIexzVFCF0OZS+qIig75vW+Lo/VpnMETpSqkdXiPcNHKQJB/SYM1xocKWPisq/rZno2Cz&#10;mi+zw/LcFe60SH9269X30WdKvb2myRhEoC48w4/2l1YwHI4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IRh&#10;i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zY4V1cEAAADd&#10;AAAADwAAAGRycy9kb3ducmV2LnhtbEWPQUvDQBSE74L/YXlCb3YTG8XGbnuQFnoq2org7ZF9JrHZ&#10;t+nua9P6611B8DjMzDfMbHF2nTpRiK1nA/k4A0VcedtybeBtt7p9BBUF2WLnmQxcKMJifn01w9L6&#10;gV/ptJVaJQjHEg00In2pdawachjHvidO3qcPDiXJUGsbcEhw1+m7LHvQDltOCw329NxQtd8enYHp&#10;brj3L2H/XuTt4eN7+SX9eiPGjG7y7AmU0Fn+w3/ttTVQFNMJ/L5JT0DP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Y4V&#10;1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RCFcZcEAAADd&#10;AAAADwAAAGRycy9kb3ducmV2LnhtbEWPT2vCQBTE74LfYXlCb7qJBElTVw8FpeA/1FLa2yP7moRm&#10;34bdVdNv3xWEHoeZ+Q0zX/amFVdyvrGsIJ0kIIhLqxuuFLyfV+MchA/IGlvLpOCXPCwXw8EcC21v&#10;fKTrKVQiQtgXqKAOoSuk9GVNBv3EdsTR+7bOYIjSVVI7vEW4aeU0SWbSYMNxocaOXmsqf04Xo+C4&#10;XW3yj82lL93XOt2fD9vdp8+VehqlyQuIQH34Dz/ab1pBlj1ncH8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Fc&#10;Z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C9RAFsAAAADd&#10;AAAADwAAAGRycy9kb3ducmV2LnhtbEWPQWvCQBSE7wX/w/IEb3XXkhQbXT1ECpYWitqLt0f2NUnN&#10;vg27a2L/fbdQ6HGYmW+Y9fZmOzGQD61jDYu5AkFcOdNyreHj9Hy/BBEissHOMWn4pgDbzeRujYVx&#10;Ix9oOMZaJAiHAjU0MfaFlKFqyGKYu544eZ/OW4xJ+loaj2OC204+KPUoLbacFhrsqWyouhyvVsM5&#10;/5LvbTni9e1l95oP3qkyc1rPpgu1AhHpFv/Df+290ZBlTzn8vk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1EAW&#10;wAAAAN0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rect>
              </v:group>
            </w:pict>
          </mc:Fallback>
        </mc:AlternateContent>
      </w:r>
      <w:r>
        <w:rPr>
          <w:rFonts w:hint="eastAsia"/>
          <w:sz w:val="21"/>
          <w:lang w:val="en-US" w:eastAsia="zh-CN"/>
        </w:rPr>
        <w:t xml:space="preserve"> </w:t>
      </w:r>
    </w:p>
    <w:p>
      <w:pPr>
        <w:rPr>
          <w:rFonts w:hint="eastAsia"/>
          <w:sz w:val="21"/>
          <w:lang w:val="en-US" w:eastAsia="zh-CN"/>
        </w:rPr>
      </w:pPr>
      <w:r>
        <w:rPr>
          <w:rFonts w:hint="eastAsia"/>
          <w:sz w:val="21"/>
          <w:lang w:val="en-US" w:eastAsia="zh-CN"/>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202" w:name="_Toc2065"/>
      <w:bookmarkStart w:id="203" w:name="_Toc26383"/>
      <w:r>
        <w:rPr>
          <w:rStyle w:val="25"/>
          <w:rFonts w:hint="default" w:ascii="仿宋_GB2312" w:hAnsi="仿宋_GB2312" w:eastAsia="仿宋_GB2312" w:cs="仿宋_GB2312"/>
          <w:lang w:eastAsia="zh-CN"/>
        </w:rPr>
        <w:t>（五十）</w:t>
      </w:r>
      <w:bookmarkEnd w:id="202"/>
      <w:r>
        <w:rPr>
          <w:rStyle w:val="25"/>
          <w:rFonts w:hint="default" w:ascii="仿宋_GB2312" w:hAnsi="仿宋_GB2312" w:eastAsia="仿宋_GB2312" w:cs="仿宋_GB2312"/>
          <w:lang w:eastAsia="zh-CN"/>
        </w:rPr>
        <w:t>无证从事废弃电器电子产品处理活动的处罚</w:t>
      </w:r>
    </w:p>
    <w:bookmarkEnd w:id="203"/>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color w:val="000000" w:themeColor="text1"/>
          <w:sz w:val="32"/>
          <w:szCs w:val="32"/>
          <w14:textFill>
            <w14:solidFill>
              <w14:schemeClr w14:val="tx1"/>
            </w14:solidFill>
          </w14:textFill>
        </w:rPr>
      </w:pPr>
      <w:bookmarkStart w:id="204" w:name="_Toc11582"/>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无证从事废弃电器电子产品处理活动的处罚</w:t>
      </w:r>
      <w:bookmarkEnd w:id="204"/>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color w:val="000000" w:themeColor="text1"/>
          <w:sz w:val="32"/>
          <w:szCs w:val="32"/>
          <w14:textFill>
            <w14:solidFill>
              <w14:schemeClr w14:val="tx1"/>
            </w14:solidFill>
          </w14:textFill>
        </w:rPr>
      </w:pPr>
      <w:bookmarkStart w:id="205" w:name="_Toc10092"/>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无证从事废弃电器电子产品处理活动</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的行为</w:t>
      </w:r>
      <w:bookmarkEnd w:id="205"/>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《废弃电器电子产品回收处理管理条例》(国务院令第551号)第二十八条　违反本条例规定，未取得废弃电器电子产品处理资格擅自从事废弃电器电子产品处理活动的，由工商行政管理机关依照《无照经营查处取缔办法》的规定予以处罚。环境保护主管部门查出的，由县级以上人民政府环境保护主管部门责令停业、关闭，没收违法所得，并处5万元以上50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pPr>
      <w:bookmarkStart w:id="206" w:name="_Toc24417"/>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无证从事废弃电器电子产品处理活动的</w:t>
      </w:r>
      <w:bookmarkEnd w:id="206"/>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bookmarkStart w:id="207" w:name="_Toc24057"/>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处罚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bookmarkEnd w:id="207"/>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1"/>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sz w:val="24"/>
        </w:rPr>
        <mc:AlternateContent>
          <mc:Choice Requires="wpg">
            <w:drawing>
              <wp:anchor distT="0" distB="0" distL="114300" distR="114300" simplePos="0" relativeHeight="254149632" behindDoc="0" locked="0" layoutInCell="1" allowOverlap="1">
                <wp:simplePos x="0" y="0"/>
                <wp:positionH relativeFrom="column">
                  <wp:posOffset>-227965</wp:posOffset>
                </wp:positionH>
                <wp:positionV relativeFrom="paragraph">
                  <wp:posOffset>53975</wp:posOffset>
                </wp:positionV>
                <wp:extent cx="5786755" cy="8102600"/>
                <wp:effectExtent l="6350" t="6350" r="17145" b="6350"/>
                <wp:wrapNone/>
                <wp:docPr id="4496" name="组合 4496"/>
                <wp:cNvGraphicFramePr/>
                <a:graphic xmlns:a="http://schemas.openxmlformats.org/drawingml/2006/main">
                  <a:graphicData uri="http://schemas.microsoft.com/office/word/2010/wordprocessingGroup">
                    <wpg:wgp>
                      <wpg:cNvGrpSpPr/>
                      <wpg:grpSpPr>
                        <a:xfrm>
                          <a:off x="0" y="0"/>
                          <a:ext cx="5786755" cy="8102600"/>
                          <a:chOff x="18781" y="566704"/>
                          <a:chExt cx="9712" cy="13600"/>
                        </a:xfrm>
                      </wpg:grpSpPr>
                      <wpg:grpSp>
                        <wpg:cNvPr id="4497" name="组合 2"/>
                        <wpg:cNvGrpSpPr/>
                        <wpg:grpSpPr>
                          <a:xfrm>
                            <a:off x="19110" y="567114"/>
                            <a:ext cx="8940" cy="12948"/>
                            <a:chOff x="1581" y="2376"/>
                            <a:chExt cx="8940" cy="12948"/>
                          </a:xfrm>
                        </wpg:grpSpPr>
                        <wps:wsp>
                          <wps:cNvPr id="4498"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4499"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4500"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4501"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4502"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4503"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4504"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4505"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4506"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4507"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4508"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4509"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4510"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4511"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4512"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4513"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4514"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4515"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4516"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4517"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4518"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4519"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4520"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4521"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4522"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4523"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4524"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4525"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4526"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4527"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4528"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4529"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4530"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4531"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4532"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4533"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4534"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4535"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4536"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4537"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4538"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4539"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4540"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4541"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4542"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4543"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4544"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4545"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4546"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4547"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4548"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4549"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4550"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4551"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4552"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4553"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4554"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4555"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4556"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4557"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4558"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4559"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4560"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4561"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4562"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4563"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4564"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4.25pt;height:638pt;width:455.65pt;z-index:254149632;mso-width-relative:page;mso-height-relative:page;" coordorigin="18781,566704" coordsize="9712,13600" o:gfxdata="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">
                <o:lock v:ext="edit" aspectratio="f"/>
                <v:group id="组合 2" o:spid="_x0000_s1026" o:spt="203" style="position:absolute;left:19110;top:567114;height:12948;width:8940;" coordorigin="1581,2376" coordsize="8940,12948" o:gfxdata="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MoxcjBAAAA3QAAAA8AAAAAAAAAAQAgAAAAIgAAAGRycy9kb3ducmV2&#10;LnhtbFBLAQIUABQAAAAIAIdO4kAzLwWeOwAAADkAAAAVAAAAAAAAAAEAIAAAABABAABkcnMvZ3Jv&#10;dXBzaGFwZXhtbC54bWxQSwUGAAAAAAYABgBgAQAAzQMAAAAA&#10;">
                  <o:lock v:ext="edit" aspectratio="f"/>
                  <v:rect id="矩形 3" o:spid="_x0000_s1026" o:spt="1" style="position:absolute;left:2016;top:2376;height:468;width:1365;" fillcolor="#FFFFFF" filled="t" stroked="t" coordsize="21600,21600" o:gfxdata="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C4ux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i2KLX78AAADd&#10;AAAADwAAAGRycy9kb3ducmV2LnhtbEWPzW7CMBCE70i8g7VI3MDmRxVJMRyoqNojhAu3bbwkgXgd&#10;xQbSPj1GqsRxNDPfaJbrztbiRq2vHGuYjBUI4tyZigsNh2w7WoDwAdlg7Zg0/JKH9arfW2Jq3J13&#10;dNuHQkQI+xQ1lCE0qZQ+L8miH7uGOHon11oMUbaFNC3eI9zWcqrUm7RYcVwosaFNSfllf7Uafqrp&#10;Af922aeyyXYWvrvsfD1+aD0cTNQ7iEBdeIX/219Gw3yeJPB8E5+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ii1+/&#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hLO42LsAAADd&#10;AAAADwAAAGRycy9kb3ducmV2LnhtbEVPPW/CMBDdkfgP1lXqBjZQEAQMA4iqjBAWtiM+ktD4HMUG&#10;0v56PCAxPr3vxaq1lbhT40vHGgZ9BYI4c6bkXMMx3famIHxANlg5Jg1/5GG17HYWmBj34D3dDyEX&#10;MYR9ghqKEOpESp8VZNH3XU0cuYtrLIYIm1yaBh8x3FZyqNREWiw5NhRY07qg7PdwsxrO5fCI//v0&#10;W9nZdhR2bXq9nTZaf34M1BxEoDa8xS/3j9HwNVZxf3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O42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6/8dQ78AAADd&#10;AAAADwAAAGRycy9kb3ducmV2LnhtbEWPwW7CMBBE75X6D9ZW4lbshBaVgMkBRNUeIVx6W+IlSRuv&#10;o9hAytfjSpU4jmbmjWaRD7YVZ+p941hDMlYgiEtnGq407IvN8xsIH5ANto5Jwy95yJePDwvMjLvw&#10;ls67UIkIYZ+hhjqELpPSlzVZ9GPXEUfv6HqLIcq+kqbHS4TbVqZKTaXFhuNCjR2taip/dier4dCk&#10;e7xui3dlZ5tJ+ByK79PXWuvRU6LmIAIN4R7+b38YDS+vKoG/N/E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HU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Gy2DNL8AAADd&#10;AAAADwAAAGRycy9kb3ducmV2LnhtbEWPzW7CMBCE70i8g7VI3MAm/KhNMRxaUcERwqW3bbxNAvE6&#10;ig2kffoaCYnjaGa+0SzXna3FlVpfOdYwGSsQxLkzFRcajtlm9ALCB2SDtWPS8Ese1qt+b4mpcTfe&#10;0/UQChEh7FPUUIbQpFL6vCSLfuwa4uj9uNZiiLItpGnxFuG2lolSC2mx4rhQYkPvJeXnw8Vq+K6S&#10;I/7ts09lXzfTsOuy0+XrQ+vhYKLeQATqwjP8aG+NhtlcJXB/E5+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tgz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dGEmr74AAADd&#10;AAAADwAAAGRycy9kb3ducmV2LnhtbEWPzW7CMBCE75V4B2uReis2v4IUw4GKCo4QLtyWeElS4nUU&#10;G0j79DUSEsfRzHyjmS9bW4kbNb50rKHfUyCIM2dKzjUc0vXHFIQPyAYrx6ThlzwsF523OSbG3XlH&#10;t33IRYSwT1BDEUKdSOmzgiz6nquJo3d2jcUQZZNL0+A9wm0lB0pNpMWS40KBNa0Kyi77q9VwKgcH&#10;/Nul38rO1sOwbdOf6/FL6/duX32CCNSGV/jZ3hgNo7EawuNNf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Emr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4i+278AAADd&#10;AAAADwAAAGRycy9kb3ducmV2LnhtbEWPwW7CMBBE75X6D9ZW6q3YAVpBisOhiAqOkFx6W+IlSRuv&#10;o9hA6NfXSJU4jmbmjWaxHGwrztT7xrGGZKRAEJfONFxpKPL1ywyED8gGW8ek4UoeltnjwwJT4y68&#10;o/M+VCJC2KeooQ6hS6X0ZU0W/ch1xNE7ut5iiLKvpOnxEuG2lWOl3qTFhuNCjR191FT+7E9Ww6EZ&#10;F/i7yz+Vna8nYTvk36evldbPT4l6BxFoCPfwf3tjNExf1RRub+IT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Ivt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lMQbQL4AAADd&#10;AAAADwAAAGRycy9kb3ducmV2LnhtbEWPwW7CMBBE75X4B2uRuBUbKFWbYjiAQHCE5NLbNt4mKfE6&#10;ig2Efj1GQuI4mpk3mtmis7U4U+srxxpGQwWCOHem4kJDlq5fP0D4gGywdkwaruRhMe+9zDAx7sJ7&#10;Oh9CISKEfYIayhCaREqfl2TRD11DHL1f11oMUbaFNC1eItzWcqzUu7RYcVwosaFlSfnxcLIafqpx&#10;hv/7dKPs53oSdl36d/peaT3oj9QXiEBdeIYf7a3R8DZVU7i/iU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QbQ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ZBaFN78AAADd&#10;AAAADwAAAGRycy9kb3ducmV2LnhtbEWPwW7CMBBE70j9B2sr9QZ2aEGQ4nBoRUWPkFx6W+IlSRuv&#10;o9hA6NfXSEg9jmbmjWa1HmwrztT7xrGGZKJAEJfONFxpKPLNeAHCB2SDrWPScCUP6+xhtMLUuAvv&#10;6LwPlYgQ9ilqqEPoUil9WZNFP3EdcfSOrrcYouwraXq8RLht5VSpubTYcFyosaO3msqf/clqODTT&#10;An93+Yeyy81z+Bzy79PXu9ZPj4l6BRFoCP/he3trNLzM1Bxub+IT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WhT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C1ogrL8AAADd&#10;AAAADwAAAGRycy9kb3ducmV2LnhtbEWPzW7CMBCE75X6DtYicSs2lPITMBxagdojhAu3JV6SQLyO&#10;YgOhT19XQuI4mplvNPNlaytxpcaXjjX0ewoEceZMybmGXbp6m4DwAdlg5Zg03MnDcvH6MsfEuBtv&#10;6LoNuYgQ9glqKEKoEyl9VpBF33M1cfSOrrEYomxyaRq8Rbit5ECpkbRYclwosKbPgrLz9mI1HMrB&#10;Dn836VrZ6eo9/LTp6bL/0rrb6asZiEBteIYf7W+jYfihxvD/Jj4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aIK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esW03rsAAADd&#10;AAAADwAAAGRycy9kb3ducmV2LnhtbEVPPW/CMBDdkfgP1lXqBjZQEAQMA4iqjBAWtiM+ktD4HMUG&#10;0v56PCAxPr3vxaq1lbhT40vHGgZ9BYI4c6bkXMMx3famIHxANlg5Jg1/5GG17HYWmBj34D3dDyEX&#10;MYR9ghqKEOpESp8VZNH3XU0cuYtrLIYIm1yaBh8x3FZyqNREWiw5NhRY07qg7PdwsxrO5fCI//v0&#10;W9nZdhR2bXq9nTZaf34M1BxEoDa8xS/3j9HwNVZ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sW03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FYkRRb4AAADd&#10;AAAADwAAAGRycy9kb3ducmV2LnhtbEWPwW7CMBBE70j9B2sr9QY2lCIIGA6tqOgRkgu3JV6SQLyO&#10;YgMpX48rVeI4mpk3msWqs7W4UusrxxqGAwWCOHem4kJDlq77UxA+IBusHZOGX/KwWr70FpgYd+Mt&#10;XXehEBHCPkENZQhNIqXPS7LoB64hjt7RtRZDlG0hTYu3CLe1HCk1kRYrjgslNvRZUn7eXayGQzXK&#10;8L5Nv5Wdrd/DT5eeLvsvrd9eh2oOIlAXnuH/9sZoGH+oGfy9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kRR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AWouBbsAAADd&#10;AAAADwAAAGRycy9kb3ducmV2LnhtbEVPPW/CMBDdkfgP1iGxgR0KqA0YBipQO0JY2K7xNQnE5yg2&#10;kPLr6wGJ8el9L9edrcWNWl851pCMFQji3JmKCw3HbDt6B+EDssHaMWn4Iw/rVb+3xNS4O+/pdgiF&#10;iCHsU9RQhtCkUvq8JIt+7BriyP261mKIsC2kafEew20tJ0rNpcWKY0OJDW1Kyi+Hq9XwU02O+Nhn&#10;O2U/tm/hu8vO19On1sNBohYgAnXhJX66v4yG6SyJ++Ob+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WouB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biaLnr4AAADd&#10;AAAADwAAAGRycy9kb3ducmV2LnhtbEWPwW7CMBBE75X6D9ZW6q3YobSCgOEAAsERwoXbEi9J2ngd&#10;xQYCX4+RKvU4mpk3msmss7W4UOsrxxqSngJBnDtTcaFhny0/hiB8QDZYOyYNN/Iwm76+TDA17spb&#10;uuxCISKEfYoayhCaVEqfl2TR91xDHL2Tay2GKNtCmhavEW5r2VfqW1qsOC6U2NC8pPx3d7YajlV/&#10;j/dttlJ2tPwMmy77OR8WWr+/JWoMIlAX/sN/7bXRMPhKEni+iU9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aLn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nvQV6b8AAADd&#10;AAAADwAAAGRycy9kb3ducmV2LnhtbEWPwW7CMBBE70j8g7VI3MBOaKuSYji0ArVHCJfelnibBOJ1&#10;FBsIfD2uVKnH0cy80SxWvW3EhTpfO9aQTBUI4sKZmksN+3w9eQXhA7LBxjFpuJGH1XI4WGBm3JW3&#10;dNmFUkQI+ww1VCG0mZS+qMiin7qWOHo/rrMYouxKaTq8RrhtZKrUi7RYc1yosKX3iorT7mw1HOp0&#10;j/dtvlF2vp6Frz4/nr8/tB6PEvUGIlAf/sN/7U+j4ek5SeH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0Fe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8biwcr8AAADd&#10;AAAADwAAAGRycy9kb3ducmV2LnhtbEWPwW7CMBBE75X6D9Yi9VbsQKkgYDi0ArVHCJfelnhJAvE6&#10;ig0Evh5XQuI4mpk3mtmis7U4U+srxxqSvgJBnDtTcaFhmy3fxyB8QDZYOyYNV/KwmL++zDA17sJr&#10;Om9CISKEfYoayhCaVEqfl2TR911DHL29ay2GKNtCmhYvEW5rOVDqU1qsOC6U2NBXSflxc7IadtVg&#10;i7d1tlJ2shyG3y47nP6+tX7rJWoKIlAXnuFH+8do+BglQ/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4sH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flEoBr8AAADd&#10;AAAADwAAAGRycy9kb3ducmV2LnhtbEWPwW7CMBBE70j9B2uRegM7lFYQMBxaUZUjhEtvS7wkgXgd&#10;xQZSvh4jVeI4mpk3mvmys7W4UOsrxxqSoQJBnDtTcaFhl60GExA+IBusHZOGP/KwXLz05pgad+UN&#10;XbahEBHCPkUNZQhNKqXPS7Loh64hjt7BtRZDlG0hTYvXCLe1HCn1IS1WHBdKbOizpPy0PVsN+2q0&#10;w9sm+1Z2unoL6y47nn+/tH7tJ2oGIlAXnuH/9o/RMH5Pxv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RKA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ER2Nnb8AAADd&#10;AAAADwAAAGRycy9kb3ducmV2LnhtbEWPzW7CMBCE75X6DtYicSt2+KlKwHAoApUjhEtv23hJAvE6&#10;ig2kPD2uVInjaGa+0cyXna3FlVpfOdaQDBQI4tyZigsNh2z99gHCB2SDtWPS8EselovXlzmmxt14&#10;R9d9KESEsE9RQxlCk0rp85Is+oFriKN3dK3FEGVbSNPiLcJtLYdKvUuLFceFEhv6LCk/7y9Ww081&#10;POB9l22Una5HYdtlp8v3Sut+L1EzEIG68Az/t7+MhvEkmcDfm/gE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djZ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4c8T6r8AAADd&#10;AAAADwAAAGRycy9kb3ducmV2LnhtbEWPwW7CMBBE75X6D9YicSt2aIsgYDi0AtEjhAu3JV6SQLyO&#10;YgOhX19XQuI4mpk3mtmis7W4UusrxxqSgQJBnDtTcaFhly3fxiB8QDZYOyYNd/KwmL++zDA17sYb&#10;um5DISKEfYoayhCaVEqfl2TRD1xDHL2jay2GKNtCmhZvEW5rOVRqJC1WHBdKbOirpPy8vVgNh2q4&#10;w99NtlJ2snwPP112uuy/te73EjUFEagLz/CjvTYaPj6TEfy/iU9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PE+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joO2cb8AAADd&#10;AAAADwAAAGRycy9kb3ducmV2LnhtbEWPzW7CMBCE75V4B2sr9VbsUP4aMByoqMoRwoXbEm+T0Hgd&#10;xQZCn76uhMRxNDPfaObLztbiQq2vHGtI+goEce5MxYWGfbZ+nYLwAdlg7Zg03MjDctF7mmNq3JW3&#10;dNmFQkQI+xQ1lCE0qZQ+L8mi77uGOHrfrrUYomwLaVq8Rrit5UCpsbRYcVwosaFVSfnP7mw1HKvB&#10;Hn+32aey7+u3sOmy0/nwofXLc6JmIAJ14RG+t7+MhuEomcD/m/g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Dtn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xwiA7sAAADd&#10;AAAADwAAAGRycy9kb3ducmV2LnhtbEVPPW/CMBDdkfgP1iGxgR0KqA0YBipQO0JY2K7xNQnE5yg2&#10;kPLr6wGJ8el9L9edrcWNWl851pCMFQji3JmKCw3HbDt6B+EDssHaMWn4Iw/rVb+3xNS4O+/pdgiF&#10;iCHsU9RQhtCkUvq8JIt+7BriyP261mKIsC2kafEew20tJ0rNpcWKY0OJDW1Kyi+Hq9XwU02O+Nhn&#10;O2U/tm/hu8vO19On1sNBohYgAnXhJX66v4yG6SyJc+Ob+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iA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kFCHmL8AAADd&#10;AAAADwAAAGRycy9kb3ducmV2LnhtbEWPwW7CMBBE75X4B2uReit2aEElYDiAqNojhAu3bbwkgXgd&#10;xQZSvh5XQuI4mpk3mtmis7W4UOsrxxqSgQJBnDtTcaFhl63fPkH4gGywdkwa/sjDYt57mWFq3JU3&#10;dNmGQkQI+xQ1lCE0qZQ+L8miH7iGOHoH11oMUbaFNC1eI9zWcqjUWFqsOC6U2NCypPy0PVsNv9Vw&#10;h7dN9qXsZP0efrrseN6vtH7tJ2oKIlAXnuFH+9to+BglE/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h5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zwbkuLwAAADd&#10;AAAADwAAAGRycy9kb3ducmV2LnhtbEVPPW/CMBDdkfofrKvEBnbSgtoUh6EVCEYIC9s1viZp43MU&#10;Gwj99XhAYnx634vlYFtxpt43jjUkUwWCuHSm4UrDoVhN3kD4gGywdUwaruRhmT+NFpgZd+Ednfeh&#10;EjGEfYYa6hC6TEpf1mTRT11HHLkf11sMEfaVND1eYrhtZarUXFpsODbU2NFnTeXf/mQ1fDfpAf93&#10;xVrZ99VL2A7F7+n4pfX4OVEfIAIN4SG+uzdGw+ssjfv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G5L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oEpBI78AAADd&#10;AAAADwAAAGRycy9kb3ducmV2LnhtbEWPwW7CMBBE70j8g7VI3MBOaKuSYji0ArVHCJfelnibBOJ1&#10;FBsIfD2uVKnH0cy80SxWvW3EhTpfO9aQTBUI4sKZmksN+3w9eQXhA7LBxjFpuJGH1XI4WGBm3JW3&#10;dNmFUkQI+ww1VCG0mZS+qMiin7qWOHo/rrMYouxKaTq8RrhtZKrUi7RYc1yosKX3iorT7mw1HOp0&#10;j/dtvlF2vp6Frz4/nr8/tB6PEvUGIlAf/sN/7U+j4ek5TeD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KQS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UJjfVL8AAADd&#10;AAAADwAAAGRycy9kb3ducmV2LnhtbEWPzW7CMBCE70i8g7VI3MAm/KhNMRxaUcERwqW3bbxNAvE6&#10;ig2kffoaCYnjaGa+0SzXna3FlVpfOdYwGSsQxLkzFRcajtlm9ALCB2SDtWPS8Ese1qt+b4mpcTfe&#10;0/UQChEh7FPUUIbQpFL6vCSLfuwa4uj9uNZiiLItpGnxFuG2lolSC2mx4rhQYkPvJeXnw8Vq+K6S&#10;I/7ts09lXzfTsOuy0+XrQ+vhYKLeQATqwjP8aG+Nhtk8SeD+Jj4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Y31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P9R6z78AAADd&#10;AAAADwAAAGRycy9kb3ducmV2LnhtbEWPwW7CMBBE70j9B2uRegOb0FYljcOhFVU5Qrj0to2XJCVe&#10;R7GBlK/HSJU4jmbmjSZbDrYVJ+p941jDbKpAEJfONFxp2BWrySsIH5ANto5Jwx95WOYPowxT4868&#10;odM2VCJC2KeooQ6hS6X0ZU0W/dR1xNHbu95iiLKvpOnxHOG2lYlSL9Jiw3Ghxo7eayoP26PV8NMk&#10;O7xsik9lF6t5WA/F7/H7Q+vH8Uy9gQg0hHv4v/1lNDw9J3O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e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XkF8cAAAADd&#10;AAAADwAAAGRycy9kb3ducmV2LnhtbEWPT2vCQBTE74V+h+UJXsTsGq1IdPVQDfTQS22L10f2mQSz&#10;b2N2/VM/fVcQPA4z8xtmsbraRpyp87VjDaNEgSAunKm51PDznQ9nIHxANtg4Jg1/5GG1fH1ZYGbc&#10;hb/ovA2liBD2GWqoQmgzKX1RkUWfuJY4envXWQxRdqU0HV4i3DYyVWoqLdYcFyps6b2i4rA9WQ0+&#10;/6VjfhsUA7Ubl47S4/pzg1r3eyM1BxHoGp7hR/vDaJi8pRO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eQXx&#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GTVFS78AAADd&#10;AAAADwAAAGRycy9kb3ducmV2LnhtbEWPQWvCQBSE7wX/w/IEb3XXWEWjq5Rii1AoVKPnZ/aZBLNv&#10;Q3aN9t+7hUKPw8x8wyzXd1uLjlpfOdYwGioQxLkzFRcasv378wyED8gGa8ek4Yc8rFe9pyWmxt34&#10;m7pdKESEsE9RQxlCk0rp85Is+qFriKN3dq3FEGVbSNPiLcJtLROlptJixXGhxIbeSsovu6vV8Hr8&#10;3Iy/upN1tZkX2cHYTH0kWg/6I7UAEege/sN/7a3R8DJJJvD7Jj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1RU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6efbPL8AAADd&#10;AAAADwAAAGRycy9kb3ducmV2LnhtbEWPQWvCQBSE7wX/w/IEb3XX2IpGVynFFqFQUKPnZ/aZBLNv&#10;Q3aN9t+7hUKPw8x8wyxWd1uLjlpfOdYwGioQxLkzFRcasv3H8xSED8gGa8ek4Yc8rJa9pwWmxt14&#10;S90uFCJC2KeooQyhSaX0eUkW/dA1xNE7u9ZiiLItpGnxFuG2lolSE2mx4rhQYkPvJeWX3dVqeDt+&#10;rcff3cm62syK7GBspj4TrQf9kZqDCHQP/+G/9sZoeHlNJvD7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n2z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hqt+p8AAAADd&#10;AAAADwAAAGRycy9kb3ducmV2LnhtbEWP3WrCQBSE74W+w3IK3tVdY/1p6iqlWBEKBTX2+jR7moRm&#10;z4bsGvXtXaHg5TAz3zDz5dnWoqPWV441DAcKBHHuTMWFhmz/8TQD4QOywdoxabiQh+XioTfH1LgT&#10;b6nbhUJECPsUNZQhNKmUPi/Joh+4hjh6v661GKJsC2laPEW4rWWi1ERarDgulNjQe0n53+5oNbx9&#10;f65GX92PdbV5KbKDsZlaJ1r3H4fqFUSgc7iH/9sbo+F5nEzh9iY+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q36n&#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9zTq1bwAAADd&#10;AAAADwAAAGRycy9kb3ducmV2LnhtbEVPXWvCMBR9F/wP4Qq+aWLnhnZGGWPKYCDoqs93zbUtNjel&#10;iVX//fIg+Hg434vVzdaio9ZXjjVMxgoEce5MxYWG7Hc9moHwAdlg7Zg03MnDatnvLTA17so76vah&#10;EDGEfYoayhCaVEqfl2TRj11DHLmTay2GCNtCmhavMdzWMlHqTVqsODaU2NBnSfl5f7EaPo4/Xy/b&#10;7s+62syL7GBspjaJ1sPBRL2DCHQLT/HD/W00TF+TODe+iU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06t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f341gcEAAADd&#10;AAAADwAAAGRycy9kb3ducmV2LnhtbEWPQWvCQBSE70L/w/IKvekmUiWmrh4ES0GtqKW0t0f2NQlm&#10;34bdVeO/dwuCx2FmvmGm88404kzO15YVpIMEBHFhdc2lgq/Dsp+B8AFZY2OZFFzJw3z21Jtiru2F&#10;d3Teh1JECPscFVQhtLmUvqjIoB/Yljh6f9YZDFG6UmqHlwg3jRwmyVgarDkuVNjSoqLiuD8ZBbv1&#10;cpV9r05d4X7f08/Ddr358ZlSL89p8gYiUBce4Xv7Qyt4HQ0n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341&#10;g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a50Kwb4AAADd&#10;AAAADwAAAGRycy9kb3ducmV2LnhtbEVPz2vCMBS+C/4P4QneNO2mUjqjh4FjoE7UMfT2aN7asual&#10;JFHrf78cBI8f3+/5sjONuJLztWUF6TgBQVxYXXOp4Pu4GmUgfEDW2FgmBXfysFz0e3PMtb3xnq6H&#10;UIoYwj5HBVUIbS6lLyoy6Me2JY7cr3UGQ4SulNrhLYabRr4kyUwarDk2VNjSe0XF3+FiFOw3q3X2&#10;s750hTt/pF/H3WZ78plSw0GavIEI1IWn+OH+1Aom09e4P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0Kw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BNGvWsEAAADd&#10;AAAADwAAAGRycy9kb3ducmV2LnhtbEWPT2vCQBTE74LfYXmF3nSTtkpIXT0ULAWt4h/E3h7Z1ySY&#10;fRt2V02/fVcQPA4z8xtmMutMIy7kfG1ZQTpMQBAXVtdcKtjv5oMMhA/IGhvLpOCPPMym/d4Ec22v&#10;vKHLNpQiQtjnqKAKoc2l9EVFBv3QtsTR+7XOYIjSlVI7vEa4aeRLkoylwZrjQoUtfVRUnLZno2Cz&#10;nC+yw+LcFe7nM13t1svvo8+Uen5Kk3cQgbrwCN/bX1rB2+g1hd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NGv&#10;W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9AMxLcEAAADd&#10;AAAADwAAAGRycy9kb3ducmV2LnhtbEWPQWvCQBSE70L/w/IKvekmViWkrh4ES0GrqKW0t0f2NQlm&#10;34bdVeO/7wqCx2FmvmGm88404kzO15YVpIMEBHFhdc2lgq/Dsp+B8AFZY2OZFFzJw3z21Jtiru2F&#10;d3Teh1JECPscFVQhtLmUvqjIoB/Yljh6f9YZDFG6UmqHlwg3jRwmyUQarDkuVNjSoqLiuD8ZBbv1&#10;cpV9r05d4X7f081hu/788ZlSL89p8gYiUBce4Xv7QysYjV+H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AMx&#10;L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m0+UtsEAAADd&#10;AAAADwAAAGRycy9kb3ducmV2LnhtbEWPT2vCQBTE74V+h+UVequb1CohdfUgWApaxT+I3h7Z1ySY&#10;fRt2V02/fVcQPA4z8xtmNOlMIy7kfG1ZQdpLQBAXVtdcKthtZ28ZCB+QNTaWScEfeZiMn59GmGt7&#10;5TVdNqEUEcI+RwVVCG0upS8qMuh7tiWO3q91BkOUrpTa4TXCTSPfk2QoDdYcFypsaVpRcdqcjYL1&#10;YjbP9vNzV7jjV7rcrhY/B58p9fqSJp8gAnXhEb63v7WCj0G/D7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0+U&#10;t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FKYMwsEAAADd&#10;AAAADwAAAGRycy9kb3ducmV2LnhtbEWPQWvCQBSE74L/YXmCN92kVQmpq4eCpaCtqKXo7ZF9TUKz&#10;b8PuqvHfdwuCx2FmvmHmy8404kLO15YVpOMEBHFhdc2lgq/DapSB8AFZY2OZFNzIw3LR780x1/bK&#10;O7rsQykihH2OCqoQ2lxKX1Rk0I9tSxy9H+sMhihdKbXDa4SbRj4lyUwarDkuVNjSa0XF7/5sFOw2&#10;q3X2vT53hTu9pZ+H7ebj6DOlhoM0eQERqAuP8L39rhVMps8T+H8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KYM&#10;w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fax4ncEAAADd&#10;AAAADwAAAGRycy9kb3ducmV2LnhtbEWPQUvDQBSE74L/YXlCb3YT24jGbnsQhZ7EtiJ4e2SfSWz2&#10;bdx9Nm1/fVco9DjMzDfMbLF3ndpRiK1nA/k4A0VcedtybeBj83r7ACoKssXOMxk4UITF/PpqhqX1&#10;A69ot5ZaJQjHEg00In2pdawachjHvidO3rcPDiXJUGsbcEhw1+m7LLvXDltOCw329NxQtV3/OQOP&#10;m6Hw72H7Oc3b36/jy4/0yzcxZnSTZ0+ghPZyCZ/bS2tgWkwK+H+TnoCen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ax4&#10;n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izg3LsEAAADd&#10;AAAADwAAAGRycy9kb3ducmV2LnhtbEWPT2vCQBTE70K/w/IKvekmbZWQunoQLAWt4h9Eb4/saxLM&#10;vg27q6bfvlsQPA4z8xtmPO1MI67kfG1ZQTpIQBAXVtdcKtjv5v0MhA/IGhvLpOCXPEwnT70x5tre&#10;eEPXbShFhLDPUUEVQptL6YuKDPqBbYmj92OdwRClK6V2eItw08jXJBlJgzXHhQpbmlVUnLcXo2Cz&#10;nC+yw+LSFe70ma526+X30WdKvTynyQeIQF14hO/tL63gffg2gv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zg3&#10;L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A3Loer8AAADd&#10;AAAADwAAAGRycy9kb3ducmV2LnhtbEWP3WoCMRSE7wu+QzhC72qi1r/VKFLaUhAEdfX6uDnuLm5O&#10;lk262rdvhEIvh5n5hlms7rYSLTW+dKyh31MgiDNnSs41pIePlykIH5ANVo5Jww95WC07TwtMjLvx&#10;jtp9yEWEsE9QQxFCnUjps4Is+p6riaN3cY3FEGWTS9PgLcJtJQdKjaXFkuNCgTW9FZRd999Ww/q0&#10;eR9u27N1lZnl6dHYVH0OtH7u9tUcRKB7+A//tb+MhtfRcAKPN/E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y6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lesGx74AAADd&#10;AAAADwAAAGRycy9kb3ducmV2LnhtbEVPz2vCMBS+C/4P4QneNO2mUjqjh4FjoE7UMfT2aN7asual&#10;JFHrf78cBI8f3+/5sjONuJLztWUF6TgBQVxYXXOp4Pu4GmUgfEDW2FgmBXfysFz0e3PMtb3xnq6H&#10;UIoYwj5HBVUIbS6lLyoy6Me2JY7cr3UGQ4SulNrhLYabRr4kyUwarDk2VNjSe0XF3+FiFOw3q3X2&#10;s750hTt/pF/H3WZ78plSw0GavIEI1IWn+OH+1Aom09c4N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sG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HaHZk74AAADd&#10;AAAADwAAAGRycy9kb3ducmV2LnhtbEWP3WoCMRSE74W+QzgF72riL3VrlFJUBEHQrl6fbk53l25O&#10;lk1c9e2NUPBymJlvmNniaivRUuNLxxr6PQWCOHOm5FxD+r16ewfhA7LByjFpuJGHxfylM8PEuAvv&#10;qT2EXEQI+wQ1FCHUiZQ+K8ii77maOHq/rrEYomxyaRq8RLit5ECpibRYclwosKavgrK/w9lq+Dxt&#10;l8Nd+2NdZaZ5ejQ2VeuB1t3XvvoAEeganuH/9sZoGI2HU3i8iU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HZk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M5t5vL4AAADd&#10;AAAADwAAAGRycy9kb3ducmV2LnhtbEVPz2vCMBS+D/wfwhN2m2mHk1JNexg4BrpJVcTdHs1bW9a8&#10;lCRq998vh4HHj+/3qhxNL67kfGdZQTpLQBDXVnfcKDge1k8ZCB+QNfaWScEveSiLycMKc21vXNF1&#10;HxoRQ9jnqKANYcil9HVLBv3MDsSR+7bOYIjQNVI7vMVw08vnJFlIgx3HhhYHem2p/tlfjIJqu95k&#10;p81lrN3XW/p52G0/zj5T6nGaJksQgcZwF/+737WC+cs87o9v4hO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t5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XNfcJ8AAAADd&#10;AAAADwAAAGRycy9kb3ducmV2LnhtbEWPQWvCQBSE74L/YXmCN92k2BKiq4eCRdBa1FL09sg+k9Ds&#10;27C7avrvu4LgcZiZb5jZojONuJLztWUF6TgBQVxYXXOp4PuwHGUgfEDW2FgmBX/kYTHv92aYa3vj&#10;HV33oRQRwj5HBVUIbS6lLyoy6Me2JY7e2TqDIUpXSu3wFuGmkS9J8iYN1hwXKmzpvaLid38xCnab&#10;5Tr7WV+6wp0+0u3ha/N59JlSw0GaTEEE6sIz/GivtILJ6ySF+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19w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rAVCUMEAAADd&#10;AAAADwAAAGRycy9kb3ducmV2LnhtbEWPT2vCQBTE7wW/w/IKvdVNxEqIrh4KSkFb8Q+it0f2NQnN&#10;vg27q8Zv7xYEj8PM/IaZzDrTiAs5X1tWkPYTEMSF1TWXCva7+XsGwgdkjY1lUnAjD7Np72WCubZX&#10;3tBlG0oRIexzVFCF0OZS+qIig75vW+Lo/VpnMETpSqkdXiPcNHKQJCNpsOa4UGFLnxUVf9uzUbBZ&#10;zZfZYXnuCndapD+79er76DOl3l7TZAwiUBee4Uf7SysYfgw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AVC&#10;U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w0nny8EAAADd&#10;AAAADwAAAGRycy9kb3ducmV2LnhtbEWPQWvCQBSE74L/YXmCN92kVQmpq4eCpaCtqKXo7ZF9TUKz&#10;b8PuqvHfdwuCx2FmvmHmy8404kLO15YVpOMEBHFhdc2lgq/DapSB8AFZY2OZFNzIw3LR780x1/bK&#10;O7rsQykihH2OCqoQ2lxKX1Rk0I9tSxy9H+sMhihdKbXDa4SbRj4lyUwarDkuVNjSa0XF7/5sFOw2&#10;q3X2vT53hTu9pZ+H7ebj6DOlhoM0eQERqAuP8L39rhVMppNn+H8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0nn&#10;y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q6YFcL8AAADd&#10;AAAADwAAAGRycy9kb3ducmV2LnhtbEWPQWvCQBSE7wX/w/KE3uquGkuNriKiIhQKtannZ/aZBLNv&#10;Q3Yb9d93hUKPw8x8w8yXN1uLjlpfOdYwHCgQxLkzFRcasq/tyxsIH5AN1o5Jw508LBe9pzmmxl35&#10;k7pDKESEsE9RQxlCk0rp85Is+oFriKN3dq3FEGVbSNPiNcJtLUdKvUqLFceFEhtal5RfDj9Ww+r4&#10;vhl/dCfrajMtsm9jM7Ubaf3cH6oZiEC38B/+a++NhmSSJPB4E5+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mBX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T+pFyr8AAADd&#10;AAAADwAAAGRycy9kb3ducmV2LnhtbEWPT4vCMBTE74LfITzBi2iiqyLV6MG14MGLruL10TzbYvNS&#10;m6x/9tObhYU9DjPzG2axetpK3KnxpWMNw4ECQZw5U3Ku4fiV9mcgfEA2WDkmDS/ysFq2WwtMjHvw&#10;nu6HkIsIYZ+ghiKEOpHSZwVZ9ANXE0fv4hqLIcoml6bBR4TbSo6UmkqLJceFAmtaF5RdD99Wg09P&#10;dEt/ellPnT9yR6Pb526DWnc7QzUHEegZ/sN/7a3RMJ6MJ/D7Jj4BuX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Rc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NDg+nL4AAADd&#10;AAAADwAAAGRycy9kb3ducmV2LnhtbEWP3WoCMRSE7wt9h3AK3tXEX3RrlCJWBEGorl4fN6e7Szcn&#10;yyZd9e2NIPRymJlvmNniaivRUuNLxxp6XQWCOHOm5FxDevh6n4DwAdlg5Zg03MjDYv76MsPEuAt/&#10;U7sPuYgQ9glqKEKoEyl9VpBF33U1cfR+XGMxRNnk0jR4iXBbyb5SY2mx5LhQYE3LgrLf/Z/V8Hna&#10;rga79mxdZaZ5ejQ2Veu+1p23nvoAEega/sPP9sZoGI6GY3i8iU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g+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vHLhyMEAAADd&#10;AAAADwAAAGRycy9kb3ducmV2LnhtbEWPT2vCQBTE74V+h+UVequbFKshdfUgWApaxT+I3h7Z1ySY&#10;fRt2V02/fVcQPA4z8xtmNOlMIy7kfG1ZQdpLQBAXVtdcKthtZ28ZCB+QNTaWScEfeZiMn59GmGt7&#10;5TVdNqEUEcI+RwVVCG0upS8qMuh7tiWO3q91BkOUrpTa4TXCTSPfk2QgDdYcFypsaVpRcdqcjYL1&#10;YjbP9vNzV7jjV7rcrhY/B58p9fqSJp8gAnXhEb63v7WC/kd/CL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HLh&#10;y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ze11ur4AAADd&#10;AAAADwAAAGRycy9kb3ducmV2LnhtbEVPz2vCMBS+D/wfwhN2m2mHk1JNexg4BrpJVcTdHs1bW9a8&#10;lCRq998vh4HHj+/3qhxNL67kfGdZQTpLQBDXVnfcKDge1k8ZCB+QNfaWScEveSiLycMKc21vXNF1&#10;HxoRQ9jnqKANYcil9HVLBv3MDsSR+7bOYIjQNVI7vMVw08vnJFlIgx3HhhYHem2p/tlfjIJqu95k&#10;p81lrN3XW/p52G0/zj5T6nGaJksQgcZwF/+737WC+cs8zo1v4hO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11u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oqHQIcEAAADd&#10;AAAADwAAAGRycy9kb3ducmV2LnhtbEWPT2vCQBTE74V+h+UVequbFCsxdfUgWApqxT+I3h7Z1ySY&#10;fRt2V02/vVsQPA4z8xtmNOlMIy7kfG1ZQdpLQBAXVtdcKthtZ28ZCB+QNTaWScEfeZiMn59GmGt7&#10;5TVdNqEUEcI+RwVVCG0upS8qMuh7tiWO3q91BkOUrpTa4TXCTSPfk2QgDdYcFypsaVpRcdqcjYL1&#10;YjbP9vNzV7jjV/qzXS2WB58p9fqSJp8gAnXhEb63v7WC/kd/CP9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qHQ&#10;I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tkLvYb0AAADd&#10;AAAADwAAAGRycy9kb3ducmV2LnhtbEVPy4rCMBTdD/gP4QruxrQyDqUaXQjKgDqDD0R3l+baFpub&#10;kkTt/P1kMeDycN7TeWca8SDna8sK0mECgriwuuZSwfGwfM9A+ICssbFMCn7Jw3zWe5tiru2Td/TY&#10;h1LEEPY5KqhCaHMpfVGRQT+0LXHkrtYZDBG6UmqHzxhuGjlKkk9psObYUGFLi4qK2/5uFOw2y3V2&#10;Wt+7wl1W6ffhZ7M9+0ypQT9NJiACdeEl/nd/aQUf43HcH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Qu9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2Q5K+sAAAADd&#10;AAAADwAAAGRycy9kb3ducmV2LnhtbEWPQWvCQBSE7wX/w/KE3uomRUuIrh4KFkFrUUvR2yP7TEKz&#10;b8PuqvHfu4LgcZiZb5jJrDONOJPztWUF6SABQVxYXXOp4Hc3f8tA+ICssbFMCq7kYTbtvUww1/bC&#10;GzpvQykihH2OCqoQ2lxKX1Rk0A9sSxy9o3UGQ5SulNrhJcJNI9+T5EMarDkuVNjSZ0XF//ZkFGxW&#10;82X2tzx1hTt8pevdz+p77zOlXvtpMgYRqAvP8KO90AqGo1EK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Dkr6&#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RdpLY78AAADd&#10;AAAADwAAAGRycy9kb3ducmV2LnhtbEWPS2/CMBCE70j9D9ZW4oLAJjyEUgyHlkgcuJQWcV3FSxI1&#10;XofYPH89RqrEcTQz32jmy6utxZlaXznWMBwoEMS5MxUXGn5/sv4MhA/IBmvHpOFGHpaLt84cU+Mu&#10;/E3nbShEhLBPUUMZQpNK6fOSLPqBa4ijd3CtxRBlW0jT4iXCbS0TpabSYsVxocSGPkvK/7Ynq8Fn&#10;Ozpm917eU/tR4Sg5fm1WqHX3fag+QAS6hlf4v702GsaTSQL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aS2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oZYL2b4AAADd&#10;AAAADwAAAGRycy9kb3ducmV2LnhtbEWP3WoCMRSE7wu+QzhC7zTxl7oaRcQWoSBo116fbo67i5uT&#10;ZZOu+vamIPRymJlvmMXqZivRUuNLxxoGfQWCOHOm5FxD+vXeewPhA7LByjFpuJOH1bLzssDEuCsf&#10;qD2GXEQI+wQ1FCHUiZQ+K8ii77uaOHpn11gMUTa5NA1eI9xWcqjUVFosOS4UWNOmoOxy/LUa1t+f&#10;29G+/bGuMrM8PRmbqo+h1q/dgZqDCHQL/+Fne2c0jCeTEfy9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YL2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Ln+Trb8AAADd&#10;AAAADwAAAGRycy9kb3ducmV2LnhtbEWP3WoCMRSE7wt9h3AK3mniX9GtUYpYEQShunp93JzuLt2c&#10;LJt01bc3gtDLYWa+YWaLq61ES40vHWvo9xQI4syZknMN6eGrOwHhA7LByjFpuJGHxfz1ZYaJcRf+&#10;pnYfchEh7BPUUIRQJ1L6rCCLvudq4uj9uMZiiLLJpWnwEuG2kgOl3qXFkuNCgTUtC8p+939Ww+dp&#10;uxru2rN1lZnm6dHYVK0HWnfe+uoDRKBr+A8/2xujYTQej+DxJj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k6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QTM2NsAAAADd&#10;AAAADwAAAGRycy9kb3ducmV2LnhtbEWP3WrCQBSE7wu+w3KE3tVdf1JqdBURWwoFwTT1+pg9JsHs&#10;2ZDdRn37bqHQy2FmvmGW65ttRE+drx1rGI8UCOLCmZpLDfnn69MLCB+QDTaOScOdPKxXg4clpsZd&#10;+UB9FkoRIexT1FCF0KZS+qIii37kWuLonV1nMUTZldJ0eI1w28iJUs/SYs1xocKWthUVl+zbatgc&#10;P3bTfX+yrjHzMv8yNldvE60fh2O1ABHoFv7Df+13o2GWJAn8vo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MzY2&#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UKEDSsAAAADd&#10;AAAADwAAAGRycy9kb3ducmV2LnhtbEWPQUvDQBSE74L/YXlCb3aT0hSN3fYgLfQk2org7ZF9JrHZ&#10;t+nua1P99W6h4HGYmW+Y+fLsOnWiEFvPBvJxBoq48rbl2sD7bn3/ACoKssXOMxn4oQjLxe3NHEvr&#10;B36j01ZqlSAcSzTQiPSl1rFqyGEc+544eV8+OJQkQ61twCHBXacnWTbTDltOCw329NxQtd8enYHH&#10;3VD417D/mObt4fN39S395kWMGd3l2RMoobP8h6/tjTUwLYoZXN6kJ6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oQN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Va3o+8AAAADd&#10;AAAADwAAAGRycy9kb3ducmV2LnhtbEWPS2/CMBCE75X4D9Yi9YLAhpaHAk4OtJE49FIe4rqKlyQi&#10;XofYBcqvrytV6nE0M99oVtndNuJKna8daxiPFAjiwpmaSw37XT5cgPAB2WDjmDR8k4cs7T2tMDHu&#10;xp903YZSRAj7BDVUIbSJlL6oyKIfuZY4eifXWQxRdqU0Hd4i3DZyotRMWqw5LlTY0rqi4rz9shp8&#10;fqBL/hgUA3V8KR1NLm8f76j1c3+sliAC3cN/+K+9MRpep9M5/L6JT0C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rej7&#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JDJ8ib0AAADd&#10;AAAADwAAAGRycy9kb3ducmV2LnhtbEVPu27CMBTdK/EP1q3UBYGdtCAUMAy0kTqwlIdYr+JLEjW+&#10;DrFL0n49HioxHp33ajPYRtyo87VjDclUgSAunKm51HA85JMFCB+QDTaOScMvedisR08rzIzr+Ytu&#10;+1CKGMI+Qw1VCG0mpS8qsuinriWO3MV1FkOEXSlNh30Mt41MlZpLizXHhgpb2lZUfO9/rAafn+ia&#10;/42LsTq/lo7S6/vuA7V+eU7UEkSgITzE/+5Po+FtNotz45v4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MnyJ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S37ZEsAAAADd&#10;AAAADwAAAGRycy9kb3ducmV2LnhtbEWPzW7CMBCE75V4B2uRekFgQwuCgJMDbSQOvZQfcV3FSxIR&#10;r0PsAuXp60qVehzNzDeaVXa3jbhS52vHGsYjBYK4cKbmUsN+lw/nIHxANtg4Jg3f5CFLe08rTIy7&#10;8Sddt6EUEcI+QQ1VCG0ipS8qsuhHriWO3sl1FkOUXSlNh7cIt42cKDWTFmuOCxW2tK6oOG+/rAaf&#10;H+iSPwbFQB1fSkeTy9vHO2r93B+rJYhA9/Af/mtvjIbX6XQBv2/iE5Dp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ftkS&#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eC4l3L0AAADd&#10;AAAADwAAAGRycy9kb3ducmV2LnhtbEVPy4rCMBTdD/gP4QruxrQyI6UaXQjKgDqDD0R3l+baFpub&#10;kkTt/P1kMeDycN7TeWca8SDna8sK0mECgriwuuZSwfGwfM9A+ICssbFMCn7Jw3zWe5tiru2Td/TY&#10;h1LEEPY5KqhCaHMpfVGRQT+0LXHkrtYZDBG6UmqHzxhuGjlKkrE0WHNsqLClRUXFbX83Cnab5To7&#10;re9d4S6r9Pvws9mefabUoJ8mExCBuvAS/7u/tIKPz3HcH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LiX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F2KAR8AAAADd&#10;AAAADwAAAGRycy9kb3ducmV2LnhtbEWPQWvCQBSE7wX/w/KE3uomRSVEVw8Fi6C1qKXo7ZF9JqHZ&#10;t2F31fjv3YLgcZiZb5jpvDONuJDztWUF6SABQVxYXXOp4Ge/eMtA+ICssbFMCm7kYT7rvUwx1/bK&#10;W7rsQikihH2OCqoQ2lxKX1Rk0A9sSxy9k3UGQ5SulNrhNcJNI9+TZCwN1hwXKmzpo6Lib3c2Crbr&#10;xSr7XZ27wh0/083+e/118JlSr/00mYAI1IVn+NFeagXD0TiF/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YoB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4fbP9MEAAADd&#10;AAAADwAAAGRycy9kb3ducmV2LnhtbEWPQUvDQBSE74L/YXlCb2aT0haN3fYgCj1JbUXw9sg+k9js&#10;27j72tT+erdQ6HGYmW+Y+fLoOnWgEFvPBoosB0VcedtybeBj+3r/ACoKssXOMxn4owjLxe3NHEvr&#10;B36nw0ZqlSAcSzTQiPSl1rFqyGHMfE+cvG8fHEqSodY24JDgrtPjPJ9phy2nhQZ7em6o2m32zsDj&#10;dpj6ddh9Tor29+v08iP96k2MGd0V+RMooaNcw5f2yhqYTGdjOL9JT0Av/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fbP&#10;9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iPy7q8EAAADd&#10;AAAADwAAAGRycy9kb3ducmV2LnhtbEWPT2vCQBTE70K/w/IKvekmbZWQunoQLAWt4h9Eb4/saxLM&#10;vg27q6bfvlsQPA4z8xtmPO1MI67kfG1ZQTpIQBAXVtdcKtjv5v0MhA/IGhvLpOCXPEwnT70x5tre&#10;eEPXbShFhLDPUUEVQptL6YuKDPqBbYmj92OdwRClK6V2eItw08jXJBlJgzXHhQpbmlVUnLcXo2Cz&#10;nC+yw+LSFe70ma526+X30WdKvTynyQeIQF14hO/tL63gfTh6g/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Py7&#10;q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J6yaN78AAADd&#10;AAAADwAAAGRycy9kb3ducmV2LnhtbEWPQWvCQBSE7wX/w/IKvdVdJZESXT1EhJYWpNqLt0f2mcRm&#10;34bdNbH/vlsQehxm5htmtbnZTgzkQ+tYw2yqQBBXzrRca/g67p5fQISIbLBzTBp+KMBmPXlYYWHc&#10;yJ80HGItEoRDgRqaGPtCylA1ZDFMXU+cvLPzFmOSvpbG45jgtpNzpRbSYstpocGeyoaq78PVajjl&#10;F7lvyxGvH2/b93zwTpWZ0/rpcaaWICLd4n/43n41GrJ8kcHfm/Q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smje/&#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p>
    <w:p>
      <w:pPr>
        <w:jc w:val="cente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rPr>
          <w:sz w:val="32"/>
          <w:szCs w:val="32"/>
          <w:lang w:val="en-US"/>
        </w:rPr>
      </w:pPr>
      <w:r>
        <w:rPr>
          <w:rFonts w:hint="eastAsia"/>
          <w:sz w:val="21"/>
          <w:lang w:val="en-US" w:eastAsia="zh-CN"/>
        </w:rPr>
        <w:t xml:space="preserve"> </w:t>
      </w:r>
    </w:p>
    <w:p>
      <w:pPr>
        <w:jc w:val="center"/>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bookmarkStart w:id="208" w:name="_Toc28667"/>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209" w:name="_Toc17667"/>
      <w:r>
        <w:rPr>
          <w:rStyle w:val="25"/>
          <w:rFonts w:hint="default" w:ascii="仿宋_GB2312" w:hAnsi="仿宋_GB2312" w:eastAsia="仿宋_GB2312" w:cs="仿宋_GB2312"/>
          <w:lang w:eastAsia="zh-CN"/>
        </w:rPr>
        <w:t>（五十</w:t>
      </w:r>
      <w:r>
        <w:rPr>
          <w:rStyle w:val="25"/>
          <w:rFonts w:hint="eastAsia" w:ascii="仿宋_GB2312" w:hAnsi="仿宋_GB2312" w:eastAsia="仿宋_GB2312" w:cs="仿宋_GB2312"/>
          <w:lang w:eastAsia="zh-CN"/>
        </w:rPr>
        <w:t>一</w:t>
      </w:r>
      <w:r>
        <w:rPr>
          <w:rStyle w:val="25"/>
          <w:rFonts w:hint="default" w:ascii="仿宋_GB2312" w:hAnsi="仿宋_GB2312" w:eastAsia="仿宋_GB2312" w:cs="仿宋_GB2312"/>
          <w:lang w:eastAsia="zh-CN"/>
        </w:rPr>
        <w:t>）</w:t>
      </w:r>
      <w:bookmarkEnd w:id="208"/>
      <w:r>
        <w:rPr>
          <w:rStyle w:val="25"/>
          <w:rFonts w:hint="default" w:ascii="仿宋_GB2312" w:hAnsi="仿宋_GB2312" w:eastAsia="仿宋_GB2312" w:cs="仿宋_GB2312"/>
          <w:lang w:eastAsia="zh-CN"/>
        </w:rPr>
        <w:t>采用国家明令淘汰的技术和工艺处理废弃电器电子产品的处罚</w:t>
      </w:r>
    </w:p>
    <w:bookmarkEnd w:id="209"/>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1"/>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pPr>
      <w:bookmarkStart w:id="210" w:name="_Toc21875"/>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采用国家明令淘汰的技术和工艺处理废弃电器电子产品的处罚</w:t>
      </w:r>
      <w:bookmarkEnd w:id="210"/>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1"/>
        <w:rPr>
          <w:rFonts w:hint="default" w:ascii="Times New Roman" w:hAnsi="Times New Roman" w:eastAsia="仿宋_GB2312" w:cs="Times New Roman"/>
          <w:b/>
          <w:color w:val="000000" w:themeColor="text1"/>
          <w:sz w:val="32"/>
          <w:szCs w:val="32"/>
          <w14:textFill>
            <w14:solidFill>
              <w14:schemeClr w14:val="tx1"/>
            </w14:solidFill>
          </w14:textFill>
        </w:rPr>
      </w:pPr>
      <w:bookmarkStart w:id="211" w:name="_Toc9082"/>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采用国家明令淘汰的技术和工艺处理废弃电器电子产品的行为</w:t>
      </w:r>
      <w:bookmarkEnd w:id="211"/>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《废弃电器电子产品回收处理管理条例》(国务院令第551号)第二十九条　违反本条例规定，采用国家明令淘汰的技术和工艺处理废弃电器电子产品的，由县级以上人民政府环境保护主管部门责令限期改正；情节严重的，由设区的市级人民政府环境保护主管部门依法暂停直至撤销其废弃电器电子产品处理资格。</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pP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bookmarkStart w:id="212" w:name="_Toc23698"/>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采用国家明令淘汰的技术和工艺处理废弃电器电子产品的处罚流程图</w:t>
      </w:r>
      <w:bookmarkEnd w:id="212"/>
    </w:p>
    <w:p>
      <w:pPr>
        <w:jc w:val="both"/>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r>
        <w:rPr>
          <w:sz w:val="24"/>
        </w:rPr>
        <mc:AlternateContent>
          <mc:Choice Requires="wpg">
            <w:drawing>
              <wp:anchor distT="0" distB="0" distL="114300" distR="114300" simplePos="0" relativeHeight="254150656" behindDoc="0" locked="0" layoutInCell="1" allowOverlap="1">
                <wp:simplePos x="0" y="0"/>
                <wp:positionH relativeFrom="column">
                  <wp:posOffset>-227965</wp:posOffset>
                </wp:positionH>
                <wp:positionV relativeFrom="paragraph">
                  <wp:posOffset>15240</wp:posOffset>
                </wp:positionV>
                <wp:extent cx="5786755" cy="8141335"/>
                <wp:effectExtent l="6350" t="6350" r="17145" b="24765"/>
                <wp:wrapNone/>
                <wp:docPr id="4565" name="组合 4565"/>
                <wp:cNvGraphicFramePr/>
                <a:graphic xmlns:a="http://schemas.openxmlformats.org/drawingml/2006/main">
                  <a:graphicData uri="http://schemas.microsoft.com/office/word/2010/wordprocessingGroup">
                    <wpg:wgp>
                      <wpg:cNvGrpSpPr/>
                      <wpg:grpSpPr>
                        <a:xfrm>
                          <a:off x="0" y="0"/>
                          <a:ext cx="5786755" cy="8141335"/>
                          <a:chOff x="18781" y="566704"/>
                          <a:chExt cx="9712" cy="13600"/>
                        </a:xfrm>
                      </wpg:grpSpPr>
                      <wpg:grpSp>
                        <wpg:cNvPr id="4566" name="组合 2"/>
                        <wpg:cNvGrpSpPr/>
                        <wpg:grpSpPr>
                          <a:xfrm>
                            <a:off x="19110" y="567114"/>
                            <a:ext cx="8940" cy="12948"/>
                            <a:chOff x="1581" y="2376"/>
                            <a:chExt cx="8940" cy="12948"/>
                          </a:xfrm>
                        </wpg:grpSpPr>
                        <wps:wsp>
                          <wps:cNvPr id="4567"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4568"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4569"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4570"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4571"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4572"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4573"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4574"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4575"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4576"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4577"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4578"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4579"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4580"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4581"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4582"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4583"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4584"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4585"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4586"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4587"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4588"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4589"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4590"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4591"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4592"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4593"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4594"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4595"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4596"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4597"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4598"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4599"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4600"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4601"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4602"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4603"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4604"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4605"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4606"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4607"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4608"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4609"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4610"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4611"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4612"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4613"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4614"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4615"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4616"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4617"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4618"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4619"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4620"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4621"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4622"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4623"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4624"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4625"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4626"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4627"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4628"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4629"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4630"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4631"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4632"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4633"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1.2pt;height:641.05pt;width:455.65pt;z-index:254150656;mso-width-relative:page;mso-height-relative:page;" coordorigin="18781,566704" coordsize="9712,13600" o:gfxdata="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">
                <o:lock v:ext="edit" aspectratio="f"/>
                <v:group id="组合 2" o:spid="_x0000_s1026" o:spt="203" style="position:absolute;left:19110;top:567114;height:12948;width:8940;" coordorigin="1581,2376" coordsize="8940,12948" o:gfxdata="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1Af6cAAAADdAAAADwAAAAAAAAABACAAAAAiAAAAZHJzL2Rvd25yZXYu&#10;eG1sUEsBAhQAFAAAAAgAh07iQDMvBZ47AAAAOQAAABUAAAAAAAAAAQAgAAAADwEAAGRycy9ncm91&#10;cHNoYXBleG1sLnhtbFBLBQYAAAAABgAGAGABAADMAwAAAAA=&#10;">
                  <o:lock v:ext="edit" aspectratio="f"/>
                  <v:rect id="矩形 3" o:spid="_x0000_s1026" o:spt="1" style="position:absolute;left:2016;top:2376;height:468;width:1365;" fillcolor="#FFFFFF" filled="t" stroked="t" coordsize="21600,21600" o:gfxdata="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hcUM&#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pxpRfrwAAADd&#10;AAAADwAAAGRycy9kb3ducmV2LnhtbEVPu27CMBTdK/UfrFupW7GBgkqKYShKRUcIC9ttfEnSxtdR&#10;7Dzo19cDEuPRea+3o61FT62vHGuYThQI4tyZigsNpyx9eQPhA7LB2jFpuJKH7ebxYY2JcQMfqD+G&#10;QsQQ9glqKENoEil9XpJFP3ENceQurrUYImwLaVocYrit5UyppbRYcWwosaGPkvLfY2c1fFezE/4d&#10;sk9lV+k8fI3ZT3feaf38NFXvIAKN4S6+ufdGw+tiGefGN/EJ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aUX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yFb05b8AAADd&#10;AAAADwAAAGRycy9kb3ducmV2LnhtbEWPwW7CMBBE70j9B2srcQM7tEUlYHJoBYIjhEtvS7wkofE6&#10;ig2Efj2uVKnH0cy80Syy3jbiSp2vHWtIxgoEceFMzaWGQ74avYPwAdlg45g03MlDtnwaLDA17sY7&#10;uu5DKSKEfYoaqhDaVEpfVGTRj11LHL2T6yyGKLtSmg5vEW4bOVFqKi3WHBcqbOmjouJ7f7EajvXk&#10;gD+7fK3sbPUStn1+vnx9aj18TtQcRKA+/If/2huj4fVtOoPf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W9O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3LXLpbwAAADd&#10;AAAADwAAAGRycy9kb3ducmV2LnhtbEVPu27CMBTdK/EP1kXqVuxAH5DGMICoykjC0u0SX5KU+DqK&#10;DaT9ejxU6nh03tlqsK24Uu8bxxqSiQJBXDrTcKXhUGyf5iB8QDbYOiYNP+RhtRw9ZJgad+M9XfNQ&#10;iRjCPkUNdQhdKqUva7LoJ64jjtzJ9RZDhH0lTY+3GG5bOVXqVVpsODbU2NG6pvKcX6yGYzM94O++&#10;+FB2sZ2F3VB8X742Wj+OE/UOItAQ/sV/7k+j4fnlLe6Pb+IT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1y6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s/luPr8AAADd&#10;AAAADwAAAGRycy9kb3ducmV2LnhtbEWPzW7CMBCE75V4B2sr9VbsUP4aMByoqMoRwoXbEm+T0Hgd&#10;xQZCn76uhMRxNDPfaObLztbiQq2vHGtI+goEce5MxYWGfbZ+nYLwAdlg7Zg03MjDctF7mmNq3JW3&#10;dNmFQkQI+xQ1lCE0qZQ+L8mi77uGOHrfrrUYomwLaVq8Rrit5UCpsbRYcVwosaFVSfnP7mw1HKvB&#10;Hn+32aey7+u3sOmy0/nwofXLc6JmIAJ14RG+t7+MhuFoksD/m/g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5bj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QyvwSb8AAADd&#10;AAAADwAAAGRycy9kb3ducmV2LnhtbEWPwW7CMBBE70j8g7WVuIFN2lKaYjhQgegRwqW3Jd4maeN1&#10;FBtI+XqMhMRxNDNvNLNFZ2txotZXjjWMRwoEce5MxYWGfbYaTkH4gGywdkwa/snDYt7vzTA17sxb&#10;Ou1CISKEfYoayhCaVEqfl2TRj1xDHL0f11oMUbaFNC2eI9zWMlFqIi1WHBdKbGhZUv63O1oNhyrZ&#10;42WbrZV9Xz2Hry77PX5/aj14GqsPEIG68Ajf2xuj4eX1LYHb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r8E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LGdV0r8AAADd&#10;AAAADwAAAGRycy9kb3ducmV2LnhtbEWPzW7CMBCE75V4B2uRuBUbaPkJGA6tQO0RwoXbEi9JIF5H&#10;sYG0T19XQuI4mplvNItVaytxo8aXjjUM+goEceZMybmGfbp+nYLwAdlg5Zg0/JCH1bLzssDEuDtv&#10;6bYLuYgQ9glqKEKoEyl9VpBF33c1cfROrrEYomxyaRq8R7it5FCpsbRYclwosKaPgrLL7mo1HMvh&#10;Hn+36UbZ2XoUvtv0fD18at3rDtQcRKA2PMOP9pfR8PY+GcH/m/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nVd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o47Npr8AAADd&#10;AAAADwAAAGRycy9kb3ducmV2LnhtbEWPwW7CMBBE70j8g7VIvYEdSqENMRxagdojhEtv23hJAvE6&#10;ig2Efn1dqVKPo5l5o8nWvW3ElTpfO9aQTBQI4sKZmksNh3wzfgbhA7LBxjFpuJOH9Wo4yDA17sY7&#10;uu5DKSKEfYoaqhDaVEpfVGTRT1xLHL2j6yyGKLtSmg5vEW4bOVVqLi3WHBcqbOm1ouK8v1gNX/X0&#10;gN+7fKvsy+YxfPT56fL5pvXDKFFLEIH68B/+a78bDbOnxQx+38Qn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Oza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zMJoPcAAAADd&#10;AAAADwAAAGRycy9kb3ducmV2LnhtbEWPzW7CMBCE75V4B2uReit2KD9tiOHQCtQeIVx628ZLEojX&#10;UWwg8PR1pUo9jmbmG0226m0jLtT52rGGZKRAEBfO1Fxq2OfrpxcQPiAbbByThht5WC0HDxmmxl15&#10;S5ddKEWEsE9RQxVCm0rpi4os+pFriaN3cJ3FEGVXStPhNcJtI8dKzaTFmuNChS29VVScdmer4bse&#10;7/G+zTfKvq6fw2efH89f71o/DhO1ABGoD//hv/aH0TCZzqfw+yY+Ab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wmg9&#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PBD2SsAAAADd&#10;AAAADwAAAGRycy9kb3ducmV2LnhtbEWPzW7CMBCE75X6DtZW6q3Y4a80xHAooipHCJfelnibhMbr&#10;KDYQ+vQYqVKPo5n5RpMte9uIM3W+dqwhGSgQxIUzNZca9vn6ZQbCB2SDjWPScCUPy8XjQ4apcRfe&#10;0nkXShEh7FPUUIXQplL6oiKLfuBa4uh9u85iiLIrpenwEuG2kUOlptJizXGhwpbeKyp+dier4VAP&#10;9/i7zT+UfVuPwqbPj6evldbPT4magwjUh//wX/vTaBhPXqdwfxOf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EPZK&#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U1xT0cAAAADd&#10;AAAADwAAAGRycy9kb3ducmV2LnhtbEWPzW7CMBCE75X6DtZW6q3Y4afQEMOhiKocIVx6W+JtEhqv&#10;o9hA6NNjpEo9jmbmG0227G0jztT52rGGZKBAEBfO1Fxq2OfrlxkIH5ANNo5Jw5U8LBePDxmmxl14&#10;S+ddKEWEsE9RQxVCm0rpi4os+oFriaP37TqLIcqulKbDS4TbRg6VepUWa44LFbb0XlHxsztZDYd6&#10;uMffbf6h7Nt6FDZ9fjx9rbR+fkrUHESgPvyH/9qfRsN4Mp3C/U18An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XFPR&#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IsPHo7wAAADd&#10;AAAADwAAAGRycy9kb3ducmV2LnhtbEVPu27CMBTdK/EP1kXqVuxAH5DGMICoykjC0u0SX5KU+DqK&#10;DaT9ejxU6nh03tlqsK24Uu8bxxqSiQJBXDrTcKXhUGyf5iB8QDbYOiYNP+RhtRw9ZJgad+M9XfNQ&#10;iRjCPkUNdQhdKqUva7LoJ64jjtzJ9RZDhH0lTY+3GG5bOVXqVVpsODbU2NG6pvKcX6yGYzM94O++&#10;+FB2sZ2F3VB8X742Wj+OE/UOItAQ/sV/7k+j4fnlLc6Nb+IT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Dx6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TY9iOL8AAADd&#10;AAAADwAAAGRycy9kb3ducmV2LnhtbEWPwW7CMBBE70j8g7VI3MCGtlAChgMViB4hXHrbxtskEK+j&#10;2EDK19eVkDiOZuaNZrFqbSWu1PjSsYbRUIEgzpwpOddwTDeDdxA+IBusHJOGX/KwWnY7C0yMu/Ge&#10;roeQiwhhn6CGIoQ6kdJnBVn0Q1cTR+/HNRZDlE0uTYO3CLeVHCs1kRZLjgsF1rQuKDsfLlbDdzk+&#10;4n2fbpWdbV7CZ5ueLl8fWvd7IzUHEagNz/CjvTMaXt+mM/h/E5+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PYj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6WC7grsAAADd&#10;AAAADwAAAGRycy9kb3ducmV2LnhtbEVPPW/CMBDdkfgP1iGxgQ2lFQQMAxWojBAWtiM+kkB8jmID&#10;Kb8eD5U6Pr3vxaq1lXhQ40vHGkZDBYI4c6bkXMMx3QymIHxANlg5Jg2/5GG17HYWmBj35D09DiEX&#10;MYR9ghqKEOpESp8VZNEPXU0cuYtrLIYIm1yaBp8x3FZyrNSXtFhybCiwpnVB2e1wtxrO5fiIr326&#10;VXa2+Qi7Nr3eT99a93sjNQcRqA3/4j/3j9Ew+ZzG/fFNf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WC7g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hiweGb8AAADd&#10;AAAADwAAAGRycy9kb3ducmV2LnhtbEWPwW7CMBBE70j8g7VI3MAOlAoChkMrUHuEcOltiZckbbyO&#10;YgOhX19XQuI4mpk3mtWms7W4UusrxxqSsQJBnDtTcaHhmG1HcxA+IBusHZOGO3nYrPu9FabG3XhP&#10;10MoRISwT1FDGUKTSunzkiz6sWuIo3d2rcUQZVtI0+Itwm0tJ0q9SosVx4USG3orKf85XKyGUzU5&#10;4u8+2ym72E7DZ5d9X77etR4OErUEEagLz/Cj/WE0vMzmCfy/iU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sHh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dv6Abr8AAADd&#10;AAAADwAAAGRycy9kb3ducmV2LnhtbEWPwW7CMBBE75X4B2uReis2aUE0YDiAqNojhAu3bbwkgXgd&#10;xQZSvh5XQuI4mpk3mtmis7W4UOsrxxqGAwWCOHem4kLDLlu/TUD4gGywdkwa/sjDYt57mWFq3JU3&#10;dNmGQkQI+xQ1lCE0qZQ+L8miH7iGOHoH11oMUbaFNC1eI9zWMlFqLC1WHBdKbGhZUn7anq2G3yrZ&#10;4W2TfSn7uX4PP112PO9XWr/2h2oKIlAXnuFH+9to+BhNEv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gG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GbIl9b8AAADd&#10;AAAADwAAAGRycy9kb3ducmV2LnhtbEWPzW7CMBCE70h9B2srcQObX9EUw6EIBEdILr1t422SNl5H&#10;sYHQp6+RkDiOZuYbzXLd2VpcqPWVYw2joQJBnDtTcaEhS7eDBQgfkA3WjknDjTysVy+9JSbGXflI&#10;l1MoRISwT1BDGUKTSOnzkiz6oWuIo/ftWoshyraQpsVrhNtajpWaS4sVx4USG/ooKf89na2Gr2qc&#10;4d8x3Sn7tp2EQ5f+nD83WvdfR+odRKAuPMOP9t5omM4WE7i/i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yJf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llu9gb8AAADd&#10;AAAADwAAAGRycy9kb3ducmV2LnhtbEWPwW7CMBBE70j8g7VIvYFNSisImByoqNojhAu3JV6SQLyO&#10;YgNpv76uVKnH0cy80ayy3jbiTp2vHWuYThQI4sKZmksNh3w7noPwAdlg45g0fJGHbD0crDA17sE7&#10;uu9DKSKEfYoaqhDaVEpfVGTRT1xLHL2z6yyGKLtSmg4fEW4bmSj1Ki3WHBcqbGlTUXHd36yGU50c&#10;8HuXvyu72D6Hzz6/3I5vWj+NpmoJIlAf/sN/7Q+jYfYyn8Hvm/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bvY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RcYGr8AAADd&#10;AAAADwAAAGRycy9kb3ducmV2LnhtbEWPzW7CMBCE75X6DtZW4lZsfkVTDIciEBwhufS2jbdJ2ngd&#10;xQYCT4+RkDiOZuYbzXzZ2VqcqPWVYw2DvgJBnDtTcaEhS9fvMxA+IBusHZOGC3lYLl5f5pgYd+Y9&#10;nQ6hEBHCPkENZQhNIqXPS7Lo+64hjt6vay2GKNtCmhbPEW5rOVRqKi1WHBdKbOirpPz/cLQafqph&#10;htd9ulH2Yz0Kuy79O36vtO69DdQniEBdeIYf7a3RMJ7MJnB/E5+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XGB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CcWGbb8AAADd&#10;AAAADwAAAGRycy9kb3ducmV2LnhtbEWPwW7CMBBE70j9B2srcQM7tEWQYnJoBYIjhAu3JV6StPE6&#10;ig2Efj2uVKnH0cy80Syy3jbiSp2vHWtIxgoEceFMzaWGQ74azUD4gGywcUwa7uQhWz4NFpgad+Md&#10;XfehFBHCPkUNVQhtKqUvKrLox64ljt7ZdRZDlF0pTYe3CLeNnCg1lRZrjgsVtvRRUfG9v1gNp3py&#10;wJ9dvlZ2vnoJ2z7/uhw/tR4+J+odRKA+/If/2huj4fVtNoXf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Fhm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Zokj9sAAAADd&#10;AAAADwAAAGRycy9kb3ducmV2LnhtbEWPzW7CMBCE75X6DtZW6q3Y4aeFNIZDEVU5QrhwW+IlSRuv&#10;o9hA6NNjpEo9jmbmG0226G0jztT52rGGZKBAEBfO1Fxq2OWrlykIH5ANNo5Jw5U8LOaPDxmmxl14&#10;Q+dtKEWEsE9RQxVCm0rpi4os+oFriaN3dJ3FEGVXStPhJcJtI4dKvUqLNceFClv6qKj42Z6shkM9&#10;3OHvJv9UdrYahXWff5/2S62fnxL1DiJQH/7Df+0vo2E8mb7B/U18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iSP2&#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Fxa3hLsAAADd&#10;AAAADwAAAGRycy9kb3ducmV2LnhtbEVPPW/CMBDdkfgP1iGxgQ2lFQQMAxWojBAWtiM+kkB8jmID&#10;Kb8eD5U6Pr3vxaq1lXhQ40vHGkZDBYI4c6bkXMMx3QymIHxANlg5Jg2/5GG17HYWmBj35D09DiEX&#10;MYR9ghqKEOpESp8VZNEPXU0cuYtrLIYIm1yaBp8x3FZyrNSXtFhybCiwpnVB2e1wtxrO5fiIr326&#10;VXa2+Qi7Nr3eT99a93sjNQcRqA3/4j/3j9Ew+ZzGufFNf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xa3h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eFoSH8AAAADd&#10;AAAADwAAAGRycy9kb3ducmV2LnhtbEWPzW7CMBCE70h9B2srcQObn1YkjeHQiooeIbn0to23SSBe&#10;R7GBlKfHlSr1OJqZbzTZZrCtuFDvG8caZlMFgrh0puFKQ5FvJysQPiAbbB2Thh/ysFk/jDJMjbvy&#10;ni6HUIkIYZ+ihjqELpXSlzVZ9FPXEUfv2/UWQ5R9JU2P1wi3rZwr9SwtNhwXauzotabydDhbDV/N&#10;vMDbPn9XNtkuwseQH8+fb1qPH2fqBUSgIfyH/9o7o2H5tErg9018AnJ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WhI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bLktX7sAAADd&#10;AAAADwAAAGRycy9kb3ducmV2LnhtbEVPPW/CMBDdkfgP1iGxgQ2lFQQMAxWojBAWtiM+kkB8jmID&#10;Kb8eD5U6Pr3vxaq1lXhQ40vHGkZDBYI4c6bkXMMx3QymIHxANlg5Jg2/5GG17HYWmBj35D09DiEX&#10;MYR9ghqKEOpESp8VZNEPXU0cuYtrLIYIm1yaBp8x3FZyrNSXtFhybCiwpnVB2e1wtxrO5fiIr326&#10;VXa2+Qi7Nr3eT99a93sjNQcRqA3/4j/3j9Ew+ZzF/fFNf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LktX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A/WIxL8AAADd&#10;AAAADwAAAGRycy9kb3ducmV2LnhtbEWPwW7CMBBE75X4B2uReit2aEElYDiAqNojhAu3bbwkgXgd&#10;xQZSvh5XQuI4mpk3mtmis7W4UOsrxxqSgQJBnDtTcaFhl63fPkH4gGywdkwa/sjDYt57mWFq3JU3&#10;dNmGQkQI+xQ1lCE0qZQ+L8miH7iGOHoH11oMUbaFNC1eI9zWcqjUWFqsOC6U2NCypPy0PVsNv9Vw&#10;h7dN9qXsZP0efrrseN6vtH7tJ2oKIlAXnuFH+9to+BhNEv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1iM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8ycWs78AAADd&#10;AAAADwAAAGRycy9kb3ducmV2LnhtbEWPwW7CMBBE75X4B2uReis2aUElYDiAqNojhAu3bbwkgXgd&#10;xQZSvh5XQuI4mpk3mtmis7W4UOsrxxqGAwWCOHem4kLDLlu/fYLwAdlg7Zg0/JGHxbz3MsPUuCtv&#10;6LINhYgQ9ilqKENoUil9XpJFP3ANcfQOrrUYomwLaVq8RritZaLUWFqsOC6U2NCypPy0PVsNv1Wy&#10;w9sm+1J2sn4PP112PO9XWr/2h2oKIlAXnuFH+9to+BhNEv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nFr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0S9UYr8AAADd&#10;AAAADwAAAGRycy9kb3ducmV2LnhtbEWPQWsCMRSE74L/ITyhF6mJrhZdjR60Cz14qbZ4fWyeu4ub&#10;l3WTqu2vN4LQ4zAz3zCL1c3W4kKtrxxrGA4UCOLcmYoLDV/77HUKwgdkg7Vj0vBLHlbLbmeBqXFX&#10;/qTLLhQiQtinqKEMoUml9HlJFv3ANcTRO7rWYoiyLaRp8RrhtpYjpd6kxYrjQokNrUvKT7sfq8Fn&#10;33TO/vp5Xx2SwtHovNm+o9YvvaGagwh0C//hZ/vDaBhPZgk83sQn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vVG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1cYpN74AAADd&#10;AAAADwAAAGRycy9kb3ducmV2LnhtbEWPQWsCMRSE74L/ITyhN020VurWKCJtEQRBu3p+3Tx3Fzcv&#10;yyZd9d+bguBxmJlvmNniaivRUuNLxxqGAwWCOHOm5FxD+vPVfwfhA7LByjFpuJGHxbzbmWFi3IV3&#10;1O5DLiKEfYIaihDqREqfFWTRD1xNHL2TayyGKJtcmgYvEW4rOVJqIi2WHBcKrGlVUHbe/1kNy+Pm&#10;83Xb/lpXmWmeHoxN1fdI65feUH2ACHQNz/CjvTYaxm/TMfy/iU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cYpN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uoqMrL8AAADd&#10;AAAADwAAAGRycy9kb3ducmV2LnhtbEWPQWvCQBSE7wX/w/KE3upubC0a3YhIWwqCUI2en9lnEsy+&#10;DdlttP++KxR6HGbmG2axvNlG9NT52rGGZKRAEBfO1FxqyPfvT1MQPiAbbByThh/ysMwGDwtMjbvy&#10;F/W7UIoIYZ+ihiqENpXSFxVZ9CPXEkfv7DqLIcqulKbDa4TbRo6VepUWa44LFba0rqi47L6thtVx&#10;8/a87U/WNWZW5gdjc/Ux1vpxmKg5iEC38B/+a38aDS+T2QTub+IT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KjK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SlgS278AAADd&#10;AAAADwAAAGRycy9kb3ducmV2LnhtbEWPQWvCQBSE7wX/w/KE3upubCsa3YhIWwqCUI2en9lnEsy+&#10;DdlttP++KxR6HGbmG2axvNlG9NT52rGGZKRAEBfO1FxqyPfvT1MQPiAbbByThh/ysMwGDwtMjbvy&#10;F/W7UIoIYZ+ihiqENpXSFxVZ9CPXEkfv7DqLIcqulKbDa4TbRo6VmkiLNceFCltaV1Rcdt9Ww+q4&#10;eXve9ifrGjMr84OxufoYa/04TNQcRKBb+A//tT+NhpfX2QTub+IT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YEt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JRS3QMAAAADd&#10;AAAADwAAAGRycy9kb3ducmV2LnhtbEWP3WrCQBSE7wt9h+UI3pldf2o1dRURLQVBqKa9Ps0ek9Ds&#10;2ZBdo337bkHo5TAz3zCL1c3WoqPWV441DBMFgjh3puJCQ3baDWYgfEA2WDsmDT/kYbV8fFhgatyV&#10;36k7hkJECPsUNZQhNKmUPi/Jok9cQxy9s2sthijbQpoWrxFuazlSaiotVhwXSmxoU1L+fbxYDevP&#10;/XZ86L6sq828yD6MzdTrSOt+b6heQAS6hf/wvf1mNEye5s/w9yY+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FLdA&#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s41Z/b4AAADd&#10;AAAADwAAAGRycy9kb3ducmV2LnhtbEVPz2vCMBS+C/4P4QneNO2YUjujh4FjoE7UMfT2aN7asual&#10;JFHrf78cBI8f3+/5sjONuJLztWUF6TgBQVxYXXOp4Pu4GmUgfEDW2FgmBXfysFz0e3PMtb3xnq6H&#10;UIoYwj5HBVUIbS6lLyoy6Me2JY7cr3UGQ4SulNrhLYabRr4kyVQarDk2VNjSe0XF3+FiFOw3q3X2&#10;s750hTt/pF/H3WZ78plSw0GavIEI1IWn+OH+1ApeJ7M4N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1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3MH8ZsEAAADd&#10;AAAADwAAAGRycy9kb3ducmV2LnhtbEWPQWvCQBSE70L/w/IK3nSTUiWmrh4ES0FriZbS3h7Z1ySY&#10;fRt2V03/vSsIPQ4z8w0zX/amFWdyvrGsIB0nIIhLqxuuFHwe1qMMhA/IGlvLpOCPPCwXD4M55tpe&#10;uKDzPlQiQtjnqKAOocul9GVNBv3YdsTR+7XOYIjSVVI7vES4aeVTkkylwYbjQo0drWoqj/uTUVBs&#10;15vsa3PqS/fzmu4OH9v3b58pNXxMkxcQgfrwH76337SC58lsBrc38QnIx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MH8&#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ftShAL0AAADd&#10;AAAADwAAAGRycy9kb3ducmV2LnhtbEVPy2oCMRTdC/5DuEJ3moyIDKPRRcFS0FZ8IHZ3mdzODJ3c&#10;DEnU6d+bRaHLw3kv171txZ18aBxryCYKBHHpTMOVhvNpM85BhIhssHVMGn4pwHo1HCyxMO7BB7of&#10;YyVSCIcCNdQxdoWUoazJYpi4jjhx385bjAn6ShqPjxRuWzlVai4tNpwaauzotaby53izGg67zTa/&#10;bG996b/ess/TfvdxDbnWL6NMLUBE6uO/+M/9bjTM5irtT2/SE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KE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EZgEm8AAAADd&#10;AAAADwAAAGRycy9kb3ducmV2LnhtbEWPQWsCMRSE7wX/Q3hCbzXZUmRZjR4KiqC1qKXo7bF57i7d&#10;vCxJ1PXfN4WCx2FmvmGm89624ko+NI41ZCMFgrh0puFKw9dh8ZKDCBHZYOuYNNwpwHw2eJpiYdyN&#10;d3Tdx0okCIcCNdQxdoWUoazJYhi5jjh5Z+ctxiR9JY3HW4LbVr4qNZYWG04LNXb0XlP5s79YDbvN&#10;Yp1/ry996U/LbHv43HwcQ6718zBTExCR+vgI/7dXRsPbWGXw9yY9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mAS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4Uqa7MAAAADd&#10;AAAADwAAAGRycy9kb3ducmV2LnhtbEWPT2sCMRTE74V+h/AKvdVkpciyNXoQLAWt4h+K3h6b5+7S&#10;zcuSRF2/vSkUPA4z8xtmPO1tKy7kQ+NYQzZQIIhLZxquNOx387ccRIjIBlvHpOFGAaaT56cxFsZd&#10;eUOXbaxEgnAoUEMdY1dIGcqaLIaB64iTd3LeYkzSV9J4vCa4beVQqZG02HBaqLGjWU3l7/ZsNWyW&#10;80X+szj3pT9+Zqvdevl9CLnWry+Z+gARqY+P8H/7y2h4H6kh/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Spr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jgY/d8AAAADd&#10;AAAADwAAAGRycy9kb3ducmV2LnhtbEWPQWsCMRSE70L/Q3iF3jTZKrKsRg8Fi6CtqKXY22Pzurt0&#10;87IkUdd/3wiFHoeZ+YaZL3vbigv50DjWkI0UCOLSmYYrDR/H1TAHESKywdYxabhRgOXiYTDHwrgr&#10;7+lyiJVIEA4Faqhj7AopQ1mTxTByHXHyvp23GJP0lTQerwluW/ms1FRabDgt1NjRS03lz+FsNey3&#10;q03+uTn3pf96zd6Pu+3bKeRaPz1magYiUh//w3/ttdEwmaox3N+k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Bj93&#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B6l2x8AAAADd&#10;AAAADwAAAGRycy9kb3ducmV2LnhtbEWPQUsDMRSE74L/ITzBm01W1lLXpj0UhZ5E2yJ4e2yeu2s3&#10;L9vk2a3+eiMIPQ4z8w0zX558r44UUxfYQjExoIjr4DpuLOy2TzczUEmQHfaBycI3JVguLi/mWLkw&#10;8isdN9KoDOFUoYVWZKi0TnVLHtMkDMTZ+wjRo2QZG+0ijhnue31rzFR77DgvtDjQqqV6v/nyFu63&#10;4114ifu3sugO7z+PnzKsn8Xa66vCPIASOsk5/N9eOwvl1JTw9yY/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qXb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bqMCmMAAAADd&#10;AAAADwAAAGRycy9kb3ducmV2LnhtbEWPQWsCMRSE70L/Q3iF3jTZorKsRg8Fi6CtqKXY22Pzurt0&#10;87IkUdd/3wiFHoeZ+YaZL3vbigv50DjWkI0UCOLSmYYrDR/H1TAHESKywdYxabhRgOXiYTDHwrgr&#10;7+lyiJVIEA4Faqhj7AopQ1mTxTByHXHyvp23GJP0lTQerwluW/ms1FRabDgt1NjRS03lz+FsNey3&#10;q03+uTn3pf96zd6Pu+3bKeRaPz1magYiUh//w3/ttdEwnqoJ3N+k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owK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eXfmIL8AAADd&#10;AAAADwAAAGRycy9kb3ducmV2LnhtbEWPQWvCQBSE70L/w/IKvemuWkKbZiNFVISCoE09P7OvSWj2&#10;bchuo/33XUHwOMzMN0y2uNhWDNT7xrGG6USBIC6dabjSUHyuxy8gfEA22DomDX/kYZE/jDJMjTvz&#10;noZDqESEsE9RQx1Cl0rpy5os+onriKP37XqLIcq+kqbHc4TbVs6USqTFhuNCjR0tayp/Dr9Ww/vx&#10;YzXfDSfrWvNaFV/GFmoz0/rpcareQAS6hHv41t4aDc+JSuD6Jj4Bm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35i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8T05dMEAAADd&#10;AAAADwAAAGRycy9kb3ducmV2LnhtbEWPT2sCMRTE74V+h/AKvdVkS7HLavQgWApai38Qe3tsXncX&#10;Ny9LEnX77RtB8DjMzG+Y8bS3rTiTD41jDdlAgSAunWm40rDbzl9yECEiG2wdk4Y/CjCdPD6MsTDu&#10;wms6b2IlEoRDgRrqGLtCylDWZDEMXEecvF/nLcYkfSWNx0uC21a+KjWUFhtOCzV2NKupPG5OVsN6&#10;OV/k+8WpL/3PR7bafi+/DiHX+vkpUyMQkfp4D9/an0bD21C9w/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T05&#10;d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Z6TXybsAAADd&#10;AAAADwAAAGRycy9kb3ducmV2LnhtbEVPy4rCMBTdC/5DuII7TXwgTscow6AiCIJOdX2nudOWaW5K&#10;E6v+vVkILg/nvVjdbSVaanzpWMNoqEAQZ86UnGtIfzaDOQgfkA1WjknDgzyslt3OAhPjbnyk9hRy&#10;EUPYJ6ihCKFOpPRZQRb90NXEkftzjcUQYZNL0+AthttKjpWaSYslx4YCa/ouKPs/Xa2Gr8t+PTm0&#10;v9ZV5iNPz8amajvWut8bqU8Qge7hLX65d0bDdKbi3PgmP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6TXy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7+4IncAAAADd&#10;AAAADwAAAGRycy9kb3ducmV2LnhtbEWPQWsCMRSE70L/Q3iF3jTZIrJdjR4KFkFbUUuxt8fmdXfp&#10;5mVJoq7/3hSEHoeZ+YaZLXrbijP50DjWkI0UCOLSmYYrDZ+H5TAHESKywdYxabhSgMX8YTDDwrgL&#10;7+i8j5VIEA4Faqhj7AopQ1mTxTByHXHyfpy3GJP0lTQeLwluW/ms1ERabDgt1NjRa03l7/5kNew2&#10;y3X+tT71pf9+yz4O2837MeRaPz1magoiUh//w/f2ymgYT9QL/L1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7gi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w033b0AAADd&#10;AAAADwAAAGRycy9kb3ducmV2LnhtbEVPy4rCMBTdC/MP4Q6407QiUjpGF4LDgDriAxl3l+baFpub&#10;kkTt/L1ZCC4P5z2dd6YRd3K+tqwgHSYgiAuray4VHA/LQQbCB2SNjWVS8E8e5rOP3hRzbR+8o/s+&#10;lCKGsM9RQRVCm0vpi4oM+qFtiSN3sc5giNCVUjt8xHDTyFGSTKTBmmNDhS0tKiqu+5tRsFsvV9lp&#10;desKd/5Ofw/b9ebPZ0r1P9PkC0SgLrzFL/ePVjCepH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DTf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lEGSRsAAAADd&#10;AAAADwAAAGRycy9kb3ducmV2LnhtbEWPQWsCMRSE7wX/Q3hCbzWbUmRZjR4KiqC1qKXo7bF57i7d&#10;vCxJ1PXfN4WCx2FmvmGm89624ko+NI41qFEGgrh0puFKw9dh8ZKDCBHZYOuYNNwpwHw2eJpiYdyN&#10;d3Tdx0okCIcCNdQxdoWUoazJYhi5jjh5Z+ctxiR9JY3HW4LbVr5m2VhabDgt1NjRe03lz/5iNew2&#10;i3X+vb70pT8t1fbwufk4hlzr56HKJiAi9fER/m+vjIa3sVLw9yY9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QZJ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ZJMMMcAAAADd&#10;AAAADwAAAGRycy9kb3ducmV2LnhtbEWPT4vCMBTE7wv7HcJb8LamFZFSjR4EF8E/i7qI3h7Nsy3b&#10;vJQkav32G0HY4zAzv2Ems8404kbO15YVpP0EBHFhdc2lgp/D4jMD4QOyxsYyKXiQh9n0/W2CubZ3&#10;3tFtH0oRIexzVFCF0OZS+qIig75vW+LoXawzGKJ0pdQO7xFuGjlIkpE0WHNcqLCleUXF7/5qFOzW&#10;i1V2XF27wp2/0u3he705+Uyp3keajEEE6sJ/+NVeagXDUTqA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kww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7NnTZb8AAADd&#10;AAAADwAAAGRycy9kb3ducmV2LnhtbEWPQWvCQBSE70L/w/IKveluVMSm2UgprQgFQRs9v2Zfk9Ds&#10;25DdRv33XUHwOMzMN0y2OttWDNT7xrGGZKJAEJfONFxpKL4+xksQPiAbbB2Thgt5WOUPowxT4068&#10;o2EfKhEh7FPUUIfQpVL6siaLfuI64uj9uN5iiLKvpOnxFOG2lVOlFtJiw3Ghxo7eaip/939Ww+vx&#10;8322Hb6ta81zVRyMLdR6qvXTY6JeQAQ6h3v41t4YDfNFMoPrm/g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Z02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6DCuMMAAAADd&#10;AAAADwAAAGRycy9kb3ducmV2LnhtbEWPzWrDMBCE74W8g9hALyGR7IZQnCg5JDX00EvzQ6+LtbVN&#10;rZVtqY7bp68CgR6HmfmG2exG24iBel871pAsFAjiwpmaSw3nUz5/BuEDssHGMWn4IQ+77eRhg5lx&#10;V36n4RhKESHsM9RQhdBmUvqiIot+4Vri6H263mKIsi+l6fEa4baRqVIrabHmuFBhS/uKiq/jt9Xg&#10;8wt1+e+smKmPp9JR2h3eXlDrx2mi1iACjeE/fG+/Gg3LVbKE25v4BOT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MK4w&#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DHzuir8AAADd&#10;AAAADwAAAGRycy9kb3ducmV2LnhtbEWPQWvCQBSE70L/w/IK3nQ3thVNXUWkLYJQMEbPr9nXJDT7&#10;NmTXaP+9KxR6HGbmG2axutpG9NT52rGGZKxAEBfO1FxqyA/voxkIH5ANNo5Jwy95WC0fBgtMjbvw&#10;nvoslCJC2KeooQqhTaX0RUUW/di1xNH7dp3FEGVXStPhJcJtIydKTaXFmuNChS1tKip+srPVsD7t&#10;3p4++y/rGjMv86OxufqYaD18TNQriEDX8B/+a2+Nhudp8gL3N/E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87o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G6gKMsAAAADd&#10;AAAADwAAAGRycy9kb3ducmV2LnhtbEWPT2vCQBTE74LfYXlCb7qJSAipq4eCpaCt+Adpb4/saxKa&#10;fRt2V02/vSsIHoeZ+Q0zX/amFRdyvrGsIJ0kIIhLqxuuFBwPq3EOwgdkja1lUvBPHpaL4WCOhbZX&#10;3tFlHyoRIewLVFCH0BVS+rImg35iO+Lo/VpnMETpKqkdXiPctHKaJJk02HBcqLGjt5rKv/3ZKNht&#10;Vuv8tD73pft5T78O283nt8+VehmlySuIQH14hh/tD61glqUZ3N/EJy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qAo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dOSvqcAAAADd&#10;AAAADwAAAGRycy9kb3ducmV2LnhtbEWPQWvCQBSE7wX/w/KE3uomRWyIrh4KFkFrUUvR2yP7TEKz&#10;b8PuqvHfu4LgcZiZb5jJrDONOJPztWUF6SABQVxYXXOp4Hc3f8tA+ICssbFMCq7kYTbtvUww1/bC&#10;GzpvQykihH2OCqoQ2lxKX1Rk0A9sSxy9o3UGQ5SulNrhJcJNI9+TZCQN1hwXKmzps6Lif3syCjar&#10;+TL7W566wh2+0vXuZ/W995lSr/00GYMI1IVn+NFeaAXDUfoB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5K+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BXs7270AAADd&#10;AAAADwAAAGRycy9kb3ducmV2LnhtbEVPy4rCMBTdC/MP4Q6407QiUjpGF4LDgDriAxl3l+baFpub&#10;kkTt/L1ZCC4P5z2dd6YRd3K+tqwgHSYgiAuray4VHA/LQQbCB2SNjWVS8E8e5rOP3hRzbR+8o/s+&#10;lCKGsM9RQRVCm0vpi4oM+qFtiSN3sc5giNCVUjt8xHDTyFGSTKTBmmNDhS0tKiqu+5tRsFsvV9lp&#10;desKd/5Ofw/b9ebPZ0r1P9PkC0SgLrzFL/ePVjCepHFu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ezv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ajeeQMAAAADd&#10;AAAADwAAAGRycy9kb3ducmV2LnhtbEWPQWvCQBSE7wX/w/KE3uomRSRGVw8Fi6C1qKXo7ZF9JqHZ&#10;t2F31fjvXaHgcZiZb5jpvDONuJDztWUF6SABQVxYXXOp4Ge/eMtA+ICssbFMCm7kYT7rvUwx1/bK&#10;W7rsQikihH2OCqoQ2lxKX1Rk0A9sSxy9k3UGQ5SulNrhNcJNI9+TZCQN1hwXKmzpo6Lib3c2Crbr&#10;xSr7XZ27wh0/083+e/118JlSr/00mYAI1IVn+L+91AqGo3QMj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N55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NWH9YL0AAADd&#10;AAAADwAAAGRycy9kb3ducmV2LnhtbEVPy4rCMBTdD/gP4QqzG9OKSKlGF4Ii6MzgA9Hdpbm2xeam&#10;JFE7fz9ZCC4P5z2dd6YRD3K+tqwgHSQgiAuray4VHA/LrwyED8gaG8uk4I88zGe9jynm2j55R499&#10;KEUMYZ+jgiqENpfSFxUZ9APbEkfuap3BEKErpXb4jOGmkcMkGUuDNceGCltaVFTc9nejYLddbrLT&#10;5t4V7rJKfw6/2++zz5T67KfJBESgLrzFL/daKxiNh3F/fBOf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Yf1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NivHFcAAAADd&#10;AAAADwAAAGRycy9kb3ducmV2LnhtbEWPS2vDMBCE74H+B7GFXEIi2Q0huJF9aGvoIZc8Sq+LtbVN&#10;rZVjKY/m11eBQI7DzHzDrIqL7cSJBt861pDMFAjiypmWaw37XTldgvAB2WDnmDT8kYcifxqtMDPu&#10;zBs6bUMtIoR9hhqaEPpMSl81ZNHPXE8cvR83WAxRDrU0A54j3HYyVWohLbYcFxrs6a2h6nd7tBp8&#10;+UWH8jqpJur7pXaUHt7XH6j1+DlRryACXcIjfG9/Gg3zRZrA7U18Aj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K8cV&#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Tfm8Q78AAADd&#10;AAAADwAAAGRycy9kb3ducmV2LnhtbEWPQWvCQBSE70L/w/IKvemusUibZiNFVISCoE09P7OvSWj2&#10;bchuo/33XUHwOMzMN0y2uNhWDNT7xrGG6USBIC6dabjSUHyuxy8gfEA22DomDX/kYZE/jDJMjTvz&#10;noZDqESEsE9RQx1Cl0rpy5os+onriKP37XqLIcq+kqbHc4TbViZKzaXFhuNCjR0tayp/Dr9Ww/vx&#10;YzXbDSfrWvNaFV/GFmqTaP30OFVvIAJdwj18a2+Nhud5ksD1TXw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5vE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IrUZ2L8AAADd&#10;AAAADwAAAGRycy9kb3ducmV2LnhtbEWPQWvCQBSE74X+h+UVequ7JiI1ukopKoJQqEbPz+xrEpp9&#10;G7LbRP+9Wyj0OMzMN8xidbWN6KnztWMN45ECQVw4U3OpIT9uXl5B+IBssHFMGm7kYbV8fFhgZtzA&#10;n9QfQikihH2GGqoQ2kxKX1Rk0Y9cSxy9L9dZDFF2pTQdDhFuG5koNZUWa44LFbb0XlHxffixGt7O&#10;+3X60V+sa8yszE/G5mqbaP38NFZzEIGu4T/8194ZDZNpksLvm/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1Gd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rVyBrL4AAADd&#10;AAAADwAAAGRycy9kb3ducmV2LnhtbEWPQWvCQBSE70L/w/IKvemuqYhGVymlLYIgqNHzM/uahGbf&#10;huw26r93BcHjMDPfMPPlxdaio9ZXjjUMBwoEce5MxYWGbP/dn4DwAdlg7Zg0XMnDcvHSm2Nq3Jm3&#10;1O1CISKEfYoayhCaVEqfl2TRD1xDHL1f11oMUbaFNC2eI9zWMlFqLC1WHBdKbOizpPxv9281fBzX&#10;X++b7mRdbaZFdjA2Uz+J1m+vQzUDEegSnuFHe2U0jMbJCO5v4hO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yBr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I1CPPMEAAADd&#10;AAAADwAAAGRycy9kb3ducmV2LnhtbEWPQUvDQBSE74L/YXlCb2aT0haN3fYgCj1JbUXw9sg+k9js&#10;27j72tT+erdQ6HGYmW+Y+fLoOnWgEFvPBoosB0VcedtybeBj+3r/ACoKssXOMxn4owjLxe3NHEvr&#10;B36nw0ZqlSAcSzTQiPSl1rFqyGHMfE+cvG8fHEqSodY24JDgrtPjPJ9phy2nhQZ7em6o2m32zsDj&#10;dpj6ddh9Tor29+v08iP96k2MGd0V+RMooaNcw5f2yhqYzMZTOL9JT0Av/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1CP&#10;P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ucJfYb8AAADd&#10;AAAADwAAAGRycy9kb3ducmV2LnhtbEWPzYvCMBTE7wv+D+EJexFNrEuRavTgbsHDXvzC66N5tsXm&#10;pTZZP/avN8LCHoeZ+Q0zX95tI67U+dqxhvFIgSAunKm51LDf5cMpCB+QDTaOScODPCwXvbc5Zsbd&#10;eEPXbShFhLDPUEMVQptJ6YuKLPqRa4mjd3KdxRBlV0rT4S3CbSMTpVJpsea4UGFLq4qK8/bHavD5&#10;gS7576AYqOOkdJRcPr+/UOv3/ljNQAS6h//wX3ttNHykSQqvN/EJ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CX2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1o76+r8AAADd&#10;AAAADwAAAGRycy9kb3ducmV2LnhtbEWPT2sCMRTE70K/Q3gFL6KJq6hsjR5aFzx4qa14fWyeu0s3&#10;L+sm/v30Rih4HGbmN8x8ebW1OFPrK8cahgMFgjh3puJCw+9P1p+B8AHZYO2YNNzIw3Lx1pljatyF&#10;v+m8DYWIEPYpaihDaFIpfV6SRT9wDXH0Dq61GKJsC2lavES4rWWi1ERarDgulNjQZ0n53/ZkNfhs&#10;R8fs3st7aj8qHCXHr80Kte6+D9UHiEDX8Ar/t9dGw3iSTOH5Jj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O+v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pxFuiLoAAADd&#10;AAAADwAAAGRycy9kb3ducmV2LnhtbEVPy4rCMBTdC/MP4Q64EU3siEg1ulALLmbjC7eX5k5bprmp&#10;TXx+vVkILg/nPVvcbS2u1PrKsYbhQIEgzp2puNBw2Gf9CQgfkA3WjknDgzws5l+dGabG3XhL110o&#10;RAxhn6KGMoQmldLnJVn0A9cQR+7PtRZDhG0hTYu3GG5rmSg1lhYrjg0lNrQsKf/fXawGnx3pnD17&#10;eU+dfgpHyXn1u0atu99DNQUR6B4+4rd7YzSMxkmcG9/EJ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EW6I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pFtU/cEAAADd&#10;AAAADwAAAGRycy9kb3ducmV2LnhtbEWPT2vCQBTE74LfYXmF3nQTKRKjq4eCUtBW/IPo7ZF9TUKz&#10;b8Puqum37xYEj8PM/IaZLTrTiBs5X1tWkA4TEMSF1TWXCo6H5SAD4QOyxsYyKfglD4t5vzfDXNs7&#10;7+i2D6WIEPY5KqhCaHMpfVGRQT+0LXH0vq0zGKJ0pdQO7xFuGjlKkrE0WHNcqLCl94qKn/3VKNht&#10;luvstL52hbus0q/DdvN59plSry9pMgURqAvP8KP9oRW8jUc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tU&#1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sLhrvb0AAADd&#10;AAAADwAAAGRycy9kb3ducmV2LnhtbEVPy4rCMBTdD/gP4QruxrTOIKUaXQjKgDqDD0R3l+baFpub&#10;kkTt/P1kMeDycN7TeWca8SDna8sK0mECgriwuuZSwfGwfM9A+ICssbFMCn7Jw3zWe5tiru2Td/TY&#10;h1LEEPY5KqhCaHMpfVGRQT+0LXHkrtYZDBG6UmqHzxhuGjlKkrE0WHNsqLClRUXFbX83Cnab5To7&#10;re9d4S6r9Pvws9mefabUoJ8mExCBuvAS/7u/tILP8UfcH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uGu9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2bIf4sEAAADd&#10;AAAADwAAAGRycy9kb3ducmV2LnhtbEWPQWvCQBSE70L/w/IK3nST1opNXT2UFjxJq6Xg7ZF9TVKz&#10;b9Pdp9H+elco9DjMzDfMfHlyrTpSiI1nA/k4A0VcettwZeBj+zqagYqCbLH1TAbOFGG5uBnMsbC+&#10;53c6bqRSCcKxQAO1SFdoHcuaHMax74iT9+WDQ0kyVNoG7BPctfouy6baYcNpocaOnmsq95uDM/C4&#10;7R/8W9h/TvLmZ/f78i3dai3GDG/z7AmU0En+w3/tlTUwmd7ncH2TnoBeX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bIf&#10;4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LyZQUc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b5HUM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JlB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YNNMIr8AAADd&#10;AAAADwAAAGRycy9kb3ducmV2LnhtbEWPT2sCMRTE7wW/Q3hCbzWx/qFsjR5WChUFqe2lt8fmdXfr&#10;5mVJ4q5+eyMIHoeZ+Q2zWJ1tIzryoXasYTxSIIgLZ2ouNfx8f7y8gQgR2WDjmDRcKMBqOXhaYGZc&#10;z1/UHWIpEoRDhhqqGNtMylBUZDGMXEucvD/nLcYkfSmNxz7BbSNflZpLizWnhQpbyisqjoeT1fA7&#10;+5f7Ou/xtNust7POO5VPndbPw7F6BxHpHB/he/vTaJjOJx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TTCK/&#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p>
    <w:p>
      <w:pPr>
        <w:rPr>
          <w:rFonts w:hint="eastAsia"/>
          <w:sz w:val="21"/>
          <w:lang w:val="en-US" w:eastAsia="zh-CN"/>
        </w:rPr>
      </w:pPr>
      <w:bookmarkStart w:id="213" w:name="_Toc24875"/>
      <w:r>
        <w:rPr>
          <w:rFonts w:hint="eastAsia"/>
          <w:sz w:val="21"/>
          <w:lang w:val="en-US" w:eastAsia="zh-CN"/>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214" w:name="_Toc9269"/>
      <w:r>
        <w:rPr>
          <w:rStyle w:val="25"/>
          <w:rFonts w:hint="default" w:ascii="仿宋_GB2312" w:hAnsi="仿宋_GB2312" w:eastAsia="仿宋_GB2312" w:cs="仿宋_GB2312"/>
          <w:lang w:eastAsia="zh-CN"/>
        </w:rPr>
        <w:t>（五十</w:t>
      </w:r>
      <w:r>
        <w:rPr>
          <w:rStyle w:val="25"/>
          <w:rFonts w:hint="eastAsia" w:ascii="仿宋_GB2312" w:hAnsi="仿宋_GB2312" w:eastAsia="仿宋_GB2312" w:cs="仿宋_GB2312"/>
          <w:lang w:eastAsia="zh-CN"/>
        </w:rPr>
        <w:t>二</w:t>
      </w:r>
      <w:r>
        <w:rPr>
          <w:rStyle w:val="25"/>
          <w:rFonts w:hint="default" w:ascii="仿宋_GB2312" w:hAnsi="仿宋_GB2312" w:eastAsia="仿宋_GB2312" w:cs="仿宋_GB2312"/>
          <w:lang w:eastAsia="zh-CN"/>
        </w:rPr>
        <w:t>）</w:t>
      </w:r>
      <w:bookmarkEnd w:id="213"/>
      <w:r>
        <w:rPr>
          <w:rStyle w:val="25"/>
          <w:rFonts w:hint="default" w:ascii="仿宋_GB2312" w:hAnsi="仿宋_GB2312" w:eastAsia="仿宋_GB2312" w:cs="仿宋_GB2312"/>
          <w:lang w:eastAsia="zh-CN"/>
        </w:rPr>
        <w:t>处理企业未建立废弃电器电子产品的数据信息管理系统等行为的处罚</w:t>
      </w:r>
    </w:p>
    <w:bookmarkEnd w:id="214"/>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1"/>
        <w:rPr>
          <w:rFonts w:hint="default" w:ascii="Times New Roman" w:hAnsi="Times New Roman" w:eastAsia="仿宋_GB2312" w:cs="Times New Roman"/>
          <w:b/>
          <w:color w:val="000000" w:themeColor="text1"/>
          <w:sz w:val="32"/>
          <w:szCs w:val="32"/>
          <w14:textFill>
            <w14:solidFill>
              <w14:schemeClr w14:val="tx1"/>
            </w14:solidFill>
          </w14:textFill>
        </w:rPr>
      </w:pPr>
      <w:bookmarkStart w:id="215" w:name="_Toc7995"/>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处理企业未建立废弃电器电子产品的数据信息管理系统等行为的处罚</w:t>
      </w:r>
      <w:bookmarkEnd w:id="215"/>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1"/>
        <w:rPr>
          <w:rFonts w:hint="default" w:ascii="Times New Roman" w:hAnsi="Times New Roman" w:eastAsia="仿宋_GB2312" w:cs="Times New Roman"/>
          <w:b/>
          <w:color w:val="000000" w:themeColor="text1"/>
          <w:sz w:val="32"/>
          <w:szCs w:val="32"/>
          <w14:textFill>
            <w14:solidFill>
              <w14:schemeClr w14:val="tx1"/>
            </w14:solidFill>
          </w14:textFill>
        </w:rPr>
      </w:pPr>
      <w:bookmarkStart w:id="216" w:name="_Toc30794"/>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处理企业未建立废弃电器电子产品的数据信息管理系统等行为的行为</w:t>
      </w:r>
      <w:bookmarkEnd w:id="216"/>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《废弃电器电子产品回收处理管理条例》(国务院令第551号)第三十一条　违反本条例规定，处理企业未建立废弃电器电子产品的数据信息管理系统，未按规定报送基本数据和有关情况或者报送基本数据、有关情况不真实，或者未按规定期限保存基本数据的，由所在地的设区的市级人民政府环境保护主管部门责令限期改正，可以处5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bookmarkStart w:id="217" w:name="_Toc3816"/>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处理企业未建立废弃电器电子产品的数据信息管理系统等行为的处罚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bookmarkEnd w:id="217"/>
    </w:p>
    <w:p>
      <w:pPr>
        <w:jc w:val="both"/>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r>
        <w:rPr>
          <w:sz w:val="24"/>
        </w:rPr>
        <mc:AlternateContent>
          <mc:Choice Requires="wpg">
            <w:drawing>
              <wp:anchor distT="0" distB="0" distL="114300" distR="114300" simplePos="0" relativeHeight="254151680" behindDoc="0" locked="0" layoutInCell="1" allowOverlap="1">
                <wp:simplePos x="0" y="0"/>
                <wp:positionH relativeFrom="column">
                  <wp:posOffset>-227965</wp:posOffset>
                </wp:positionH>
                <wp:positionV relativeFrom="paragraph">
                  <wp:posOffset>91440</wp:posOffset>
                </wp:positionV>
                <wp:extent cx="5786755" cy="8065135"/>
                <wp:effectExtent l="6350" t="6350" r="17145" b="24765"/>
                <wp:wrapNone/>
                <wp:docPr id="4634" name="组合 4634"/>
                <wp:cNvGraphicFramePr/>
                <a:graphic xmlns:a="http://schemas.openxmlformats.org/drawingml/2006/main">
                  <a:graphicData uri="http://schemas.microsoft.com/office/word/2010/wordprocessingGroup">
                    <wpg:wgp>
                      <wpg:cNvGrpSpPr/>
                      <wpg:grpSpPr>
                        <a:xfrm>
                          <a:off x="0" y="0"/>
                          <a:ext cx="5786755" cy="8065135"/>
                          <a:chOff x="18781" y="566704"/>
                          <a:chExt cx="9712" cy="13600"/>
                        </a:xfrm>
                      </wpg:grpSpPr>
                      <wpg:grpSp>
                        <wpg:cNvPr id="4635" name="组合 2"/>
                        <wpg:cNvGrpSpPr/>
                        <wpg:grpSpPr>
                          <a:xfrm>
                            <a:off x="19110" y="567114"/>
                            <a:ext cx="8940" cy="12948"/>
                            <a:chOff x="1581" y="2376"/>
                            <a:chExt cx="8940" cy="12948"/>
                          </a:xfrm>
                        </wpg:grpSpPr>
                        <wps:wsp>
                          <wps:cNvPr id="4636"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4637"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4638"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4639"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4640"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4641"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4642"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4643"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4644"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4645"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4646"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4647"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4648"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4649"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4650"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4651"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4652"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4653"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4654"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4655"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4656"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4657"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4658"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4659"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4660"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4661"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4662"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4663"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4664"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4665"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4666"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4667"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4668"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4669"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4670"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4671"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4672"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4673"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4674"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4675"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4676"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4677"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4678"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4679"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4680"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4681"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4682"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4683"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4684"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4685"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4686"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4687"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4688"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4689"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4690"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4691"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4692"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4693"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4694"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4695"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4696"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4697"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4698"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4699"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4700"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4701"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4702"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7.2pt;height:635.05pt;width:455.65pt;z-index:254151680;mso-width-relative:page;mso-height-relative:page;" coordorigin="18781,566704" coordsize="9712,13600" o:gfxdata="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">
                <o:lock v:ext="edit" aspectratio="f"/>
                <v:group id="组合 2" o:spid="_x0000_s1026" o:spt="203" style="position:absolute;left:19110;top:567114;height:12948;width:8940;" coordorigin="1581,2376" coordsize="8940,12948" o:gfxdata="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cUz//BAAAA3QAAAA8AAAAAAAAAAQAgAAAAIgAAAGRycy9kb3ducmV2&#10;LnhtbFBLAQIUABQAAAAIAIdO4kAzLwWeOwAAADkAAAAVAAAAAAAAAAEAIAAAABABAABkcnMvZ3Jv&#10;dXBzaGFwZXhtbC54bWxQSwUGAAAAAAYABgBgAQAAzQMAAAAA&#10;">
                  <o:lock v:ext="edit" aspectratio="f"/>
                  <v:rect id="矩形 3" o:spid="_x0000_s1026" o:spt="1" style="position:absolute;left:2016;top:2376;height:468;width:1365;" fillcolor="#FFFFFF" filled="t" stroked="t" coordsize="21600,21600" o:gfxdata="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fL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HhOLbb4AAADd&#10;AAAADwAAAGRycy9kb3ducmV2LnhtbEWPwW7CMBBE70j9B2srcQMbqCgEDIdWIDhCuHBb4iVJG6+j&#10;2EDo12MkpB5HM/NGM1+2thJXanzpWMOgr0AQZ86UnGs4pKveBIQPyAYrx6ThTh6Wi7fOHBPjbryj&#10;6z7kIkLYJ6ihCKFOpPRZQRZ939XE0Tu7xmKIssmlafAW4baSQ6XG0mLJcaHAmr4Kyn73F6vhVA4P&#10;+LdL18pOV6OwbdOfy/Fb6+77QM1ABGrDf/jV3hgNH+PRJz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OLb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b4wfH7wAAADd&#10;AAAADwAAAGRycy9kb3ducmV2LnhtbEVPPW/CMBDdK/EfrEPqVmySCrUBkwFERUcIS7drfCSB+BzF&#10;JoT++nqo1PHpfa/y0bZioN43jjXMZwoEcelMw5WGU7F7eQPhA7LB1jFpeJCHfD15WmFm3J0PNBxD&#10;JWII+ww11CF0mZS+rMmin7mOOHJn11sMEfaVND3eY7htZaLUQlpsODbU2NGmpvJ6vFkN301ywp9D&#10;8aHs+y4Nn2NxuX1ttX6eztUSRKAx/Iv/3Huj4XWRxrnxTX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Hx+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AMC6hL8AAADd&#10;AAAADwAAAGRycy9kb3ducmV2LnhtbEWPwW7CMBBE75X6D9ZW4lZsoEIQMBxaBZVjCJfetvGSpI3X&#10;UeyQlK+vK1XiOJqZN5rtfrSNuFLna8caZlMFgrhwpuZSwzlPn1cgfEA22DgmDT/kYb97fNhiYtzA&#10;GV1PoRQRwj5BDVUIbSKlLyqy6KeuJY7exXUWQ5RdKU2HQ4TbRs6VWkqLNceFClt6raj4PvVWw2c9&#10;P+Mtyw/KrtNFOI75V//xpvXkaaY2IAKN4R7+b78bDS/LxRr+3s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Auo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yfxgZLsAAADd&#10;AAAADwAAAGRycy9kb3ducmV2LnhtbEVPu27CMBTdkfoP1q3EBjYPIQgYhlYgGCFZ2C7xJUkbX0ex&#10;gbRfjwckxqPzXm06W4s7tb5yrGE0VCCIc2cqLjRk6XYwB+EDssHaMWn4Iw+b9UdvhYlxDz7S/RQK&#10;EUPYJ6ihDKFJpPR5SRb90DXEkbu61mKIsC2kafERw20tx0rNpMWKY0OJDX2VlP+eblbDpRpn+H9M&#10;d8outpNw6NKf2/lb6/7nSC1BBOrCW/xy742G6Wwa98c38Qn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xgZ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prDF/78AAADd&#10;AAAADwAAAGRycy9kb3ducmV2LnhtbEWPwW7CMBBE75X4B2uRuBU7FCEaMBxaUcERkgu3bbwkgXgd&#10;xQbSfj2uVInjaGbeaJbr3jbiRp2vHWtIxgoEceFMzaWGPNu8zkH4gGywcUwafsjDejV4WWJq3J33&#10;dDuEUkQI+xQ1VCG0qZS+qMiiH7uWOHon11kMUXalNB3eI9w2cqLUTFqsOS5U2NJHRcXlcLUavutJ&#10;jr/77EvZ981b2PXZ+Xr81Ho0TNQCRKA+PMP/7a3RMJ1NE/h7E5+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wxf+/&#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VmJbiL8AAADd&#10;AAAADwAAAGRycy9kb3ducmV2LnhtbEWPwW7CMBBE75X4B2uReis2AaE2YDi0ApUjJJfetvGSBOJ1&#10;FBtI+/UYCYnjaGbeaBar3jbiQp2vHWsYjxQI4sKZmksNebZ+ewfhA7LBxjFp+CMPq+XgZYGpcVfe&#10;0WUfShEh7FPUUIXQplL6oiKLfuRa4ugdXGcxRNmV0nR4jXDbyESpmbRYc1yosKXPiorT/mw1/NZJ&#10;jv+7bKPsx3oStn12PP98af06HKs5iEB9eIYf7W+jYTqbJ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iW4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OS7+E74AAADd&#10;AAAADwAAAGRycy9kb3ducmV2LnhtbEWPzW7CMBCE70i8g7VIvYHNjxCkGA4gUHuEcOG2jZckEK+j&#10;2EDap6+RkDiOZuYbzWLV2krcqfGlYw3DgQJBnDlTcq7hmG77MxA+IBusHJOGX/KwWnY7C0yMe/Ce&#10;7oeQiwhhn6CGIoQ6kdJnBVn0A1cTR+/sGoshyiaXpsFHhNtKjpSaSoslx4UCa1oXlF0PN6vhpxwd&#10;8W+f7pSdb8fhu00vt9NG64/eUH2CCNSGd/jV/jIaJtPJGJ5v4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7+E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tsdmZ78AAADd&#10;AAAADwAAAGRycy9kb3ducmV2LnhtbEWPwW7CMBBE75X4B2uReis2EKE2YDi0ApUjJJfetvGSBOJ1&#10;FBtI+/UYCYnjaGbeaBar3jbiQp2vHWsYjxQI4sKZmksNebZ+ewfhA7LBxjFp+CMPq+XgZYGpcVfe&#10;0WUfShEh7FPUUIXQplL6oiKLfuRa4ugdXGcxRNmV0nR4jXDbyIlSM2mx5rhQYUufFRWn/dlq+K0n&#10;Of7vso2yH+tp2PbZ8fzzpfXrcKzmIAL14Rl+tL+NhmSWJH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HZm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2YvD/L8AAADd&#10;AAAADwAAAGRycy9kb3ducmV2LnhtbEWPzW7CMBCE75V4B2uRuBWbX9GA4dCKqhwhuXDbxkuSNl5H&#10;sYG0T4+RkDiOZuYbzWrT2VpcqPWVYw2joQJBnDtTcaEhS7evCxA+IBusHZOGP/KwWfdeVpgYd+U9&#10;XQ6hEBHCPkENZQhNIqXPS7Loh64hjt7JtRZDlG0hTYvXCLe1HCs1lxYrjgslNvReUv57OFsN39U4&#10;w/99+qns23YSdl36cz5+aD3oj9QSRKAuPMOP9pfRMJ1PZ3B/E5+AX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Lw/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KVldi78AAADd&#10;AAAADwAAAGRycy9kb3ducmV2LnhtbEWPwW7CMBBE70j9B2srcQMbiqISMBxaUdEjJJfelnhJ0sbr&#10;KDYQ+PoaCYnjaGbeaJbr3jbiTJ2vHWuYjBUI4sKZmksNebYZvYPwAdlg45g0XMnDevUyWGJq3IV3&#10;dN6HUkQI+xQ1VCG0qZS+qMiiH7uWOHpH11kMUXalNB1eItw2cqpUIi3WHBcqbOmjouJvf7IaDvU0&#10;x9su+1J2vnkL3332e/r51Hr4OlELEIH68Aw/2lujYZbMEri/i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ZXY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RhX4EL8AAADd&#10;AAAADwAAAGRycy9kb3ducmV2LnhtbEWPzW7CMBCE70i8g7VI3MDmR7SkcTi0ApUjhEtvS7xN0sbr&#10;KDYQ+vS4UqUeRzPzjSbd9LYRV+p87VjDbKpAEBfO1FxqOOXbyTMIH5ANNo5Jw508bLLhIMXEuBsf&#10;6HoMpYgQ9glqqEJoEyl9UZFFP3UtcfQ+XWcxRNmV0nR4i3DbyLlSK2mx5rhQYUuvFRXfx4vVcK7n&#10;J/w55Dtl19tF2Pf51+XjTevxaKZeQATqw3/4r/1uNCxXyyf4fROfgMw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V+B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N4psYrsAAADd&#10;AAAADwAAAGRycy9kb3ducmV2LnhtbEVPu27CMBTdkfoP1q3EBjYPIQgYhlYgGCFZ2C7xJUkbX0ex&#10;gbRfjwckxqPzXm06W4s7tb5yrGE0VCCIc2cqLjRk6XYwB+EDssHaMWn4Iw+b9UdvhYlxDz7S/RQK&#10;EUPYJ6ihDKFJpPR5SRb90DXEkbu61mKIsC2kafERw20tx0rNpMWKY0OJDX2VlP+eblbDpRpn+H9M&#10;d8outpNw6NKf2/lb6/7nSC1BBOrCW/xy742G6Wwa58Y38Qn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4psY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WMbJ+b8AAADd&#10;AAAADwAAAGRycy9kb3ducmV2LnhtbEWPwW7CMBBE75X6D9ZW6q3YQBSVgOHQCtQek3DpbRsvSdp4&#10;HcUGAl9fIyH1OJqZN5rVZrSdONHgW8caphMFgrhypuVaw77cvryC8AHZYOeYNFzIw2b9+LDCzLgz&#10;53QqQi0ihH2GGpoQ+kxKXzVk0U9cTxy9gxsshiiHWpoBzxFuOzlTKpUWW44LDfb01lD1Wxythu92&#10;tsdrXu6UXWzn4XMsf45f71o/P03VEkSgMfyH7+0PoyFJkwXc3sQn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Gyf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TCX2ubwAAADd&#10;AAAADwAAAGRycy9kb3ducmV2LnhtbEVPu27CMBTdK/UfrFupW7GBgkqKYShKRUcIC9ttfEnSxtdR&#10;7Dzo19cDEuPRea+3o61FT62vHGuYThQI4tyZigsNpyx9eQPhA7LB2jFpuJKH7ebxYY2JcQMfqD+G&#10;QsQQ9glqKENoEil9XpJFP3ENceQurrUYImwLaVocYrit5UyppbRYcWwosaGPkvLfY2c1fFezE/4d&#10;sk9lV+k8fI3ZT3feaf38NFXvIAKN4S6+ufdGw+tyEffHN/EJ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l9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I2lTIr8AAADd&#10;AAAADwAAAGRycy9kb3ducmV2LnhtbEWPwW7CMBBE75X6D9YicSt2aIsgYDi0AtEjhAu3JV6SQLyO&#10;YgOhX19XQuI4mpk3mtmis7W4UusrxxqSgQJBnDtTcaFhly3fxiB8QDZYOyYNd/KwmL++zDA17sYb&#10;um5DISKEfYoayhCaVEqfl2TRD1xDHL2jay2GKNtCmhZvEW5rOVRqJC1WHBdKbOirpPy8vVgNh2q4&#10;w99NtlJ2snwPP112uuy/te73EjUFEagLz/CjvTYaPkafCfy/iU9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pUy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07vNVb8AAADd&#10;AAAADwAAAGRycy9kb3ducmV2LnhtbEWPwW7CMBBE70j8g7VIvYFNSlFJMRyoqMoRwoXbNl6SlHgd&#10;xQZSvh5XQuI4mpk3mvmys7W4UOsrxxrGIwWCOHem4kLDPlsP30H4gGywdkwa/sjDctHvzTE17spb&#10;uuxCISKEfYoayhCaVEqfl2TRj1xDHL2jay2GKNtCmhavEW5rmSg1lRYrjgslNrQqKT/tzlbDT5Xs&#10;8bbNvpSdrV/Dpst+z4dPrV8GY/UBIlAXnuFH+9tomEzfEv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7zV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vPdozr8AAADd&#10;AAAADwAAAGRycy9kb3ducmV2LnhtbEWPwW7CMBBE70j9B2srcQM70CIacDi0ArVHSC7ctvGSpI3X&#10;UWwg7dfXlZA4jmbmjWa9GWwrLtT7xrGGZKpAEJfONFxpKPLtZAnCB2SDrWPS8EMeNtnDaI2pcVfe&#10;0+UQKhEh7FPUUIfQpVL6siaLfuo64uidXG8xRNlX0vR4jXDbyplSC2mx4bhQY0evNZXfh7PV8NnM&#10;Cvzd5ztlX7bz8DHkX+fjm9bjx0StQAQawj18a78bDU+L5zn8v4lP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3aM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Mx7wur8AAADd&#10;AAAADwAAAGRycy9kb3ducmV2LnhtbEWPzW7CMBCE75V4B2uRuBWbX9GA4dCKqhwhuXDbxkuSNl5H&#10;sYG0T4+RkDiOZuYbzWrT2VpcqPWVYw2joQJBnDtTcaEhS7evCxA+IBusHZOGP/KwWfdeVpgYd+U9&#10;XQ6hEBHCPkENZQhNIqXPS7Loh64hjt7JtRZDlG0hTYvXCLe1HCs1lxYrjgslNvReUv57OFsN39U4&#10;w/99+qns23YSdl36cz5+aD3oj9QSRKAuPMOP9pfRMJ3PpnB/E5+AX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e8L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XFJVIb8AAADd&#10;AAAADwAAAGRycy9kb3ducmV2LnhtbEWPwW7CMBBE70j8g7VI3MAGCippHA6tQO0RwqW3Jd4maeN1&#10;FBsIfD2uVKnH0cy80aSb3jbiQp2vHWuYTRUI4sKZmksNx3w7eQbhA7LBxjFpuJGHTTYcpJgYd+U9&#10;XQ6hFBHCPkENVQhtIqUvKrLop64ljt6X6yyGKLtSmg6vEW4bOVdqJS3WHBcqbOm1ouLncLYaTvX8&#10;iPd9vlN2vV2Ejz7/Pn++aT0ezdQLiEB9+A//td+NhqfVcgm/b+ITk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SVS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rIDLVr8AAADd&#10;AAAADwAAAGRycy9kb3ducmV2LnhtbEWPwW7CMBBE75X4B2uReis2UKKSxuEAomqPEC69beMlSYnX&#10;UWwg7dfXSEg9jmbmjSZbDbYVF+p941jDdKJAEJfONFxpOBTbpxcQPiAbbB2Thh/ysMpHDxmmxl15&#10;R5d9qESEsE9RQx1Cl0rpy5os+onriKN3dL3FEGVfSdPjNcJtK2dKJdJiw3Ghxo7WNZWn/dlq+Gpm&#10;B/zdFW/KLrfz8DEU3+fPjdaP46l6BRFoCP/he/vdaHhOFgnc3sQnI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Ay1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w8xuzcAAAADd&#10;AAAADwAAAGRycy9kb3ducmV2LnhtbEWPzW7CMBCE75X6DtZW6q3Y4a80xHAooipHCJfelnibhMbr&#10;KDYQ+vQYqVKPo5n5RpMte9uIM3W+dqwhGSgQxIUzNZca9vn6ZQbCB2SDjWPScCUPy8XjQ4apcRfe&#10;0nkXShEh7FPUUIXQplL6oiKLfuBa4uh9u85iiLIrpenwEuG2kUOlptJizXGhwpbeKyp+dier4VAP&#10;9/i7zT+UfVuPwqbPj6evldbPT4magwjUh//wX/vTaBhPJ69wfxOf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zG7N&#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slP6v7wAAADd&#10;AAAADwAAAGRycy9kb3ducmV2LnhtbEVPu27CMBTdK/UfrFupW7GBgkqKYShKRUcIC9ttfEnSxtdR&#10;7Dzo19cDEuPRea+3o61FT62vHGuYThQI4tyZigsNpyx9eQPhA7LB2jFpuJKH7ebxYY2JcQMfqD+G&#10;QsQQ9glqKENoEil9XpJFP3ENceQurrUYImwLaVocYrit5UyppbRYcWwosaGPkvLfY2c1fFezE/4d&#10;sk9lV+k8fI3ZT3feaf38NFXvIAKN4S6+ufdGw+tyEefGN/EJ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T+r+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3R9fJL8AAADd&#10;AAAADwAAAGRycy9kb3ducmV2LnhtbEWPwW7CMBBE70j9B2srcQM7tEUlYHJoBYIjhEtvS7wkofE6&#10;ig2Efj2uVKnH0cy80Syy3jbiSp2vHWtIxgoEceFMzaWGQ74avYPwAdlg45g03MlDtnwaLDA17sY7&#10;uu5DKSKEfYoaqhDaVEpfVGTRj11LHL2T6yyGKLtSmg5vEW4bOVFqKi3WHBcqbOmjouJ7f7EajvXk&#10;gD+7fK3sbPUStn1+vnx9aj18TtQcRKA+/If/2huj4XX6NoPf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fXy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gkk8BLwAAADd&#10;AAAADwAAAGRycy9kb3ducmV2LnhtbEVPPW/CMBDdK/U/WFepW7GhKKIpToZWVDBCWLpd42uSNj5H&#10;sRMCvx4PSIxP73udT7YVI/W+caxhPlMgiEtnGq40HIvNywqED8gGW8ek4Uwe8uzxYY2pcSfe03gI&#10;lYgh7FPUUIfQpVL6siaLfuY64sj9ut5iiLCvpOnxFMNtKxdKJdJiw7Ghxo4+air/D4PV8NMsjnjZ&#10;F1/Kvm1ew24q/obvT62fn+bqHUSgKdzFN/fWaFgmSdwf38QnI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JPA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7QWZn74AAADd&#10;AAAADwAAAGRycy9kb3ducmV2LnhtbEWPwW7CMBBE70j8g7VIvYEdiqI2YDiAQO0RwqW3Jd4mKfE6&#10;ig2k/XqMhNTjaGbeaBar3jbiSp2vHWtIJgoEceFMzaWGY74dv4HwAdlg45g0/JKH1XI4WGBm3I33&#10;dD2EUkQI+ww1VCG0mZS+qMiin7iWOHrfrrMYouxKaTq8Rbht5FSpVFqsOS5U2NK6ouJ8uFgNp3p6&#10;xL99vlP2ffsaPvv85/K10fpllKg5iEB9+A8/2x9GwyxNE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WZn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UJPgor8AAADd&#10;AAAADwAAAGRycy9kb3ducmV2LnhtbEWPzYvCMBTE7wv+D+EJexFNrEuRavTgbsHDXvzC66N5tsXm&#10;pTZZP/avN8LCHoeZ+Q0zX95tI67U+dqxhvFIgSAunKm51LDf5cMpCB+QDTaOScODPCwXvbc5Zsbd&#10;eEPXbShFhLDPUEMVQptJ6YuKLPqRa4mjd3KdxRBlV0rT4S3CbSMTpVJpsea4UGFLq4qK8/bHavD5&#10;gS7576AYqOOkdJRcPr+/UOv3/ljNQAS6h//wX3ttNHykaQKvN/EJ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T4K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tN+gGL4AAADd&#10;AAAADwAAAGRycy9kb3ducmV2LnhtbEWPQWvCQBSE74L/YXmCN91VS7Cpq4i0pVAQtNHza/aZBLNv&#10;Q3aN9t93BcHjMDPfMIvVzdaio9ZXjjVMxgoEce5MxYWG7OdjNAfhA7LB2jFp+CMPq2W/t8DUuCvv&#10;qNuHQkQI+xQ1lCE0qZQ+L8miH7uGOHon11oMUbaFNC1eI9zWcqpUIi1WHBdKbGhTUn7eX6yG9fH7&#10;fbbtfq2rzWuRHYzN1OdU6+Fgot5ABLqFZ/jR/jIaXpJkBvc38Qn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gG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OzY4bL8AAADd&#10;AAAADwAAAGRycy9kb3ducmV2LnhtbEWPQWvCQBSE70L/w/IKvdVdUwkaXaWUthQEQY2en9nXJDT7&#10;NmS3if33rlDwOMzMN8xyfbGN6KnztWMNk7ECQVw4U3OpIT98PM9A+IBssHFMGv7Iw3r1MFpiZtzA&#10;O+r3oRQRwj5DDVUIbSalLyqy6MeuJY7et+sshii7UpoOhwi3jUyUSqXFmuNChS29VVT87H+thtfT&#10;5v1l25+ta8y8zI/G5uoz0frpcaIWIAJdwj383/4yGqZpOoXbm/g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2OG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VHqd98AAAADd&#10;AAAADwAAAGRycy9kb3ducmV2LnhtbEWP3WrCQBSE7wu+w3KE3tVdfxpqdBURWwoFoWnq9TF7TILZ&#10;syG7jfr23ULBy2FmvmGW66ttRE+drx1rGI8UCOLCmZpLDfnX69MLCB+QDTaOScONPKxXg4clpsZd&#10;+JP6LJQiQtinqKEKoU2l9EVFFv3ItcTRO7nOYoiyK6Xp8BLhtpETpRJpsea4UGFL24qKc/ZjNWwO&#10;H7vpvj9a15h5mX8bm6u3idaPw7FagAh0Dffwf/vdaJglyTP8vY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ep33&#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pKgDgL8AAADd&#10;AAAADwAAAGRycy9kb3ducmV2LnhtbEWPQWvCQBSE70L/w/IKvemuWkKbZiNFVISCoE09P7OvSWj2&#10;bchuo/33XUHwOMzMN0y2uNhWDNT7xrGG6USBIC6dabjSUHyuxy8gfEA22DomDX/kYZE/jDJMjTvz&#10;noZDqESEsE9RQx1Cl0rpy5os+onriKP37XqLIcq+kqbHc4TbVs6USqTFhuNCjR0tayp/Dr9Ww/vx&#10;YzXfDSfrWvNaFV/GFmoz0/rpcareQAS6hHv41t4aDc9JksD1TXw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oA4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LOLc1MEAAADd&#10;AAAADwAAAGRycy9kb3ducmV2LnhtbEWPQWvCQBSE74L/YXlCb7qJlBhSVw8FpaBVjKW0t0f2NQnN&#10;vg27q6b/visUehxm5htmuR5MJ67kfGtZQTpLQBBXVrdcK3g7b6Y5CB+QNXaWScEPeVivxqMlFtre&#10;+ETXMtQiQtgXqKAJoS+k9FVDBv3M9sTR+7LOYIjS1VI7vEW46eQ8STJpsOW40GBPzw1V3+XFKDjt&#10;N7v8fXcZKve5TQ/n4/71w+dKPUzS5AlEoCH8h//aL1rBY5Yt4P4mPg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OLc&#10;1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XX1Ipr0AAADd&#10;AAAADwAAAGRycy9kb3ducmV2LnhtbEVPy4rCMBTdD/gP4QruxrTDUEo1uhAUwcegDoPuLs21LTY3&#10;JYla/36yGJjl4byn89604kHON5YVpOMEBHFpdcOVgu/T8j0H4QOyxtYyKXiRh/ls8DbFQtsnH+hx&#10;DJWIIewLVFCH0BVS+rImg35sO+LIXa0zGCJ0ldQOnzHctPIjSTJpsOHYUGNHi5rK2/FuFBy2y03+&#10;s7n3pbus0v3pa7s7+1yp0TBNJiAC9eFf/OdeawWfWRbnxjfxCc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fUi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MjHtPcEAAADd&#10;AAAADwAAAGRycy9kb3ducmV2LnhtbEWPT2vCQBTE70K/w/IKvekmRUJMXT0ULILW4h+k3h7ZZxKa&#10;fRt2V02/fVcoeBxm5jfMdN6bVlzJ+caygnSUgCAurW64UnDYL4Y5CB+QNbaWScEveZjPngZTLLS9&#10;8Zauu1CJCGFfoII6hK6Q0pc1GfQj2xFH72ydwRClq6R2eItw08rXJMmkwYbjQo0dvddU/uwuRsF2&#10;vVjlx9WlL93pI93sv9af3z5X6uU5Td5ABOrDI/zfXmoF4yybwP1NfAJy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jHt&#10;P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JtLSfb0AAADd&#10;AAAADwAAAGRycy9kb3ducmV2LnhtbEVPy4rCMBTdD/gP4QruxrQyOKUaXQjKgDqDD0R3l+baFpub&#10;kkTt/P1kMeDycN7TeWca8SDna8sK0mECgriwuuZSwfGwfM9A+ICssbFMCn7Jw3zWe5tiru2Td/TY&#10;h1LEEPY5KqhCaHMpfVGRQT+0LXHkrtYZDBG6UmqHzxhuGjlKkrE0WHNsqLClRUXFbX83Cnab5To7&#10;re9d4S6r9Pvws9mefabUoJ8mExCBuvAS/7u/tIKP8WfcH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0tJ9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SZ535sAAAADd&#10;AAAADwAAAGRycy9kb3ducmV2LnhtbEWPQWvCQBSE7wX/w/KE3uomRWyIrh4KFkFrUUvR2yP7TEKz&#10;b8PuqvHfu4LgcZiZb5jJrDONOJPztWUF6SABQVxYXXOp4Hc3f8tA+ICssbFMCq7kYTbtvUww1/bC&#10;GzpvQykihH2OCqoQ2lxKX1Rk0A9sSxy9o3UGQ5SulNrhJcJNI9+TZCQN1hwXKmzps6Lif3syCjar&#10;+TL7W566wh2+0vXuZ/W995lSr/00GYMI1IVn+NFeaAXD0UcK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nf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uUzpkcEAAADd&#10;AAAADwAAAGRycy9kb3ducmV2LnhtbEWPT2vCQBTE74LfYXmF3nQTKRqiq4eCUtBW/IPo7ZF9TUKz&#10;b8Puqum37xYEj8PM/IaZLTrTiBs5X1tWkA4TEMSF1TWXCo6H5SAD4QOyxsYyKfglD4t5vzfDXNs7&#10;7+i2D6WIEPY5KqhCaHMpfVGRQT+0LXH0vq0zGKJ0pdQO7xFuGjlKkrE0WHNcqLCl94qKn/3VKNht&#10;luvstL52hbus0q/DdvN59plSry9pMgURqAvP8KP9oRW8jSc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Uzp&#10;k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0EadzsEAAADd&#10;AAAADwAAAGRycy9kb3ducmV2LnhtbEWPT0vDQBTE74LfYXlCb3YTbavGbnsoFnqS/hHB2yP7TGKz&#10;b9Pd16b107uC4HGYmd8w0/nZtepEITaeDeTDDBRx6W3DlYG33fL2EVQUZIutZzJwoQjz2fXVFAvr&#10;e97QaSuVShCOBRqoRbpC61jW5DAOfUecvE8fHEqSodI2YJ/grtV3WTbRDhtOCzV2tKip3G+PzsDT&#10;rh/7ddi/j/Lm8PH98iXd6lWMGdzk2TMoobP8h//aK2tgNHm4h9836Qno2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Ead&#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WenUfsEAAADd&#10;AAAADwAAAGRycy9kb3ducmV2LnhtbEWPT2vCQBTE74LfYXmF3nSTIhqiq4eCUtBW/IPo7ZF9TUKz&#10;b8Puqum37xYEj8PM/IaZLTrTiBs5X1tWkA4TEMSF1TWXCo6H5SAD4QOyxsYyKfglD4t5vzfDXNs7&#10;7+i2D6WIEPY5KqhCaHMpfVGRQT+0LXH0vq0zGKJ0pdQO7xFuGvmWJGNpsOa4UGFL7xUVP/urUbDb&#10;LNfZaX3tCndZpV+H7ebz7DOlXl/SZAoiUBee4Uf7QysYjSc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enU&#10;f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0aMLKsAAAADd&#10;AAAADwAAAGRycy9kb3ducmV2LnhtbEWP3WrCQBSE74W+w3IKvTO7av1p6ipF2iIIghq9Ps2eJqHZ&#10;syG7jfbtu4Lg5TAz3zDz5cXWoqPWV441DBIFgjh3puJCQ3b46M9A+IBssHZMGv7Iw3Lx0JtjatyZ&#10;d9TtQyEihH2KGsoQmlRKn5dk0SeuIY7et2sthijbQpoWzxFuazlUaiItVhwXSmxoVVL+s/+1Gt5O&#10;m/fRtvuyrjYvRXY0NlOfQ62fHgfqFUSgS7iHb+210fA8mY7h+iY+Abn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owsq&#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xnfvksEAAADd&#10;AAAADwAAAGRycy9kb3ducmV2LnhtbEWPQWvCQBSE74L/YXlCb7qJlBhSVw8FpaBVjKW0t0f2NQnN&#10;vg27q6b/visUehxm5htmuR5MJ67kfGtZQTpLQBBXVrdcK3g7b6Y5CB+QNXaWScEPeVivxqMlFtre&#10;+ETXMtQiQtgXqKAJoS+k9FVDBv3M9sTR+7LOYIjS1VI7vEW46eQ8STJpsOW40GBPzw1V3+XFKDjt&#10;N7v8fXcZKve5TQ/n4/71w+dKPUzS5AlEoCH8h//aL1rBY7bI4P4mPg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nfv&#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Tj0wxr8AAADd&#10;AAAADwAAAGRycy9kb3ducmV2LnhtbEWPW2sCMRSE3wv9D+EUfKuJF7xsjVLEiiAI1dXn4+Z0d+nm&#10;ZNmkq/57Iwh9HGbmG2a2uNpKtNT40rGGXleBIM6cKTnXkB6+3icgfEA2WDkmDTfysJi/vswwMe7C&#10;39TuQy4ihH2CGooQ6kRKnxVk0XddTRy9H9dYDFE2uTQNXiLcVrKv1EhaLDkuFFjTsqDsd/9nNXye&#10;tqvBrj1bV5lpnh6NTdW6r3Xnrac+QAS6hv/ws70xGoaj8Rgeb+IT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9MM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2KTee70AAADd&#10;AAAADwAAAGRycy9kb3ducmV2LnhtbEVPy4rCMBTdD/gP4QruxrQyOKUaXQjKgDqDD0R3l+baFpub&#10;kkTt/P1kMeDycN7TeWca8SDna8sK0mECgriwuuZSwfGwfM9A+ICssbFMCn7Jw3zWe5tiru2Td/TY&#10;h1LEEPY5KqhCaHMpfVGRQT+0LXHkrtYZDBG6UmqHzxhuGjlKkrE0WHNsqLClRUXFbX83Cnab5To7&#10;re9d4S6r9Pvws9mefabUoJ8mExCBuvAS/7u/tIKP8WecG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pN57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t+h74MEAAADd&#10;AAAADwAAAGRycy9kb3ducmV2LnhtbEWPQWvCQBSE7wX/w/IEb3WTUjRNXT0IloJWiZbS3h7Z1ySY&#10;fRt2V43/visIPQ4z8w0zW/SmFWdyvrGsIB0nIIhLqxuuFHweVo8ZCB+QNbaWScGVPCzmg4cZ5tpe&#10;uKDzPlQiQtjnqKAOocul9GVNBv3YdsTR+7XOYIjSVVI7vES4aeVTkkykwYbjQo0dLWsqj/uTUVBs&#10;Vuvsa33qS/fzlm4Pu83Ht8+UGg3T5BVEoD78h+/td63geTJ9gdub+ATk/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h7&#10;4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EweiWr0AAADd&#10;AAAADwAAAGRycy9kb3ducmV2LnhtbEVPy4rCMBTdC/MP4Q6407QiUjpGF4LDgDriAxl3l+baFpub&#10;kkTt/L1ZCC4P5z2dd6YRd3K+tqwgHSYgiAuray4VHA/LQQbCB2SNjWVS8E8e5rOP3hRzbR+8o/s+&#10;lCKGsM9RQRVCm0vpi4oM+qFtiSN3sc5giNCVUjt8xHDTyFGSTKTBmmNDhS0tKiqu+5tRsFsvV9lp&#10;desKd/5Ofw/b9ebPZ0r1P9PkC0SgLrzFL/ePVjCeZH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B6J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fEsHwcAAAADd&#10;AAAADwAAAGRycy9kb3ducmV2LnhtbEWPQWvCQBSE74L/YXlCb7pJKRKiq4eCImgtxlL09sg+k9Ds&#10;27C7avz33ULB4zAz3zDzZW9acSPnG8sK0kkCgri0uuFKwddxNc5A+ICssbVMCh7kYbkYDuaYa3vn&#10;A92KUIkIYZ+jgjqELpfSlzUZ9BPbEUfvYp3BEKWrpHZ4j3DTytckmUqDDceFGjt6r6n8Ka5GwWG3&#10;2mbf22tfuvM63R8/dx8nnyn1MkqTGYhAfXiG/9sbreBtmqXw9yY+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Swf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a5/jeb8AAADd&#10;AAAADwAAAGRycy9kb3ducmV2LnhtbEWPQWvCQBSE70L/w/IKvemuaRGNrlJKKwVBqEbPz+xrEpp9&#10;G7Jrkv77riD0OMzMN8xqM9hadNT6yrGG6USBIM6dqbjQkB0/xnMQPiAbrB2Thl/ysFk/jFaYGtfz&#10;F3WHUIgIYZ+ihjKEJpXS5yVZ9BPXEEfv27UWQ5RtIU2LfYTbWiZKzaTFiuNCiQ29lZT/HK5Ww+t5&#10;9/687y7W1WZRZCdjM7VNtH56nKoliEBD+A/f259Gw8tsnsDtTX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f43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j9Ojw74AAADd&#10;AAAADwAAAGRycy9kb3ducmV2LnhtbEWPS4sCMRCE7wv+h9CCF1kTH4jMGj2oAx68rA+8NpN2ZnDS&#10;GSfx+evNgrDHoqq+oqbzh63EjRpfOtbQ7ykQxJkzJeca9rv0ewLCB2SDlWPS8CQP81nra4qJcXf+&#10;pds25CJC2CeooQihTqT0WUEWfc/VxNE7ucZiiLLJpWnwHuG2kgOlxtJiyXGhwJoWBWXn7dVq8OmB&#10;Lumrm3XVcZg7GlyWmxVq3Wn31Q+IQI/wH/6010bDaDwZwt+b+ATk7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Ojw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izrelr4AAADd&#10;AAAADwAAAGRycy9kb3ducmV2LnhtbEWPQWvCQBSE74X+h+UJ3uquVkRTVyliRRCEptHzM/uaBLNv&#10;Q3aN9t93BcHjMDPfMPPlzdaio9ZXjjUMBwoEce5MxYWG7OfrbQrCB2SDtWPS8EcelovXlzkmxl35&#10;m7o0FCJC2CeooQyhSaT0eUkW/cA1xNH7da3FEGVbSNPiNcJtLUdKTaTFiuNCiQ2tSsrP6cVq+Dzu&#10;1u/77mRdbWZFdjA2U5uR1v3eUH2ACHQLz/CjvTUaxpPpGO5v4hO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rel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A3ABwsAAAADd&#10;AAAADwAAAGRycy9kb3ducmV2LnhtbEWPQWvCQBSE7wX/w/KE3uomRSVEVw8Fi6C1qKXo7ZF9JqHZ&#10;t2F31fjv3YLgcZiZb5jpvDONuJDztWUF6SABQVxYXXOp4Ge/eMtA+ICssbFMCm7kYT7rvUwx1/bK&#10;W7rsQikihH2OCqoQ2lxKX1Rk0A9sSxy9k3UGQ5SulNrhNcJNI9+TZCwN1hwXKmzpo6Lib3c2Crbr&#10;xSr7XZ27wh0/083+e/118JlSr/00mYAI1IVn+NFeagXDcTaC/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cAH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86KftcAAAADd&#10;AAAADwAAAGRycy9kb3ducmV2LnhtbEWPT2vCQBTE74LfYXlCb7qJSAipq4eCpaCt+Adpb4/saxKa&#10;fRt2V02/vSsIHoeZ+Q0zX/amFRdyvrGsIJ0kIIhLqxuuFBwPq3EOwgdkja1lUvBPHpaL4WCOhbZX&#10;3tFlHyoRIewLVFCH0BVS+rImg35iO+Lo/VpnMETpKqkdXiPctHKaJJk02HBcqLGjt5rKv/3ZKNht&#10;Vuv8tD73pft5T78O283nt8+VehmlySuIQH14hh/tD61gluUZ3N/EJy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op+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nO46LsEAAADd&#10;AAAADwAAAGRycy9kb3ducmV2LnhtbEWPT2vCQBTE7wW/w/IEb3UTKTZEVw+CUlBb/IPo7ZF9JsHs&#10;27C7avrtu4VCj8PM/IaZzjvTiAc5X1tWkA4TEMSF1TWXCo6H5WsGwgdkjY1lUvBNHuaz3ssUc22f&#10;vKPHPpQiQtjnqKAKoc2l9EVFBv3QtsTRu1pnMETpSqkdPiPcNHKUJGNpsOa4UGFLi4qK2/5uFOw2&#10;y3V2Wt+7wl1W6efha7M9+0ypQT9NJiACdeE//Nf+0Arextk7/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O46&#10;L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7XGuXL0AAADd&#10;AAAADwAAAGRycy9kb3ducmV2LnhtbEVPy4rCMBTdC/MP4Q6407QiUjpGF4LDgDriAxl3l+baFpub&#10;kkTt/L1ZCC4P5z2dd6YRd3K+tqwgHSYgiAuray4VHA/LQQbCB2SNjWVS8E8e5rOP3hRzbR+8o/s+&#10;lCKGsM9RQRVCm0vpi4oM+qFtiSN3sc5giNCVUjt8xHDTyFGSTKTBmmNDhS0tKiqu+5tRsFsvV9lp&#10;desKd/5Ofw/b9ebPZ0r1P9PkC0SgLrzFL/ePVjCeZHFu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ca5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gj0Lx8AAAADd&#10;AAAADwAAAGRycy9kb3ducmV2LnhtbEWPQWvCQBSE74L/YXlCb7pJKRKjq4eCpaBV1FL09sg+k9Ds&#10;27C7avrvu4LgcZiZb5jZojONuJLztWUF6SgBQVxYXXOp4PuwHGYgfEDW2FgmBX/kYTHv92aYa3vj&#10;HV33oRQRwj5HBVUIbS6lLyoy6Ee2JY7e2TqDIUpXSu3wFuGmka9JMpYGa44LFbb0XlHxu78YBbv1&#10;cpX9rC5d4U4f6eawXX8dfabUyyBNpiACdeEZfrQ/tYK3cTaB+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PQv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tirab0AAADd&#10;AAAADwAAAGRycy9kb3ducmV2LnhtbEVPu27CMBTdK/EP1q3UBYGdtEIQMAy0kTqwlIdYr+JLEjW+&#10;DrFL0n49HioxHp33ajPYRtyo87VjDclUgSAunKm51HA85JM5CB+QDTaOScMvedisR08rzIzr+Ytu&#10;+1CKGMI+Qw1VCG0mpS8qsuinriWO3MV1FkOEXSlNh30Mt41MlZpJizXHhgpb2lZUfO9/rAafn+ia&#10;/42LsTq/lo7S6/vuA7V+eU7UEkSgITzE/+5Po+Fttoj745v4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2Ktp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HpTr078AAADd&#10;AAAADwAAAGRycy9kb3ducmV2LnhtbEWPQWvCQBSE74L/YXmF3upuoohGV5FSS6FQ0Kaen9lnEpp9&#10;G7LbRP99t1DwOMzMN8x6e7WN6KnztWMNyUSBIC6cqbnUkH/unxYgfEA22DgmDTfysN2MR2vMjBv4&#10;QP0xlCJC2GeooQqhzaT0RUUW/cS1xNG7uM5iiLIrpelwiHDbyFSpubRYc1yosKXniorv44/VsDu9&#10;v0w/+rN1jVmW+ZexuXpNtX58SNQKRKBruIf/229Gw2y+TODvTX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U69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7kZ1pL8AAADd&#10;AAAADwAAAGRycy9kb3ducmV2LnhtbEWPQWvCQBSE70L/w/IK3nQ3aRFNXaWUVoSCoE09P7OvSWj2&#10;bciuif33XUHwOMzMN8xyfbGN6KnztWMNyVSBIC6cqbnUkH99TOYgfEA22DgmDX/kYb16GC0xM27g&#10;PfWHUIoIYZ+hhiqENpPSFxVZ9FPXEkfvx3UWQ5RdKU2HQ4TbRqZKzaTFmuNChS29VVT8Hs5Ww+vx&#10;8/1p15+sa8yizL+NzdUm1Xr8mKgXEIEu4R6+tbdGw/NskcL1TX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Gda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gQrQP78AAADd&#10;AAAADwAAAGRycy9kb3ducmV2LnhtbEWPQWvCQBSE70L/w/IKvemuiUiNrlJKK0JBME17fmZfk9Ds&#10;25DdRv33XUHwOMzMN8xqc7atGKj3jWMN04kCQVw603Clofh8Hz+D8AHZYOuYNFzIw2b9MFphZtyJ&#10;DzTkoRIRwj5DDXUIXSalL2uy6CeuI47ej+sthij7SpoeTxFuW5koNZcWG44LNXb0WlP5m/9ZDS/f&#10;H2/pfjha15pFVXwZW6htovXT41QtQQQ6h3v41t4ZDbP5IoXrm/g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K0D+/&#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76PjQMAAAADd&#10;AAAADwAAAGRycy9kb3ducmV2LnhtbEWPQUvDQBSE70L/w/IK3uwmEksbu+2hWOhJtJWCt0f2mcRm&#10;36a7r03117uC4HGYmW+YxerqOnWhEFvPBvJJBoq48rbl2sDbfnM3AxUF2WLnmQx8UYTVcnSzwNL6&#10;gV/pspNaJQjHEg00In2pdawachgnvidO3ocPDiXJUGsbcEhw1+n7LJtqhy2nhQZ7WjdUHXdnZ2C+&#10;Hx78Szgeirw9vX8/fUq/fRZjbsd59ghK6Cr/4b/21hoopvMCft+kJ6C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o+N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6q8I8cAAAADd&#10;AAAADwAAAGRycy9kb3ducmV2LnhtbEWPzW7CMBCE75V4B2uRekFgQwuCgJMDbSQOvZQfcV3FSxIR&#10;r0PsAuXp60qVehzNzDeaVXa3jbhS52vHGsYjBYK4cKbmUsN+lw/nIHxANtg4Jg3f5CFLe08rTIy7&#10;8Sddt6EUEcI+QQ1VCG0ipS8qsuhHriWO3sl1FkOUXSlNh7cIt42cKDWTFmuOCxW2tK6oOG+/rAaf&#10;H+iSPwbFQB1fSkeTy9vHO2r93B+rJYhA9/Af/mtvjIbX2WIKv2/iE5Dp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rwjx&#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Gn2WhsAAAADd&#10;AAAADwAAAGRycy9kb3ducmV2LnhtbEWPQWvCQBSE7wX/w/KEXsTsakuw0TUHbaCHXrQVr4/saxLM&#10;vo3ZbbT99d2C4HGYmW+YVX61rRio941jDbNEgSAunWm40vD5UUwXIHxANtg6Jg0/5CFfjx5WmBl3&#10;4R0N+1CJCGGfoYY6hC6T0pc1WfSJ64ij9+V6iyHKvpKmx0uE21bOlUqlxYbjQo0dbWoqT/tvq8EX&#10;BzoXv5Nyoo5PlaP5efv+ilo/jmdqCSLQNdzDt/ab0fCcvqTw/yY+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fZa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dTEzHcAAAADd&#10;AAAADwAAAGRycy9kb3ducmV2LnhtbEWPS2/CMBCE75X4D9Yi9YLAhlY8Ak4OtJE49FIe4rqKlyQi&#10;XofYBcqvrytV6nE0M99oVtndNuJKna8daxiPFAjiwpmaSw37XT6cg/AB2WDjmDR8k4cs7T2tMDHu&#10;xp903YZSRAj7BDVUIbSJlL6oyKIfuZY4eifXWQxRdqU0Hd4i3DZyotRUWqw5LlTY0rqi4rz9shp8&#10;fqBL/hgUA3V8KR1NLm8f76j1c3+sliAC3cN/+K+9MRpep4sZ/L6JT0C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MTM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aKg4gb0AAADd&#10;AAAADwAAAGRycy9kb3ducmV2LnhtbEVPy4rCMBTdD/gP4QruxrSDSK1GF4IyoDODD0R3l+baFpub&#10;kkTt/P1kMeDycN6zRWca8SDna8sK0mECgriwuuZSwfGwes9A+ICssbFMCn7Jw2Lee5thru2Td/TY&#10;h1LEEPY5KqhCaHMpfVGRQT+0LXHkrtYZDBG6UmqHzxhuGvmRJGNpsObYUGFLy4qK2/5uFOy2q012&#10;2ty7wl3W6ffhZ/t19plSg36aTEEE6sJL/O/+1ApG40mcG9/EJ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Di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B+SdGsEAAADd&#10;AAAADwAAAGRycy9kb3ducmV2LnhtbEWPT2vCQBTE74LfYXlCb7qJFImpqwdBEfxT1FLa2yP7moRm&#10;34bdVeO3dwtCj8PM/IaZLTrTiCs5X1tWkI4SEMSF1TWXCj7Oq2EGwgdkjY1lUnAnD4t5vzfDXNsb&#10;H+l6CqWIEPY5KqhCaHMpfVGRQT+yLXH0fqwzGKJ0pdQObxFuGjlOkok0WHNcqLClZUXF7+liFBx3&#10;q232ub10hftep4fz+27/5TOlXgZp8gYiUBf+w8/2Rit4nUyn8PcmPgE5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Sd&#10;G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DnN/Wb0AAADd&#10;AAAADwAAAGRycy9kb3ducmV2LnhtbEVPTU8CMRC9k/gfmjHxBu0aFF0pHAwmnIyAMfE22Y67K9vp&#10;0o4s+uvpwYTjy/ueL0++U0eKqQ1soZgYUMRVcC3XFt53L+MHUEmQHXaBycIvJVgurkZzLF0YeEPH&#10;rdQqh3Aq0UIj0pdap6ohj2kSeuLMfYXoUTKMtXYRhxzuO31rzL322HJuaLCn54aq/fbHW3jcDXfh&#10;Le4/pkV7+PxbfUu/fhVrb64L8wRK6CQX8b977SxMZybvz2/yE9CL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39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Z3kLBsAAAADd&#10;AAAADwAAAGRycy9kb3ducmV2LnhtbEWPQWsCMRSE7wX/Q3hCbzXZUtplNXoQlIK2RS2it8fmubu4&#10;eVmSqNt/3xSEHoeZ+YaZzHrbiiv50DjWkI0UCOLSmYYrDd+7xVMOIkRkg61j0vBDAWbTwcMEC+Nu&#10;vKHrNlYiQTgUqKGOsSukDGVNFsPIdcTJOzlvMSbpK2k83hLctvJZqVdpseG0UGNH85rK8/ZiNWzW&#10;i1W+X1360h+X2efua/1xCLnWj8NMjUFE6uN/+N5+Nxpe3lQ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eQs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txIsmb8AAADd&#10;AAAADwAAAGRycy9kb3ducmV2LnhtbEWPQWsCMRSE7wX/Q3hCbzVRtJXV6GFFqLRQql68PTbP3dXN&#10;y5LEXf33TaHQ4zAz3zDL9d02oiMfascaxiMFgrhwpuZSw/GwfZmDCBHZYOOYNDwowHo1eFpiZlzP&#10;39TtYykShEOGGqoY20zKUFRkMYxcS5y8s/MWY5K+lMZjn+C2kROlXqXFmtNChS3lFRXX/c1qOM0u&#10;8qvOe7x97jYfs847lU+d1s/DsVqAiHSP/+G/9rvRMH1TE/h9k5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SLJm/&#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218" w:name="_Toc21124"/>
      <w:bookmarkStart w:id="219" w:name="_Toc9506"/>
      <w:r>
        <w:rPr>
          <w:rStyle w:val="25"/>
          <w:rFonts w:hint="default" w:ascii="仿宋_GB2312" w:hAnsi="仿宋_GB2312" w:eastAsia="仿宋_GB2312" w:cs="仿宋_GB2312"/>
          <w:lang w:eastAsia="zh-CN"/>
        </w:rPr>
        <w:t>（五十</w:t>
      </w:r>
      <w:r>
        <w:rPr>
          <w:rStyle w:val="25"/>
          <w:rFonts w:hint="eastAsia" w:ascii="仿宋_GB2312" w:hAnsi="仿宋_GB2312" w:eastAsia="仿宋_GB2312" w:cs="仿宋_GB2312"/>
          <w:lang w:eastAsia="zh-CN"/>
        </w:rPr>
        <w:t>三</w:t>
      </w:r>
      <w:r>
        <w:rPr>
          <w:rStyle w:val="25"/>
          <w:rFonts w:hint="default" w:ascii="仿宋_GB2312" w:hAnsi="仿宋_GB2312" w:eastAsia="仿宋_GB2312" w:cs="仿宋_GB2312"/>
          <w:lang w:eastAsia="zh-CN"/>
        </w:rPr>
        <w:t>）</w:t>
      </w:r>
      <w:bookmarkEnd w:id="218"/>
      <w:r>
        <w:rPr>
          <w:rStyle w:val="25"/>
          <w:rFonts w:hint="default" w:ascii="仿宋_GB2312" w:hAnsi="仿宋_GB2312" w:eastAsia="仿宋_GB2312" w:cs="仿宋_GB2312"/>
          <w:lang w:eastAsia="zh-CN"/>
        </w:rPr>
        <w:t>未建立日常环境监测制度或者未开展日常环境监测的处罚</w:t>
      </w:r>
    </w:p>
    <w:bookmarkEnd w:id="219"/>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color w:val="000000" w:themeColor="text1"/>
          <w:sz w:val="32"/>
          <w:szCs w:val="32"/>
          <w14:textFill>
            <w14:solidFill>
              <w14:schemeClr w14:val="tx1"/>
            </w14:solidFill>
          </w14:textFill>
        </w:rPr>
      </w:pPr>
      <w:bookmarkStart w:id="220" w:name="_Toc21990"/>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未建立日常环境监测制度或者未开展日常环境监测的处罚</w:t>
      </w:r>
      <w:bookmarkEnd w:id="220"/>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color w:val="000000" w:themeColor="text1"/>
          <w:sz w:val="32"/>
          <w:szCs w:val="32"/>
          <w14:textFill>
            <w14:solidFill>
              <w14:schemeClr w14:val="tx1"/>
            </w14:solidFill>
          </w14:textFill>
        </w:rPr>
      </w:pPr>
      <w:bookmarkStart w:id="221" w:name="_Toc9267"/>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未建立日常环境监测制度或者未开展日常环境监测的行为</w:t>
      </w:r>
      <w:bookmarkEnd w:id="221"/>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14:textFill>
            <w14:solidFill>
              <w14:schemeClr w14:val="tx1"/>
            </w14:solidFill>
          </w14:textFill>
        </w:rPr>
      </w:pPr>
      <w:bookmarkStart w:id="222" w:name="_Toc9902"/>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1.《废弃电器电子产品回收处理管理条例》(国务院令第551号)第三十二条　违反本条例规定，处理企业未建立日常环境监测制度或者未开展日常环境监测的，由县级以上人民政府环境保护主管部门责令限期改正，可以处5万元以下的罚款。</w:t>
      </w:r>
      <w:bookmarkEnd w:id="222"/>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14:textFill>
            <w14:solidFill>
              <w14:schemeClr w14:val="tx1"/>
            </w14:solidFill>
          </w14:textFill>
        </w:rPr>
      </w:pPr>
      <w:bookmarkStart w:id="223" w:name="_Toc27015"/>
      <w:r>
        <w:rPr>
          <w:rFonts w:hint="default" w:ascii="Times New Roman" w:hAnsi="Times New Roman" w:eastAsia="仿宋_GB2312" w:cs="Times New Roman"/>
          <w:b w:val="0"/>
          <w:bCs/>
          <w:color w:val="000000" w:themeColor="text1"/>
          <w:sz w:val="32"/>
          <w:szCs w:val="32"/>
          <w14:textFill>
            <w14:solidFill>
              <w14:schemeClr w14:val="tx1"/>
            </w14:solidFill>
          </w14:textFill>
        </w:rPr>
        <w:t>2.《危险化学品环境管理登记办法（试行）》（环境保护部令第22号）第三十二条　重点环境管理危险化学品生产使用企业，未按照本办法的规定开展监测的，由县级以上环境保护主管部门责令改正，处三万元以下罚款；未对其所排放的工业废水进行监测并保存原始记录的，依照《中华人民共和国水污染防治法》第七十二条第（三）项的规定处罚。</w:t>
      </w:r>
      <w:bookmarkEnd w:id="223"/>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14:textFill>
            <w14:solidFill>
              <w14:schemeClr w14:val="tx1"/>
            </w14:solidFill>
          </w14:textFill>
        </w:rPr>
      </w:pPr>
      <w:bookmarkStart w:id="224" w:name="_Toc19150"/>
      <w:r>
        <w:rPr>
          <w:rFonts w:hint="default" w:ascii="Times New Roman" w:hAnsi="Times New Roman" w:eastAsia="仿宋_GB2312" w:cs="Times New Roman"/>
          <w:b w:val="0"/>
          <w:bCs/>
          <w:color w:val="000000" w:themeColor="text1"/>
          <w:sz w:val="32"/>
          <w:szCs w:val="32"/>
          <w14:textFill>
            <w14:solidFill>
              <w14:schemeClr w14:val="tx1"/>
            </w14:solidFill>
          </w14:textFill>
        </w:rPr>
        <w:t>第三十四条　危险化学品生产使用企业，未按照本办法的规定建立危险化学品台账或者环境管理信息档案的，由县级以上环境保护主管部门责令改正，处一万元以下罚款。</w:t>
      </w:r>
      <w:bookmarkEnd w:id="224"/>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bookmarkStart w:id="225" w:name="_Toc20341"/>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未建立日常环境监测制度或者未开展日常环境监测的处罚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bookmarkEnd w:id="225"/>
    </w:p>
    <w:p>
      <w:pPr>
        <w:rPr>
          <w:rFonts w:hint="eastAsia"/>
          <w:sz w:val="21"/>
          <w:lang w:val="en-US" w:eastAsia="zh-CN"/>
        </w:rPr>
      </w:pPr>
      <w:bookmarkStart w:id="226" w:name="_Toc12456"/>
      <w:r>
        <w:rPr>
          <w:sz w:val="24"/>
        </w:rPr>
        <mc:AlternateContent>
          <mc:Choice Requires="wpg">
            <w:drawing>
              <wp:anchor distT="0" distB="0" distL="114300" distR="114300" simplePos="0" relativeHeight="254152704" behindDoc="0" locked="0" layoutInCell="1" allowOverlap="1">
                <wp:simplePos x="0" y="0"/>
                <wp:positionH relativeFrom="column">
                  <wp:posOffset>-227965</wp:posOffset>
                </wp:positionH>
                <wp:positionV relativeFrom="paragraph">
                  <wp:posOffset>73025</wp:posOffset>
                </wp:positionV>
                <wp:extent cx="5786755" cy="8083550"/>
                <wp:effectExtent l="6350" t="6350" r="17145" b="6350"/>
                <wp:wrapNone/>
                <wp:docPr id="4703" name="组合 4703"/>
                <wp:cNvGraphicFramePr/>
                <a:graphic xmlns:a="http://schemas.openxmlformats.org/drawingml/2006/main">
                  <a:graphicData uri="http://schemas.microsoft.com/office/word/2010/wordprocessingGroup">
                    <wpg:wgp>
                      <wpg:cNvGrpSpPr/>
                      <wpg:grpSpPr>
                        <a:xfrm>
                          <a:off x="0" y="0"/>
                          <a:ext cx="5786755" cy="8083550"/>
                          <a:chOff x="18781" y="566704"/>
                          <a:chExt cx="9712" cy="13600"/>
                        </a:xfrm>
                      </wpg:grpSpPr>
                      <wpg:grpSp>
                        <wpg:cNvPr id="4704" name="组合 2"/>
                        <wpg:cNvGrpSpPr/>
                        <wpg:grpSpPr>
                          <a:xfrm>
                            <a:off x="19110" y="567114"/>
                            <a:ext cx="8940" cy="12948"/>
                            <a:chOff x="1581" y="2376"/>
                            <a:chExt cx="8940" cy="12948"/>
                          </a:xfrm>
                        </wpg:grpSpPr>
                        <wps:wsp>
                          <wps:cNvPr id="4705"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4706"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4707"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4708"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4709"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4710"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4711"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4712"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4713"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4714"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4715"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4716"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4717"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4718"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4719"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4720"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4721"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4722"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4723"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4724"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4725"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4726"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4727"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4728"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4729"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4730"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4731"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4732"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4733"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4734"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4735"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4736"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4737"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4738"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4739"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4740"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4741"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4742"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4743"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4744"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4745"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4746"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4747"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4748"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4749"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4750"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4751"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4752"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4753"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4754"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4755"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4756"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4757"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4758"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4759"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4760"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4761"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4762"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4763"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4764"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4765"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4766"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4767"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4768"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4769"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4770"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4771"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5.75pt;height:636.5pt;width:455.65pt;z-index:254152704;mso-width-relative:page;mso-height-relative:page;" coordorigin="18781,566704" coordsize="9712,13600" o:gfxdata="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">
                <o:lock v:ext="edit" aspectratio="f"/>
                <v:group id="组合 2" o:spid="_x0000_s1026" o:spt="203" style="position:absolute;left:19110;top:567114;height:12948;width:8940;" coordorigin="1581,2376" coordsize="8940,12948" o:gfxdata="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NWvRMAAAADdAAAADwAAAAAAAAABACAAAAAiAAAAZHJzL2Rvd25yZXYu&#10;eG1sUEsBAhQAFAAAAAgAh07iQDMvBZ47AAAAOQAAABUAAAAAAAAAAQAgAAAADwEAAGRycy9ncm91&#10;cHNoYXBleG1sLnhtbFBLBQYAAAAABgAGAGABAADMAwAAAAA=&#10;">
                  <o:lock v:ext="edit" aspectratio="f"/>
                  <v:rect id="矩形 3" o:spid="_x0000_s1026" o:spt="1" style="position:absolute;left:2016;top:2376;height:468;width:1365;" fillcolor="#FFFFFF" filled="t" stroked="t" coordsize="21600,21600" o:gfxdata="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Ada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ydLr1r4AAADd&#10;AAAADwAAAGRycy9kb3ducmV2LnhtbEWPwW7CMBBE75X4B2uRuBUbqGibYjiAQHCE5NLbNt4mKfE6&#10;ig2Efj1GQuI4mpk3mtmis7U4U+srxxpGQwWCOHem4kJDlq5fP0D4gGywdkwaruRhMe+9zDAx7sJ7&#10;Oh9CISKEfYIayhCaREqfl2TRD11DHL1f11oMUbaFNC1eItzWcqzUVFqsOC6U2NCypPx4OFkNP9U4&#10;w/99ulH2cz0Juy79O32vtB70R+oLRKAuPMOP9tZoeHtXU7i/iU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Lr1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pp5OTcAAAADd&#10;AAAADwAAAGRycy9kb3ducmV2LnhtbEWPzW7CMBCE70h9B2sr9QZ2aMVPisOhFRU9QnLpbYmXJG28&#10;jmIDoU9fIyH1OJqZbzSr9WBbcabeN441JBMFgrh0puFKQ5FvxgsQPiAbbB2Thit5WGcPoxWmxl14&#10;R+d9qESEsE9RQx1Cl0rpy5os+onriKN3dL3FEGVfSdPjJcJtK6dKzaTFhuNCjR291VT+7E9Ww6GZ&#10;Fvi7yz+UXW6ew+eQf5++3rV+ekzUK4hAQ/gP39tbo+FlruZwexOf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nk5N&#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1wHaP7sAAADd&#10;AAAADwAAAGRycy9kb3ducmV2LnhtbEVPu27CMBTdkfgH61bqBjZQ8QgYBhBVGSEsbJf4koTG11Fs&#10;IO3X4wGJ8ei8F6vWVuJOjS8daxj0FQjizJmScw3HdNubgvAB2WDlmDT8kYfVsttZYGLcg/d0P4Rc&#10;xBD2CWooQqgTKX1WkEXfdzVx5C6usRgibHJpGnzEcFvJoVJjabHk2FBgTeuCst/DzWo4l8Mj/u/T&#10;b2Vn21HYten1dtpo/fkxUHMQgdrwFr/cP0bD10TFufFNfA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wHaP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uE1/pL4AAADd&#10;AAAADwAAAGRycy9kb3ducmV2LnhtbEWPwW7CMBBE70j9B2sr9QY2FBUIGA6tqOgRkgu3JV6SQLyO&#10;YgMpX48rVeI4mpk3msWqs7W4UusrxxqGAwWCOHem4kJDlq77UxA+IBusHZOGX/KwWr70FpgYd+Mt&#10;XXehEBHCPkENZQhNIqXPS7LoB64hjt7RtRZDlG0hTYu3CLe1HCn1IS1WHBdKbOizpPy8u1gNh2qU&#10;4X2bfis7W7+Hny49XfZfWr+9DtUcRKAuPMP/7Y3RMJ6oGfy9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1/p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rK5A5LsAAADd&#10;AAAADwAAAGRycy9kb3ducmV2LnhtbEVPPW/CMBDdkfgP1iGxgR2KoA0YBipQO0JY2K7xNQnE5yg2&#10;kPLr6wGJ8el9L9edrcWNWl851pCMFQji3JmKCw3HbDt6B+EDssHaMWn4Iw/rVb+3xNS4O+/pdgiF&#10;iCHsU9RQhtCkUvq8JIt+7BriyP261mKIsC2kafEew20tJ0rNpMWKY0OJDW1Kyi+Hq9XwU02O+Nhn&#10;O2U/tm/hu8vO19On1sNBohYgAnXhJX66v4yG6TyJ++Ob+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5A5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w+Llf74AAADd&#10;AAAADwAAAGRycy9kb3ducmV2LnhtbEWPwW7CMBBE75X6D9ZW6q3YoaiFgOEAAsERwoXbEi9J2ngd&#10;xQYCX4+RKvU4mpk3msmss7W4UOsrxxqSngJBnDtTcaFhny0/hiB8QDZYOyYNN/Iwm76+TDA17spb&#10;uuxCISKEfYoayhCaVEqfl2TR91xDHL2Tay2GKNtCmhavEW5r2VfqS1qsOC6U2NC8pPx3d7YajlV/&#10;j/dttlJ2tPwMmy77OR8WWr+/JWoMIlAX/sN/7bXRMPhOEni+iU9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lf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MzB7CL8AAADd&#10;AAAADwAAAGRycy9kb3ducmV2LnhtbEWPwW7CMBBE70j8g7VI3MBOqNqSYji0ArVHCJfelnibBOJ1&#10;FBsIfD2uVKnH0cy80SxWvW3EhTpfO9aQTBUI4sKZmksN+3w9eQXhA7LBxjFpuJGH1XI4WGBm3JW3&#10;dNmFUkQI+ww1VCG0mZS+qMiin7qWOHo/rrMYouxKaTq8RrhtZKrUs7RYc1yosKX3iorT7mw1HOp0&#10;j/dtvlF2vp6Frz4/nr8/tB6PEvUGIlAf/sN/7U+j4eklSeH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wew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XHzek78AAADd&#10;AAAADwAAAGRycy9kb3ducmV2LnhtbEWPwW7CMBBE75X6D9Yi9VbsQEUhYDi0ArVHCJfelnhJAvE6&#10;ig0Evh5XQuI4mpk3mtmis7U4U+srxxqSvgJBnDtTcaFhmy3fxyB8QDZYOyYNV/KwmL++zDA17sJr&#10;Om9CISKEfYoayhCaVEqfl2TR911DHL29ay2GKNtCmhYvEW5rOVBqJC1WHBdKbOirpPy4OVkNu2qw&#10;xds6Wyk7WQ7Db5cdTn/fWr/1EjUFEagLz/Cj/WM0fHwmQ/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83p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05VG578AAADd&#10;AAAADwAAAGRycy9kb3ducmV2LnhtbEWPwW7CMBBE70j9B2uRegM7FLUQMBxaUZUjhEtvS7wkgXgd&#10;xQZSvh4jVeI4mpk3mvmys7W4UOsrxxqSoQJBnDtTcaFhl60GExA+IBusHZOGP/KwXLz05pgad+UN&#10;XbahEBHCPkUNZQhNKqXPS7Loh64hjt7BtRZDlG0hTYvXCLe1HCn1Li1WHBdKbOizpPy0PVsN+2q0&#10;w9sm+1Z2unoL6y47nn+/tH7tJ2oGIlAXnuH/9o/RMP5Ixv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VRu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vNnjfL8AAADd&#10;AAAADwAAAGRycy9kb3ducmV2LnhtbEWPzW7CMBCE75V4B2sr9VbsUP4aMByoqMoRwoXbEm+T0Hgd&#10;xQZCn76uhMRxNDPfaObLztbiQq2vHGtI+goEce5MxYWGfbZ+nYLwAdlg7Zg03MjDctF7mmNq3JW3&#10;dNmFQkQI+xQ1lCE0qZQ+L8mi77uGOHrfrrUYomwLaVq8Rrit5UCpsbRYcVwosaFVSfnP7mw1HKvB&#10;Hn+32aey7+u3sOmy0/nwofXLc6JmIAJ14RG+t7+MhuEkGcH/m/g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Z43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TAt9C78AAADd&#10;AAAADwAAAGRycy9kb3ducmV2LnhtbEWPwW7CMBBE75X6D9YicSt2ANESMByKQOUI4dLbNl6SQLyO&#10;YgMpX48rVeI4mpk3mvmys7W4UusrxxqSgQJBnDtTcaHhkK3fPkD4gGywdkwafsnDcvH6MsfUuBvv&#10;6LoPhYgQ9ilqKENoUil9XpJFP3ANcfSOrrUYomwLaVq8Rbit5VCpibRYcVwosaHPkvLz/mI1/FTD&#10;A9532UbZ6XoUtl12unyvtO73EjUDEagLz/B/+8toGL8nE/h7E5+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LfQ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I0fYkL8AAADd&#10;AAAADwAAAGRycy9kb3ducmV2LnhtbEWPwW7CMBBE75X6D9YicSt2aFUgYDi0AtEjhAu3JV6SQLyO&#10;YgOhX19XQuI4mpk3mtmis7W4UusrxxqSgQJBnDtTcaFhly3fxiB8QDZYOyYNd/KwmL++zDA17sYb&#10;um5DISKEfYoayhCaVEqfl2TRD1xDHL2jay2GKNtCmhZvEW5rOVTqU1qsOC6U2NBXSfl5e7EaDtVw&#10;h7+bbKXsZPkefrrsdNl/a93vJWoKIlAXnuFHe200fIySEfy/iU9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H2J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UthM4rsAAADd&#10;AAAADwAAAGRycy9kb3ducmV2LnhtbEVPPW/CMBDdkfgP1iGxgR2KoA0YBipQO0JY2K7xNQnE5yg2&#10;kPLr6wGJ8el9L9edrcWNWl851pCMFQji3JmKCw3HbDt6B+EDssHaMWn4Iw/rVb+3xNS4O+/pdgiF&#10;iCHsU9RQhtCkUvq8JIt+7BriyP261mKIsC2kafEew20tJ0rNpMWKY0OJDW1Kyi+Hq9XwU02O+Nhn&#10;O2U/tm/hu8vO19On1sNBohYgAnXhJX66v4yG6TyJc+Ob+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hM4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PZTpeb8AAADd&#10;AAAADwAAAGRycy9kb3ducmV2LnhtbEWPwW7CMBBE75X4B2uReit2aAUlYDiAqNojhAu3bbwkgXgd&#10;xQZSvh5XQuI4mpk3mtmis7W4UOsrxxqSgQJBnDtTcaFhl63fPkH4gGywdkwa/sjDYt57mWFq3JU3&#10;dNmGQkQI+xQ1lCE0qZQ+L8miH7iGOHoH11oMUbaFNC1eI9zWcqjUSFqsOC6U2NCypPy0PVsNv9Vw&#10;h7dN9qXsZP0efrrseN6vtH7tJ2oKIlAXnuFH+9to+BgnE/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U6X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YsKKWbwAAADd&#10;AAAADwAAAGRycy9kb3ducmV2LnhtbEVPPW/CMBDdkfofrKvEBnbSCtoUh6EVCEYIC9s1viZp43MU&#10;Gwj99XhAYnx634vlYFtxpt43jjUkUwWCuHSm4UrDoVhN3kD4gGywdUwaruRhmT+NFpgZd+Ednfeh&#10;EjGEfYYa6hC6TEpf1mTRT11HHLkf11sMEfaVND1eYrhtZarUTFpsODbU2NFnTeXf/mQ1fDfpAf93&#10;xVrZ99VL2A7F7+n4pfX4OVEfIAIN4SG+uzdGw+s8jfv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Ci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DY4vwr8AAADd&#10;AAAADwAAAGRycy9kb3ducmV2LnhtbEWPwW7CMBBE70j8g7VI3MBOqNqSYji0ArVHCJfelnibBOJ1&#10;FBsIfD2uVKnH0cy80SxWvW3EhTpfO9aQTBUI4sKZmksN+3w9eQXhA7LBxjFpuJGH1XI4WGBm3JW3&#10;dNmFUkQI+ww1VCG0mZS+qMiin7qWOHo/rrMYouxKaTq8RrhtZKrUs7RYc1yosKX3iorT7mw1HOp0&#10;j/dtvlF2vp6Frz4/nr8/tB6PEvUGIlAf/sN/7U+j4eklTeD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OL8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Vyxtb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MFskC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xt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khAULr8AAADd&#10;AAAADwAAAGRycy9kb3ducmV2LnhtbEWPwW7CMBBE70j9B2uRegObULUljcOhFVU5Qrj0to2XJCVe&#10;R7GBlK/HSJU4jmbmjSZbDrYVJ+p941jDbKpAEJfONFxp2BWrySsIH5ANto5Jwx95WOYPowxT4868&#10;odM2VCJC2KeooQ6hS6X0ZU0W/dR1xNHbu95iiLKvpOnxHOG2lYlSz9Jiw3Ghxo7eayoP26PV8NMk&#10;O7xsik9lF6t5WA/F7/H7Q+vH8Uy9gQg0hHv4v/1lNDy9JHO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QFC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HfmMWr8AAADd&#10;AAAADwAAAGRycy9kb3ducmV2LnhtbEWPwW7CMBBE70j9B2uRegObFLUQMBxaUZUjhEtvS7wkgXgd&#10;xQZSvh4jVeI4mpk3mvmys7W4UOsrxxpGQwWCOHem4kLDLlsNJiB8QDZYOyYNf+RhuXjpzTE17sob&#10;umxDISKEfYoayhCaVEqfl2TRD11DHL2Day2GKNtCmhavEW5rmSj1Li1WHBdKbOizpPy0PVsN+yrZ&#10;4W2TfSs7Xb2FdZcdz79fWr/2R2oGIlAXnuH/9o/RMP5Ixv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5jF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crUpwb8AAADd&#10;AAAADwAAAGRycy9kb3ducmV2LnhtbEWPwW7CMBBE70j8g7WVuIFN2lKaYjhQgegRwqW3Jd4maeN1&#10;FBtI+XqMhMRxNDNvNLNFZ2txotZXjjWMRwoEce5MxYWGfbYaTkH4gGywdkwa/snDYt7vzTA17sxb&#10;Ou1CISKEfYoayhCaVEqfl2TRj1xDHL0f11oMUbaFNC2eI9zWMlFqIi1WHBdKbGhZUv63O1oNhyrZ&#10;42WbrZV9Xz2Hry77PX5/aj14GqsPEIG68Ajf2xuj4eUteYXb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1Kc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gme3tr8AAADd&#10;AAAADwAAAGRycy9kb3ducmV2LnhtbEWPwW7CMBBE70j8g7WVegObgCikGA4gqnKEcOltiZckbbyO&#10;YgMpX48rVeI4mpk3msWqs7W4UusrxxpGQwWCOHem4kLDMdsOZiB8QDZYOyYNv+Rhtez3Fpgad+M9&#10;XQ+hEBHCPkUNZQhNKqXPS7Loh64hjt7ZtRZDlG0hTYu3CLe1TJSaSosVx4USG1qXlP8cLlbDqUqO&#10;eN9nH8rOt+Ow67Lvy9dG69eXkXoHEagLz/B/+9NomLwlU/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nt7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7SsSLb8AAADd&#10;AAAADwAAAGRycy9kb3ducmV2LnhtbEWPwW7CMBBE70j8g7VIvYFNikpJMRyoqMoRwoXbNl6SlHgd&#10;xQZSvh5XQuI4mpk3mvmys7W4UOsrxxrGIwWCOHem4kLDPlsP30H4gGywdkwa/sjDctHvzTE17spb&#10;uuxCISKEfYoayhCaVEqfl2TRj1xDHL2jay2GKNtCmhavEW5rmSj1Ji1WHBdKbGhVUn7ana2GnyrZ&#10;422bfSk7W7+GTZf9ng+fWr8MxuoDRKAuPMOP9rfRMJkmU/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rEi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nLSGX7wAAADd&#10;AAAADwAAAGRycy9kb3ducmV2LnhtbEVPPW/CMBDdkfofrKvEBnbSCtoUh6EVCEYIC9s1viZp43MU&#10;Gwj99XhAYnx634vlYFtxpt43jjUkUwWCuHSm4UrDoVhN3kD4gGywdUwaruRhmT+NFpgZd+Ednfeh&#10;EjGEfYYa6hC6TEpf1mTRT11HHLkf11sMEfaVND1eYrhtZarUTFpsODbU2NFnTeXf/mQ1fDfpAf93&#10;xVrZ99VL2A7F7+n4pfX4OVEfIAIN4SG+uzdGw+s8jXP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0hl+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8/gjxL8AAADd&#10;AAAADwAAAGRycy9kb3ducmV2LnhtbEWPwW7CMBBE75X4B2uReis2aQUlYDiAqNojhAu3bbwkgXgd&#10;xQZSvh5XQuI4mpk3mtmis7W4UOsrxxqGAwWCOHem4kLDLlu/fYLwAdlg7Zg0/JGHxbz3MsPUuCtv&#10;6LINhYgQ9ilqKENoUil9XpJFP3ANcfQOrrUYomwLaVq8RritZaLUSFqsOC6U2NCypPy0PVsNv1Wy&#10;w9sm+1J2sn4PP112PO9XWr/2h2oKIlAXnuFH+9to+BgnE/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4I8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5xschLsAAADd&#10;AAAADwAAAGRycy9kb3ducmV2LnhtbEVPu27CMBTdK/EP1kViKzYPtRAwDCAQHSEsbJf4kgTi6yg2&#10;EPj6eqjU8ei858vWVuJBjS8daxj0FQjizJmScw3HdPM5AeEDssHKMWl4kYflovMxx8S4J+/pcQi5&#10;iCHsE9RQhFAnUvqsIIu+72riyF1cYzFE2OTSNPiM4baSQ6W+pMWSY0OBNa0Kym6Hu9VwLodHfO/T&#10;rbLTzSj8tOn1flpr3esO1AxEoDb8i//cO6Nh/D2K++Ob+AT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xsch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xRNeVcAAAADd&#10;AAAADwAAAGRycy9kb3ducmV2LnhtbEWPT2vCQBTE74V+h+UJXsTsRkst0dVDNdCDF21Lr4/sMwlm&#10;38bs+qd+elcQPA4z8xtmtrjYRpyo87VjDWmiQBAXztRcavj5zocfIHxANtg4Jg3/5GExf32ZYWbc&#10;mTd02oZSRAj7DDVUIbSZlL6oyKJPXEscvZ3rLIYou1KaDs8Rbhs5UupdWqw5LlTY0mdFxX57tBp8&#10;/kuH/DooBupvXDoaHZbrFWrd76VqCiLQJTzDj/aX0fA2Gad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E15V&#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vsElA78AAADd&#10;AAAADwAAAGRycy9kb3ducmV2LnhtbEWP3WrCQBSE74W+w3IKvau7RvEndZVSqghCoRq9Ps2eJqHZ&#10;syG7Rn17Vyh4OczMN8x8ebG16Kj1lWMNg74CQZw7U3GhIduvXqcgfEA2WDsmDVfysFw89eaYGnfm&#10;b+p2oRARwj5FDWUITSqlz0uy6PuuIY7er2sthijbQpoWzxFua5koNZYWK44LJTb0UVL+tztZDe/H&#10;7efwq/uxrjazIjsYm6l1ovXL80C9gQh0CY/wf3tjNIwmwwTub+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BJQ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0Y2AmL8AAADd&#10;AAAADwAAAGRycy9kb3ducmV2LnhtbEWPQWvCQBSE74X+h+UVetNdTamauopIWwRBMEbPr9nXJDT7&#10;NmS3Uf+9WxB6HGbmG2a+vNhG9NT52rGG0VCBIC6cqbnUkB8+BlMQPiAbbByThit5WC4eH+aYGnfm&#10;PfVZKEWEsE9RQxVCm0rpi4os+qFriaP37TqLIcqulKbDc4TbRo6VepUWa44LFba0rqj4yX6thtVp&#10;+57s+i/rGjMr86Oxufoca/38NFJvIAJdwn/43t4YDS+TJIG/N/EJ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NgJ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XmQY7L8AAADd&#10;AAAADwAAAGRycy9kb3ducmV2LnhtbEWP3WoCMRSE7wXfIRyhd5r4Q62rUURsKQiCdu316ea4u7g5&#10;WTbpat/eFAQvh5n5hlmsbrYSLTW+dKxhOFAgiDNnSs41pF/v/TcQPiAbrByThj/ysFp2OwtMjLvy&#10;gdpjyEWEsE9QQxFCnUjps4Is+oGriaN3do3FEGWTS9PgNcJtJUdKvUqLJceFAmvaFJRdjr9Ww/p7&#10;tx3v2x/rKjPL05OxqfoYaf3SG6o5iEC38Aw/2p9Gw2Q6nsD/m/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kGO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MSi9d78AAADd&#10;AAAADwAAAGRycy9kb3ducmV2LnhtbEWP3WoCMRSE7wu+QzhC72qi1r/VKFLaUhAEdfX6uDnuLm5O&#10;lk262rdvhEIvh5n5hlms7rYSLTW+dKyh31MgiDNnSs41pIePlykIH5ANVo5Jww95WC07TwtMjLvx&#10;jtp9yEWEsE9QQxFCnUjps4Is+p6riaN3cY3FEGWTS9PgLcJtJQdKjaXFkuNCgTW9FZRd999Ww/q0&#10;eR9u27N1lZnl6dHYVH0OtH7u9tUcRKB7+A//tb+MhtfJcASPN/E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ovX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JvxZz8EAAADd&#10;AAAADwAAAGRycy9kb3ducmV2LnhtbEWPT2vCQBTE70K/w/IKvekmbdGQunoQLAWt4h9Eb4/saxLM&#10;vg27q6bfvlsQPA4z8xtmPO1MI67kfG1ZQTpIQBAXVtdcKtjv5v0MhA/IGhvLpOCXPEwnT70x5tre&#10;eEPXbShFhLDPUUEVQptL6YuKDPqBbYmj92OdwRClK6V2eItw08jXJBlKgzXHhQpbmlVUnLcXo2Cz&#10;nC+yw+LSFe70ma526+X30WdKvTynyQeIQF14hO/tL63gffQ2hP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vxZ&#10;z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SbD8VMEAAADd&#10;AAAADwAAAGRycy9kb3ducmV2LnhtbEWPT2vCQBTE70K/w/IKvekmbdGQunoQLAWt4h9Eb4/saxLM&#10;vg27q6bfvlsQPA4z8xtmPO1MI67kfG1ZQTpIQBAXVtdcKtjv5v0MhA/IGhvLpOCXPEwnT70x5tre&#10;eEPXbShFhLDPUUEVQptL6YuKDPqBbYmj92OdwRClK6V2eItw08jXJBlKgzXHhQpbmlVUnLcXo2Cz&#10;nC+yw+LSFe70ma526+X30WdKvTynyQeIQF14hO/tL63gffQ2gv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bD8&#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OC9oJr4AAADd&#10;AAAADwAAAGRycy9kb3ducmV2LnhtbEVPz2vCMBS+C/4P4QneNO0mWjqjh4FjoE7UMfT2aN7asual&#10;JFHrf78cBI8f3+/5sjONuJLztWUF6TgBQVxYXXOp4Pu4GmUgfEDW2FgmBXfysFz0e3PMtb3xnq6H&#10;UIoYwj5HBVUIbS6lLyoy6Me2JY7cr3UGQ4SulNrhLYabRr4kyVQarDk2VNjSe0XF3+FiFOw3q3X2&#10;s750hTt/pF/H3WZ78plSw0GavIEI1IWn+OH+1Aoms9c4N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9o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V2PNvcEAAADd&#10;AAAADwAAAGRycy9kb3ducmV2LnhtbEWPQWvCQBSE7wX/w/IEb3WTWto0unoQLAWtopait0f2mQSz&#10;b8Puqum/7xYKHoeZ+YaZzDrTiCs5X1tWkA4TEMSF1TWXCr72i8cMhA/IGhvLpOCHPMymvYcJ5tre&#10;eEvXXShFhLDPUUEVQptL6YuKDPqhbYmjd7LOYIjSlVI7vEW4aeRTkrxIgzXHhQpbmldUnHcXo2C7&#10;Wiyz7+WlK9zxPV3vN6vPg8+UGvTTZAwiUBfu4f/2h1bw/Dp6g7838Qn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2PN&#10;v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nl8XXb4AAADd&#10;AAAADwAAAGRycy9kb3ducmV2LnhtbEVPz2vCMBS+D/wfwhN2m2mHzFJNexg4BrpJVcTdHs1bW9a8&#10;lCRq998vh4HHj+/3qhxNL67kfGdZQTpLQBDXVnfcKDge1k8ZCB+QNfaWScEveSiLycMKc21vXNF1&#10;HxoRQ9jnqKANYcil9HVLBv3MDsSR+7bOYIjQNVI7vMVw08vnJHmRBjuODS0O9NpS/bO/GAXVdr3J&#10;TpvLWLuvt/TzsNt+nH2m1OM0TZYgAo3hLv53v2sF88U87o9v4hO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8X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8ROyxsAAAADd&#10;AAAADwAAAGRycy9kb3ducmV2LnhtbEWPQWvCQBSE74L/YXmCN92kSBuiq4eCRdBa1FL09sg+k9Ds&#10;27C7avrvu4LgcZiZb5jZojONuJLztWUF6TgBQVxYXXOp4PuwHGUgfEDW2FgmBX/kYTHv92aYa3vj&#10;HV33oRQRwj5HBVUIbS6lLyoy6Me2JY7e2TqDIUpXSu3wFuGmkS9J8ioN1hwXKmzpvaLid38xCnab&#10;5Tr7WV+6wp0+0u3ha/N59JlSw0GaTEEE6sIz/GivtILJ2ySF+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E7L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B4f9dcEAAADd&#10;AAAADwAAAGRycy9kb3ducmV2LnhtbEWPQUvDQBSE74L/YXmCN7tJibWN3fYgCj2JbaXQ2yP7TGKz&#10;b+Pus6n+elco9DjMzDfMfHlynTpSiK1nA/koA0VcedtybeB9+3I3BRUF2WLnmQz8UITl4vpqjqX1&#10;A6/puJFaJQjHEg00In2pdawachhHvidO3ocPDiXJUGsbcEhw1+lxlk20w5bTQoM9PTVUHTbfzsBs&#10;O9z7t3DYFXn7tf99/pR+9SrG3N7k2SMooZNcwuf2yhooHoox/L9JT0A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4f9&#10;d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bo2JKsEAAADd&#10;AAAADwAAAGRycy9kb3ducmV2LnhtbEWPQWvCQBSE74L/YXmCN92kFQ2pq4eCpaCtqKXo7ZF9TUKz&#10;b8PuqvHfdwuCx2FmvmHmy8404kLO15YVpOMEBHFhdc2lgq/DapSB8AFZY2OZFNzIw3LR780x1/bK&#10;O7rsQykihH2OCqoQ2lxKX1Rk0I9tSxy9H+sMhihdKbXDa4SbRj4lyVQarDkuVNjSa0XF7/5sFOw2&#10;q3X2vT53hTu9pZ+H7ebj6DOlhoM0eQERqAuP8L39rhVMZpNn+H8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o2J&#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BmJrkb8AAADd&#10;AAAADwAAAGRycy9kb3ducmV2LnhtbEWPQWvCQBSE7wX/w/KE3uquGmyNriKiIhQKtannZ/aZBLNv&#10;Q3Yb9d93hUKPw8x8w8yXN1uLjlpfOdYwHCgQxLkzFRcasq/tyxsIH5AN1o5Jw508LBe9pzmmxl35&#10;k7pDKESEsE9RQxlCk0rp85Is+oFriKN3dq3FEGVbSNPiNcJtLUdKTaTFiuNCiQ2tS8ovhx+rYXV8&#10;34w/upN1tZkW2bexmdqNtH7uD9UMRKBb+A//tfdGQ/KaJPB4E5+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ia5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jii0xcEAAADd&#10;AAAADwAAAGRycy9kb3ducmV2LnhtbEWPT2vCQBTE74V+h+UVequbFKshdfUgWApaxT+I3h7Z1ySY&#10;fRt2V02/fVcQPA4z8xtmNOlMIy7kfG1ZQdpLQBAXVtdcKthtZ28ZCB+QNTaWScEfeZiMn59GmGt7&#10;5TVdNqEUEcI+RwVVCG0upS8qMuh7tiWO3q91BkOUrpTa4TXCTSPfk2QgDdYcFypsaVpRcdqcjYL1&#10;YjbP9vNzV7jjV7rcrhY/B58p9fqSJp8gAnXhEb63v7WC/rD/Ab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ii0&#10;x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mfxQfb8AAADd&#10;AAAADwAAAGRycy9kb3ducmV2LnhtbEWP3WoCMRSE7wt9h3AK3mniD1a3RiliRRCE6ur1cXO6u3Rz&#10;smzSVd/eCEIvh5n5hpktrrYSLTW+dKyh31MgiDNnSs41pIev7gSED8gGK8ek4UYeFvPXlxkmxl34&#10;m9p9yEWEsE9QQxFCnUjps4Is+p6riaP34xqLIcoml6bBS4TbSg6UGkuLJceFAmtaFpT97v+shs/T&#10;djXctWfrKjPN06OxqVoPtO689dUHiEDX8B9+tjdGw+h9NIbHm/g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8UH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EbaPKcAAAADd&#10;AAAADwAAAGRycy9kb3ducmV2LnhtbEWPQWvCQBSE74L/YXlCb7pJkRqiqwdBKWgtahG9PbKvSWj2&#10;bdhdNf33bkHocZiZb5jZojONuJHztWUF6SgBQVxYXXOp4Ou4GmYgfEDW2FgmBb/kYTHv92aYa3vn&#10;Pd0OoRQRwj5HBVUIbS6lLyoy6Ee2JY7et3UGQ5SulNrhPcJNI1+T5E0arDkuVNjSsqLi53A1Cvbb&#10;1SY7ba5d4S7rdHf83H6cfabUyyBNpiACdeE//Gy/awXjyXg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to8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YCkbW74AAADd&#10;AAAADwAAAGRycy9kb3ducmV2LnhtbEVPz2vCMBS+D/wfwhN2m2mHzFJNexg4BrpJVcTdHs1bW9a8&#10;lCRq998vh4HHj+/3qhxNL67kfGdZQTpLQBDXVnfcKDge1k8ZCB+QNfaWScEveSiLycMKc21vXNF1&#10;HxoRQ9jnqKANYcil9HVLBv3MDsSR+7bOYIjQNVI7vMVw08vnJHmRBjuODS0O9NpS/bO/GAXVdr3J&#10;TpvLWLuvt/TzsNt+nH2m1OM0TZYgAo3hLv53v2sF88U8zo1v4hO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kb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D2W+wMEAAADd&#10;AAAADwAAAGRycy9kb3ducmV2LnhtbEWPT2vCQBTE74V+h+UVequbFKkxdfUgWApqxT+I3h7Z1ySY&#10;fRt2V02/vVsQPA4z8xtmNOlMIy7kfG1ZQdpLQBAXVtdcKthtZ28ZCB+QNTaWScEfeZiMn59GmGt7&#10;5TVdNqEUEcI+RwVVCG0upS8qMuh7tiWO3q91BkOUrpTa4TXCTSPfk+RDGqw5LlTY0rSi4rQ5GwXr&#10;xWye7efnrnDHr/Rnu1osDz5T6vUlTT5BBOrCI3xvf2sF/UF/CP9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2W+&#10;w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G4aBgL4AAADd&#10;AAAADwAAAGRycy9kb3ducmV2LnhtbEVPz2vCMBS+C/4P4QneNO2YWjqjh4FjoE7UMfT2aN7asual&#10;JFHrf78cBI8f3+/5sjONuJLztWUF6TgBQVxYXXOp4Pu4GmUgfEDW2FgmBXfysFz0e3PMtb3xnq6H&#10;UIoYwj5HBVUIbS6lLyoy6Me2JY7cr3UGQ4SulNrhLYabRr4kyVQarDk2VNjSe0XF3+FiFOw3q3X2&#10;s750hTt/pF/H3WZ78plSw0GavIEI1IWn+OH+1ApeZ5O4P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4aB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k8xe1MAAAADd&#10;AAAADwAAAGRycy9kb3ducmV2LnhtbEWP3WrCQBSE74W+w3IK3tXdaP1p6iqlWBEKBTX2+jR7moRm&#10;z4bsGvXtXaHg5TAz3zDz5dnWoqPWV441JAMFgjh3puJCQ7b/eJqB8AHZYO2YNFzIw3Lx0JtjatyJ&#10;t9TtQiEihH2KGsoQmlRKn5dk0Q9cQxy9X9daDFG2hTQtniLc1nKo1ERarDgulNjQe0n53+5oNbx9&#10;f65GX92PdbV5KbKDsZlaD7XuPybqFUSgc7iH/9sbo+F5Ok7g9iY+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zF7U&#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6B4lgsAAAADd&#10;AAAADwAAAGRycy9kb3ducmV2LnhtbEWPS2vDMBCE74H+B7GFXkIixUnT4kT2oa0hh1zyKL0u1sY2&#10;tVaOpeb166tCoMdhZr5hlvnFtuJEvW8ca5iMFQji0pmGKw37XTF6BeEDssHWMWm4koc8exgsMTXu&#10;zBs6bUMlIoR9ihrqELpUSl/WZNGPXUccvYPrLYYo+0qaHs8RbluZKDWXFhuOCzV29FZT+b39sRp8&#10;8UnH4jYsh+prWjlKju/rD9T66XGiFiACXcJ/+N5eGQ2zl+cE/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HiWC&#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DFJlOL8AAADd&#10;AAAADwAAAGRycy9kb3ducmV2LnhtbEWP3WoCMRSE7wu+QzhC72qi1r/VKFLaUhAEdfX6uDnuLm5O&#10;lk262rdvhEIvh5n5hlms7rYSLTW+dKyh31MgiDNnSs41pIePlykIH5ANVo5Jww95WC07TwtMjLvx&#10;jtp9yEWEsE9QQxFCnUjps4Is+p6riaN3cY3FEGWTS9PgLcJtJQdKjaXFkuNCgTW9FZRd999Ww/q0&#10;eR9u27N1lZnl6dHYVH0OtH7u9tUcRKB7+A//tb+MhtfJaAiPN/E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SZT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ZL2Hg8EAAADd&#10;AAAADwAAAGRycy9kb3ducmV2LnhtbEWPT2vCQBTE74V+h+UVequbFKshdfUgWApaxT+I3h7Z1ySY&#10;fRt2V02/fVcQPA4z8xtmNOlMIy7kfG1ZQdpLQBAXVtdcKthtZ28ZCB+QNTaWScEfeZiMn59GmGt7&#10;5TVdNqEUEcI+RwVVCG0upS8qMuh7tiWO3q91BkOUrpTa4TXCTSPfk2QgDdYcFypsaVpRcdqcjYL1&#10;YjbP9vNzV7jjV7rcrhY/B58p9fqSJp8gAnXhEb63v7WC/vCjD7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L2H&#10;g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C/EiGMEAAADd&#10;AAAADwAAAGRycy9kb3ducmV2LnhtbEWPQWvCQBSE74L/YXmCN92kVA2pq4eCpaCtqKXo7ZF9TUKz&#10;b8PuqvHfdwuCx2FmvmHmy8404kLO15YVpOMEBHFhdc2lgq/DapSB8AFZY2OZFNzIw3LR780x1/bK&#10;O7rsQykihH2OCqoQ2lxKX1Rk0I9tSxy9H+sMhihdKbXDa4SbRj4lyVQarDkuVNjSa0XF7/5sFOw2&#10;q3X2vT53hTu9pZ+H7ebj6DOlhoM0eQERqAuP8L39rhU8zyYT+H8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Ei&#10;G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yO8b8EAAADd&#10;AAAADwAAAGRycy9kb3ducmV2LnhtbEWPT2vCQBTE70K/w/IKvekmpdWQunoQLAWt4h9Eb4/saxLM&#10;vg27q6bfvlsQPA4z8xtmPO1MI67kfG1ZQTpIQBAXVtdcKtjv5v0MhA/IGhvLpOCXPEwnT70x5tre&#10;eEPXbShFhLDPUUEVQptL6YuKDPqBbYmj92OdwRClK6V2eItw08jXJBlKgzXHhQpbmlVUnLcXo2Cz&#10;nC+yw+LSFe70ma526+X30WdKvTynyQeIQF14hO/tL63gbfQ+hP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O8&#10;b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lG8Z9MEAAADd&#10;AAAADwAAAGRycy9kb3ducmV2LnhtbEWPT2vCQBTE70K/w/IKvekmpdWQunoQLAWt4h9Eb4/saxLM&#10;vg27q6bfvlsQPA4z8xtmPO1MI67kfG1ZQTpIQBAXVtdcKtjv5v0MhA/IGhvLpOCXPEwnT70x5tre&#10;eEPXbShFhLDPUUEVQptL6YuKDPqBbYmj92OdwRClK6V2eItw08jXJBlKgzXHhQpbmlVUnLcXo2Cz&#10;nC+yw+LSFe70ma526+X30WdKvTynyQeIQF14hO/tL63gbfQ+gv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G8Z&#10;9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5fCNhr4AAADd&#10;AAAADwAAAGRycy9kb3ducmV2LnhtbEVPz2vCMBS+C/4P4QneNO2YWjqjh4FjoE7UMfT2aN7asual&#10;JFHrf78cBI8f3+/5sjONuJLztWUF6TgBQVxYXXOp4Pu4GmUgfEDW2FgmBXfysFz0e3PMtb3xnq6H&#10;UIoYwj5HBVUIbS6lLyoy6Me2JY7cr3UGQ4SulNrhLYabRr4kyVQarDk2VNjSe0XF3+FiFOw3q3X2&#10;s750hTt/pF/H3WZ78plSw0GavIEI1IWn+OH+1ApeZ5M4N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CNh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5rq3878AAADd&#10;AAAADwAAAGRycy9kb3ducmV2LnhtbEWPzW7CMBCE75V4B2uRuKBiA6VAwHCgjcShl0Irrqt4SSLi&#10;dYjN79NjpEo9jmbmG818ebWVOFPjS8ca+j0FgjhzpuRcw882fZ2A8AHZYOWYNNzIw3LRepljYtyF&#10;v+m8CbmIEPYJaihCqBMpfVaQRd9zNXH09q6xGKJscmkavES4reRAqXdpseS4UGBNq4Kyw+ZkNfj0&#10;l47pvZt11W6YOxocP74+UetOu69mIAJdw3/4r702Gt7Goyk838QnI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6t/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Muwx8rwAAADd&#10;AAAADwAAAGRycy9kb3ducmV2LnhtbEVPW2vCMBR+H/gfwhF8m4k6vFSjiOgYDAS1+nxsjm2xOSlN&#10;rO7fLw+DPX5898XqZSvRUuNLxxoGfQWCOHOm5FxDetq9T0H4gGywckwafsjDatl5W2Bi3JMP1B5D&#10;LmII+wQ1FCHUiZQ+K8ii77uaOHI311gMETa5NA0+Y7it5FCpsbRYcmwosKZNQdn9+LAa1pfv7Wjf&#10;Xq2rzCxPz8am6nOoda87UHMQgV7hX/zn/jIaPibjuD++iU9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sMf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XaCUacAAAADd&#10;AAAADwAAAGRycy9kb3ducmV2LnhtbEWP3WrCQBSE74W+w3IK3tXd2OJP6ioibRGEQmP0+jR7moRm&#10;z4bsGu3bu0LBy2FmvmEWq4ttRE+drx1rSEYKBHHhTM2lhnz//jQD4QOywcYxafgjD6vlw2CBqXFn&#10;/qI+C6WIEPYpaqhCaFMpfVGRRT9yLXH0flxnMUTZldJ0eI5w28ixUhNpsea4UGFLm4qK3+xkNayP&#10;u7fnz/7busbMy/xgbK4+xloPHxP1CiLQJdzD/+2t0fAynSRwexOfgF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oJRp&#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rXIKHr8AAADd&#10;AAAADwAAAGRycy9kb3ducmV2LnhtbEWP3WrCQBSE7wu+w3IE7+qusfgTXaUUW4RCoRq9PmaPSTB7&#10;NmTXaN/eLRR6OczMN8xyfbe16Kj1lWMNo6ECQZw7U3GhIdu/P89A+IBssHZMGn7Iw3rVe1piatyN&#10;v6nbhUJECPsUNZQhNKmUPi/Joh+6hjh6Z9daDFG2hTQt3iLc1jJRaiItVhwXSmzoraT8srtaDa/H&#10;z834qztZV5t5kR2MzdRHovWgP1ILEIHu4T/8194aDS/TSQK/b+ITkK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yCh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I34EjsEAAADd&#10;AAAADwAAAGRycy9kb3ducmV2LnhtbEWPT0vDQBTE74LfYXlCb3YTbavGbnsoFnqS/hHB2yP7TGKz&#10;b9Pd16b107uC4HGYmd8w0/nZtepEITaeDeTDDBRx6W3DlYG33fL2EVQUZIutZzJwoQjz2fXVFAvr&#10;e97QaSuVShCOBRqoRbpC61jW5DAOfUecvE8fHEqSodI2YJ/grtV3WTbRDhtOCzV2tKip3G+PzsDT&#10;rh/7ddi/j/Lm8PH98iXd6lWMGdzk2TMoobP8h//aK2tg9DC5h9836Qno2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34E&#10;j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xtfS0L8AAADd&#10;AAAADwAAAGRycy9kb3ducmV2LnhtbEWPT4vCMBTE74LfITzBi2iiKyrV6MG14MGLruL10TzbYvNS&#10;m6x/9tObhYU9DjPzG2axetpK3KnxpWMNw4ECQZw5U3Ku4fiV9mcgfEA2WDkmDS/ysFq2WwtMjHvw&#10;nu6HkIsIYZ+ghiKEOpHSZwVZ9ANXE0fv4hqLIcoml6bBR4TbSo6UmkiLJceFAmtaF5RdD99Wg09P&#10;dEt/ellPnT9yR6Pb526DWnc7QzUHEegZ/sN/7a3RMJ5OxvD7Jj4BuX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X0t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qZt3S8AAAADd&#10;AAAADwAAAGRycy9kb3ducmV2LnhtbEWPS2/CMBCE75X4D9Yi9YLAhpaHAk4OtJE49FIe4rqKlyQi&#10;XofYBcqvrytV6nE0M99oVtndNuJKna8daxiPFAjiwpmaSw37XT5cgPAB2WDjmDR8k4cs7T2tMDHu&#10;xp903YZSRAj7BDVUIbSJlL6oyKIfuZY4eifXWQxRdqU0Hd4i3DZyotRMWqw5LlTY0rqi4rz9shp8&#10;fqBL/hgUA3V8KR1NLm8f76j1c3+sliAC3cN/+K+9MRpe57Mp/L6JT0C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m3dL&#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WUnpPMAAAADd&#10;AAAADwAAAGRycy9kb3ducmV2LnhtbEWPQWvCQBSE7wX/w/KEXsTsakss0TUHbaCHXrQVr4/saxLM&#10;vo3ZbbT99d2C4HGYmW+YVX61rRio941jDbNEgSAunWm40vD5UUxfQPiAbLB1TBp+yEO+Hj2sMDPu&#10;wjsa9qESEcI+Qw11CF0mpS9rsugT1xFH78v1FkOUfSVNj5cIt62cK5VKiw3HhRo72tRUnvbfVoMv&#10;DnQufiflRB2fKkfz8/b9FbV+HM/UEkSga7iHb+03o+F5kabw/yY+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Sek8&#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WgPTScAAAADd&#10;AAAADwAAAGRycy9kb3ducmV2LnhtbEWPQWvCQBSE7wX/w/KE3uomUjREVw+CImgrahG9PbKvSWj2&#10;bdhdNf33XUHocZiZb5jpvDONuJHztWUF6SABQVxYXXOp4Ou4fMtA+ICssbFMCn7Jw3zWe5liru2d&#10;93Q7hFJECPscFVQhtLmUvqjIoB/Yljh639YZDFG6UmqH9wg3jRwmyUgarDkuVNjSoqLi53A1Cvbb&#10;5SY7ba5d4S6r9PO4236cfabUaz9NJiACdeE//GyvtYL38WgMjzfxCc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A9N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K5xHO70AAADd&#10;AAAADwAAAGRycy9kb3ducmV2LnhtbEVPy4rCMBTdD/gP4QruxrQyOKUaXQjKgDqDD0R3l+baFpub&#10;kkTt/P1kMeDycN7TeWca8SDna8sK0mECgriwuuZSwfGwfM9A+ICssbFMCn7Jw3zWe5tiru2Td/TY&#10;h1LEEPY5KqhCaHMpfVGRQT+0LXHkrtYZDBG6UmqHzxhuGjlKkrE0WHNsqLClRUXFbX83Cnab5To7&#10;re9d4S6r9Pvws9mefabUoJ8mExCBuvAS/7u/tIKPz3GcG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nEc7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QpYzZMEAAADd&#10;AAAADwAAAGRycy9kb3ducmV2LnhtbEWPQWvCQBSE70L/w/IKvekmxVpNXT0UBU+lVRG8PbKvSWr2&#10;bbr7amx/fbcg9DjMzDfMfHlxrTpTiI1nA/koA0VcettwZWC/Ww+noKIgW2w9k4FvirBc3AzmWFjf&#10;8xudt1KpBOFYoIFapCu0jmVNDuPId8TJe/fBoSQZKm0D9gnuWn2fZRPtsOG0UGNHzzWVp+2XMzDb&#10;9Q/+NZwO47z5PP6sPqTbvIgxd7d59gRK6CL/4Wt7Yw2MHycz+HuTnoB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pYz&#10;Z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UDPd4L0AAADd&#10;AAAADwAAAGRycy9kb3ducmV2LnhtbEVPy4rCMBTdD/gP4QruxrQyjKUaXQjKgDqDD0R3l+baFpub&#10;kkTt/P1kMeDycN7TeWca8SDna8sK0mECgriwuuZSwfGwfM9A+ICssbFMCn7Jw3zWe5tiru2Td/TY&#10;h1LEEPY5KqhCaHMpfVGRQT+0LXHkrtYZDBG6UmqHzxhuGjlKkk9psObYUGFLi4qK2/5uFOw2y3V2&#10;Wt+7wl1W6ffhZ7M9+0ypQT9NJiACdeEl/nd/aQUf43HcH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M93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H8bBk8AAAADd&#10;AAAADwAAAGRycy9kb3ducmV2LnhtbEWPzWrDMBCE74W8g9hAb43kkDTBjZKDQyClhZKfS26LtbXd&#10;WisjKXb69lWhkOMwM98wq83NtqInHxrHGrKJAkFcOtNwpeF82j0tQYSIbLB1TBp+KMBmPXpYYW7c&#10;wAfqj7ESCcIhRw11jF0uZShrshgmriNO3qfzFmOSvpLG45DgtpVTpZ6lxYbTQo0dFTWV38er1XCZ&#10;f8mPphjw+v66fZv33qli5rR+HGfqBUSkW7yH/9t7o2G2WGTw9yY9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xsGT&#10;wAAAAN0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rect>
              </v:group>
            </w:pict>
          </mc:Fallback>
        </mc:AlternateContent>
      </w:r>
      <w:r>
        <w:rPr>
          <w:rFonts w:hint="eastAsia"/>
          <w:sz w:val="21"/>
          <w:lang w:val="en-US" w:eastAsia="zh-CN"/>
        </w:rPr>
        <w:br w:type="page"/>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jc w:val="both"/>
        <w:textAlignment w:val="auto"/>
        <w:rPr>
          <w:rFonts w:hint="default" w:ascii="Times New Roman" w:hAnsi="Times New Roman" w:eastAsia="仿宋_GB2312" w:cs="Times New Roman"/>
          <w:b w:val="0"/>
          <w:bCs/>
          <w:color w:val="000000" w:themeColor="text1"/>
          <w:spacing w:val="-20"/>
          <w:sz w:val="32"/>
          <w:szCs w:val="32"/>
          <w:lang w:eastAsia="zh-CN"/>
          <w14:textFill>
            <w14:solidFill>
              <w14:schemeClr w14:val="tx1"/>
            </w14:solidFill>
          </w14:textFill>
        </w:rPr>
      </w:pPr>
      <w:r>
        <w:rPr>
          <w:rFonts w:hint="eastAsia" w:ascii="Times New Roman" w:hAnsi="Times New Roman" w:eastAsia="仿宋_GB2312" w:cs="Times New Roman"/>
          <w:b/>
          <w:color w:val="000000" w:themeColor="text1"/>
          <w:sz w:val="32"/>
          <w:szCs w:val="32"/>
          <w:lang w:val="en-US" w:eastAsia="zh-CN"/>
          <w14:textFill>
            <w14:solidFill>
              <w14:schemeClr w14:val="tx1"/>
            </w14:solidFill>
          </w14:textFill>
        </w:rPr>
        <w:t xml:space="preserve">    </w:t>
      </w:r>
      <w:bookmarkStart w:id="227" w:name="_Toc5687"/>
      <w:r>
        <w:rPr>
          <w:rStyle w:val="25"/>
          <w:rFonts w:hint="default" w:ascii="仿宋_GB2312" w:hAnsi="仿宋_GB2312" w:eastAsia="仿宋_GB2312" w:cs="仿宋_GB2312"/>
          <w:lang w:eastAsia="zh-CN"/>
        </w:rPr>
        <w:t>（五十</w:t>
      </w:r>
      <w:r>
        <w:rPr>
          <w:rStyle w:val="25"/>
          <w:rFonts w:hint="eastAsia" w:ascii="仿宋_GB2312" w:hAnsi="仿宋_GB2312" w:eastAsia="仿宋_GB2312" w:cs="仿宋_GB2312"/>
          <w:spacing w:val="-20"/>
          <w:lang w:eastAsia="zh-CN"/>
        </w:rPr>
        <w:t>四</w:t>
      </w:r>
      <w:r>
        <w:rPr>
          <w:rStyle w:val="25"/>
          <w:rFonts w:hint="default" w:ascii="仿宋_GB2312" w:hAnsi="仿宋_GB2312" w:eastAsia="仿宋_GB2312" w:cs="仿宋_GB2312"/>
          <w:spacing w:val="-20"/>
          <w:lang w:eastAsia="zh-CN"/>
        </w:rPr>
        <w:t>）</w:t>
      </w:r>
      <w:bookmarkEnd w:id="226"/>
      <w:r>
        <w:rPr>
          <w:rStyle w:val="25"/>
          <w:rFonts w:hint="default" w:ascii="仿宋_GB2312" w:hAnsi="仿宋_GB2312" w:eastAsia="仿宋_GB2312" w:cs="仿宋_GB2312"/>
          <w:spacing w:val="-20"/>
          <w:lang w:eastAsia="zh-CN"/>
        </w:rPr>
        <w:t>运输放射性物品造成核与辐射事故等行为的处罚</w:t>
      </w:r>
      <w:bookmarkEnd w:id="227"/>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bookmarkStart w:id="228" w:name="_Toc6463"/>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运输放射性物品造成核与辐射事故等行为的处罚</w:t>
      </w:r>
      <w:bookmarkEnd w:id="228"/>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1"/>
        <w:rPr>
          <w:rFonts w:hint="default" w:ascii="Times New Roman" w:hAnsi="Times New Roman" w:eastAsia="仿宋_GB2312" w:cs="Times New Roman"/>
          <w:b/>
          <w:color w:val="000000" w:themeColor="text1"/>
          <w:spacing w:val="-20"/>
          <w:sz w:val="32"/>
          <w:szCs w:val="32"/>
          <w14:textFill>
            <w14:solidFill>
              <w14:schemeClr w14:val="tx1"/>
            </w14:solidFill>
          </w14:textFill>
        </w:rPr>
      </w:pPr>
      <w:bookmarkStart w:id="229" w:name="_Toc18929"/>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pacing w:val="-20"/>
          <w:sz w:val="32"/>
          <w:szCs w:val="32"/>
          <w14:textFill>
            <w14:solidFill>
              <w14:schemeClr w14:val="tx1"/>
            </w14:solidFill>
          </w14:textFill>
        </w:rPr>
        <w:t>运输放射性物品造成核与辐射事故等行为的</w:t>
      </w:r>
      <w:r>
        <w:rPr>
          <w:rFonts w:hint="default" w:ascii="Times New Roman" w:hAnsi="Times New Roman" w:eastAsia="仿宋_GB2312" w:cs="Times New Roman"/>
          <w:b w:val="0"/>
          <w:bCs/>
          <w:color w:val="000000" w:themeColor="text1"/>
          <w:spacing w:val="-20"/>
          <w:sz w:val="32"/>
          <w:szCs w:val="32"/>
          <w:lang w:eastAsia="zh-CN"/>
          <w14:textFill>
            <w14:solidFill>
              <w14:schemeClr w14:val="tx1"/>
            </w14:solidFill>
          </w14:textFill>
        </w:rPr>
        <w:t>行为</w:t>
      </w:r>
      <w:bookmarkEnd w:id="229"/>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《放射性物品运输安全管理条例》(国务院令第562号)第六十五条　违反本条例规定，在放射性物品运输中造成核与辐射事故的，由县级以上地方人民政府环境保护主管部门处以罚款，罚款数额按照核与辐射事故造成的直接损失的20%计算；构成犯罪的，依法追究刑事责任。托运人、承运人未按照核与辐射事故应急响应指南的要求，做好事故应急工作并报告事故的，由县级以上地方人民政府环境保护主管部门处5万元以上20万元以下的罚款。因核与辐射事故造成他人损害的，依法承担民事责任。</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bookmarkStart w:id="230" w:name="_Toc2922"/>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运输放射性物品造成核与辐射事故等行为的处罚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bookmarkEnd w:id="230"/>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0" w:firstLineChars="0"/>
        <w:jc w:val="both"/>
        <w:textAlignment w:val="auto"/>
        <w:outlineLvl w:val="1"/>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sz w:val="24"/>
        </w:rPr>
        <mc:AlternateContent>
          <mc:Choice Requires="wpg">
            <w:drawing>
              <wp:anchor distT="0" distB="0" distL="114300" distR="114300" simplePos="0" relativeHeight="254153728" behindDoc="0" locked="0" layoutInCell="1" allowOverlap="1">
                <wp:simplePos x="0" y="0"/>
                <wp:positionH relativeFrom="column">
                  <wp:posOffset>-227965</wp:posOffset>
                </wp:positionH>
                <wp:positionV relativeFrom="paragraph">
                  <wp:posOffset>91440</wp:posOffset>
                </wp:positionV>
                <wp:extent cx="5786755" cy="8065135"/>
                <wp:effectExtent l="6350" t="6350" r="17145" b="24765"/>
                <wp:wrapNone/>
                <wp:docPr id="4772" name="组合 4772"/>
                <wp:cNvGraphicFramePr/>
                <a:graphic xmlns:a="http://schemas.openxmlformats.org/drawingml/2006/main">
                  <a:graphicData uri="http://schemas.microsoft.com/office/word/2010/wordprocessingGroup">
                    <wpg:wgp>
                      <wpg:cNvGrpSpPr/>
                      <wpg:grpSpPr>
                        <a:xfrm>
                          <a:off x="0" y="0"/>
                          <a:ext cx="5786755" cy="8065135"/>
                          <a:chOff x="18781" y="566704"/>
                          <a:chExt cx="9712" cy="13600"/>
                        </a:xfrm>
                      </wpg:grpSpPr>
                      <wpg:grpSp>
                        <wpg:cNvPr id="4773" name="组合 2"/>
                        <wpg:cNvGrpSpPr/>
                        <wpg:grpSpPr>
                          <a:xfrm>
                            <a:off x="19110" y="567114"/>
                            <a:ext cx="8940" cy="12948"/>
                            <a:chOff x="1581" y="2376"/>
                            <a:chExt cx="8940" cy="12948"/>
                          </a:xfrm>
                        </wpg:grpSpPr>
                        <wps:wsp>
                          <wps:cNvPr id="4774"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4775"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4776"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4777"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4778"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4779"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4780"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4781"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4782"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4783"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4784"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4785"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4786"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4787"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4788"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4789"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4790"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4791"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4792"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4793"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4794"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4795"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4796"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4797"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4798"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4799"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4800"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4801"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4802"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4803"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4804"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4805"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4806"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4807"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4808"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4809"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4810"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4811"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4812"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4813"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4814"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4815"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4816"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4817"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4818"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4819"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4820"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4821"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4822"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4823"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4824"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4825"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4826"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4827"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4828"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4829"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4830"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4831"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4832"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4833"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4834"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4835"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4836"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4837"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4838"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4839"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4840"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7.2pt;height:635.05pt;width:455.65pt;z-index:254153728;mso-width-relative:page;mso-height-relative:page;" coordorigin="18781,566704" coordsize="9712,13600" o:gfxdata="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">
                <o:lock v:ext="edit" aspectratio="f"/>
                <v:group id="组合 2" o:spid="_x0000_s1026" o:spt="203" style="position:absolute;left:19110;top:567114;height:12948;width:8940;" coordorigin="1581,2376" coordsize="8940,12948" o:gfxdata="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c6RE3BAAAA3QAAAA8AAAAAAAAAAQAgAAAAIgAAAGRycy9kb3ducmV2&#10;LnhtbFBLAQIUABQAAAAIAIdO4kAzLwWeOwAAADkAAAAVAAAAAAAAAAEAIAAAABABAABkcnMvZ3Jv&#10;dXBzaGFwZXhtbC54bWxQSwUGAAAAAAYABgBgAQAAzQMAAAAA&#10;">
                  <o:lock v:ext="edit" aspectratio="f"/>
                  <v:rect id="矩形 3" o:spid="_x0000_s1026" o:spt="1" style="position:absolute;left:2016;top:2376;height:468;width:1365;" fillcolor="#FFFFFF" filled="t" stroked="t" coordsize="21600,21600" o:gfxdata="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Ko0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YQYG3MAAAADd&#10;AAAADwAAAGRycy9kb3ducmV2LnhtbEWPzW7CMBCE75X6DtZW6q3Y4afQEMOhiKocIVx6W+JtEhqv&#10;o9hA6NNjpEo9jmbmG0227G0jztT52rGGZKBAEBfO1Fxq2OfrlxkIH5ANNo5Jw5U8LBePDxmmxl14&#10;S+ddKEWEsE9RQxVCm0rpi4os+oFriaP37TqLIcqulKbDS4TbRg6VepUWa44LFbb0XlHxsztZDYd6&#10;uMffbf6h7Nt6FDZ9fjx9rbR+fkrUHESgPvyH/9qfRsN4Op3A/U18An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Bgbc&#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kdSYq78AAADd&#10;AAAADwAAAGRycy9kb3ducmV2LnhtbEWPwW7CMBBE70j8g7VI3MAGKihpHA6tQO0RwqW3Jd4maeN1&#10;FBsIfD2uVKnH0cy80aSb3jbiQp2vHWuYTRUI4sKZmksNx3w7eQbhA7LBxjFpuJGHTTYcpJgYd+U9&#10;XQ6hFBHCPkENVQhtIqUvKrLop64ljt6X6yyGKLtSmg6vEW4bOVdqKS3WHBcqbOm1ouLncLYaTvX8&#10;iPd9vlN2vV2Ejz7/Pn++aT0ezdQLiEB9+A//td+NhqfVagm/b+ITk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Um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pg9ML8AAADd&#10;AAAADwAAAGRycy9kb3ducmV2LnhtbEWPwW7CMBBE75X4B2uReis2UJGSxuEAomqPEC69beMlSYnX&#10;UWwg7dfXSEg9jmbmjSZbDbYVF+p941jDdKJAEJfONFxpOBTbpxcQPiAbbB2Thh/ysMpHDxmmxl15&#10;R5d9qESEsE9RQx1Cl0rpy5os+onriKN3dL3FEGVfSdPjNcJtK2dKLaTFhuNCjR2taypP+7PV8NXM&#10;Dvi7K96UXW7n4WMovs+fG60fx1P1CiLQEP7D9/a70fCcJAnc3sQnI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YPT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jwepQrwAAADd&#10;AAAADwAAAGRycy9kb3ducmV2LnhtbEVPu27CMBTdK/UfrFupW7GBCkqKYShKRUcIC9ttfEnSxtdR&#10;7Dzo19cDEuPRea+3o61FT62vHGuYThQI4tyZigsNpyx9eQPhA7LB2jFpuJKH7ebxYY2JcQMfqD+G&#10;QsQQ9glqKENoEil9XpJFP3ENceQurrUYImwLaVocYrit5UyphbRYcWwosaGPkvLfY2c1fFezE/4d&#10;sk9lV+k8fI3ZT3feaf38NFXvIAKN4S6+ufdGw+tyGefGN/EJ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HqU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4EsM2b8AAADd&#10;AAAADwAAAGRycy9kb3ducmV2LnhtbEWPwW7CMBBE70j9B2srcQM7tColYHJoBYIjhEtvS7wkofE6&#10;ig2Efj2uVKnH0cy80Syy3jbiSp2vHWtIxgoEceFMzaWGQ74avYPwAdlg45g03MlDtnwaLDA17sY7&#10;uu5DKSKEfYoaqhDaVEpfVGTRj11LHL2T6yyGKLtSmg5vEW4bOVHqTVqsOS5U2NJHRcX3/mI1HOvJ&#10;AX92+VrZ2eolbPv8fPn61Hr4nKg5iEB9+A//tTdGw+t0OoPf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LDN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RKTVY7sAAADd&#10;AAAADwAAAGRycy9kb3ducmV2LnhtbEVPPW/CMBDdkfgP1iGxgQ1FLQQMAxWojBAWtiM+kkB8jmID&#10;Kb8eD5U6Pr3vxaq1lXhQ40vHGkZDBYI4c6bkXMMx3QymIHxANlg5Jg2/5GG17HYWmBj35D09DiEX&#10;MYR9ghqKEOpESp8VZNEPXU0cuYtrLIYIm1yaBp8x3FZyrNSntFhybCiwpnVB2e1wtxrO5fiIr326&#10;VXa2+Qi7Nr3eT99a93sjNQcRqA3/4j/3j9Ew+ZrG/fFNf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TVY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K+hw+L8AAADd&#10;AAAADwAAAGRycy9kb3ducmV2LnhtbEWPwW7CMBBE70j8g7VI3MAOVBQChkMrUHuEcOltiZckbbyO&#10;YgOhX19XQuI4mpk3mtWms7W4UusrxxqSsQJBnDtTcaHhmG1HcxA+IBusHZOGO3nYrPu9FabG3XhP&#10;10MoRISwT1FDGUKTSunzkiz6sWuIo3d2rcUQZVtI0+Itwm0tJ0rNpMWK40KJDb2VlP8cLlbDqZoc&#10;8Xef7ZRdbKfhs8u+L1/vWg8HiVqCCNSFZ/jR/jAaXl7nCfy/iU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ocP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2zruj78AAADd&#10;AAAADwAAAGRycy9kb3ducmV2LnhtbEWPwW7CMBBE75X4B2uReis2aQU0YDiAqNojhAu3bbwkgXgd&#10;xQZSvh5XQuI4mpk3mtmis7W4UOsrxxqGAwWCOHem4kLDLlu/TUD4gGywdkwa/sjDYt57mWFq3JU3&#10;dNmGQkQI+xQ1lCE0qZQ+L8miH7iGOHoH11oMUbaFNC1eI9zWMlFqJC1WHBdKbGhZUn7anq2G3yrZ&#10;4W2TfSn7uX4PP112PO9XWr/2h2oKIlAXnuFH+9to+BhPEv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67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tHZLFL8AAADd&#10;AAAADwAAAGRycy9kb3ducmV2LnhtbEWPzW7CMBCE70h9B2srcQObHwFNMRyKQHCE5NLbNt4maeN1&#10;FBsIffoaCYnjaGa+0SzXna3FhVpfOdYwGioQxLkzFRcasnQ7WIDwAdlg7Zg03MjDevXSW2Ji3JWP&#10;dDmFQkQI+wQ1lCE0iZQ+L8miH7qGOHrfrrUYomwLaVq8Rrit5VipmbRYcVwosaGPkvLf09lq+KrG&#10;Gf4d052yb9tJOHTpz/lzo3X/daTeQQTqwjP8aO+Nhul8MYH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2Sx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O5/TYL8AAADd&#10;AAAADwAAAGRycy9kb3ducmV2LnhtbEWPwW7CMBBE70j8g7VIvYFNiloImByoqNojhAu3JV6SQLyO&#10;YgNpv76uVKnH0cy80ayy3jbiTp2vHWuYThQI4sKZmksNh3w7noPwAdlg45g0fJGHbD0crDA17sE7&#10;uu9DKSKEfYoaqhDaVEpfVGTRT1xLHL2z6yyGKLtSmg4fEW4bmSj1Ii3WHBcqbGlTUXHd36yGU50c&#10;8HuXvyu72D6Hzz6/3I5vWj+NpmoJIlAf/sN/7Q+jYfY6n8Hvm/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f02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VNN2+8AAAADd&#10;AAAADwAAAGRycy9kb3ducmV2LnhtbEWPzW7CMBCE75X6DtZW6q3Y4aeFNIZDEVU5QrhwW+IlSRuv&#10;o9hA6NNjpEo9jmbmG0226G0jztT52rGGZKBAEBfO1Fxq2OWrlykIH5ANNo5Jw5U8LOaPDxmmxl14&#10;Q+dtKEWEsE9RQxVCm0rpi4os+oFriaN3dJ3FEGVXStPhJcJtI4dKvUqLNceFClv6qKj42Z6shkM9&#10;3OHvJv9UdrYahXWff5/2S62fnxL1DiJQH/7Df+0vo2H8Np3A/U18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03b7&#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pAHojL8AAADd&#10;AAAADwAAAGRycy9kb3ducmV2LnhtbEWPzW7CMBCE75X6DtZW4lZsfgQ0xXAoAsERkktv23ibpI3X&#10;UWwg8PQYCYnjaGa+0cyXna3FiVpfOdYw6CsQxLkzFRcasnT9PgPhA7LB2jFpuJCH5eL1ZY6JcWfe&#10;0+kQChEh7BPUUIbQJFL6vCSLvu8a4uj9utZiiLItpGnxHOG2lkOlJtJixXGhxIa+Ssr/D0er4aca&#10;ZnjdpxtlP9ajsOvSv+P3Suve20B9ggjUhWf40d4aDePpbAL3N/EJ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B6I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y01NF78AAADd&#10;AAAADwAAAGRycy9kb3ducmV2LnhtbEWPwW7CMBBE70j9B2srcQM7tCqQYnJoBYIjhAu3JV6StPE6&#10;ig2Efj2uVKnH0cy80Syy3jbiSp2vHWtIxgoEceFMzaWGQ74azUD4gGywcUwa7uQhWz4NFpgad+Md&#10;XfehFBHCPkUNVQhtKqUvKrLox64ljt7ZdRZDlF0pTYe3CLeNnCj1Ji3WHBcqbOmjouJ7f7EaTvXk&#10;gD+7fK3sfPUStn3+dTl+aj18TtQ7iEB9+A//tTdGw+t0NoXf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NTR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utLZZbsAAADd&#10;AAAADwAAAGRycy9kb3ducmV2LnhtbEVPPW/CMBDdkfgP1iGxgQ1FLQQMAxWojBAWtiM+kkB8jmID&#10;Kb8eD5U6Pr3vxaq1lXhQ40vHGkZDBYI4c6bkXMMx3QymIHxANlg5Jg2/5GG17HYWmBj35D09DiEX&#10;MYR9ghqKEOpESp8VZNEPXU0cuYtrLIYIm1yaBp8x3FZyrNSntFhybCiwpnVB2e1wtxrO5fiIr326&#10;VXa2+Qi7Nr3eT99a93sjNQcRqA3/4j/3j9Ew+ZrGufFNf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LZZ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1Z58/sAAAADd&#10;AAAADwAAAGRycy9kb3ducmV2LnhtbEWPzW7CMBCE70h9B2srcQObH7UkjeHQiooeIbn0to23SSBe&#10;R7GBlKfHlSr1OJqZbzTZZrCtuFDvG8caZlMFgrh0puFKQ5FvJysQPiAbbB2Thh/ysFk/jDJMjbvy&#10;ni6HUIkIYZ+ihjqELpXSlzVZ9FPXEUfv2/UWQ5R9JU2P1wi3rZwr9SQtNhwXauzotabydDhbDV/N&#10;vMDbPn9XNtkuwseQH8+fb1qPH2fqBUSgIfyH/9o7o2H5vErg9018AnJ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nnz+&#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wX1DvrsAAADd&#10;AAAADwAAAGRycy9kb3ducmV2LnhtbEVPPW/CMBDdkfgP1iGxgQ1FLQQMAxWojBAWtiM+kkB8jmID&#10;Kb8eD5U6Pr3vxaq1lXhQ40vHGkZDBYI4c6bkXMMx3QymIHxANlg5Jg2/5GG17HYWmBj35D09DiEX&#10;MYR9ghqKEOpESp8VZNEPXU0cuYtrLIYIm1yaBp8x3FZyrNSntFhybCiwpnVB2e1wtxrO5fiIr326&#10;VXa2+Qi7Nr3eT99a93sjNQcRqA3/4j/3j9Ew+ZrF/fFNf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1Dv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rjHmJb8AAADd&#10;AAAADwAAAGRycy9kb3ducmV2LnhtbEWPwW7CMBBE75X4B2uReit2aAUlYDiAqNojhAu3bbwkgXgd&#10;xQZSvh5XQuI4mpk3mtmis7W4UOsrxxqSgQJBnDtTcaFhl63fPkH4gGywdkwa/sjDYt57mWFq3JU3&#10;dNmGQkQI+xQ1lCE0qZQ+L8miH7iGOHoH11oMUbaFNC1eI9zWcqjUSFqsOC6U2NCypPy0PVsNv9Vw&#10;h7dN9qXsZP0efrrseN6vtH7tJ2oKIlAXnuFH+9to+BhPEv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x5i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XuN4Ur8AAADd&#10;AAAADwAAAGRycy9kb3ducmV2LnhtbEWPwW7CMBBE75X4B2uReis2aQUlYDiAqNojhAu3bbwkgXgd&#10;xQZSvh5XQuI4mpk3mtmis7W4UOsrxxqGAwWCOHem4kLDLlu/fYLwAdlg7Zg0/JGHxbz3MsPUuCtv&#10;6LINhYgQ9ilqKENoUil9XpJFP3ANcfQOrrUYomwLaVq8RritZaLUSFqsOC6U2NCypPy0PVsNv1Wy&#10;w9sm+1J2sn4PP112PO9XWr/2h2oKIlAXnuFH+9to+BhPEv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jeF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Ma/dyb8AAADd&#10;AAAADwAAAGRycy9kb3ducmV2LnhtbEWPzW7CMBCE70h9B2srcQObH0FJMRyKQHCE5NLbNt4maeN1&#10;FBsIffoaCYnjaGa+0SzXna3FhVpfOdYwGioQxLkzFRcasnQ7eAPhA7LB2jFpuJGH9eqlt8TEuCsf&#10;6XIKhYgQ9glqKENoEil9XpJFP3QNcfS+XWsxRNkW0rR4jXBby7FSM2mx4rhQYkMfJeW/p7PV8FWN&#10;M/w7pjtlF9tJOHTpz/lzo3X/daTeQQTqwjP8aO+Nhul8MYH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v3c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vkZFvb8AAADd&#10;AAAADwAAAGRycy9kb3ducmV2LnhtbEWPwW7CMBBE70j8g7VIvYFNiloImByoqNojhAu3JV6SQLyO&#10;YgNpv76uVKnH0cy80ayy3jbiTp2vHWuYThQI4sKZmksNh3w7noPwAdlg45g0fJGHbD0crDA17sE7&#10;uu9DKSKEfYoaqhDaVEpfVGTRT1xLHL2z6yyGKLtSmg4fEW4bmSj1Ii3WHBcqbGlTUXHd36yGU50c&#10;8HuXvyu72D6Hzz6/3I5vWj+NpmoJIlAf/sN/7Q+jYfa6mMHvm/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GRb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0QrgJr8AAADd&#10;AAAADwAAAGRycy9kb3ducmV2LnhtbEWPwW7CMBBE70j8g7VI3MCGtlAChgMViB4hXHrbxtskEK+j&#10;2EDK19eVkDiOZuaNZrFqbSWu1PjSsYbRUIEgzpwpOddwTDeDdxA+IBusHJOGX/KwWnY7C0yMu/Ge&#10;roeQiwhhn6CGIoQ6kdJnBVn0Q1cTR+/HNRZDlE0uTYO3CLeVHCs1kRZLjgsF1rQuKDsfLlbDdzk+&#10;4n2fbpWdbV7CZ5ueLl8fWvd7IzUHEagNz/CjvTMaXqezN/h/E5+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K4C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Idh+Ub8AAADd&#10;AAAADwAAAGRycy9kb3ducmV2LnhtbEWPzW7CMBCE75X6DtZW4lZsfgQlxXAoAsERkktv23ibpI3X&#10;UWwg8PQYCYnjaGa+0cyXna3FiVpfOdYw6CsQxLkzFRcasnT9/gHCB2SDtWPScCEPy8XryxwT4868&#10;p9MhFCJC2CeooQyhSaT0eUkWfd81xNH7da3FEGVbSNPiOcJtLYdKTaTFiuNCiQ19lZT/H45Ww081&#10;zPC6TzfKztajsOvSv+P3Suve20B9ggjUhWf40d4aDePpbAL3N/EJ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Yfl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TpTbyr8AAADd&#10;AAAADwAAAGRycy9kb3ducmV2LnhtbEWPwW7CMBBE70j9B2srcQM7tColYHJoBYIjhEtvS7wkofE6&#10;ig2Efj2uVKnH0cy80Syy3jbiSp2vHWtIxgoEceFMzaWGQ74avYPwAdlg45g03MlDtnwaLDA17sY7&#10;uu5DKSKEfYoaqhDaVEpfVGTRj11LHL2T6yyGKLtSmg5vEW4bOVHqTVqsOS5U2NJHRcX3/mI1HOvJ&#10;AX92+VrZ2eolbPv8fPn61Hr4nKg5iEB9+A//tTdGw+t0NoXf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U28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PwtPuLsAAADd&#10;AAAADwAAAGRycy9kb3ducmV2LnhtbEVPPW/CMBDdkfgP1iGxgQ1FLQQMAxWojBAWtiM+kkB8jmID&#10;Kb8eD5U6Pr3vxaq1lXhQ40vHGkZDBYI4c6bkXMMx3QymIHxANlg5Jg2/5GG17HYWmBj35D09DiEX&#10;MYR9ghqKEOpESp8VZNEPXU0cuYtrLIYIm1yaBp8x3FZyrNSntFhybCiwpnVB2e1wtxrO5fiIr326&#10;VXa2+Qi7Nr3eT99a93sjNQcRqA3/4j/3j9Ew+ZrFufFNf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wtPu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UEfqI78AAADd&#10;AAAADwAAAGRycy9kb3ducmV2LnhtbEWPwW7CMBBE75X4B2uReis2tIImYDiAqNojhAu3bbwkgXgd&#10;xQZSvh5XQuI4mpk3mtmis7W4UOsrxxqGAwWCOHem4kLDLlu/fYLwAdlg7Zg0/JGHxbz3MsPUuCtv&#10;6LINhYgQ9ilqKENoUil9XpJFP3ANcfQOrrUYomwLaVq8Rrit5UipsbRYcVwosaFlSflpe7YafqvR&#10;Dm+b7EvZZP0efrrseN6vtH7tD9UURKAuPMOP9rfR8DFJEv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H6i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koelJbsAAADd&#10;AAAADwAAAGRycy9kb3ducmV2LnhtbEVPy4rCMBTdD/gP4QpuRBN1EKlNXegUXLgZH7i9NNe22NzU&#10;JqPOfP1kIbg8nHe6etpG3KnztWMNk7ECQVw4U3Op4XjIRwsQPiAbbByThl/ysMp6Hykmxj34m+77&#10;UIoYwj5BDVUIbSKlLyqy6MeuJY7cxXUWQ4RdKU2HjxhuGzlVai4t1hwbKmxpXVFx3f9YDT4/0S3/&#10;GxZDdZ6Vjqa3ze4LtR70J2oJItAzvMUv99Zo+FyouD++iU9AZ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oelJ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dsvln78AAADd&#10;AAAADwAAAGRycy9kb3ducmV2LnhtbEWPQWvCQBSE7wX/w/IKvdXdpCI2ugYpbSkUBDX1/Mw+k9Ds&#10;25DdRv33XUHwOMzMN8wiP9tWDNT7xrGGZKxAEJfONFxpKHYfzzMQPiAbbB2Thgt5yJejhwVmxp14&#10;Q8M2VCJC2GeooQ6hy6T0ZU0W/dh1xNE7ut5iiLKvpOnxFOG2lalSU2mx4bhQY0dvNZW/2z+rYbX/&#10;fn9ZDwfrWvNaFT/GFuoz1frpMVFzEIHO4R6+tb+MhslMJXB9E5+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L5Z+/&#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hhl76L8AAADd&#10;AAAADwAAAGRycy9kb3ducmV2LnhtbEWPQWvCQBSE74X+h+UJ3uquaRFNs5FS2lIQhNro+Zl9TYLZ&#10;tyG7RvvvXUHwOMzMN0y2PNtWDNT7xrGG6USBIC6dabjSUPx+Ps1B+IBssHVMGv7JwzJ/fMgwNe7E&#10;PzRsQiUihH2KGuoQulRKX9Zk0U9cRxy9P9dbDFH2lTQ9niLctjJRaiYtNhwXauzovabysDlaDW+7&#10;1cfzethb15pFVWyNLdRXovV4NFWvIAKdwz18a38bDS9zlcD1TXwCM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Ze+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6VXec74AAADd&#10;AAAADwAAAGRycy9kb3ducmV2LnhtbEWPQWvCQBSE74L/YXlCb7qrFrGpq4ioCIJgmvb8mn1NQrNv&#10;Q3Yb7b93BcHjMDPfMIvV1daio9ZXjjWMRwoEce5MxYWG7GM3nIPwAdlg7Zg0/JOH1bLfW2Bi3IXP&#10;1KWhEBHCPkENZQhNIqXPS7LoR64hjt6Pay2GKNtCmhYvEW5rOVFqJi1WHBdKbGhTUv6b/lkN66/j&#10;dnrqvq2rzVuRfRqbqf1E65fBWL2DCHQNz/CjfTAaXudqCvc38Qn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VXec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ZrxGB78AAADd&#10;AAAADwAAAGRycy9kb3ducmV2LnhtbEWP3WrCQBSE7wu+w3IE7+quPxSNboKIlkKhUI1eH7PHJJg9&#10;G7LbaN++Wyj0cpiZb5h19rCN6KnztWMNk7ECQVw4U3OpIT/unxcgfEA22DgmDd/kIUsHT2tMjLvz&#10;J/WHUIoIYZ+ghiqENpHSFxVZ9GPXEkfv6jqLIcqulKbDe4TbRk6VepEWa44LFba0rai4Hb6shs35&#10;fTf76C/WNWZZ5idjc/U61Xo0nKgViECP8B/+a78ZDfOFmsPvm/gEZP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8Rg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7vaZU8AAAADd&#10;AAAADwAAAGRycy9kb3ducmV2LnhtbEWPQWsCMRSE7wX/Q3hCbzXZ0pZlNXoQlIK2RS2it8fmubu4&#10;eVmSqNt/3xSEHoeZ+YaZzHrbiiv50DjWkI0UCOLSmYYrDd+7xVMOIkRkg61j0vBDAWbTwcMEC+Nu&#10;vKHrNlYiQTgUqKGOsSukDGVNFsPIdcTJOzlvMSbpK2k83hLctvJZqTdpseG0UGNH85rK8/ZiNWzW&#10;i1W+X1360h+X2efua/1xCLnWj8NMjUFE6uN/+N5+NxpecvUK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9pl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HiQHJMEAAADd&#10;AAAADwAAAGRycy9kb3ducmV2LnhtbEWPS2vDMBCE74X+B7GF3BrJpQTjRskhkFLIo+RBaG+LtbVN&#10;rJWRlMT591UgkOMwM98w42lvW3EmHxrHGrKhAkFcOtNwpWG/m7/mIEJENtg6Jg1XCjCdPD+NsTDu&#10;whs6b2MlEoRDgRrqGLtCylDWZDEMXUecvD/nLcYkfSWNx0uC21a+KTWSFhtOCzV2NKupPG5PVsNm&#10;OV/kh8WpL/3vZ7befS9XPyHXevCSqQ8Qkfr4CN/bX0bDe65GcHuTnoCc/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iQH&#10;J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cWiiv8AAAADd&#10;AAAADwAAAGRycy9kb3ducmV2LnhtbEWPQWsCMRSE7wX/Q3hCbzXZUtplNXoQlIK2RS2it8fmubu4&#10;eVmSqNt/3xSEHoeZ+YaZzHrbiiv50DjWkI0UCOLSmYYrDd+7xVMOIkRkg61j0vBDAWbTwcMEC+Nu&#10;vKHrNlYiQTgUqKGOsSukDGVNFsPIdcTJOzlvMSbpK2k83hLctvJZqVdpseG0UGNH85rK8/ZiNWzW&#10;i1W+X1360h+X2efua/1xCLnWj8NMjUFE6uN/+N5+NxpecvU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aK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APc2zb0AAADd&#10;AAAADwAAAGRycy9kb3ducmV2LnhtbEVPy2oCMRTdC/5DuIXuNJlSZBiNLgSloLX4QHR3mVxnhk5u&#10;hiTq9O+bRaHLw3nPFr1txYN8aBxryMYKBHHpTMOVhtNxNcpBhIhssHVMGn4owGI+HMywMO7Je3oc&#10;YiVSCIcCNdQxdoWUoazJYhi7jjhxN+ctxgR9JY3HZwq3rXxTaiItNpwaauxoWVP5fbhbDfvtapOf&#10;N/e+9Nd1tjt+bT8vIdf69SVTUxCR+vgv/nN/GA3vuUpz05v0BO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9zb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b7uTVsAAAADd&#10;AAAADwAAAGRycy9kb3ducmV2LnhtbEWPQWsCMRSE7wX/Q3hCbzXZUsp2NXoQlIK2RS2it8fmubu4&#10;eVmSqNt/3xQKHoeZ+YaZzHrbiiv50DjWkI0UCOLSmYYrDd+7xVMOIkRkg61j0vBDAWbTwcMEC+Nu&#10;vKHrNlYiQTgUqKGOsSukDGVNFsPIdcTJOzlvMSbpK2k83hLctvJZqVdpseG0UGNH85rK8/ZiNWzW&#10;i1W+X1360h+X2efua/1xCLnWj8NMjUFE6uM9/N9+NxpecvU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u5N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e1isFrwAAADd&#10;AAAADwAAAGRycy9kb3ducmV2LnhtbEVPy4rCMBTdC/MP4Q6407QiUjpGF4KDoKP4YNDdpbm2ZZqb&#10;kkTt/L1ZCC4P5z2dd6YRd3K+tqwgHSYgiAuray4VnI7LQQbCB2SNjWVS8E8e5rOP3hRzbR+8p/sh&#10;lCKGsM9RQRVCm0vpi4oM+qFtiSN3tc5giNCVUjt8xHDTyFGSTKTBmmNDhS0tKir+DjejYL9ZrrPf&#10;9a0r3OU73R53m5+zz5Tqf6bJF4hAXXiLX+6VVjDO0rg/volP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YrBa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ElLYScAAAADd&#10;AAAADwAAAGRycy9kb3ducmV2LnhtbEWPQUsDMRSE70L/Q3iCN5uNVKnbpj0UhZ5E21Lw9ti87q7d&#10;vKzJs1v99UYQehxm5htmvjz7Tp0opjawBTMuQBFXwbVcW9htn2+noJIgO+wCk4VvSrBcjK7mWLow&#10;8BudNlKrDOFUooVGpC+1TlVDHtM49MTZO4ToUbKMtXYRhwz3nb4rigftseW80GBPq4aq4+bLW3jc&#10;DvfhNR73E9N+vv88fUi/fhFrb65NMQMldJZL+L+9dhYmU2Pg701+An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Uth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5MaX+sAAAADd&#10;AAAADwAAAGRycy9kb3ducmV2LnhtbEWPT4vCMBTE7wt+h/CEva1pZVlKNXoQFEHdxT+I3h7Nsy02&#10;LyWJWr/9ZmHB4zAzv2HG08404k7O15YVpIMEBHFhdc2lgsN+/pGB8AFZY2OZFDzJw3TSextjru2D&#10;t3TfhVJECPscFVQhtLmUvqjIoB/Yljh6F+sMhihdKbXDR4SbRg6T5EsarDkuVNjSrKLiursZBdv1&#10;fJUdV7eucOdF+r3/WW9OPlPqvZ8mIxCBuvAK/7eXWsFnlg7h7018AnLy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xpf6&#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bIxIrr8AAADd&#10;AAAADwAAAGRycy9kb3ducmV2LnhtbEWPQWvCQBSE70L/w/IKveluVMSm2UgprQgFQRs9v2Zfk9Ds&#10;25DdRv33XUHwOMzMN0y2OttWDNT7xrGGZKJAEJfONFxpKL4+xksQPiAbbB2Thgt5WOUPowxT4068&#10;o2EfKhEh7FPUUIfQpVL6siaLfuI64uj9uN5iiLKvpOnxFOG2lVOlFtJiw3Ghxo7eaip/939Ww+vx&#10;8322Hb6ta81zVRyMLdR6qvXTY6JeQAQ6h3v41t4YDfNlMoPrm/g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MSK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BGOqFb8AAADd&#10;AAAADwAAAGRycy9kb3ducmV2LnhtbEWPQWvCQBSE74L/YXmCN91EpITU1UNBEdSKWkp7e2Rfk9Ds&#10;27C7avz3riB4HGbmG2a26EwjLuR8bVlBOk5AEBdW11wq+DotRxkIH5A1NpZJwY08LOb93gxzba98&#10;oMsxlCJC2OeooAqhzaX0RUUG/di2xNH7s85giNKVUju8Rrhp5CRJ3qTBmuNChS19VFT8H89GwWG7&#10;3GTfm3NXuN9V+nnab3c/PlNqOEiTdxCBuvAKP9trrWCapVN4vI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jqhW/&#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jCl1Qb8AAADd&#10;AAAADwAAAGRycy9kb3ducmV2LnhtbEWPQWvCQBSE74X+h+UVetPd2CqaukoRLYJQqEbPz+xrEpp9&#10;G7Jr1H/vCkKPw8x8w0znF1uLjlpfOdaQ9BUI4tyZigsN2W7VG4PwAdlg7Zg0XMnDfPb8NMXUuDP/&#10;ULcNhYgQ9ilqKENoUil9XpJF33cNcfR+XWsxRNkW0rR4jnBby4FSI2mx4rhQYkOLkvK/7clq+Dxs&#10;lm/f3dG62kyKbG9spr4GWr++JOoDRKBL+A8/2muj4X2cDOH+Jj4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pdU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m/2R+cAAAADd&#10;AAAADwAAAGRycy9kb3ducmV2LnhtbEWPQWvCQBSE74L/YXlCb7pJKRKiq4eCImgtxlL09sg+k9Ds&#10;27C7avz33ULB4zAz3zDzZW9acSPnG8sK0kkCgri0uuFKwddxNc5A+ICssbVMCh7kYbkYDuaYa3vn&#10;A92KUIkIYZ+jgjqELpfSlzUZ9BPbEUfvYp3BEKWrpHZ4j3DTytckmUqDDceFGjt6r6n8Ka5GwWG3&#10;2mbf22tfuvM63R8/dx8nnyn1MkqTGYhAfXiG/9sbreAtS6fw9yY+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ZH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9LE0YsEAAADd&#10;AAAADwAAAGRycy9kb3ducmV2LnhtbEWPS2vDMBCE74X+B7GF3hrZoaTGsZxDISWQR8mD0twWa2ub&#10;WisjKYn776tAIMdhZr5hitlgOnEm51vLCtJRAoK4srrlWsFhP3/JQPiArLGzTAr+yMOsfHwoMNf2&#10;wls670ItIoR9jgqaEPpcSl81ZNCPbE8cvR/rDIYoXS21w0uEm06Ok2QiDbYcFxrs6b2h6nd3Mgq2&#10;q/ky+1qehsodP9LN/nO1/vaZUs9PaTIFEWgI9/CtvdAKXrP0Da5v4hOQ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LE0&#10;Y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hS6gELwAAADd&#10;AAAADwAAAGRycy9kb3ducmV2LnhtbEVPy4rCMBTdC/MP4Q6407QiUjpGF4KDoKP4YNDdpbm2ZZqb&#10;kkTt/L1ZCC4P5z2dd6YRd3K+tqwgHSYgiAuray4VnI7LQQbCB2SNjWVS8E8e5rOP3hRzbR+8p/sh&#10;lCKGsM9RQRVCm0vpi4oM+qFtiSN3tc5giNCVUjt8xHDTyFGSTKTBmmNDhS0tKir+DjejYL9ZrrPf&#10;9a0r3OU73R53m5+zz5Tqf6bJF4hAXXiLX+6VVjDO0jg3volP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uoBC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6mIFi8AAAADd&#10;AAAADwAAAGRycy9kb3ducmV2LnhtbEWPT2vCQBTE74V+h+UVequbSCkxunooWARtxT+I3h7ZZxLM&#10;vg27q8Zv7xYEj8PM/IYZTTrTiAs5X1tWkPYSEMSF1TWXCrab6UcGwgdkjY1lUnAjD5Px68sIc22v&#10;vKLLOpQiQtjnqKAKoc2l9EVFBn3PtsTRO1pnMETpSqkdXiPcNLKfJF/SYM1xocKWvisqTuuzUbBa&#10;TOfZbn7uCnf4Sf82y8Xv3mdKvb+lyRBEoC48w4/2TCv4zNIB/L+JT0C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YgW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UjIcZLwAAADd&#10;AAAADwAAAGRycy9kb3ducmV2LnhtbEVPXWvCMBR9H/gfwhV8m4l1DFdNi4jKQBjMdXu+Nte22NyU&#10;Jlb375cHYY+H873K77YVA/W+caxhNlUgiEtnGq40FF+75wUIH5ANto5Jwy95yLPR0wpT4278ScMx&#10;VCKGsE9RQx1Cl0rpy5os+qnriCN3dr3FEGFfSdPjLYbbViZKvUqLDceGGjva1FRejlerYf1z2M4/&#10;hpN1rXmrim9jC7VPtJ6MZ2oJItA9/Isf7nej4WWRxP3xTXwCM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yHG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tn5c3r8AAADd&#10;AAAADwAAAGRycy9kb3ducmV2LnhtbEWPQWvCQBSE70L/w/KEXkR3k0qR6CaHtoEevFQtXh/ZZxLM&#10;vo3ZrVp/fbcgeBxm5htmVVxtJ840+NaxhmSmQBBXzrRca9hty+kChA/IBjvHpOGXPBT502iFmXEX&#10;/qLzJtQiQthnqKEJoc+k9FVDFv3M9cTRO7jBYohyqKUZ8BLhtpOpUq/SYstxocGe3hqqjpsfq8GX&#10;33Qqb5NqovYvtaP09L7+QK2fx4laggh0DY/wvf1pNMwXaQL/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XN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zawniL8AAADd&#10;AAAADwAAAGRycy9kb3ducmV2LnhtbEWPQWvCQBSE70L/w/IKvemusYhNs5EiKkJBqE09P7OvSWj2&#10;bchuo/33XUHwOMzMN0y2vNhWDNT7xrGG6USBIC6dabjSUHxuxgsQPiAbbB2Thj/ysMwfRhmmxp35&#10;g4ZDqESEsE9RQx1Cl0rpy5os+onriKP37XqLIcq+kqbHc4TbViZKzaXFhuNCjR2taip/Dr9Ww9vx&#10;fT3bDyfrWvNSFV/GFmqbaP30OFWvIAJdwj18a++MhudFksD1TXw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sJ4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Reb43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yUZ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eb4&#10;3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yg9gqMAAAADd&#10;AAAADwAAAGRycy9kb3ducmV2LnhtbEWPQWvCQBSE74L/YXmF3nQTEQmpq4eCUtAqRil6e2Rfk9Ds&#10;27C7avrv3ULB4zAz3zDzZW9acSPnG8sK0nECgri0uuFKwem4GmUgfEDW2FomBb/kYbkYDuaYa3vn&#10;A92KUIkIYZ+jgjqELpfSlzUZ9GPbEUfv2zqDIUpXSe3wHuGmlZMkmUmDDceFGjt6r6n8Ka5GwWG7&#10;2mRfm2tfuss63R3328+zz5R6fUmTNxCB+vAM/7c/tIJpNpnC3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D2C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pUPFM8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zkY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UPF&#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VZFbRMAAAADd&#10;AAAADwAAAGRycy9kb3ducmV2LnhtbEWPT4vCMBTE7wt+h/CEva1pRaRUo4cFRdBd8Q+it0fzti02&#10;LyWJ2v32ZmHB4zAzv2Gm88404k7O15YVpIMEBHFhdc2lguNh8ZGB8AFZY2OZFPySh/ms9zbFXNsH&#10;7+i+D6WIEPY5KqhCaHMpfVGRQT+wLXH0fqwzGKJ0pdQOHxFuGjlMkrE0WHNcqLClz4qK6/5mFOw2&#10;i3V2Wt+6wl2W6fdhu/k6+0yp936aTEAE6sIr/N9eaQWjbDiGvzfxCcjZ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kVt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Ot3+38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Z6M3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t3+&#10;3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J0T1Q7sAAADd&#10;AAAADwAAAGRycy9kb3ducmV2LnhtbEVPy4rCMBTdC/MP4Q64EU3siEg1ulALLmbjY5jtpbm2xeam&#10;NvH59WYhuDyc92xxt7W4UusrxxqGAwWCOHem4kLDYZ/1JyB8QDZYOyYND/KwmH91Zpgad+MtXXeh&#10;EDGEfYoayhCaVEqfl2TRD1xDHLmjay2GCNtCmhZvMdzWMlFqLC1WHBtKbGhZUn7aXawGn/3ROXv2&#10;8p76/ykcJefV7xq17n4P1RREoHv4iN/ujdEwmiRxbnwTn4C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0T1Q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wwi1+b8AAADd&#10;AAAADwAAAGRycy9kb3ducmV2LnhtbEWPQWvCQBSE70L/w/IK3nQ3aRFNXaWUVoSCoE09P7OvSWj2&#10;bciuif33XUHwOMzMN8xyfbGN6KnztWMNyVSBIC6cqbnUkH99TOYgfEA22DgmDX/kYb16GC0xM27g&#10;PfWHUIoIYZ+hhiqENpPSFxVZ9FPXEkfvx3UWQ5RdKU2HQ4TbRqZKzaTFmuNChS29VVT8Hs5Ww+vx&#10;8/1p15+sa8yizL+NzdUm1Xr8mKgXEIEu4R6+tbdGw/M8XcD1TX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Itf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1+uKubwAAADd&#10;AAAADwAAAGRycy9kb3ducmV2LnhtbEVPXWvCMBR9F/wP4Qq+aVIdw1VjkTHHYDBQuz3fNde22NyU&#10;Jmu7f788DHw8nO9dNtpG9NT52rGGZKlAEBfO1FxqyC/HxQaED8gGG8ek4Zc8ZPvpZIepcQOfqD+H&#10;UsQQ9ilqqEJoUyl9UZFFv3QtceSurrMYIuxKaTocYrht5EqpR2mx5thQYUvPFRW384/VcPh6f1l/&#10;9N/WNeapzD+NzdXrSuv5LFFbEIHGcBf/u9+MhofNOu6Pb+ITkP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rir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uKcvIr8AAADd&#10;AAAADwAAAGRycy9kb3ducmV2LnhtbEWPQWvCQBSE70L/w/IKveluVMSm2UgprQgFQRs9v2Zfk9Ds&#10;25DdRv33XUHwOMzMN0y2OttWDNT7xrGGZKJAEJfONFxpKL4+xksQPiAbbB2Thgt5WOUPowxT4068&#10;o2EfKhEh7FPUUIfQpVL6siaLfuI64uj9uN5iiLKvpOnxFOG2lVOlFtJiw3Ghxo7eaip/939Ww+vx&#10;8322Hb6ta81zVRyMLdR6qvXTY6JeQAQ6h3v41t4YDfPlLIHrm/g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nLy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qTUaXsEAAADd&#10;AAAADwAAAGRycy9kb3ducmV2LnhtbEWPQWvCQBSE74X+h+UVequbqC2aunooFTwVqyJ4e2Rfk9Ts&#10;23T31Vh/fbcg9DjMzDfMbHF2rTpRiI1nA/kgA0VcettwZWC3XT5MQEVBtth6JgM/FGExv72ZYWF9&#10;z+902kilEoRjgQZqka7QOpY1OYwD3xEn78MHh5JkqLQN2Ce4a/Uwy560w4bTQo0dvdRUHjffzsB0&#10;2z/6dTjux3nzdbi8fkq3ehNj7u/y7BmU0Fn+w9f2yhoYT0ZD+HuTno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TUa&#10;X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rDnx774AAADd&#10;AAAADwAAAGRycy9kb3ducmV2LnhtbEWPzYvCMBTE78L+D+EteBFNtCJSjR7Ugoe9+LHs9dG8bcs2&#10;L7WJn3/9RhA8DjPzG2a+vNlaXKj1lWMNw4ECQZw7U3Gh4XjI+lMQPiAbrB2Thjt5WC4+OnNMjbvy&#10;ji77UIgIYZ+ihjKEJpXS5yVZ9APXEEfv17UWQ5RtIU2L1wi3tRwpNZEWK44LJTa0Kin/25+tBp99&#10;0yl79PKe+kkKR6PT+muDWnc/h2oGItAtvMOv9tZoGE+TBJ5v4hO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nx7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I9Bpm78AAADd&#10;AAAADwAAAGRycy9kb3ducmV2LnhtbEWPQWvCQBSE7wX/w/KEXqTZNYpImtWDbcBDL9pKr4/saxLM&#10;vo3Zrcb+elcQehxm5hsmXw+2FWfqfeNYwzRRIIhLZxquNHx9Fi9LED4gG2wdk4YreVivRk85ZsZd&#10;eEfnfahEhLDPUEMdQpdJ6cuaLPrEdcTR+3G9xRBlX0nT4yXCbStTpRbSYsNxocaONjWVx/2v1eCL&#10;A52Kv0k5Ud+zylF6evt4R62fx1P1CiLQEP7Dj/bWaJgvZ3O4v4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QaZ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TJzMAMAAAADd&#10;AAAADwAAAGRycy9kb3ducmV2LnhtbEWPQWvCQBSE7wX/w/KEXqTumtQi0dWDbcBDL1pLr4/sMwlm&#10;38bs1sT++m5B6HGYmW+Y1WawjbhS52vHGmZTBYK4cKbmUsPxI39agPAB2WDjmDTcyMNmPXpYYWZc&#10;z3u6HkIpIoR9hhqqENpMSl9UZNFPXUscvZPrLIYou1KaDvsIt41MlHqRFmuOCxW2tK2oOB++rQaf&#10;f9Il/5kUE/WVlo6Sy+v7G2r9OJ6pJYhAQ/gP39s7o+F5kc7h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nMwA&#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0EjNmcAAAADd&#10;AAAADwAAAGRycy9kb3ducmV2LnhtbEWPQWvCQBSE7wX/w/KE3uomVSREVw8Fi6C1qKXo7ZF9JqHZ&#10;t2F31fjv3YLgcZiZb5jpvDONuJDztWUF6SABQVxYXXOp4Ge/eMtA+ICssbFMCm7kYT7rvUwx1/bK&#10;W7rsQikihH2OCqoQ2lxKX1Rk0A9sSxy9k3UGQ5SulNrhNcJNI9+TZCwN1hwXKmzpo6Lib3c2Crbr&#10;xSr7XZ27wh0/083+e/118JlSr/00mYAI1IVn+NFeagWjbDiG/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SM2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vwRoAsEAAADd&#10;AAAADwAAAGRycy9kb3ducmV2LnhtbEWPT2vCQBTE74LfYXmF3nSTtmhIXT0ULAWt4h/E3h7Z1ySY&#10;fRt2V02/fVcQPA4z8xtmMutMIy7kfG1ZQTpMQBAXVtdcKtjv5oMMhA/IGhvLpOCPPMym/d4Ec22v&#10;vKHLNpQiQtjnqKAKoc2l9EVFBv3QtsTR+7XOYIjSlVI7vEa4aeRLkoykwZrjQoUtfVRUnLZno2Cz&#10;nC+yw+LcFe7nM13t1svvo8+Uen5Kk3cQgbrwCN/bX1rBW/Y6ht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wRo&#10;A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yN0ttL0AAADd&#10;AAAADwAAAGRycy9kb3ducmV2LnhtbEVPTU/CQBC9m/gfNmPCTbZVMFBZOBhNOBEFQ8Jt0h3aSne2&#10;7g4U/PXugYTjy/ueLc6uVScKsfFsIB9moIhLbxuuDHxvPh4noKIgW2w9k4ELRVjM7+9mWFjf8xed&#10;1lKpFMKxQAO1SFdoHcuaHMah74gTt/fBoSQYKm0D9inctfopy160w4ZTQ40dvdVUHtZHZ2C66cf+&#10;Mxy2o7z53f29/0i3XIkxg4c8ewUldJab+OpeWgOjyXOam96kJ6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3S20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oddZ68EAAADd&#10;AAAADwAAAGRycy9kb3ducmV2LnhtbEWPT2vCQBTE74LfYXmF3nQTWySmrh4ES0Fb8Q9ib4/saxLM&#10;vg27q6bfvlsQPA4z8xtmOu9MI67kfG1ZQTpMQBAXVtdcKjjsl4MMhA/IGhvLpOCXPMxn/d4Uc21v&#10;vKXrLpQiQtjnqKAKoc2l9EVFBv3QtsTR+7HOYIjSlVI7vEW4aeQoScbSYM1xocKWFhUV593FKNiu&#10;l6vsuLp0hft+T7/2m/XnyWdKPT+lyRuIQF14hO/tD63gNXuZwP+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dZ&#10;6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SFI647wAAADd&#10;AAAADwAAAGRycy9kb3ducmV2LnhtbEVPz2vCMBS+D/wfwhO8zcRRh1Sjh8pgQ0HmdvH2aJ5ttXkp&#10;SWzdf78cBI8f3+/V5m5b0ZMPjWMNs6kCQVw603Cl4ffn43UBIkRkg61j0vBHATbr0csKc+MG/qb+&#10;GCuRQjjkqKGOsculDGVNFsPUdcSJOztvMSboK2k8DinctvJNqXdpseHUUGNHRU3l9XizGk7zizw0&#10;xYC3/dd2N++9U0XmtJ6MZ2oJItI9PsUP96fRkC2ytD+9SU9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SOuO8AAAA&#10;3Q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rect>
              </v:group>
            </w:pict>
          </mc:Fallback>
        </mc:AlternateContent>
      </w:r>
    </w:p>
    <w:p>
      <w:pPr>
        <w:jc w:val="cente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rPr>
          <w:sz w:val="32"/>
          <w:szCs w:val="32"/>
          <w:lang w:val="en-US"/>
        </w:rPr>
      </w:pPr>
      <w:bookmarkStart w:id="231" w:name="_Toc15589"/>
      <w:r>
        <w:rPr>
          <w:rFonts w:hint="eastAsia"/>
          <w:sz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232" w:name="_Toc20490"/>
      <w:r>
        <w:rPr>
          <w:rStyle w:val="25"/>
          <w:rFonts w:hint="default" w:ascii="仿宋_GB2312" w:hAnsi="仿宋_GB2312" w:eastAsia="仿宋_GB2312" w:cs="仿宋_GB2312"/>
          <w:lang w:eastAsia="zh-CN"/>
        </w:rPr>
        <w:t>（五十</w:t>
      </w:r>
      <w:r>
        <w:rPr>
          <w:rStyle w:val="25"/>
          <w:rFonts w:hint="eastAsia" w:ascii="仿宋_GB2312" w:hAnsi="仿宋_GB2312" w:eastAsia="仿宋_GB2312" w:cs="仿宋_GB2312"/>
          <w:lang w:eastAsia="zh-CN"/>
        </w:rPr>
        <w:t>五</w:t>
      </w:r>
      <w:r>
        <w:rPr>
          <w:rStyle w:val="25"/>
          <w:rFonts w:hint="default" w:ascii="仿宋_GB2312" w:hAnsi="仿宋_GB2312" w:eastAsia="仿宋_GB2312" w:cs="仿宋_GB2312"/>
          <w:lang w:eastAsia="zh-CN"/>
        </w:rPr>
        <w:t>）</w:t>
      </w:r>
      <w:bookmarkEnd w:id="231"/>
      <w:r>
        <w:rPr>
          <w:rStyle w:val="25"/>
          <w:rFonts w:hint="default" w:ascii="仿宋_GB2312" w:hAnsi="仿宋_GB2312" w:eastAsia="仿宋_GB2312" w:cs="仿宋_GB2312"/>
          <w:lang w:eastAsia="zh-CN"/>
        </w:rPr>
        <w:t>排污单位或运营单位违反操作规程的处罚</w:t>
      </w:r>
    </w:p>
    <w:bookmarkEnd w:id="232"/>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pacing w:val="-6"/>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pacing w:val="-6"/>
          <w:sz w:val="32"/>
          <w:szCs w:val="32"/>
          <w14:textFill>
            <w14:solidFill>
              <w14:schemeClr w14:val="tx1"/>
            </w14:solidFill>
          </w14:textFill>
        </w:rPr>
        <w:t>排污单位或运营单位违反操作规程的处罚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怀化市环保局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污单位或运营单位违反操作规程的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1.</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《中华人民共和国水污染防治法》第七十条  拒绝环境保护主管部门或者其他依照本法规定行使监督管理权的部门的监督检查，或者在接受监督检查时弄虚作假的，由县级以上人民政府环境保护主管部门或者其他依照本法规定行使监督管理权的部门责令改正，处一万元以上十万元以下的罚款。</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br w:type="textWrapping"/>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 xml:space="preserve">    2.</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《中华人民共和国大气污染防治法》第九十八条 违反本法规定，以拒绝进入现场等方式拒不接受环境保护主管部门及其委托的环境监察机构或者其他负有大气环境保护监督管理职责的部门的监督检查，或者在接受监督检查时弄虚作假的，由县级以上人民政府环境保护主管部门或者其他负有大气环境保护监督管理职责的部门责令改正，处二万元以上二十万元以下的罚款；构成违反治安管理行为的，由公安机关依法予以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3.</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《污染源自动监控设施现场监督检查办法》（环境保护部令第19号）第二十条　排污单位或者运营单位有下列行为之一的，依照《中华人民共和国水污染防治法》第七十条或者《中华人民共和国大气污染防治法》第四十六条第（二）项的规定处罚：（一）将部分或者全部污染物不经规范的排放口排放，规避污染源自动监控设施监控的；（二）违反技术规范，通过稀释、吸附、吸收、过滤等方式处理监控样品的；（三）不按照技术规范的要求，对仪器、试剂进行变动操作的；（四）违反技术规范的要求，对污染源自动监控系统功能进行删除、修改、增加、干扰，造成污染源自动监控系统不能正常运行，或者对污染源自动监控系统中存储、处理或者传输的数据和应用程序进行删除、修改、增加的操作的；（五）其他欺骗现场监督检查人员，掩盖真实排污状况行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jc w:val="center"/>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jc w:val="center"/>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排污单位或运营单位违反操作规程的</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处罚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p>
    <w:p>
      <w:pPr>
        <w:jc w:val="both"/>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r>
        <w:rPr>
          <w:sz w:val="24"/>
        </w:rPr>
        <mc:AlternateContent>
          <mc:Choice Requires="wpg">
            <w:drawing>
              <wp:anchor distT="0" distB="0" distL="114300" distR="114300" simplePos="0" relativeHeight="254154752" behindDoc="0" locked="0" layoutInCell="1" allowOverlap="1">
                <wp:simplePos x="0" y="0"/>
                <wp:positionH relativeFrom="column">
                  <wp:posOffset>-133985</wp:posOffset>
                </wp:positionH>
                <wp:positionV relativeFrom="paragraph">
                  <wp:posOffset>81280</wp:posOffset>
                </wp:positionV>
                <wp:extent cx="5786755" cy="8136255"/>
                <wp:effectExtent l="6350" t="6350" r="17145" b="10795"/>
                <wp:wrapNone/>
                <wp:docPr id="4841" name="组合 4841"/>
                <wp:cNvGraphicFramePr/>
                <a:graphic xmlns:a="http://schemas.openxmlformats.org/drawingml/2006/main">
                  <a:graphicData uri="http://schemas.microsoft.com/office/word/2010/wordprocessingGroup">
                    <wpg:wgp>
                      <wpg:cNvGrpSpPr/>
                      <wpg:grpSpPr>
                        <a:xfrm>
                          <a:off x="0" y="0"/>
                          <a:ext cx="5786755" cy="8136255"/>
                          <a:chOff x="18781" y="566704"/>
                          <a:chExt cx="9712" cy="13600"/>
                        </a:xfrm>
                      </wpg:grpSpPr>
                      <wpg:grpSp>
                        <wpg:cNvPr id="4842" name="组合 2"/>
                        <wpg:cNvGrpSpPr/>
                        <wpg:grpSpPr>
                          <a:xfrm>
                            <a:off x="19110" y="567114"/>
                            <a:ext cx="8940" cy="12948"/>
                            <a:chOff x="1581" y="2376"/>
                            <a:chExt cx="8940" cy="12948"/>
                          </a:xfrm>
                        </wpg:grpSpPr>
                        <wps:wsp>
                          <wps:cNvPr id="4843"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4844"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4845"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4846"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4847"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4848"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4849"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4850"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4851"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4852"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4853"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4854"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4855"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4856"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4857"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4858"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4859"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4860"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4861"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4862"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4863"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4864"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4865"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4866"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4867"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4868"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4869"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4870"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4871"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4872"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4873"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4874"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4875"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4876"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4877"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4878"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4879"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4880"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4881"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4882"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4883"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4884"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4885"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4886"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4887"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4888"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4889"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4890"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4891"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4892"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4893"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4894"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4895"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4896"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4897"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4898"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4899"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4900"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4901"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4902"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4903"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4904"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4905"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4906"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4907"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4908"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4909"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55pt;margin-top:6.4pt;height:640.65pt;width:455.65pt;z-index:254154752;mso-width-relative:page;mso-height-relative:page;" coordorigin="18781,566704" coordsize="9712,13600" o:gfxdata="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">
                <o:lock v:ext="edit" aspectratio="f"/>
                <v:group id="组合 2" o:spid="_x0000_s1026" o:spt="203" style="position:absolute;left:19110;top:567114;height:12948;width:8940;" coordorigin="1581,2376" coordsize="8940,12948" o:gfxdata="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Cuvz3BAAAA3QAAAA8AAAAAAAAAAQAgAAAAIgAAAGRycy9kb3ducmV2&#10;LnhtbFBLAQIUABQAAAAIAIdO4kAzLwWeOwAAADkAAAAVAAAAAAAAAAEAIAAAABABAABkcnMvZ3Jv&#10;dXBzaGFwZXhtbC54bWxQSwUGAAAAAAYABgBgAQAAzQMAAAAA&#10;">
                  <o:lock v:ext="edit" aspectratio="f"/>
                  <v:rect id="矩形 3" o:spid="_x0000_s1026" o:spt="1" style="position:absolute;left:2016;top:2376;height:468;width:1365;" fillcolor="#FFFFFF" filled="t" stroked="t" coordsize="21600,21600" o:gfxdata="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7Zd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NpL9rL8AAADd&#10;AAAADwAAAGRycy9kb3ducmV2LnhtbEWPwW7CMBBE70j9B2uRegM7NKogjeHQiooeIVy4beNtkhKv&#10;o9hA6NdjpEocRzPzRpOvBtuKM/W+cawhmSoQxKUzDVca9sV6MgfhA7LB1jFpuJKH1fJplGNm3IW3&#10;dN6FSkQI+ww11CF0mZS+rMmin7qOOHo/rrcYouwraXq8RLht5UypV2mx4bhQY0fvNZXH3clq+G5m&#10;e/zbFp/KLtYv4Wsofk+HD62fx4l6AxFoCI/wf3tjNKTzNIX7m/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S/a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Wd5YN78AAADd&#10;AAAADwAAAGRycy9kb3ducmV2LnhtbEWPwW7CMBBE70j8g7VIvYFNSisImByoqNojhAu3JV6SQLyO&#10;YgNpv76uVKnH0cy80ayy3jbiTp2vHWuYThQI4sKZmksNh3w7noPwAdlg45g0fJGHbD0crDA17sE7&#10;uu9DKSKEfYoaqhDaVEpfVGTRT1xLHL2z6yyGKLtSmg4fEW4bmSj1Ki3WHBcqbGlTUXHd36yGU50c&#10;8HuXvyu72D6Hzz6/3I5vWj+NpmoJIlAf/sN/7Q+jYTafvcDvm/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eWD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qQzGQL8AAADd&#10;AAAADwAAAGRycy9kb3ducmV2LnhtbEWPwW7CMBBE75X6D9ZW6q3YQBRBwHBoBWqPSbj0tsRLkjZe&#10;R7GBtF9fIyH1OJqZN5r1drSduNDgW8caphMFgrhypuVaw6HcvSxA+IBssHNMGn7Iw3bz+LDGzLgr&#10;53QpQi0ihH2GGpoQ+kxKXzVk0U9cTxy9kxsshiiHWpoBrxFuOzlTKpUWW44LDfb02lD1XZythmM7&#10;O+BvXu6VXe7m4WMsv86fb1o/P03VCkSgMfyH7+13oyFZJCnc3sQn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Mxk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xkBj278AAADd&#10;AAAADwAAAGRycy9kb3ducmV2LnhtbEWPwW7CMBBE70j8g7VIvYFNiloImByoqNojhAu3JV6SQLyO&#10;YgNpv76uVKnH0cy80ayy3jbiTp2vHWuYThQI4sKZmksNh3w7noPwAdlg45g0fJGHbD0crDA17sE7&#10;uu9DKSKEfYoaqhDaVEpfVGTRT1xLHL2z6yyGKLtSmg4fEW4bmSj1Ii3WHBcqbGlTUXHd36yGU50c&#10;8HuXvyu72D6Hzz6/3I5vWj+NpmoJIlAf/sN/7Q+jYTafvcLvm/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AY9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t9/3qbsAAADd&#10;AAAADwAAAGRycy9kb3ducmV2LnhtbEVPuY7CMBDtkfgHa5DowOYQYgOGghWrpYTQbDfEQxKIx1Fs&#10;IMvX4wKJ8undy3VrK3GnxpeONYyGCgRx5kzJuYZjuh3MQfiAbLByTBr+ycN61e0sMTHuwXu6H0Iu&#10;Ygj7BDUUIdSJlD4ryKIfupo4cmfXWAwRNrk0DT5iuK3kWKmZtFhybCiwpk1B2fVwsxpO5fiIz336&#10;o+zXdhJ2bXq5/X1r3e+N1AJEoDZ8xG/3r9EwnU/j3PgmPgG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9/3q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2JNSMr8AAADd&#10;AAAADwAAAGRycy9kb3ducmV2LnhtbEWPzW7CMBCE70h9B2srcQMbiCoIGA6tqNojhEtvS7xN0sbr&#10;KHZ+2qfHSJV6HM3MN5rdYbS16Kn1lWMNi7kCQZw7U3Gh4ZIdZ2sQPiAbrB2Thh/ycNg/THaYGjfw&#10;ifpzKESEsE9RQxlCk0rp85Is+rlriKP36VqLIcq2kKbFIcJtLZdKPUmLFceFEht6Lin/PndWw7Va&#10;XvD3lL0quzmuwvuYfXUfL1pPHxdqCyLQGP7Df+03oyFZJxu4v4lPQO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TUj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zHBtcrsAAADd&#10;AAAADwAAAGRycy9kb3ducmV2LnhtbEVPPW/CMBDdkfgP1iGxgQ2lFQQMAxWojBAWtiM+kkB8jmID&#10;Kb8eD5U6Pr3vxaq1lXhQ40vHGkZDBYI4c6bkXMMx3QymIHxANlg5Jg2/5GG17HYWmBj35D09DiEX&#10;MYR9ghqKEOpESp8VZNEPXU0cuYtrLIYIm1yaBp8x3FZyrNSXtFhybCiwpnVB2e1wtxrO5fiIr326&#10;VXa2+Qi7Nr3eT99a93sjNQcRqA3/4j/3j9EwmX7G/fFNf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HBtc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ozzI6b8AAADd&#10;AAAADwAAAGRycy9kb3ducmV2LnhtbEWPwW7CMBBE70j8g7VI3MAOlAoChkMrUHuEcOltiZckbbyO&#10;YgOhX19XQuI4mpk3mtWms7W4UusrxxqSsQJBnDtTcaHhmG1HcxA+IBusHZOGO3nYrPu9FabG3XhP&#10;10MoRISwT1FDGUKTSunzkiz6sWuIo3d2rcUQZVtI0+Itwm0tJ0q9SosVx4USG3orKf85XKyGUzU5&#10;4u8+2ym72E7DZ5d9X77etR4OErUEEagLz/Cj/WE0vMxnCfy/iU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8yO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U+5Wnr8AAADd&#10;AAAADwAAAGRycy9kb3ducmV2LnhtbEWPwW7CMBBE75X4B2uReis2aUE0YDiAqNojhAu3bbwkgXgd&#10;xQZSvh5XQuI4mpk3mtmis7W4UOsrxxqGAwWCOHem4kLDLlu/TUD4gGywdkwa/sjDYt57mWFq3JU3&#10;dNmGQkQI+xQ1lCE0qZQ+L8miH7iGOHoH11oMUbaFNC1eI9zWMlFqLC1WHBdKbGhZUn7anq2G3yrZ&#10;4W2TfSn7uX4PP112PO9XWr/2h2oKIlAXnuFH+9to+JiMEv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uVp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PKLzBb8AAADd&#10;AAAADwAAAGRycy9kb3ducmV2LnhtbEWPzW7CMBCE70h9B2srcQObX9EUw6EIBEdILr1t422SNl5H&#10;sYHQp6+RkDiOZuYbzXLd2VpcqPWVYw2joQJBnDtTcaEhS7eDBQgfkA3WjknDjTysVy+9JSbGXflI&#10;l1MoRISwT1BDGUKTSOnzkiz6oWuIo/ftWoshyraQpsVrhNtajpWaS4sVx4USG/ooKf89na2Gr2qc&#10;4d8x3Sn7tp2EQ5f+nD83WvdfR+odRKAuPMOP9t5omC5mE7i/i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i8w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s0trcb8AAADd&#10;AAAADwAAAGRycy9kb3ducmV2LnhtbEWPwW7CMBBE70j8g7VIvYFNSisImByoqNojhAu3JV6SQLyO&#10;YgNpv76uVKnH0cy80ayy3jbiTp2vHWuYThQI4sKZmksNh3w7noPwAdlg45g0fJGHbD0crDA17sE7&#10;uu9DKSKEfYoaqhDaVEpfVGTRT1xLHL2z6yyGKLtSmg4fEW4bmSj1Ki3WHBcqbGlTUXHd36yGU50c&#10;8HuXvyu72D6Hzz6/3I5vWj+NpmoJIlAf/sN/7Q+jYTZ/mcHvm/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La3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3AfO6r8AAADd&#10;AAAADwAAAGRycy9kb3ducmV2LnhtbEWPzW7CMBCE75X6DtZW4lZsfkVTDIciEBwhufS2jbdJ2ngd&#10;xQYCT4+RkDiOZuYbzXzZ2VqcqPWVYw2DvgJBnDtTcaEhS9fvMxA+IBusHZOGC3lYLl5f5pgYd+Y9&#10;nQ6hEBHCPkENZQhNIqXPS7Lo+64hjt6vay2GKNtCmhbPEW5rOVRqKi1WHBdKbOirpPz/cLQafqph&#10;htd9ulH2Yz0Kuy79O36vtO69DdQniEBdeIYf7a3RMJ5NJnB/E5+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Hzu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LNVQnb8AAADd&#10;AAAADwAAAGRycy9kb3ducmV2LnhtbEWPwW7CMBBE70j9B2srcQM7tEWQYnJoBYIjhAu3JV6StPE6&#10;ig2Efj2uVKnH0cy80Syy3jbiSp2vHWtIxgoEceFMzaWGQ74azUD4gGywcUwa7uQhWz4NFpgad+Md&#10;XfehFBHCPkUNVQhtKqUvKrLox64ljt7ZdRZDlF0pTYe3CLeNnCg1lRZrjgsVtvRRUfG9v1gNp3py&#10;wJ9dvlZ2vnoJ2z7/uhw/tR4+J+odRKA+/If/2huj4XX2NoXf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VUJ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Q5n1BsAAAADd&#10;AAAADwAAAGRycy9kb3ducmV2LnhtbEWPzW7CMBCE75X6DtZW6q3Y4aeFNIZDEVU5QrhwW+IlSRuv&#10;o9hA6NNjpEo9jmbmG0226G0jztT52rGGZKBAEBfO1Fxq2OWrlykIH5ANNo5Jw5U8LOaPDxmmxl14&#10;Q+dtKEWEsE9RQxVCm0rpi4os+oFriaN3dJ3FEGVXStPhJcJtI4dKvUqLNceFClv6qKj42Z6shkM9&#10;3OHvJv9UdrYahXWff5/2S62fnxL1DiJQH/7Df+0vo2E8nbzB/U18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mfUG&#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MgZhdLsAAADd&#10;AAAADwAAAGRycy9kb3ducmV2LnhtbEVPPW/CMBDdkfgP1iGxgQ2lFQQMAxWojBAWtiM+kkB8jmID&#10;Kb8eD5U6Pr3vxaq1lXhQ40vHGkZDBYI4c6bkXMMx3QymIHxANlg5Jg2/5GG17HYWmBj35D09DiEX&#10;MYR9ghqKEOpESp8VZNEPXU0cuYtrLIYIm1yaBp8x3FZyrNSXtFhybCiwpnVB2e1wtxrO5fiIr326&#10;VXa2+Qi7Nr3eT99a93sjNQcRqA3/4j/3j9EwmX7GufFNf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Zhd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XUrE78AAAADd&#10;AAAADwAAAGRycy9kb3ducmV2LnhtbEWPzW7CMBCE70h9B2srcQObn1YkjeHQiooeIbn0to23SSBe&#10;R7GBlKfHlSr1OJqZbzTZZrCtuFDvG8caZlMFgrh0puFKQ5FvJysQPiAbbB2Thh/ysFk/jDJMjbvy&#10;ni6HUIkIYZ+ihjqELpXSlzVZ9FPXEUfv2/UWQ5R9JU2P1wi3rZwr9SwtNhwXauzotabydDhbDV/N&#10;vMDbPn9XNtkuwseQH8+fb1qPH2fqBUSgIfyH/9o7o2G5ekrg9018AnJ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SsT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Ahynz7sAAADd&#10;AAAADwAAAGRycy9kb3ducmV2LnhtbEVPu27CMBTdkfoP1q3EBjYPIQgYhiIQjJAsbJf4NkkbX0ex&#10;gcDX46FSx6PzXm06W4s7tb5yrGE0VCCIc2cqLjRk6W4wB+EDssHaMWl4kofN+qO3wsS4B5/ofg6F&#10;iCHsE9RQhtAkUvq8JIt+6BriyH271mKIsC2kafERw20tx0rNpMWKY0OJDX2VlP+eb1bDtRpn+Dql&#10;e2UXu0k4dunP7bLVuv85UksQgbrwL/5zH4yG6XwW98c38Qn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ynz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bVACVL8AAADd&#10;AAAADwAAAGRycy9kb3ducmV2LnhtbEWPwW7CMBBE75X4B2uReit2aIXSNA4HKio4Qrj0to23SUq8&#10;jmIDga+vK1XiOJqZN5p8OdpOnGnwrWMNyUyBIK6cabnWcCjXTykIH5ANdo5Jw5U8LIvJQ46ZcRfe&#10;0XkfahEh7DPU0ITQZ1L6qiGLfuZ64uh9u8FiiHKopRnwEuG2k3OlFtJiy3GhwZ5WDVXH/clq+Grn&#10;B7ztyg9lX9fPYTuWP6fPd60fp4l6AxFoDPfwf3tjNLykiwT+3sQnI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QAl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nYKcI78AAADd&#10;AAAADwAAAGRycy9kb3ducmV2LnhtbEWPwW7CMBBE75X6D9Yi9VbspBUKaQyHVlRwhHDhto23SUq8&#10;jmIDga+vK1XiOJqZN5piOdpOnGnwrWMNyVSBIK6cabnWsC9XzxkIH5ANdo5Jw5U8LBePDwXmxl14&#10;S+ddqEWEsM9RQxNCn0vpq4Ys+qnriaP37QaLIcqhlmbAS4TbTqZKzaTFluNCgz29N1Qddyer4atN&#10;93jblp/KzlcvYTOWP6fDh9ZPk0S9gQg0hnv4v702Gl6zWQp/b+IT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CnC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8s45uL4AAADd&#10;AAAADwAAAGRycy9kb3ducmV2LnhtbEWPzW7CMBCE70h9B2sr9QY2P0IQMBxaUcERwoXbEi9J2ngd&#10;xQYCT4+RkDiOZuYbzXzZ2kpcqPGlYw39ngJBnDlTcq5hn666ExA+IBusHJOGG3lYLj46c0yMu/KW&#10;LruQiwhhn6CGIoQ6kdJnBVn0PVcTR+/kGoshyiaXpsFrhNtKDpQaS4slx4UCa/ouKPvfna2GYznY&#10;432b/io7XQ3Dpk3/zocfrb8++2oGIlAb3uFXe200jCbjIT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45u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fSehzL8AAADd&#10;AAAADwAAAGRycy9kb3ducmV2LnhtbEWPwW7CMBBE75X6D9ZW6q3YQBRBwHBoBWqPSbj0tsRLkjZe&#10;R7GBtF9fIyH1OJqZN5r1drSduNDgW8caphMFgrhypuVaw6HcvSxA+IBssHNMGn7Iw3bz+LDGzLgr&#10;53QpQi0ihH2GGpoQ+kxKXzVk0U9cTxy9kxsshiiHWpoBrxFuOzlTKpUWW44LDfb02lD1XZythmM7&#10;O+BvXu6VXe7m4WMsv86fb1o/P03VCkSgMfyH7+13oyFZpAnc3sQn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noc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EmsEV78AAADd&#10;AAAADwAAAGRycy9kb3ducmV2LnhtbEWPwW7CMBBE70j9B2srcQM7tEWQYnJoBYIjhAu3JV6StPE6&#10;ig2Efj2uVKnH0cy80Syy3jbiSp2vHWtIxgoEceFMzaWGQ74azUD4gGywcUwa7uQhWz4NFpgad+Md&#10;XfehFBHCPkUNVQhtKqUvKrLox64ljt7ZdRZDlF0pTYe3CLeNnCg1lRZrjgsVtvRRUfG9v1gNp3py&#10;wJ9dvlZ2vnoJ2z7/uhw/tR4+J+odRKA+/If/2huj4XU2fYPf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rBF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4rmaIL8AAADd&#10;AAAADwAAAGRycy9kb3ducmV2LnhtbEWPwW7CMBBE75X4B2sr9VZsKIpCiuEAArVHCBdu23hJQuN1&#10;FBtI+/UYCYnjaGbeaGaL3jbiQp2vHWsYDRUI4sKZmksN+3z9noLwAdlg45g0/JGHxXzwMsPMuCtv&#10;6bILpYgQ9hlqqEJoMyl9UZFFP3QtcfSOrrMYouxKaTq8Rrht5FipRFqsOS5U2NKyouJ3d7Yafurx&#10;Hv+3+UbZ6fojfPf56XxYaf32OlKfIAL14Rl+tL+MhkmaJHB/E5+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5mi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jfU/u78AAADd&#10;AAAADwAAAGRycy9kb3ducmV2LnhtbEWPzW7CMBCE75X6DtZW4lZsfgQ0xXAoAsERkktv23ibpI3X&#10;UWwg8PQYCYnjaGa+0cyXna3FiVpfOdYw6CsQxLkzFRcasnT9PgPhA7LB2jFpuJCH5eL1ZY6JcWfe&#10;0+kQChEh7BPUUIbQJFL6vCSLvu8a4uj9utZiiLItpGnxHOG2lkOlJtJixXGhxIa+Ssr/D0er4aca&#10;ZnjdpxtlP9ajsOvSv+P3Suve20B9ggjUhWf40d4aDePZZAr3N/EJ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31P7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GqrybsAAADd&#10;AAAADwAAAGRycy9kb3ducmV2LnhtbEVPu27CMBTdkfoP1q3EBjYPIQgYhiIQjJAsbJf4NkkbX0ex&#10;gcDX46FSx6PzXm06W4s7tb5yrGE0VCCIc2cqLjRk6W4wB+EDssHaMWl4kofN+qO3wsS4B5/ofg6F&#10;iCHsE9RQhtAkUvq8JIt+6BriyH271mKIsC2kafERw20tx0rNpMWKY0OJDX2VlP+eb1bDtRpn+Dql&#10;e2UXu0k4dunP7bLVuv85UksQgbrwL/5zH4yG6XwW58Y38Qn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ry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3mLpGL8AAADd&#10;AAAADwAAAGRycy9kb3ducmV2LnhtbEWPS4sCMRCE74L/IbTgRTTxgeho9KAOeNjLuorXZtLODE46&#10;4yS+9tdvFhb2WFTVV9Ry/bKVeFDjS8cahgMFgjhzpuRcw/Er7c9A+IBssHJMGt7kYb1qt5aYGPfk&#10;T3ocQi4ihH2CGooQ6kRKnxVk0Q9cTRy9i2sshiibXJoGnxFuKzlSaiotlhwXCqxpU1B2PdytBp+e&#10;6JZ+97KeOo9zR6Pb9mOHWnc7Q7UAEegV/sN/7b3RMJlN5/D7Jj4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i6R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QYEzebwAAADd&#10;AAAADwAAAGRycy9kb3ducmV2LnhtbEVPW2vCMBR+H/gfwhH2pokXplajjOGGMBDU6vOxObbF5qQ0&#10;WdV/bx6EPX5898XqbivRUuNLxxoGfQWCOHOm5FxDevjuTUH4gGywckwaHuRhtey8LTAx7sY7avch&#10;FzGEfYIaihDqREqfFWTR911NHLmLayyGCJtcmgZvMdxWcqjUh7RYcmwosKavgrLr/s9q+Dz9rkfb&#10;9mxdZWZ5ejQ2VT9Drd+7AzUHEege/sUv98ZoGE8ncX98E5+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BM3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Ls2W4r8AAADd&#10;AAAADwAAAGRycy9kb3ducmV2LnhtbEWP3WrCQBSE7wt9h+UUeqe7scWf1FWKaBGEQjV6fcyeJqHZ&#10;syG7Rn17VxB6OczMN8x0frG16Kj1lWMNSV+BIM6dqbjQkO1WvTEIH5AN1o5Jw5U8zGfPT1NMjTvz&#10;D3XbUIgIYZ+ihjKEJpXS5yVZ9H3XEEfv17UWQ5RtIU2L5wi3tRwoNZQWK44LJTa0KCn/256shs/D&#10;Zvn23R2tq82kyPbGZuproPXrS6I+QAS6hP/wo702Gt7HowTub+IT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Nlu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3h8Ilb8AAADd&#10;AAAADwAAAGRycy9kb3ducmV2LnhtbEWPQWvCQBSE74L/YXmCt7prlNZGV5HSSqEgmKaen9lnEsy+&#10;DdlttP++Wyh4HGbmG2a1udlG9NT52rGG6USBIC6cqbnUkH++PSxA+IBssHFMGn7Iw2Y9HKwwNe7K&#10;B+qzUIoIYZ+ihiqENpXSFxVZ9BPXEkfv7DqLIcqulKbDa4TbRiZKPUqLNceFClt6qai4ZN9Ww/b4&#10;8Trb9yfrGvNc5l/G5mqXaD0eTdUSRKBbuIf/2+9Gw3zxlMDfm/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fCJ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sVOtDr8AAADd&#10;AAAADwAAAGRycy9kb3ducmV2LnhtbEWPW2sCMRSE34X+h3AKvtXEC162RilFRRAE7dbn083p7tLN&#10;ybKJq/57IxR8HGbmG2a+vNpKtNT40rGGfk+BIM6cKTnXkH6t36YgfEA2WDkmDTfysFy8dOaYGHfh&#10;A7XHkIsIYZ+ghiKEOpHSZwVZ9D1XE0fv1zUWQ5RNLk2Dlwi3lRwoNZYWS44LBdb0WVD2dzxbDR+n&#10;3Wq4b3+sq8wsT7+NTdVmoHX3ta/eQQS6hmf4v701GkbTyRAeb+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TrQ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2bxPtcEAAADd&#10;AAAADwAAAGRycy9kb3ducmV2LnhtbEWPT2vCQBTE7wW/w/KE3uomIjZEVw+CUlBb/IPo7ZF9JsHs&#10;27C7avrtu4VCj8PM/IaZzjvTiAc5X1tWkA4SEMSF1TWXCo6H5VsGwgdkjY1lUvBNHuaz3ssUc22f&#10;vKPHPpQiQtjnqKAKoc2l9EVFBv3AtsTRu1pnMETpSqkdPiPcNHKYJGNpsOa4UGFLi4qK2/5uFOw2&#10;y3V2Wt+7wl1W6efha7M9+0yp136aTEAE6sJ/+K/9oRWMsvcR/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bxP&#10;t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tvDqLsEAAADd&#10;AAAADwAAAGRycy9kb3ducmV2LnhtbEWPT2vCQBTE74LfYXmF3nST0mpIXT0ULAWt4h/E3h7Z1ySY&#10;fRt2V02/fVcQPA4z8xtmMutMIy7kfG1ZQTpMQBAXVtdcKtjv5oMMhA/IGhvLpOCPPMym/d4Ec22v&#10;vKHLNpQiQtjnqKAKoc2l9EVFBv3QtsTR+7XOYIjSlVI7vEa4aeRLkoykwZrjQoUtfVRUnLZno2Cz&#10;nC+yw+LcFe7nM13t1svvo8+Uen5Kk3cQgbrwCN/bX1rBazZ+g9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vDq&#10;L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RiJ0WcEAAADd&#10;AAAADwAAAGRycy9kb3ducmV2LnhtbEWPT2vCQBTE7wW/w/IEb3UTKTZEVw+CUlBb/IPo7ZF9JsHs&#10;27C7avrtu4VCj8PM/IaZzjvTiAc5X1tWkA4TEMSF1TWXCo6H5WsGwgdkjY1lUvBNHuaz3ssUc22f&#10;vKPHPpQiQtjnqKAKoc2l9EVFBv3QtsTRu1pnMETpSqkdPiPcNHKUJGNpsOa4UGFLi4qK2/5uFOw2&#10;y3V2Wt+7wl1W6efha7M9+0ypQT9NJiACdeE//Nf+0Aresvcx/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iJ0&#10;W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KW7RwsAAAADd&#10;AAAADwAAAGRycy9kb3ducmV2LnhtbEWPQWvCQBSE7wX/w/KE3uomRTREVw8Fi6C1qKXo7ZF9JqHZ&#10;t2F31fjv3YLgcZiZb5jpvDONuJDztWUF6SABQVxYXXOp4Ge/eMtA+ICssbFMCm7kYT7rvUwx1/bK&#10;W7rsQikihH2OCqoQ2lxKX1Rk0A9sSxy9k3UGQ5SulNrhNcJNI9+TZCQN1hwXKmzpo6Lib3c2Crbr&#10;xSr7XZ27wh0/083+e/118JlSr/00mYAI1IVn+NFeagXDbDyG/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btH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WPFFsL0AAADd&#10;AAAADwAAAGRycy9kb3ducmV2LnhtbEVPy4rCMBTdC/MP4QruNO0gTqlGF4LDgI/BB8O4uzTXttjc&#10;lCRq5+8nC8Hl4bxni8404k7O15YVpKMEBHFhdc2lgtNxNcxA+ICssbFMCv7Iw2L+1pthru2D93Q/&#10;hFLEEPY5KqhCaHMpfVGRQT+yLXHkLtYZDBG6UmqHjxhuGvmeJBNpsObYUGFLy4qK6+FmFOw3q3X2&#10;s751hTt/prvj92b76zOlBv00mYII1IWX+On+0grG2UecG9/EJ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8UW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N73gK8EAAADd&#10;AAAADwAAAGRycy9kb3ducmV2LnhtbEWPT2vCQBTE74LfYXmF3nQTKTWmrh4ES0Fb8Q9ib4/saxLM&#10;vg27q6bfvlsQPA4z8xtmOu9MI67kfG1ZQTpMQBAXVtdcKjjsl4MMhA/IGhvLpOCXPMxn/d4Uc21v&#10;vKXrLpQiQtjnqKAKoc2l9EVFBv3QtsTR+7HOYIjSlVI7vEW4aeQoSV6lwZrjQoUtLSoqzruLUbBd&#10;L1fZcXXpCvf9nn7tN+vPk8+Uen5KkzcQgbrwCN/bH1rBSzaewP+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73g&#10;K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lRToVb0AAADd&#10;AAAADwAAAGRycy9kb3ducmV2LnhtbEVPTUvDQBC9C/6HZQRvZhOJJU277UEUchJtRfA2ZMckNjsb&#10;d8em+uvdQ8Hj432vtyc3qiOFOHg2UGQ5KOLW24E7A6/7x5sKVBRki6NnMvBDEbaby4s11tbP/ELH&#10;nXQqhXCs0UAvMtVax7YnhzHzE3HiPnxwKAmGTtuAcwp3o77N84V2OHBq6HGi+57aw+7bGVju5zv/&#10;HA5vZTF8vf8+fMrUPIkx11dFvgIldJJ/8dndWANlVaX96U16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FOh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B6cCsAAAADd&#10;AAAADwAAAGRycy9kb3ducmV2LnhtbEWPQWsCMRSE7wX/Q3hCbzW7UkrYGj0IiqBtUUvR22Pz3F3c&#10;vCxJ1O2/bwShx2FmvmEms9624ko+NI415KMMBHHpTMOVhu/94kWBCBHZYOuYNPxSgNl08DTBwrgb&#10;b+m6i5VIEA4Faqhj7AopQ1mTxTByHXHyTs5bjEn6ShqPtwS3rRxn2Zu02HBaqLGjeU3leXexGrab&#10;xVr9rC996Y/L/HP/tfk4BKX18zDP3kFE6uN/+NFeGQ2vSuVwf5Oe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Hpw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68p4sr4AAADd&#10;AAAADwAAAGRycy9kb3ducmV2LnhtbEWPQWvCQBSE74X+h+UVvNVdo0hMXaWUKoJQqI2en9nXJDT7&#10;NmTXqP/eLQgeh5n5hpkvL7YRPXW+dqxhNFQgiAtnai415D+r1xSED8gGG8ek4Uoelovnpzlmxp35&#10;m/pdKEWEsM9QQxVCm0npi4os+qFriaP36zqLIcqulKbDc4TbRiZKTaXFmuNChS19VFT87U5Ww/th&#10;+zn+6o/WNWZW5ntjc7VOtB68jNQbiECX8Ajf2xujYZKmCfy/iU9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8p4s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Y4Cn5sAAAADd&#10;AAAADwAAAGRycy9kb3ducmV2LnhtbEWPQWsCMRSE7wX/Q3hCbzW7bSlhNXoQlIK2RS2it8fmubu4&#10;eVmSqNt/3xSEHoeZ+YaZzHrbiiv50DjWkI8yEMSlMw1XGr53iycFIkRkg61j0vBDAWbTwcMEC+Nu&#10;vKHrNlYiQTgUqKGOsSukDGVNFsPIdcTJOzlvMSbpK2k83hLctvI5y96kxYbTQo0dzWsqz9uL1bBZ&#10;L1Zqv7r0pT8u88/d1/rjEJTWj8M8G4OI1Mf/8L39bjS8KvUC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gKf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C29FXb8AAADd&#10;AAAADwAAAGRycy9kb3ducmV2LnhtbEWPQWvCQBSE70L/w/IKvemuqZQYXaWUthQEQY2en9nXJDT7&#10;NmS3if33rlDwOMzMN8xyfbGN6KnztWMN04kCQVw4U3OpIT98jFMQPiAbbByThj/ysF49jJaYGTfw&#10;jvp9KEWEsM9QQxVCm0npi4os+olriaP37TqLIcqulKbDIcJtIxOlXqTFmuNChS29VVT87H+thtfT&#10;5v1525+ta8y8zI/G5uoz0frpcaoWIAJdwj383/4yGmZpOoPbm/g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vRV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gyWaCcAAAADd&#10;AAAADwAAAGRycy9kb3ducmV2LnhtbEWPQWsCMRSE7wX/Q3hCbzW7pS1hNXoQlIK2RS2it8fmubu4&#10;eVmSqNt/3xSEHoeZ+YaZzHrbiiv50DjWkI8yEMSlMw1XGr53iycFIkRkg61j0vBDAWbTwcMEC+Nu&#10;vKHrNlYiQTgUqKGOsSukDGVNFsPIdcTJOzlvMSbpK2k83hLctvI5y96kxYbTQo0dzWsqz9uL1bBZ&#10;L1Zqv7r0pT8u88/d1/rjEJTWj8M8G4OI1Mf/8L39bjS8KPUK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JZo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c/cEfsAAAADd&#10;AAAADwAAAGRycy9kb3ducmV2LnhtbEWPT2sCMRTE7wW/Q3iCt5rdUiRsjR4KiuCfopbS3h6b192l&#10;m5clibp++0YQPA4z8xtmOu9tK87kQ+NYQz7OQBCXzjRcafg8Lp4ViBCRDbaOScOVAsxng6cpFsZd&#10;eE/nQ6xEgnAoUEMdY1dIGcqaLIax64iT9+u8xZikr6TxeElw28qXLJtIiw2nhRo7eq+p/DucrIb9&#10;ZrFWX+tTX/qfZb47fmy230FpPRrm2RuISH18hO/tldHwqtQEbm/SE5C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9w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HLuh5cAAAADd&#10;AAAADwAAAGRycy9kb3ducmV2LnhtbEWPQWsCMRSE7wX/Q3hCbzW7pbRhNXoQlIK2RS2it8fmubu4&#10;eVmSqNt/3xSEHoeZ+YaZzHrbiiv50DjWkI8yEMSlMw1XGr53iycFIkRkg61j0vBDAWbTwcMEC+Nu&#10;vKHrNlYiQTgUqKGOsSukDGVNFsPIdcTJOzlvMSbpK2k83hLctvI5y16lxYbTQo0dzWsqz9uL1bBZ&#10;L1Zqv7r0pT8u88/d1/rjEJTWj8M8G4OI1Mf/8L39bjS8KPU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u6H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bSQ1l70AAADd&#10;AAAADwAAAGRycy9kb3ducmV2LnhtbEVPy2oCMRTdF/yHcIXuamaklDAaXRQUQW3xgbS7y+R2ZnBy&#10;MyRRx79vFoLLw3lP571txZV8aBxryEcZCOLSmYYrDcfD4k2BCBHZYOuYNNwpwHw2eJliYdyNd3Td&#10;x0qkEA4Faqhj7AopQ1mTxTByHXHi/py3GBP0lTQebynctnKcZR/SYsOpocaOPmsqz/uL1bDbLNbq&#10;tL70pf9d5l+H7832JyitX4d5NgERqY9P8cO9MhrelUpz05v0BO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JDW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5W7qw78AAADd&#10;AAAADwAAAGRycy9kb3ducmV2LnhtbEWP3WrCQBSE7wu+w3KE3tVdf5AYXUVKLQWhUI1eH7PHJJg9&#10;G7LbqG/vFoReDjPzDbNY3WwtOmp95VjDcKBAEOfOVFxoyPabtwSED8gGa8ek4U4eVsveywJT4678&#10;Q90uFCJC2KeooQyhSaX0eUkW/cA1xNE7u9ZiiLItpGnxGuG2liOlptJixXGhxIbeS8ovu1+rYX3c&#10;foy/u5N1tZkV2cHYTH2OtH7tD9UcRKBb+A8/219GwyRJZvD3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u6s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eo0wor0AAADd&#10;AAAADwAAAGRycy9kb3ducmV2LnhtbEVPPW/CMBDdK/U/WIfEgoqdUFUhxTAUInXoAm3FeoqvSUR8&#10;DrEhKb++HpA6Pr3v1Wa0rbhS7xvHGpK5AkFcOtNwpeHrs3jKQPiAbLB1TBp+ycNm/fiwwty4gfd0&#10;PYRKxBD2OWqoQ+hyKX1Zk0U/dx1x5H5cbzFE2FfS9DjEcNvKVKkXabHh2FBjR281lafDxWrwxTed&#10;i9usnKnjonKUnrcfO9R6OknUK4hAY/gX393vRsNztoz745v4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jTC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nsFwGL8AAADd&#10;AAAADwAAAGRycy9kb3ducmV2LnhtbEWPQWvCQBSE74L/YXmF3nQ3UYpGV5FSS6FQ0Kaen9lnEpp9&#10;G7LbRP99t1DwOMzMN8x6e7WN6KnztWMNyVSBIC6cqbnUkH/uJwsQPiAbbByThht52G7GozVmxg18&#10;oP4YShEh7DPUUIXQZlL6oiKLfupa4uhdXGcxRNmV0nQ4RLhtZKrUk7RYc1yosKXniorv44/VsDu9&#10;v8w++rN1jVmW+ZexuXpNtX58SNQKRKBruIf/229Gw3yxTODvTX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BcB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iRWUoMEAAADd&#10;AAAADwAAAGRycy9kb3ducmV2LnhtbEWPT2vCQBTE7wW/w/IEb3UTEYnR1UPBUvBPUUvR2yP7TEKz&#10;b8Puqum37woFj8PM/IaZLzvTiBs5X1tWkA4TEMSF1TWXCr6Oq9cMhA/IGhvLpOCXPCwXvZc55tre&#10;eU+3QyhFhLDPUUEVQptL6YuKDPqhbYmjd7HOYIjSlVI7vEe4aeQoSSbSYM1xocKW3ioqfg5Xo2C/&#10;Wa2z7/W1K9z5Pd0dPzfbk8+UGvTTZAYiUBee4f/2h1YwzqYj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RWU&#10;o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5lkxO8EAAADd&#10;AAAADwAAAGRycy9kb3ducmV2LnhtbEWPT2vCQBTE74LfYXmF3nQTWySmrh4ES0Fb8Q9ib4/saxLM&#10;vg27q6bfvlsQPA4z8xtmOu9MI67kfG1ZQTpMQBAXVtdcKjjsl4MMhA/IGhvLpOCXPMxn/d4Uc21v&#10;vKXrLpQiQtjnqKAKoc2l9EVFBv3QtsTR+7HOYIjSlVI7vEW4aeQoScbSYM1xocKWFhUV593FKNiu&#10;l6vsuLp0hft+T7/2m/XnyWdKPT+lyRuIQF14hO/tD63gNZu8wP+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lkx&#10;O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abCpT8AAAADd&#10;AAAADwAAAGRycy9kb3ducmV2LnhtbEWPQWvCQBSE7wX/w/KE3uomRUqMrh4KloJWUUvR2yP7TEKz&#10;b8PuqvHfu4LgcZiZb5jJrDONOJPztWUF6SABQVxYXXOp4Hc3f8tA+ICssbFMCq7kYTbtvUww1/bC&#10;GzpvQykihH2OCqoQ2lxKX1Rk0A9sSxy9o3UGQ5SulNrhJcJNI9+T5EMarDkuVNjSZ0XF//ZkFGyW&#10;80X2tzh1hTt8pavdevmz95lSr/00GYMI1IVn+NH+1gqG2WgI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sKl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BvwM1MEAAADd&#10;AAAADwAAAGRycy9kb3ducmV2LnhtbEWPT2vCQBTE74LfYXmF3nQTaSWmrh4ES0Fb8Q9ib4/saxLM&#10;vg27q6bfvlsQPA4z8xtmOu9MI67kfG1ZQTpMQBAXVtdcKjjsl4MMhA/IGhvLpOCXPMxn/d4Uc21v&#10;vKXrLpQiQtjnqKAKoc2l9EVFBv3QtsTR+7HOYIjSlVI7vEW4aeQoScbSYM1xocKWFhUV593FKNiu&#10;l6vsuLp0hft+T7/2m/XnyWdKPT+lyRuIQF14hO/tD63gJZu8wv+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vwM&#10;1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9i6So8AAAADd&#10;AAAADwAAAGRycy9kb3ducmV2LnhtbEWPQWvCQBSE74L/YXlCb7pJKRKjq4eCpaBV1FL09sg+k9Ds&#10;27C7avrvu4LgcZiZb5jZojONuJLztWUF6SgBQVxYXXOp4PuwHGYgfEDW2FgmBX/kYTHv92aYa3vj&#10;HV33oRQRwj5HBVUIbS6lLyoy6Ee2JY7e2TqDIUpXSu3wFuGmka9JMpYGa44LFbb0XlHxu78YBbv1&#10;cpX9rC5d4U4f6eawXX8dfabUyyBNpiACdeEZfrQ/tYK3bDKG+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LpK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9WSo1sAAAADd&#10;AAAADwAAAGRycy9kb3ducmV2LnhtbEWPS2/CMBCE75X4D9Yi9YLAhlY8Ak4OtJE49FIe4rqKlyQi&#10;XofYBcqvrytV6nE0M99oVtndNuJKna8daxiPFAjiwpmaSw37XT6cg/AB2WDjmDR8k4cs7T2tMDHu&#10;xp903YZSRAj7BDVUIbSJlL6oyKIfuZY4eifXWQxRdqU0Hd4i3DZyotRUWqw5LlTY0rqi4rz9shp8&#10;fqBL/hgUA3V8KR1NLm8f76j1c3+sliAC3cN/+K+9MRpe54sZ/L6JT0C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ZKjW&#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D/vZhbwAAADd&#10;AAAADwAAAGRycy9kb3ducmV2LnhtbEVPXWvCMBR9H/gfwhV8m0nrGLYzioiOwWBg7fZ811zbYnNT&#10;mqy6f788DHw8nO/V5mY7MdLgW8cakrkCQVw503KtoTwdHpcgfEA22DkmDb/kYbOePKwwN+7KRxqL&#10;UIsYwj5HDU0IfS6lrxqy6OeuJ47c2Q0WQ4RDLc2A1xhuO5kq9SwtthwbGuxp11B1KX6shu3X+37x&#10;MX5b15msLj+NLdVrqvVsmqgXEIFu4S7+d78ZDU/LLM6Nb+IT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2Y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YLd8Hr8AAADd&#10;AAAADwAAAGRycy9kb3ducmV2LnhtbEWPQWvCQBSE74L/YXmF3nQ3KsVE1yCllkKhoE09P7PPJDT7&#10;NmS3Uf99t1DwOMzMN8w6v9pWDNT7xrGGZKpAEJfONFxpKD53kyUIH5ANto5Jw4085JvxaI2ZcRfe&#10;03AIlYgQ9hlqqEPoMil9WZNFP3UdcfTOrrcYouwraXq8RLht5UypJ2mx4bhQY0fPNZXfhx+rYXt8&#10;f5l/DCfrWpNWxZexhXqdaf34kKgViEDXcA//t9+MhsUyTeHvTX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3fB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b2ZPmboAAADd&#10;AAAADwAAAGRycy9kb3ducmV2LnhtbEVPTYvCMBC9C/6HMMLeNFEX0WoUWVYRFgS1eh6bsS02k9Jk&#10;q/vvNwfB4+N9L1ZPW4mWGl861jAcKBDEmTMl5xrS06Y/BeEDssHKMWn4Iw+rZbezwMS4Bx+oPYZc&#10;xBD2CWooQqgTKX1WkEU/cDVx5G6usRgibHJpGnzEcFvJkVITabHk2FBgTV8FZffjr9Wwvvx8j/ft&#10;1brKzPL0bGyqtiOtP3pDNQcR6Bne4pd7ZzR8zlTcH9/EJy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Zk+Z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4WpBCcAAAADd&#10;AAAADwAAAGRycy9kb3ducmV2LnhtbEWPQUsDMRSE70L/Q3iCN5usVGm3TXsoCj2JtkXw9ti87q7d&#10;vKzJs1v99UYQehxm5htmsTr7Tp0opjawhWJsQBFXwbVcW9jvnm6noJIgO+wCk4VvSrBajq4WWLow&#10;8CudtlKrDOFUooVGpC+1TlVDHtM49MTZO4ToUbKMtXYRhwz3nb4z5kF7bDkvNNjTuqHquP3yFma7&#10;4T68xOPbpGg/338eP6TfPIu1N9eFmYMSOssl/N/eOAuTmSng701+An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akE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e/iRVMAAAADd&#10;AAAADwAAAGRycy9kb3ducmV2LnhtbEWPzWrDMBCE74W8g9hALyGW4paQulF8aGvooZf8ketibW1T&#10;a+VYqpPm6aNCIMdhZr5hlvnZtmKg3jeONcwSBYK4dKbhSsNuW0wXIHxANtg6Jg1/5CFfjR6WmBl3&#10;4jUNm1CJCGGfoYY6hC6T0pc1WfSJ64ij9+16iyHKvpKmx1OE21amSs2lxYbjQo0dvdVU/mx+rQZf&#10;7OlYXCblRB2eKkfp8f3rA7V+HM/UK4hA53AP39qfRsPzi0rh/018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JFU&#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FLQ0z8AAAADd&#10;AAAADwAAAGRycy9kb3ducmV2LnhtbEWPT2vCQBTE7wW/w/KEXqTuJhap0dWDbaCHXuofvD6yzySY&#10;fRuzW5P203cLBY/DzPyGWW0G24gbdb52rCGZKhDEhTM1lxoO+/zpBYQPyAYbx6Thmzxs1qOHFWbG&#10;9fxJt10oRYSwz1BDFUKbSemLiiz6qWuJo3d2ncUQZVdK02Ef4baRqVJzabHmuFBhS9uKisvuy2rw&#10;+ZGu+c+kmKjTrHSUXl8/3lDrx3GiliACDeEe/m+/Gw3PCzWDvzfxCc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tDTP&#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m12su78AAADd&#10;AAAADwAAAGRycy9kb3ducmV2LnhtbEWPS4sCMRCE74L/IbTgRTTxgbij0YPrgAcv6i57bSbtzOCk&#10;M06yvn69WVjwWFTVV9RidbeVuFLjS8cahgMFgjhzpuRcw9cx7c9A+IBssHJMGh7kYbVstxaYGHfj&#10;PV0PIRcRwj5BDUUIdSKlzwqy6AeuJo7eyTUWQ5RNLk2Dtwi3lRwpNZUWS44LBda0Lig7H36tBp9+&#10;0yV99rKe+hnnjkaXz90Gte52hmoOItA9vMP/7a3RMPlQE/h7E5+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drL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mBeWzsEAAADd&#10;AAAADwAAAGRycy9kb3ducmV2LnhtbEWPQWsCMRSE70L/Q3hCb5psact2NXooWArailpEb4/Nc3fp&#10;5mVJom7/fVMoeBxm5htmOu9tKy7kQ+NYQzZWIIhLZxquNHztFqMcRIjIBlvHpOGHAsxnd4MpFsZd&#10;eUOXbaxEgnAoUEMdY1dIGcqaLIax64iTd3LeYkzSV9J4vCa4beWDUs/SYsNpocaOXmsqv7dnq2Gz&#10;Wizz/fLcl/74ln3u1quPQ8i1vh9magIiUh9v4f/2u9Hw+KK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BeW&#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aMUIucAAAADd&#10;AAAADwAAAGRycy9kb3ducmV2LnhtbEWPQWsCMRSE70L/Q3iF3jTZIrJdjR4KFkFbUUuxt8fmdXfp&#10;5mVJoq7/3hSEHoeZ+YaZLXrbijP50DjWkI0UCOLSmYYrDZ+H5TAHESKywdYxabhSgMX8YTDDwrgL&#10;7+i8j5VIEA4Faqhj7AopQ1mTxTByHXHyfpy3GJP0lTQeLwluW/ms1ERabDgt1NjRa03l7/5kNew2&#10;y3X+tT71pf9+yz4O2837MeRaPz1magoiUh//w/f2ymgYv6gJ/L1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xQi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Ac985sEAAADd&#10;AAAADwAAAGRycy9kb3ducmV2LnhtbEWPT0sDMRTE70K/Q3gFbzbZUv90bdpDUehJtBWht8fmdXft&#10;5mVNnt3qpzeC4HGYmd8wi9XZd+pEMbWBLRQTA4q4Cq7l2sLr7vHqDlQSZIddYLLwRQlWy9HFAksX&#10;Bn6h01ZqlSGcSrTQiPSl1qlqyGOahJ44e4cQPUqWsdYu4pDhvtNTY260x5bzQoM9rRuqjttPb2G+&#10;G67Dczy+zYr2Y//98C795kmsvRwX5h6U0Fn+w3/tjbMwm5tb+H2Tn4Be/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c98&#10;5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dhY5UL4AAADd&#10;AAAADwAAAGRycy9kb3ducmV2LnhtbEVPy2oCMRTdF/yHcAV3NRkpMp0aXRSUgtriA6m7y+Q6M3Ry&#10;MyRRx79vFoUuD+c9W/S2FTfyoXGsIRsrEMSlMw1XGo6H5XMOIkRkg61j0vCgAIv54GmGhXF33tFt&#10;HyuRQjgUqKGOsSukDGVNFsPYdcSJuzhvMSboK2k83lO4beVEqam02HBqqLGj95rKn/3Vathtluv8&#10;tL72pT+vss/D12b7HXKtR8NMvYGI1Md/8Z/7w2h4eVVpbnqTno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Y5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OeMlI78AAADd&#10;AAAADwAAAGRycy9kb3ducmV2LnhtbEWPQWsCMRSE7wX/Q3iCt5pYtNTV6GGloLRQql68PTbP3dXN&#10;y5LEXf33TaHQ4zAz3zDL9d02oiMfascaJmMFgrhwpuZSw/Hw/vwGIkRkg41j0vCgAOvV4GmJmXE9&#10;f1O3j6VIEA4ZaqhibDMpQ1GRxTB2LXHyzs5bjEn6UhqPfYLbRr4o9Sot1pwWKmwpr6i47m9Ww2l2&#10;kV913uPtc7f5mHXeqXzqtB4NJ2oBItI9/of/2lujYTpXc/h9k5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jJSO/&#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233" w:name="_Toc11431"/>
      <w:bookmarkStart w:id="234" w:name="_Toc24737"/>
      <w:r>
        <w:rPr>
          <w:rStyle w:val="25"/>
          <w:rFonts w:hint="default" w:ascii="仿宋_GB2312" w:hAnsi="仿宋_GB2312" w:eastAsia="仿宋_GB2312" w:cs="仿宋_GB2312"/>
          <w:lang w:eastAsia="zh-CN"/>
        </w:rPr>
        <w:t>（五十</w:t>
      </w:r>
      <w:r>
        <w:rPr>
          <w:rStyle w:val="25"/>
          <w:rFonts w:hint="eastAsia" w:ascii="仿宋_GB2312" w:hAnsi="仿宋_GB2312" w:eastAsia="仿宋_GB2312" w:cs="仿宋_GB2312"/>
          <w:lang w:eastAsia="zh-CN"/>
        </w:rPr>
        <w:t>六</w:t>
      </w:r>
      <w:r>
        <w:rPr>
          <w:rStyle w:val="25"/>
          <w:rFonts w:hint="default" w:ascii="仿宋_GB2312" w:hAnsi="仿宋_GB2312" w:eastAsia="仿宋_GB2312" w:cs="仿宋_GB2312"/>
          <w:lang w:eastAsia="zh-CN"/>
        </w:rPr>
        <w:t>）</w:t>
      </w:r>
      <w:bookmarkEnd w:id="233"/>
      <w:r>
        <w:rPr>
          <w:rStyle w:val="25"/>
          <w:rFonts w:hint="default" w:ascii="仿宋_GB2312" w:hAnsi="仿宋_GB2312" w:eastAsia="仿宋_GB2312" w:cs="仿宋_GB2312"/>
          <w:lang w:eastAsia="zh-CN"/>
        </w:rPr>
        <w:t>检测机构在检测时弄虚作假的处罚</w:t>
      </w:r>
    </w:p>
    <w:bookmarkEnd w:id="234"/>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检测机构在检测时弄虚作假的处罚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检测机构在检测时弄虚作假的行为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《湖南省机动车排气污染防治办法》（2001年2月12日湖南省人民政府第109次常务会议通过 2001年3月19日湖南省人民政府令第141号公布 根据2002年3月7日湖南省人民政府令第152号公布 自发布之日起施行的《湖南省人民政府关于修改2001年底以前发布的部分规章的决定》第一次修正 根据2004年6月15日湖南省人民政府第33次常务会议审议通过 2004年6月23日湖南省人民政府令第188号公布 自公布之日起施行的《湖南省人民政府关于修改部分规章的决定》第二次修正）第二十一条　违反本办法规定，有下列情形之一的，由有关部门给予处罚：（一）检测机构在检测时弄虚作假的，由县级以上人民政府环境保护行政主管部门责令限期改正，可以并处5万元以下的罚款；情节严重的，由省环境保护行政主管部门取消其机动车或者车用发动机排气污染检测机构的资格。</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jc w:val="center"/>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br w:type="page"/>
      </w:r>
    </w:p>
    <w:p>
      <w:pPr>
        <w:jc w:val="cente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检测机构在检测时弄虚作假的处罚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p>
    <w:p>
      <w:pPr>
        <w:jc w:val="both"/>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r>
        <w:rPr>
          <w:sz w:val="24"/>
        </w:rPr>
        <mc:AlternateContent>
          <mc:Choice Requires="wpg">
            <w:drawing>
              <wp:anchor distT="0" distB="0" distL="114300" distR="114300" simplePos="0" relativeHeight="254155776" behindDoc="0" locked="0" layoutInCell="1" allowOverlap="1">
                <wp:simplePos x="0" y="0"/>
                <wp:positionH relativeFrom="column">
                  <wp:posOffset>-227965</wp:posOffset>
                </wp:positionH>
                <wp:positionV relativeFrom="paragraph">
                  <wp:posOffset>-76835</wp:posOffset>
                </wp:positionV>
                <wp:extent cx="5786755" cy="8350250"/>
                <wp:effectExtent l="6350" t="6350" r="17145" b="6350"/>
                <wp:wrapNone/>
                <wp:docPr id="4910" name="组合 4910"/>
                <wp:cNvGraphicFramePr/>
                <a:graphic xmlns:a="http://schemas.openxmlformats.org/drawingml/2006/main">
                  <a:graphicData uri="http://schemas.microsoft.com/office/word/2010/wordprocessingGroup">
                    <wpg:wgp>
                      <wpg:cNvGrpSpPr/>
                      <wpg:grpSpPr>
                        <a:xfrm>
                          <a:off x="0" y="0"/>
                          <a:ext cx="5786755" cy="8350250"/>
                          <a:chOff x="18781" y="566704"/>
                          <a:chExt cx="9712" cy="13600"/>
                        </a:xfrm>
                      </wpg:grpSpPr>
                      <wpg:grpSp>
                        <wpg:cNvPr id="4911" name="组合 2"/>
                        <wpg:cNvGrpSpPr/>
                        <wpg:grpSpPr>
                          <a:xfrm>
                            <a:off x="19110" y="567114"/>
                            <a:ext cx="8940" cy="12948"/>
                            <a:chOff x="1581" y="2376"/>
                            <a:chExt cx="8940" cy="12948"/>
                          </a:xfrm>
                        </wpg:grpSpPr>
                        <wps:wsp>
                          <wps:cNvPr id="4912"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4913"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4914"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4915"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4916"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4917"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4918"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4919"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4920"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4921"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4922"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4923"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4924"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4925"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4926"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4927"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4928"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4929"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4930"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4931"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4932"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4933"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4934"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4935"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4936"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4937"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4938"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4939"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4940"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4941"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4942"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4943"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4944"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4945"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4946"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4947"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4948"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4949"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4950"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4951"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4952"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4953"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4954"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4955"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4956"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4957"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4958"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4959"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4960"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4961"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4962"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4963"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4964"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4965"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4966"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4967"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4968"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4969"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4970"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4971"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4972"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4973"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4974"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4975"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4976"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4977"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4978"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6.05pt;height:657.5pt;width:455.65pt;z-index:254155776;mso-width-relative:page;mso-height-relative:page;" coordorigin="18781,566704" coordsize="9712,13600" o:gfxdata="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">
                <o:lock v:ext="edit" aspectratio="f"/>
                <v:group id="组合 2" o:spid="_x0000_s1026" o:spt="203" style="position:absolute;left:19110;top:567114;height:12948;width:8940;" coordorigin="1581,2376" coordsize="8940,12948" o:gfxdata="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S4BysAAAADdAAAADwAAAAAAAAABACAAAAAiAAAAZHJzL2Rvd25yZXYu&#10;eG1sUEsBAhQAFAAAAAgAh07iQDMvBZ47AAAAOQAAABUAAAAAAAAAAQAgAAAADwEAAGRycy9ncm91&#10;cHNoYXBleG1sLnhtbFBLBQYAAAAABgAGAGABAADMAwAAAAA=&#10;">
                  <o:lock v:ext="edit" aspectratio="f"/>
                  <v:rect id="矩形 3" o:spid="_x0000_s1026" o:spt="1" style="position:absolute;left:2016;top:2376;height:468;width:1365;" fillcolor="#FFFFFF" filled="t" stroked="t" coordsize="21600,21600" o:gfxdata="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2Xgw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3ClFWL8AAADd&#10;AAAADwAAAGRycy9kb3ducmV2LnhtbEWPwW7CMBBE75X4B2uRuBU7gKqSxuFARQVHCJfetvGSBOJ1&#10;FBtI+/V1pUocRzPzRpOtBtuKG/W+cawhmSoQxKUzDVcajsXm+RWED8gGW8ek4Zs8rPLRU4apcXfe&#10;0+0QKhEh7FPUUIfQpVL6siaLfuo64uidXG8xRNlX0vR4j3DbyplSL9Jiw3Ghxo7WNZWXw9Vq+Gpm&#10;R/zZFx/KLjfzsBuK8/XzXevJOFFvIAIN4RH+b2+NhsUymcP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pRV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U8DdLL4AAADd&#10;AAAADwAAAGRycy9kb3ducmV2LnhtbEWPwW7CMBBE70j8g7VI3MAOoApSDAcqqvYI4cJtGy9JIF5H&#10;sYG0X4+RKnEczcwbzXLd2VrcqPWVYw3JWIEgzp2puNBwyLajOQgfkA3WjknDL3lYr/q9JabG3XlH&#10;t30oRISwT1FDGUKTSunzkiz6sWuIo3dyrcUQZVtI0+I9wm0tJ0q9SYsVx4USG9qUlF/2V6vhp5oc&#10;8G+XfSq72E7Dd5edr8cPrYeDRL2DCNSFV/i//WU0zBbJDJ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DdL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PIx4t78AAADd&#10;AAAADwAAAGRycy9kb3ducmV2LnhtbEWPwW7CMBBE75X4B2uReit2aEElYDiAqNojhAu3bbwkgXgd&#10;xQZSvh5XQuI4mpk3mtmis7W4UOsrxxqSgQJBnDtTcaFhl63fPkH4gGywdkwa/sjDYt57mWFq3JU3&#10;dNmGQkQI+xQ1lCE0qZQ+L8miH7iGOHoH11oMUbaFNC1eI9zWcqjUWFqsOC6U2NCypPy0PVsNv9Vw&#10;h7dN9qXsZP0efrrseN6vtH7tJ2oKIlAXnuFH+9to+JgkI/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MeL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zF7mwL4AAADd&#10;AAAADwAAAGRycy9kb3ducmV2LnhtbEWPwW7CMBBE75X4B2uRuBU7UCEIGA5UVPQI4cJtiZckEK+j&#10;2EDo19eVKnEczcwbzWLV2VrcqfWVYw3JUIEgzp2puNBwyDbvUxA+IBusHZOGJ3lYLXtvC0yNe/CO&#10;7vtQiAhhn6KGMoQmldLnJVn0Q9cQR+/sWoshyraQpsVHhNtajpSaSIsVx4USG1qXlF/3N6vhVI0O&#10;+LPLvpSdbcbhu8sut+On1oN+ouYgAnXhFf5vb42Gj1kygb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7mw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oxJDW78AAADd&#10;AAAADwAAAGRycy9kb3ducmV2LnhtbEWPwW7CMBBE75X4B2uReit2aAUlYDiAqNojhAu3bbwkgXgd&#10;xQZSvh5XQuI4mpk3mtmis7W4UOsrxxqSgQJBnDtTcaFhl63fPkH4gGywdkwa/sjDYt57mWFq3JU3&#10;dNmGQkQI+xQ1lCE0qZQ+L8miH7iGOHoH11oMUbaFNC1eI9zWcqjUSFqsOC6U2NCypPy0PVsNv9Vw&#10;h7dN9qXsZP0efrrseN6vtH7tJ2oKIlAXnuFH+9to+JgkY/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SQ1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0o3XKbwAAADd&#10;AAAADwAAAGRycy9kb3ducmV2LnhtbEVPPW/CMBDdK/EfrEPqVuzQqiIphgFE1Y4hWdiO+Jqkjc9R&#10;bEjg19dDpY5P73u9nWwnrjT41rGGZKFAEFfOtFxrKIvD0wqED8gGO8ek4UYetpvZwxoz40bO6XoM&#10;tYgh7DPU0ITQZ1L6qiGLfuF64sh9ucFiiHCopRlwjOG2k0ulXqXFlmNDgz3tGqp+jher4dwuS7zn&#10;xbuy6eE5fE7F9+W01/pxnqg3EIGm8C/+c38YDS9pEufGN/EJ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N1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vcFysr4AAADd&#10;AAAADwAAAGRycy9kb3ducmV2LnhtbEWPwW7CMBBE75X6D9ZW6q3YoQg1AcMBRFWOEC7clnhJ0sbr&#10;KDYQ+HqMhNTjaGbeaKbz3jbiTJ2vHWtIBgoEceFMzaWGXb76+ALhA7LBxjFpuJKH+ez1ZYqZcRfe&#10;0HkbShEh7DPUUIXQZlL6oiKLfuBa4ugdXWcxRNmV0nR4iXDbyKFSY2mx5rhQYUuLioq/7clqONTD&#10;Hd42+bey6eozrPv897Rfav3+lqgJiEB9+A8/2z9GwyhNUn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Fys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4pcRkrwAAADd&#10;AAAADwAAAGRycy9kb3ducmV2LnhtbEVPPW/CMBDdkfofrKvUjdhJEYI0DkMrqjJCWLpd42uSNj5H&#10;sYG0vx4PSIxP77vYTLYXZxp951hDmigQxLUzHTcajtV2vgLhA7LB3jFp+CMPm/JhVmBu3IX3dD6E&#10;RsQQ9jlqaEMYcil93ZJFn7iBOHLfbrQYIhwbaUa8xHDby0yppbTYcWxocaDXlurfw8lq+OqyI/7v&#10;q3dl19vnsJuqn9Pnm9ZPj6l6ARFoCnfxzf1hNCzWWdwf38QnIM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XEZ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jdu0Cb4AAADd&#10;AAAADwAAAGRycy9kb3ducmV2LnhtbEWPwW7CMBBE75X4B2uReit2UoRKwHBoRVWOEC7clnhJAvE6&#10;ig2k/XqMhNTjaGbeaObL3jbiSp2vHWtIRgoEceFMzaWGXb56+wDhA7LBxjFp+CUPy8XgZY6ZcTfe&#10;0HUbShEh7DPUUIXQZlL6oiKLfuRa4ugdXWcxRNmV0nR4i3DbyFSpibRYc1yosKXPiorz9mI1HOp0&#10;h3+b/FvZ6eo9rPv8dNl/af06TNQMRKA+/Ief7R+jYTxNE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u0C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fQkqfr8AAADd&#10;AAAADwAAAGRycy9kb3ducmV2LnhtbEWPwW7CMBBE70j9B2sr9QZ2AkIlxHBoBSpHSC69beMlSRuv&#10;o9hA2q+vKyH1OJqZN5p8O9pOXGnwrWMNyUyBIK6cabnWUBa76TMIH5ANdo5Jwzd52G4eJjlmxt34&#10;SNdTqEWEsM9QQxNCn0npq4Ys+pnriaN3doPFEOVQSzPgLcJtJ1OlltJiy3GhwZ5eGqq+Ther4aNN&#10;S/w5FntlV7t5OIzF5+X9Veunx0StQQQaw3/43n4zGharNIW/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JKn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EkWP5b8AAADd&#10;AAAADwAAAGRycy9kb3ducmV2LnhtbEWPwW7CMBBE75X6D9YicSt2AqogjeHQigqOEC7ctvGSBOJ1&#10;FBtI+/V1pUocRzPzRpOvBtuKG/W+cawhmSgQxKUzDVcaDsX6ZQ7CB2SDrWPS8E0eVsvnpxwz4+68&#10;o9s+VCJC2GeooQ6hy6T0ZU0W/cR1xNE7ud5iiLKvpOnxHuG2lalSr9Jiw3Ghxo7eayov+6vV8NWk&#10;B/zZFZ/KLtbTsB2K8/X4ofV4lKg3EIGG8Aj/tzdGw2yRTu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Fj+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nawXkb4AAADd&#10;AAAADwAAAGRycy9kb3ducmV2LnhtbEWPwW7CMBBE70j8g7VI3MAmoApSDAcqqvYI4cJtGy9JIF5H&#10;sYG0X4+RKnEczcwbzXLd2VrcqPWVYw2TsQJBnDtTcaHhkG1HcxA+IBusHZOGX/KwXvV7S0yNu/OO&#10;bvtQiAhhn6KGMoQmldLnJVn0Y9cQR+/kWoshyraQpsV7hNtaJkq9SYsVx4USG9qUlF/2V6vhp0oO&#10;+LfLPpVdbKfhu8vO1+OH1sPBRL2DCNSFV/i//WU0zBbJDJ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wXk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8uCyCr8AAADd&#10;AAAADwAAAGRycy9kb3ducmV2LnhtbEWPwW7CMBBE75X4B2uReis2aUElYDiAqNojhAu3bbwkgXgd&#10;xQZSvh5XQuI4mpk3mtmis7W4UOsrxxqGAwWCOHem4kLDLlu/fYLwAdlg7Zg0/JGHxbz3MsPUuCtv&#10;6LINhYgQ9ilqKENoUil9XpJFP3ANcfQOrrUYomwLaVq8RritZaLUWFqsOC6U2NCypPy0PVsNv1Wy&#10;w9sm+1J2sn4PP112PO9XWr/2h2oKIlAXnuFH+9to+JgkI/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gsg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AjIsfb4AAADd&#10;AAAADwAAAGRycy9kb3ducmV2LnhtbEWPwW7CMBBE75X4B2uRuBWbUCEIGA5UVPQI4cJtiZckEK+j&#10;2EDo19eVKnEczcwbzWLV2VrcqfWVYw2joQJBnDtTcaHhkG3epyB8QDZYOyYNT/KwWvbeFpga9+Ad&#10;3fehEBHCPkUNZQhNKqXPS7Loh64hjt7ZtRZDlG0hTYuPCLe1TJSaSIsVx4USG1qXlF/3N6vhVCUH&#10;/NllX8rONuPw3WWX2/FT60F/pOYgAnXhFf5vb42Gj1kygb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Isf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bX6J5r8AAADd&#10;AAAADwAAAGRycy9kb3ducmV2LnhtbEWPwW7CMBBE75X4B2uReis2aQUlYDiAqNojhAu3bbwkgXgd&#10;xQZSvh5XQuI4mpk3mtmis7W4UOsrxxqGAwWCOHem4kLDLlu/fYLwAdlg7Zg0/JGHxbz3MsPUuCtv&#10;6LINhYgQ9ilqKENoUil9XpJFP3ANcfQOrrUYomwLaVq8RritZaLUSFqsOC6U2NCypPy0PVsNv1Wy&#10;w9sm+1J2sn4PP112PO9XWr/2h2oKIlAXnuFH+9to+JgkY/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ie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HOEdlLwAAADd&#10;AAAADwAAAGRycy9kb3ducmV2LnhtbEVPPW/CMBDdkfofrKvUjdhJEYI0DkMrqjJCWLpd42uSNj5H&#10;sYG0vx4PSIxP77vYTLYXZxp951hDmigQxLUzHTcajtV2vgLhA7LB3jFp+CMPm/JhVmBu3IX3dD6E&#10;RsQQ9jlqaEMYcil93ZJFn7iBOHLfbrQYIhwbaUa8xHDby0yppbTYcWxocaDXlurfw8lq+OqyI/7v&#10;q3dl19vnsJuqn9Pnm9ZPj6l6ARFoCnfxzf1hNCzWWZwb38QnIM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hHZ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c624D74AAADd&#10;AAAADwAAAGRycy9kb3ducmV2LnhtbEWPwW7CMBBE75X6D9ZW6q3YpAg1AcMBRFWOEC7clnhJ0sbr&#10;KDYQ+HqMhNTjaGbeaKbz3jbiTJ2vHWsYDhQI4sKZmksNu3z18QXCB2SDjWPScCUP89nryxQz4y68&#10;ofM2lCJC2GeooQqhzaT0RUUW/cC1xNE7us5iiLIrpenwEuG2kYlSY2mx5rhQYUuLioq/7clqONTJ&#10;Dm+b/FvZdPUZ1n3+e9ovtX5/G6oJiEB9+A8/2z9GwyhNUn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24D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Z06HT7wAAADd&#10;AAAADwAAAGRycy9kb3ducmV2LnhtbEVPPW/CMBDdkfgP1iGxERuoqibFMFBR0RHC0u0aH0kgPkex&#10;E9L++nqo1PHpfW92o23EQJ2vHWtYJgoEceFMzaWGS35YvIDwAdlg45g0fJOH3XY62WBm3INPNJxD&#10;KWII+ww1VCG0mZS+qMiiT1xLHLmr6yyGCLtSmg4fMdw2cqXUs7RYc2yosKV9RcX93FsNX/Xqgj+n&#10;/F3Z9LAOH2N+6z/ftJ7PluoVRKAx/Iv/3Eej4Sldx/3xTXw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Oh0+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CAIi1L8AAADd&#10;AAAADwAAAGRycy9kb3ducmV2LnhtbEWPwW7CMBBE75X4B2uRuBU7gKqSxuFARQVHCJfetvGSBOJ1&#10;FBtI+/V1pUocRzPzRpOtBtuKG/W+cawhmSoQxKUzDVcajsXm+RWED8gGW8ek4Zs8rPLRU4apcXfe&#10;0+0QKhEh7FPUUIfQpVL6siaLfuo64uidXG8xRNlX0vR4j3DbyplSL9Jiw3Ghxo7WNZWXw9Vq+Gpm&#10;R/zZFx/KLjfzsBuK8/XzXevJOFFvIAIN4RH+b2+NhsVynsD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CIt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NC8o78AAADd&#10;AAAADwAAAGRycy9kb3ducmV2LnhtbEWPwW7CMBBE75X6D9YicSt2AqogjeHQigqOEC7ctvGSBOJ1&#10;FBtI+/V1pUocRzPzRpOvBtuKG/W+cawhmSgQxKUzDVcaDsX6ZQ7CB2SDrWPS8E0eVsvnpxwz4+68&#10;o9s+VCJC2GeooQ6hy6T0ZU0W/cR1xNE7ud5iiLKvpOnxHuG2lalSr9Jiw3Ghxo7eayov+6vV8NWk&#10;B/zZFZ/KLtbTsB2K8/X4ofV4lKg3EIGG8Aj/tzdGw2wxTe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QvK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l5wZOL8AAADd&#10;AAAADwAAAGRycy9kb3ducmV2LnhtbEWPwW7CMBBE75X4B2sr9VZskqqCFMMBFNQeIblw28ZLEhqv&#10;o9hA2q+vK1XiOJqZN5rlerSduNLgW8caZlMFgrhypuVaQ1nkz3MQPiAb7ByThm/ysF5NHpaYGXfj&#10;PV0PoRYRwj5DDU0IfSalrxqy6KeuJ47eyQ0WQ5RDLc2Atwi3nUyUepUWW44LDfa0aaj6Olyshs82&#10;KfFnX+yUXeRp+BiL8+W41frpcabeQAQawz383343Gl4WaQp/b+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cGT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GHWBTL8AAADd&#10;AAAADwAAAGRycy9kb3ducmV2LnhtbEWPwW7CMBBE75X4B2uReis2CapKiskBRNUeIVx628bbJBCv&#10;o9iEtF+PkSr1OJqZN5pVPtpWDNT7xrGG+UyBIC6dabjScCx2Ty8gfEA22DomDT/kIV9PHlaYGXfl&#10;PQ2HUIkIYZ+hhjqELpPSlzVZ9DPXEUfv2/UWQ5R9JU2P1wi3rUyUepYWG44LNXa0qak8Hy5Ww1eT&#10;HPF3X7wpu9yl4WMsTpfPrdaP07l6BRFoDP/hv/a70bBYpg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1gU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dzkk178AAADd&#10;AAAADwAAAGRycy9kb3ducmV2LnhtbEWPzW7CMBCE70h9B2srcQObX5UUw6EIBEdILr1t422SNl5H&#10;sYHQp6+RkDiOZuYbzXLd2VpcqPWVYw2joQJBnDtTcaEhS7eDNxA+IBusHZOGG3lYr156S0yMu/KR&#10;LqdQiAhhn6CGMoQmkdLnJVn0Q9cQR+/btRZDlG0hTYvXCLe1HCs1lxYrjgslNvRRUv57OlsNX9U4&#10;w79julN2sZ2EQ5f+nD83WvdfR+odRKAuPMOP9t5omC4mM7i/i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5JN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h+u6oL8AAADd&#10;AAAADwAAAGRycy9kb3ducmV2LnhtbEWPwW7CMBBE75X6D9ZW4lZsoEIQMBxaBZVjCJfetvGSpI3X&#10;UeyQlK+vK1XiOJqZN5rtfrSNuFLna8caZlMFgrhwpuZSwzlPn1cgfEA22DgmDT/kYb97fNhiYtzA&#10;GV1PoRQRwj5BDVUIbSKlLyqy6KeuJY7exXUWQ5RdKU2HQ4TbRs6VWkqLNceFClt6raj4PvVWw2c9&#10;P+Mtyw/KrtNFOI75V//xpvXkaaY2IAKN4R7+b78bDS/rxRL+3s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ruq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6KcfO78AAADd&#10;AAAADwAAAGRycy9kb3ducmV2LnhtbEWPzW7CMBCE70h9B2srcQObH0FJMRyKQHCE5NLbNt4maeN1&#10;FBsIffoaCYnjaGa+0SzXna3FhVpfOdYwGioQxLkzFRcasnQ7eAPhA7LB2jFpuJGH9eqlt8TEuCsf&#10;6XIKhYgQ9glqKENoEil9XpJFP3QNcfS+XWsxRNkW0rR4jXBby7FSM2mx4rhQYkMfJeW/p7PV8FWN&#10;M/w7pjtlF9tJOHTpz/lzo3X/daTeQQTqwjP8aO+NhuliMof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nHz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1HxsA7sAAADd&#10;AAAADwAAAGRycy9kb3ducmV2LnhtbEVPy4rCMBTdC/5DuIIb0cQHotXoQqfgYjY6ittLc22LzU1t&#10;Mr6+frIQZnk47+X6aStxp8aXjjUMBwoEceZMybmG40/an4HwAdlg5Zg0vMjDetVuLTEx7sF7uh9C&#10;LmII+wQ1FCHUiZQ+K8iiH7iaOHIX11gMETa5NA0+Yrit5EipqbRYcmwosKZNQdn18Gs1+PREt/Td&#10;y3rqPM4djW7b7y/UutsZqgWIQM/wL/64d0bDZD6Oc+Ob+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HxsA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MDAsub8AAADd&#10;AAAADwAAAGRycy9kb3ducmV2LnhtbEWP3WrCQBSE7wu+w3IE73TXH0oTXUVKLUKhUI1eH7PHJJg9&#10;G7LbqG/vFoReDjPzDbNY3WwtOmp95VjDeKRAEOfOVFxoyPab4RsIH5AN1o5Jw508rJa9lwWmxl35&#10;h7pdKESEsE9RQxlCk0rp85Is+pFriKN3dq3FEGVbSNPiNcJtLSdKvUqLFceFEht6Lym/7H6thvXx&#10;62P63Z2sq01SZAdjM/U50XrQH6s5iEC38B9+trdGwyyZJvD3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wLL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Qz2WbwAAADd&#10;AAAADwAAAGRycy9kb3ducmV2LnhtbEVPXWvCMBR9H/gfwhV8m0mrDO2MIqJjMBio3Z7vmmtbbG5K&#10;k7Xdv18eBns8nO/NbrSN6KnztWMNyVyBIC6cqbnUkF9PjysQPiAbbByThh/ysNtOHjaYGTfwmfpL&#10;KEUMYZ+hhiqENpPSFxVZ9HPXEkfu5jqLIcKulKbDIYbbRqZKPUmLNceGCls6VFTcL99Ww/7z7bh4&#10;77+sa8y6zD+MzdVLqvVsmqhnEIHG8C/+c78aDcv1Mu6Pb+IT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M9l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lkBTwr8AAADd&#10;AAAADwAAAGRycy9kb3ducmV2LnhtbEWPQWvCQBSE70L/w/IKvdXdWBFN3YQiVoSCoE09P7OvSWj2&#10;bchuo/57t1DwOMzMN8wyv9hWDNT7xrGGZKxAEJfONFxpKD7fn+cgfEA22DomDVfykGcPoyWmxp15&#10;T8MhVCJC2KeooQ6hS6X0ZU0W/dh1xNH7dr3FEGVfSdPjOcJtKydKzaTFhuNCjR2taip/Dr9Ww9vx&#10;Y/2yG07WtWZRFV/GFmoz0frpMVGvIAJdwj38394aDdPFNIG/N/EJy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AU8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ZpLNtb8AAADd&#10;AAAADwAAAGRycy9kb3ducmV2LnhtbEWPQWvCQBSE70L/w/IK3nTXVERTN6GILYWCoE09P7OvSWj2&#10;bciu0f77bkHwOMzMN8w6v9pWDNT7xrGG2VSBIC6dabjSUHy+TpYgfEA22DomDb/kIc8eRmtMjbvw&#10;noZDqESEsE9RQx1Cl0rpy5os+qnriKP37XqLIcq+kqbHS4TbViZKLaTFhuNCjR1taip/Dmer4eX4&#10;sX3aDSfrWrOqii9jC/WWaD1+nKlnEIGu4R6+td+NhvlqnsD/m/gEZ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Szb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7tgS4cEAAADd&#10;AAAADwAAAGRycy9kb3ducmV2LnhtbEWPQWvCQBSE7wX/w/IEb3WTViRNXT0IloJWiZbS3h7Z1ySY&#10;fRt2V43/visIPQ4z8w0zW/SmFWdyvrGsIB0nIIhLqxuuFHweVo8ZCB+QNbaWScGVPCzmg4cZ5tpe&#10;uKDzPlQiQtjnqKAOocul9GVNBv3YdsTR+7XOYIjSVVI7vES4aeVTkkylwYbjQo0dLWsqj/uTUVBs&#10;Vuvsa33qS/fzlm4Pu83Ht8+UGg3T5BVEoD78h+/td61g8jJ5htub+ATk/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tgS&#10;4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YTGKlcEAAADd&#10;AAAADwAAAGRycy9kb3ducmV2LnhtbEWPT2vCQBTE74LfYXlCb7qJBElTVw8FpeA/1FLa2yP7moRm&#10;34bdVdNv3xWEHoeZ+Q0zX/amFVdyvrGsIJ0kIIhLqxuuFLyfV+MchA/IGlvLpOCXPCwXw8EcC21v&#10;fKTrKVQiQtgXqKAOoSuk9GVNBv3EdsTR+7bOYIjSVVI7vEW4aeU0SWbSYMNxocaOXmsqf04Xo+C4&#10;XW3yj82lL93XOt2fD9vdp8+VehqlyQuIQH34Dz/ab1pB9pxlcH8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TGK&#10;l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Dn0vDsEAAADd&#10;AAAADwAAAGRycy9kb3ducmV2LnhtbEWPT2vCQBTE74V+h+UVequbFCsxdfUgWApqxT+I3h7Z1ySY&#10;fRt2V02/vVsQPA4z8xtmNOlMIy7kfG1ZQdpLQBAXVtdcKthtZ28ZCB+QNTaWScEfeZiMn59GmGt7&#10;5TVdNqEUEcI+RwVVCG0upS8qMuh7tiWO3q91BkOUrpTa4TXCTSPfk2QgDdYcFypsaVpRcdqcjYL1&#10;YjbP9vNzV7jjV/qzXS2WB58p9fqSJp8gAnXhEb63v7WC/rD/Af9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n0v&#10;D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q+xecEAAADd&#10;AAAADwAAAGRycy9kb3ducmV2LnhtbEWPT2vCQBTE74LfYXmF3nSTIhKjq4eCUtBW/IPo7ZF9TUKz&#10;b8Puqum37xYEj8PM/IaZLTrTiBs5X1tWkA4TEMSF1TWXCo6H5SAD4QOyxsYyKfglD4t5vzfDXNs7&#10;7+i2D6WIEPY5KqhCaHMpfVGRQT+0LXH0vq0zGKJ0pdQO7xFuGvmWJGNpsOa4UGFL7xUVP/urUbDb&#10;LNfZaX3tCndZpV+H7ebz7DOlXl/SZAoiUBee4Uf7QysYTU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x&#10;e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keMU4sEAAADd&#10;AAAADwAAAGRycy9kb3ducmV2LnhtbEWPT2vCQBTE74V+h+UVequbFKkxdfUgWApqxT+I3h7Z1ySY&#10;fRt2V02/vVsQPA4z8xtmNOlMIy7kfG1ZQdpLQBAXVtdcKthtZ28ZCB+QNTaWScEfeZiMn59GmGt7&#10;5TVdNqEUEcI+RwVVCG0upS8qMuh7tiWO3q91BkOUrpTa4TXCTSPfk+RDGqw5LlTY0rSi4rQ5GwXr&#10;xWye7efnrnDHr/Rnu1osDz5T6vUlTT5BBOrCI3xvf2sF/WF/AP9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eMU&#10;4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4HyAkL0AAADd&#10;AAAADwAAAGRycy9kb3ducmV2LnhtbEVPy4rCMBTdD/gP4QruxrQiUqvRhaAI6gw+GMbdpbnTlmlu&#10;ShK1/v1kMeDycN7zZWcacSfna8sK0mECgriwuuZSweW8fs9A+ICssbFMCp7kYbnovc0x1/bBR7qf&#10;QiliCPscFVQhtLmUvqjIoB/aljhyP9YZDBG6UmqHjxhuGjlKkok0WHNsqLClVUXF7+lmFBz36132&#10;tbt1hbtu0o/z5/7w7TOlBv00mYEI1IWX+N+91QrG03GcG9/EJ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fIC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iXb0z8AAAADd&#10;AAAADwAAAGRycy9kb3ducmV2LnhtbEWPQUvDQBSE70L/w/IEb3YTidKk3fZQFHoSbYvg7ZF9TWKz&#10;b+Pus6n+elcQehxm5htmsTq7Xp0oxM6zgXyagSKuve24MbDfPd3OQEVBtth7JgPfFGG1nFwtsLJ+&#10;5Fc6baVRCcKxQgOtyFBpHeuWHMapH4iTd/DBoSQZGm0Djgnuen2XZQ/aYcdpocWB1i3Vx+2XM1Du&#10;xnv/Eo5vRd59vv88fsiweRZjbq7zbA5K6CyX8H97Yw0UZVHC35v0BP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dvT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m9MaS74AAADd&#10;AAAADwAAAGRycy9kb3ducmV2LnhtbEVPz2vCMBS+C/4P4QneNO2YUjujh4FjoE7UMfT2aN7asual&#10;JFHrf78cBI8f3+/5sjONuJLztWUF6TgBQVxYXXOp4Pu4GmUgfEDW2FgmBXfysFz0e3PMtb3xnq6H&#10;UIoYwj5HBVUIbS6lLyoy6Me2JY7cr3UGQ4SulNrhLYabRr4kyVQarDk2VNjSe0XF3+FiFOw3q3X2&#10;s750hTt/pF/H3WZ78plSw0GavIEI1IWn+OH+1ApeZ5O4P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9Ma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E5nFH78AAADd&#10;AAAADwAAAGRycy9kb3ducmV2LnhtbEWPQWvCQBSE74L/YXmCt7obtVJTV5HSSqEgGFPPz+xrEsy+&#10;DdlttP++Wyh4HGbmG2a1udlG9NT52rGGZKJAEBfO1FxqyI9vD08gfEA22DgmDT/kYbMeDlaYGnfl&#10;A/VZKEWEsE9RQxVCm0rpi4os+olriaP35TqLIcqulKbDa4TbRk6VWkiLNceFClt6qai4ZN9Ww/b0&#10;8Trb92frGrMs809jc7Wbaj0eJeoZRKBbuIf/2+9Gw3z5mMDfm/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ZxR+/&#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BE0hp8EAAADd&#10;AAAADwAAAGRycy9kb3ducmV2LnhtbEWPQWvCQBSE70L/w/IKvekmUiWmrh4ES0GtqKW0t0f2NQlm&#10;34bdVeO/dwuCx2FmvmGm88404kzO15YVpIMEBHFhdc2lgq/Dsp+B8AFZY2OZFFzJw3z21Jtiru2F&#10;d3Teh1JECPscFVQhtLmUvqjIoB/Yljh6f9YZDFG6UmqHlwg3jRwmyVgarDkuVNjSoqLiuD8ZBbv1&#10;cpV9r05d4X7f08/Ddr358ZlSL89p8gYiUBce4Xv7Qyt4nYyG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E0h&#10;p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jAf+874AAADd&#10;AAAADwAAAGRycy9kb3ducmV2LnhtbEWP3WoCMRSE74W+QzgF72riL3VrlFJUBEHQrl6fbk53l25O&#10;lk1c9e2NUPBymJlvmNniaivRUuNLxxr6PQWCOHOm5FxD+r16ewfhA7LByjFpuJGHxfylM8PEuAvv&#10;qT2EXEQI+wQ1FCHUiZQ+K8ii77maOHq/rrEYomxyaRq8RLit5ECpibRYclwosKavgrK/w9lq+Dxt&#10;l8Nd+2NdZaZ5ejQ2VeuB1t3XvvoAEeganuH/9sZoGE3HQ3i8iU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f+8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5OgcSMEAAADd&#10;AAAADwAAAGRycy9kb3ducmV2LnhtbEWPT2vCQBTE74V+h+UVequbFCsxdfUgWApqxT+I3h7Z1ySY&#10;fRt2V02/vVsQPA4z8xtmNOlMIy7kfG1ZQdpLQBAXVtdcKthtZ28ZCB+QNTaWScEfeZiMn59GmGt7&#10;5TVdNqEUEcI+RwVVCG0upS8qMuh7tiWO3q91BkOUrpTa4TXCTSPfk2QgDdYcFypsaVpRcdqcjYL1&#10;YjbP9vNzV7jjV/qzXS2WB58p9fqSJp8gAnXhEb63v7WC/vCjD/9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Ogc&#10;S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i6S508EAAADd&#10;AAAADwAAAGRycy9kb3ducmV2LnhtbEWPQWvCQBSE7wX/w/IEb3WTUiVNXT0IloJWiZbS3h7Z1ySY&#10;fRt2V43/visIPQ4z8w0zW/SmFWdyvrGsIB0nIIhLqxuuFHweVo8ZCB+QNbaWScGVPCzmg4cZ5tpe&#10;uKDzPlQiQtjnqKAOocul9GVNBv3YdsTR+7XOYIjSVVI7vES4aeVTkkylwYbjQo0dLWsqj/uTUVBs&#10;Vuvsa33qS/fzlm4Pu83Ht8+UGg3T5BVEoD78h+/td63g+WUygdub+ATk/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6S5&#10;0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e3YnpMEAAADd&#10;AAAADwAAAGRycy9kb3ducmV2LnhtbEWPT2vCQBTE70K/w/IK3nSTUiVNXT0IloK24h9Eb4/saxLM&#10;vg27q6bf3hUKPQ4z8xtmMutMI67kfG1ZQTpMQBAXVtdcKtjvFoMMhA/IGhvLpOCXPMymT70J5tre&#10;eEPXbShFhLDPUUEVQptL6YuKDPqhbYmj92OdwRClK6V2eItw08iXJBlLgzXHhQpbmldUnLcXo2Cz&#10;Wiyzw/LSFe70kX7v1quvo8+U6j+nyTuIQF34D/+1P7WC17fRGB5v4hOQ0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3Yn&#10;p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FDqCP8EAAADd&#10;AAAADwAAAGRycy9kb3ducmV2LnhtbEWPQWvCQBSE7wX/w/IEb3WTYts0unoQLAWtopait0f2mQSz&#10;b8Puqum/7xYKHoeZ+YaZzDrTiCs5X1tWkA4TEMSF1TWXCr72i8cMhA/IGhvLpOCHPMymvYcJ5tre&#10;eEvXXShFhLDPUUEVQptL6YuKDPqhbYmjd7LOYIjSlVI7vEW4aeRTkrxIgzXHhQpbmldUnHcXo2C7&#10;Wiyz7+WlK9zxPV3vN6vPg8+UGvTTZAwiUBfu4f/2h1Ywent+hb838Qn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DqC&#10;P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gqNsgrwAAADd&#10;AAAADwAAAGRycy9kb3ducmV2LnhtbEVPXWvCMBR9F/YfwhV8m0ndlNk1isiUgSDYdXu+a65tWXNT&#10;mljdv18eBj4ezne2vtlWDNT7xrGGZKpAEJfONFxpKD52jy8gfEA22DomDb/kYb16GGWYGnflEw15&#10;qEQMYZ+ihjqELpXSlzVZ9FPXEUfu7HqLIcK+kqbHawy3rZwptZAWG44NNXa0ran8yS9Ww+br8PZ0&#10;HL6ta82yKj6NLdR+pvVknKhXEIFu4S7+d78bDc/LeZwb38Qn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jbI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Zu8sOMAAAADd&#10;AAAADwAAAGRycy9kb3ducmV2LnhtbEWPzW7CMBCE75V4B2uRekFgQwuCgJMDbSQOvZQfcV3FSxIR&#10;r0PsAuXp60qVehzNzDeaVXa3jbhS52vHGsYjBYK4cKbmUsN+lw/nIHxANtg4Jg3f5CFLe08rTIy7&#10;8Sddt6EUEcI+QQ1VCG0ipS8qsuhHriWO3sl1FkOUXSlNh7cIt42cKDWTFmuOCxW2tK6oOG+/rAaf&#10;H+iSPwbFQB1fSkeTy9vHO2r93B+rJYhA9/Af/mtvjIbXxXQBv2/iE5Dp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7yw4&#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srmqObwAAADd&#10;AAAADwAAAGRycy9kb3ducmV2LnhtbEVPXWvCMBR9H/gfwhV8m0nrENsZRUTHYDCwdnu+a65tsbkp&#10;TVbdv18eBns8nO/19m47MdLgW8cakrkCQVw503KtoTwfH1cgfEA22DkmDT/kYbuZPKwxN+7GJxqL&#10;UIsYwj5HDU0IfS6lrxqy6OeuJ47cxQ0WQ4RDLc2AtxhuO5kqtZQWW44NDfa0b6i6Ft9Ww+7z7bB4&#10;H7+s60xWlx/Gluol1Xo2TdQziED38C/+c78aDU/ZMu6Pb+IT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5qj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OvN1bcAAAADd&#10;AAAADwAAAGRycy9kb3ducmV2LnhtbEWPQWvCQBSE7wX/w/KE3uomRSRGVw8Fi6C1qKXo7ZF9JqHZ&#10;t2F31fjvXaHgcZiZb5jpvDONuJDztWUF6SABQVxYXXOp4Ge/eMtA+ICssbFMCm7kYT7rvUwx1/bK&#10;W7rsQikihH2OCqoQ2lxKX1Rk0A9sSxy9k3UGQ5SulNrhNcJNI9+TZCQN1hwXKmzpo6Lib3c2Crbr&#10;xSr7XZ27wh0/083+e/118JlSr/00mYAI1IVn+L+91AqG41EKj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83V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yiHrGsEAAADd&#10;AAAADwAAAGRycy9kb3ducmV2LnhtbEWPT2vCQBTE74LfYXmF3nQTKRKjq4eCUtBW/IPo7ZF9TUKz&#10;b8Puqum37xYEj8PM/IaZLTrTiBs5X1tWkA4TEMSF1TWXCo6H5SAD4QOyxsYyKfglD4t5vzfDXNs7&#10;7+i2D6WIEPY5KqhCaHMpfVGRQT+0LXH0vq0zGKJ0pdQO7xFuGjlKkrE0WHNcqLCl94qKn/3VKNht&#10;luvstL52hbus0q/DdvN59plSry9pMgURqAvP8KP9oRW8TcY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iHr&#10;G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pW1OgcEAAADd&#10;AAAADwAAAGRycy9kb3ducmV2LnhtbEWPT2vCQBTE70K/w/IK3nSTViRNXT0IloK24h9Eb4/saxLM&#10;vg27q6bf3hUKPQ4z8xtmMutMI67kfG1ZQTpMQBAXVtdcKtjvFoMMhA/IGhvLpOCXPMymT70J5tre&#10;eEPXbShFhLDPUUEVQptL6YuKDPqhbYmj92OdwRClK6V2eItw08iXJBlLgzXHhQpbmldUnLcXo2Cz&#10;Wiyzw/LSFe70kX7v1quvo8+U6j+nyTuIQF34D/+1P7WC0dv4FR5v4hOQ0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W1O&#10;g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KoTW9cEAAADd&#10;AAAADwAAAGRycy9kb3ducmV2LnhtbEWPT2vCQBTE74LfYXmF3nSTIhKjq4eCUtBW/IPo7ZF9TUKz&#10;b8Puqum37xYEj8PM/IaZLTrTiBs5X1tWkA4TEMSF1TWXCo6H5SAD4QOyxsYyKfglD4t5vzfDXNs7&#10;7+i2D6WIEPY5KqhCaHMpfVGRQT+0LXH0vq0zGKJ0pdQO7xFuGvmWJGNpsOa4UGFL7xUVP/urUbDb&#10;LNfZaX3tCndZpV+H7ebz7DOlXl/SZAoiUBee4Uf7QysYTcY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oTW&#10;9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RchzbsEAAADd&#10;AAAADwAAAGRycy9kb3ducmV2LnhtbEWPT2vCQBTE70K/w/IK3nSTUiVNXT0IloK24h9Eb4/saxLM&#10;vg27q6bf3hUKPQ4z8xtmMutMI67kfG1ZQTpMQBAXVtdcKtjvFoMMhA/IGhvLpOCXPMymT70J5tre&#10;eEPXbShFhLDPUUEVQptL6YuKDPqhbYmj92OdwRClK6V2eItw08iXJBlLgzXHhQpbmldUnLcXo2Cz&#10;Wiyzw/LSFe70kX7v1quvo8+U6j+nyTuIQF34D/+1P7WC17fxCB5v4hOQ0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hz&#10;b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2Rxy98AAAADd&#10;AAAADwAAAGRycy9kb3ducmV2LnhtbEWPQWvCQBSE7wX/w/KEXsTsakuw0TUHbaCHXrQVr4/saxLM&#10;vo3ZbbT99d2C4HGYmW+YVX61rRio941jDbNEgSAunWm40vD5UUwXIHxANtg6Jg0/5CFfjx5WmBl3&#10;4R0N+1CJCGGfoYY6hC6T0pc1WfSJ64ij9+V6iyHKvpKmx0uE21bOlUqlxYbjQo0dbWoqT/tvq8EX&#10;BzoXv5Nyoo5PlaP5efv+ilo/jmdqCSLQNdzDt/ab0fD8kqbw/yY+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HHL3&#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PVAyTb8AAADd&#10;AAAADwAAAGRycy9kb3ducmV2LnhtbEWPQWvCQBSE7wX/w/KE3upubLEa3YhIWwqCUI2en9lnEsy+&#10;DdlttP++KxR6HGbmG2axvNlG9NT52rGGZKRAEBfO1FxqyPfvT1MQPiAbbByThh/ysMwGDwtMjbvy&#10;F/W7UIoIYZ+ihiqENpXSFxVZ9CPXEkfv7DqLIcqulKbDa4TbRo6VmkiLNceFCltaV1Rcdt9Ww+q4&#10;eXve9ifrGjMr84OxufoYa/04TNQcRKBb+A//tT+NhpfZ5BXub+IT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QMk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TM+mP7wAAADd&#10;AAAADwAAAGRycy9kb3ducmV2LnhtbEVPXWvCMBR9H/gfwhV8m0nrENsZRUTHYDCwdnu+a65tsbkp&#10;TVbdv18eBns8nO/19m47MdLgW8cakrkCQVw503KtoTwfH1cgfEA22DkmDT/kYbuZPKwxN+7GJxqL&#10;UIsYwj5HDU0IfS6lrxqy6OeuJ47cxQ0WQ4RDLc2AtxhuO5kqtZQWW44NDfa0b6i6Ft9Ww+7z7bB4&#10;H7+s60xWlx/Gluol1Xo2TdQziED38C/+c78aDU/ZMs6Nb+IT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Ppj+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I4MDpL8AAADd&#10;AAAADwAAAGRycy9kb3ducmV2LnhtbEWPQWvCQBSE74L/YXmF3upuVMRE1yCllkKhoE09P7PPJDT7&#10;NmS3Uf99t1DwOMzMN8w6v9pWDNT7xrGGZKJAEJfONFxpKD53T0sQPiAbbB2Thht5yDfj0Roz4y68&#10;p+EQKhEh7DPUUIfQZVL6siaLfuI64uidXW8xRNlX0vR4iXDbyqlSC2mx4bhQY0fPNZXfhx+rYXt8&#10;f5l9DCfrWpNWxZexhXqdav34kKgViEDXcA//t9+Mhnm6SOHvTX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DA6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1iCX770AAADd&#10;AAAADwAAAGRycy9kb3ducmV2LnhtbEVPTU/CQBC9k/gfNmPiDbY1qFBYOBhNOBkBQ8Jt0h3aQne2&#10;7o4U/fXswYTjy/ueLy+uVWcKsfFsIB9loIhLbxuuDHxt34cTUFGQLbaeycAvRVgu7gZzLKzveU3n&#10;jVQqhXAs0EAt0hVax7Imh3HkO+LEHXxwKAmGStuAfQp3rX7MsmftsOHUUGNHrzWVp82PMzDd9k/+&#10;M5x247z53v+9HaVbfYgxD/d5NgMldJGb+N+9sgbG05e0P71JT0Av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IJf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0yx8XsAAAADd&#10;AAAADwAAAGRycy9kb3ducmV2LnhtbEWPzW7CMBCE70i8g7VIXBDYoYifFMMBGqmHXqBFXFfxNomI&#10;1yF2gfbpMVIljqOZ+UazXN9sLS7U+sqxhmSkQBDnzlRcaPj6zIZzED4gG6wdk4Zf8rBedTtLTI27&#10;8o4u+1CICGGfooYyhCaV0uclWfQj1xBH79u1FkOUbSFNi9cIt7UcKzWVFiuOCyU2tCkpP+1/rAaf&#10;Heic/Q3ygTq+FI7G5+3HG2rd7yXqFUSgW3iG/9vvRsNkMUvg8SY+Abm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LHxe&#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I/7iKcAAAADd&#10;AAAADwAAAGRycy9kb3ducmV2LnhtbEWPS2vDMBCE74H+B7GFXkIixQlN60T2oa0hh1zyKL0u1sY2&#10;tVaOpeb166tCoMdhZr5hlvnFtuJEvW8ca5iMFQji0pmGKw37XTF6AeEDssHWMWm4koc8exgsMTXu&#10;zBs6bUMlIoR9ihrqELpUSl/WZNGPXUccvYPrLYYo+0qaHs8RbluZKPUsLTYcF2rs6K2m8nv7YzX4&#10;4pOOxW1YDtXXtHKUHN/XH6j10+NELUAEuoT/8L29Mhpmr/ME/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uIp&#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TLJHsr8AAADd&#10;AAAADwAAAGRycy9kb3ducmV2LnhtbEWPQWsCMRSE74L/ITyhF6mJrlhdjR60Cz14qbZ4fWyeu4ub&#10;l3WTqu2vN4LQ4zAz3zCL1c3W4kKtrxxrGA4UCOLcmYoLDV/77HUKwgdkg7Vj0vBLHlbLbmeBqXFX&#10;/qTLLhQiQtinqKEMoUml9HlJFv3ANcTRO7rWYoiyLaRp8RrhtpYjpSbSYsVxocSG1iXlp92P1eCz&#10;bzpnf/28rw5J4Wh03mzfUeuX3lDNQQS6hf/ws/1hNIxnbwk83sQn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yR7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r11AKMEAAADd&#10;AAAADwAAAGRycy9kb3ducmV2LnhtbEWPT2vCQBTE74V+h+UVequbFKkxdfUgWApqxT+I3h7Z1ySY&#10;fRt2V02/vVsQPA4z8xtmNOlMIy7kfG1ZQdpLQBAXVtdcKthtZ28ZCB+QNTaWScEfeZiMn59GmGt7&#10;5TVdNqEUEcI+RwVVCG0upS8qMuh7tiWO3q91BkOUrpTa4TXCTSPfk+RDGqw5LlTY0rSi4rQ5GwXr&#10;xWye7efnrnDHr/Rnu1osDz5T6vUlTT5BBOrCI3xvf2sF/eGgD/9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11A&#10;K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wBHls8EAAADd&#10;AAAADwAAAGRycy9kb3ducmV2LnhtbEWPQWvCQBSE7wX/w/IEb3WTYts0unoQLAWtopait0f2mQSz&#10;b8Puqum/7xYKHoeZ+YaZzDrTiCs5X1tWkA4TEMSF1TWXCr72i8cMhA/IGhvLpOCHPMymvYcJ5tre&#10;eEvXXShFhLDPUUEVQptL6YuKDPqhbYmjd7LOYIjSlVI7vEW4aeRTkrxIgzXHhQpbmldUnHcXo2C7&#10;Wiyz7+WlK9zxPV3vN6vPg8+UGvTTZAwiUBfu4f/2h1Ywent9hr838Qn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BHl&#10;s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NoWqAMEAAADd&#10;AAAADwAAAGRycy9kb3ducmV2LnhtbEWPQWvCQBSE70L/w/IKvekmxVpNXT0UBU+lVRG8PbKvSWr2&#10;bbr7amx/fbcg9DjMzDfMfHlxrTpTiI1nA/koA0VcettwZWC/Ww+noKIgW2w9k4FvirBc3AzmWFjf&#10;8xudt1KpBOFYoIFapCu0jmVNDuPId8TJe/fBoSQZKm0D9gnuWn2fZRPtsOG0UGNHzzWVp+2XMzDb&#10;9Q/+NZwO47z5PP6sPqTbvIgxd7d59gRK6CL/4Wt7Yw2MZ48T+HuTnoB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oWq&#10;A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X4/eX8EAAADd&#10;AAAADwAAAGRycy9kb3ducmV2LnhtbEWPT2vCQBTE70K/w/IK3nSTUjRNXT0IloK24h9Eb4/saxLM&#10;vg27q6bf3hUKPQ4z8xtmMutMI67kfG1ZQTpMQBAXVtdcKtjvFoMMhA/IGhvLpOCXPMymT70J5tre&#10;eEPXbShFhLDPUUEVQptL6YuKDPqhbYmj92OdwRClK6V2eItw08iXJBlJgzXHhQpbmldUnLcXo2Cz&#10;Wiyzw/LSFe70kX7v1quvo8+U6j+nyTuIQF34D/+1P7WC17fxGB5v4hOQ0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4/e&#10;X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DqnzxbwAAADd&#10;AAAADwAAAGRycy9kb3ducmV2LnhtbEVPz2vCMBS+D/Y/hCfsNhOHblqNHirChgOZevH2aJ5ttXkp&#10;SWzdf28Ogx0/vt+L1d02oiMfascaRkMFgrhwpuZSw/GweZ2CCBHZYOOYNPxSgNXy+WmBmXE9/1C3&#10;j6VIIRwy1FDF2GZShqIii2HoWuLEnZ23GBP0pTQe+xRuG/mm1Lu0WHNqqLClvKLiur9ZDafJRe7q&#10;vMfb99d6O+m8U/nYaf0yGKk5iEj3+C/+c38aDePZR5qb3qQn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p88W8AAAA&#10;3Q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rect>
              </v:group>
            </w:pict>
          </mc:Fallback>
        </mc:AlternateContent>
      </w:r>
      <w: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235" w:name="_Toc18082"/>
      <w:bookmarkStart w:id="236" w:name="_Toc20070"/>
      <w:r>
        <w:rPr>
          <w:rStyle w:val="25"/>
          <w:rFonts w:hint="default" w:ascii="仿宋_GB2312" w:hAnsi="仿宋_GB2312" w:eastAsia="仿宋_GB2312" w:cs="仿宋_GB2312"/>
          <w:lang w:eastAsia="zh-CN"/>
        </w:rPr>
        <w:t>（五十</w:t>
      </w:r>
      <w:r>
        <w:rPr>
          <w:rStyle w:val="25"/>
          <w:rFonts w:hint="eastAsia" w:ascii="仿宋_GB2312" w:hAnsi="仿宋_GB2312" w:eastAsia="仿宋_GB2312" w:cs="仿宋_GB2312"/>
          <w:lang w:eastAsia="zh-CN"/>
        </w:rPr>
        <w:t>七</w:t>
      </w:r>
      <w:r>
        <w:rPr>
          <w:rStyle w:val="25"/>
          <w:rFonts w:hint="default" w:ascii="仿宋_GB2312" w:hAnsi="仿宋_GB2312" w:eastAsia="仿宋_GB2312" w:cs="仿宋_GB2312"/>
          <w:lang w:eastAsia="zh-CN"/>
        </w:rPr>
        <w:t>）</w:t>
      </w:r>
      <w:bookmarkEnd w:id="235"/>
      <w:r>
        <w:rPr>
          <w:rStyle w:val="25"/>
          <w:rFonts w:hint="default" w:ascii="仿宋_GB2312" w:hAnsi="仿宋_GB2312" w:eastAsia="仿宋_GB2312" w:cs="仿宋_GB2312"/>
          <w:lang w:eastAsia="zh-CN"/>
        </w:rPr>
        <w:t>违反污染源自动监控管理相关规定实施的行政处罚</w:t>
      </w:r>
    </w:p>
    <w:bookmarkEnd w:id="236"/>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违反污染源自动监控管理相关规定实施的行政处罚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pacing w:val="-1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pacing w:val="-11"/>
          <w:sz w:val="32"/>
          <w:szCs w:val="32"/>
          <w14:textFill>
            <w14:solidFill>
              <w14:schemeClr w14:val="tx1"/>
            </w14:solidFill>
          </w14:textFill>
        </w:rPr>
        <w:t>违反污染源自动监控管理相关规定实施的行为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1.《污染源自动监控管理办法》（国家环境保护总局令第28号）第十六条  违反本办法规定，现有排污单位未按规定的期限完成安装自动监控设备及其配套设施的，由县级以上环境保护部门责令限期改正，并可处1万元以下的罚款。</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第十七条 违反本办法规定，新建、改建、扩建和技术改造的项目未安装自动监控设备及其配套设施，或者未经验收或者验收不合格的，主体工程即正式投入生产或者使用的，由审批该建设项目环境影响评价文件的环境保护部门依据《建设项目环境保护管理条例》责令停止主体工程生产或者使用，可以处10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第十八条  违反本办法规定，有下列行为之一的，由县级以上地方环境保护部门按以下规定处理：（一）故意不正常使用水污染物排放自动监控系统，或者未经环境保护部门批准，擅自拆除、闲置、破坏水污染物排放自动监控系统，排放污染物超过规定标准的；（二）不正常使用大气污染物排放自动监控系统，或者未经环境保护部门批准，擅自拆除、闲置、破坏大气污染物排放自动监控系统的；（三）未经环境保护部门批准，擅自拆除、闲置、破坏环境噪声排放自动监控系统，致使环境噪声排放超过规定标准的。 有前款第（一）项行为的，依据《水污染防治法》第四十八条和《水污染防治法实施细则》第四十一条的规定，责令恢复正常使用或者限期重新安装使用，并处10万元以下的罚款；有前款第（二）项行为的，依据《大气污染防治法》第四十六条的规定，责令停止违法行为，限期改正，给予警告或者处5万元以下罚款；有前款第（三）项行为的，依据《环境噪声</w:t>
      </w:r>
      <w:r>
        <w:rPr>
          <w:rFonts w:hint="default" w:ascii="Times New Roman" w:hAnsi="Times New Roman" w:eastAsia="仿宋_GB2312" w:cs="Times New Roman"/>
          <w:b w:val="0"/>
          <w:bCs/>
          <w:color w:val="000000" w:themeColor="text1"/>
          <w:spacing w:val="-20"/>
          <w:sz w:val="32"/>
          <w:szCs w:val="32"/>
          <w14:textFill>
            <w14:solidFill>
              <w14:schemeClr w14:val="tx1"/>
            </w14:solidFill>
          </w14:textFill>
        </w:rPr>
        <w:t>污染防治法》第五十条的规定，责令改正，处3万元以下罚款。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2.《湖南省污染源自动监控管理办法》（湖南省人民政府令第203号）第二十二条  违反本办法规定，本办法实施前的排污者未按规定的期限完成安装或者不按规定安装自动监控设备及其配套设施的，由县级以上环境保护行政主管部门责令限期改正，并可处1万元以下的罚款。第二十三条 违反本办法规定，新建、改建、扩建和技术改造的项目未安装自动监控设备及其配套设施，或者未经验收，或者验收不合格，主体工程即正式投入生产或者使用的，由审批该建设项目环境影响评价文件的环境保护行政主管部门依据《建设项目环境保护管理条例》责令停止主体工程生产或者使用，可以处10万元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第二十四条 违反本办法规定，有下列行为之一的，由县级以上环境保护行政主管部门依照本条第二款规定处理：（一）故意不正常使用水污染物自动监控设备，或者未经环境保护行政主管部门批准，擅自拆除、闲置、破坏水污染物自动监控设备，排放污染物超过规定标准的；（二）不正常使用大气污染物自动监控设备，或者未经环境保护行政主管部门批准，擅自拆除、闲置、破坏大气污染物自动监控设备的；（三）未经环境保护行政主管部门批准，擅自拆除、闲置、破坏环境噪声排放自动监控设备，致使环境噪声排放超过规定标准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有前款第（一）项行为的，依据《水污染防治法》第四十八条和《水污染防治法实施细则》第四十一条的规定，责令恢复正常使用或者限期重新安装使用，并处10万元以下的罚款；有前款第（二）项行为的，依据《大气污染防治法》第四十六条的规定，责令停止违法行为，限期改正，给予警告或者处5万元以下罚款；有前款第（三）项行为的，依据《环境噪声污染防治法》第五十条的规定，责令改正，处3万元以下罚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jc w:val="cente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jc w:val="cente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违反污染源自动监控管理相关规定实施的行政处罚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p>
    <w:p>
      <w:pPr>
        <w:jc w:val="both"/>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r>
        <w:rPr>
          <w:sz w:val="24"/>
        </w:rPr>
        <mc:AlternateContent>
          <mc:Choice Requires="wpg">
            <w:drawing>
              <wp:anchor distT="0" distB="0" distL="114300" distR="114300" simplePos="0" relativeHeight="254156800" behindDoc="0" locked="0" layoutInCell="1" allowOverlap="1">
                <wp:simplePos x="0" y="0"/>
                <wp:positionH relativeFrom="column">
                  <wp:posOffset>-227965</wp:posOffset>
                </wp:positionH>
                <wp:positionV relativeFrom="paragraph">
                  <wp:posOffset>87630</wp:posOffset>
                </wp:positionV>
                <wp:extent cx="5786755" cy="8018145"/>
                <wp:effectExtent l="6350" t="6350" r="17145" b="14605"/>
                <wp:wrapNone/>
                <wp:docPr id="4979" name="组合 4979"/>
                <wp:cNvGraphicFramePr/>
                <a:graphic xmlns:a="http://schemas.openxmlformats.org/drawingml/2006/main">
                  <a:graphicData uri="http://schemas.microsoft.com/office/word/2010/wordprocessingGroup">
                    <wpg:wgp>
                      <wpg:cNvGrpSpPr/>
                      <wpg:grpSpPr>
                        <a:xfrm>
                          <a:off x="0" y="0"/>
                          <a:ext cx="5786755" cy="8018145"/>
                          <a:chOff x="18781" y="566704"/>
                          <a:chExt cx="9712" cy="13600"/>
                        </a:xfrm>
                      </wpg:grpSpPr>
                      <wpg:grpSp>
                        <wpg:cNvPr id="4980" name="组合 2"/>
                        <wpg:cNvGrpSpPr/>
                        <wpg:grpSpPr>
                          <a:xfrm>
                            <a:off x="19110" y="567114"/>
                            <a:ext cx="8940" cy="12948"/>
                            <a:chOff x="1581" y="2376"/>
                            <a:chExt cx="8940" cy="12948"/>
                          </a:xfrm>
                        </wpg:grpSpPr>
                        <wps:wsp>
                          <wps:cNvPr id="4981"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4982"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4983"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4984"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4985"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4986"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4987"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4988"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4989"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4990"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4991"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4992"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4993"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4994"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4995"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4996"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4997"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4998"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4999"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5000"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5001"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5002"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5003"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5004"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5005"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5006"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5007"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5008"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5009"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5010"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5011"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5012"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5013"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5014"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5015"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5016"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5017"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5018"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5019"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5020"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5021"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5022"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5023"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5024"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5025"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5026"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5027"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5028"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5029"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5030"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5031"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5032"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5033"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5034"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5035"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5036"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5037"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5038"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5039"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5040"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5041"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5042"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5043"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5044"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5045"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5046"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5047"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6.9pt;height:631.35pt;width:455.65pt;z-index:254156800;mso-width-relative:page;mso-height-relative:page;" coordorigin="18781,566704" coordsize="9712,13600" o:gfxdata="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">
                <o:lock v:ext="edit" aspectratio="f"/>
                <v:group id="组合 2" o:spid="_x0000_s1026" o:spt="203" style="position:absolute;left:19110;top:567114;height:12948;width:8940;" coordorigin="1581,2376" coordsize="8940,12948" o:gfxdata="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JoMda+AAAA3QAAAA8AAAAAAAAAAQAgAAAAIgAAAGRycy9kb3ducmV2Lnht&#10;bFBLAQIUABQAAAAIAIdO4kAzLwWeOwAAADkAAAAVAAAAAAAAAAEAIAAAAA0BAABkcnMvZ3JvdXBz&#10;aGFwZXhtbC54bWxQSwUGAAAAAAYABgBgAQAAygMAAAAA&#10;">
                  <o:lock v:ext="edit" aspectratio="f"/>
                  <v:rect id="矩形 3" o:spid="_x0000_s1026" o:spt="1" style="position:absolute;left:2016;top:2376;height:468;width:1365;" fillcolor="#FFFFFF" filled="t" stroked="t" coordsize="21600,21600" o:gfxdata="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73rM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W291RL4AAADd&#10;AAAADwAAAGRycy9kb3ducmV2LnhtbEWPwW7CMBBE75X4B2uReis2aYUgYDiAqNojhAu3JV6SQLyO&#10;YgOBr68rIXEczcwbzWzR2VpcqfWVYw3DgQJBnDtTcaFhl60/xiB8QDZYOyYNd/KwmPfeZpgad+MN&#10;XbehEBHCPkUNZQhNKqXPS7LoB64hjt7RtRZDlG0hTYu3CLe1TJQaSYsVx4USG1qWlJ+3F6vhUCU7&#10;fGyyb2Un68/w22Wny36l9Xt/qKYgAnXhFX62f4yGr8k4gf838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291R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NCPQ378AAADd&#10;AAAADwAAAGRycy9kb3ducmV2LnhtbEWPzW7CMBCE75V4B2sr9VZsSIUgYDhQUbVHCJfelnhJQuN1&#10;FDs/7dPXlZB6HM3MN5rNbrS16Kn1lWMNs6kCQZw7U3Gh4ZwdnpcgfEA2WDsmDd/kYbedPGwwNW7g&#10;I/WnUIgIYZ+ihjKEJpXS5yVZ9FPXEEfv6lqLIcq2kKbFIcJtLedKLaTFiuNCiQ3tS8q/Tp3VcKnm&#10;Z/w5Zm/Krg5J+BizW/f5qvXT40ytQQQaw3/43n43Gl5WywT+3sQnI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j0N+/&#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u8pIq78AAADd&#10;AAAADwAAAGRycy9kb3ducmV2LnhtbEWPzW7CMBCE70h9B2srcQMbiCoIGA6tqNojhEtvS7xN0sbr&#10;KHZ+2qfHSJV6HM3MN5rdYbS16Kn1lWMNi7kCQZw7U3Gh4ZIdZ2sQPiAbrB2Thh/ycNg/THaYGjfw&#10;ifpzKESEsE9RQxlCk0rp85Is+rlriKP36VqLIcq2kKbFIcJtLZdKPUmLFceFEht6Lin/PndWw7Va&#10;XvD3lL0quzmuwvuYfXUfL1pPHxdqCyLQGP7Df+03oyHZrBO4v4lPQO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KS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1IbtMMAAAADd&#10;AAAADwAAAGRycy9kb3ducmV2LnhtbEWPzW7CMBCE70h9B2srcQObn1YkjeHQiooeIbn0to23SSBe&#10;R7GBlKfHlSr1OJqZbzTZZrCtuFDvG8caZlMFgrh0puFKQ5FvJysQPiAbbB2Thh/ysFk/jDJMjbvy&#10;ni6HUIkIYZ+ihjqELpXSlzVZ9FPXEUfv2/UWQ5R9JU2P1wi3rZwr9SwtNhwXauzotabydDhbDV/N&#10;vMDbPn9XNtkuwseQH8+fb1qPH2fqBUSgIfyH/9o7o2GZrJ7g9018AnJ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u0w&#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JFRzR74AAADd&#10;AAAADwAAAGRycy9kb3ducmV2LnhtbEWPQYvCMBSE74L/ITzBmybqIlqNHhRlPWq9eHs2b9uuzUtp&#10;onb99ZuFBY/DzHzDLNetrcSDGl861jAaKhDEmTMl5xrO6W4wA+EDssHKMWn4IQ/rVbezxMS4Jx/p&#10;cQq5iBD2CWooQqgTKX1WkEU/dDVx9L5cYzFE2eTSNPiMcFvJsVJTabHkuFBgTZuCstvpbjVcy/EZ&#10;X8d0r+x8NwmHNv2+X7Za93sjtQARqA3v8H/702j4mM+m8PcmP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RzR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SxjW3MAAAADd&#10;AAAADwAAAGRycy9kb3ducmV2LnhtbEWPzW7CMBCE70h9B2srcQObH7UkjeHQiooeIbn0to23SSBe&#10;R7GBlKfHlSr1OJqZbzTZZrCtuFDvG8caZlMFgrh0puFKQ5FvJysQPiAbbB2Thh/ysFk/jDJMjbvy&#10;ni6HUIkIYZ+ihjqELpXSlzVZ9FPXEUfv2/UWQ5R9JU2P1wi3rZwr9SQtNhwXauzotabydDhbDV/N&#10;vMDbPn9XNtkuwseQH8+fb1qPH2fqBUSgIfyH/9o7o2GZrJ7h9018AnJ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GNbc&#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OodCrrsAAADd&#10;AAAADwAAAGRycy9kb3ducmV2LnhtbEVPPW/CMBDdkfgP1iF1AxuKEAQMQyuqMkKysB3xkQTicxQb&#10;SPvr8YDE+PS+V5vO1uJOra8caxiPFAji3JmKCw1Zuh3OQfiAbLB2TBr+yMNm3e+tMDHuwXu6H0Ih&#10;Ygj7BDWUITSJlD4vyaIfuYY4cmfXWgwRtoU0LT5iuK3lRKmZtFhxbCixoa+S8uvhZjWcqkmG//v0&#10;R9nF9jPsuvRyO35r/TEYqyWIQF14i1/uX6NhupjHufFNfA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dCr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VcvnNb4AAADd&#10;AAAADwAAAGRycy9kb3ducmV2LnhtbEWPwW7CMBBE75X4B2uReis2tEIkYDiAqNojhAu3JV6SQLyO&#10;YgOBr68rIXEczcwbzWzR2VpcqfWVYw3DgQJBnDtTcaFhl60/JiB8QDZYOyYNd/KwmPfeZpgad+MN&#10;XbehEBHCPkUNZQhNKqXPS7LoB64hjt7RtRZDlG0hTYu3CLe1HCk1lhYrjgslNrQsKT9vL1bDoRrt&#10;8LHJvpVN1p/ht8tOl/1K6/f+UE1BBOrCK/xs/xgNX8kkgf838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vn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QSjYdbwAAADd&#10;AAAADwAAAGRycy9kb3ducmV2LnhtbEVPPW/CMBDdK/EfrEPq1tjQqiIphgFE1Y4hWdiO+Jqkjc9R&#10;bEjg19dDpY5P73u9nWwnrjT41rGGRaJAEFfOtFxrKIvD0wqED8gGO8ek4UYetpvZwxoz40bO6XoM&#10;tYgh7DPU0ITQZ1L6qiGLPnE9ceS+3GAxRDjU0gw4xnDbyaVSr9Jiy7GhwZ52DVU/x4vVcG6XJd7z&#10;4l3Z9PAcPqfi+3Laa/04X6g3EIGm8C/+c38YDS9pGvfHN/EJ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o2H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LmR97r4AAADd&#10;AAAADwAAAGRycy9kb3ducmV2LnhtbEWPwW7CMBBE75X6D9ZW6q3YoQg1AcMBRFWOEC7clnhJ0sbr&#10;KDYQ+HqMhNTjaGbeaKbz3jbiTJ2vHWtIBgoEceFMzaWGXb76+ALhA7LBxjFpuJKH+ez1ZYqZcRfe&#10;0HkbShEh7DPUUIXQZlL6oiKLfuBa4ugdXWcxRNmV0nR4iXDbyKFSY2mx5rhQYUuLioq/7clqONTD&#10;Hd42+bey6eozrPv897Rfav3+lqgJiEB9+A8/2z9GwyhNE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R97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3rbjmb4AAADd&#10;AAAADwAAAGRycy9kb3ducmV2LnhtbEWPwW7CMBBE75X6D9ZW6q3YpAg1AcMBRFWOEC7clnhJ0sbr&#10;KDYQ+HqMhNTjaGbeaKbz3jbiTJ2vHWsYDhQI4sKZmksNu3z18QXCB2SDjWPScCUP89nryxQz4y68&#10;ofM2lCJC2GeooQqhzaT0RUUW/cC1xNE7us5iiLIrpenwEuG2kYlSY2mx5rhQYUuLioq/7clqONTJ&#10;Dm+b/FvZdPUZ1n3+e9ovtX5/G6oJiEB9+A8/2z9GwyhNE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bjm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sfpGAr8AAADd&#10;AAAADwAAAGRycy9kb3ducmV2LnhtbEWPwW7CMBBE75X6D9YicSt2AFUkxeHQigqOEC7ctvGSBOJ1&#10;FBtI+/V1pUocRzPzRrNcDbYVN+p941hDMlEgiEtnGq40HIr1ywKED8gGW8ek4Zs8rPLnpyVmxt15&#10;R7d9qESEsM9QQx1Cl0npy5os+onriKN3cr3FEGVfSdPjPcJtK6dKvUqLDceFGjt6r6m87K9Ww1cz&#10;PeDPrvhUNl3PwnYoztfjh9bjUaLeQAQawiP8394YDfM0ncH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6Rg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PhPedr8AAADd&#10;AAAADwAAAGRycy9kb3ducmV2LnhtbEWPzW7CMBCE70i8g7VI3MDmRxVJMRyoqNojhAu3bbwkgXgd&#10;xQbSPj1GqsRxNDPfaJbrztbiRq2vHGuYjBUI4tyZigsNh2w7WoDwAdlg7Zg0/JKH9arfW2Jq3J13&#10;dNuHQkQI+xQ1lCE0qZQ+L8miH7uGOHon11oMUbaFNC3eI9zWcqrUm7RYcVwosaFNSfllf7Uafqrp&#10;Af922aeyyXYWvrvsfD1+aD0cTNQ7iEBdeIX/219GwzxJ5vB8E5+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T3n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UV977b8AAADd&#10;AAAADwAAAGRycy9kb3ducmV2LnhtbEWPwW7CMBBE75X4B2uReis2tKAmYDiAqNojhAu3bbwkgXgd&#10;xQZSvh5XQuI4mpk3mtmis7W4UOsrxxqGAwWCOHem4kLDLlu/fYLwAdlg7Zg0/JGHxbz3MsPUuCtv&#10;6LINhYgQ9ilqKENoUil9XpJFP3ANcfQOrrUYomwLaVq8Rrit5UipibRYcVwosaFlSflpe7YafqvR&#10;Dm+b7EvZZP0efrrseN6vtH7tD9UURKAuPMOP9rfR8JEkY/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fe+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oY3lmr4AAADd&#10;AAAADwAAAGRycy9kb3ducmV2LnhtbEWPwW7CMBBE75X4B2uRuBUbqBAJGA5UVPQI4cJtiZckEK+j&#10;2EDo19eVKnEczcwbzWLV2VrcqfWVYw2joQJBnDtTcaHhkG3eZyB8QDZYOyYNT/KwWvbeFpga9+Ad&#10;3fehEBHCPkUNZQhNKqXPS7Loh64hjt7ZtRZDlG0hTYuPCLe1HCs1lRYrjgslNrQuKb/ub1bDqRof&#10;8GeXfSmbbCbhu8sut+On1oP+SM1BBOrCK/zf3hoNH0kyhb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3lm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zsFAAb8AAADd&#10;AAAADwAAAGRycy9kb3ducmV2LnhtbEWPwW7CMBBE75X4B2uReis2tIImYDiAqNojhAu3bbwkgXgd&#10;xQZSvh5XQuI4mpk3mtmis7W4UOsrxxqGAwWCOHem4kLDLlu/fYLwAdlg7Zg0/JGHxbz3MsPUuCtv&#10;6LINhYgQ9ilqKENoUil9XpJFP3ANcfQOrrUYomwLaVq8Rrit5UipsbRYcVwosaFlSflpe7YafqvR&#10;Dm+b7EvZZP0efrrseN6vtH7tD9UURKAuPMOP9rfR8JEkE/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BQA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v17Uc7wAAADd&#10;AAAADwAAAGRycy9kb3ducmV2LnhtbEVPPW/CMBDdK/EfrEPq1tjQqiIphgFE1Y4hWdiO+Jqkjc9R&#10;bEjg19dDpY5P73u9nWwnrjT41rGGRaJAEFfOtFxrKIvD0wqED8gGO8ek4UYetpvZwxoz40bO6XoM&#10;tYgh7DPU0ITQZ1L6qiGLPnE9ceS+3GAxRDjU0gw4xnDbyaVSr9Jiy7GhwZ52DVU/x4vVcG6XJd7z&#10;4l3Z9PAcPqfi+3Laa/04X6g3EIGm8C/+c38YDS9pGufGN/EJ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e1H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0BJx6L8AAADd&#10;AAAADwAAAGRycy9kb3ducmV2LnhtbEWPwW7CMBBE75X4B2uReis2aYWagMmhFVV7hHDhtsRLEojX&#10;UWwg8PV1JaQeRzPzRrPIB9uKC/W+caxhOlEgiEtnGq40bIvVyzsIH5ANto5Jw4085MvR0wIz4668&#10;pssmVCJC2GeooQ6hy6T0ZU0W/cR1xNE7uN5iiLKvpOnxGuG2lYlSM2mx4bhQY0cfNZWnzdlq2DfJ&#10;Fu/r4kvZdPUafobieN59av08nqo5iEBD+A8/2t9Gw1uapvD3Jj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Sce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AQbg5bwAAADd&#10;AAAADwAAAGRycy9kb3ducmV2LnhtbEVPu27CMBTdkfoP1q3UDWyoimiKYQBRtWMeC9ttfJukja+j&#10;2CSBr6+HSoxH573dT7YVA/W+caxhuVAgiEtnGq40FPlpvgHhA7LB1jFpuJKH/e5htsXEuJFTGrJQ&#10;iRjCPkENdQhdIqUva7LoF64jjty36y2GCPtKmh7HGG5buVJqLS02HBtq7OhQU/mbXayGr2ZV4C3N&#10;35V9PT2Hzyn/uZyPWj89LtUbiEBTuIv/3R9Gw4tScX98E5+A3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G4O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bkpFfr4AAADd&#10;AAAADwAAAGRycy9kb3ducmV2LnhtbEWPwW7CMBBE70j9B2srcQM7ICqaYji0AsERkgu3bbxN0sbr&#10;KDYQ+HqMVInjaGbeaBar3jbiTJ2vHWtIxgoEceFMzaWGPFuP5iB8QDbYOCYNV/KwWr4MFpgad+E9&#10;nQ+hFBHCPkUNVQhtKqUvKrLox64ljt6P6yyGKLtSmg4vEW4bOVHqTVqsOS5U2NJnRcXf4WQ1fNeT&#10;HG/7bKPs+3oadn32ezp+aT18TdQHiEB9eIb/21ujYaZUAo838Qn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pFf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npjbCb4AAADd&#10;AAAADwAAAGRycy9kb3ducmV2LnhtbEWPwW7CMBBE70j9B2srcQObICqaYjiAQHCE5MJtG2+TtPE6&#10;ig2k/XqMVInjaGbeaBar3jbiSp2vHWuYjBUI4sKZmksNebYdzUH4gGywcUwafsnDavkyWGBq3I2P&#10;dD2FUkQI+xQ1VCG0qZS+qMiiH7uWOHpfrrMYouxKaTq8RbhtZKLUm7RYc1yosKV1RcXP6WI1fNZJ&#10;jn/HbKfs+3YaDn32fTlvtB6+TtQHiEB9eIb/23ujYaZUAo838Qn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jbC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8dR+kr0AAADd&#10;AAAADwAAAGRycy9kb3ducmV2LnhtbEWPQYvCMBSE78L+h/AWvGmi4qLV6GFF0aPWi7dn82zrNi+l&#10;idrdX2+EBY/DzHzDzJetrcSdGl861jDoKxDEmTMl5xqO6bo3AeEDssHKMWn4JQ/LxUdnjolxD97T&#10;/RByESHsE9RQhFAnUvqsIIu+72ri6F1cYzFE2eTSNPiIcFvJoVJf0mLJcaHAmr4Lyn4ON6vhXA6P&#10;+LdPN8pO16Owa9Pr7bTSuvs5UDMQgdrwDv+3t0bDWKkRvN7EJ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1H6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fj3m5r8AAADd&#10;AAAADwAAAGRycy9kb3ducmV2LnhtbEWPwW7CMBBE75X4B2uReit2KFQlxeEAAtEjJJfelnibpI3X&#10;UWwg9OvrSkg9jmbmjWa5GmwrLtT7xrGGZKJAEJfONFxpKPLt0ysIH5ANto5Jw408rLLRwxJT4658&#10;oMsxVCJC2KeooQ6hS6X0ZU0W/cR1xNH7dL3FEGVfSdPjNcJtK6dKvUiLDceFGjta11R+H89Ww6mZ&#10;FvhzyHfKLrbP4X3Iv84fG60fx4l6AxFoCP/he3tvNMyVmsHfm/gEZP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95u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EXFDfb0AAADd&#10;AAAADwAAAGRycy9kb3ducmV2LnhtbEWPQYvCMBSE78L+h/AWvGmiomg1elhR9Kj14u3ZvG2727yU&#10;Jmr1128WBI/DzHzDLFatrcSNGl861jDoKxDEmTMl5xpO6aY3BeEDssHKMWl4kIfV8qOzwMS4Ox/o&#10;dgy5iBD2CWooQqgTKX1WkEXfdzVx9L5dYzFE2eTSNHiPcFvJoVITabHkuFBgTV8FZb/Hq9VwKYcn&#10;fB7SrbKzzSjs2/Tnel5r3f0cqDmIQG14h1/tndEwVmoM/2/iE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UN9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4aPdCr0AAADd&#10;AAAADwAAAGRycy9kb3ducmV2LnhtbEWPQYvCMBSE7wv+h/AEb2uiy4pWowfFxT1qvXh7Ns+22ryU&#10;Jmr1128WBI/DzHzDzBatrcSNGl861jDoKxDEmTMl5xr26fpzDMIHZIOVY9LwIA+Leedjholxd97S&#10;bRdyESHsE9RQhFAnUvqsIIu+72ri6J1cYzFE2eTSNHiPcFvJoVIjabHkuFBgTcuCssvuajUcy+Ee&#10;n9v0R9nJ+iv8tun5elhp3esO1BREoDa8w6/2xmj4jkT4fxOf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o90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w6uf28AAAADd&#10;AAAADwAAAGRycy9kb3ducmV2LnhtbEWPS2vDMBCE74X8B7GBXkIi2aVpcaP40MbQQy95lFwXa2ub&#10;WivbUh7Nr48KgRyHmfmGWeRn24ojDb5xrCGZKRDEpTMNVxp222L6CsIHZIOtY9LwRx7y5ehhgZlx&#10;J17TcRMqESHsM9RQh9BlUvqyJot+5jri6P24wWKIcqikGfAU4baVqVJzabHhuFBjR+81lb+bg9Xg&#10;i2/qi8uknKj9U+Uo7T++Vqj14zhRbyACncM9fGt/Gg3PSr3A/5v4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q5/b&#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OTTuiLoAAADd&#10;AAAADwAAAGRycy9kb3ducmV2LnhtbEVPTYvCMBC9C/6HMMLeNFFZ0WoUEV0WFgS1eh6bsS02k9Jk&#10;q/vvNwfB4+N9L1ZPW4mWGl861jAcKBDEmTMl5xrS064/BeEDssHKMWn4Iw+rZbezwMS4Bx+oPYZc&#10;xBD2CWooQqgTKX1WkEU/cDVx5G6usRgibHJpGnzEcFvJkVITabHk2FBgTZuCsvvx12pYX3624317&#10;ta4yszw9G5uqr5HWH72hmoMI9Axv8cv9bTR8KhXnxjfxCc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NO6I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VnhLE74AAADd&#10;AAAADwAAAGRycy9kb3ducmV2LnhtbEWPQWvCQBSE74L/YXmCt7qr0qLRVUS0FAoFY/T8zD6TYPZt&#10;yG6j/ffdQsHjMDPfMMv1w9aio9ZXjjWMRwoEce5MxYWG7Lh/mYHwAdlg7Zg0/JCH9arfW2Ji3J0P&#10;1KWhEBHCPkENZQhNIqXPS7LoR64hjt7VtRZDlG0hTYv3CLe1nCj1Ji1WHBdKbGhbUn5Lv62Gzflz&#10;N/3qLtbVZl5kJ2Mz9T7RejgYqwWIQI/wDP+3P4yGV6Xm8PcmP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hLE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Qpt0U7sAAADd&#10;AAAADwAAAGRycy9kb3ducmV2LnhtbEVPXWvCMBR9F/wP4Qp706TKRKtRZEwRBgO1+nxtrm2xuSlN&#10;Vt2/Xx4GPh7O93L9tLXoqPWVYw3JSIEgzp2puNCQnbbDGQgfkA3WjknDL3lYr/q9JabGPfhA3TEU&#10;IoawT1FDGUKTSunzkiz6kWuII3dzrcUQYVtI0+IjhttajpWaSosVx4YSG/ooKb8ff6yGzeXrc/Ld&#10;Xa2rzbzIzsZmajfW+m2QqAWIQM/wEv+790bDu0ri/vgmPg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pt0U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LdfRyL4AAADd&#10;AAAADwAAAGRycy9kb3ducmV2LnhtbEWPQWvCQBSE74L/YXlCb7obi2JTVxFpRRAEbdrza/Y1Cc2+&#10;Ddk16r93BcHjMDPfMPPlxdaio9ZXjjUkIwWCOHem4kJD9vU5nIHwAdlg7Zg0XMnDctHvzTE17swH&#10;6o6hEBHCPkUNZQhNKqXPS7LoR64hjt6fay2GKNtCmhbPEW5rOVZqKi1WHBdKbGhdUv5/PFkNq5/d&#10;x+u++7WuNm9F9m1spjZjrV8GiXoHEegSnuFHe2s0TFSSwP1NfA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fRy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OgM1cMAAAADd&#10;AAAADwAAAGRycy9kb3ducmV2LnhtbEWPT2sCMRTE7wW/Q3hCbzVZoWVZjR4ES0Hb4h9Eb4/Nc3dx&#10;87IkUbffvikUPA4z8xtmOu9tK27kQ+NYQzZSIIhLZxquNOx3y5ccRIjIBlvHpOGHAsxng6cpFsbd&#10;eUO3baxEgnAoUEMdY1dIGcqaLIaR64iTd3beYkzSV9J4vCe4beVYqTdpseG0UGNHi5rKy/ZqNWzW&#10;y1V+WF370p/es6/d9/rzGHKtn4eZmoCI1MdH+L/9YTS8qmwM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AzV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VU+Q68AAAADd&#10;AAAADwAAAGRycy9kb3ducmV2LnhtbEWPQWsCMRSE7wX/Q3hCbzXZlpZlNXoQlIK2RS2it8fmubu4&#10;eVmSqNt/3xSEHoeZ+YaZzHrbiiv50DjWkI0UCOLSmYYrDd+7xVMOIkRkg61j0vBDAWbTwcMEC+Nu&#10;vKHrNlYiQTgUqKGOsSukDGVNFsPIdcTJOzlvMSbpK2k83hLctvJZqTdpseG0UGNH85rK8/ZiNWzW&#10;i1W+X1360h+X2efua/1xCLnWj8NMjUFE6uN/+N5+NxpeVfYC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T5D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2qYIn8AAAADd&#10;AAAADwAAAGRycy9kb3ducmV2LnhtbEWPQWsCMRSE7wX/Q3hCbzXZ0pZlNXoQlIK2RS2it8fmubu4&#10;eVmSqNt/3xSEHoeZ+YaZzHrbiiv50DjWkI0UCOLSmYYrDd+7xVMOIkRkg61j0vBDAWbTwcMEC+Nu&#10;vKHrNlYiQTgUqKGOsSukDGVNFsPIdcTJOzlvMSbpK2k83hLctvJZqTdpseG0UGNH85rK8/ZiNWzW&#10;i1W+X1360h+X2efua/1xCLnWj8NMjUFE6uN/+N5+NxpeVfYC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pgi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teqtBMAAAADd&#10;AAAADwAAAGRycy9kb3ducmV2LnhtbEWPT2sCMRTE74V+h/AK3mqygmXZGj0IloJa8Q/S3h6b193F&#10;zcuSRF2/vSkUPA4z8xtmMuttKy7kQ+NYQzZUIIhLZxquNBz2i9ccRIjIBlvHpOFGAWbT56cJFsZd&#10;eUuXXaxEgnAoUEMdY1dIGcqaLIah64iT9+u8xZikr6TxeE1w28qRUm/SYsNpocaO5jWVp93Zatiu&#10;Fsv8uDz3pf/5yL72m9X6O+RaD14y9Q4iUh8f4f/2p9EwVtkY/t6kJyC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6q0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RTgzc8AAAADd&#10;AAAADwAAAGRycy9kb3ducmV2LnhtbEWPQWsCMRSE7wX/Q3hCbzXZQmVZjR4KiqC1qKXo7bF57i7d&#10;vCxJ1PXfN4WCx2FmvmGm89624ko+NI41ZCMFgrh0puFKw9dh8ZKDCBHZYOuYNNwpwHw2eJpiYdyN&#10;d3Tdx0okCIcCNdQxdoWUoazJYhi5jjh5Z+ctxiR9JY3HW4LbVr4qNZYWG04LNXb0XlP5s79YDbvN&#10;Yp1/ry996U/LbHv43HwcQ6718zBTExCR+vgI/7dXRsObysbw9yY9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ODN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KnSW6MAAAADd&#10;AAAADwAAAGRycy9kb3ducmV2LnhtbEWPQWsCMRSE7wX/Q3hCbzXZQttlNXoQlIK2RS2it8fmubu4&#10;eVmSqNt/3xSEHoeZ+YaZzHrbiiv50DjWkI0UCOLSmYYrDd+7xVMOIkRkg61j0vBDAWbTwcMEC+Nu&#10;vKHrNlYiQTgUqKGOsSukDGVNFsPIdcTJOzlvMSbpK2k83hLctvJZqVdpseG0UGNH85rK8/ZiNWzW&#10;i1W+X1360h+X2efua/1xCLnWj8NMjUFE6uN/+N5+NxpeVPY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dJb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Xa3TXr0AAADd&#10;AAAADwAAAGRycy9kb3ducmV2LnhtbEVPTU8CMRC9m/AfmiHxJu0aMbhSOBBNOBkFQsJtsh13V7bT&#10;pR1Z9NfbgwnHl/c9X158p84UUxvYQjExoIir4FquLey2r3czUEmQHXaBycIPJVguRjdzLF0Y+IPO&#10;G6lVDuFUooVGpC+1TlVDHtMk9MSZ+wzRo2QYa+0iDjncd/remEftseXc0GBPq4aq4+bbW3jaDtPw&#10;Ho/7h6I9HX5fvqRfv4m1t+PCPIMSushV/O9eOwtTU+S5+U1+An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rdN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NKenAcAAAADd&#10;AAAADwAAAGRycy9kb3ducmV2LnhtbEWPQWsCMRSE7wX/Q3hCbzXZQst2NXoQlIK2RS2it8fmubu4&#10;eVmSqNt/3xQKHoeZ+YaZzHrbiiv50DjWkI0UCOLSmYYrDd+7xVMOIkRkg61j0vBDAWbTwcMEC+Nu&#10;vKHrNlYiQTgUqKGOsSukDGVNFsPIdcTJOzlvMSbpK2k83hLctvJZqVdpseG0UGNH85rK8/ZiNWzW&#10;i1W+X1360h+X2efua/1xCLnWj8NMjUFE6uM9/N9+NxpeVPY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p6c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jPe+7rwAAADd&#10;AAAADwAAAGRycy9kb3ducmV2LnhtbEVPXWvCMBR9H/gfwh3sbSZ2OLQzLSJuDAaCtfp8be7asuam&#10;NFnVf788CHs8nO9VfrWdGGnwrWMNs6kCQVw503KtoTy8Py9A+IBssHNMGm7kIc8mDytMjbvwnsYi&#10;1CKGsE9RQxNCn0rpq4Ys+qnriSP37QaLIcKhlmbASwy3nUyUepUWW44NDfa0aaj6KX6thvXpa/uy&#10;G8/WdWZZl0djS/WRaP30OFNvIAJdw7/47v40GuYqifvjm/gEZ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3vu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BL1husAAAADd&#10;AAAADwAAAGRycy9kb3ducmV2LnhtbEWPT2sCMRTE7wW/Q3hCbzVZoWVZjR4ES0Hb4h9Eb4/Nc3dx&#10;87IkUbffvikUPA4z8xtmOu9tK27kQ+NYQzZSIIhLZxquNOx3y5ccRIjIBlvHpOGHAsxng6cpFsbd&#10;eUO3baxEgnAoUEMdY1dIGcqaLIaR64iTd3beYkzSV9J4vCe4beVYqTdpseG0UGNHi5rKy/ZqNWzW&#10;y1V+WF370p/es6/d9/rzGHKtn4eZmoCI1MdH+L/9YTS8qnEG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vWG6&#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E2mFAr4AAADd&#10;AAAADwAAAGRycy9kb3ducmV2LnhtbEWPQWvCQBSE74L/YXlCb7primJTVxHRIgiCNu35NfuahGbf&#10;huw26r93BcHjMDPfMPPlxdaio9ZXjjWMRwoEce5MxYWG7HM7nIHwAdlg7Zg0XMnDctHvzTE17sxH&#10;6k6hEBHCPkUNZQhNKqXPS7LoR64hjt6vay2GKNtCmhbPEW5rmSg1lRYrjgslNrQuKf87/VsNq+/9&#10;5vXQ/VhXm7ci+zI2Ux+J1i+DsXoHEegSnuFHe2c0TFSSwP1NfA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mFA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myNaVsAAAADd&#10;AAAADwAAAGRycy9kb3ducmV2LnhtbEWPQWsCMRSE74L/ITyhN03W0rKsRg8FRdC2qKXo7bF57i7d&#10;vCxJ1O2/bwqFHoeZ+YaZL3vbihv50DjWkE0UCOLSmYYrDR/H1TgHESKywdYxafimAMvFcDDHwrg7&#10;7+l2iJVIEA4Faqhj7AopQ1mTxTBxHXHyLs5bjEn6ShqP9wS3rZwq9SwtNpwWauzopaby63C1Gva7&#10;1Tb/3F770p/X2dvxffd6CrnWD6NMzUBE6uN/+K+9MRqe1PQ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I1p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FMrCIsAAAADd&#10;AAAADwAAAGRycy9kb3ducmV2LnhtbEWPQWsCMRSE74L/ITyhN01W2rKsRg8FRdC2qKXo7bF57i7d&#10;vCxJ1O2/bwqFHoeZ+YaZL3vbihv50DjWkE0UCOLSmYYrDR/H1TgHESKywdYxafimAMvFcDDHwrg7&#10;7+l2iJVIEA4Faqhj7AopQ1mTxTBxHXHyLs5bjEn6ShqP9wS3rZwq9SwtNpwWauzopaby63C1Gva7&#10;1Tb/3F770p/X2dvxffd6CrnWD6NMzUBE6uN/+K+9MRqe1PQ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ysI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e4ZnucAAAADd&#10;AAAADwAAAGRycy9kb3ducmV2LnhtbEWPQWsCMRSE74X+h/AKvdVkBWVZjR4ES0FrcS2it8fmubt0&#10;87IkUbf/vikUehxm5htmvhxsJ27kQ+tYQzZSIIgrZ1quNXwe1i85iBCRDXaOScM3BVguHh/mWBh3&#10;5z3dyliLBOFQoIYmxr6QMlQNWQwj1xMn7+K8xZikr6XxeE9w28mxUlNpseW00GBPq4aqr/JqNey3&#10;601+3FyHyp9fs93hY/t+CrnWz0+ZmoGINMT/8F/7zWiYqPE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hme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i1T5zsAAAADd&#10;AAAADwAAAGRycy9kb3ducmV2LnhtbEWPT2sCMRTE74V+h/AKvdVkhcqyNXoQLAWt4h+K3h6b5+7S&#10;zcuSRF2/vSkUPA4z8xtmPO1tKy7kQ+NYQzZQIIhLZxquNOx387ccRIjIBlvHpOFGAaaT56cxFsZd&#10;eUOXbaxEgnAoUEMdY1dIGcqaLIaB64iTd3LeYkzSV9J4vCa4beVQqZG02HBaqLGjWU3l7/ZsNWyW&#10;80X+szj3pT9+Zqvdevl9CLnWry+Z+gARqY+P8H/7y2h4V8MR/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VPn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Ax4mmr4AAADd&#10;AAAADwAAAGRycy9kb3ducmV2LnhtbEWPQWvCQBSE74X+h+UVvNVdI7WaukoRLYIgVKPnZ/Y1Cc2+&#10;Ddk16r93hUKPw8x8w0znV1uLjlpfOdYw6CsQxLkzFRcasv3qdQzCB2SDtWPScCMP89nz0xRT4y78&#10;Td0uFCJC2KeooQyhSaX0eUkWfd81xNH7ca3FEGVbSNPiJcJtLROlRtJixXGhxIYWJeW/u7PV8Hnc&#10;LIfb7mRdbSZFdjA2U1+J1r2XgfoAEega/sN/7bXR8KaSd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4mm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YFXybwAAADd&#10;AAAADwAAAGRycy9kb3ducmV2LnhtbEVPPW/CMBDdkfofrKvEgsBOKqoqYBiASAxdSlt1PcXXJGp8&#10;DrFJAr++HpAYn973ejvaRvTU+dqxhmShQBAXztRcavj6zOdvIHxANtg4Jg1X8rDdPE3WmBk38Af1&#10;p1CKGMI+Qw1VCG0mpS8qsugXriWO3K/rLIYIu1KaDocYbhuZKvUqLdYcGypsaVdR8Xe6WA0+/6Zz&#10;fpsVM/XzUjpKz/v3A2o9fU7UCkSgMTzEd/fRaFiqNM6Nb+IT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BV8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Hc0Xc78AAADd&#10;AAAADwAAAGRycy9kb3ducmV2LnhtbEWPQWvCQBSE74L/YXmCt7prpFKjm1CKlkJB0KY9P7OvSWj2&#10;bchuo/57t1DwOMzMN8wmv9hWDNT7xrGG+UyBIC6dabjSUHzsHp5A+IBssHVMGq7kIc/Gow2mxp35&#10;QMMxVCJC2KeooQ6hS6X0ZU0W/cx1xNH7dr3FEGVfSdPjOcJtKxOlltJiw3Ghxo5eaip/jr9Ww/PX&#10;+3axH07WtWZVFZ/GFuo10Xo6mas1iECXcA//t9+MhkeVrODvTXwC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NF3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7ihS/L4AAADd&#10;AAAADwAAAGRycy9kb3ducmV2LnhtbEVPz2vCMBS+D/wfwhvsNpNuKKUzehgoA3VSlbHdHs1bW9a8&#10;lCRq/e/NYeDx4/s9Wwy2E2fyoXWsIRsrEMSVMy3XGo6H5XMOIkRkg51j0nClAIv56GGGhXEXLum8&#10;j7VIIRwK1NDE2BdShqohi2HseuLE/TpvMSboa2k8XlK47eSLUlNpseXU0GBP7w1Vf/uT1VBuluv8&#10;a30aKv+zyj4Pu832O+RaPz1m6g1EpCHexf/uD6Nhol7T/vQmPQE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ihS/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gWT3Z8AAAADd&#10;AAAADwAAAGRycy9kb3ducmV2LnhtbEWPQWsCMRSE7wX/Q3hCbzXZlpZlNXoQlIK2RS2it8fmubu4&#10;eVmSqNt/3xSEHoeZ+YaZzHrbiiv50DjWkI0UCOLSmYYrDd+7xVMOIkRkg61j0vBDAWbTwcMEC+Nu&#10;vKHrNlYiQTgUqKGOsSukDGVNFsPIdcTJOzlvMSbpK2k83hLctvJZqTdpseG0UGNH85rK8/ZiNWzW&#10;i1W+X1360h+X2efua/1xCLnWj8NMjUFE6uN/+N5+Nxpe1Us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ZPd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cbZpEMAAAADd&#10;AAAADwAAAGRycy9kb3ducmV2LnhtbEWPQWsCMRSE74L/ITyhN03W0rKsRg8FRdC2qKXo7bF57i7d&#10;vCxJ1O2/bwqFHoeZ+YaZL3vbihv50DjWkE0UCOLSmYYrDR/H1TgHESKywdYxafimAMvFcDDHwrg7&#10;7+l2iJVIEA4Faqhj7AopQ1mTxTBxHXHyLs5bjEn6ShqP9wS3rZwq9SwtNpwWauzopaby63C1Gva7&#10;1Tb/3F770p/X2dvxffd6CrnWD6NMzUBE6uN/+K+9MRqe1OMU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tmk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HvrMi8EAAADd&#10;AAAADwAAAGRycy9kb3ducmV2LnhtbEWPT2sCMRTE74V+h/AKvdVkKy3LavQgWApai38Qe3tsXncX&#10;Ny9LEnX77RtB8DjMzG+Y8bS3rTiTD41jDdlAgSAunWm40rDbzl9yECEiG2wdk4Y/CjCdPD6MsTDu&#10;wms6b2IlEoRDgRrqGLtCylDWZDEMXEecvF/nLcYkfSWNx0uC21a+KvUuLTacFmrsaFZTedycrIb1&#10;cr7I94tTX/qfj2y1/V5+HUKu9fNTpkYgIvXxHr61P42GNzUcwv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vrM&#10;i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kRNU/8EAAADd&#10;AAAADwAAAGRycy9kb3ducmV2LnhtbEWPT2sCMRTE70K/Q3hCb5ps/7GsRg8FS0FbUYvo7bF57i7d&#10;vCxJ1O23bwoFj8PM/IaZznvbigv50DjWkI0VCOLSmYYrDV+7xSgHESKywdYxafihAPPZ3WCKhXFX&#10;3tBlGyuRIBwK1FDH2BVShrImi2HsOuLknZy3GJP0lTQerwluW/mg1Iu02HBaqLGj15rK7+3Zatis&#10;Fst8vzz3pT++ZZ+79erjEHKt74eZmoCI1Mdb+L/9bjQ8q8cn+HuTno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RNU&#10;/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klluisAAAADd&#10;AAAADwAAAGRycy9kb3ducmV2LnhtbEWPQWvCQBSE7wX/w/IKvQSzayRFUlcPasBDL9WK10f2NQnN&#10;vo3ZbdT++m6h0OMwM98wy/XNdmKkwbeONcxSBYK4cqblWsP7sZwuQPiAbLBzTBru5GG9mjwssTDu&#10;ym80HkItIoR9gRqaEPpCSl81ZNGnrieO3ocbLIYoh1qaAa8RbjuZKfUsLbYcFxrsadNQ9Xn4shp8&#10;eaJL+Z1UiTrPa0fZZfu6Q62fHmfqBUSgW/gP/7X3RkOu5jn8vo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WW6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6YsV3L4AAADd&#10;AAAADwAAAGRycy9kb3ducmV2LnhtbEWPQWvCQBSE74L/YXlCb7qrUrGpq4ioCIJgmvb8mn1NQrNv&#10;Q3Yb7b93BcHjMDPfMIvV1daio9ZXjjWMRwoEce5MxYWG7GM3nIPwAdlg7Zg0/JOH1bLfW2Bi3IXP&#10;1KWhEBHCPkENZQhNIqXPS7LoR64hjt6Pay2GKNtCmhYvEW5rOVFqJi1WHBdKbGhTUv6b/lkN66/j&#10;dnrqvq2rzVuRfRqbqf1E65fBWL2DCHQNz/CjfTAaXtV0Bvc38Qn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sV3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hsewR78AAADd&#10;AAAADwAAAGRycy9kb3ducmV2LnhtbEWP3WoCMRSE7wu+QziCdzVRqT+rUURsKQiF6ur1cXPcXdyc&#10;LJt0tW9vhEIvh5n5hlms7rYSLTW+dKxh0FcgiDNnSs41pIf31ykIH5ANVo5Jwy95WC07LwtMjLvx&#10;N7X7kIsIYZ+ghiKEOpHSZwVZ9H1XE0fv4hqLIcoml6bBW4TbSg6VGkuLJceFAmvaFJRd9z9Ww/q0&#10;246+2rN1lZnl6dHYVH0Mte51B2oOItA9/If/2p9Gw5saTeD5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HsE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91gkNbwAAADd&#10;AAAADwAAAGRycy9kb3ducmV2LnhtbEVPXWvCMBR9H/gfwhV8m4ktG7MaRWQbg8FgWn2+Nte22NyU&#10;Jrbdv18eBns8nO/1drSN6KnztWMNi7kCQVw4U3OpIT++Pb6A8AHZYOOYNPyQh+1m8rDGzLiBv6k/&#10;hFLEEPYZaqhCaDMpfVGRRT93LXHkrq6zGCLsSmk6HGK4bWSi1LO0WHNsqLClfUXF7XC3Gnbnz9f0&#10;q79Y15hlmZ+MzdV7ovVsulArEIHG8C/+c38YDU8qjXPjm/g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YJD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eVQqpcAAAADd&#10;AAAADwAAAGRycy9kb3ducmV2LnhtbEWPQUsDMRSE74L/ITzBm022WrFr0x6KQk9SWxF6e2xed9du&#10;Xtbk2a3+elMQPA4z8w0zW5x8p44UUxvYQjEyoIir4FquLbxtn28eQCVBdtgFJgvflGAxv7yYYenC&#10;wK903EitMoRTiRYakb7UOlUNeUyj0BNnbx+iR8ky1tpFHDLcd3pszL322HJeaLCnZUPVYfPlLUy3&#10;wySs4+H9rmg/dz9PH9KvXsTa66vCPIISOsl/+K+9chYm5nYK5zf5Ce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VCq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2ii+b7wAAADd&#10;AAAADwAAAGRycy9kb3ducmV2LnhtbEVPu27CMBTdkfoP1q3EgojNowgFDEMhUgcWKIj1Kr4kUePr&#10;EJtH+Xo8IDEenfd8ebe1uFLrK8caBokCQZw7U3GhYf+b9acgfEA2WDsmDf/kYbn46MwxNe7GW7ru&#10;QiFiCPsUNZQhNKmUPi/Jok9cQxy5k2sthgjbQpoWbzHc1nKo1ERarDg2lNjQd0n53+5iNfjsQOfs&#10;0ct76jgqHA3Pq80ate5+DtQMRKB7eItf7h+j4UuN4/74Jj4B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ov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tWQb9MAAAADd&#10;AAAADwAAAGRycy9kb3ducmV2LnhtbEWPzWrDMBCE74W+g9hCLyGWnDahOFF8aGvooZf8ketibW0T&#10;a+VYqpPm6aNCIMdhZr5hFvnZtmKg3jeONaSJAkFcOtNwpWG7KcZvIHxANtg6Jg1/5CFfPj4sMDPu&#10;xCsa1qESEcI+Qw11CF0mpS9rsugT1xFH78f1FkOUfSVNj6cIt62cKDWTFhuOCzV29F5TeVj/Wg2+&#10;2NGxuIzKkdq/VI4mx4/vT9T6+SlVcxCBzuEevrW/jIapek3h/018An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ZBv0&#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RbaFg8AAAADd&#10;AAAADwAAAGRycy9kb3ducmV2LnhtbEWPzWrDMBCE74W8g9hALyGW4jahuFF8aGvooZf8ketibW1T&#10;a+VYqpPm6aNCIMdhZr5hlvnZtmKg3jeONcwSBYK4dKbhSsNuW0xfQPiAbLB1TBr+yEO+Gj0sMTPu&#10;xGsaNqESEcI+Qw11CF0mpS9rsugT1xFH79v1FkOUfSVNj6cIt61MlVpIiw3HhRo7equp/Nn8Wg2+&#10;2NOxuEzKiTo8VY7S4/vXB2r9OJ6pVxCBzuEevrU/jYa5ek7h/018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toW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Rvy/9sEAAADd&#10;AAAADwAAAGRycy9kb3ducmV2LnhtbEWPT2sCMRTE70K/Q3hCb5ps/7GsRg8FS0FbUYvo7bF57i7d&#10;vCxJ1O23bwoFj8PM/IaZznvbigv50DjWkI0VCOLSmYYrDV+7xSgHESKywdYxafihAPPZ3WCKhXFX&#10;3tBlGyuRIBwK1FDH2BVShrImi2HsOuLknZy3GJP0lTQerwluW/mg1Iu02HBaqLGj15rK7+3Zatis&#10;Fst8vzz3pT++ZZ+79erjEHKt74eZmoCI1Mdb+L/9bjQ8q6dH+HuTno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vy/&#10;9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yRUngsEAAADd&#10;AAAADwAAAGRycy9kb3ducmV2LnhtbEWPT2sCMRTE74V+h/AKvdVkiy3LavQgWApai38Qe3tsXncX&#10;Ny9LEnX77RtB8DjMzG+Y8bS3rTiTD41jDdlAgSAunWm40rDbzl9yECEiG2wdk4Y/CjCdPD6MsTDu&#10;wms6b2IlEoRDgRrqGLtCylDWZDEMXEecvF/nLcYkfSWNx0uC21a+KvUuLTacFmrsaFZTedycrIb1&#10;cr7I94tTX/qfj2y1/V5+HUKu9fNTpkYgIvXxHr61P42GNzUcwv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RUn&#10;g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oB9T3cAAAADd&#10;AAAADwAAAGRycy9kb3ducmV2LnhtbEWPQUsDMRSE70L/Q3gFbzZZ6Updm/YgCj2JtkXw9tg8d9du&#10;Xtbk2a3+eiMIPQ4z8w2zXJ98r44UUxfYQjEzoIjr4DpuLOx3j1cLUEmQHfaBycI3JVivJhdLrFwY&#10;+YWOW2lUhnCq0EIrMlRap7olj2kWBuLsvYfoUbKMjXYRxwz3vb425kZ77DgvtDjQfUv1YfvlLdzu&#10;xjI8x8PrvOg+334ePmTYPIm1l9PC3IESOsk5/N/eOAulmZfw9yY/Ab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H1P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VoscbsAAAADd&#10;AAAADwAAAGRycy9kb3ducmV2LnhtbEWPQWsCMRSE70L/Q3iF3jTZorKsRg8Fi6CtqKXY22Pzurt0&#10;87IkUdd/3wiFHoeZ+YaZL3vbigv50DjWkI0UCOLSmYYrDR/H1TAHESKywdYxabhRgOXiYTDHwrgr&#10;7+lyiJVIEA4Faqhj7AopQ1mTxTByHXHyvp23GJP0lTQerwluW/ms1FRabDgt1NjRS03lz+FsNey3&#10;q03+uTn3pf96zd6Pu+3bKeRaPz1magYiUh//w3/ttdEwUeMp3N+k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ixx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GX4AHb8AAADd&#10;AAAADwAAAGRycy9kb3ducmV2LnhtbEWPQWsCMRSE7wX/Q3hCbzWxuG1ZjR5WCi0KRduLt8fmubu6&#10;eVmSuGv/vREKPQ4z8w2zWF1tK3ryoXGsYTpRIIhLZxquNPx8vz+9gQgR2WDrmDT8UoDVcvSwwNy4&#10;gXfU72MlEoRDjhrqGLtcylDWZDFMXEecvKPzFmOSvpLG45DgtpXPSr1Iiw2nhRo7Kmoqz/uL1XDI&#10;TvKrKQa8bD/Xm6z3ThUzp/XjeKrmICJd43/4r/1hNGRq9gr3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AB2/&#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p>
    <w:p>
      <w:pPr>
        <w:rPr>
          <w:sz w:val="32"/>
          <w:szCs w:val="32"/>
          <w:lang w:val="en-US"/>
        </w:rPr>
      </w:pPr>
      <w:r>
        <w:rPr>
          <w:rFonts w:hint="eastAsia"/>
          <w:sz w:val="21"/>
          <w:lang w:val="en-US" w:eastAsia="zh-CN"/>
        </w:rPr>
        <w:t xml:space="preserve"> </w:t>
      </w:r>
    </w:p>
    <w:p>
      <w:pPr>
        <w:jc w:val="center"/>
        <w:rPr>
          <w:rFonts w:hint="default" w:ascii="Times New Roman" w:hAnsi="Times New Roman" w:eastAsia="方正小标宋简体" w:cs="Times New Roman"/>
          <w:b/>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bookmarkStart w:id="237" w:name="_Toc2268"/>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238" w:name="_Toc684"/>
      <w:r>
        <w:rPr>
          <w:rStyle w:val="25"/>
          <w:rFonts w:hint="default" w:ascii="仿宋_GB2312" w:hAnsi="仿宋_GB2312" w:eastAsia="仿宋_GB2312" w:cs="仿宋_GB2312"/>
          <w:lang w:eastAsia="zh-CN"/>
        </w:rPr>
        <w:t>（</w:t>
      </w:r>
      <w:r>
        <w:rPr>
          <w:rStyle w:val="25"/>
          <w:rFonts w:hint="eastAsia" w:ascii="仿宋_GB2312" w:hAnsi="仿宋_GB2312" w:eastAsia="仿宋_GB2312" w:cs="仿宋_GB2312"/>
          <w:lang w:eastAsia="zh-CN"/>
        </w:rPr>
        <w:t>五十八</w:t>
      </w:r>
      <w:r>
        <w:rPr>
          <w:rStyle w:val="25"/>
          <w:rFonts w:hint="default" w:ascii="仿宋_GB2312" w:hAnsi="仿宋_GB2312" w:eastAsia="仿宋_GB2312" w:cs="仿宋_GB2312"/>
          <w:lang w:eastAsia="zh-CN"/>
        </w:rPr>
        <w:t>）</w:t>
      </w:r>
      <w:bookmarkEnd w:id="237"/>
      <w:r>
        <w:rPr>
          <w:rStyle w:val="25"/>
          <w:rFonts w:hint="default" w:ascii="仿宋_GB2312" w:hAnsi="仿宋_GB2312" w:eastAsia="仿宋_GB2312" w:cs="仿宋_GB2312"/>
          <w:lang w:eastAsia="zh-CN"/>
        </w:rPr>
        <w:t>超标、超总量排放污染物的处罚</w:t>
      </w:r>
    </w:p>
    <w:bookmarkEnd w:id="238"/>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超标、超总量排放污染物的处罚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行政处罚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超标、超总量排放污染物的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处罚</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1.《中华人民共和国环境保护法》第六十条  企业事业单位和其他生产经营者超过污染物排放标准或者超过重点污染物排放总量控制指标排放污染物的，县级以上人民政府环境保护主管部门可以责令其采取限制生产、停产整治等措施；情节严重的，报经有批准权的人民政府批准，责令停业、关闭。</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2.《中华人民共和国水污染防治法》第七十四条　违反本法规定，排放水污染物超过国家或者地方规定的水污染物排放标准，或者超过重点水污染物排放总量控制指标的，由县级以上人民政府环境保护主管部门按照权限责令限期治理，处应缴纳排污费数额二倍以上五倍以下的罚款。限期治理期间，由环境保护主管部门责令限制生产、限制排放或者停产整治。限期治理的期限最长不超过一年；逾期未完成治理任务的，报经有批准权的人民政府批准，责令关闭。</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3.《中华人民共和国大气污染防治法》</w:t>
      </w:r>
      <w:r>
        <w:rPr>
          <w:rFonts w:hint="eastAsia" w:ascii="Times New Roman" w:hAnsi="Times New Roman" w:eastAsia="仿宋_GB2312" w:cs="Times New Roman"/>
          <w:b w:val="0"/>
          <w:bCs/>
          <w:color w:val="000000" w:themeColor="text1"/>
          <w:sz w:val="32"/>
          <w:szCs w:val="32"/>
          <w14:textFill>
            <w14:solidFill>
              <w14:schemeClr w14:val="tx1"/>
            </w14:solidFill>
          </w14:textFill>
        </w:rPr>
        <w:t>第九十九条 违反本法规定，有下列行为之一的，由县级以上人民政府环境保护主管部门责令改正或者限制生产、停产整治，并处十万元以上一百万元以下的罚款；情节严重的，报经有批准权的人民政府批准，责令停业、关闭：二）超过大气污染物排放标准或者超过重点大气污染物排放总量控制指标排放大气污染物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b w:val="0"/>
          <w:bCs/>
          <w:color w:val="000000" w:themeColor="text1"/>
          <w:sz w:val="32"/>
          <w:szCs w:val="32"/>
          <w14:textFill>
            <w14:solidFill>
              <w14:schemeClr w14:val="tx1"/>
            </w14:solidFill>
          </w14:textFill>
        </w:rPr>
        <w:t>《畜禽规模养殖污染防治条例》（国务院经643号）第四十一条  排放畜禽养殖废弃物不符合国家或者地方规定的污染物排放标准或者总量控制指标，或者未经无害化处理直接向环境排放畜禽养殖废弃物的，由县级以上地方人民政府环境保护主管部门责令限期治理，可以处5万元以下的罚款。县级以上地方人民政府环境保护主管部门作出限期治理决定后，应当会同同级人民政府农牧等有关部门对整改措施的落实情况及时进行核查，并向社会公布核查结果。</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default" w:ascii="Times New Roman" w:hAnsi="Times New Roman" w:eastAsia="仿宋_GB2312" w:cs="Times New Roman"/>
          <w:b w:val="0"/>
          <w:bCs/>
          <w:color w:val="000000" w:themeColor="text1"/>
          <w:sz w:val="32"/>
          <w:szCs w:val="32"/>
          <w14:textFill>
            <w14:solidFill>
              <w14:schemeClr w14:val="tx1"/>
            </w14:solidFill>
          </w14:textFill>
        </w:rPr>
        <w:t>适用一般程序处理的案件应当自立案之日起九十日内作出处理决定；案情复杂，经机关负责人批准可延长三十日；案情特别复杂，经延期仍不能做出处理决定的，由局长办公会讨论决定是否延期。听证、公告、鉴定等时间不计入在内</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jc w:val="cente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pPr>
    </w:p>
    <w:p>
      <w:pPr>
        <w:jc w:val="cente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超标、超总量排放污染物的处罚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p>
    <w:p>
      <w:pPr>
        <w:jc w:val="both"/>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r>
        <w:rPr>
          <w:sz w:val="24"/>
        </w:rPr>
        <mc:AlternateContent>
          <mc:Choice Requires="wpg">
            <w:drawing>
              <wp:anchor distT="0" distB="0" distL="114300" distR="114300" simplePos="0" relativeHeight="254157824" behindDoc="0" locked="0" layoutInCell="1" allowOverlap="1">
                <wp:simplePos x="0" y="0"/>
                <wp:positionH relativeFrom="column">
                  <wp:posOffset>-227965</wp:posOffset>
                </wp:positionH>
                <wp:positionV relativeFrom="paragraph">
                  <wp:posOffset>121285</wp:posOffset>
                </wp:positionV>
                <wp:extent cx="5786755" cy="8179435"/>
                <wp:effectExtent l="6350" t="6350" r="17145" b="24765"/>
                <wp:wrapNone/>
                <wp:docPr id="5048" name="组合 5048"/>
                <wp:cNvGraphicFramePr/>
                <a:graphic xmlns:a="http://schemas.openxmlformats.org/drawingml/2006/main">
                  <a:graphicData uri="http://schemas.microsoft.com/office/word/2010/wordprocessingGroup">
                    <wpg:wgp>
                      <wpg:cNvGrpSpPr/>
                      <wpg:grpSpPr>
                        <a:xfrm>
                          <a:off x="0" y="0"/>
                          <a:ext cx="5786755" cy="8179435"/>
                          <a:chOff x="18781" y="566704"/>
                          <a:chExt cx="9712" cy="13600"/>
                        </a:xfrm>
                      </wpg:grpSpPr>
                      <wpg:grpSp>
                        <wpg:cNvPr id="5049" name="组合 2"/>
                        <wpg:cNvGrpSpPr/>
                        <wpg:grpSpPr>
                          <a:xfrm>
                            <a:off x="19110" y="567114"/>
                            <a:ext cx="8940" cy="12948"/>
                            <a:chOff x="1581" y="2376"/>
                            <a:chExt cx="8940" cy="12948"/>
                          </a:xfrm>
                        </wpg:grpSpPr>
                        <wps:wsp>
                          <wps:cNvPr id="5050" name="矩形 3"/>
                          <wps:cNvSpPr/>
                          <wps:spPr>
                            <a:xfrm>
                              <a:off x="2016"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wps:txbx>
                          <wps:bodyPr upright="0"/>
                        </wps:wsp>
                        <wps:wsp>
                          <wps:cNvPr id="5051" name="矩形 4"/>
                          <wps:cNvSpPr/>
                          <wps:spPr>
                            <a:xfrm>
                              <a:off x="4011" y="2376"/>
                              <a:ext cx="13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wps:txbx>
                          <wps:bodyPr upright="0"/>
                        </wps:wsp>
                        <wps:wsp>
                          <wps:cNvPr id="5053" name="矩形 5"/>
                          <wps:cNvSpPr/>
                          <wps:spPr>
                            <a:xfrm>
                              <a:off x="6006"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wps:txbx>
                          <wps:bodyPr upright="0"/>
                        </wps:wsp>
                        <wps:wsp>
                          <wps:cNvPr id="5054" name="矩形 6"/>
                          <wps:cNvSpPr/>
                          <wps:spPr>
                            <a:xfrm>
                              <a:off x="7791" y="237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wps:txbx>
                          <wps:bodyPr upright="0"/>
                        </wps:wsp>
                        <wps:wsp>
                          <wps:cNvPr id="5055" name="矩形 7"/>
                          <wps:cNvSpPr/>
                          <wps:spPr>
                            <a:xfrm>
                              <a:off x="3906" y="357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5056" name="矩形 8"/>
                          <wps:cNvSpPr/>
                          <wps:spPr>
                            <a:xfrm>
                              <a:off x="3906" y="435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wps:txbx>
                          <wps:bodyPr upright="0"/>
                        </wps:wsp>
                        <wps:wsp>
                          <wps:cNvPr id="5057" name="矩形 9"/>
                          <wps:cNvSpPr/>
                          <wps:spPr>
                            <a:xfrm>
                              <a:off x="3906" y="5133"/>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wps:txbx>
                          <wps:bodyPr upright="0"/>
                        </wps:wsp>
                        <wps:wsp>
                          <wps:cNvPr id="5058" name="矩形 10"/>
                          <wps:cNvSpPr/>
                          <wps:spPr>
                            <a:xfrm>
                              <a:off x="7581" y="6276"/>
                              <a:ext cx="294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wps:txbx>
                          <wps:bodyPr upright="0"/>
                        </wps:wsp>
                        <wps:wsp>
                          <wps:cNvPr id="5059" name="矩形 11"/>
                          <wps:cNvSpPr/>
                          <wps:spPr>
                            <a:xfrm>
                              <a:off x="3906" y="591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wps:txbx>
                          <wps:bodyPr upright="0"/>
                        </wps:wsp>
                        <wps:wsp>
                          <wps:cNvPr id="5060" name="矩形 12"/>
                          <wps:cNvSpPr/>
                          <wps:spPr>
                            <a:xfrm>
                              <a:off x="3906" y="6693"/>
                              <a:ext cx="29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wps:txbx>
                          <wps:bodyPr upright="0"/>
                        </wps:wsp>
                        <wps:wsp>
                          <wps:cNvPr id="5061" name="矩形 13"/>
                          <wps:cNvSpPr/>
                          <wps:spPr>
                            <a:xfrm>
                              <a:off x="3921" y="7473"/>
                              <a:ext cx="29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wps:txbx>
                          <wps:bodyPr upright="0"/>
                        </wps:wsp>
                        <wps:wsp>
                          <wps:cNvPr id="5062" name="矩形 14"/>
                          <wps:cNvSpPr/>
                          <wps:spPr>
                            <a:xfrm>
                              <a:off x="1686" y="3573"/>
                              <a:ext cx="16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wps:txbx>
                          <wps:bodyPr upright="0"/>
                        </wps:wsp>
                        <wps:wsp>
                          <wps:cNvPr id="5063" name="矩形 15"/>
                          <wps:cNvSpPr/>
                          <wps:spPr>
                            <a:xfrm>
                              <a:off x="1596" y="856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wps:txbx>
                          <wps:bodyPr upright="0"/>
                        </wps:wsp>
                        <wps:wsp>
                          <wps:cNvPr id="5064" name="矩形 16"/>
                          <wps:cNvSpPr/>
                          <wps:spPr>
                            <a:xfrm>
                              <a:off x="1581"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wps:txbx>
                          <wps:bodyPr upright="0"/>
                        </wps:wsp>
                        <wps:wsp>
                          <wps:cNvPr id="5065" name="矩形 17"/>
                          <wps:cNvSpPr/>
                          <wps:spPr>
                            <a:xfrm>
                              <a:off x="1596" y="10956"/>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wps:txbx>
                          <wps:bodyPr upright="0"/>
                        </wps:wsp>
                        <wps:wsp>
                          <wps:cNvPr id="5066" name="矩形 18"/>
                          <wps:cNvSpPr/>
                          <wps:spPr>
                            <a:xfrm>
                              <a:off x="1596" y="1184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wps:txbx>
                          <wps:bodyPr upright="0"/>
                        </wps:wsp>
                        <wps:wsp>
                          <wps:cNvPr id="5067" name="矩形 19"/>
                          <wps:cNvSpPr/>
                          <wps:spPr>
                            <a:xfrm>
                              <a:off x="1596" y="12777"/>
                              <a:ext cx="199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wps:txbx>
                          <wps:bodyPr upright="0"/>
                        </wps:wsp>
                        <wps:wsp>
                          <wps:cNvPr id="5068" name="矩形 20"/>
                          <wps:cNvSpPr/>
                          <wps:spPr>
                            <a:xfrm>
                              <a:off x="7371" y="855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wps:txbx>
                          <wps:bodyPr upright="0"/>
                        </wps:wsp>
                        <wps:wsp>
                          <wps:cNvPr id="5069" name="矩形 21"/>
                          <wps:cNvSpPr/>
                          <wps:spPr>
                            <a:xfrm>
                              <a:off x="7386" y="93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wps:txbx>
                          <wps:bodyPr upright="0"/>
                        </wps:wsp>
                        <wps:wsp>
                          <wps:cNvPr id="5070" name="矩形 22"/>
                          <wps:cNvSpPr/>
                          <wps:spPr>
                            <a:xfrm>
                              <a:off x="7386" y="1012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wps:txbx>
                          <wps:bodyPr upright="0"/>
                        </wps:wsp>
                        <wps:wsp>
                          <wps:cNvPr id="5071" name="矩形 23"/>
                          <wps:cNvSpPr/>
                          <wps:spPr>
                            <a:xfrm>
                              <a:off x="7386" y="1090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wps:txbx>
                          <wps:bodyPr upright="0"/>
                        </wps:wsp>
                        <wps:wsp>
                          <wps:cNvPr id="5072" name="矩形 24"/>
                          <wps:cNvSpPr/>
                          <wps:spPr>
                            <a:xfrm>
                              <a:off x="7386" y="11847"/>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wps:txbx>
                          <wps:bodyPr upright="0"/>
                        </wps:wsp>
                        <wps:wsp>
                          <wps:cNvPr id="5073" name="矩形 25"/>
                          <wps:cNvSpPr/>
                          <wps:spPr>
                            <a:xfrm>
                              <a:off x="4116" y="1274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wps:txbx>
                          <wps:bodyPr upright="0"/>
                        </wps:wsp>
                        <wps:wsp>
                          <wps:cNvPr id="5074" name="矩形 26"/>
                          <wps:cNvSpPr/>
                          <wps:spPr>
                            <a:xfrm>
                              <a:off x="7386" y="13089"/>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wps:txbx>
                          <wps:bodyPr upright="0"/>
                        </wps:wsp>
                        <wps:wsp>
                          <wps:cNvPr id="5075" name="矩形 27"/>
                          <wps:cNvSpPr/>
                          <wps:spPr>
                            <a:xfrm>
                              <a:off x="2961" y="13959"/>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wps:txbx>
                          <wps:bodyPr upright="0"/>
                        </wps:wsp>
                        <wps:wsp>
                          <wps:cNvPr id="5076" name="矩形 28"/>
                          <wps:cNvSpPr/>
                          <wps:spPr>
                            <a:xfrm>
                              <a:off x="2991" y="1485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wps:txbx>
                          <wps:bodyPr upright="0"/>
                        </wps:wsp>
                        <wps:wsp>
                          <wps:cNvPr id="5077" name="直线 29"/>
                          <wps:cNvCnPr/>
                          <wps:spPr>
                            <a:xfrm>
                              <a:off x="2646" y="3156"/>
                              <a:ext cx="5880" cy="0"/>
                            </a:xfrm>
                            <a:prstGeom prst="line">
                              <a:avLst/>
                            </a:prstGeom>
                            <a:ln w="9525" cap="flat" cmpd="sng">
                              <a:solidFill>
                                <a:srgbClr val="000000"/>
                              </a:solidFill>
                              <a:prstDash val="solid"/>
                              <a:headEnd type="none" w="med" len="med"/>
                              <a:tailEnd type="none" w="med" len="med"/>
                            </a:ln>
                          </wps:spPr>
                          <wps:bodyPr upright="1"/>
                        </wps:wsp>
                        <wps:wsp>
                          <wps:cNvPr id="5078" name="直线 30"/>
                          <wps:cNvCnPr/>
                          <wps:spPr>
                            <a:xfrm flipV="1">
                              <a:off x="8526" y="2844"/>
                              <a:ext cx="0" cy="312"/>
                            </a:xfrm>
                            <a:prstGeom prst="line">
                              <a:avLst/>
                            </a:prstGeom>
                            <a:ln w="9525" cap="flat" cmpd="sng">
                              <a:solidFill>
                                <a:srgbClr val="000000"/>
                              </a:solidFill>
                              <a:prstDash val="solid"/>
                              <a:headEnd type="none" w="med" len="med"/>
                              <a:tailEnd type="none" w="med" len="med"/>
                            </a:ln>
                          </wps:spPr>
                          <wps:bodyPr upright="1"/>
                        </wps:wsp>
                        <wps:wsp>
                          <wps:cNvPr id="5079" name="直线 31"/>
                          <wps:cNvCnPr/>
                          <wps:spPr>
                            <a:xfrm flipV="1">
                              <a:off x="2646" y="2844"/>
                              <a:ext cx="0" cy="312"/>
                            </a:xfrm>
                            <a:prstGeom prst="line">
                              <a:avLst/>
                            </a:prstGeom>
                            <a:ln w="9525" cap="flat" cmpd="sng">
                              <a:solidFill>
                                <a:srgbClr val="000000"/>
                              </a:solidFill>
                              <a:prstDash val="solid"/>
                              <a:headEnd type="none" w="med" len="med"/>
                              <a:tailEnd type="none" w="med" len="med"/>
                            </a:ln>
                          </wps:spPr>
                          <wps:bodyPr upright="1"/>
                        </wps:wsp>
                        <wps:wsp>
                          <wps:cNvPr id="5080" name="直线 32"/>
                          <wps:cNvCnPr/>
                          <wps:spPr>
                            <a:xfrm flipV="1">
                              <a:off x="4641" y="2844"/>
                              <a:ext cx="0" cy="312"/>
                            </a:xfrm>
                            <a:prstGeom prst="line">
                              <a:avLst/>
                            </a:prstGeom>
                            <a:ln w="9525" cap="flat" cmpd="sng">
                              <a:solidFill>
                                <a:srgbClr val="000000"/>
                              </a:solidFill>
                              <a:prstDash val="solid"/>
                              <a:headEnd type="none" w="med" len="med"/>
                              <a:tailEnd type="none" w="med" len="med"/>
                            </a:ln>
                          </wps:spPr>
                          <wps:bodyPr upright="1"/>
                        </wps:wsp>
                        <wps:wsp>
                          <wps:cNvPr id="5081" name="直线 33"/>
                          <wps:cNvCnPr/>
                          <wps:spPr>
                            <a:xfrm flipV="1">
                              <a:off x="6636" y="2844"/>
                              <a:ext cx="0" cy="312"/>
                            </a:xfrm>
                            <a:prstGeom prst="line">
                              <a:avLst/>
                            </a:prstGeom>
                            <a:ln w="9525" cap="flat" cmpd="sng">
                              <a:solidFill>
                                <a:srgbClr val="000000"/>
                              </a:solidFill>
                              <a:prstDash val="solid"/>
                              <a:headEnd type="none" w="med" len="med"/>
                              <a:tailEnd type="none" w="med" len="med"/>
                            </a:ln>
                          </wps:spPr>
                          <wps:bodyPr upright="1"/>
                        </wps:wsp>
                        <wps:wsp>
                          <wps:cNvPr id="5082" name="直线 34"/>
                          <wps:cNvCnPr/>
                          <wps:spPr>
                            <a:xfrm>
                              <a:off x="4770" y="3204"/>
                              <a:ext cx="0" cy="312"/>
                            </a:xfrm>
                            <a:prstGeom prst="line">
                              <a:avLst/>
                            </a:prstGeom>
                            <a:ln w="9525" cap="flat" cmpd="sng">
                              <a:solidFill>
                                <a:srgbClr val="000000"/>
                              </a:solidFill>
                              <a:prstDash val="solid"/>
                              <a:headEnd type="none" w="med" len="med"/>
                              <a:tailEnd type="triangle" w="med" len="med"/>
                            </a:ln>
                          </wps:spPr>
                          <wps:bodyPr upright="1"/>
                        </wps:wsp>
                        <wps:wsp>
                          <wps:cNvPr id="5083" name="直线 35"/>
                          <wps:cNvCnPr/>
                          <wps:spPr>
                            <a:xfrm>
                              <a:off x="4770" y="4044"/>
                              <a:ext cx="0" cy="312"/>
                            </a:xfrm>
                            <a:prstGeom prst="line">
                              <a:avLst/>
                            </a:prstGeom>
                            <a:ln w="9525" cap="flat" cmpd="sng">
                              <a:solidFill>
                                <a:srgbClr val="000000"/>
                              </a:solidFill>
                              <a:prstDash val="solid"/>
                              <a:headEnd type="none" w="med" len="med"/>
                              <a:tailEnd type="triangle" w="med" len="med"/>
                            </a:ln>
                          </wps:spPr>
                          <wps:bodyPr upright="1"/>
                        </wps:wsp>
                        <wps:wsp>
                          <wps:cNvPr id="5084" name="直线 36"/>
                          <wps:cNvCnPr/>
                          <wps:spPr>
                            <a:xfrm>
                              <a:off x="4770" y="4836"/>
                              <a:ext cx="0" cy="312"/>
                            </a:xfrm>
                            <a:prstGeom prst="line">
                              <a:avLst/>
                            </a:prstGeom>
                            <a:ln w="9525" cap="flat" cmpd="sng">
                              <a:solidFill>
                                <a:srgbClr val="000000"/>
                              </a:solidFill>
                              <a:prstDash val="solid"/>
                              <a:headEnd type="none" w="med" len="med"/>
                              <a:tailEnd type="triangle" w="med" len="med"/>
                            </a:ln>
                          </wps:spPr>
                          <wps:bodyPr upright="1"/>
                        </wps:wsp>
                        <wps:wsp>
                          <wps:cNvPr id="5085" name="直线 37"/>
                          <wps:cNvCnPr/>
                          <wps:spPr>
                            <a:xfrm>
                              <a:off x="4770" y="5604"/>
                              <a:ext cx="0" cy="312"/>
                            </a:xfrm>
                            <a:prstGeom prst="line">
                              <a:avLst/>
                            </a:prstGeom>
                            <a:ln w="9525" cap="flat" cmpd="sng">
                              <a:solidFill>
                                <a:srgbClr val="000000"/>
                              </a:solidFill>
                              <a:prstDash val="solid"/>
                              <a:headEnd type="none" w="med" len="med"/>
                              <a:tailEnd type="triangle" w="med" len="med"/>
                            </a:ln>
                          </wps:spPr>
                          <wps:bodyPr upright="1"/>
                        </wps:wsp>
                        <wps:wsp>
                          <wps:cNvPr id="5086" name="直线 38"/>
                          <wps:cNvCnPr/>
                          <wps:spPr>
                            <a:xfrm>
                              <a:off x="4770" y="6384"/>
                              <a:ext cx="0" cy="312"/>
                            </a:xfrm>
                            <a:prstGeom prst="line">
                              <a:avLst/>
                            </a:prstGeom>
                            <a:ln w="9525" cap="flat" cmpd="sng">
                              <a:solidFill>
                                <a:srgbClr val="000000"/>
                              </a:solidFill>
                              <a:prstDash val="solid"/>
                              <a:headEnd type="none" w="med" len="med"/>
                              <a:tailEnd type="triangle" w="med" len="med"/>
                            </a:ln>
                          </wps:spPr>
                          <wps:bodyPr upright="1"/>
                        </wps:wsp>
                        <wps:wsp>
                          <wps:cNvPr id="5087" name="直线 39"/>
                          <wps:cNvCnPr/>
                          <wps:spPr>
                            <a:xfrm>
                              <a:off x="4824" y="7176"/>
                              <a:ext cx="0" cy="312"/>
                            </a:xfrm>
                            <a:prstGeom prst="line">
                              <a:avLst/>
                            </a:prstGeom>
                            <a:ln w="9525" cap="flat" cmpd="sng">
                              <a:solidFill>
                                <a:srgbClr val="000000"/>
                              </a:solidFill>
                              <a:prstDash val="solid"/>
                              <a:headEnd type="none" w="med" len="med"/>
                              <a:tailEnd type="triangle" w="med" len="med"/>
                            </a:ln>
                          </wps:spPr>
                          <wps:bodyPr upright="1"/>
                        </wps:wsp>
                        <wps:wsp>
                          <wps:cNvPr id="5088" name="直线 40"/>
                          <wps:cNvCnPr/>
                          <wps:spPr>
                            <a:xfrm flipH="1">
                              <a:off x="3381" y="3780"/>
                              <a:ext cx="525" cy="0"/>
                            </a:xfrm>
                            <a:prstGeom prst="line">
                              <a:avLst/>
                            </a:prstGeom>
                            <a:ln w="9525" cap="flat" cmpd="sng">
                              <a:solidFill>
                                <a:srgbClr val="000000"/>
                              </a:solidFill>
                              <a:prstDash val="solid"/>
                              <a:headEnd type="none" w="med" len="med"/>
                              <a:tailEnd type="triangle" w="med" len="med"/>
                            </a:ln>
                          </wps:spPr>
                          <wps:bodyPr upright="1"/>
                        </wps:wsp>
                        <wps:wsp>
                          <wps:cNvPr id="5089" name="直线 41"/>
                          <wps:cNvCnPr/>
                          <wps:spPr>
                            <a:xfrm>
                              <a:off x="6846" y="6900"/>
                              <a:ext cx="735" cy="0"/>
                            </a:xfrm>
                            <a:prstGeom prst="line">
                              <a:avLst/>
                            </a:prstGeom>
                            <a:ln w="9525" cap="flat" cmpd="sng">
                              <a:solidFill>
                                <a:srgbClr val="000000"/>
                              </a:solidFill>
                              <a:prstDash val="solid"/>
                              <a:headEnd type="none" w="med" len="med"/>
                              <a:tailEnd type="triangle" w="med" len="med"/>
                            </a:ln>
                          </wps:spPr>
                          <wps:bodyPr upright="1"/>
                        </wps:wsp>
                        <wps:wsp>
                          <wps:cNvPr id="5090" name="直线 42"/>
                          <wps:cNvCnPr/>
                          <wps:spPr>
                            <a:xfrm flipH="1">
                              <a:off x="3171" y="7824"/>
                              <a:ext cx="735" cy="0"/>
                            </a:xfrm>
                            <a:prstGeom prst="line">
                              <a:avLst/>
                            </a:prstGeom>
                            <a:ln w="9525" cap="flat" cmpd="sng">
                              <a:solidFill>
                                <a:srgbClr val="000000"/>
                              </a:solidFill>
                              <a:prstDash val="solid"/>
                              <a:headEnd type="none" w="med" len="med"/>
                              <a:tailEnd type="none" w="med" len="med"/>
                            </a:ln>
                          </wps:spPr>
                          <wps:bodyPr upright="1"/>
                        </wps:wsp>
                        <wps:wsp>
                          <wps:cNvPr id="5091" name="直线 43"/>
                          <wps:cNvCnPr/>
                          <wps:spPr>
                            <a:xfrm>
                              <a:off x="3171" y="7836"/>
                              <a:ext cx="0" cy="732"/>
                            </a:xfrm>
                            <a:prstGeom prst="line">
                              <a:avLst/>
                            </a:prstGeom>
                            <a:ln w="9525" cap="flat" cmpd="sng">
                              <a:solidFill>
                                <a:srgbClr val="000000"/>
                              </a:solidFill>
                              <a:prstDash val="solid"/>
                              <a:headEnd type="none" w="med" len="med"/>
                              <a:tailEnd type="triangle" w="med" len="med"/>
                            </a:ln>
                          </wps:spPr>
                          <wps:bodyPr upright="1"/>
                        </wps:wsp>
                        <wps:wsp>
                          <wps:cNvPr id="5092" name="直线 44"/>
                          <wps:cNvCnPr/>
                          <wps:spPr>
                            <a:xfrm flipH="1">
                              <a:off x="6846" y="7836"/>
                              <a:ext cx="1260" cy="0"/>
                            </a:xfrm>
                            <a:prstGeom prst="line">
                              <a:avLst/>
                            </a:prstGeom>
                            <a:ln w="9525" cap="flat" cmpd="sng">
                              <a:solidFill>
                                <a:srgbClr val="000000"/>
                              </a:solidFill>
                              <a:prstDash val="solid"/>
                              <a:headEnd type="none" w="med" len="med"/>
                              <a:tailEnd type="none" w="med" len="med"/>
                            </a:ln>
                          </wps:spPr>
                          <wps:bodyPr upright="1"/>
                        </wps:wsp>
                        <wps:wsp>
                          <wps:cNvPr id="5093" name="直线 45"/>
                          <wps:cNvCnPr/>
                          <wps:spPr>
                            <a:xfrm>
                              <a:off x="8106" y="7836"/>
                              <a:ext cx="0" cy="780"/>
                            </a:xfrm>
                            <a:prstGeom prst="line">
                              <a:avLst/>
                            </a:prstGeom>
                            <a:ln w="9525" cap="flat" cmpd="sng">
                              <a:solidFill>
                                <a:srgbClr val="000000"/>
                              </a:solidFill>
                              <a:prstDash val="solid"/>
                              <a:headEnd type="none" w="med" len="med"/>
                              <a:tailEnd type="triangle" w="med" len="med"/>
                            </a:ln>
                          </wps:spPr>
                          <wps:bodyPr upright="1"/>
                        </wps:wsp>
                        <wps:wsp>
                          <wps:cNvPr id="5094" name="直线 46"/>
                          <wps:cNvCnPr/>
                          <wps:spPr>
                            <a:xfrm>
                              <a:off x="3171" y="9028"/>
                              <a:ext cx="0" cy="1124"/>
                            </a:xfrm>
                            <a:prstGeom prst="line">
                              <a:avLst/>
                            </a:prstGeom>
                            <a:ln w="9525" cap="flat" cmpd="sng">
                              <a:solidFill>
                                <a:srgbClr val="000000"/>
                              </a:solidFill>
                              <a:prstDash val="solid"/>
                              <a:headEnd type="none" w="med" len="med"/>
                              <a:tailEnd type="triangle" w="med" len="med"/>
                            </a:ln>
                          </wps:spPr>
                          <wps:bodyPr upright="1"/>
                        </wps:wsp>
                        <wps:wsp>
                          <wps:cNvPr id="5095" name="直线 47"/>
                          <wps:cNvCnPr/>
                          <wps:spPr>
                            <a:xfrm>
                              <a:off x="3171" y="10612"/>
                              <a:ext cx="0" cy="344"/>
                            </a:xfrm>
                            <a:prstGeom prst="line">
                              <a:avLst/>
                            </a:prstGeom>
                            <a:ln w="9525" cap="flat" cmpd="sng">
                              <a:solidFill>
                                <a:srgbClr val="000000"/>
                              </a:solidFill>
                              <a:prstDash val="solid"/>
                              <a:headEnd type="none" w="med" len="med"/>
                              <a:tailEnd type="triangle" w="med" len="med"/>
                            </a:ln>
                          </wps:spPr>
                          <wps:bodyPr upright="1"/>
                        </wps:wsp>
                        <wps:wsp>
                          <wps:cNvPr id="5096" name="直线 48"/>
                          <wps:cNvCnPr/>
                          <wps:spPr>
                            <a:xfrm>
                              <a:off x="3171" y="11456"/>
                              <a:ext cx="0" cy="356"/>
                            </a:xfrm>
                            <a:prstGeom prst="line">
                              <a:avLst/>
                            </a:prstGeom>
                            <a:ln w="9525" cap="flat" cmpd="sng">
                              <a:solidFill>
                                <a:srgbClr val="000000"/>
                              </a:solidFill>
                              <a:prstDash val="solid"/>
                              <a:headEnd type="none" w="med" len="med"/>
                              <a:tailEnd type="triangle" w="med" len="med"/>
                            </a:ln>
                          </wps:spPr>
                          <wps:bodyPr upright="1"/>
                        </wps:wsp>
                        <wps:wsp>
                          <wps:cNvPr id="5097" name="直线 49"/>
                          <wps:cNvCnPr/>
                          <wps:spPr>
                            <a:xfrm flipV="1">
                              <a:off x="2331" y="12516"/>
                              <a:ext cx="0" cy="234"/>
                            </a:xfrm>
                            <a:prstGeom prst="line">
                              <a:avLst/>
                            </a:prstGeom>
                            <a:ln w="9525" cap="flat" cmpd="sng">
                              <a:solidFill>
                                <a:srgbClr val="000000"/>
                              </a:solidFill>
                              <a:prstDash val="solid"/>
                              <a:headEnd type="none" w="med" len="med"/>
                              <a:tailEnd type="none" w="med" len="med"/>
                            </a:ln>
                          </wps:spPr>
                          <wps:bodyPr upright="1"/>
                        </wps:wsp>
                        <wps:wsp>
                          <wps:cNvPr id="5098" name="直线 50"/>
                          <wps:cNvCnPr/>
                          <wps:spPr>
                            <a:xfrm>
                              <a:off x="2331" y="12516"/>
                              <a:ext cx="3255" cy="0"/>
                            </a:xfrm>
                            <a:prstGeom prst="line">
                              <a:avLst/>
                            </a:prstGeom>
                            <a:ln w="9525" cap="flat" cmpd="sng">
                              <a:solidFill>
                                <a:srgbClr val="000000"/>
                              </a:solidFill>
                              <a:prstDash val="solid"/>
                              <a:headEnd type="none" w="med" len="med"/>
                              <a:tailEnd type="none" w="med" len="med"/>
                            </a:ln>
                          </wps:spPr>
                          <wps:bodyPr upright="1"/>
                        </wps:wsp>
                        <wps:wsp>
                          <wps:cNvPr id="5099" name="直线 51"/>
                          <wps:cNvCnPr/>
                          <wps:spPr>
                            <a:xfrm flipV="1">
                              <a:off x="5586" y="12516"/>
                              <a:ext cx="0" cy="234"/>
                            </a:xfrm>
                            <a:prstGeom prst="line">
                              <a:avLst/>
                            </a:prstGeom>
                            <a:ln w="9525" cap="flat" cmpd="sng">
                              <a:solidFill>
                                <a:srgbClr val="000000"/>
                              </a:solidFill>
                              <a:prstDash val="solid"/>
                              <a:headEnd type="none" w="med" len="med"/>
                              <a:tailEnd type="none" w="med" len="med"/>
                            </a:ln>
                          </wps:spPr>
                          <wps:bodyPr upright="1"/>
                        </wps:wsp>
                        <wps:wsp>
                          <wps:cNvPr id="5100" name="直线 52"/>
                          <wps:cNvCnPr/>
                          <wps:spPr>
                            <a:xfrm>
                              <a:off x="8821" y="9064"/>
                              <a:ext cx="0" cy="233"/>
                            </a:xfrm>
                            <a:prstGeom prst="line">
                              <a:avLst/>
                            </a:prstGeom>
                            <a:ln w="9525" cap="flat" cmpd="sng">
                              <a:solidFill>
                                <a:srgbClr val="000000"/>
                              </a:solidFill>
                              <a:prstDash val="solid"/>
                              <a:headEnd type="none" w="med" len="med"/>
                              <a:tailEnd type="triangle" w="med" len="med"/>
                            </a:ln>
                          </wps:spPr>
                          <wps:bodyPr upright="1"/>
                        </wps:wsp>
                        <wps:wsp>
                          <wps:cNvPr id="5101" name="直线 53"/>
                          <wps:cNvCnPr/>
                          <wps:spPr>
                            <a:xfrm>
                              <a:off x="8821" y="9864"/>
                              <a:ext cx="0" cy="233"/>
                            </a:xfrm>
                            <a:prstGeom prst="line">
                              <a:avLst/>
                            </a:prstGeom>
                            <a:ln w="9525" cap="flat" cmpd="sng">
                              <a:solidFill>
                                <a:srgbClr val="000000"/>
                              </a:solidFill>
                              <a:prstDash val="solid"/>
                              <a:headEnd type="none" w="med" len="med"/>
                              <a:tailEnd type="triangle" w="med" len="med"/>
                            </a:ln>
                          </wps:spPr>
                          <wps:bodyPr upright="1"/>
                        </wps:wsp>
                        <wps:wsp>
                          <wps:cNvPr id="5102" name="直线 54"/>
                          <wps:cNvCnPr/>
                          <wps:spPr>
                            <a:xfrm>
                              <a:off x="8821" y="10644"/>
                              <a:ext cx="0" cy="233"/>
                            </a:xfrm>
                            <a:prstGeom prst="line">
                              <a:avLst/>
                            </a:prstGeom>
                            <a:ln w="9525" cap="flat" cmpd="sng">
                              <a:solidFill>
                                <a:srgbClr val="000000"/>
                              </a:solidFill>
                              <a:prstDash val="solid"/>
                              <a:headEnd type="none" w="med" len="med"/>
                              <a:tailEnd type="triangle" w="med" len="med"/>
                            </a:ln>
                          </wps:spPr>
                          <wps:bodyPr upright="1"/>
                        </wps:wsp>
                        <wps:wsp>
                          <wps:cNvPr id="5103" name="直线 55"/>
                          <wps:cNvCnPr/>
                          <wps:spPr>
                            <a:xfrm>
                              <a:off x="8841" y="12516"/>
                              <a:ext cx="0" cy="492"/>
                            </a:xfrm>
                            <a:prstGeom prst="line">
                              <a:avLst/>
                            </a:prstGeom>
                            <a:ln w="9525" cap="flat" cmpd="sng">
                              <a:solidFill>
                                <a:srgbClr val="000000"/>
                              </a:solidFill>
                              <a:prstDash val="solid"/>
                              <a:headEnd type="none" w="med" len="med"/>
                              <a:tailEnd type="triangle" w="med" len="med"/>
                            </a:ln>
                          </wps:spPr>
                          <wps:bodyPr upright="1"/>
                        </wps:wsp>
                        <wps:wsp>
                          <wps:cNvPr id="5104" name="直线 56"/>
                          <wps:cNvCnPr/>
                          <wps:spPr>
                            <a:xfrm>
                              <a:off x="4326" y="12048"/>
                              <a:ext cx="3045" cy="0"/>
                            </a:xfrm>
                            <a:prstGeom prst="line">
                              <a:avLst/>
                            </a:prstGeom>
                            <a:ln w="9525" cap="flat" cmpd="sng">
                              <a:solidFill>
                                <a:srgbClr val="000000"/>
                              </a:solidFill>
                              <a:prstDash val="solid"/>
                              <a:headEnd type="none" w="med" len="med"/>
                              <a:tailEnd type="triangle" w="med" len="med"/>
                            </a:ln>
                          </wps:spPr>
                          <wps:bodyPr upright="1"/>
                        </wps:wsp>
                        <wps:wsp>
                          <wps:cNvPr id="5105" name="直线 57"/>
                          <wps:cNvCnPr/>
                          <wps:spPr>
                            <a:xfrm>
                              <a:off x="10101" y="13452"/>
                              <a:ext cx="420" cy="0"/>
                            </a:xfrm>
                            <a:prstGeom prst="line">
                              <a:avLst/>
                            </a:prstGeom>
                            <a:ln w="9525" cap="flat" cmpd="sng">
                              <a:solidFill>
                                <a:srgbClr val="000000"/>
                              </a:solidFill>
                              <a:prstDash val="solid"/>
                              <a:headEnd type="none" w="med" len="med"/>
                              <a:tailEnd type="none" w="med" len="med"/>
                            </a:ln>
                          </wps:spPr>
                          <wps:bodyPr upright="1"/>
                        </wps:wsp>
                        <wps:wsp>
                          <wps:cNvPr id="5106" name="直线 58"/>
                          <wps:cNvCnPr/>
                          <wps:spPr>
                            <a:xfrm flipV="1">
                              <a:off x="10521" y="11580"/>
                              <a:ext cx="0" cy="1872"/>
                            </a:xfrm>
                            <a:prstGeom prst="line">
                              <a:avLst/>
                            </a:prstGeom>
                            <a:ln w="9525" cap="flat" cmpd="sng">
                              <a:solidFill>
                                <a:srgbClr val="000000"/>
                              </a:solidFill>
                              <a:prstDash val="solid"/>
                              <a:headEnd type="none" w="med" len="med"/>
                              <a:tailEnd type="none" w="med" len="med"/>
                            </a:ln>
                          </wps:spPr>
                          <wps:bodyPr upright="1"/>
                        </wps:wsp>
                        <wps:wsp>
                          <wps:cNvPr id="5107" name="直线 59"/>
                          <wps:cNvCnPr/>
                          <wps:spPr>
                            <a:xfrm flipH="1">
                              <a:off x="5796" y="11580"/>
                              <a:ext cx="4725" cy="0"/>
                            </a:xfrm>
                            <a:prstGeom prst="line">
                              <a:avLst/>
                            </a:prstGeom>
                            <a:ln w="9525" cap="flat" cmpd="sng">
                              <a:solidFill>
                                <a:srgbClr val="000000"/>
                              </a:solidFill>
                              <a:prstDash val="solid"/>
                              <a:headEnd type="none" w="med" len="med"/>
                              <a:tailEnd type="none" w="med" len="med"/>
                            </a:ln>
                          </wps:spPr>
                          <wps:bodyPr upright="1"/>
                        </wps:wsp>
                        <wps:wsp>
                          <wps:cNvPr id="5108" name="直线 60"/>
                          <wps:cNvCnPr/>
                          <wps:spPr>
                            <a:xfrm flipV="1">
                              <a:off x="5796" y="10332"/>
                              <a:ext cx="0" cy="1248"/>
                            </a:xfrm>
                            <a:prstGeom prst="line">
                              <a:avLst/>
                            </a:prstGeom>
                            <a:ln w="9525" cap="flat" cmpd="sng">
                              <a:solidFill>
                                <a:srgbClr val="000000"/>
                              </a:solidFill>
                              <a:prstDash val="solid"/>
                              <a:headEnd type="none" w="med" len="med"/>
                              <a:tailEnd type="none" w="med" len="med"/>
                            </a:ln>
                          </wps:spPr>
                          <wps:bodyPr upright="1"/>
                        </wps:wsp>
                        <wps:wsp>
                          <wps:cNvPr id="5109" name="直线 61"/>
                          <wps:cNvCnPr/>
                          <wps:spPr>
                            <a:xfrm flipH="1">
                              <a:off x="4326" y="10332"/>
                              <a:ext cx="1470" cy="0"/>
                            </a:xfrm>
                            <a:prstGeom prst="line">
                              <a:avLst/>
                            </a:prstGeom>
                            <a:ln w="9525" cap="flat" cmpd="sng">
                              <a:solidFill>
                                <a:srgbClr val="000000"/>
                              </a:solidFill>
                              <a:prstDash val="solid"/>
                              <a:headEnd type="none" w="med" len="med"/>
                              <a:tailEnd type="triangle" w="med" len="med"/>
                            </a:ln>
                          </wps:spPr>
                          <wps:bodyPr upright="1"/>
                        </wps:wsp>
                        <wps:wsp>
                          <wps:cNvPr id="5110" name="直线 62"/>
                          <wps:cNvCnPr/>
                          <wps:spPr>
                            <a:xfrm>
                              <a:off x="2331" y="13231"/>
                              <a:ext cx="0" cy="312"/>
                            </a:xfrm>
                            <a:prstGeom prst="line">
                              <a:avLst/>
                            </a:prstGeom>
                            <a:ln w="9525" cap="flat" cmpd="sng">
                              <a:solidFill>
                                <a:srgbClr val="000000"/>
                              </a:solidFill>
                              <a:prstDash val="solid"/>
                              <a:headEnd type="none" w="med" len="med"/>
                              <a:tailEnd type="none" w="med" len="med"/>
                            </a:ln>
                          </wps:spPr>
                          <wps:bodyPr upright="1"/>
                        </wps:wsp>
                        <wps:wsp>
                          <wps:cNvPr id="5111" name="直线 63"/>
                          <wps:cNvCnPr/>
                          <wps:spPr>
                            <a:xfrm>
                              <a:off x="2331" y="13552"/>
                              <a:ext cx="2940" cy="0"/>
                            </a:xfrm>
                            <a:prstGeom prst="line">
                              <a:avLst/>
                            </a:prstGeom>
                            <a:ln w="9525" cap="flat" cmpd="sng">
                              <a:solidFill>
                                <a:srgbClr val="000000"/>
                              </a:solidFill>
                              <a:prstDash val="solid"/>
                              <a:headEnd type="none" w="med" len="med"/>
                              <a:tailEnd type="none" w="med" len="med"/>
                            </a:ln>
                          </wps:spPr>
                          <wps:bodyPr upright="1"/>
                        </wps:wsp>
                        <wps:wsp>
                          <wps:cNvPr id="5112" name="直线 64"/>
                          <wps:cNvCnPr/>
                          <wps:spPr>
                            <a:xfrm>
                              <a:off x="5271" y="13417"/>
                              <a:ext cx="0" cy="118"/>
                            </a:xfrm>
                            <a:prstGeom prst="line">
                              <a:avLst/>
                            </a:prstGeom>
                            <a:ln w="9525" cap="flat" cmpd="sng">
                              <a:solidFill>
                                <a:srgbClr val="000000"/>
                              </a:solidFill>
                              <a:prstDash val="solid"/>
                              <a:headEnd type="none" w="med" len="med"/>
                              <a:tailEnd type="none" w="med" len="med"/>
                            </a:ln>
                          </wps:spPr>
                          <wps:bodyPr upright="1"/>
                        </wps:wsp>
                        <wps:wsp>
                          <wps:cNvPr id="5113" name="直线 65"/>
                          <wps:cNvCnPr/>
                          <wps:spPr>
                            <a:xfrm>
                              <a:off x="3696" y="13569"/>
                              <a:ext cx="0" cy="356"/>
                            </a:xfrm>
                            <a:prstGeom prst="line">
                              <a:avLst/>
                            </a:prstGeom>
                            <a:ln w="9525" cap="flat" cmpd="sng">
                              <a:solidFill>
                                <a:srgbClr val="000000"/>
                              </a:solidFill>
                              <a:prstDash val="solid"/>
                              <a:headEnd type="none" w="med" len="med"/>
                              <a:tailEnd type="triangle" w="med" len="med"/>
                            </a:ln>
                          </wps:spPr>
                          <wps:bodyPr upright="1"/>
                        </wps:wsp>
                        <wps:wsp>
                          <wps:cNvPr id="5114" name="直线 66"/>
                          <wps:cNvCnPr/>
                          <wps:spPr>
                            <a:xfrm>
                              <a:off x="3696" y="14472"/>
                              <a:ext cx="0" cy="356"/>
                            </a:xfrm>
                            <a:prstGeom prst="line">
                              <a:avLst/>
                            </a:prstGeom>
                            <a:ln w="9525" cap="flat" cmpd="sng">
                              <a:solidFill>
                                <a:srgbClr val="000000"/>
                              </a:solidFill>
                              <a:prstDash val="solid"/>
                              <a:headEnd type="none" w="med" len="med"/>
                              <a:tailEnd type="triangle" w="med" len="med"/>
                            </a:ln>
                          </wps:spPr>
                          <wps:bodyPr upright="1"/>
                        </wps:wsp>
                        <wps:wsp>
                          <wps:cNvPr id="5115" name="直线 67"/>
                          <wps:cNvCnPr/>
                          <wps:spPr>
                            <a:xfrm flipH="1">
                              <a:off x="5791" y="11112"/>
                              <a:ext cx="1589" cy="0"/>
                            </a:xfrm>
                            <a:prstGeom prst="line">
                              <a:avLst/>
                            </a:prstGeom>
                            <a:ln w="9525" cap="flat" cmpd="sng">
                              <a:solidFill>
                                <a:srgbClr val="000000"/>
                              </a:solidFill>
                              <a:prstDash val="solid"/>
                              <a:headEnd type="none" w="med" len="med"/>
                              <a:tailEnd type="triangle" w="med" len="med"/>
                            </a:ln>
                          </wps:spPr>
                          <wps:bodyPr upright="1"/>
                        </wps:wsp>
                        <wps:wsp>
                          <wps:cNvPr id="5116" name="直线 68"/>
                          <wps:cNvCnPr/>
                          <wps:spPr>
                            <a:xfrm>
                              <a:off x="10155" y="12187"/>
                              <a:ext cx="366" cy="0"/>
                            </a:xfrm>
                            <a:prstGeom prst="line">
                              <a:avLst/>
                            </a:prstGeom>
                            <a:ln w="9525" cap="flat" cmpd="sng">
                              <a:solidFill>
                                <a:srgbClr val="000000"/>
                              </a:solidFill>
                              <a:prstDash val="solid"/>
                              <a:headEnd type="none" w="med" len="med"/>
                              <a:tailEnd type="triangle" w="med" len="med"/>
                            </a:ln>
                          </wps:spPr>
                          <wps:bodyPr upright="1"/>
                        </wps:wsp>
                      </wpg:grpSp>
                      <wps:wsp>
                        <wps:cNvPr id="5117" name="矩形 2872"/>
                        <wps:cNvSpPr/>
                        <wps:spPr>
                          <a:xfrm>
                            <a:off x="18781" y="566704"/>
                            <a:ext cx="9713" cy="1360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5pt;margin-top:9.55pt;height:644.05pt;width:455.65pt;z-index:254157824;mso-width-relative:page;mso-height-relative:page;" coordorigin="18781,566704" coordsize="9712,13600" o:gfxdata="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">
                <o:lock v:ext="edit" aspectratio="f"/>
                <v:group id="组合 2" o:spid="_x0000_s1026" o:spt="203" style="position:absolute;left:19110;top:567114;height:12948;width:8940;" coordorigin="1581,2376" coordsize="8940,12948" o:gfxdata="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M+PxsAAAADdAAAADwAAAAAAAAABACAAAAAiAAAAZHJzL2Rvd25yZXYu&#10;eG1sUEsBAhQAFAAAAAgAh07iQDMvBZ47AAAAOQAAABUAAAAAAAAAAQAgAAAADwEAAGRycy9ncm91&#10;cHNoYXBleG1sLnhtbFBLBQYAAAAABgAGAGABAADMAwAAAAA=&#10;">
                  <o:lock v:ext="edit" aspectratio="f"/>
                  <v:rect id="矩形 3" o:spid="_x0000_s1026" o:spt="1" style="position:absolute;left:2016;top:2376;height:468;width:1365;" fillcolor="#FFFFFF" filled="t" stroked="t" coordsize="21600,21600" o:gfxdata="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1z/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现场检查</w:t>
                          </w:r>
                        </w:p>
                      </w:txbxContent>
                    </v:textbox>
                  </v:rect>
                  <v:rect id="矩形 4" o:spid="_x0000_s1026" o:spt="1" style="position:absolute;left:4011;top:2376;height:468;width:1365;" fillcolor="#FFFFFF" filled="t" stroked="t" coordsize="21600,21600" o:gfxdata="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5am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专项检查</w:t>
                          </w:r>
                        </w:p>
                      </w:txbxContent>
                    </v:textbox>
                  </v:rect>
                  <v:rect id="矩形 5" o:spid="_x0000_s1026" o:spt="1" style="position:absolute;left:6006;top:2376;height:468;width:1260;" fillcolor="#FFFFFF" filled="t" stroked="t" coordsize="21600,21600" o:gfxdata="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nU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群众举报</w:t>
                          </w:r>
                        </w:p>
                      </w:txbxContent>
                    </v:textbox>
                  </v:rect>
                  <v:rect id="矩形 6" o:spid="_x0000_s1026" o:spt="1" style="position:absolute;left:7791;top:2376;height:468;width:1260;" fillcolor="#FFFFFF" filled="t" stroked="t" coordsize="21600,21600" o:gfxdata="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7J+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上级意见</w:t>
                          </w:r>
                        </w:p>
                      </w:txbxContent>
                    </v:textbox>
                  </v:rect>
                  <v:rect id="矩形 7" o:spid="_x0000_s1026" o:spt="1" style="position:absolute;left:3906;top:3573;height:468;width:1680;" fillcolor="#FFFFFF" filled="t" stroked="t" coordsize="21600,21600" o:gfxdata="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CbG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8" o:spid="_x0000_s1026" o:spt="1" style="position:absolute;left:3906;top:4353;height:468;width:1680;" fillcolor="#FFFFFF" filled="t" stroked="t" coordsize="21600,21600" o:gfxdata="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Q8h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立案登记</w:t>
                          </w:r>
                        </w:p>
                      </w:txbxContent>
                    </v:textbox>
                  </v:rect>
                  <v:rect id="矩形 9" o:spid="_x0000_s1026" o:spt="1" style="position:absolute;left:3906;top:5133;height:468;width:1680;" fillcolor="#FFFFFF" filled="t" stroked="t" coordsize="21600,21600" o:gfxdata="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cV4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调查取证</w:t>
                          </w:r>
                        </w:p>
                      </w:txbxContent>
                    </v:textbox>
                  </v:rect>
                  <v:rect id="矩形 10" o:spid="_x0000_s1026" o:spt="1" style="position:absolute;left:7581;top:6276;height:936;width:2940;" fillcolor="#FFFFFF" filled="t" stroked="t" coordsize="21600,21600" o:gfxdata="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Dw/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both"/>
                          </w:pPr>
                          <w:r>
                            <w:rPr>
                              <w:rFonts w:hint="eastAsia" w:ascii="Times New Roman" w:hAnsi="Times New Roman" w:eastAsia="宋体" w:cs="宋体"/>
                              <w:kern w:val="2"/>
                              <w:sz w:val="21"/>
                              <w:szCs w:val="24"/>
                              <w:lang w:val="en-US" w:eastAsia="zh-CN" w:bidi="ar"/>
                            </w:rPr>
                            <w:t>依法追究相关人员责任，构成犯罪移送司法机关处理</w:t>
                          </w:r>
                        </w:p>
                      </w:txbxContent>
                    </v:textbox>
                  </v:rect>
                  <v:rect id="矩形 11" o:spid="_x0000_s1026" o:spt="1" style="position:absolute;left:3906;top:5913;height:468;width:2940;" fillcolor="#FFFFFF" filled="t" stroked="t" coordsize="21600,21600" o:gfxdata="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PZm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认定违法事项，提出初步意见</w:t>
                          </w:r>
                        </w:p>
                      </w:txbxContent>
                    </v:textbox>
                  </v:rect>
                  <v:rect id="矩形 12" o:spid="_x0000_s1026" o:spt="1" style="position:absolute;left:3906;top:6693;height:468;width:2940;" fillcolor="#FFFFFF" filled="t" stroked="t" coordsize="21600,21600" o:gfxdata="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2QVF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案件审查委员会审定</w:t>
                          </w:r>
                        </w:p>
                      </w:txbxContent>
                    </v:textbox>
                  </v:rect>
                  <v:rect id="矩形 13" o:spid="_x0000_s1026" o:spt="1" style="position:absolute;left:3921;top:7473;height:780;width:2940;" fillcolor="#FFFFFF" filled="t" stroked="t" coordsize="21600,21600" o:gfxdata="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5Wg3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送达行政处罚告知书，告知拟处罚的事实、理由和依据</w:t>
                          </w:r>
                        </w:p>
                      </w:txbxContent>
                    </v:textbox>
                  </v:rect>
                  <v:rect id="矩形 14" o:spid="_x0000_s1026" o:spt="1" style="position:absolute;left:1686;top:3573;height:624;width:1680;" fillcolor="#FFFFFF" filled="t" stroked="t" coordsize="21600,21600" o:gfxdata="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c+q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不构成违法事实的不予立案</w:t>
                          </w:r>
                        </w:p>
                      </w:txbxContent>
                    </v:textbox>
                  </v:rect>
                  <v:rect id="矩形 15" o:spid="_x0000_s1026" o:spt="1" style="position:absolute;left:1596;top:8565;height:468;width:2730;" fillcolor="#FFFFFF" filled="t" stroked="t" coordsize="21600,21600" o:gfxdata="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ubM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听取当事人陈述和申辩</w:t>
                          </w:r>
                        </w:p>
                      </w:txbxContent>
                    </v:textbox>
                  </v:rect>
                  <v:rect id="矩形 16" o:spid="_x0000_s1026" o:spt="1" style="position:absolute;left:1581;top:10125;height:468;width:2730;" fillcolor="#FFFFFF" filled="t" stroked="t" coordsize="21600,21600" o:gfxdata="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iA0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案件审查委员会集体讨论决定</w:t>
                          </w:r>
                        </w:p>
                      </w:txbxContent>
                    </v:textbox>
                  </v:rect>
                  <v:rect id="矩形 17" o:spid="_x0000_s1026" o:spt="1" style="position:absolute;left:1596;top:10956;height:468;width:2730;" fillcolor="#FFFFFF" filled="t" stroked="t" coordsize="21600,21600" o:gfxdata="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upt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制作处罚决定书</w:t>
                          </w:r>
                        </w:p>
                      </w:txbxContent>
                    </v:textbox>
                  </v:rect>
                  <v:rect id="矩形 18" o:spid="_x0000_s1026" o:spt="1" style="position:absolute;left:1596;top:11841;height:468;width:2730;" fillcolor="#FFFFFF" filled="t" stroked="t" coordsize="21600,21600" o:gfxdata="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w4q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送达处罚决定书</w:t>
                          </w:r>
                        </w:p>
                      </w:txbxContent>
                    </v:textbox>
                  </v:rect>
                  <v:rect id="矩形 19" o:spid="_x0000_s1026" o:spt="1" style="position:absolute;left:1596;top:12777;height:468;width:1995;" fillcolor="#FFFFFF" filled="t" stroked="t" coordsize="21600,21600" o:gfxdata="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CdM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当事人自觉履行执行</w:t>
                          </w:r>
                        </w:p>
                      </w:txbxContent>
                    </v:textbox>
                  </v:rect>
                  <v:rect id="矩形 20" o:spid="_x0000_s1026" o:spt="1" style="position:absolute;left:7371;top:8559;height:468;width:2730;" fillcolor="#FFFFFF" filled="t" stroked="t" coordsize="21600,21600" o:gfxdata="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rwlD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当事人要求听证</w:t>
                          </w:r>
                        </w:p>
                      </w:txbxContent>
                    </v:textbox>
                  </v:rect>
                  <v:rect id="矩形 21" o:spid="_x0000_s1026" o:spt="1" style="position:absolute;left:7386;top:9339;height:468;width:2730;" fillcolor="#FFFFFF" filled="t" stroked="t" coordsize="21600,21600" o:gfxdata="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jrN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送达听证告知书</w:t>
                          </w:r>
                        </w:p>
                      </w:txbxContent>
                    </v:textbox>
                  </v:rect>
                  <v:rect id="矩形 22" o:spid="_x0000_s1026" o:spt="1" style="position:absolute;left:7386;top:10125;height:468;width:2730;" fillcolor="#FFFFFF" filled="t" stroked="t" coordsize="21600,21600" o:gfxdata="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QCTm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举行听证会</w:t>
                          </w:r>
                        </w:p>
                      </w:txbxContent>
                    </v:textbox>
                  </v:rect>
                  <v:rect id="矩形 23" o:spid="_x0000_s1026" o:spt="1" style="position:absolute;left:7386;top:10905;height:468;width:2730;" fillcolor="#FFFFFF" filled="t" stroked="t" coordsize="21600,21600" o:gfxdata="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MNg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提出听证意见</w:t>
                          </w:r>
                        </w:p>
                      </w:txbxContent>
                    </v:textbox>
                  </v:rect>
                  <v:rect id="矩形 24" o:spid="_x0000_s1026" o:spt="1" style="position:absolute;left:7386;top:11847;height:624;width:2730;" fillcolor="#FFFFFF" filled="t" stroked="t" coordsize="21600,21600" o:gfxdata="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6od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当事人对处罚不服可提起行政复议</w:t>
                          </w:r>
                        </w:p>
                      </w:txbxContent>
                    </v:textbox>
                  </v:rect>
                  <v:rect id="矩形 25" o:spid="_x0000_s1026" o:spt="1" style="position:absolute;left:4116;top:12744;height:624;width:2730;" fillcolor="#FFFFFF" filled="t" stroked="t" coordsize="21600,21600" o:gfxdata="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IN7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20" w:lineRule="exact"/>
                            <w:ind w:left="0" w:leftChars="0" w:right="0" w:rightChars="0" w:firstLine="0" w:firstLineChars="0"/>
                            <w:jc w:val="both"/>
                            <w:textAlignment w:val="auto"/>
                            <w:outlineLvl w:val="9"/>
                            <w:rPr>
                              <w:spacing w:val="-10"/>
                              <w:sz w:val="20"/>
                              <w:szCs w:val="20"/>
                              <w:lang w:val="en-US"/>
                            </w:rPr>
                          </w:pPr>
                          <w:r>
                            <w:rPr>
                              <w:rFonts w:hint="eastAsia" w:ascii="Times New Roman" w:hAnsi="Times New Roman" w:eastAsia="宋体" w:cs="宋体"/>
                              <w:spacing w:val="-10"/>
                              <w:kern w:val="2"/>
                              <w:sz w:val="20"/>
                              <w:szCs w:val="20"/>
                              <w:lang w:val="en-US" w:eastAsia="zh-CN" w:bidi="ar"/>
                            </w:rPr>
                            <w:t>当事人在指定时间内未缴纳罚款的启动强制执行程序</w:t>
                          </w:r>
                        </w:p>
                      </w:txbxContent>
                    </v:textbox>
                  </v:rect>
                  <v:rect id="矩形 26" o:spid="_x0000_s1026" o:spt="1" style="position:absolute;left:7386;top:13089;height:624;width:2730;" fillcolor="#FFFFFF" filled="t" stroked="t" coordsize="21600,21600" o:gfxdata="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7lZ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szCs w:val="21"/>
                              <w:lang w:val="en-US"/>
                            </w:rPr>
                          </w:pPr>
                          <w:r>
                            <w:rPr>
                              <w:rFonts w:hint="eastAsia" w:ascii="Times New Roman" w:hAnsi="Times New Roman" w:eastAsia="宋体" w:cs="宋体"/>
                              <w:spacing w:val="-10"/>
                              <w:kern w:val="2"/>
                              <w:sz w:val="21"/>
                              <w:szCs w:val="21"/>
                              <w:lang w:val="en-US" w:eastAsia="zh-CN" w:bidi="ar"/>
                            </w:rPr>
                            <w:t>当事人对行政复义结果不服可向法院提起诉讼</w:t>
                          </w:r>
                        </w:p>
                      </w:txbxContent>
                    </v:textbox>
                  </v:rect>
                  <v:rect id="矩形 27" o:spid="_x0000_s1026" o:spt="1" style="position:absolute;left:2961;top:13959;height:468;width:1470;" fillcolor="#FFFFFF" filled="t" stroked="t" coordsize="21600,21600" o:gfxdata="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3MA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结</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案</w:t>
                          </w:r>
                        </w:p>
                      </w:txbxContent>
                    </v:textbox>
                  </v:rect>
                  <v:rect id="矩形 28" o:spid="_x0000_s1026" o:spt="1" style="position:absolute;left:2991;top:14856;height:468;width:1470;" fillcolor="#FFFFFF" filled="t" stroked="t" coordsize="21600,21600" o:gfxdata="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Wud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归</w:t>
                          </w:r>
                          <w:r>
                            <w:rPr>
                              <w:rFonts w:hint="default" w:ascii="Times New Roman" w:hAnsi="Times New Roman" w:eastAsia="宋体" w:cs="Times New Roman"/>
                              <w:spacing w:val="-10"/>
                              <w:kern w:val="2"/>
                              <w:sz w:val="21"/>
                              <w:szCs w:val="21"/>
                              <w:lang w:val="en-US" w:eastAsia="zh-CN" w:bidi="ar"/>
                            </w:rPr>
                            <w:t xml:space="preserve">  </w:t>
                          </w:r>
                          <w:r>
                            <w:rPr>
                              <w:rFonts w:hint="eastAsia" w:ascii="Times New Roman" w:hAnsi="Times New Roman" w:eastAsia="宋体" w:cs="宋体"/>
                              <w:spacing w:val="-10"/>
                              <w:kern w:val="2"/>
                              <w:sz w:val="21"/>
                              <w:szCs w:val="21"/>
                              <w:lang w:val="en-US" w:eastAsia="zh-CN" w:bidi="ar"/>
                            </w:rPr>
                            <w:t>档</w:t>
                          </w:r>
                        </w:p>
                      </w:txbxContent>
                    </v:textbox>
                  </v:rect>
                  <v:line id="直线 29" o:spid="_x0000_s1026" o:spt="20" style="position:absolute;left:2646;top:3156;height:0;width:5880;" filled="f" stroked="t" coordsize="21600,21600" o:gfxdata="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rey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0" o:spid="_x0000_s1026" o:spt="20" style="position:absolute;left:8526;top:2844;flip:y;height:312;width:0;" filled="f" stroked="t" coordsize="21600,21600" o:gfxdata="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TKd9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1" o:spid="_x0000_s1026" o:spt="20" style="position:absolute;left:2646;top:2844;flip:y;height:312;width:0;" filled="f" stroked="t" coordsize="21600,21600" o:gfxdata="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OG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2" o:spid="_x0000_s1026" o:spt="20" style="position:absolute;left:4641;top:2844;flip:y;height:312;width:0;" filled="f" stroked="t" coordsize="21600,21600" o:gfxdata="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keHU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33" o:spid="_x0000_s1026" o:spt="20" style="position:absolute;left:6636;top:2844;flip:y;height:312;width:0;" filled="f" stroked="t" coordsize="21600,21600" o:gfxdata="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dR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4770;top:3204;height:312;width:0;" filled="f" stroked="t" coordsize="21600,21600" o:gfxdata="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CaD3&#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5" o:spid="_x0000_s1026" o:spt="20" style="position:absolute;left:4770;top:4044;height:312;width:0;" filled="f" stroked="t" coordsize="21600,21600" o:gfxdata="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RQV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4770;top:4836;height:312;width:0;" filled="f" stroked="t" coordsize="21600,21600" o:gfxdata="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rJ0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7" o:spid="_x0000_s1026" o:spt="20" style="position:absolute;left:4770;top:5604;height:312;width:0;" filled="f" stroked="t" coordsize="21600,21600" o:gfxdata="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4Di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8" o:spid="_x0000_s1026" o:spt="20" style="position:absolute;left:4770;top:6384;height:312;width:0;" filled="f" stroked="t" coordsize="21600,21600" o:gfxdata="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TKm&#10;9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9" o:spid="_x0000_s1026" o:spt="20" style="position:absolute;left:4824;top:7176;height:312;width:0;" filled="f" stroked="t" coordsize="21600,21600" o:gfxdata="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fgN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0" o:spid="_x0000_s1026" o:spt="20" style="position:absolute;left:3381;top:3780;flip:x;height:0;width:525;" filled="f" stroked="t" coordsize="21600,21600" o:gfxdata="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p0b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1" o:spid="_x0000_s1026" o:spt="20" style="position:absolute;left:6846;top:6900;height:0;width:735;" filled="f" stroked="t" coordsize="21600,21600" o:gfxdata="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rTK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2" o:spid="_x0000_s1026" o:spt="20" style="position:absolute;left:3171;top:7824;flip:x;height:0;width:735;" filled="f" stroked="t" coordsize="21600,21600" o:gfxdata="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SHcJ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43" o:spid="_x0000_s1026" o:spt="20" style="position:absolute;left:3171;top:7836;height:732;width:0;" filled="f" stroked="t" coordsize="21600,21600" o:gfxdata="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Aqh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4" o:spid="_x0000_s1026" o:spt="20" style="position:absolute;left:6846;top:7836;flip:x;height:0;width:1260;" filled="f" stroked="t" coordsize="21600,21600" o:gfxdata="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WTO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5" o:spid="_x0000_s1026" o:spt="20" style="position:absolute;left:8106;top:7836;height:780;width:0;" filled="f" stroked="t" coordsize="21600,21600" o:gfxdata="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JyT&#10;s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6" o:spid="_x0000_s1026" o:spt="20" style="position:absolute;left:3171;top:9028;height:1124;width:0;" filled="f" stroked="t" coordsize="21600,21600" o:gfxdata="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3UL&#10;x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7" o:spid="_x0000_s1026" o:spt="20" style="position:absolute;left:3171;top:10612;height:344;width:0;" filled="f" stroked="t" coordsize="21600,21600" o:gfxdata="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Dmu&#10;X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3171;top:11456;height:356;width:0;" filled="f" stroked="t" coordsize="21600,21600" o:gfxdata="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6zA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9" o:spid="_x0000_s1026" o:spt="20" style="position:absolute;left:2331;top:12516;flip:y;height:234;width:0;" filled="f" stroked="t" coordsize="21600,21600" o:gfxdata="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h73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0" o:spid="_x0000_s1026" o:spt="20" style="position:absolute;left:2331;top:12516;height:0;width:3255;" filled="f" stroked="t" coordsize="21600,21600" o:gfxdata="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ni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1" o:spid="_x0000_s1026" o:spt="20" style="position:absolute;left:5586;top:12516;flip:y;height:234;width:0;" filled="f" stroked="t" coordsize="21600,21600" o:gfxdata="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y3p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2" o:spid="_x0000_s1026" o:spt="20" style="position:absolute;left:8821;top:9064;height:233;width:0;" filled="f" stroked="t" coordsize="21600,21600" o:gfxdata="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pZf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3" o:spid="_x0000_s1026" o:spt="20" style="position:absolute;left:8821;top:9864;height:233;width:0;" filled="f" stroked="t" coordsize="21600,21600" o:gfxdata="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6TJ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4" o:spid="_x0000_s1026" o:spt="20" style="position:absolute;left:8821;top:10644;height:233;width:0;" filled="f" stroked="t" coordsize="21600,21600" o:gfxdata="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O6w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5" o:spid="_x0000_s1026" o:spt="20" style="position:absolute;left:8841;top:12516;height:492;width:0;" filled="f" stroked="t" coordsize="21600,21600" o:gfxdata="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dwm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6" o:spid="_x0000_s1026" o:spt="20" style="position:absolute;left:4326;top:12048;height:0;width:3045;" filled="f" stroked="t" coordsize="21600,21600" o:gfxdata="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npH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7" o:spid="_x0000_s1026" o:spt="20" style="position:absolute;left:10101;top:13452;height:0;width:420;" filled="f" stroked="t" coordsize="21600,21600" o:gfxdata="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Uq6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8" o:spid="_x0000_s1026" o:spt="20" style="position:absolute;left:10521;top:11580;flip:y;height:1872;width:0;" filled="f" stroked="t" coordsize="21600,21600" o:gfxdata="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G0P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9" o:spid="_x0000_s1026" o:spt="20" style="position:absolute;left:5796;top:11580;flip:x;height:0;width:4725;" filled="f" stroked="t" coordsize="21600,21600" o:gfxdata="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Kd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0" o:spid="_x0000_s1026" o:spt="20" style="position:absolute;left:5796;top:10332;flip:y;height:1248;width:0;" filled="f" stroked="t" coordsize="21600,21600" o:gfxdata="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9XhF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1" o:spid="_x0000_s1026" o:spt="20" style="position:absolute;left:4326;top:10332;flip:x;height:0;width:1470;" filled="f" stroked="t" coordsize="21600,21600" o:gfxdata="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2e+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2" o:spid="_x0000_s1026" o:spt="20" style="position:absolute;left:2331;top:13231;height:312;width:0;" filled="f" stroked="t" coordsize="21600,21600" o:gfxdata="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6n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3" o:spid="_x0000_s1026" o:spt="20" style="position:absolute;left:2331;top:13552;height:0;width:2940;" filled="f" stroked="t" coordsize="21600,21600" o:gfxdata="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Njt0&#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64" o:spid="_x0000_s1026" o:spt="20" style="position:absolute;left:5271;top:13417;height:118;width:0;" filled="f" stroked="t" coordsize="21600,21600" o:gfxdata="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kpQ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 o:spid="_x0000_s1026" o:spt="20" style="position:absolute;left:3696;top:13569;height:356;width:0;" filled="f" stroked="t" coordsize="21600,21600" o:gfxdata="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rp92&#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6" o:spid="_x0000_s1026" o:spt="20" style="position:absolute;left:3696;top:14472;height:356;width:0;" filled="f" stroked="t" coordsize="21600,21600" o:gfxdata="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Rwc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7" o:spid="_x0000_s1026" o:spt="20" style="position:absolute;left:5791;top:11112;flip:x;height:0;width:1589;" filled="f" stroked="t" coordsize="21600,21600" o:gfxdata="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TXN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8" o:spid="_x0000_s1026" o:spt="20" style="position:absolute;left:10155;top:12187;height:0;width:366;" filled="f" stroked="t" coordsize="21600,21600" o:gfxdata="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2Tz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矩形 2872" o:spid="_x0000_s1026" o:spt="1" style="position:absolute;left:18781;top:566704;height:13600;width:9713;v-text-anchor:middle;" filled="f" stroked="t" coordsize="21600,21600" o:gfxdata="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sIJ2/&#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group>
            </w:pict>
          </mc:Fallback>
        </mc:AlternateContent>
      </w:r>
      <w: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0"/>
        <w:rPr>
          <w:rStyle w:val="24"/>
          <w:rFonts w:hint="default" w:ascii="黑体" w:hAnsi="黑体" w:eastAsia="黑体" w:cs="黑体"/>
          <w:b w:val="0"/>
          <w:bCs/>
          <w:sz w:val="32"/>
          <w:szCs w:val="32"/>
          <w:lang w:eastAsia="zh-CN"/>
        </w:rPr>
      </w:pPr>
      <w:bookmarkStart w:id="239" w:name="_Toc6286"/>
      <w:bookmarkStart w:id="240" w:name="_Toc31667"/>
      <w:r>
        <w:rPr>
          <w:rStyle w:val="24"/>
          <w:rFonts w:hint="eastAsia" w:ascii="黑体" w:hAnsi="黑体" w:eastAsia="黑体" w:cs="黑体"/>
          <w:b w:val="0"/>
          <w:bCs/>
          <w:sz w:val="32"/>
          <w:szCs w:val="32"/>
          <w:lang w:eastAsia="zh-CN"/>
        </w:rPr>
        <w:t>三、</w:t>
      </w:r>
      <w:r>
        <w:rPr>
          <w:rStyle w:val="24"/>
          <w:rFonts w:hint="default" w:ascii="黑体" w:hAnsi="黑体" w:eastAsia="黑体" w:cs="黑体"/>
          <w:b w:val="0"/>
          <w:bCs/>
          <w:sz w:val="32"/>
          <w:szCs w:val="32"/>
          <w:lang w:eastAsia="zh-CN"/>
        </w:rPr>
        <w:t>行政强制</w:t>
      </w:r>
      <w:bookmarkEnd w:id="239"/>
      <w:bookmarkEnd w:id="240"/>
      <w:bookmarkStart w:id="241" w:name="_Toc18165"/>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242" w:name="_Toc31869"/>
      <w:r>
        <w:rPr>
          <w:rStyle w:val="25"/>
          <w:rFonts w:hint="default" w:ascii="仿宋_GB2312" w:hAnsi="仿宋_GB2312" w:eastAsia="仿宋_GB2312" w:cs="仿宋_GB2312"/>
          <w:lang w:eastAsia="zh-CN"/>
        </w:rPr>
        <w:t>（一）</w:t>
      </w:r>
      <w:bookmarkEnd w:id="241"/>
      <w:r>
        <w:rPr>
          <w:rStyle w:val="25"/>
          <w:rFonts w:hint="default" w:ascii="仿宋_GB2312" w:hAnsi="仿宋_GB2312" w:eastAsia="仿宋_GB2312" w:cs="仿宋_GB2312"/>
          <w:lang w:eastAsia="zh-CN"/>
        </w:rPr>
        <w:t>对涉嫌违反《医疗废物管理条例》规定的场所、设备、运输工具和物品的查封、暂扣</w:t>
      </w:r>
    </w:p>
    <w:bookmarkEnd w:id="242"/>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对涉嫌违反《医疗废物管理条例》规定的场所、设备、运输工具和物品的查封、暂扣</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行政强制</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强制</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违</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反法律、法规的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建筑物、设施设备</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运输工具</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物品</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等</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强制</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《医疗废物管理条例》（国务院令第380号）第三十九条:卫生行政主管部门、环境保护行政主管部门履行监督检查职责时，有权采取下列措施：</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br w:type="textWrapping"/>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　　（一）对有关单位进行实地检查，了解情况，现场监测，调查取证；</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br w:type="textWrapping"/>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　　（二）查阅或者复制医疗废物管理的有关资料，采集样品；</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br w:type="textWrapping"/>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　　（三）责令违反本条例规定的单位和个人停止违法行为；</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br w:type="textWrapping"/>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　　（四）查封或者暂扣涉嫌违反本条例规定的场所、设备、运输工具和物品；对违反本条例规定的行为进行查处。</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leftChars="0" w:right="0" w:rightChars="0"/>
        <w:jc w:val="both"/>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color w:val="000000" w:themeColor="text1"/>
          <w:sz w:val="32"/>
          <w:szCs w:val="32"/>
          <w:lang w:val="en-US" w:eastAsia="zh-CN"/>
          <w14:textFill>
            <w14:solidFill>
              <w14:schemeClr w14:val="tx1"/>
            </w14:solidFill>
          </w14:textFill>
        </w:rPr>
        <w:t xml:space="preserve">    </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是否收费：</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lang w:val="en-US"/>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i w:val="0"/>
          <w:snapToGrid/>
          <w:color w:val="000000" w:themeColor="text1"/>
          <w:sz w:val="36"/>
          <w:szCs w:val="36"/>
          <w:u w:val="none"/>
          <w:lang w:eastAsia="zh-CN"/>
          <w14:textFill>
            <w14:solidFill>
              <w14:schemeClr w14:val="tx1"/>
            </w14:solidFill>
          </w14:textFill>
        </w:rPr>
      </w:pPr>
      <w:r>
        <w:rPr>
          <w:sz w:val="36"/>
        </w:rPr>
        <mc:AlternateContent>
          <mc:Choice Requires="wps">
            <w:drawing>
              <wp:anchor distT="0" distB="0" distL="114300" distR="114300" simplePos="0" relativeHeight="286290944" behindDoc="0" locked="0" layoutInCell="1" allowOverlap="1">
                <wp:simplePos x="0" y="0"/>
                <wp:positionH relativeFrom="column">
                  <wp:posOffset>2503805</wp:posOffset>
                </wp:positionH>
                <wp:positionV relativeFrom="paragraph">
                  <wp:posOffset>638175</wp:posOffset>
                </wp:positionV>
                <wp:extent cx="0" cy="297180"/>
                <wp:effectExtent l="0" t="0" r="0" b="0"/>
                <wp:wrapNone/>
                <wp:docPr id="5512" name="直线 338"/>
                <wp:cNvGraphicFramePr/>
                <a:graphic xmlns:a="http://schemas.openxmlformats.org/drawingml/2006/main">
                  <a:graphicData uri="http://schemas.microsoft.com/office/word/2010/wordprocessingShape">
                    <wps:wsp>
                      <wps:cNvCnPr/>
                      <wps:spPr>
                        <a:xfrm>
                          <a:off x="3646805" y="1552575"/>
                          <a:ext cx="0" cy="297180"/>
                        </a:xfrm>
                        <a:prstGeom prst="line">
                          <a:avLst/>
                        </a:prstGeom>
                        <a:ln w="9525">
                          <a:noFill/>
                        </a:ln>
                      </wps:spPr>
                      <wps:bodyPr upright="1"/>
                    </wps:wsp>
                  </a:graphicData>
                </a:graphic>
              </wp:anchor>
            </w:drawing>
          </mc:Choice>
          <mc:Fallback>
            <w:pict>
              <v:line id="直线 338" o:spid="_x0000_s1026" o:spt="20" style="position:absolute;left:0pt;margin-left:197.15pt;margin-top:50.25pt;height:23.4pt;width:0pt;z-index:286290944;mso-width-relative:page;mso-height-relative:page;" filled="f" stroked="f" coordsize="21600,21600" o:gfxdata="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&#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VlbSn2AAAAAsBAAAPAAAAAAAAAAEAIAAAACIAAABk&#10;cnMvZG93bnJldi54bWxQSwECFAAUAAAACACHTuJAptcT/ZQBAADxAgAADgAAAAAAAAABACAAAAAn&#10;AQAAZHJzL2Uyb0RvYy54bWxQSwUGAAAAAAYABgBZAQAALQUAAAAA&#10;">
                <v:fill on="f" focussize="0,0"/>
                <v:stroke on="f"/>
                <v:imagedata o:title=""/>
                <o:lock v:ext="edit" aspectratio="f"/>
              </v:line>
            </w:pict>
          </mc:Fallback>
        </mc:AlternateContent>
      </w:r>
      <w:r>
        <w:rPr>
          <w:sz w:val="36"/>
        </w:rPr>
        <mc:AlternateContent>
          <mc:Choice Requires="wps">
            <w:drawing>
              <wp:anchor distT="0" distB="0" distL="114300" distR="114300" simplePos="0" relativeHeight="286288896" behindDoc="0" locked="0" layoutInCell="1" allowOverlap="1">
                <wp:simplePos x="0" y="0"/>
                <wp:positionH relativeFrom="column">
                  <wp:posOffset>970280</wp:posOffset>
                </wp:positionH>
                <wp:positionV relativeFrom="paragraph">
                  <wp:posOffset>539115</wp:posOffset>
                </wp:positionV>
                <wp:extent cx="66675" cy="396240"/>
                <wp:effectExtent l="0" t="0" r="0" b="0"/>
                <wp:wrapNone/>
                <wp:docPr id="5510" name="直线 336"/>
                <wp:cNvGraphicFramePr/>
                <a:graphic xmlns:a="http://schemas.openxmlformats.org/drawingml/2006/main">
                  <a:graphicData uri="http://schemas.microsoft.com/office/word/2010/wordprocessingShape">
                    <wps:wsp>
                      <wps:cNvCnPr/>
                      <wps:spPr>
                        <a:xfrm flipH="1">
                          <a:off x="2113280" y="1453515"/>
                          <a:ext cx="66675" cy="396240"/>
                        </a:xfrm>
                        <a:prstGeom prst="line">
                          <a:avLst/>
                        </a:prstGeom>
                        <a:ln w="9525">
                          <a:noFill/>
                        </a:ln>
                      </wps:spPr>
                      <wps:bodyPr upright="1"/>
                    </wps:wsp>
                  </a:graphicData>
                </a:graphic>
              </wp:anchor>
            </w:drawing>
          </mc:Choice>
          <mc:Fallback>
            <w:pict>
              <v:line id="直线 336" o:spid="_x0000_s1026" o:spt="20" style="position:absolute;left:0pt;flip:x;margin-left:76.4pt;margin-top:42.45pt;height:31.2pt;width:5.25pt;z-index:286288896;mso-width-relative:page;mso-height-relative:page;" filled="f" stroked="f" coordsize="21600,21600" o:gfxdata="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905f92gAAAAoBAAAPAAAAAAAA&#10;AAEAIAAAACIAAABkcnMvZG93bnJldi54bWxQSwECFAAUAAAACACHTuJAVWvcMJ4BAAD/AgAADgAA&#10;AAAAAAABACAAAAApAQAAZHJzL2Uyb0RvYy54bWxQSwUGAAAAAAYABgBZAQAAOQUAAAAA&#10;">
                <v:fill on="f" focussize="0,0"/>
                <v:stroke on="f"/>
                <v:imagedata o:title=""/>
                <o:lock v:ext="edit" aspectratio="f"/>
              </v:line>
            </w:pict>
          </mc:Fallback>
        </mc:AlternateContent>
      </w:r>
      <w:r>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t>对涉嫌违反《医疗废物管理条例》规定的场所、设备、运输工具和物品的查封、暂扣</w:t>
      </w:r>
      <w:r>
        <w:rPr>
          <w:rFonts w:hint="eastAsia" w:ascii="方正小标宋简体" w:hAnsi="方正小标宋简体" w:eastAsia="方正小标宋简体" w:cs="方正小标宋简体"/>
          <w:b w:val="0"/>
          <w:i w:val="0"/>
          <w:snapToGrid/>
          <w:color w:val="000000" w:themeColor="text1"/>
          <w:sz w:val="36"/>
          <w:szCs w:val="36"/>
          <w:u w:val="none"/>
          <w:lang w:eastAsia="zh-CN"/>
          <w14:textFill>
            <w14:solidFill>
              <w14:schemeClr w14:val="tx1"/>
            </w14:solidFill>
          </w14:textFill>
        </w:rPr>
        <w:t>流程图</w:t>
      </w:r>
    </w:p>
    <w:p>
      <w:pPr>
        <w:jc w:val="cente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bookmarkStart w:id="243" w:name="OLE_LINK32"/>
      <w:r>
        <w:rPr>
          <w:sz w:val="32"/>
        </w:rPr>
        <mc:AlternateContent>
          <mc:Choice Requires="wpg">
            <w:drawing>
              <wp:anchor distT="0" distB="0" distL="114300" distR="114300" simplePos="0" relativeHeight="286291968" behindDoc="0" locked="0" layoutInCell="1" allowOverlap="1">
                <wp:simplePos x="0" y="0"/>
                <wp:positionH relativeFrom="column">
                  <wp:posOffset>-500380</wp:posOffset>
                </wp:positionH>
                <wp:positionV relativeFrom="paragraph">
                  <wp:posOffset>26035</wp:posOffset>
                </wp:positionV>
                <wp:extent cx="6600825" cy="6686550"/>
                <wp:effectExtent l="0" t="0" r="9525" b="19050"/>
                <wp:wrapNone/>
                <wp:docPr id="5536" name="组合 5536"/>
                <wp:cNvGraphicFramePr/>
                <a:graphic xmlns:a="http://schemas.openxmlformats.org/drawingml/2006/main">
                  <a:graphicData uri="http://schemas.microsoft.com/office/word/2010/wordprocessingGroup">
                    <wpg:wgp>
                      <wpg:cNvGrpSpPr/>
                      <wpg:grpSpPr>
                        <a:xfrm>
                          <a:off x="0" y="0"/>
                          <a:ext cx="6600825" cy="6686550"/>
                          <a:chOff x="5312" y="3615415"/>
                          <a:chExt cx="10395" cy="10530"/>
                        </a:xfrm>
                      </wpg:grpSpPr>
                      <wps:wsp>
                        <wps:cNvPr id="5479" name="矩形 305"/>
                        <wps:cNvSpPr/>
                        <wps:spPr>
                          <a:xfrm>
                            <a:off x="6257" y="3616117"/>
                            <a:ext cx="21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当场实施查封、暂扣</w:t>
                              </w:r>
                            </w:p>
                          </w:txbxContent>
                        </wps:txbx>
                        <wps:bodyPr upright="0"/>
                      </wps:wsp>
                      <wps:wsp>
                        <wps:cNvPr id="5480" name="矩形 306"/>
                        <wps:cNvSpPr/>
                        <wps:spPr>
                          <a:xfrm>
                            <a:off x="9827" y="3616117"/>
                            <a:ext cx="157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法定情形</w:t>
                              </w:r>
                            </w:p>
                          </w:txbxContent>
                        </wps:txbx>
                        <wps:bodyPr upright="0"/>
                      </wps:wsp>
                      <wps:wsp>
                        <wps:cNvPr id="5481" name="矩形 307"/>
                        <wps:cNvSpPr/>
                        <wps:spPr>
                          <a:xfrm>
                            <a:off x="6257" y="3618301"/>
                            <a:ext cx="21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拟定案件说明</w:t>
                              </w:r>
                            </w:p>
                          </w:txbxContent>
                        </wps:txbx>
                        <wps:bodyPr upright="0"/>
                      </wps:wsp>
                      <wps:wsp>
                        <wps:cNvPr id="5482" name="矩形 308"/>
                        <wps:cNvSpPr/>
                        <wps:spPr>
                          <a:xfrm>
                            <a:off x="9827" y="3618301"/>
                            <a:ext cx="157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请</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示</w:t>
                              </w:r>
                            </w:p>
                          </w:txbxContent>
                        </wps:txbx>
                        <wps:bodyPr upright="0"/>
                      </wps:wsp>
                      <wps:wsp>
                        <wps:cNvPr id="5483" name="矩形 309"/>
                        <wps:cNvSpPr/>
                        <wps:spPr>
                          <a:xfrm>
                            <a:off x="12557" y="3618301"/>
                            <a:ext cx="157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不予强制</w:t>
                              </w:r>
                            </w:p>
                          </w:txbxContent>
                        </wps:txbx>
                        <wps:bodyPr upright="0"/>
                      </wps:wsp>
                      <wps:wsp>
                        <wps:cNvPr id="5484" name="矩形 310"/>
                        <wps:cNvSpPr/>
                        <wps:spPr>
                          <a:xfrm>
                            <a:off x="9827" y="3619393"/>
                            <a:ext cx="157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决定（强制）</w:t>
                              </w:r>
                            </w:p>
                          </w:txbxContent>
                        </wps:txbx>
                        <wps:bodyPr upright="0"/>
                      </wps:wsp>
                      <wps:wsp>
                        <wps:cNvPr id="5485" name="矩形 311"/>
                        <wps:cNvSpPr/>
                        <wps:spPr>
                          <a:xfrm>
                            <a:off x="6257" y="3620797"/>
                            <a:ext cx="21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事后报负责人批准</w:t>
                              </w:r>
                            </w:p>
                          </w:txbxContent>
                        </wps:txbx>
                        <wps:bodyPr upright="0"/>
                      </wps:wsp>
                      <wps:wsp>
                        <wps:cNvPr id="5486" name="矩形 312"/>
                        <wps:cNvSpPr/>
                        <wps:spPr>
                          <a:xfrm>
                            <a:off x="9827" y="3620797"/>
                            <a:ext cx="21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交付决定书、通知书</w:t>
                              </w:r>
                            </w:p>
                          </w:txbxContent>
                        </wps:txbx>
                        <wps:bodyPr upright="0"/>
                      </wps:wsp>
                      <wps:wsp>
                        <wps:cNvPr id="5487" name="直线 313"/>
                        <wps:cNvCnPr/>
                        <wps:spPr>
                          <a:xfrm>
                            <a:off x="8357" y="3616359"/>
                            <a:ext cx="1470" cy="0"/>
                          </a:xfrm>
                          <a:prstGeom prst="line">
                            <a:avLst/>
                          </a:prstGeom>
                          <a:ln w="9525" cap="flat" cmpd="sng">
                            <a:solidFill>
                              <a:srgbClr val="000000"/>
                            </a:solidFill>
                            <a:prstDash val="solid"/>
                            <a:headEnd type="none" w="med" len="med"/>
                            <a:tailEnd type="triangle" w="med" len="med"/>
                          </a:ln>
                        </wps:spPr>
                        <wps:bodyPr upright="1"/>
                      </wps:wsp>
                      <wps:wsp>
                        <wps:cNvPr id="5488" name="直线 314"/>
                        <wps:cNvCnPr/>
                        <wps:spPr>
                          <a:xfrm>
                            <a:off x="7202" y="3616585"/>
                            <a:ext cx="0" cy="1716"/>
                          </a:xfrm>
                          <a:prstGeom prst="line">
                            <a:avLst/>
                          </a:prstGeom>
                          <a:ln w="9525" cap="flat" cmpd="sng">
                            <a:solidFill>
                              <a:srgbClr val="000000"/>
                            </a:solidFill>
                            <a:prstDash val="solid"/>
                            <a:headEnd type="none" w="med" len="med"/>
                            <a:tailEnd type="triangle" w="med" len="med"/>
                          </a:ln>
                        </wps:spPr>
                        <wps:bodyPr upright="1"/>
                      </wps:wsp>
                      <wps:wsp>
                        <wps:cNvPr id="5489" name="直线 315"/>
                        <wps:cNvCnPr/>
                        <wps:spPr>
                          <a:xfrm>
                            <a:off x="10562" y="3616585"/>
                            <a:ext cx="0" cy="1716"/>
                          </a:xfrm>
                          <a:prstGeom prst="line">
                            <a:avLst/>
                          </a:prstGeom>
                          <a:ln w="9525" cap="flat" cmpd="sng">
                            <a:solidFill>
                              <a:srgbClr val="000000"/>
                            </a:solidFill>
                            <a:prstDash val="solid"/>
                            <a:headEnd type="none" w="med" len="med"/>
                            <a:tailEnd type="triangle" w="med" len="med"/>
                          </a:ln>
                        </wps:spPr>
                        <wps:bodyPr upright="1"/>
                      </wps:wsp>
                      <wps:wsp>
                        <wps:cNvPr id="5490" name="直线 316"/>
                        <wps:cNvCnPr/>
                        <wps:spPr>
                          <a:xfrm flipH="1">
                            <a:off x="8357" y="3618541"/>
                            <a:ext cx="1470" cy="0"/>
                          </a:xfrm>
                          <a:prstGeom prst="line">
                            <a:avLst/>
                          </a:prstGeom>
                          <a:ln w="9525" cap="flat" cmpd="sng">
                            <a:solidFill>
                              <a:srgbClr val="000000"/>
                            </a:solidFill>
                            <a:prstDash val="solid"/>
                            <a:headEnd type="none" w="med" len="med"/>
                            <a:tailEnd type="triangle" w="med" len="med"/>
                          </a:ln>
                        </wps:spPr>
                        <wps:bodyPr upright="1"/>
                      </wps:wsp>
                      <wps:wsp>
                        <wps:cNvPr id="5491" name="直线 317"/>
                        <wps:cNvCnPr/>
                        <wps:spPr>
                          <a:xfrm>
                            <a:off x="11402" y="3618557"/>
                            <a:ext cx="1155" cy="0"/>
                          </a:xfrm>
                          <a:prstGeom prst="line">
                            <a:avLst/>
                          </a:prstGeom>
                          <a:ln w="9525" cap="flat" cmpd="sng">
                            <a:solidFill>
                              <a:srgbClr val="000000"/>
                            </a:solidFill>
                            <a:prstDash val="solid"/>
                            <a:headEnd type="none" w="med" len="med"/>
                            <a:tailEnd type="triangle" w="med" len="med"/>
                          </a:ln>
                        </wps:spPr>
                        <wps:bodyPr upright="1"/>
                      </wps:wsp>
                      <wps:wsp>
                        <wps:cNvPr id="5492" name="直线 318"/>
                        <wps:cNvCnPr/>
                        <wps:spPr>
                          <a:xfrm>
                            <a:off x="10562" y="3618769"/>
                            <a:ext cx="0" cy="624"/>
                          </a:xfrm>
                          <a:prstGeom prst="line">
                            <a:avLst/>
                          </a:prstGeom>
                          <a:ln w="9525" cap="flat" cmpd="sng">
                            <a:solidFill>
                              <a:srgbClr val="000000"/>
                            </a:solidFill>
                            <a:prstDash val="solid"/>
                            <a:headEnd type="none" w="med" len="med"/>
                            <a:tailEnd type="triangle" w="med" len="med"/>
                          </a:ln>
                        </wps:spPr>
                        <wps:bodyPr upright="1"/>
                      </wps:wsp>
                      <wps:wsp>
                        <wps:cNvPr id="5493" name="直线 319"/>
                        <wps:cNvCnPr/>
                        <wps:spPr>
                          <a:xfrm>
                            <a:off x="10562" y="3619861"/>
                            <a:ext cx="0" cy="936"/>
                          </a:xfrm>
                          <a:prstGeom prst="line">
                            <a:avLst/>
                          </a:prstGeom>
                          <a:ln w="9525" cap="flat" cmpd="sng">
                            <a:solidFill>
                              <a:srgbClr val="000000"/>
                            </a:solidFill>
                            <a:prstDash val="solid"/>
                            <a:headEnd type="none" w="med" len="med"/>
                            <a:tailEnd type="triangle" w="med" len="med"/>
                          </a:ln>
                        </wps:spPr>
                        <wps:bodyPr upright="1"/>
                      </wps:wsp>
                      <wps:wsp>
                        <wps:cNvPr id="5494" name="矩形 320"/>
                        <wps:cNvSpPr/>
                        <wps:spPr>
                          <a:xfrm>
                            <a:off x="9827" y="3622045"/>
                            <a:ext cx="21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实施查封、暂扣</w:t>
                              </w:r>
                            </w:p>
                          </w:txbxContent>
                        </wps:txbx>
                        <wps:bodyPr upright="0"/>
                      </wps:wsp>
                      <wps:wsp>
                        <wps:cNvPr id="5495" name="矩形 321"/>
                        <wps:cNvSpPr/>
                        <wps:spPr>
                          <a:xfrm>
                            <a:off x="9827" y="3623761"/>
                            <a:ext cx="21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决定（处理）</w:t>
                              </w:r>
                            </w:p>
                          </w:txbxContent>
                        </wps:txbx>
                        <wps:bodyPr upright="0"/>
                      </wps:wsp>
                      <wps:wsp>
                        <wps:cNvPr id="5496" name="矩形 322"/>
                        <wps:cNvSpPr/>
                        <wps:spPr>
                          <a:xfrm>
                            <a:off x="9827" y="3625477"/>
                            <a:ext cx="21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归档结案</w:t>
                              </w:r>
                            </w:p>
                          </w:txbxContent>
                        </wps:txbx>
                        <wps:bodyPr upright="0"/>
                      </wps:wsp>
                      <wps:wsp>
                        <wps:cNvPr id="5497" name="矩形 323"/>
                        <wps:cNvSpPr/>
                        <wps:spPr>
                          <a:xfrm>
                            <a:off x="8283" y="3616273"/>
                            <a:ext cx="1575" cy="468"/>
                          </a:xfrm>
                          <a:prstGeom prst="rect">
                            <a:avLst/>
                          </a:prstGeom>
                          <a:noFill/>
                          <a:ln w="9525">
                            <a:noFill/>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紧急情况</w:t>
                              </w:r>
                            </w:p>
                          </w:txbxContent>
                        </wps:txbx>
                        <wps:bodyPr upright="0"/>
                      </wps:wsp>
                      <wps:wsp>
                        <wps:cNvPr id="5498" name="矩形 324"/>
                        <wps:cNvSpPr/>
                        <wps:spPr>
                          <a:xfrm>
                            <a:off x="10472" y="3616675"/>
                            <a:ext cx="630" cy="1560"/>
                          </a:xfrm>
                          <a:prstGeom prst="rect">
                            <a:avLst/>
                          </a:prstGeom>
                          <a:noFill/>
                          <a:ln w="9525">
                            <a:noFill/>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紧</w:t>
                              </w:r>
                            </w:p>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急</w:t>
                              </w:r>
                            </w:p>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情</w:t>
                              </w:r>
                            </w:p>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况</w:t>
                              </w:r>
                            </w:p>
                          </w:txbxContent>
                        </wps:txbx>
                        <wps:bodyPr upright="0"/>
                      </wps:wsp>
                      <wps:wsp>
                        <wps:cNvPr id="5499" name="矩形 325"/>
                        <wps:cNvSpPr/>
                        <wps:spPr>
                          <a:xfrm>
                            <a:off x="8162" y="3622981"/>
                            <a:ext cx="2520" cy="468"/>
                          </a:xfrm>
                          <a:prstGeom prst="rect">
                            <a:avLst/>
                          </a:prstGeom>
                          <a:solidFill>
                            <a:srgbClr val="FFFFFF"/>
                          </a:solidFill>
                          <a:ln w="9525">
                            <a:noFill/>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逾期未作出处理决定的</w:t>
                              </w:r>
                            </w:p>
                          </w:txbxContent>
                        </wps:txbx>
                        <wps:bodyPr upright="0"/>
                      </wps:wsp>
                      <wps:wsp>
                        <wps:cNvPr id="5500" name="矩形 326"/>
                        <wps:cNvSpPr/>
                        <wps:spPr>
                          <a:xfrm>
                            <a:off x="10682" y="3622994"/>
                            <a:ext cx="1260" cy="468"/>
                          </a:xfrm>
                          <a:prstGeom prst="rect">
                            <a:avLst/>
                          </a:prstGeom>
                          <a:solidFill>
                            <a:srgbClr val="FFFFFF"/>
                          </a:solidFill>
                          <a:ln w="9525">
                            <a:noFill/>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特别程序</w:t>
                              </w:r>
                            </w:p>
                          </w:txbxContent>
                        </wps:txbx>
                        <wps:bodyPr upright="0"/>
                      </wps:wsp>
                      <wps:wsp>
                        <wps:cNvPr id="5501" name="矩形 327"/>
                        <wps:cNvSpPr/>
                        <wps:spPr>
                          <a:xfrm>
                            <a:off x="12140" y="3623139"/>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个人强制措施</w:t>
                              </w:r>
                            </w:p>
                          </w:txbxContent>
                        </wps:txbx>
                        <wps:bodyPr upright="0"/>
                      </wps:wsp>
                      <wps:wsp>
                        <wps:cNvPr id="5502" name="矩形 328"/>
                        <wps:cNvSpPr/>
                        <wps:spPr>
                          <a:xfrm>
                            <a:off x="14027" y="3623139"/>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lang w:val="en-US"/>
                                </w:rPr>
                              </w:pPr>
                              <w:r>
                                <w:rPr>
                                  <w:rFonts w:hint="eastAsia" w:ascii="Times New Roman" w:hAnsi="Times New Roman" w:eastAsia="宋体" w:cs="宋体"/>
                                  <w:spacing w:val="-20"/>
                                  <w:kern w:val="2"/>
                                  <w:sz w:val="21"/>
                                  <w:szCs w:val="24"/>
                                  <w:lang w:val="en-US" w:eastAsia="zh-CN" w:bidi="ar"/>
                                </w:rPr>
                                <w:t>书面告知当事人</w:t>
                              </w:r>
                            </w:p>
                          </w:txbxContent>
                        </wps:txbx>
                        <wps:bodyPr upright="0"/>
                      </wps:wsp>
                      <wps:wsp>
                        <wps:cNvPr id="5503" name="直线 329"/>
                        <wps:cNvCnPr/>
                        <wps:spPr>
                          <a:xfrm>
                            <a:off x="10667" y="3621265"/>
                            <a:ext cx="0" cy="780"/>
                          </a:xfrm>
                          <a:prstGeom prst="line">
                            <a:avLst/>
                          </a:prstGeom>
                          <a:ln w="9525" cap="flat" cmpd="sng">
                            <a:solidFill>
                              <a:srgbClr val="000000"/>
                            </a:solidFill>
                            <a:prstDash val="solid"/>
                            <a:headEnd type="none" w="med" len="med"/>
                            <a:tailEnd type="triangle" w="med" len="med"/>
                          </a:ln>
                        </wps:spPr>
                        <wps:bodyPr upright="1"/>
                      </wps:wsp>
                      <wps:wsp>
                        <wps:cNvPr id="5504" name="直线 330"/>
                        <wps:cNvCnPr/>
                        <wps:spPr>
                          <a:xfrm>
                            <a:off x="10772" y="3622513"/>
                            <a:ext cx="0" cy="1248"/>
                          </a:xfrm>
                          <a:prstGeom prst="line">
                            <a:avLst/>
                          </a:prstGeom>
                          <a:ln w="9525" cap="flat" cmpd="sng">
                            <a:solidFill>
                              <a:srgbClr val="000000"/>
                            </a:solidFill>
                            <a:prstDash val="solid"/>
                            <a:headEnd type="none" w="med" len="med"/>
                            <a:tailEnd type="triangle" w="med" len="med"/>
                          </a:ln>
                        </wps:spPr>
                        <wps:bodyPr upright="1"/>
                      </wps:wsp>
                      <wps:wsp>
                        <wps:cNvPr id="5505" name="直线 331"/>
                        <wps:cNvCnPr/>
                        <wps:spPr>
                          <a:xfrm>
                            <a:off x="10772" y="3624229"/>
                            <a:ext cx="0" cy="1248"/>
                          </a:xfrm>
                          <a:prstGeom prst="line">
                            <a:avLst/>
                          </a:prstGeom>
                          <a:ln w="9525" cap="flat" cmpd="sng">
                            <a:solidFill>
                              <a:srgbClr val="000000"/>
                            </a:solidFill>
                            <a:prstDash val="solid"/>
                            <a:headEnd type="none" w="med" len="med"/>
                            <a:tailEnd type="triangle" w="med" len="med"/>
                          </a:ln>
                        </wps:spPr>
                        <wps:bodyPr upright="1"/>
                      </wps:wsp>
                      <wps:wsp>
                        <wps:cNvPr id="5506" name="矩形 332"/>
                        <wps:cNvSpPr/>
                        <wps:spPr>
                          <a:xfrm>
                            <a:off x="6947" y="3624541"/>
                            <a:ext cx="21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解除行政强制措施</w:t>
                              </w:r>
                            </w:p>
                          </w:txbxContent>
                        </wps:txbx>
                        <wps:bodyPr upright="0"/>
                      </wps:wsp>
                      <wps:wsp>
                        <wps:cNvPr id="5507" name="矩形 333"/>
                        <wps:cNvSpPr/>
                        <wps:spPr>
                          <a:xfrm>
                            <a:off x="12872" y="3624541"/>
                            <a:ext cx="21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移送司法机关</w:t>
                              </w:r>
                            </w:p>
                          </w:txbxContent>
                        </wps:txbx>
                        <wps:bodyPr upright="0"/>
                      </wps:wsp>
                      <wps:wsp>
                        <wps:cNvPr id="5508" name="直线 334"/>
                        <wps:cNvCnPr/>
                        <wps:spPr>
                          <a:xfrm flipH="1">
                            <a:off x="5627" y="3620953"/>
                            <a:ext cx="630" cy="0"/>
                          </a:xfrm>
                          <a:prstGeom prst="line">
                            <a:avLst/>
                          </a:prstGeom>
                          <a:ln w="9525">
                            <a:noFill/>
                          </a:ln>
                        </wps:spPr>
                        <wps:bodyPr upright="1"/>
                      </wps:wsp>
                      <wps:wsp>
                        <wps:cNvPr id="5509" name="直线 335"/>
                        <wps:cNvCnPr/>
                        <wps:spPr>
                          <a:xfrm flipH="1">
                            <a:off x="5423" y="3619159"/>
                            <a:ext cx="525" cy="0"/>
                          </a:xfrm>
                          <a:prstGeom prst="line">
                            <a:avLst/>
                          </a:prstGeom>
                          <a:ln w="9525">
                            <a:noFill/>
                          </a:ln>
                        </wps:spPr>
                        <wps:bodyPr upright="1"/>
                      </wps:wsp>
                      <wps:wsp>
                        <wps:cNvPr id="5511" name="直线 337"/>
                        <wps:cNvCnPr/>
                        <wps:spPr>
                          <a:xfrm>
                            <a:off x="5318" y="3620251"/>
                            <a:ext cx="2730" cy="0"/>
                          </a:xfrm>
                          <a:prstGeom prst="line">
                            <a:avLst/>
                          </a:prstGeom>
                          <a:ln w="9525">
                            <a:noFill/>
                          </a:ln>
                        </wps:spPr>
                        <wps:bodyPr upright="1"/>
                      </wps:wsp>
                      <wps:wsp>
                        <wps:cNvPr id="5513" name="直线 339"/>
                        <wps:cNvCnPr/>
                        <wps:spPr>
                          <a:xfrm flipH="1" flipV="1">
                            <a:off x="5312" y="3619393"/>
                            <a:ext cx="637" cy="78"/>
                          </a:xfrm>
                          <a:prstGeom prst="line">
                            <a:avLst/>
                          </a:prstGeom>
                          <a:ln w="9525">
                            <a:noFill/>
                          </a:ln>
                        </wps:spPr>
                        <wps:bodyPr upright="1"/>
                      </wps:wsp>
                      <wps:wsp>
                        <wps:cNvPr id="5514" name="直线 340"/>
                        <wps:cNvCnPr/>
                        <wps:spPr>
                          <a:xfrm>
                            <a:off x="10359" y="3615415"/>
                            <a:ext cx="2520" cy="0"/>
                          </a:xfrm>
                          <a:prstGeom prst="line">
                            <a:avLst/>
                          </a:prstGeom>
                          <a:ln w="9525">
                            <a:noFill/>
                          </a:ln>
                        </wps:spPr>
                        <wps:bodyPr upright="1"/>
                      </wps:wsp>
                      <wps:wsp>
                        <wps:cNvPr id="5515" name="直线 341"/>
                        <wps:cNvCnPr/>
                        <wps:spPr>
                          <a:xfrm>
                            <a:off x="5424" y="3621187"/>
                            <a:ext cx="1050" cy="0"/>
                          </a:xfrm>
                          <a:prstGeom prst="line">
                            <a:avLst/>
                          </a:prstGeom>
                          <a:ln w="9525">
                            <a:noFill/>
                          </a:ln>
                        </wps:spPr>
                        <wps:bodyPr upright="1"/>
                      </wps:wsp>
                      <wps:wsp>
                        <wps:cNvPr id="5516" name="直线 342"/>
                        <wps:cNvCnPr/>
                        <wps:spPr>
                          <a:xfrm>
                            <a:off x="8364" y="3623527"/>
                            <a:ext cx="4410" cy="0"/>
                          </a:xfrm>
                          <a:prstGeom prst="line">
                            <a:avLst/>
                          </a:prstGeom>
                          <a:ln w="9525">
                            <a:noFill/>
                          </a:ln>
                        </wps:spPr>
                        <wps:bodyPr upright="1"/>
                      </wps:wsp>
                      <wps:wsp>
                        <wps:cNvPr id="5517" name="直线 343"/>
                        <wps:cNvCnPr/>
                        <wps:spPr>
                          <a:xfrm>
                            <a:off x="6579" y="3621967"/>
                            <a:ext cx="1890" cy="0"/>
                          </a:xfrm>
                          <a:prstGeom prst="line">
                            <a:avLst/>
                          </a:prstGeom>
                          <a:ln w="9525">
                            <a:noFill/>
                          </a:ln>
                        </wps:spPr>
                        <wps:bodyPr upright="1"/>
                      </wps:wsp>
                      <wps:wsp>
                        <wps:cNvPr id="5518" name="直线 344"/>
                        <wps:cNvCnPr/>
                        <wps:spPr>
                          <a:xfrm>
                            <a:off x="6362" y="3619861"/>
                            <a:ext cx="1995" cy="0"/>
                          </a:xfrm>
                          <a:prstGeom prst="line">
                            <a:avLst/>
                          </a:prstGeom>
                          <a:ln w="9525">
                            <a:noFill/>
                          </a:ln>
                        </wps:spPr>
                        <wps:bodyPr upright="1"/>
                      </wps:wsp>
                      <wps:wsp>
                        <wps:cNvPr id="5519" name="直线 345"/>
                        <wps:cNvCnPr/>
                        <wps:spPr>
                          <a:xfrm flipH="1">
                            <a:off x="5822" y="3621031"/>
                            <a:ext cx="405" cy="0"/>
                          </a:xfrm>
                          <a:prstGeom prst="line">
                            <a:avLst/>
                          </a:prstGeom>
                          <a:ln w="9525" cap="flat" cmpd="sng">
                            <a:solidFill>
                              <a:srgbClr val="000000"/>
                            </a:solidFill>
                            <a:prstDash val="solid"/>
                            <a:headEnd type="none" w="med" len="med"/>
                            <a:tailEnd type="none" w="med" len="med"/>
                          </a:ln>
                        </wps:spPr>
                        <wps:bodyPr upright="1"/>
                      </wps:wsp>
                      <wps:wsp>
                        <wps:cNvPr id="5520" name="直线 346"/>
                        <wps:cNvCnPr/>
                        <wps:spPr>
                          <a:xfrm>
                            <a:off x="5822" y="3621031"/>
                            <a:ext cx="0" cy="3744"/>
                          </a:xfrm>
                          <a:prstGeom prst="line">
                            <a:avLst/>
                          </a:prstGeom>
                          <a:ln w="9525" cap="flat" cmpd="sng">
                            <a:solidFill>
                              <a:srgbClr val="000000"/>
                            </a:solidFill>
                            <a:prstDash val="solid"/>
                            <a:headEnd type="none" w="med" len="med"/>
                            <a:tailEnd type="none" w="med" len="med"/>
                          </a:ln>
                        </wps:spPr>
                        <wps:bodyPr upright="1"/>
                      </wps:wsp>
                      <wps:wsp>
                        <wps:cNvPr id="5521" name="直线 347"/>
                        <wps:cNvCnPr/>
                        <wps:spPr>
                          <a:xfrm>
                            <a:off x="5822" y="3624762"/>
                            <a:ext cx="1080" cy="0"/>
                          </a:xfrm>
                          <a:prstGeom prst="line">
                            <a:avLst/>
                          </a:prstGeom>
                          <a:ln w="9525" cap="flat" cmpd="sng">
                            <a:solidFill>
                              <a:srgbClr val="000000"/>
                            </a:solidFill>
                            <a:prstDash val="solid"/>
                            <a:headEnd type="none" w="med" len="med"/>
                            <a:tailEnd type="none" w="med" len="med"/>
                          </a:ln>
                        </wps:spPr>
                        <wps:bodyPr upright="1"/>
                      </wps:wsp>
                      <wps:wsp>
                        <wps:cNvPr id="5522" name="直线 348"/>
                        <wps:cNvCnPr/>
                        <wps:spPr>
                          <a:xfrm>
                            <a:off x="7442" y="3621265"/>
                            <a:ext cx="0" cy="1560"/>
                          </a:xfrm>
                          <a:prstGeom prst="line">
                            <a:avLst/>
                          </a:prstGeom>
                          <a:ln w="9525" cap="flat" cmpd="sng">
                            <a:solidFill>
                              <a:srgbClr val="000000"/>
                            </a:solidFill>
                            <a:prstDash val="solid"/>
                            <a:headEnd type="none" w="med" len="med"/>
                            <a:tailEnd type="none" w="med" len="med"/>
                          </a:ln>
                        </wps:spPr>
                        <wps:bodyPr upright="1"/>
                      </wps:wsp>
                      <wps:wsp>
                        <wps:cNvPr id="5523" name="直线 349"/>
                        <wps:cNvCnPr/>
                        <wps:spPr>
                          <a:xfrm>
                            <a:off x="7442" y="3622825"/>
                            <a:ext cx="3240" cy="0"/>
                          </a:xfrm>
                          <a:prstGeom prst="line">
                            <a:avLst/>
                          </a:prstGeom>
                          <a:ln w="9525" cap="flat" cmpd="sng">
                            <a:solidFill>
                              <a:srgbClr val="000000"/>
                            </a:solidFill>
                            <a:prstDash val="solid"/>
                            <a:headEnd type="none" w="med" len="med"/>
                            <a:tailEnd type="triangle" w="med" len="med"/>
                          </a:ln>
                        </wps:spPr>
                        <wps:bodyPr upright="1"/>
                      </wps:wsp>
                      <wps:wsp>
                        <wps:cNvPr id="5524" name="直线 350"/>
                        <wps:cNvCnPr/>
                        <wps:spPr>
                          <a:xfrm>
                            <a:off x="7982" y="3623449"/>
                            <a:ext cx="0" cy="1092"/>
                          </a:xfrm>
                          <a:prstGeom prst="line">
                            <a:avLst/>
                          </a:prstGeom>
                          <a:ln w="9525" cap="flat" cmpd="sng">
                            <a:solidFill>
                              <a:srgbClr val="000000"/>
                            </a:solidFill>
                            <a:prstDash val="solid"/>
                            <a:headEnd type="none" w="med" len="med"/>
                            <a:tailEnd type="triangle" w="med" len="med"/>
                          </a:ln>
                        </wps:spPr>
                        <wps:bodyPr upright="1"/>
                      </wps:wsp>
                      <wps:wsp>
                        <wps:cNvPr id="5525" name="直线 351"/>
                        <wps:cNvCnPr/>
                        <wps:spPr>
                          <a:xfrm>
                            <a:off x="7982" y="3623449"/>
                            <a:ext cx="4140" cy="0"/>
                          </a:xfrm>
                          <a:prstGeom prst="line">
                            <a:avLst/>
                          </a:prstGeom>
                          <a:ln w="9525" cap="flat" cmpd="sng">
                            <a:solidFill>
                              <a:srgbClr val="000000"/>
                            </a:solidFill>
                            <a:prstDash val="solid"/>
                            <a:headEnd type="none" w="med" len="med"/>
                            <a:tailEnd type="triangle" w="med" len="med"/>
                          </a:ln>
                        </wps:spPr>
                        <wps:bodyPr upright="1"/>
                      </wps:wsp>
                      <wps:wsp>
                        <wps:cNvPr id="5526" name="直线 352"/>
                        <wps:cNvCnPr/>
                        <wps:spPr>
                          <a:xfrm flipH="1">
                            <a:off x="8522" y="3623917"/>
                            <a:ext cx="1260" cy="0"/>
                          </a:xfrm>
                          <a:prstGeom prst="line">
                            <a:avLst/>
                          </a:prstGeom>
                          <a:ln w="9525" cap="flat" cmpd="sng">
                            <a:solidFill>
                              <a:srgbClr val="000000"/>
                            </a:solidFill>
                            <a:prstDash val="solid"/>
                            <a:headEnd type="none" w="med" len="med"/>
                            <a:tailEnd type="none" w="med" len="med"/>
                          </a:ln>
                        </wps:spPr>
                        <wps:bodyPr upright="1"/>
                      </wps:wsp>
                      <wps:wsp>
                        <wps:cNvPr id="5527" name="直线 353"/>
                        <wps:cNvCnPr/>
                        <wps:spPr>
                          <a:xfrm>
                            <a:off x="8522" y="3623917"/>
                            <a:ext cx="0" cy="624"/>
                          </a:xfrm>
                          <a:prstGeom prst="line">
                            <a:avLst/>
                          </a:prstGeom>
                          <a:ln w="9525" cap="flat" cmpd="sng">
                            <a:solidFill>
                              <a:srgbClr val="000000"/>
                            </a:solidFill>
                            <a:prstDash val="solid"/>
                            <a:headEnd type="none" w="med" len="med"/>
                            <a:tailEnd type="triangle" w="med" len="med"/>
                          </a:ln>
                        </wps:spPr>
                        <wps:bodyPr upright="1"/>
                      </wps:wsp>
                      <wps:wsp>
                        <wps:cNvPr id="5528" name="直线 354"/>
                        <wps:cNvCnPr/>
                        <wps:spPr>
                          <a:xfrm flipH="1">
                            <a:off x="11942" y="3623917"/>
                            <a:ext cx="1260" cy="0"/>
                          </a:xfrm>
                          <a:prstGeom prst="line">
                            <a:avLst/>
                          </a:prstGeom>
                          <a:ln w="9525" cap="flat" cmpd="sng">
                            <a:solidFill>
                              <a:srgbClr val="000000"/>
                            </a:solidFill>
                            <a:prstDash val="solid"/>
                            <a:headEnd type="none" w="med" len="med"/>
                            <a:tailEnd type="none" w="med" len="med"/>
                          </a:ln>
                        </wps:spPr>
                        <wps:bodyPr upright="1"/>
                      </wps:wsp>
                      <wps:wsp>
                        <wps:cNvPr id="5529" name="直线 355"/>
                        <wps:cNvCnPr/>
                        <wps:spPr>
                          <a:xfrm>
                            <a:off x="13202" y="3623917"/>
                            <a:ext cx="0" cy="624"/>
                          </a:xfrm>
                          <a:prstGeom prst="line">
                            <a:avLst/>
                          </a:prstGeom>
                          <a:ln w="9525" cap="flat" cmpd="sng">
                            <a:solidFill>
                              <a:srgbClr val="000000"/>
                            </a:solidFill>
                            <a:prstDash val="solid"/>
                            <a:headEnd type="none" w="med" len="med"/>
                            <a:tailEnd type="triangle" w="med" len="med"/>
                          </a:ln>
                        </wps:spPr>
                        <wps:bodyPr upright="1"/>
                      </wps:wsp>
                      <wps:wsp>
                        <wps:cNvPr id="5530" name="直线 356"/>
                        <wps:cNvCnPr/>
                        <wps:spPr>
                          <a:xfrm>
                            <a:off x="7982" y="3625009"/>
                            <a:ext cx="0" cy="624"/>
                          </a:xfrm>
                          <a:prstGeom prst="line">
                            <a:avLst/>
                          </a:prstGeom>
                          <a:ln w="9525" cap="flat" cmpd="sng">
                            <a:solidFill>
                              <a:srgbClr val="000000"/>
                            </a:solidFill>
                            <a:prstDash val="solid"/>
                            <a:headEnd type="none" w="med" len="med"/>
                            <a:tailEnd type="none" w="med" len="med"/>
                          </a:ln>
                        </wps:spPr>
                        <wps:bodyPr upright="1"/>
                      </wps:wsp>
                      <wps:wsp>
                        <wps:cNvPr id="5532" name="直线 357"/>
                        <wps:cNvCnPr/>
                        <wps:spPr>
                          <a:xfrm>
                            <a:off x="7982" y="3625633"/>
                            <a:ext cx="1800" cy="0"/>
                          </a:xfrm>
                          <a:prstGeom prst="line">
                            <a:avLst/>
                          </a:prstGeom>
                          <a:ln w="9525" cap="flat" cmpd="sng">
                            <a:solidFill>
                              <a:srgbClr val="000000"/>
                            </a:solidFill>
                            <a:prstDash val="solid"/>
                            <a:headEnd type="none" w="med" len="med"/>
                            <a:tailEnd type="triangle" w="med" len="med"/>
                          </a:ln>
                        </wps:spPr>
                        <wps:bodyPr upright="1"/>
                      </wps:wsp>
                      <wps:wsp>
                        <wps:cNvPr id="5533" name="直线 358"/>
                        <wps:cNvCnPr/>
                        <wps:spPr>
                          <a:xfrm>
                            <a:off x="13922" y="3625009"/>
                            <a:ext cx="0" cy="624"/>
                          </a:xfrm>
                          <a:prstGeom prst="line">
                            <a:avLst/>
                          </a:prstGeom>
                          <a:ln w="9525" cap="flat" cmpd="sng">
                            <a:solidFill>
                              <a:srgbClr val="000000"/>
                            </a:solidFill>
                            <a:prstDash val="solid"/>
                            <a:headEnd type="none" w="med" len="med"/>
                            <a:tailEnd type="none" w="med" len="med"/>
                          </a:ln>
                        </wps:spPr>
                        <wps:bodyPr upright="1"/>
                      </wps:wsp>
                      <wps:wsp>
                        <wps:cNvPr id="5534" name="直线 359"/>
                        <wps:cNvCnPr/>
                        <wps:spPr>
                          <a:xfrm flipH="1">
                            <a:off x="11942" y="3625633"/>
                            <a:ext cx="1980" cy="0"/>
                          </a:xfrm>
                          <a:prstGeom prst="line">
                            <a:avLst/>
                          </a:prstGeom>
                          <a:ln w="9525" cap="flat" cmpd="sng">
                            <a:solidFill>
                              <a:srgbClr val="000000"/>
                            </a:solidFill>
                            <a:prstDash val="solid"/>
                            <a:headEnd type="none" w="med" len="med"/>
                            <a:tailEnd type="triangle" w="med" len="med"/>
                          </a:ln>
                        </wps:spPr>
                        <wps:bodyPr upright="1"/>
                      </wps:wsp>
                      <wps:wsp>
                        <wps:cNvPr id="5535" name="直线 360"/>
                        <wps:cNvCnPr/>
                        <wps:spPr>
                          <a:xfrm>
                            <a:off x="13819" y="3623405"/>
                            <a:ext cx="180" cy="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9.4pt;margin-top:2.05pt;height:526.5pt;width:519.75pt;z-index:286291968;mso-width-relative:page;mso-height-relative:page;" coordorigin="5312,3615415" coordsize="10395,10530" o:gfxdata="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">
                <o:lock v:ext="edit" aspectratio="f"/>
                <v:rect id="矩形 305" o:spid="_x0000_s1026" o:spt="1" style="position:absolute;left:6257;top:3616117;height:468;width:2100;" fillcolor="#FFFFFF" filled="t" stroked="t" coordsize="21600,21600" o:gfxdata="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1lh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当场实施查封、暂扣</w:t>
                        </w:r>
                      </w:p>
                    </w:txbxContent>
                  </v:textbox>
                </v:rect>
                <v:rect id="矩形 306" o:spid="_x0000_s1026" o:spt="1" style="position:absolute;left:9827;top:3616117;height:468;width:1575;" fillcolor="#FFFFFF" filled="t" stroked="t" coordsize="21600,21600" o:gfxdata="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1pPp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法定情形</w:t>
                        </w:r>
                      </w:p>
                    </w:txbxContent>
                  </v:textbox>
                </v:rect>
                <v:rect id="矩形 307" o:spid="_x0000_s1026" o:spt="1" style="position:absolute;left:6257;top:3618301;height:468;width:2100;" fillcolor="#FFFFFF" filled="t" stroked="t" coordsize="21600,21600" o:gfxdata="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W6j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拟定案件说明</w:t>
                        </w:r>
                      </w:p>
                    </w:txbxContent>
                  </v:textbox>
                </v:rect>
                <v:rect id="矩形 308" o:spid="_x0000_s1026" o:spt="1" style="position:absolute;left:9827;top:3618301;height:468;width:1575;" fillcolor="#FFFFFF" filled="t" stroked="t" coordsize="21600,21600" o:gfxdata="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EdE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请</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示</w:t>
                        </w:r>
                      </w:p>
                    </w:txbxContent>
                  </v:textbox>
                </v:rect>
                <v:rect id="矩形 309" o:spid="_x0000_s1026" o:spt="1" style="position:absolute;left:12557;top:3618301;height:468;width:1575;" fillcolor="#FFFFFF" filled="t" stroked="t" coordsize="21600,21600" o:gfxdata="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I0d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不予强制</w:t>
                        </w:r>
                      </w:p>
                    </w:txbxContent>
                  </v:textbox>
                </v:rect>
                <v:rect id="矩形 310" o:spid="_x0000_s1026" o:spt="1" style="position:absolute;left:9827;top:3619393;height:468;width:1575;" fillcolor="#FFFFFF" filled="t" stroked="t" coordsize="21600,21600" o:gfxdata="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hSa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决定（强制）</w:t>
                        </w:r>
                      </w:p>
                    </w:txbxContent>
                  </v:textbox>
                </v:rect>
                <v:rect id="矩形 311" o:spid="_x0000_s1026" o:spt="1" style="position:absolute;left:6257;top:3620797;height:468;width:2100;" fillcolor="#FFFFFF" filled="t" stroked="t" coordsize="21600,21600" o:gfxdata="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t7D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事后报负责人批准</w:t>
                        </w:r>
                      </w:p>
                    </w:txbxContent>
                  </v:textbox>
                </v:rect>
                <v:rect id="矩形 312" o:spid="_x0000_s1026" o:spt="1" style="position:absolute;left:9827;top:3620797;height:468;width:2100;" fillcolor="#FFFFFF" filled="t" stroked="t" coordsize="21600,21600" o:gfxdata="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ck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交付决定书、通知书</w:t>
                        </w:r>
                      </w:p>
                    </w:txbxContent>
                  </v:textbox>
                </v:rect>
                <v:line id="直线 313" o:spid="_x0000_s1026" o:spt="20" style="position:absolute;left:8357;top:3616359;height:0;width:1470;" filled="f" stroked="t" coordsize="21600,21600" o:gfxdata="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fGv&#10;d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14" o:spid="_x0000_s1026" o:spt="20" style="position:absolute;left:7202;top:3616585;height:1716;width:0;" filled="f" stroked="t" coordsize="21600,21600" o:gfxdata="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bjs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15" o:spid="_x0000_s1026" o:spt="20" style="position:absolute;left:10562;top:3616585;height:1716;width:0;" filled="f" stroked="t" coordsize="21600,21600" o:gfxdata="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yKe&#10;n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16" o:spid="_x0000_s1026" o:spt="20" style="position:absolute;left:8357;top:3618541;flip:x;height:0;width:1470;" filled="f" stroked="t" coordsize="21600,21600" o:gfxdata="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h3A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17" o:spid="_x0000_s1026" o:spt="20" style="position:absolute;left:11402;top:3618557;height:0;width:1155;" filled="f" stroked="t" coordsize="21600,21600" o:gfxdata="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I0E&#10;R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18" o:spid="_x0000_s1026" o:spt="20" style="position:absolute;left:10562;top:3618769;height:624;width:0;" filled="f" stroked="t" coordsize="21600,21600" o:gfxdata="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F+a&#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19" o:spid="_x0000_s1026" o:spt="20" style="position:absolute;left:10562;top:3619861;height:936;width:0;" filled="f" stroked="t" coordsize="21600,21600" o:gfxdata="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xM/&#10;q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20" o:spid="_x0000_s1026" o:spt="1" style="position:absolute;left:9827;top:3622045;height:468;width:2100;" fillcolor="#FFFFFF" filled="t" stroked="t" coordsize="21600,21600" o:gfxdata="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433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实施查封、暂扣</w:t>
                        </w:r>
                      </w:p>
                    </w:txbxContent>
                  </v:textbox>
                </v:rect>
                <v:rect id="矩形 321" o:spid="_x0000_s1026" o:spt="1" style="position:absolute;left:9827;top:3623761;height:468;width:2100;" fillcolor="#FFFFFF" filled="t" stroked="t" coordsize="21600,21600" o:gfxdata="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0eu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决定（处理）</w:t>
                        </w:r>
                      </w:p>
                    </w:txbxContent>
                  </v:textbox>
                </v:rect>
                <v:rect id="矩形 322" o:spid="_x0000_s1026" o:spt="1" style="position:absolute;left:9827;top:3625477;height:468;width:2100;" fillcolor="#FFFFFF" filled="t" stroked="t" coordsize="21600,21600" o:gfxdata="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m5J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归档结案</w:t>
                        </w:r>
                      </w:p>
                    </w:txbxContent>
                  </v:textbox>
                </v:rect>
                <v:rect id="矩形 323" o:spid="_x0000_s1026" o:spt="1" style="position:absolute;left:8283;top:3616273;height:468;width:1575;" filled="f" stroked="f" coordsize="21600,21600" o:gfxdata="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Z6hM&#10;wAAAAN0AAAAPAAAAAAAAAAEAIAAAACIAAABkcnMvZG93bnJldi54bWxQSwECFAAUAAAACACHTuJA&#10;My8FnjsAAAA5AAAAEAAAAAAAAAABACAAAAAPAQAAZHJzL3NoYXBleG1sLnhtbFBLBQYAAAAABgAG&#10;AFsBAAC5AwAAAAA=&#10;">
                  <v:fill on="f" focussize="0,0"/>
                  <v:stroke on="f"/>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紧急情况</w:t>
                        </w:r>
                      </w:p>
                    </w:txbxContent>
                  </v:textbox>
                </v:rect>
                <v:rect id="矩形 324" o:spid="_x0000_s1026" o:spt="1" style="position:absolute;left:10472;top:3616675;height:1560;width:630;" filled="f" stroked="f" coordsize="21600,21600" o:gfxdata="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4PD6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紧</w:t>
                        </w:r>
                      </w:p>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急</w:t>
                        </w:r>
                      </w:p>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情</w:t>
                        </w:r>
                      </w:p>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况</w:t>
                        </w:r>
                      </w:p>
                    </w:txbxContent>
                  </v:textbox>
                </v:rect>
                <v:rect id="矩形 325" o:spid="_x0000_s1026" o:spt="1" style="position:absolute;left:8162;top:3622981;height:468;width:2520;" fillcolor="#FFFFFF" filled="t" stroked="f" coordsize="21600,21600" o:gfxdata="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6JhsL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逾期未作出处理决定的</w:t>
                        </w:r>
                      </w:p>
                    </w:txbxContent>
                  </v:textbox>
                </v:rect>
                <v:rect id="矩形 326" o:spid="_x0000_s1026" o:spt="1" style="position:absolute;left:10682;top:3622994;height:468;width:1260;" fillcolor="#FFFFFF" filled="t" stroked="f" coordsize="21600,21600" o:gfxdata="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zUje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特别程序</w:t>
                        </w:r>
                      </w:p>
                    </w:txbxContent>
                  </v:textbox>
                </v:rect>
                <v:rect id="矩形 327" o:spid="_x0000_s1026" o:spt="1" style="position:absolute;left:12140;top:3623139;height:468;width:1680;" fillcolor="#FFFFFF" filled="t" stroked="t" coordsize="21600,21600" o:gfxdata="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k5v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个人强制措施</w:t>
                        </w:r>
                      </w:p>
                    </w:txbxContent>
                  </v:textbox>
                </v:rect>
                <v:rect id="矩形 328" o:spid="_x0000_s1026" o:spt="1" style="position:absolute;left:14027;top:3623139;height:468;width:1680;" fillcolor="#FFFFFF" filled="t" stroked="t" coordsize="21600,21600" o:gfxdata="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2eI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lang w:val="en-US"/>
                          </w:rPr>
                        </w:pPr>
                        <w:r>
                          <w:rPr>
                            <w:rFonts w:hint="eastAsia" w:ascii="Times New Roman" w:hAnsi="Times New Roman" w:eastAsia="宋体" w:cs="宋体"/>
                            <w:spacing w:val="-20"/>
                            <w:kern w:val="2"/>
                            <w:sz w:val="21"/>
                            <w:szCs w:val="24"/>
                            <w:lang w:val="en-US" w:eastAsia="zh-CN" w:bidi="ar"/>
                          </w:rPr>
                          <w:t>书面告知当事人</w:t>
                        </w:r>
                      </w:p>
                    </w:txbxContent>
                  </v:textbox>
                </v:rect>
                <v:line id="直线 329" o:spid="_x0000_s1026" o:spt="20" style="position:absolute;left:10667;top:3621265;height:780;width:0;" filled="f" stroked="t" coordsize="21600,21600" o:gfxdata="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fil&#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30" o:spid="_x0000_s1026" o:spt="20" style="position:absolute;left:10772;top:3622513;height:1248;width:0;" filled="f" stroked="t" coordsize="21600,21600" o:gfxdata="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E9&#10;x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31" o:spid="_x0000_s1026" o:spt="20" style="position:absolute;left:10772;top:3624229;height:1248;width:0;" filled="f" stroked="t" coordsize="21600,21600" o:gfxdata="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V2Y&#10;X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32" o:spid="_x0000_s1026" o:spt="1" style="position:absolute;left:6947;top:3624541;height:468;width:2100;" fillcolor="#FFFFFF" filled="t" stroked="t" coordsize="21600,21600" o:gfxdata="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Nfo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解除行政强制措施</w:t>
                        </w:r>
                      </w:p>
                    </w:txbxContent>
                  </v:textbox>
                </v:rect>
                <v:rect id="矩形 333" o:spid="_x0000_s1026" o:spt="1" style="position:absolute;left:12872;top:3624541;height:468;width:2100;" fillcolor="#FFFFFF" filled="t" stroked="t" coordsize="21600,21600" o:gfxdata="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B2x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移送司法机关</w:t>
                        </w:r>
                      </w:p>
                    </w:txbxContent>
                  </v:textbox>
                </v:rect>
                <v:line id="直线 334" o:spid="_x0000_s1026" o:spt="20" style="position:absolute;left:5627;top:3620953;flip:x;height:0;width:630;" filled="f" stroked="f" coordsize="21600,21600" o:gfxdata="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vPpu8AAAA&#10;3QAAAA8AAAAAAAAAAQAgAAAAIgAAAGRycy9kb3ducmV2LnhtbFBLAQIUABQAAAAIAIdO4kAzLwWe&#10;OwAAADkAAAAQAAAAAAAAAAEAIAAAAAsBAABkcnMvc2hhcGV4bWwueG1sUEsFBgAAAAAGAAYAWwEA&#10;ALUDAAAAAA==&#10;">
                  <v:fill on="f" focussize="0,0"/>
                  <v:stroke on="f"/>
                  <v:imagedata o:title=""/>
                  <o:lock v:ext="edit" aspectratio="f"/>
                </v:line>
                <v:line id="直线 335" o:spid="_x0000_s1026" o:spt="20" style="position:absolute;left:5423;top:3619159;flip:x;height:0;width:525;" filled="f" stroked="f" coordsize="21600,21600" o:gfxdata="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45sA&#10;wAAAAN0AAAAPAAAAAAAAAAEAIAAAACIAAABkcnMvZG93bnJldi54bWxQSwECFAAUAAAACACHTuJA&#10;My8FnjsAAAA5AAAAEAAAAAAAAAABACAAAAAPAQAAZHJzL3NoYXBleG1sLnhtbFBLBQYAAAAABgAG&#10;AFsBAAC5AwAAAAA=&#10;">
                  <v:fill on="f" focussize="0,0"/>
                  <v:stroke on="f"/>
                  <v:imagedata o:title=""/>
                  <o:lock v:ext="edit" aspectratio="f"/>
                </v:line>
                <v:line id="直线 337" o:spid="_x0000_s1026" o:spt="20" style="position:absolute;left:5318;top:3620251;height:0;width:2730;" filled="f" stroked="f" coordsize="21600,21600" o:gfxdata="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SyB&#10;wAAAAN0AAAAPAAAAAAAAAAEAIAAAACIAAABkcnMvZG93bnJldi54bWxQSwECFAAUAAAACACHTuJA&#10;My8FnjsAAAA5AAAAEAAAAAAAAAABACAAAAAPAQAAZHJzL3NoYXBleG1sLnhtbFBLBQYAAAAABgAG&#10;AFsBAAC5AwAAAAA=&#10;">
                  <v:fill on="f" focussize="0,0"/>
                  <v:stroke on="f"/>
                  <v:imagedata o:title=""/>
                  <o:lock v:ext="edit" aspectratio="f"/>
                </v:line>
                <v:line id="直线 339" o:spid="_x0000_s1026" o:spt="20" style="position:absolute;left:5312;top:3619393;flip:x y;height:78;width:637;" filled="f" stroked="f" coordsize="21600,21600" o:gfxdata="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flbL4A&#10;AADdAAAADwAAAAAAAAABACAAAAAiAAAAZHJzL2Rvd25yZXYueG1sUEsBAhQAFAAAAAgAh07iQDMv&#10;BZ47AAAAOQAAABAAAAAAAAAAAQAgAAAADQEAAGRycy9zaGFwZXhtbC54bWxQSwUGAAAAAAYABgBb&#10;AQAAtwMAAAAA&#10;">
                  <v:fill on="f" focussize="0,0"/>
                  <v:stroke on="f"/>
                  <v:imagedata o:title=""/>
                  <o:lock v:ext="edit" aspectratio="f"/>
                </v:line>
                <v:line id="直线 340" o:spid="_x0000_s1026" o:spt="20" style="position:absolute;left:10359;top:3615415;height:0;width:2520;" filled="f" stroked="f" coordsize="21600,21600" o:gfxdata="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jo8Z&#10;wAAAAN0AAAAPAAAAAAAAAAEAIAAAACIAAABkcnMvZG93bnJldi54bWxQSwECFAAUAAAACACHTuJA&#10;My8FnjsAAAA5AAAAEAAAAAAAAAABACAAAAAPAQAAZHJzL3NoYXBleG1sLnhtbFBLBQYAAAAABgAG&#10;AFsBAAC5AwAAAAA=&#10;">
                  <v:fill on="f" focussize="0,0"/>
                  <v:stroke on="f"/>
                  <v:imagedata o:title=""/>
                  <o:lock v:ext="edit" aspectratio="f"/>
                </v:line>
                <v:line id="直线 341" o:spid="_x0000_s1026" o:spt="20" style="position:absolute;left:5424;top:3621187;height:0;width:1050;" filled="f" stroked="f" coordsize="21600,21600" o:gfxdata="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CKoK/&#10;AAAA3QAAAA8AAAAAAAAAAQAgAAAAIgAAAGRycy9kb3ducmV2LnhtbFBLAQIUABQAAAAIAIdO4kAz&#10;LwWeOwAAADkAAAAQAAAAAAAAAAEAIAAAAA4BAABkcnMvc2hhcGV4bWwueG1sUEsFBgAAAAAGAAYA&#10;WwEAALgDAAAAAA==&#10;">
                  <v:fill on="f" focussize="0,0"/>
                  <v:stroke on="f"/>
                  <v:imagedata o:title=""/>
                  <o:lock v:ext="edit" aspectratio="f"/>
                </v:line>
                <v:line id="直线 342" o:spid="_x0000_s1026" o:spt="20" style="position:absolute;left:8364;top:3623527;height:0;width:4410;" filled="f" stroked="f" coordsize="21600,21600" o:gfxdata="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ELT1&#10;wAAAAN0AAAAPAAAAAAAAAAEAIAAAACIAAABkcnMvZG93bnJldi54bWxQSwECFAAUAAAACACHTuJA&#10;My8FnjsAAAA5AAAAEAAAAAAAAAABACAAAAAPAQAAZHJzL3NoYXBleG1sLnhtbFBLBQYAAAAABgAG&#10;AFsBAAC5AwAAAAA=&#10;">
                  <v:fill on="f" focussize="0,0"/>
                  <v:stroke on="f"/>
                  <v:imagedata o:title=""/>
                  <o:lock v:ext="edit" aspectratio="f"/>
                </v:line>
                <v:line id="直线 343" o:spid="_x0000_s1026" o:spt="20" style="position:absolute;left:6579;top:3621967;height:0;width:1890;" filled="f" stroked="f" coordsize="21600,21600" o:gfxdata="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XBFu&#10;wAAAAN0AAAAPAAAAAAAAAAEAIAAAACIAAABkcnMvZG93bnJldi54bWxQSwECFAAUAAAACACHTuJA&#10;My8FnjsAAAA5AAAAEAAAAAAAAAABACAAAAAPAQAAZHJzL3NoYXBleG1sLnhtbFBLBQYAAAAABgAG&#10;AFsBAAC5AwAAAAA=&#10;">
                  <v:fill on="f" focussize="0,0"/>
                  <v:stroke on="f"/>
                  <v:imagedata o:title=""/>
                  <o:lock v:ext="edit" aspectratio="f"/>
                </v:line>
                <v:line id="直线 344" o:spid="_x0000_s1026" o:spt="20" style="position:absolute;left:6362;top:3619861;height:0;width:1995;" filled="f" stroked="f" coordsize="21600,21600" o:gfxdata="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w4UcvQAA&#10;AN0AAAAPAAAAAAAAAAEAIAAAACIAAABkcnMvZG93bnJldi54bWxQSwECFAAUAAAACACHTuJAMy8F&#10;njsAAAA5AAAAEAAAAAAAAAABACAAAAAMAQAAZHJzL3NoYXBleG1sLnhtbFBLBQYAAAAABgAGAFsB&#10;AAC2AwAAAAA=&#10;">
                  <v:fill on="f" focussize="0,0"/>
                  <v:stroke on="f"/>
                  <v:imagedata o:title=""/>
                  <o:lock v:ext="edit" aspectratio="f"/>
                </v:line>
                <v:line id="直线 345" o:spid="_x0000_s1026" o:spt="20" style="position:absolute;left:5822;top:3621031;flip:x;height:0;width:405;" filled="f" stroked="t" coordsize="21600,21600" o:gfxdata="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Pfk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6" o:spid="_x0000_s1026" o:spt="20" style="position:absolute;left:5822;top:3621031;height:3744;width:0;" filled="f" stroked="t" coordsize="21600,21600" o:gfxdata="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n4S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47" o:spid="_x0000_s1026" o:spt="20" style="position:absolute;left:5822;top:3624762;height:0;width:1080;" filled="f" stroked="t" coordsize="21600,21600" o:gfxdata="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VXd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8" o:spid="_x0000_s1026" o:spt="20" style="position:absolute;left:7442;top:3621265;height:1560;width:0;" filled="f" stroked="t" coordsize="21600,21600" o:gfxdata="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fDp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49" o:spid="_x0000_s1026" o:spt="20" style="position:absolute;left:7442;top:3622825;height:0;width:3240;" filled="f" stroked="t" coordsize="21600,21600" o:gfxdata="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k35&#10;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50" o:spid="_x0000_s1026" o:spt="20" style="position:absolute;left:7982;top:3623449;height:1092;width:0;" filled="f" stroked="t" coordsize="21600,21600" o:gfxdata="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aRh&#10;p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51" o:spid="_x0000_s1026" o:spt="20" style="position:absolute;left:7982;top:3623449;height:0;width:4140;" filled="f" stroked="t" coordsize="21600,21600" o:gfxdata="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6MQ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52" o:spid="_x0000_s1026" o:spt="20" style="position:absolute;left:8522;top:3623917;flip:x;height:0;width:1260;" filled="f" stroked="t" coordsize="21600,21600" o:gfxdata="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wgh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53" o:spid="_x0000_s1026" o:spt="20" style="position:absolute;left:8522;top:3623917;height:624;width:0;" filled="f" stroked="t" coordsize="21600,21600" o:gfxdata="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Xb/&#10;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54" o:spid="_x0000_s1026" o:spt="20" style="position:absolute;left:11942;top:3623917;flip:x;height:0;width:1260;" filled="f" stroked="t" coordsize="21600,21600" o:gfxdata="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EW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55" o:spid="_x0000_s1026" o:spt="20" style="position:absolute;left:13202;top:3623917;height:624;width:0;" filled="f" stroked="t" coordsize="21600,21600" o:gfxdata="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6XO&#10;O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56" o:spid="_x0000_s1026" o:spt="20" style="position:absolute;left:7982;top:3625009;height:624;width:0;" filled="f" stroked="t" coordsize="21600,21600" o:gfxdata="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QG6W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57" o:spid="_x0000_s1026" o:spt="20" style="position:absolute;left:7982;top:3625633;height:0;width:1800;" filled="f" stroked="t" coordsize="21600,21600" o:gfxdata="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NjK&#10;l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58" o:spid="_x0000_s1026" o:spt="20" style="position:absolute;left:13922;top:3625009;height:624;width:0;" filled="f" stroked="t" coordsize="21600,21600" o:gfxdata="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kvDh&#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59" o:spid="_x0000_s1026" o:spt="20" style="position:absolute;left:11942;top:3625633;flip:x;height:0;width:1980;" filled="f" stroked="t" coordsize="21600,21600" o:gfxdata="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sm&#10;v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60" o:spid="_x0000_s1026" o:spt="20" style="position:absolute;left:13819;top:3623405;height:0;width:180;" filled="f" stroked="t" coordsize="21600,21600" o:gfxdata="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zFS&#10;4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bookmarkEnd w:id="243"/>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bookmarkStart w:id="244" w:name="_Toc12744"/>
      <w:r>
        <w:rPr>
          <w:rFonts w:hint="default" w:ascii="Times New Roman" w:hAnsi="Times New Roman" w:eastAsia="楷体_GB2312" w:cs="Times New Roman"/>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245" w:name="_Toc26337"/>
      <w:r>
        <w:rPr>
          <w:rStyle w:val="25"/>
          <w:rFonts w:hint="default" w:ascii="仿宋_GB2312" w:hAnsi="仿宋_GB2312" w:eastAsia="仿宋_GB2312" w:cs="仿宋_GB2312"/>
          <w:lang w:eastAsia="zh-CN"/>
        </w:rPr>
        <w:t>（二）</w:t>
      </w:r>
      <w:bookmarkEnd w:id="244"/>
      <w:r>
        <w:rPr>
          <w:rStyle w:val="25"/>
          <w:rFonts w:hint="default" w:ascii="仿宋_GB2312" w:hAnsi="仿宋_GB2312" w:eastAsia="仿宋_GB2312" w:cs="仿宋_GB2312"/>
          <w:lang w:eastAsia="zh-CN"/>
        </w:rPr>
        <w:t>查封</w:t>
      </w:r>
      <w:r>
        <w:rPr>
          <w:rStyle w:val="25"/>
          <w:rFonts w:hint="eastAsia" w:ascii="仿宋_GB2312" w:hAnsi="仿宋_GB2312" w:eastAsia="仿宋_GB2312" w:cs="仿宋_GB2312"/>
          <w:lang w:eastAsia="zh-CN"/>
        </w:rPr>
        <w:t>、暂扣造成污染物排放的设施、设备</w:t>
      </w:r>
    </w:p>
    <w:bookmarkEnd w:id="245"/>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pacing w:val="-11"/>
          <w:sz w:val="32"/>
          <w:szCs w:val="32"/>
          <w:lang w:eastAsia="zh-CN"/>
          <w14:textFill>
            <w14:solidFill>
              <w14:schemeClr w14:val="tx1"/>
            </w14:solidFill>
          </w14:textFill>
        </w:rPr>
      </w:pPr>
      <w:bookmarkStart w:id="246" w:name="_Toc4177"/>
      <w:r>
        <w:rPr>
          <w:rFonts w:hint="default" w:ascii="Times New Roman" w:hAnsi="Times New Roman" w:eastAsia="仿宋_GB2312" w:cs="Times New Roman"/>
          <w:b/>
          <w:color w:val="000000" w:themeColor="text1"/>
          <w:sz w:val="32"/>
          <w:szCs w:val="32"/>
          <w:lang w:eastAsia="zh-CN"/>
          <w14:textFill>
            <w14:solidFill>
              <w14:schemeClr w14:val="tx1"/>
            </w14:solidFill>
          </w14:textFill>
        </w:rPr>
        <w:t>权力事项名称：</w:t>
      </w:r>
      <w:r>
        <w:rPr>
          <w:rFonts w:hint="default" w:ascii="Times New Roman" w:hAnsi="Times New Roman" w:eastAsia="仿宋_GB2312" w:cs="Times New Roman"/>
          <w:b w:val="0"/>
          <w:bCs/>
          <w:color w:val="000000" w:themeColor="text1"/>
          <w:spacing w:val="-11"/>
          <w:sz w:val="32"/>
          <w:szCs w:val="32"/>
          <w:lang w:eastAsia="zh-CN"/>
          <w14:textFill>
            <w14:solidFill>
              <w14:schemeClr w14:val="tx1"/>
            </w14:solidFill>
          </w14:textFill>
        </w:rPr>
        <w:t>查封</w:t>
      </w:r>
      <w:r>
        <w:rPr>
          <w:rFonts w:hint="eastAsia" w:ascii="Times New Roman" w:hAnsi="Times New Roman" w:eastAsia="仿宋_GB2312" w:cs="Times New Roman"/>
          <w:b w:val="0"/>
          <w:bCs/>
          <w:color w:val="000000" w:themeColor="text1"/>
          <w:spacing w:val="-11"/>
          <w:sz w:val="32"/>
          <w:szCs w:val="32"/>
          <w:lang w:eastAsia="zh-CN"/>
          <w14:textFill>
            <w14:solidFill>
              <w14:schemeClr w14:val="tx1"/>
            </w14:solidFill>
          </w14:textFill>
        </w:rPr>
        <w:t>、暂扣造成污染物排放的设施、设备</w:t>
      </w:r>
      <w:bookmarkEnd w:id="246"/>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行政强制</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队</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bookmarkStart w:id="247" w:name="_Toc6299"/>
      <w:r>
        <w:rPr>
          <w:rFonts w:hint="default" w:ascii="Times New Roman" w:hAnsi="Times New Roman" w:eastAsia="仿宋_GB2312" w:cs="Times New Roman"/>
          <w:b/>
          <w:color w:val="000000" w:themeColor="text1"/>
          <w:sz w:val="32"/>
          <w:szCs w:val="32"/>
          <w:lang w:eastAsia="zh-CN"/>
          <w14:textFill>
            <w14:solidFill>
              <w14:schemeClr w14:val="tx1"/>
            </w14:solidFill>
          </w14:textFill>
        </w:rPr>
        <w:t>强制</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造成环境污染的设施、设备、原料、产品、运输工具等</w:t>
      </w:r>
      <w:bookmarkEnd w:id="247"/>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bookmarkStart w:id="248" w:name="_Toc30367"/>
      <w:r>
        <w:rPr>
          <w:rFonts w:hint="default" w:ascii="Times New Roman" w:hAnsi="Times New Roman" w:eastAsia="仿宋_GB2312" w:cs="Times New Roman"/>
          <w:b/>
          <w:color w:val="000000" w:themeColor="text1"/>
          <w:sz w:val="32"/>
          <w:szCs w:val="32"/>
          <w:lang w:eastAsia="zh-CN"/>
          <w14:textFill>
            <w14:solidFill>
              <w14:schemeClr w14:val="tx1"/>
            </w14:solidFill>
          </w14:textFill>
        </w:rPr>
        <w:t>强制</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1.</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《中华人民共和国环境保护法》第二十五条  企业事业单位和其他生产经营者违反法律法规规定排放污染物，造成或者可能造成严重污染的，县级以上人民政府环境保护主管部门和其他负有环境保护监督管理职责的部门，可以查封、扣押造成污染物排放的设施、设备。</w:t>
      </w:r>
      <w:bookmarkEnd w:id="248"/>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bookmarkStart w:id="249" w:name="_Toc10712"/>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2.</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《消耗臭氧层物质管理条例》（国务院令第573号）第二十六条　县级以上人民政府环境保护主管部门和其他有关部门进行监督检查，有权采取下列措施：（五）扣押、查封违法生产、销售、使用、进出口的消耗臭氧层物质及其生产设备、设施、原料及产品。</w:t>
      </w:r>
      <w:bookmarkEnd w:id="249"/>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bookmarkStart w:id="250" w:name="_Toc21136"/>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3.</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《医疗废物管理条例》（国务院令第380号）第三十九条  卫生行政主管部门、环境保护行政主管部门履行监督检查职责时，有权采取下列措施：（四）查封或者暂扣涉嫌违反本条例规定的场所、设备、运输工具和物品；</w:t>
      </w:r>
      <w:bookmarkEnd w:id="250"/>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bookmarkStart w:id="251" w:name="_Toc21171"/>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4.</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《危险化学品安全管理条例》（国务院令第591号）第七条　负有危险化学品安全监督管理职责的部门依法进行监督检查，可以采取下列措施：（四）经本部门主要负责人批准，查封违法生产、储存、使用、经营危险化学品的场所，扣押违法生产、储存、使用、经营、运输的危险化学品以及用于违法生产、使用、运输危险化学品的原材料、设备、运输工具。</w:t>
      </w:r>
      <w:bookmarkEnd w:id="251"/>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bookmarkStart w:id="252" w:name="_Toc24343"/>
      <w:r>
        <w:rPr>
          <w:rFonts w:hint="default" w:ascii="Times New Roman" w:hAnsi="Times New Roman" w:eastAsia="仿宋_GB2312" w:cs="Times New Roman"/>
          <w:b/>
          <w:color w:val="000000" w:themeColor="text1"/>
          <w:sz w:val="32"/>
          <w:szCs w:val="32"/>
          <w:lang w:eastAsia="zh-CN"/>
          <w14:textFill>
            <w14:solidFill>
              <w14:schemeClr w14:val="tx1"/>
            </w14:solidFill>
          </w14:textFill>
        </w:rPr>
        <w:t>是否收费：</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不收费</w:t>
      </w:r>
      <w:bookmarkEnd w:id="252"/>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jc w:val="cente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br w:type="page"/>
      </w:r>
    </w:p>
    <w:p>
      <w:pPr>
        <w:jc w:val="center"/>
        <w:rPr>
          <w:rFonts w:hint="eastAsia" w:ascii="方正小标宋简体" w:hAnsi="方正小标宋简体" w:eastAsia="方正小标宋简体" w:cs="方正小标宋简体"/>
          <w:color w:val="000000" w:themeColor="text1"/>
          <w:sz w:val="36"/>
          <w:szCs w:val="36"/>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t>查封、暂扣造成污染物排放的设施、设备</w:t>
      </w:r>
      <w:r>
        <w:rPr>
          <w:rFonts w:hint="eastAsia" w:ascii="方正小标宋简体" w:hAnsi="方正小标宋简体" w:eastAsia="方正小标宋简体" w:cs="方正小标宋简体"/>
          <w:b w:val="0"/>
          <w:i w:val="0"/>
          <w:snapToGrid/>
          <w:color w:val="000000" w:themeColor="text1"/>
          <w:sz w:val="36"/>
          <w:szCs w:val="36"/>
          <w:u w:val="none"/>
          <w:lang w:eastAsia="zh-CN"/>
          <w14:textFill>
            <w14:solidFill>
              <w14:schemeClr w14:val="tx1"/>
            </w14:solidFill>
          </w14:textFill>
        </w:rPr>
        <w:t>程图</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sz w:val="32"/>
        </w:rPr>
        <mc:AlternateContent>
          <mc:Choice Requires="wpg">
            <w:drawing>
              <wp:anchor distT="0" distB="0" distL="114300" distR="114300" simplePos="0" relativeHeight="320926720" behindDoc="0" locked="0" layoutInCell="1" allowOverlap="1">
                <wp:simplePos x="0" y="0"/>
                <wp:positionH relativeFrom="column">
                  <wp:posOffset>-500380</wp:posOffset>
                </wp:positionH>
                <wp:positionV relativeFrom="paragraph">
                  <wp:posOffset>340995</wp:posOffset>
                </wp:positionV>
                <wp:extent cx="6600825" cy="6686550"/>
                <wp:effectExtent l="0" t="0" r="9525" b="19050"/>
                <wp:wrapNone/>
                <wp:docPr id="5537" name="组合 5537"/>
                <wp:cNvGraphicFramePr/>
                <a:graphic xmlns:a="http://schemas.openxmlformats.org/drawingml/2006/main">
                  <a:graphicData uri="http://schemas.microsoft.com/office/word/2010/wordprocessingGroup">
                    <wpg:wgp>
                      <wpg:cNvGrpSpPr/>
                      <wpg:grpSpPr>
                        <a:xfrm>
                          <a:off x="0" y="0"/>
                          <a:ext cx="6600825" cy="6686550"/>
                          <a:chOff x="5312" y="3615415"/>
                          <a:chExt cx="10395" cy="10530"/>
                        </a:xfrm>
                      </wpg:grpSpPr>
                      <wps:wsp>
                        <wps:cNvPr id="5538" name="矩形 305"/>
                        <wps:cNvSpPr/>
                        <wps:spPr>
                          <a:xfrm>
                            <a:off x="6257" y="3616117"/>
                            <a:ext cx="21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当场实施查封、暂扣</w:t>
                              </w:r>
                            </w:p>
                          </w:txbxContent>
                        </wps:txbx>
                        <wps:bodyPr upright="0"/>
                      </wps:wsp>
                      <wps:wsp>
                        <wps:cNvPr id="5539" name="矩形 306"/>
                        <wps:cNvSpPr/>
                        <wps:spPr>
                          <a:xfrm>
                            <a:off x="9827" y="3616117"/>
                            <a:ext cx="157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法定情形</w:t>
                              </w:r>
                            </w:p>
                          </w:txbxContent>
                        </wps:txbx>
                        <wps:bodyPr upright="0"/>
                      </wps:wsp>
                      <wps:wsp>
                        <wps:cNvPr id="5540" name="矩形 307"/>
                        <wps:cNvSpPr/>
                        <wps:spPr>
                          <a:xfrm>
                            <a:off x="6257" y="3618301"/>
                            <a:ext cx="21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拟定案件说明</w:t>
                              </w:r>
                            </w:p>
                          </w:txbxContent>
                        </wps:txbx>
                        <wps:bodyPr upright="0"/>
                      </wps:wsp>
                      <wps:wsp>
                        <wps:cNvPr id="5541" name="矩形 308"/>
                        <wps:cNvSpPr/>
                        <wps:spPr>
                          <a:xfrm>
                            <a:off x="9827" y="3618301"/>
                            <a:ext cx="157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请</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示</w:t>
                              </w:r>
                            </w:p>
                          </w:txbxContent>
                        </wps:txbx>
                        <wps:bodyPr upright="0"/>
                      </wps:wsp>
                      <wps:wsp>
                        <wps:cNvPr id="5542" name="矩形 309"/>
                        <wps:cNvSpPr/>
                        <wps:spPr>
                          <a:xfrm>
                            <a:off x="12557" y="3618301"/>
                            <a:ext cx="157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不予强制</w:t>
                              </w:r>
                            </w:p>
                          </w:txbxContent>
                        </wps:txbx>
                        <wps:bodyPr upright="0"/>
                      </wps:wsp>
                      <wps:wsp>
                        <wps:cNvPr id="5543" name="矩形 310"/>
                        <wps:cNvSpPr/>
                        <wps:spPr>
                          <a:xfrm>
                            <a:off x="9827" y="3619393"/>
                            <a:ext cx="157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决定（强制）</w:t>
                              </w:r>
                            </w:p>
                          </w:txbxContent>
                        </wps:txbx>
                        <wps:bodyPr upright="0"/>
                      </wps:wsp>
                      <wps:wsp>
                        <wps:cNvPr id="5544" name="矩形 311"/>
                        <wps:cNvSpPr/>
                        <wps:spPr>
                          <a:xfrm>
                            <a:off x="6257" y="3620797"/>
                            <a:ext cx="21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事后报负责人批准</w:t>
                              </w:r>
                            </w:p>
                          </w:txbxContent>
                        </wps:txbx>
                        <wps:bodyPr upright="0"/>
                      </wps:wsp>
                      <wps:wsp>
                        <wps:cNvPr id="5545" name="矩形 312"/>
                        <wps:cNvSpPr/>
                        <wps:spPr>
                          <a:xfrm>
                            <a:off x="9827" y="3620797"/>
                            <a:ext cx="21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交付决定书、通知书</w:t>
                              </w:r>
                            </w:p>
                          </w:txbxContent>
                        </wps:txbx>
                        <wps:bodyPr upright="0"/>
                      </wps:wsp>
                      <wps:wsp>
                        <wps:cNvPr id="5546" name="直线 313"/>
                        <wps:cNvCnPr/>
                        <wps:spPr>
                          <a:xfrm>
                            <a:off x="8357" y="3616359"/>
                            <a:ext cx="1470" cy="0"/>
                          </a:xfrm>
                          <a:prstGeom prst="line">
                            <a:avLst/>
                          </a:prstGeom>
                          <a:ln w="9525" cap="flat" cmpd="sng">
                            <a:solidFill>
                              <a:srgbClr val="000000"/>
                            </a:solidFill>
                            <a:prstDash val="solid"/>
                            <a:headEnd type="none" w="med" len="med"/>
                            <a:tailEnd type="triangle" w="med" len="med"/>
                          </a:ln>
                        </wps:spPr>
                        <wps:bodyPr upright="1"/>
                      </wps:wsp>
                      <wps:wsp>
                        <wps:cNvPr id="5547" name="直线 314"/>
                        <wps:cNvCnPr/>
                        <wps:spPr>
                          <a:xfrm>
                            <a:off x="7202" y="3616585"/>
                            <a:ext cx="0" cy="1716"/>
                          </a:xfrm>
                          <a:prstGeom prst="line">
                            <a:avLst/>
                          </a:prstGeom>
                          <a:ln w="9525" cap="flat" cmpd="sng">
                            <a:solidFill>
                              <a:srgbClr val="000000"/>
                            </a:solidFill>
                            <a:prstDash val="solid"/>
                            <a:headEnd type="none" w="med" len="med"/>
                            <a:tailEnd type="triangle" w="med" len="med"/>
                          </a:ln>
                        </wps:spPr>
                        <wps:bodyPr upright="1"/>
                      </wps:wsp>
                      <wps:wsp>
                        <wps:cNvPr id="5548" name="直线 315"/>
                        <wps:cNvCnPr/>
                        <wps:spPr>
                          <a:xfrm>
                            <a:off x="10562" y="3616585"/>
                            <a:ext cx="0" cy="1716"/>
                          </a:xfrm>
                          <a:prstGeom prst="line">
                            <a:avLst/>
                          </a:prstGeom>
                          <a:ln w="9525" cap="flat" cmpd="sng">
                            <a:solidFill>
                              <a:srgbClr val="000000"/>
                            </a:solidFill>
                            <a:prstDash val="solid"/>
                            <a:headEnd type="none" w="med" len="med"/>
                            <a:tailEnd type="triangle" w="med" len="med"/>
                          </a:ln>
                        </wps:spPr>
                        <wps:bodyPr upright="1"/>
                      </wps:wsp>
                      <wps:wsp>
                        <wps:cNvPr id="5549" name="直线 316"/>
                        <wps:cNvCnPr/>
                        <wps:spPr>
                          <a:xfrm flipH="1">
                            <a:off x="8357" y="3618541"/>
                            <a:ext cx="1470" cy="0"/>
                          </a:xfrm>
                          <a:prstGeom prst="line">
                            <a:avLst/>
                          </a:prstGeom>
                          <a:ln w="9525" cap="flat" cmpd="sng">
                            <a:solidFill>
                              <a:srgbClr val="000000"/>
                            </a:solidFill>
                            <a:prstDash val="solid"/>
                            <a:headEnd type="none" w="med" len="med"/>
                            <a:tailEnd type="triangle" w="med" len="med"/>
                          </a:ln>
                        </wps:spPr>
                        <wps:bodyPr upright="1"/>
                      </wps:wsp>
                      <wps:wsp>
                        <wps:cNvPr id="5550" name="直线 317"/>
                        <wps:cNvCnPr/>
                        <wps:spPr>
                          <a:xfrm>
                            <a:off x="11402" y="3618557"/>
                            <a:ext cx="1155" cy="0"/>
                          </a:xfrm>
                          <a:prstGeom prst="line">
                            <a:avLst/>
                          </a:prstGeom>
                          <a:ln w="9525" cap="flat" cmpd="sng">
                            <a:solidFill>
                              <a:srgbClr val="000000"/>
                            </a:solidFill>
                            <a:prstDash val="solid"/>
                            <a:headEnd type="none" w="med" len="med"/>
                            <a:tailEnd type="triangle" w="med" len="med"/>
                          </a:ln>
                        </wps:spPr>
                        <wps:bodyPr upright="1"/>
                      </wps:wsp>
                      <wps:wsp>
                        <wps:cNvPr id="5551" name="直线 318"/>
                        <wps:cNvCnPr/>
                        <wps:spPr>
                          <a:xfrm>
                            <a:off x="10562" y="3618769"/>
                            <a:ext cx="0" cy="624"/>
                          </a:xfrm>
                          <a:prstGeom prst="line">
                            <a:avLst/>
                          </a:prstGeom>
                          <a:ln w="9525" cap="flat" cmpd="sng">
                            <a:solidFill>
                              <a:srgbClr val="000000"/>
                            </a:solidFill>
                            <a:prstDash val="solid"/>
                            <a:headEnd type="none" w="med" len="med"/>
                            <a:tailEnd type="triangle" w="med" len="med"/>
                          </a:ln>
                        </wps:spPr>
                        <wps:bodyPr upright="1"/>
                      </wps:wsp>
                      <wps:wsp>
                        <wps:cNvPr id="5552" name="直线 319"/>
                        <wps:cNvCnPr/>
                        <wps:spPr>
                          <a:xfrm>
                            <a:off x="10562" y="3619861"/>
                            <a:ext cx="0" cy="936"/>
                          </a:xfrm>
                          <a:prstGeom prst="line">
                            <a:avLst/>
                          </a:prstGeom>
                          <a:ln w="9525" cap="flat" cmpd="sng">
                            <a:solidFill>
                              <a:srgbClr val="000000"/>
                            </a:solidFill>
                            <a:prstDash val="solid"/>
                            <a:headEnd type="none" w="med" len="med"/>
                            <a:tailEnd type="triangle" w="med" len="med"/>
                          </a:ln>
                        </wps:spPr>
                        <wps:bodyPr upright="1"/>
                      </wps:wsp>
                      <wps:wsp>
                        <wps:cNvPr id="5553" name="矩形 320"/>
                        <wps:cNvSpPr/>
                        <wps:spPr>
                          <a:xfrm>
                            <a:off x="9827" y="3622045"/>
                            <a:ext cx="21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实施查封、暂扣</w:t>
                              </w:r>
                            </w:p>
                          </w:txbxContent>
                        </wps:txbx>
                        <wps:bodyPr upright="0"/>
                      </wps:wsp>
                      <wps:wsp>
                        <wps:cNvPr id="5554" name="矩形 321"/>
                        <wps:cNvSpPr/>
                        <wps:spPr>
                          <a:xfrm>
                            <a:off x="9827" y="3623761"/>
                            <a:ext cx="21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决定（处理）</w:t>
                              </w:r>
                            </w:p>
                          </w:txbxContent>
                        </wps:txbx>
                        <wps:bodyPr upright="0"/>
                      </wps:wsp>
                      <wps:wsp>
                        <wps:cNvPr id="5555" name="矩形 322"/>
                        <wps:cNvSpPr/>
                        <wps:spPr>
                          <a:xfrm>
                            <a:off x="9827" y="3625477"/>
                            <a:ext cx="21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归档结案</w:t>
                              </w:r>
                            </w:p>
                          </w:txbxContent>
                        </wps:txbx>
                        <wps:bodyPr upright="0"/>
                      </wps:wsp>
                      <wps:wsp>
                        <wps:cNvPr id="5556" name="矩形 323"/>
                        <wps:cNvSpPr/>
                        <wps:spPr>
                          <a:xfrm>
                            <a:off x="8283" y="3616273"/>
                            <a:ext cx="1575" cy="468"/>
                          </a:xfrm>
                          <a:prstGeom prst="rect">
                            <a:avLst/>
                          </a:prstGeom>
                          <a:noFill/>
                          <a:ln w="9525">
                            <a:noFill/>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紧急情况</w:t>
                              </w:r>
                            </w:p>
                          </w:txbxContent>
                        </wps:txbx>
                        <wps:bodyPr upright="0"/>
                      </wps:wsp>
                      <wps:wsp>
                        <wps:cNvPr id="5557" name="矩形 324"/>
                        <wps:cNvSpPr/>
                        <wps:spPr>
                          <a:xfrm>
                            <a:off x="10472" y="3616675"/>
                            <a:ext cx="630" cy="1560"/>
                          </a:xfrm>
                          <a:prstGeom prst="rect">
                            <a:avLst/>
                          </a:prstGeom>
                          <a:noFill/>
                          <a:ln w="9525">
                            <a:noFill/>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紧</w:t>
                              </w:r>
                            </w:p>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急</w:t>
                              </w:r>
                            </w:p>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情</w:t>
                              </w:r>
                            </w:p>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况</w:t>
                              </w:r>
                            </w:p>
                          </w:txbxContent>
                        </wps:txbx>
                        <wps:bodyPr upright="0"/>
                      </wps:wsp>
                      <wps:wsp>
                        <wps:cNvPr id="5558" name="矩形 325"/>
                        <wps:cNvSpPr/>
                        <wps:spPr>
                          <a:xfrm>
                            <a:off x="8162" y="3622981"/>
                            <a:ext cx="2520" cy="468"/>
                          </a:xfrm>
                          <a:prstGeom prst="rect">
                            <a:avLst/>
                          </a:prstGeom>
                          <a:solidFill>
                            <a:srgbClr val="FFFFFF"/>
                          </a:solidFill>
                          <a:ln w="9525">
                            <a:noFill/>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逾期未作出处理决定的</w:t>
                              </w:r>
                            </w:p>
                          </w:txbxContent>
                        </wps:txbx>
                        <wps:bodyPr upright="0"/>
                      </wps:wsp>
                      <wps:wsp>
                        <wps:cNvPr id="5559" name="矩形 326"/>
                        <wps:cNvSpPr/>
                        <wps:spPr>
                          <a:xfrm>
                            <a:off x="10682" y="3622994"/>
                            <a:ext cx="1260" cy="468"/>
                          </a:xfrm>
                          <a:prstGeom prst="rect">
                            <a:avLst/>
                          </a:prstGeom>
                          <a:solidFill>
                            <a:srgbClr val="FFFFFF"/>
                          </a:solidFill>
                          <a:ln w="9525">
                            <a:noFill/>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特别程序</w:t>
                              </w:r>
                            </w:p>
                          </w:txbxContent>
                        </wps:txbx>
                        <wps:bodyPr upright="0"/>
                      </wps:wsp>
                      <wps:wsp>
                        <wps:cNvPr id="5560" name="矩形 327"/>
                        <wps:cNvSpPr/>
                        <wps:spPr>
                          <a:xfrm>
                            <a:off x="12140" y="3623139"/>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个人强制措施</w:t>
                              </w:r>
                            </w:p>
                          </w:txbxContent>
                        </wps:txbx>
                        <wps:bodyPr upright="0"/>
                      </wps:wsp>
                      <wps:wsp>
                        <wps:cNvPr id="5561" name="矩形 328"/>
                        <wps:cNvSpPr/>
                        <wps:spPr>
                          <a:xfrm>
                            <a:off x="14027" y="3623139"/>
                            <a:ext cx="1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lang w:val="en-US"/>
                                </w:rPr>
                              </w:pPr>
                              <w:r>
                                <w:rPr>
                                  <w:rFonts w:hint="eastAsia" w:ascii="Times New Roman" w:hAnsi="Times New Roman" w:eastAsia="宋体" w:cs="宋体"/>
                                  <w:spacing w:val="-20"/>
                                  <w:kern w:val="2"/>
                                  <w:sz w:val="21"/>
                                  <w:szCs w:val="24"/>
                                  <w:lang w:val="en-US" w:eastAsia="zh-CN" w:bidi="ar"/>
                                </w:rPr>
                                <w:t>书面告知当事人</w:t>
                              </w:r>
                            </w:p>
                          </w:txbxContent>
                        </wps:txbx>
                        <wps:bodyPr upright="0"/>
                      </wps:wsp>
                      <wps:wsp>
                        <wps:cNvPr id="5562" name="直线 329"/>
                        <wps:cNvCnPr/>
                        <wps:spPr>
                          <a:xfrm>
                            <a:off x="10667" y="3621265"/>
                            <a:ext cx="0" cy="780"/>
                          </a:xfrm>
                          <a:prstGeom prst="line">
                            <a:avLst/>
                          </a:prstGeom>
                          <a:ln w="9525" cap="flat" cmpd="sng">
                            <a:solidFill>
                              <a:srgbClr val="000000"/>
                            </a:solidFill>
                            <a:prstDash val="solid"/>
                            <a:headEnd type="none" w="med" len="med"/>
                            <a:tailEnd type="triangle" w="med" len="med"/>
                          </a:ln>
                        </wps:spPr>
                        <wps:bodyPr upright="1"/>
                      </wps:wsp>
                      <wps:wsp>
                        <wps:cNvPr id="5563" name="直线 330"/>
                        <wps:cNvCnPr/>
                        <wps:spPr>
                          <a:xfrm>
                            <a:off x="10772" y="3622513"/>
                            <a:ext cx="0" cy="1248"/>
                          </a:xfrm>
                          <a:prstGeom prst="line">
                            <a:avLst/>
                          </a:prstGeom>
                          <a:ln w="9525" cap="flat" cmpd="sng">
                            <a:solidFill>
                              <a:srgbClr val="000000"/>
                            </a:solidFill>
                            <a:prstDash val="solid"/>
                            <a:headEnd type="none" w="med" len="med"/>
                            <a:tailEnd type="triangle" w="med" len="med"/>
                          </a:ln>
                        </wps:spPr>
                        <wps:bodyPr upright="1"/>
                      </wps:wsp>
                      <wps:wsp>
                        <wps:cNvPr id="5564" name="直线 331"/>
                        <wps:cNvCnPr/>
                        <wps:spPr>
                          <a:xfrm>
                            <a:off x="10772" y="3624229"/>
                            <a:ext cx="0" cy="1248"/>
                          </a:xfrm>
                          <a:prstGeom prst="line">
                            <a:avLst/>
                          </a:prstGeom>
                          <a:ln w="9525" cap="flat" cmpd="sng">
                            <a:solidFill>
                              <a:srgbClr val="000000"/>
                            </a:solidFill>
                            <a:prstDash val="solid"/>
                            <a:headEnd type="none" w="med" len="med"/>
                            <a:tailEnd type="triangle" w="med" len="med"/>
                          </a:ln>
                        </wps:spPr>
                        <wps:bodyPr upright="1"/>
                      </wps:wsp>
                      <wps:wsp>
                        <wps:cNvPr id="5565" name="矩形 332"/>
                        <wps:cNvSpPr/>
                        <wps:spPr>
                          <a:xfrm>
                            <a:off x="6947" y="3624541"/>
                            <a:ext cx="21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解除行政强制措施</w:t>
                              </w:r>
                            </w:p>
                          </w:txbxContent>
                        </wps:txbx>
                        <wps:bodyPr upright="0"/>
                      </wps:wsp>
                      <wps:wsp>
                        <wps:cNvPr id="5566" name="矩形 333"/>
                        <wps:cNvSpPr/>
                        <wps:spPr>
                          <a:xfrm>
                            <a:off x="12872" y="3624541"/>
                            <a:ext cx="21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移送司法机关</w:t>
                              </w:r>
                            </w:p>
                          </w:txbxContent>
                        </wps:txbx>
                        <wps:bodyPr upright="0"/>
                      </wps:wsp>
                      <wps:wsp>
                        <wps:cNvPr id="5567" name="直线 334"/>
                        <wps:cNvCnPr/>
                        <wps:spPr>
                          <a:xfrm flipH="1">
                            <a:off x="5627" y="3620953"/>
                            <a:ext cx="630" cy="0"/>
                          </a:xfrm>
                          <a:prstGeom prst="line">
                            <a:avLst/>
                          </a:prstGeom>
                          <a:ln w="9525">
                            <a:noFill/>
                          </a:ln>
                        </wps:spPr>
                        <wps:bodyPr upright="1"/>
                      </wps:wsp>
                      <wps:wsp>
                        <wps:cNvPr id="5568" name="直线 335"/>
                        <wps:cNvCnPr/>
                        <wps:spPr>
                          <a:xfrm flipH="1">
                            <a:off x="5423" y="3619159"/>
                            <a:ext cx="525" cy="0"/>
                          </a:xfrm>
                          <a:prstGeom prst="line">
                            <a:avLst/>
                          </a:prstGeom>
                          <a:ln w="9525">
                            <a:noFill/>
                          </a:ln>
                        </wps:spPr>
                        <wps:bodyPr upright="1"/>
                      </wps:wsp>
                      <wps:wsp>
                        <wps:cNvPr id="5569" name="直线 337"/>
                        <wps:cNvCnPr/>
                        <wps:spPr>
                          <a:xfrm>
                            <a:off x="5318" y="3620251"/>
                            <a:ext cx="2730" cy="0"/>
                          </a:xfrm>
                          <a:prstGeom prst="line">
                            <a:avLst/>
                          </a:prstGeom>
                          <a:ln w="9525">
                            <a:noFill/>
                          </a:ln>
                        </wps:spPr>
                        <wps:bodyPr upright="1"/>
                      </wps:wsp>
                      <wps:wsp>
                        <wps:cNvPr id="5570" name="直线 339"/>
                        <wps:cNvCnPr/>
                        <wps:spPr>
                          <a:xfrm flipH="1" flipV="1">
                            <a:off x="5312" y="3619393"/>
                            <a:ext cx="637" cy="78"/>
                          </a:xfrm>
                          <a:prstGeom prst="line">
                            <a:avLst/>
                          </a:prstGeom>
                          <a:ln w="9525">
                            <a:noFill/>
                          </a:ln>
                        </wps:spPr>
                        <wps:bodyPr upright="1"/>
                      </wps:wsp>
                      <wps:wsp>
                        <wps:cNvPr id="5571" name="直线 340"/>
                        <wps:cNvCnPr/>
                        <wps:spPr>
                          <a:xfrm>
                            <a:off x="10359" y="3615415"/>
                            <a:ext cx="2520" cy="0"/>
                          </a:xfrm>
                          <a:prstGeom prst="line">
                            <a:avLst/>
                          </a:prstGeom>
                          <a:ln w="9525">
                            <a:noFill/>
                          </a:ln>
                        </wps:spPr>
                        <wps:bodyPr upright="1"/>
                      </wps:wsp>
                      <wps:wsp>
                        <wps:cNvPr id="5572" name="直线 341"/>
                        <wps:cNvCnPr/>
                        <wps:spPr>
                          <a:xfrm>
                            <a:off x="5424" y="3621187"/>
                            <a:ext cx="1050" cy="0"/>
                          </a:xfrm>
                          <a:prstGeom prst="line">
                            <a:avLst/>
                          </a:prstGeom>
                          <a:ln w="9525">
                            <a:noFill/>
                          </a:ln>
                        </wps:spPr>
                        <wps:bodyPr upright="1"/>
                      </wps:wsp>
                      <wps:wsp>
                        <wps:cNvPr id="5573" name="直线 342"/>
                        <wps:cNvCnPr/>
                        <wps:spPr>
                          <a:xfrm>
                            <a:off x="8364" y="3623527"/>
                            <a:ext cx="4410" cy="0"/>
                          </a:xfrm>
                          <a:prstGeom prst="line">
                            <a:avLst/>
                          </a:prstGeom>
                          <a:ln w="9525">
                            <a:noFill/>
                          </a:ln>
                        </wps:spPr>
                        <wps:bodyPr upright="1"/>
                      </wps:wsp>
                      <wps:wsp>
                        <wps:cNvPr id="5574" name="直线 343"/>
                        <wps:cNvCnPr/>
                        <wps:spPr>
                          <a:xfrm>
                            <a:off x="6579" y="3621967"/>
                            <a:ext cx="1890" cy="0"/>
                          </a:xfrm>
                          <a:prstGeom prst="line">
                            <a:avLst/>
                          </a:prstGeom>
                          <a:ln w="9525">
                            <a:noFill/>
                          </a:ln>
                        </wps:spPr>
                        <wps:bodyPr upright="1"/>
                      </wps:wsp>
                      <wps:wsp>
                        <wps:cNvPr id="5575" name="直线 344"/>
                        <wps:cNvCnPr/>
                        <wps:spPr>
                          <a:xfrm>
                            <a:off x="6362" y="3619861"/>
                            <a:ext cx="1995" cy="0"/>
                          </a:xfrm>
                          <a:prstGeom prst="line">
                            <a:avLst/>
                          </a:prstGeom>
                          <a:ln w="9525">
                            <a:noFill/>
                          </a:ln>
                        </wps:spPr>
                        <wps:bodyPr upright="1"/>
                      </wps:wsp>
                      <wps:wsp>
                        <wps:cNvPr id="5576" name="直线 345"/>
                        <wps:cNvCnPr/>
                        <wps:spPr>
                          <a:xfrm flipH="1">
                            <a:off x="5822" y="3621031"/>
                            <a:ext cx="405" cy="0"/>
                          </a:xfrm>
                          <a:prstGeom prst="line">
                            <a:avLst/>
                          </a:prstGeom>
                          <a:ln w="9525" cap="flat" cmpd="sng">
                            <a:solidFill>
                              <a:srgbClr val="000000"/>
                            </a:solidFill>
                            <a:prstDash val="solid"/>
                            <a:headEnd type="none" w="med" len="med"/>
                            <a:tailEnd type="none" w="med" len="med"/>
                          </a:ln>
                        </wps:spPr>
                        <wps:bodyPr upright="1"/>
                      </wps:wsp>
                      <wps:wsp>
                        <wps:cNvPr id="5577" name="直线 346"/>
                        <wps:cNvCnPr/>
                        <wps:spPr>
                          <a:xfrm>
                            <a:off x="5822" y="3621031"/>
                            <a:ext cx="0" cy="3744"/>
                          </a:xfrm>
                          <a:prstGeom prst="line">
                            <a:avLst/>
                          </a:prstGeom>
                          <a:ln w="9525" cap="flat" cmpd="sng">
                            <a:solidFill>
                              <a:srgbClr val="000000"/>
                            </a:solidFill>
                            <a:prstDash val="solid"/>
                            <a:headEnd type="none" w="med" len="med"/>
                            <a:tailEnd type="none" w="med" len="med"/>
                          </a:ln>
                        </wps:spPr>
                        <wps:bodyPr upright="1"/>
                      </wps:wsp>
                      <wps:wsp>
                        <wps:cNvPr id="5578" name="直线 347"/>
                        <wps:cNvCnPr/>
                        <wps:spPr>
                          <a:xfrm>
                            <a:off x="5822" y="3624762"/>
                            <a:ext cx="1080" cy="0"/>
                          </a:xfrm>
                          <a:prstGeom prst="line">
                            <a:avLst/>
                          </a:prstGeom>
                          <a:ln w="9525" cap="flat" cmpd="sng">
                            <a:solidFill>
                              <a:srgbClr val="000000"/>
                            </a:solidFill>
                            <a:prstDash val="solid"/>
                            <a:headEnd type="none" w="med" len="med"/>
                            <a:tailEnd type="none" w="med" len="med"/>
                          </a:ln>
                        </wps:spPr>
                        <wps:bodyPr upright="1"/>
                      </wps:wsp>
                      <wps:wsp>
                        <wps:cNvPr id="5579" name="直线 348"/>
                        <wps:cNvCnPr/>
                        <wps:spPr>
                          <a:xfrm>
                            <a:off x="7442" y="3621265"/>
                            <a:ext cx="0" cy="1560"/>
                          </a:xfrm>
                          <a:prstGeom prst="line">
                            <a:avLst/>
                          </a:prstGeom>
                          <a:ln w="9525" cap="flat" cmpd="sng">
                            <a:solidFill>
                              <a:srgbClr val="000000"/>
                            </a:solidFill>
                            <a:prstDash val="solid"/>
                            <a:headEnd type="none" w="med" len="med"/>
                            <a:tailEnd type="none" w="med" len="med"/>
                          </a:ln>
                        </wps:spPr>
                        <wps:bodyPr upright="1"/>
                      </wps:wsp>
                      <wps:wsp>
                        <wps:cNvPr id="5580" name="直线 349"/>
                        <wps:cNvCnPr/>
                        <wps:spPr>
                          <a:xfrm>
                            <a:off x="7442" y="3622825"/>
                            <a:ext cx="3240" cy="0"/>
                          </a:xfrm>
                          <a:prstGeom prst="line">
                            <a:avLst/>
                          </a:prstGeom>
                          <a:ln w="9525" cap="flat" cmpd="sng">
                            <a:solidFill>
                              <a:srgbClr val="000000"/>
                            </a:solidFill>
                            <a:prstDash val="solid"/>
                            <a:headEnd type="none" w="med" len="med"/>
                            <a:tailEnd type="triangle" w="med" len="med"/>
                          </a:ln>
                        </wps:spPr>
                        <wps:bodyPr upright="1"/>
                      </wps:wsp>
                      <wps:wsp>
                        <wps:cNvPr id="5581" name="直线 350"/>
                        <wps:cNvCnPr/>
                        <wps:spPr>
                          <a:xfrm>
                            <a:off x="7982" y="3623449"/>
                            <a:ext cx="0" cy="1092"/>
                          </a:xfrm>
                          <a:prstGeom prst="line">
                            <a:avLst/>
                          </a:prstGeom>
                          <a:ln w="9525" cap="flat" cmpd="sng">
                            <a:solidFill>
                              <a:srgbClr val="000000"/>
                            </a:solidFill>
                            <a:prstDash val="solid"/>
                            <a:headEnd type="none" w="med" len="med"/>
                            <a:tailEnd type="triangle" w="med" len="med"/>
                          </a:ln>
                        </wps:spPr>
                        <wps:bodyPr upright="1"/>
                      </wps:wsp>
                      <wps:wsp>
                        <wps:cNvPr id="5582" name="直线 351"/>
                        <wps:cNvCnPr/>
                        <wps:spPr>
                          <a:xfrm>
                            <a:off x="7982" y="3623449"/>
                            <a:ext cx="4140" cy="0"/>
                          </a:xfrm>
                          <a:prstGeom prst="line">
                            <a:avLst/>
                          </a:prstGeom>
                          <a:ln w="9525" cap="flat" cmpd="sng">
                            <a:solidFill>
                              <a:srgbClr val="000000"/>
                            </a:solidFill>
                            <a:prstDash val="solid"/>
                            <a:headEnd type="none" w="med" len="med"/>
                            <a:tailEnd type="triangle" w="med" len="med"/>
                          </a:ln>
                        </wps:spPr>
                        <wps:bodyPr upright="1"/>
                      </wps:wsp>
                      <wps:wsp>
                        <wps:cNvPr id="5583" name="直线 352"/>
                        <wps:cNvCnPr/>
                        <wps:spPr>
                          <a:xfrm flipH="1">
                            <a:off x="8522" y="3623917"/>
                            <a:ext cx="1260" cy="0"/>
                          </a:xfrm>
                          <a:prstGeom prst="line">
                            <a:avLst/>
                          </a:prstGeom>
                          <a:ln w="9525" cap="flat" cmpd="sng">
                            <a:solidFill>
                              <a:srgbClr val="000000"/>
                            </a:solidFill>
                            <a:prstDash val="solid"/>
                            <a:headEnd type="none" w="med" len="med"/>
                            <a:tailEnd type="none" w="med" len="med"/>
                          </a:ln>
                        </wps:spPr>
                        <wps:bodyPr upright="1"/>
                      </wps:wsp>
                      <wps:wsp>
                        <wps:cNvPr id="5584" name="直线 353"/>
                        <wps:cNvCnPr/>
                        <wps:spPr>
                          <a:xfrm>
                            <a:off x="8522" y="3623917"/>
                            <a:ext cx="0" cy="624"/>
                          </a:xfrm>
                          <a:prstGeom prst="line">
                            <a:avLst/>
                          </a:prstGeom>
                          <a:ln w="9525" cap="flat" cmpd="sng">
                            <a:solidFill>
                              <a:srgbClr val="000000"/>
                            </a:solidFill>
                            <a:prstDash val="solid"/>
                            <a:headEnd type="none" w="med" len="med"/>
                            <a:tailEnd type="triangle" w="med" len="med"/>
                          </a:ln>
                        </wps:spPr>
                        <wps:bodyPr upright="1"/>
                      </wps:wsp>
                      <wps:wsp>
                        <wps:cNvPr id="5585" name="直线 354"/>
                        <wps:cNvCnPr/>
                        <wps:spPr>
                          <a:xfrm flipH="1">
                            <a:off x="11942" y="3623917"/>
                            <a:ext cx="1260" cy="0"/>
                          </a:xfrm>
                          <a:prstGeom prst="line">
                            <a:avLst/>
                          </a:prstGeom>
                          <a:ln w="9525" cap="flat" cmpd="sng">
                            <a:solidFill>
                              <a:srgbClr val="000000"/>
                            </a:solidFill>
                            <a:prstDash val="solid"/>
                            <a:headEnd type="none" w="med" len="med"/>
                            <a:tailEnd type="none" w="med" len="med"/>
                          </a:ln>
                        </wps:spPr>
                        <wps:bodyPr upright="1"/>
                      </wps:wsp>
                      <wps:wsp>
                        <wps:cNvPr id="5586" name="直线 355"/>
                        <wps:cNvCnPr/>
                        <wps:spPr>
                          <a:xfrm>
                            <a:off x="13202" y="3623917"/>
                            <a:ext cx="0" cy="624"/>
                          </a:xfrm>
                          <a:prstGeom prst="line">
                            <a:avLst/>
                          </a:prstGeom>
                          <a:ln w="9525" cap="flat" cmpd="sng">
                            <a:solidFill>
                              <a:srgbClr val="000000"/>
                            </a:solidFill>
                            <a:prstDash val="solid"/>
                            <a:headEnd type="none" w="med" len="med"/>
                            <a:tailEnd type="triangle" w="med" len="med"/>
                          </a:ln>
                        </wps:spPr>
                        <wps:bodyPr upright="1"/>
                      </wps:wsp>
                      <wps:wsp>
                        <wps:cNvPr id="5587" name="直线 356"/>
                        <wps:cNvCnPr/>
                        <wps:spPr>
                          <a:xfrm>
                            <a:off x="7982" y="3625009"/>
                            <a:ext cx="0" cy="624"/>
                          </a:xfrm>
                          <a:prstGeom prst="line">
                            <a:avLst/>
                          </a:prstGeom>
                          <a:ln w="9525" cap="flat" cmpd="sng">
                            <a:solidFill>
                              <a:srgbClr val="000000"/>
                            </a:solidFill>
                            <a:prstDash val="solid"/>
                            <a:headEnd type="none" w="med" len="med"/>
                            <a:tailEnd type="none" w="med" len="med"/>
                          </a:ln>
                        </wps:spPr>
                        <wps:bodyPr upright="1"/>
                      </wps:wsp>
                      <wps:wsp>
                        <wps:cNvPr id="5588" name="直线 357"/>
                        <wps:cNvCnPr/>
                        <wps:spPr>
                          <a:xfrm>
                            <a:off x="7982" y="3625633"/>
                            <a:ext cx="1800" cy="0"/>
                          </a:xfrm>
                          <a:prstGeom prst="line">
                            <a:avLst/>
                          </a:prstGeom>
                          <a:ln w="9525" cap="flat" cmpd="sng">
                            <a:solidFill>
                              <a:srgbClr val="000000"/>
                            </a:solidFill>
                            <a:prstDash val="solid"/>
                            <a:headEnd type="none" w="med" len="med"/>
                            <a:tailEnd type="triangle" w="med" len="med"/>
                          </a:ln>
                        </wps:spPr>
                        <wps:bodyPr upright="1"/>
                      </wps:wsp>
                      <wps:wsp>
                        <wps:cNvPr id="5589" name="直线 358"/>
                        <wps:cNvCnPr/>
                        <wps:spPr>
                          <a:xfrm>
                            <a:off x="13922" y="3625009"/>
                            <a:ext cx="0" cy="624"/>
                          </a:xfrm>
                          <a:prstGeom prst="line">
                            <a:avLst/>
                          </a:prstGeom>
                          <a:ln w="9525" cap="flat" cmpd="sng">
                            <a:solidFill>
                              <a:srgbClr val="000000"/>
                            </a:solidFill>
                            <a:prstDash val="solid"/>
                            <a:headEnd type="none" w="med" len="med"/>
                            <a:tailEnd type="none" w="med" len="med"/>
                          </a:ln>
                        </wps:spPr>
                        <wps:bodyPr upright="1"/>
                      </wps:wsp>
                      <wps:wsp>
                        <wps:cNvPr id="5590" name="直线 359"/>
                        <wps:cNvCnPr/>
                        <wps:spPr>
                          <a:xfrm flipH="1">
                            <a:off x="11942" y="3625633"/>
                            <a:ext cx="1980" cy="0"/>
                          </a:xfrm>
                          <a:prstGeom prst="line">
                            <a:avLst/>
                          </a:prstGeom>
                          <a:ln w="9525" cap="flat" cmpd="sng">
                            <a:solidFill>
                              <a:srgbClr val="000000"/>
                            </a:solidFill>
                            <a:prstDash val="solid"/>
                            <a:headEnd type="none" w="med" len="med"/>
                            <a:tailEnd type="triangle" w="med" len="med"/>
                          </a:ln>
                        </wps:spPr>
                        <wps:bodyPr upright="1"/>
                      </wps:wsp>
                      <wps:wsp>
                        <wps:cNvPr id="5591" name="直线 360"/>
                        <wps:cNvCnPr/>
                        <wps:spPr>
                          <a:xfrm>
                            <a:off x="13819" y="3623405"/>
                            <a:ext cx="180" cy="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9.4pt;margin-top:26.85pt;height:526.5pt;width:519.75pt;z-index:320926720;mso-width-relative:page;mso-height-relative:page;" coordorigin="5312,3615415" coordsize="10395,10530" o:gfxdata="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">
                <o:lock v:ext="edit" aspectratio="f"/>
                <v:rect id="矩形 305" o:spid="_x0000_s1026" o:spt="1" style="position:absolute;left:6257;top:3616117;height:468;width:2100;" fillcolor="#FFFFFF" filled="t" stroked="t" coordsize="21600,21600" o:gfxdata="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yhd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当场实施查封、暂扣</w:t>
                        </w:r>
                      </w:p>
                    </w:txbxContent>
                  </v:textbox>
                </v:rect>
                <v:rect id="矩形 306" o:spid="_x0000_s1026" o:spt="1" style="position:absolute;left:9827;top:3616117;height:468;width:1575;" fillcolor="#FFFFFF" filled="t" stroked="t" coordsize="21600,21600" o:gfxdata="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IE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法定情形</w:t>
                        </w:r>
                      </w:p>
                    </w:txbxContent>
                  </v:textbox>
                </v:rect>
                <v:rect id="矩形 307" o:spid="_x0000_s1026" o:spt="1" style="position:absolute;left:6257;top:3618301;height:468;width:2100;" fillcolor="#FFFFFF" filled="t" stroked="t" coordsize="21600,21600" o:gfxdata="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L6o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拟定案件说明</w:t>
                        </w:r>
                      </w:p>
                    </w:txbxContent>
                  </v:textbox>
                </v:rect>
                <v:rect id="矩形 308" o:spid="_x0000_s1026" o:spt="1" style="position:absolute;left:9827;top:3618301;height:468;width:1575;" fillcolor="#FFFFFF" filled="t" stroked="t" coordsize="21600,21600" o:gfxdata="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OXz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请</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示</w:t>
                        </w:r>
                      </w:p>
                    </w:txbxContent>
                  </v:textbox>
                </v:rect>
                <v:rect id="矩形 309" o:spid="_x0000_s1026" o:spt="1" style="position:absolute;left:12557;top:3618301;height:468;width:1575;" fillcolor="#FFFFFF" filled="t" stroked="t" coordsize="21600,21600" o:gfxdata="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cwU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不予强制</w:t>
                        </w:r>
                      </w:p>
                    </w:txbxContent>
                  </v:textbox>
                </v:rect>
                <v:rect id="矩形 310" o:spid="_x0000_s1026" o:spt="1" style="position:absolute;left:9827;top:3619393;height:468;width:1575;" fillcolor="#FFFFFF" filled="t" stroked="t" coordsize="21600,21600" o:gfxdata="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Bk1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决定（强制）</w:t>
                        </w:r>
                      </w:p>
                    </w:txbxContent>
                  </v:textbox>
                </v:rect>
                <v:rect id="矩形 311" o:spid="_x0000_s1026" o:spt="1" style="position:absolute;left:6257;top:3620797;height:468;width:2100;" fillcolor="#FFFFFF" filled="t" stroked="t" coordsize="21600,21600" o:gfxdata="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5/K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事后报负责人批准</w:t>
                        </w:r>
                      </w:p>
                    </w:txbxContent>
                  </v:textbox>
                </v:rect>
                <v:rect id="矩形 312" o:spid="_x0000_s1026" o:spt="1" style="position:absolute;left:9827;top:3620797;height:468;width:2100;" fillcolor="#FFFFFF" filled="t" stroked="t" coordsize="21600,21600" o:gfxdata="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1WT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交付决定书、通知书</w:t>
                        </w:r>
                      </w:p>
                    </w:txbxContent>
                  </v:textbox>
                </v:rect>
                <v:line id="直线 313" o:spid="_x0000_s1026" o:spt="20" style="position:absolute;left:8357;top:3616359;height:0;width:1470;" filled="f" stroked="t" coordsize="21600,21600" o:gfxdata="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5b/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14" o:spid="_x0000_s1026" o:spt="20" style="position:absolute;left:7202;top:3616585;height:1716;width:0;" filled="f" stroked="t" coordsize="21600,21600" o:gfxdata="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Kka&#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15" o:spid="_x0000_s1026" o:spt="20" style="position:absolute;left:10562;top:3616585;height:1716;width:0;" filled="f" stroked="t" coordsize="21600,21600" o:gfxdata="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No4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16" o:spid="_x0000_s1026" o:spt="20" style="position:absolute;left:8357;top:3618541;flip:x;height:0;width:1470;" filled="f" stroked="t" coordsize="21600,21600" o:gfxdata="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PPp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17" o:spid="_x0000_s1026" o:spt="20" style="position:absolute;left:11402;top:3618557;height:0;width:1155;" filled="f" stroked="t" coordsize="21600,21600" o:gfxdata="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mRT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18" o:spid="_x0000_s1026" o:spt="20" style="position:absolute;left:10562;top:3618769;height:624;width:0;" filled="f" stroked="t" coordsize="21600,21600" o:gfxdata="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1bF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19" o:spid="_x0000_s1026" o:spt="20" style="position:absolute;left:10562;top:3619861;height:936;width:0;" filled="f" stroked="t" coordsize="21600,21600" o:gfxdata="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By8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320" o:spid="_x0000_s1026" o:spt="1" style="position:absolute;left:9827;top:3622045;height:468;width:2100;" fillcolor="#FFFFFF" filled="t" stroked="t" coordsize="21600,21600" o:gfxdata="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J8g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实施查封、暂扣</w:t>
                        </w:r>
                      </w:p>
                    </w:txbxContent>
                  </v:textbox>
                </v:rect>
                <v:rect id="矩形 321" o:spid="_x0000_s1026" o:spt="1" style="position:absolute;left:9827;top:3623761;height:468;width:2100;" fillcolor="#FFFFFF" filled="t" stroked="t" coordsize="21600,21600" o:gfxdata="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gan+/&#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决定（处理）</w:t>
                        </w:r>
                      </w:p>
                    </w:txbxContent>
                  </v:textbox>
                </v:rect>
                <v:rect id="矩形 322" o:spid="_x0000_s1026" o:spt="1" style="position:absolute;left:9827;top:3625477;height:468;width:2100;" fillcolor="#FFFFFF" filled="t" stroked="t" coordsize="21600,21600" o:gfxdata="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6zP5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归档结案</w:t>
                        </w:r>
                      </w:p>
                    </w:txbxContent>
                  </v:textbox>
                </v:rect>
                <v:rect id="矩形 323" o:spid="_x0000_s1026" o:spt="1" style="position:absolute;left:8283;top:3616273;height:468;width:1575;" filled="f" stroked="f" coordsize="21600,21600" o:gfxdata="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O40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紧急情况</w:t>
                        </w:r>
                      </w:p>
                    </w:txbxContent>
                  </v:textbox>
                </v:rect>
                <v:rect id="矩形 324" o:spid="_x0000_s1026" o:spt="1" style="position:absolute;left:10472;top:3616675;height:1560;width:630;" filled="f" stroked="f" coordsize="21600,21600" o:gfxdata="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HUu/&#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紧</w:t>
                        </w:r>
                      </w:p>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急</w:t>
                        </w:r>
                      </w:p>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情</w:t>
                        </w:r>
                      </w:p>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况</w:t>
                        </w:r>
                      </w:p>
                    </w:txbxContent>
                  </v:textbox>
                </v:rect>
                <v:rect id="矩形 325" o:spid="_x0000_s1026" o:spt="1" style="position:absolute;left:8162;top:3622981;height:468;width:2520;" fillcolor="#FFFFFF" filled="t" stroked="f" coordsize="21600,21600" o:gfxdata="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ZxLL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逾期未作出处理决定的</w:t>
                        </w:r>
                      </w:p>
                    </w:txbxContent>
                  </v:textbox>
                </v:rect>
                <v:rect id="矩形 326" o:spid="_x0000_s1026" o:spt="1" style="position:absolute;left:10682;top:3622994;height:468;width:1260;" fillcolor="#FFFFFF" filled="t" stroked="f" coordsize="21600,21600" o:gfxdata="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61Le/&#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特别程序</w:t>
                        </w:r>
                      </w:p>
                    </w:txbxContent>
                  </v:textbox>
                </v:rect>
                <v:rect id="矩形 327" o:spid="_x0000_s1026" o:spt="1" style="position:absolute;left:12140;top:3623139;height:468;width:1680;" fillcolor="#FFFFFF" filled="t" stroked="t" coordsize="21600,21600" o:gfxdata="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bemw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个人强制措施</w:t>
                        </w:r>
                      </w:p>
                    </w:txbxContent>
                  </v:textbox>
                </v:rect>
                <v:rect id="矩形 328" o:spid="_x0000_s1026" o:spt="1" style="position:absolute;left:14027;top:3623139;height:468;width:1680;" fillcolor="#FFFFFF" filled="t" stroked="t" coordsize="21600,21600" o:gfxdata="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7A1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lang w:val="en-US"/>
                          </w:rPr>
                        </w:pPr>
                        <w:r>
                          <w:rPr>
                            <w:rFonts w:hint="eastAsia" w:ascii="Times New Roman" w:hAnsi="Times New Roman" w:eastAsia="宋体" w:cs="宋体"/>
                            <w:spacing w:val="-20"/>
                            <w:kern w:val="2"/>
                            <w:sz w:val="21"/>
                            <w:szCs w:val="24"/>
                            <w:lang w:val="en-US" w:eastAsia="zh-CN" w:bidi="ar"/>
                          </w:rPr>
                          <w:t>书面告知当事人</w:t>
                        </w:r>
                      </w:p>
                    </w:txbxContent>
                  </v:textbox>
                </v:rect>
                <v:line id="直线 329" o:spid="_x0000_s1026" o:spt="20" style="position:absolute;left:10667;top:3621265;height:780;width:0;" filled="f" stroked="t" coordsize="21600,21600" o:gfxdata="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a+W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30" o:spid="_x0000_s1026" o:spt="20" style="position:absolute;left:10772;top:3622513;height:1248;width:0;" filled="f" stroked="t" coordsize="21600,21600" o:gfxdata="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J0A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31" o:spid="_x0000_s1026" o:spt="20" style="position:absolute;left:10772;top:3624229;height:1248;width:0;" filled="f" stroked="t" coordsize="21600,21600" o:gfxdata="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zth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332" o:spid="_x0000_s1026" o:spt="1" style="position:absolute;left:6947;top:3624541;height:468;width:2100;" fillcolor="#FFFFFF" filled="t" stroked="t" coordsize="21600,21600" o:gfxdata="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ABV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解除行政强制措施</w:t>
                        </w:r>
                      </w:p>
                    </w:txbxContent>
                  </v:textbox>
                </v:rect>
                <v:rect id="矩形 333" o:spid="_x0000_s1026" o:spt="1" style="position:absolute;left:12872;top:3624541;height:468;width:2100;" fillcolor="#FFFFFF" filled="t" stroked="t" coordsize="21600,21600" o:gfxdata="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Smy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移送司法机关</w:t>
                        </w:r>
                      </w:p>
                    </w:txbxContent>
                  </v:textbox>
                </v:rect>
                <v:line id="直线 334" o:spid="_x0000_s1026" o:spt="20" style="position:absolute;left:5627;top:3620953;flip:x;height:0;width:630;" filled="f" stroked="f" coordsize="21600,21600" o:gfxdata="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709J&#10;wAAAAN0AAAAPAAAAAAAAAAEAIAAAACIAAABkcnMvZG93bnJldi54bWxQSwECFAAUAAAACACHTuJA&#10;My8FnjsAAAA5AAAAEAAAAAAAAAABACAAAAAPAQAAZHJzL3NoYXBleG1sLnhtbFBLBQYAAAAABgAG&#10;AFsBAAC5AwAAAAA=&#10;">
                  <v:fill on="f" focussize="0,0"/>
                  <v:stroke on="f"/>
                  <v:imagedata o:title=""/>
                  <o:lock v:ext="edit" aspectratio="f"/>
                </v:line>
                <v:line id="直线 335" o:spid="_x0000_s1026" o:spt="20" style="position:absolute;left:5423;top:3619159;flip:x;height:0;width:525;" filled="f" stroked="f" coordsize="21600,21600" o:gfxdata="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w2zu8AAAA&#10;3QAAAA8AAAAAAAAAAQAgAAAAIgAAAGRycy9kb3ducmV2LnhtbFBLAQIUABQAAAAIAIdO4kAzLwWe&#10;OwAAADkAAAAQAAAAAAAAAAEAIAAAAAsBAABkcnMvc2hhcGV4bWwueG1sUEsFBgAAAAAGAAYAWwEA&#10;ALUDAAAAAA==&#10;">
                  <v:fill on="f" focussize="0,0"/>
                  <v:stroke on="f"/>
                  <v:imagedata o:title=""/>
                  <o:lock v:ext="edit" aspectratio="f"/>
                </v:line>
                <v:line id="直线 337" o:spid="_x0000_s1026" o:spt="20" style="position:absolute;left:5318;top:3620251;height:0;width:2730;" filled="f" stroked="f" coordsize="21600,21600" o:gfxdata="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iVP6&#10;wAAAAN0AAAAPAAAAAAAAAAEAIAAAACIAAABkcnMvZG93bnJldi54bWxQSwECFAAUAAAACACHTuJA&#10;My8FnjsAAAA5AAAAEAAAAAAAAAABACAAAAAPAQAAZHJzL3NoYXBleG1sLnhtbFBLBQYAAAAABgAG&#10;AFsBAAC5AwAAAAA=&#10;">
                  <v:fill on="f" focussize="0,0"/>
                  <v:stroke on="f"/>
                  <v:imagedata o:title=""/>
                  <o:lock v:ext="edit" aspectratio="f"/>
                </v:line>
                <v:line id="直线 339" o:spid="_x0000_s1026" o:spt="20" style="position:absolute;left:5312;top:3619393;flip:x y;height:78;width:637;" filled="f" stroked="f" coordsize="21600,21600" o:gfxdata="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8qeu7sAAADd&#10;AAAADwAAAAAAAAABACAAAAAiAAAAZHJzL2Rvd25yZXYueG1sUEsBAhQAFAAAAAgAh07iQDMvBZ47&#10;AAAAOQAAABAAAAAAAAAAAQAgAAAACgEAAGRycy9zaGFwZXhtbC54bWxQSwUGAAAAAAYABgBbAQAA&#10;tAMAAAAA&#10;">
                  <v:fill on="f" focussize="0,0"/>
                  <v:stroke on="f"/>
                  <v:imagedata o:title=""/>
                  <o:lock v:ext="edit" aspectratio="f"/>
                </v:line>
                <v:line id="直线 340" o:spid="_x0000_s1026" o:spt="20" style="position:absolute;left:10359;top:3615415;height:0;width:2520;" filled="f" stroked="f" coordsize="21600,21600" o:gfxdata="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Jskh&#10;wAAAAN0AAAAPAAAAAAAAAAEAIAAAACIAAABkcnMvZG93bnJldi54bWxQSwECFAAUAAAACACHTuJA&#10;My8FnjsAAAA5AAAAEAAAAAAAAAABACAAAAAPAQAAZHJzL3NoYXBleG1sLnhtbFBLBQYAAAAABgAG&#10;AFsBAAC5AwAAAAA=&#10;">
                  <v:fill on="f" focussize="0,0"/>
                  <v:stroke on="f"/>
                  <v:imagedata o:title=""/>
                  <o:lock v:ext="edit" aspectratio="f"/>
                </v:line>
                <v:line id="直线 341" o:spid="_x0000_s1026" o:spt="20" style="position:absolute;left:5424;top:3621187;height:0;width:1050;" filled="f" stroked="f" coordsize="21600,21600" o:gfxdata="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9FdW&#10;wAAAAN0AAAAPAAAAAAAAAAEAIAAAACIAAABkcnMvZG93bnJldi54bWxQSwECFAAUAAAACACHTuJA&#10;My8FnjsAAAA5AAAAEAAAAAAAAAABACAAAAAPAQAAZHJzL3NoYXBleG1sLnhtbFBLBQYAAAAABgAG&#10;AFsBAAC5AwAAAAA=&#10;">
                  <v:fill on="f" focussize="0,0"/>
                  <v:stroke on="f"/>
                  <v:imagedata o:title=""/>
                  <o:lock v:ext="edit" aspectratio="f"/>
                </v:line>
                <v:line id="直线 342" o:spid="_x0000_s1026" o:spt="20" style="position:absolute;left:8364;top:3623527;height:0;width:4410;" filled="f" stroked="f" coordsize="21600,21600" o:gfxdata="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uPLN&#10;wAAAAN0AAAAPAAAAAAAAAAEAIAAAACIAAABkcnMvZG93bnJldi54bWxQSwECFAAUAAAACACHTuJA&#10;My8FnjsAAAA5AAAAEAAAAAAAAAABACAAAAAPAQAAZHJzL3NoYXBleG1sLnhtbFBLBQYAAAAABgAG&#10;AFsBAAC5AwAAAAA=&#10;">
                  <v:fill on="f" focussize="0,0"/>
                  <v:stroke on="f"/>
                  <v:imagedata o:title=""/>
                  <o:lock v:ext="edit" aspectratio="f"/>
                </v:line>
                <v:line id="直线 343" o:spid="_x0000_s1026" o:spt="20" style="position:absolute;left:6579;top:3621967;height:0;width:1890;" filled="f" stroked="f" coordsize="21600,21600" o:gfxdata="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UWq5&#10;wAAAAN0AAAAPAAAAAAAAAAEAIAAAACIAAABkcnMvZG93bnJldi54bWxQSwECFAAUAAAACACHTuJA&#10;My8FnjsAAAA5AAAAEAAAAAAAAAABACAAAAAPAQAAZHJzL3NoYXBleG1sLnhtbFBLBQYAAAAABgAG&#10;AFsBAAC5AwAAAAA=&#10;">
                  <v:fill on="f" focussize="0,0"/>
                  <v:stroke on="f"/>
                  <v:imagedata o:title=""/>
                  <o:lock v:ext="edit" aspectratio="f"/>
                </v:line>
                <v:line id="直线 344" o:spid="_x0000_s1026" o:spt="20" style="position:absolute;left:6362;top:3619861;height:0;width:1995;" filled="f" stroked="f" coordsize="21600,21600" o:gfxdata="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Hc8i&#10;wAAAAN0AAAAPAAAAAAAAAAEAIAAAACIAAABkcnMvZG93bnJldi54bWxQSwECFAAUAAAACACHTuJA&#10;My8FnjsAAAA5AAAAEAAAAAAAAAABACAAAAAPAQAAZHJzL3NoYXBleG1sLnhtbFBLBQYAAAAABgAG&#10;AFsBAAC5AwAAAAA=&#10;">
                  <v:fill on="f" focussize="0,0"/>
                  <v:stroke on="f"/>
                  <v:imagedata o:title=""/>
                  <o:lock v:ext="edit" aspectratio="f"/>
                </v:line>
                <v:line id="直线 345" o:spid="_x0000_s1026" o:spt="20" style="position:absolute;left:5822;top:3621031;flip:x;height:0;width:405;" filled="f" stroked="t" coordsize="21600,21600" o:gfxdata="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8Pm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46" o:spid="_x0000_s1026" o:spt="20" style="position:absolute;left:5822;top:3621031;height:3744;width:0;" filled="f" stroked="t" coordsize="21600,21600" o:gfxdata="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w08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47" o:spid="_x0000_s1026" o:spt="20" style="position:absolute;left:5822;top:3624762;height:0;width:1080;" filled="f" stroked="t" coordsize="21600,21600" o:gfxdata="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1zbU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48" o:spid="_x0000_s1026" o:spt="20" style="position:absolute;left:7442;top:3621265;height:1560;width:0;" filled="f" stroked="t" coordsize="21600,21600" o:gfxdata="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EH7L&#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49" o:spid="_x0000_s1026" o:spt="20" style="position:absolute;left:7442;top:3622825;height:0;width:3240;" filled="f" stroked="t" coordsize="21600,21600" o:gfxdata="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k4n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50" o:spid="_x0000_s1026" o:spt="20" style="position:absolute;left:7982;top:3623449;height:1092;width:0;" filled="f" stroked="t" coordsize="21600,21600" o:gfxdata="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nQS/&#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51" o:spid="_x0000_s1026" o:spt="20" style="position:absolute;left:7982;top:3623449;height:0;width:4140;" filled="f" stroked="t" coordsize="21600,21600" o:gfxdata="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wN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52" o:spid="_x0000_s1026" o:spt="20" style="position:absolute;left:8522;top:3623917;flip:x;height:0;width:1260;" filled="f" stroked="t" coordsize="21600,21600" o:gfxdata="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t3C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53" o:spid="_x0000_s1026" o:spt="20" style="position:absolute;left:8522;top:3623917;height:624;width:0;" filled="f" stroked="t" coordsize="21600,21600" o:gfxdata="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8I+&#10;n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54" o:spid="_x0000_s1026" o:spt="20" style="position:absolute;left:11942;top:3623917;flip:x;height:0;width:1260;" filled="f" stroked="t" coordsize="21600,21600" o:gfxdata="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4jhy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55" o:spid="_x0000_s1026" o:spt="20" style="position:absolute;left:13202;top:3623917;height:624;width:0;" filled="f" stroked="t" coordsize="21600,21600" o:gfxdata="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XAV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56" o:spid="_x0000_s1026" o:spt="20" style="position:absolute;left:7982;top:3625009;height:624;width:0;" filled="f" stroked="t" coordsize="21600,21600" o:gfxdata="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Fj8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57" o:spid="_x0000_s1026" o:spt="20" style="position:absolute;left:7982;top:3625633;height:0;width:1800;" filled="f" stroked="t" coordsize="21600,21600" o:gfxdata="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80m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58" o:spid="_x0000_s1026" o:spt="20" style="position:absolute;left:13922;top:3625009;height:624;width:0;" filled="f" stroked="t" coordsize="21600,21600" o:gfxdata="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xQ7s&#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59" o:spid="_x0000_s1026" o:spt="20" style="position:absolute;left:11942;top:3625633;flip:x;height:0;width:1980;" filled="f" stroked="t" coordsize="21600,21600" o:gfxdata="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Zn+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60" o:spid="_x0000_s1026" o:spt="20" style="position:absolute;left:13819;top:3623405;height:0;width:180;" filled="f" stroked="t" coordsize="21600,21600" o:gfxdata="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mwL&#10;2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r>
        <w:rPr>
          <w:rFonts w:hint="default" w:ascii="Times New Roman" w:hAnsi="Times New Roman" w:eastAsia="楷体_GB2312" w:cs="Times New Roman"/>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253" w:name="_Toc24185"/>
      <w:bookmarkStart w:id="254" w:name="_Toc24688"/>
      <w:r>
        <w:rPr>
          <w:rStyle w:val="25"/>
          <w:rFonts w:hint="default" w:ascii="仿宋_GB2312" w:hAnsi="仿宋_GB2312" w:eastAsia="仿宋_GB2312" w:cs="仿宋_GB2312"/>
          <w:lang w:eastAsia="zh-CN"/>
        </w:rPr>
        <w:t>（三）</w:t>
      </w:r>
      <w:bookmarkEnd w:id="253"/>
      <w:r>
        <w:rPr>
          <w:rStyle w:val="25"/>
          <w:rFonts w:hint="default" w:ascii="仿宋_GB2312" w:hAnsi="仿宋_GB2312" w:eastAsia="仿宋_GB2312" w:cs="仿宋_GB2312"/>
          <w:lang w:eastAsia="zh-CN"/>
        </w:rPr>
        <w:t>发生辐射事故或者有证据辐射事故可能发生时采取控制措施</w:t>
      </w:r>
    </w:p>
    <w:bookmarkEnd w:id="254"/>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 w:val="0"/>
          <w:i w:val="0"/>
          <w:snapToGrid/>
          <w:color w:val="000000" w:themeColor="text1"/>
          <w:sz w:val="32"/>
          <w:szCs w:val="32"/>
          <w:u w:val="none"/>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权力事项名称：</w:t>
      </w: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发生辐射事故或者有证据</w:t>
      </w:r>
      <w:r>
        <w:rPr>
          <w:rFonts w:hint="eastAsia"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证明</w:t>
      </w: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辐射事故可能发生时采取控制措施</w:t>
      </w:r>
      <w:r>
        <w:rPr>
          <w:rFonts w:hint="eastAsia" w:ascii="Times New Roman" w:hAnsi="Times New Roman" w:eastAsia="仿宋_GB2312" w:cs="Times New Roman"/>
          <w:b w:val="0"/>
          <w:i w:val="0"/>
          <w:snapToGrid/>
          <w:color w:val="000000" w:themeColor="text1"/>
          <w:sz w:val="32"/>
          <w:szCs w:val="32"/>
          <w:u w:val="non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textAlignment w:val="auto"/>
        <w:outlineLvl w:val="9"/>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i w:val="0"/>
          <w:snapToGrid/>
          <w:color w:val="000000" w:themeColor="text1"/>
          <w:sz w:val="32"/>
          <w:szCs w:val="32"/>
          <w:u w:val="none"/>
          <w:lang w:val="en-US" w:eastAsia="zh-CN"/>
          <w14:textFill>
            <w14:solidFill>
              <w14:schemeClr w14:val="tx1"/>
            </w14:solidFill>
          </w14:textFill>
        </w:rPr>
        <w:t xml:space="preserve">    </w:t>
      </w: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行政强制</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强制</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违反</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法律、法规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规定</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的企业事业单位和其他经营生产者</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强制</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《放射性同位素和射线装置安全和防护条例》（国务院令第449号）第四十三条  在发生辐射事故或者有证据证明辐射事故可能发生时，县级以上人民政府环境保护行政主管部门有权采取以下临时控制措施：（一）责令停止</w:t>
      </w:r>
      <w:r>
        <w:rPr>
          <w:rFonts w:hint="eastAsia" w:ascii="Times New Roman" w:hAnsi="Times New Roman" w:eastAsia="仿宋_GB2312" w:cs="Times New Roman"/>
          <w:b w:val="0"/>
          <w:bCs/>
          <w:color w:val="000000" w:themeColor="text1"/>
          <w:spacing w:val="-17"/>
          <w:sz w:val="32"/>
          <w:szCs w:val="32"/>
          <w:lang w:eastAsia="zh-CN"/>
          <w14:textFill>
            <w14:solidFill>
              <w14:schemeClr w14:val="tx1"/>
            </w14:solidFill>
          </w14:textFill>
        </w:rPr>
        <w:t>导致或者可能导致辐射事故的作业；（二）组织控制事故现场。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是否收费：</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jc w:val="cente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pP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pP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发生辐射事故或者有证据证明辐射事故可能发生时采取控制措施流程图</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ascii="宋体" w:hAnsi="宋体" w:eastAsia="宋体" w:cs="宋体"/>
          <w:sz w:val="24"/>
          <w:szCs w:val="24"/>
          <w:lang w:eastAsia="zh-CN"/>
        </w:rPr>
        <mc:AlternateContent>
          <mc:Choice Requires="wpg">
            <w:drawing>
              <wp:anchor distT="0" distB="0" distL="114300" distR="114300" simplePos="0" relativeHeight="251659264" behindDoc="0" locked="0" layoutInCell="1" allowOverlap="1">
                <wp:simplePos x="0" y="0"/>
                <wp:positionH relativeFrom="column">
                  <wp:posOffset>1175385</wp:posOffset>
                </wp:positionH>
                <wp:positionV relativeFrom="paragraph">
                  <wp:posOffset>167640</wp:posOffset>
                </wp:positionV>
                <wp:extent cx="2933700" cy="4556760"/>
                <wp:effectExtent l="4445" t="4445" r="14605" b="10795"/>
                <wp:wrapNone/>
                <wp:docPr id="5279" name="组合 287"/>
                <wp:cNvGraphicFramePr/>
                <a:graphic xmlns:a="http://schemas.openxmlformats.org/drawingml/2006/main">
                  <a:graphicData uri="http://schemas.microsoft.com/office/word/2010/wordprocessingGroup">
                    <wpg:wgp>
                      <wpg:cNvGrpSpPr/>
                      <wpg:grpSpPr>
                        <a:xfrm>
                          <a:off x="0" y="0"/>
                          <a:ext cx="2933700" cy="4556760"/>
                          <a:chOff x="4011" y="2169"/>
                          <a:chExt cx="4620" cy="7176"/>
                        </a:xfrm>
                      </wpg:grpSpPr>
                      <wps:wsp>
                        <wps:cNvPr id="5263" name="矩形 288"/>
                        <wps:cNvSpPr/>
                        <wps:spPr>
                          <a:xfrm>
                            <a:off x="4011" y="2169"/>
                            <a:ext cx="21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发现违法事实</w:t>
                              </w:r>
                            </w:p>
                          </w:txbxContent>
                        </wps:txbx>
                        <wps:bodyPr upright="0"/>
                      </wps:wsp>
                      <wps:wsp>
                        <wps:cNvPr id="5264" name="直线 289"/>
                        <wps:cNvCnPr/>
                        <wps:spPr>
                          <a:xfrm>
                            <a:off x="5061" y="2637"/>
                            <a:ext cx="0" cy="468"/>
                          </a:xfrm>
                          <a:prstGeom prst="line">
                            <a:avLst/>
                          </a:prstGeom>
                          <a:ln w="9525" cap="flat" cmpd="sng">
                            <a:solidFill>
                              <a:srgbClr val="000000"/>
                            </a:solidFill>
                            <a:prstDash val="solid"/>
                            <a:headEnd type="none" w="med" len="med"/>
                            <a:tailEnd type="triangle" w="med" len="med"/>
                          </a:ln>
                        </wps:spPr>
                        <wps:bodyPr upright="1"/>
                      </wps:wsp>
                      <wps:wsp>
                        <wps:cNvPr id="5265" name="矩形 290"/>
                        <wps:cNvSpPr/>
                        <wps:spPr>
                          <a:xfrm>
                            <a:off x="4011" y="3105"/>
                            <a:ext cx="21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执行调查取证</w:t>
                              </w:r>
                            </w:p>
                          </w:txbxContent>
                        </wps:txbx>
                        <wps:bodyPr upright="0"/>
                      </wps:wsp>
                      <wps:wsp>
                        <wps:cNvPr id="5266" name="直线 291"/>
                        <wps:cNvCnPr/>
                        <wps:spPr>
                          <a:xfrm>
                            <a:off x="5061" y="3573"/>
                            <a:ext cx="0" cy="468"/>
                          </a:xfrm>
                          <a:prstGeom prst="line">
                            <a:avLst/>
                          </a:prstGeom>
                          <a:ln w="9525" cap="flat" cmpd="sng">
                            <a:solidFill>
                              <a:srgbClr val="000000"/>
                            </a:solidFill>
                            <a:prstDash val="solid"/>
                            <a:headEnd type="none" w="med" len="med"/>
                            <a:tailEnd type="triangle" w="med" len="med"/>
                          </a:ln>
                        </wps:spPr>
                        <wps:bodyPr upright="1"/>
                      </wps:wsp>
                      <wps:wsp>
                        <wps:cNvPr id="5267" name="矩形 292"/>
                        <wps:cNvSpPr/>
                        <wps:spPr>
                          <a:xfrm>
                            <a:off x="4011" y="4041"/>
                            <a:ext cx="210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60" w:lineRule="exact"/>
                                <w:ind w:left="0" w:right="0"/>
                                <w:jc w:val="center"/>
                              </w:pPr>
                              <w:r>
                                <w:rPr>
                                  <w:rFonts w:hint="eastAsia" w:ascii="Times New Roman" w:hAnsi="Times New Roman" w:eastAsia="宋体" w:cs="宋体"/>
                                  <w:kern w:val="2"/>
                                  <w:sz w:val="21"/>
                                  <w:szCs w:val="24"/>
                                  <w:lang w:val="en-US" w:eastAsia="zh-CN" w:bidi="ar"/>
                                </w:rPr>
                                <w:t>对必须采取措施的，提出建议报局主管领导审批</w:t>
                              </w:r>
                            </w:p>
                          </w:txbxContent>
                        </wps:txbx>
                        <wps:bodyPr upright="0"/>
                      </wps:wsp>
                      <wps:wsp>
                        <wps:cNvPr id="5268" name="直线 293"/>
                        <wps:cNvCnPr/>
                        <wps:spPr>
                          <a:xfrm>
                            <a:off x="5061" y="4977"/>
                            <a:ext cx="0" cy="468"/>
                          </a:xfrm>
                          <a:prstGeom prst="line">
                            <a:avLst/>
                          </a:prstGeom>
                          <a:ln w="9525" cap="flat" cmpd="sng">
                            <a:solidFill>
                              <a:srgbClr val="000000"/>
                            </a:solidFill>
                            <a:prstDash val="solid"/>
                            <a:headEnd type="none" w="med" len="med"/>
                            <a:tailEnd type="triangle" w="med" len="med"/>
                          </a:ln>
                        </wps:spPr>
                        <wps:bodyPr upright="1"/>
                      </wps:wsp>
                      <wps:wsp>
                        <wps:cNvPr id="5269" name="矩形 294"/>
                        <wps:cNvSpPr/>
                        <wps:spPr>
                          <a:xfrm>
                            <a:off x="4011" y="5445"/>
                            <a:ext cx="21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领导审批</w:t>
                              </w:r>
                            </w:p>
                          </w:txbxContent>
                        </wps:txbx>
                        <wps:bodyPr upright="0"/>
                      </wps:wsp>
                      <wps:wsp>
                        <wps:cNvPr id="5270" name="直线 295"/>
                        <wps:cNvCnPr/>
                        <wps:spPr>
                          <a:xfrm>
                            <a:off x="5061" y="5913"/>
                            <a:ext cx="0" cy="468"/>
                          </a:xfrm>
                          <a:prstGeom prst="line">
                            <a:avLst/>
                          </a:prstGeom>
                          <a:ln w="9525" cap="flat" cmpd="sng">
                            <a:solidFill>
                              <a:srgbClr val="000000"/>
                            </a:solidFill>
                            <a:prstDash val="solid"/>
                            <a:headEnd type="none" w="med" len="med"/>
                            <a:tailEnd type="triangle" w="med" len="med"/>
                          </a:ln>
                        </wps:spPr>
                        <wps:bodyPr upright="1"/>
                      </wps:wsp>
                      <wps:wsp>
                        <wps:cNvPr id="5271" name="矩形 296"/>
                        <wps:cNvSpPr/>
                        <wps:spPr>
                          <a:xfrm>
                            <a:off x="4011" y="6381"/>
                            <a:ext cx="21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现场交付决定书</w:t>
                              </w:r>
                            </w:p>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并实施强制措施</w:t>
                              </w:r>
                            </w:p>
                          </w:txbxContent>
                        </wps:txbx>
                        <wps:bodyPr upright="0"/>
                      </wps:wsp>
                      <wps:wsp>
                        <wps:cNvPr id="5272" name="直线 297"/>
                        <wps:cNvCnPr/>
                        <wps:spPr>
                          <a:xfrm>
                            <a:off x="5061" y="7161"/>
                            <a:ext cx="0" cy="468"/>
                          </a:xfrm>
                          <a:prstGeom prst="line">
                            <a:avLst/>
                          </a:prstGeom>
                          <a:ln w="9525" cap="flat" cmpd="sng">
                            <a:solidFill>
                              <a:srgbClr val="000000"/>
                            </a:solidFill>
                            <a:prstDash val="solid"/>
                            <a:headEnd type="none" w="med" len="med"/>
                            <a:tailEnd type="triangle" w="med" len="med"/>
                          </a:ln>
                        </wps:spPr>
                        <wps:bodyPr upright="1"/>
                      </wps:wsp>
                      <wps:wsp>
                        <wps:cNvPr id="5273" name="矩形 298"/>
                        <wps:cNvSpPr/>
                        <wps:spPr>
                          <a:xfrm>
                            <a:off x="4011" y="7629"/>
                            <a:ext cx="21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查封、暂扣、封存</w:t>
                              </w:r>
                            </w:p>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实施行政强制措施</w:t>
                              </w:r>
                            </w:p>
                          </w:txbxContent>
                        </wps:txbx>
                        <wps:bodyPr upright="0"/>
                      </wps:wsp>
                      <wps:wsp>
                        <wps:cNvPr id="5274" name="直线 299"/>
                        <wps:cNvCnPr/>
                        <wps:spPr>
                          <a:xfrm>
                            <a:off x="5061" y="8409"/>
                            <a:ext cx="0" cy="468"/>
                          </a:xfrm>
                          <a:prstGeom prst="line">
                            <a:avLst/>
                          </a:prstGeom>
                          <a:ln w="9525" cap="flat" cmpd="sng">
                            <a:solidFill>
                              <a:srgbClr val="000000"/>
                            </a:solidFill>
                            <a:prstDash val="solid"/>
                            <a:headEnd type="none" w="med" len="med"/>
                            <a:tailEnd type="triangle" w="med" len="med"/>
                          </a:ln>
                        </wps:spPr>
                        <wps:bodyPr upright="1"/>
                      </wps:wsp>
                      <wps:wsp>
                        <wps:cNvPr id="5275" name="矩形 300"/>
                        <wps:cNvSpPr/>
                        <wps:spPr>
                          <a:xfrm>
                            <a:off x="4011" y="8877"/>
                            <a:ext cx="21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归</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档</w:t>
                              </w:r>
                            </w:p>
                          </w:txbxContent>
                        </wps:txbx>
                        <wps:bodyPr upright="0"/>
                      </wps:wsp>
                      <wps:wsp>
                        <wps:cNvPr id="5276" name="直线 301"/>
                        <wps:cNvCnPr/>
                        <wps:spPr>
                          <a:xfrm>
                            <a:off x="6111" y="3261"/>
                            <a:ext cx="1470" cy="0"/>
                          </a:xfrm>
                          <a:prstGeom prst="line">
                            <a:avLst/>
                          </a:prstGeom>
                          <a:ln w="9525" cap="flat" cmpd="sng">
                            <a:solidFill>
                              <a:srgbClr val="000000"/>
                            </a:solidFill>
                            <a:prstDash val="solid"/>
                            <a:headEnd type="none" w="med" len="med"/>
                            <a:tailEnd type="none" w="med" len="med"/>
                          </a:ln>
                        </wps:spPr>
                        <wps:bodyPr upright="1"/>
                      </wps:wsp>
                      <wps:wsp>
                        <wps:cNvPr id="5277" name="直线 302"/>
                        <wps:cNvCnPr/>
                        <wps:spPr>
                          <a:xfrm>
                            <a:off x="7581" y="3261"/>
                            <a:ext cx="0" cy="4056"/>
                          </a:xfrm>
                          <a:prstGeom prst="line">
                            <a:avLst/>
                          </a:prstGeom>
                          <a:ln w="9525" cap="flat" cmpd="sng">
                            <a:solidFill>
                              <a:srgbClr val="000000"/>
                            </a:solidFill>
                            <a:prstDash val="solid"/>
                            <a:headEnd type="none" w="med" len="med"/>
                            <a:tailEnd type="triangle" w="med" len="med"/>
                          </a:ln>
                        </wps:spPr>
                        <wps:bodyPr upright="1"/>
                      </wps:wsp>
                      <wps:wsp>
                        <wps:cNvPr id="5278" name="矩形 303"/>
                        <wps:cNvSpPr/>
                        <wps:spPr>
                          <a:xfrm>
                            <a:off x="6531" y="7317"/>
                            <a:ext cx="21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需立案处罚的，进入行政处罚程序</w:t>
                              </w:r>
                            </w:p>
                          </w:txbxContent>
                        </wps:txbx>
                        <wps:bodyPr upright="0"/>
                      </wps:wsp>
                    </wpg:wgp>
                  </a:graphicData>
                </a:graphic>
              </wp:anchor>
            </w:drawing>
          </mc:Choice>
          <mc:Fallback>
            <w:pict>
              <v:group id="组合 287" o:spid="_x0000_s1026" o:spt="203" style="position:absolute;left:0pt;margin-left:92.55pt;margin-top:13.2pt;height:358.8pt;width:231pt;z-index:251659264;mso-width-relative:page;mso-height-relative:page;" coordorigin="4011,2169" coordsize="4620,7176" o:gfxdata="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">
                <o:lock v:ext="edit" aspectratio="f"/>
                <v:rect id="矩形 288" o:spid="_x0000_s1026" o:spt="1" style="position:absolute;left:4011;top:2169;height:468;width:2100;" fillcolor="#FFFFFF" filled="t" stroked="t" coordsize="21600,21600" o:gfxdata="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P9d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发现违法事实</w:t>
                        </w:r>
                      </w:p>
                    </w:txbxContent>
                  </v:textbox>
                </v:rect>
                <v:line id="直线 289" o:spid="_x0000_s1026" o:spt="20" style="position:absolute;left:5061;top:2637;height:468;width:0;" filled="f" stroked="t" coordsize="21600,21600" o:gfxdata="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ZBU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90" o:spid="_x0000_s1026" o:spt="1" style="position:absolute;left:4011;top:3105;height:468;width:2100;" fillcolor="#FFFFFF" filled="t" stroked="t" coordsize="21600,21600" o:gfxdata="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qyD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执行调查取证</w:t>
                        </w:r>
                      </w:p>
                    </w:txbxContent>
                  </v:textbox>
                </v:rect>
                <v:line id="直线 291" o:spid="_x0000_s1026" o:spt="20" style="position:absolute;left:5061;top:3573;height:468;width:0;" filled="f" stroked="t" coordsize="21600,21600" o:gfxdata="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i7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92" o:spid="_x0000_s1026" o:spt="1" style="position:absolute;left:4011;top:4041;height:936;width:2100;" fillcolor="#FFFFFF" filled="t" stroked="t" coordsize="21600,21600" o:gfxdata="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089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60" w:lineRule="exact"/>
                          <w:ind w:left="0" w:right="0"/>
                          <w:jc w:val="center"/>
                        </w:pPr>
                        <w:r>
                          <w:rPr>
                            <w:rFonts w:hint="eastAsia" w:ascii="Times New Roman" w:hAnsi="Times New Roman" w:eastAsia="宋体" w:cs="宋体"/>
                            <w:kern w:val="2"/>
                            <w:sz w:val="21"/>
                            <w:szCs w:val="24"/>
                            <w:lang w:val="en-US" w:eastAsia="zh-CN" w:bidi="ar"/>
                          </w:rPr>
                          <w:t>对必须采取措施的，提出建议报局主管领导审批</w:t>
                        </w:r>
                      </w:p>
                    </w:txbxContent>
                  </v:textbox>
                </v:rect>
                <v:line id="直线 293" o:spid="_x0000_s1026" o:spt="20" style="position:absolute;left:5061;top:4977;height:468;width:0;" filled="f" stroked="t" coordsize="21600,21600" o:gfxdata="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KR8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294" o:spid="_x0000_s1026" o:spt="1" style="position:absolute;left:4011;top:5445;height:468;width:2100;" fillcolor="#FFFFFF" filled="t" stroked="t" coordsize="21600,21600" o:gfxdata="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fCO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领导审批</w:t>
                        </w:r>
                      </w:p>
                    </w:txbxContent>
                  </v:textbox>
                </v:rect>
                <v:line id="直线 295" o:spid="_x0000_s1026" o:spt="20" style="position:absolute;left:5061;top:5913;height:468;width:0;" filled="f" stroked="t" coordsize="21600,21600" o:gfxdata="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hoX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296" o:spid="_x0000_s1026" o:spt="1" style="position:absolute;left:4011;top:6381;height:780;width:2100;" fillcolor="#FFFFFF" filled="t" stroked="t" coordsize="21600,21600" o:gfxdata="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IWO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现场交付决定书</w:t>
                        </w:r>
                      </w:p>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并实施强制措施</w:t>
                        </w:r>
                      </w:p>
                    </w:txbxContent>
                  </v:textbox>
                </v:rect>
                <v:line id="直线 297" o:spid="_x0000_s1026" o:spt="20" style="position:absolute;left:5061;top:7161;height:468;width:0;" filled="f" stroked="t" coordsize="21600,21600" o:gfxdata="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hi+&#10;M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8" o:spid="_x0000_s1026" o:spt="1" style="position:absolute;left:4011;top:7629;height:780;width:2100;" fillcolor="#FFFFFF" filled="t" stroked="t" coordsize="21600,21600" o:gfxdata="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WYw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查封、暂扣、封存</w:t>
                        </w:r>
                      </w:p>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实施行政强制措施</w:t>
                        </w:r>
                      </w:p>
                    </w:txbxContent>
                  </v:textbox>
                </v:rect>
                <v:line id="直线 299" o:spid="_x0000_s1026" o:spt="20" style="position:absolute;left:5061;top:8409;height:468;width:0;" filled="f" stroked="t" coordsize="21600,21600" o:gfxdata="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r2D&#10;3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00" o:spid="_x0000_s1026" o:spt="1" style="position:absolute;left:4011;top:8877;height:468;width:2100;" fillcolor="#FFFFFF" filled="t" stroked="t" coordsize="21600,21600" o:gfxdata="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zXu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归</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档</w:t>
                        </w:r>
                      </w:p>
                    </w:txbxContent>
                  </v:textbox>
                </v:rect>
                <v:line id="直线 301" o:spid="_x0000_s1026" o:spt="20" style="position:absolute;left:6111;top:3261;height:0;width:1470;" filled="f" stroked="t" coordsize="21600,21600" o:gfxdata="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lJ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02" o:spid="_x0000_s1026" o:spt="20" style="position:absolute;left:7581;top:3261;height:4056;width:0;" filled="f" stroked="t" coordsize="21600,21600" o:gfxdata="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bx2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303" o:spid="_x0000_s1026" o:spt="1" style="position:absolute;left:6531;top:7317;height:780;width:2100;" fillcolor="#FFFFFF" filled="t" stroked="t" coordsize="21600,21600" o:gfxdata="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y8X+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需立案处罚的，进入行政处罚程序</w:t>
                        </w:r>
                      </w:p>
                    </w:txbxContent>
                  </v:textbox>
                </v:rect>
              </v:group>
            </w:pict>
          </mc:Fallback>
        </mc:AlternateConten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lang w:eastAsia="zh-CN"/>
          <w14:textFill>
            <w14:solidFill>
              <w14:schemeClr w14:val="tx1"/>
            </w14:solidFill>
          </w14:textFill>
        </w:rPr>
      </w:pPr>
      <w:bookmarkStart w:id="255" w:name="_Toc22557"/>
      <w:r>
        <w:rPr>
          <w:rFonts w:hint="default" w:ascii="Times New Roman" w:hAnsi="Times New Roman" w:eastAsia="仿宋_GB2312" w:cs="Times New Roman"/>
          <w:b/>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Style w:val="25"/>
          <w:rFonts w:hint="default" w:ascii="仿宋_GB2312" w:hAnsi="仿宋_GB2312" w:eastAsia="仿宋_GB2312" w:cs="仿宋_GB2312"/>
          <w:lang w:eastAsia="zh-CN"/>
        </w:rPr>
      </w:pPr>
      <w:bookmarkStart w:id="256" w:name="_Toc16904"/>
      <w:r>
        <w:rPr>
          <w:rStyle w:val="25"/>
          <w:rFonts w:hint="default" w:ascii="仿宋_GB2312" w:hAnsi="仿宋_GB2312" w:eastAsia="仿宋_GB2312" w:cs="仿宋_GB2312"/>
          <w:lang w:eastAsia="zh-CN"/>
        </w:rPr>
        <w:t>（四）</w:t>
      </w:r>
      <w:bookmarkEnd w:id="255"/>
      <w:r>
        <w:rPr>
          <w:rStyle w:val="25"/>
          <w:rFonts w:hint="default" w:ascii="仿宋_GB2312" w:hAnsi="仿宋_GB2312" w:eastAsia="仿宋_GB2312" w:cs="仿宋_GB2312"/>
          <w:lang w:eastAsia="zh-CN"/>
        </w:rPr>
        <w:t>责令污染单位排除妨碍、恢复环境原状（责令限期拆除、排除危害）</w:t>
      </w:r>
    </w:p>
    <w:bookmarkEnd w:id="256"/>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责令污染单位排除妨碍、恢复环境原状（责令限期拆除、排除危害）</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行政强制</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pacing w:val="-1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pacing w:val="-1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pacing w:val="-1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pacing w:val="-1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pacing w:val="-1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强制</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违反</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法律、法规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规定</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的企业事业单位和其他经营生产者</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强制</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1.《中华人民共和国水污染防治法》第七十五条第二款　除前款规定外，违反法律、行政法规和国务院环境保护主管部门的规定设置排污口或者私设暗管的，由县级以上地方人民政府环境保护主管部门责令限期拆除，处二万元以上十万元以下的罚款；逾期不拆除的，强制拆除，所需费用由违法者承担，处十万元以上五十万元以下的罚款；私设暗管或者有其他严重情节的，县级以上地方人民政府环境保护主管部门可以提请县级以上地方人民政府责令停产整顿。</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2.《中华人民共和国固体废物污染环境防治法》第八十五条  造成固体废物污染环境的，应当排除危害，依法赔偿损失，并采取措施恢复环境原状。</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3.《中华人民共和国放射性污染防治法》第五十条  违反本法规定，未编制环境影响评价文件，或者环境影响评价文件未经环境保护行政主管部门批准，擅自进行建造、运行、生产和使用等活动的，由审批环境影响评价文件的环境保护行政主管部门责令停止违法行为，限期补办手续或者恢复原状，并处一万元以上二十万元以下罚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是否收费：</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t>责令污染单位排除妨碍、恢复环境原状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t>（责令限期拆除、排除危害）</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p>
    <w:p>
      <w:pPr>
        <w:keepNext w:val="0"/>
        <w:keepLines w:val="0"/>
        <w:widowControl w:val="0"/>
        <w:suppressLineNumbers w:val="0"/>
        <w:spacing w:before="0" w:beforeAutospacing="0" w:after="0" w:afterAutospacing="0"/>
        <w:ind w:left="0" w:right="0"/>
        <w:jc w:val="center"/>
        <w:rPr>
          <w:sz w:val="44"/>
          <w:szCs w:val="44"/>
          <w:lang w:val="en-US"/>
        </w:rPr>
      </w:pPr>
      <w:bookmarkStart w:id="257" w:name="_Toc22138"/>
      <w:r>
        <w:rPr>
          <w:sz w:val="21"/>
        </w:rPr>
        <mc:AlternateContent>
          <mc:Choice Requires="wpg">
            <w:drawing>
              <wp:anchor distT="0" distB="0" distL="114300" distR="114300" simplePos="0" relativeHeight="252167168" behindDoc="0" locked="0" layoutInCell="1" allowOverlap="1">
                <wp:simplePos x="0" y="0"/>
                <wp:positionH relativeFrom="column">
                  <wp:posOffset>-114300</wp:posOffset>
                </wp:positionH>
                <wp:positionV relativeFrom="paragraph">
                  <wp:posOffset>201930</wp:posOffset>
                </wp:positionV>
                <wp:extent cx="5486400" cy="7987665"/>
                <wp:effectExtent l="4445" t="4445" r="14605" b="8890"/>
                <wp:wrapNone/>
                <wp:docPr id="5189" name="组合 5189"/>
                <wp:cNvGraphicFramePr/>
                <a:graphic xmlns:a="http://schemas.openxmlformats.org/drawingml/2006/main">
                  <a:graphicData uri="http://schemas.microsoft.com/office/word/2010/wordprocessingGroup">
                    <wpg:wgp>
                      <wpg:cNvGrpSpPr/>
                      <wpg:grpSpPr>
                        <a:xfrm>
                          <a:off x="0" y="0"/>
                          <a:ext cx="5486400" cy="7987665"/>
                          <a:chOff x="4467" y="1886749"/>
                          <a:chExt cx="8640" cy="12819"/>
                        </a:xfrm>
                      </wpg:grpSpPr>
                      <wps:wsp>
                        <wps:cNvPr id="789" name="矩形 137"/>
                        <wps:cNvSpPr/>
                        <wps:spPr>
                          <a:xfrm>
                            <a:off x="7092" y="1886749"/>
                            <a:ext cx="37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企业事业单位存在违法行为</w:t>
                              </w:r>
                            </w:p>
                          </w:txbxContent>
                        </wps:txbx>
                        <wps:bodyPr upright="0"/>
                      </wps:wsp>
                      <wps:wsp>
                        <wps:cNvPr id="799" name="矩形 138"/>
                        <wps:cNvSpPr/>
                        <wps:spPr>
                          <a:xfrm>
                            <a:off x="7092" y="1887712"/>
                            <a:ext cx="37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现场调查</w:t>
                              </w:r>
                            </w:p>
                          </w:txbxContent>
                        </wps:txbx>
                        <wps:bodyPr upright="0"/>
                      </wps:wsp>
                      <wps:wsp>
                        <wps:cNvPr id="792" name="矩形 139"/>
                        <wps:cNvSpPr/>
                        <wps:spPr>
                          <a:xfrm>
                            <a:off x="7092" y="1888804"/>
                            <a:ext cx="378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根据调查情况，提出处理意见</w:t>
                              </w:r>
                            </w:p>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并制作行政决定</w:t>
                              </w:r>
                            </w:p>
                          </w:txbxContent>
                        </wps:txbx>
                        <wps:bodyPr upright="0"/>
                      </wps:wsp>
                      <wps:wsp>
                        <wps:cNvPr id="783" name="矩形 140"/>
                        <wps:cNvSpPr/>
                        <wps:spPr>
                          <a:xfrm>
                            <a:off x="7092" y="1890208"/>
                            <a:ext cx="37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领导审批</w:t>
                              </w:r>
                            </w:p>
                          </w:txbxContent>
                        </wps:txbx>
                        <wps:bodyPr upright="0"/>
                      </wps:wsp>
                      <wps:wsp>
                        <wps:cNvPr id="800" name="矩形 141"/>
                        <wps:cNvSpPr/>
                        <wps:spPr>
                          <a:xfrm>
                            <a:off x="7092" y="1891300"/>
                            <a:ext cx="37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送达行政决定</w:t>
                              </w:r>
                            </w:p>
                          </w:txbxContent>
                        </wps:txbx>
                        <wps:bodyPr upright="0"/>
                      </wps:wsp>
                      <wps:wsp>
                        <wps:cNvPr id="784" name="矩形 142"/>
                        <wps:cNvSpPr/>
                        <wps:spPr>
                          <a:xfrm>
                            <a:off x="7092" y="1892392"/>
                            <a:ext cx="37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公</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示</w:t>
                              </w:r>
                            </w:p>
                          </w:txbxContent>
                        </wps:txbx>
                        <wps:bodyPr upright="0"/>
                      </wps:wsp>
                      <wps:wsp>
                        <wps:cNvPr id="769" name="矩形 143"/>
                        <wps:cNvSpPr/>
                        <wps:spPr>
                          <a:xfrm>
                            <a:off x="7167" y="1893484"/>
                            <a:ext cx="37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执</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行</w:t>
                              </w:r>
                            </w:p>
                          </w:txbxContent>
                        </wps:txbx>
                        <wps:bodyPr upright="0"/>
                      </wps:wsp>
                      <wps:wsp>
                        <wps:cNvPr id="766" name="矩形 144"/>
                        <wps:cNvSpPr/>
                        <wps:spPr>
                          <a:xfrm>
                            <a:off x="4467" y="1894888"/>
                            <a:ext cx="126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自动履行行政处罚决定</w:t>
                              </w:r>
                            </w:p>
                          </w:txbxContent>
                        </wps:txbx>
                        <wps:bodyPr upright="0"/>
                      </wps:wsp>
                      <wps:wsp>
                        <wps:cNvPr id="797" name="矩形 145"/>
                        <wps:cNvSpPr/>
                        <wps:spPr>
                          <a:xfrm>
                            <a:off x="6087" y="1894888"/>
                            <a:ext cx="1260"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拒不履行行政处罚决定，申请人民法院强制执行</w:t>
                              </w:r>
                            </w:p>
                          </w:txbxContent>
                        </wps:txbx>
                        <wps:bodyPr upright="0"/>
                      </wps:wsp>
                      <wps:wsp>
                        <wps:cNvPr id="794" name="矩形 146"/>
                        <wps:cNvSpPr/>
                        <wps:spPr>
                          <a:xfrm>
                            <a:off x="8427" y="1894888"/>
                            <a:ext cx="1440" cy="1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逾期不拆除，强制折除，费用由违法者承担，并进行行政处罚</w:t>
                              </w:r>
                            </w:p>
                          </w:txbxContent>
                        </wps:txbx>
                        <wps:bodyPr upright="0"/>
                      </wps:wsp>
                      <wps:wsp>
                        <wps:cNvPr id="785" name="矩形 147"/>
                        <wps:cNvSpPr/>
                        <wps:spPr>
                          <a:xfrm>
                            <a:off x="11487" y="1894888"/>
                            <a:ext cx="1620" cy="1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60" w:lineRule="exact"/>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私设暗管或有其他严重情节的，提请县级以上人民政府责令停产整顿</w:t>
                              </w:r>
                            </w:p>
                          </w:txbxContent>
                        </wps:txbx>
                        <wps:bodyPr upright="0"/>
                      </wps:wsp>
                      <wps:wsp>
                        <wps:cNvPr id="770" name="矩形 148"/>
                        <wps:cNvSpPr/>
                        <wps:spPr>
                          <a:xfrm>
                            <a:off x="7527" y="1897384"/>
                            <a:ext cx="126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自动履行行政处罚决定</w:t>
                              </w:r>
                            </w:p>
                          </w:txbxContent>
                        </wps:txbx>
                        <wps:bodyPr upright="0"/>
                      </wps:wsp>
                      <wps:wsp>
                        <wps:cNvPr id="771" name="矩形 149"/>
                        <wps:cNvSpPr/>
                        <wps:spPr>
                          <a:xfrm>
                            <a:off x="9147" y="1897384"/>
                            <a:ext cx="216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拒不履行行政处罚决定或拒不承担费强制拆除费用的，申请人民法院强制执行</w:t>
                              </w:r>
                            </w:p>
                          </w:txbxContent>
                        </wps:txbx>
                        <wps:bodyPr upright="0"/>
                      </wps:wsp>
                      <wps:wsp>
                        <wps:cNvPr id="802" name="矩形 150"/>
                        <wps:cNvSpPr/>
                        <wps:spPr>
                          <a:xfrm>
                            <a:off x="7527" y="1899100"/>
                            <a:ext cx="36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结案归档</w:t>
                              </w:r>
                            </w:p>
                          </w:txbxContent>
                        </wps:txbx>
                        <wps:bodyPr upright="0"/>
                      </wps:wsp>
                      <wps:wsp>
                        <wps:cNvPr id="798" name="直线 151"/>
                        <wps:cNvCnPr/>
                        <wps:spPr>
                          <a:xfrm>
                            <a:off x="8892" y="1887088"/>
                            <a:ext cx="0" cy="624"/>
                          </a:xfrm>
                          <a:prstGeom prst="line">
                            <a:avLst/>
                          </a:prstGeom>
                          <a:ln w="9525" cap="flat" cmpd="sng">
                            <a:solidFill>
                              <a:srgbClr val="000000"/>
                            </a:solidFill>
                            <a:prstDash val="solid"/>
                            <a:headEnd type="none" w="med" len="med"/>
                            <a:tailEnd type="triangle" w="med" len="med"/>
                          </a:ln>
                        </wps:spPr>
                        <wps:bodyPr upright="1"/>
                      </wps:wsp>
                      <wps:wsp>
                        <wps:cNvPr id="790" name="直线 152"/>
                        <wps:cNvCnPr/>
                        <wps:spPr>
                          <a:xfrm>
                            <a:off x="8892" y="1888180"/>
                            <a:ext cx="0" cy="624"/>
                          </a:xfrm>
                          <a:prstGeom prst="line">
                            <a:avLst/>
                          </a:prstGeom>
                          <a:ln w="9525" cap="flat" cmpd="sng">
                            <a:solidFill>
                              <a:srgbClr val="000000"/>
                            </a:solidFill>
                            <a:prstDash val="solid"/>
                            <a:headEnd type="none" w="med" len="med"/>
                            <a:tailEnd type="triangle" w="med" len="med"/>
                          </a:ln>
                        </wps:spPr>
                        <wps:bodyPr upright="1"/>
                      </wps:wsp>
                      <wps:wsp>
                        <wps:cNvPr id="782" name="直线 153"/>
                        <wps:cNvCnPr/>
                        <wps:spPr>
                          <a:xfrm>
                            <a:off x="8892" y="1889584"/>
                            <a:ext cx="0" cy="624"/>
                          </a:xfrm>
                          <a:prstGeom prst="line">
                            <a:avLst/>
                          </a:prstGeom>
                          <a:ln w="9525" cap="flat" cmpd="sng">
                            <a:solidFill>
                              <a:srgbClr val="000000"/>
                            </a:solidFill>
                            <a:prstDash val="solid"/>
                            <a:headEnd type="none" w="med" len="med"/>
                            <a:tailEnd type="triangle" w="med" len="med"/>
                          </a:ln>
                        </wps:spPr>
                        <wps:bodyPr upright="1"/>
                      </wps:wsp>
                      <wps:wsp>
                        <wps:cNvPr id="801" name="直线 154"/>
                        <wps:cNvCnPr/>
                        <wps:spPr>
                          <a:xfrm>
                            <a:off x="8892" y="1890676"/>
                            <a:ext cx="0" cy="624"/>
                          </a:xfrm>
                          <a:prstGeom prst="line">
                            <a:avLst/>
                          </a:prstGeom>
                          <a:ln w="9525" cap="flat" cmpd="sng">
                            <a:solidFill>
                              <a:srgbClr val="000000"/>
                            </a:solidFill>
                            <a:prstDash val="solid"/>
                            <a:headEnd type="none" w="med" len="med"/>
                            <a:tailEnd type="triangle" w="med" len="med"/>
                          </a:ln>
                        </wps:spPr>
                        <wps:bodyPr upright="1"/>
                      </wps:wsp>
                      <wps:wsp>
                        <wps:cNvPr id="768" name="直线 155"/>
                        <wps:cNvCnPr/>
                        <wps:spPr>
                          <a:xfrm>
                            <a:off x="8892" y="1891768"/>
                            <a:ext cx="0" cy="624"/>
                          </a:xfrm>
                          <a:prstGeom prst="line">
                            <a:avLst/>
                          </a:prstGeom>
                          <a:ln w="9525" cap="flat" cmpd="sng">
                            <a:solidFill>
                              <a:srgbClr val="000000"/>
                            </a:solidFill>
                            <a:prstDash val="solid"/>
                            <a:headEnd type="none" w="med" len="med"/>
                            <a:tailEnd type="triangle" w="med" len="med"/>
                          </a:ln>
                        </wps:spPr>
                        <wps:bodyPr upright="1"/>
                      </wps:wsp>
                      <wps:wsp>
                        <wps:cNvPr id="774" name="直线 156"/>
                        <wps:cNvCnPr/>
                        <wps:spPr>
                          <a:xfrm>
                            <a:off x="8892" y="1892860"/>
                            <a:ext cx="0" cy="624"/>
                          </a:xfrm>
                          <a:prstGeom prst="line">
                            <a:avLst/>
                          </a:prstGeom>
                          <a:ln w="9525" cap="flat" cmpd="sng">
                            <a:solidFill>
                              <a:srgbClr val="000000"/>
                            </a:solidFill>
                            <a:prstDash val="solid"/>
                            <a:headEnd type="none" w="med" len="med"/>
                            <a:tailEnd type="triangle" w="med" len="med"/>
                          </a:ln>
                        </wps:spPr>
                        <wps:bodyPr upright="1"/>
                      </wps:wsp>
                      <wps:wsp>
                        <wps:cNvPr id="776" name="直线 157"/>
                        <wps:cNvCnPr/>
                        <wps:spPr>
                          <a:xfrm>
                            <a:off x="8967" y="1893952"/>
                            <a:ext cx="0" cy="936"/>
                          </a:xfrm>
                          <a:prstGeom prst="line">
                            <a:avLst/>
                          </a:prstGeom>
                          <a:ln w="9525" cap="flat" cmpd="sng">
                            <a:solidFill>
                              <a:srgbClr val="000000"/>
                            </a:solidFill>
                            <a:prstDash val="solid"/>
                            <a:headEnd type="none" w="med" len="med"/>
                            <a:tailEnd type="triangle" w="med" len="med"/>
                          </a:ln>
                        </wps:spPr>
                        <wps:bodyPr upright="1"/>
                      </wps:wsp>
                      <wps:wsp>
                        <wps:cNvPr id="773" name="直线 158"/>
                        <wps:cNvCnPr/>
                        <wps:spPr>
                          <a:xfrm>
                            <a:off x="5907" y="1894243"/>
                            <a:ext cx="6300" cy="0"/>
                          </a:xfrm>
                          <a:prstGeom prst="line">
                            <a:avLst/>
                          </a:prstGeom>
                          <a:ln w="9525" cap="flat" cmpd="sng">
                            <a:solidFill>
                              <a:srgbClr val="000000"/>
                            </a:solidFill>
                            <a:prstDash val="solid"/>
                            <a:headEnd type="none" w="med" len="med"/>
                            <a:tailEnd type="none" w="med" len="med"/>
                          </a:ln>
                        </wps:spPr>
                        <wps:bodyPr upright="1"/>
                      </wps:wsp>
                      <wps:wsp>
                        <wps:cNvPr id="787" name="直线 159"/>
                        <wps:cNvCnPr/>
                        <wps:spPr>
                          <a:xfrm>
                            <a:off x="5187" y="1894576"/>
                            <a:ext cx="1440" cy="0"/>
                          </a:xfrm>
                          <a:prstGeom prst="line">
                            <a:avLst/>
                          </a:prstGeom>
                          <a:ln w="9525" cap="flat" cmpd="sng">
                            <a:solidFill>
                              <a:srgbClr val="000000"/>
                            </a:solidFill>
                            <a:prstDash val="solid"/>
                            <a:headEnd type="none" w="med" len="med"/>
                            <a:tailEnd type="none" w="med" len="med"/>
                          </a:ln>
                        </wps:spPr>
                        <wps:bodyPr upright="1"/>
                      </wps:wsp>
                      <wps:wsp>
                        <wps:cNvPr id="786" name="直线 160"/>
                        <wps:cNvCnPr/>
                        <wps:spPr>
                          <a:xfrm>
                            <a:off x="5907" y="1894264"/>
                            <a:ext cx="0" cy="312"/>
                          </a:xfrm>
                          <a:prstGeom prst="line">
                            <a:avLst/>
                          </a:prstGeom>
                          <a:ln w="9525" cap="flat" cmpd="sng">
                            <a:solidFill>
                              <a:srgbClr val="000000"/>
                            </a:solidFill>
                            <a:prstDash val="solid"/>
                            <a:headEnd type="none" w="med" len="med"/>
                            <a:tailEnd type="triangle" w="med" len="med"/>
                          </a:ln>
                        </wps:spPr>
                        <wps:bodyPr upright="1"/>
                      </wps:wsp>
                      <wps:wsp>
                        <wps:cNvPr id="767" name="直线 161"/>
                        <wps:cNvCnPr/>
                        <wps:spPr>
                          <a:xfrm>
                            <a:off x="5187" y="1894576"/>
                            <a:ext cx="0" cy="312"/>
                          </a:xfrm>
                          <a:prstGeom prst="line">
                            <a:avLst/>
                          </a:prstGeom>
                          <a:ln w="9525" cap="flat" cmpd="sng">
                            <a:solidFill>
                              <a:srgbClr val="000000"/>
                            </a:solidFill>
                            <a:prstDash val="solid"/>
                            <a:headEnd type="none" w="med" len="med"/>
                            <a:tailEnd type="triangle" w="med" len="med"/>
                          </a:ln>
                        </wps:spPr>
                        <wps:bodyPr upright="1"/>
                      </wps:wsp>
                      <wps:wsp>
                        <wps:cNvPr id="793" name="直线 162"/>
                        <wps:cNvCnPr/>
                        <wps:spPr>
                          <a:xfrm>
                            <a:off x="6627" y="1894576"/>
                            <a:ext cx="0" cy="312"/>
                          </a:xfrm>
                          <a:prstGeom prst="line">
                            <a:avLst/>
                          </a:prstGeom>
                          <a:ln w="9525" cap="flat" cmpd="sng">
                            <a:solidFill>
                              <a:srgbClr val="000000"/>
                            </a:solidFill>
                            <a:prstDash val="solid"/>
                            <a:headEnd type="none" w="med" len="med"/>
                            <a:tailEnd type="none" w="med" len="med"/>
                          </a:ln>
                        </wps:spPr>
                        <wps:bodyPr upright="1"/>
                      </wps:wsp>
                      <wps:wsp>
                        <wps:cNvPr id="772" name="直线 163"/>
                        <wps:cNvCnPr/>
                        <wps:spPr>
                          <a:xfrm>
                            <a:off x="12207" y="1894264"/>
                            <a:ext cx="0" cy="624"/>
                          </a:xfrm>
                          <a:prstGeom prst="line">
                            <a:avLst/>
                          </a:prstGeom>
                          <a:ln w="9525" cap="flat" cmpd="sng">
                            <a:solidFill>
                              <a:srgbClr val="000000"/>
                            </a:solidFill>
                            <a:prstDash val="solid"/>
                            <a:headEnd type="none" w="med" len="med"/>
                            <a:tailEnd type="triangle" w="med" len="med"/>
                          </a:ln>
                        </wps:spPr>
                        <wps:bodyPr upright="1"/>
                      </wps:wsp>
                      <wps:wsp>
                        <wps:cNvPr id="803" name="直线 164"/>
                        <wps:cNvCnPr/>
                        <wps:spPr>
                          <a:xfrm>
                            <a:off x="8247" y="1897072"/>
                            <a:ext cx="2160" cy="0"/>
                          </a:xfrm>
                          <a:prstGeom prst="line">
                            <a:avLst/>
                          </a:prstGeom>
                          <a:ln w="9525" cap="flat" cmpd="sng">
                            <a:solidFill>
                              <a:srgbClr val="000000"/>
                            </a:solidFill>
                            <a:prstDash val="solid"/>
                            <a:headEnd type="none" w="med" len="med"/>
                            <a:tailEnd type="none" w="med" len="med"/>
                          </a:ln>
                        </wps:spPr>
                        <wps:bodyPr upright="1"/>
                      </wps:wsp>
                      <wps:wsp>
                        <wps:cNvPr id="781" name="直线 165"/>
                        <wps:cNvCnPr/>
                        <wps:spPr>
                          <a:xfrm>
                            <a:off x="8247" y="1897072"/>
                            <a:ext cx="0" cy="312"/>
                          </a:xfrm>
                          <a:prstGeom prst="line">
                            <a:avLst/>
                          </a:prstGeom>
                          <a:ln w="9525" cap="flat" cmpd="sng">
                            <a:solidFill>
                              <a:srgbClr val="000000"/>
                            </a:solidFill>
                            <a:prstDash val="solid"/>
                            <a:headEnd type="none" w="med" len="med"/>
                            <a:tailEnd type="triangle" w="med" len="med"/>
                          </a:ln>
                        </wps:spPr>
                        <wps:bodyPr upright="1"/>
                      </wps:wsp>
                      <wps:wsp>
                        <wps:cNvPr id="788" name="直线 166"/>
                        <wps:cNvCnPr/>
                        <wps:spPr>
                          <a:xfrm>
                            <a:off x="10407" y="1897072"/>
                            <a:ext cx="0" cy="312"/>
                          </a:xfrm>
                          <a:prstGeom prst="line">
                            <a:avLst/>
                          </a:prstGeom>
                          <a:ln w="9525" cap="flat" cmpd="sng">
                            <a:solidFill>
                              <a:srgbClr val="000000"/>
                            </a:solidFill>
                            <a:prstDash val="solid"/>
                            <a:headEnd type="none" w="med" len="med"/>
                            <a:tailEnd type="triangle" w="med" len="med"/>
                          </a:ln>
                        </wps:spPr>
                        <wps:bodyPr upright="1"/>
                      </wps:wsp>
                      <wps:wsp>
                        <wps:cNvPr id="778" name="直线 167"/>
                        <wps:cNvCnPr/>
                        <wps:spPr>
                          <a:xfrm>
                            <a:off x="9147" y="1896448"/>
                            <a:ext cx="0" cy="624"/>
                          </a:xfrm>
                          <a:prstGeom prst="line">
                            <a:avLst/>
                          </a:prstGeom>
                          <a:ln w="9525" cap="flat" cmpd="sng">
                            <a:solidFill>
                              <a:srgbClr val="000000"/>
                            </a:solidFill>
                            <a:prstDash val="solid"/>
                            <a:headEnd type="none" w="med" len="med"/>
                            <a:tailEnd type="none" w="med" len="med"/>
                          </a:ln>
                        </wps:spPr>
                        <wps:bodyPr upright="1"/>
                      </wps:wsp>
                      <wps:wsp>
                        <wps:cNvPr id="779" name="直线 168"/>
                        <wps:cNvCnPr/>
                        <wps:spPr>
                          <a:xfrm>
                            <a:off x="12387" y="1896448"/>
                            <a:ext cx="0" cy="2964"/>
                          </a:xfrm>
                          <a:prstGeom prst="line">
                            <a:avLst/>
                          </a:prstGeom>
                          <a:ln w="9525" cap="flat" cmpd="sng">
                            <a:solidFill>
                              <a:srgbClr val="000000"/>
                            </a:solidFill>
                            <a:prstDash val="solid"/>
                            <a:headEnd type="none" w="med" len="med"/>
                            <a:tailEnd type="none" w="med" len="med"/>
                          </a:ln>
                        </wps:spPr>
                        <wps:bodyPr upright="1"/>
                      </wps:wsp>
                      <wps:wsp>
                        <wps:cNvPr id="777" name="直线 169"/>
                        <wps:cNvCnPr/>
                        <wps:spPr>
                          <a:xfrm flipH="1">
                            <a:off x="11127" y="1899412"/>
                            <a:ext cx="1260" cy="0"/>
                          </a:xfrm>
                          <a:prstGeom prst="line">
                            <a:avLst/>
                          </a:prstGeom>
                          <a:ln w="9525" cap="flat" cmpd="sng">
                            <a:solidFill>
                              <a:srgbClr val="000000"/>
                            </a:solidFill>
                            <a:prstDash val="solid"/>
                            <a:headEnd type="none" w="med" len="med"/>
                            <a:tailEnd type="triangle" w="med" len="med"/>
                          </a:ln>
                        </wps:spPr>
                        <wps:bodyPr upright="1"/>
                      </wps:wsp>
                      <wps:wsp>
                        <wps:cNvPr id="775" name="直线 170"/>
                        <wps:cNvCnPr/>
                        <wps:spPr>
                          <a:xfrm>
                            <a:off x="10227" y="1898476"/>
                            <a:ext cx="0" cy="624"/>
                          </a:xfrm>
                          <a:prstGeom prst="line">
                            <a:avLst/>
                          </a:prstGeom>
                          <a:ln w="9525" cap="flat" cmpd="sng">
                            <a:solidFill>
                              <a:srgbClr val="000000"/>
                            </a:solidFill>
                            <a:prstDash val="solid"/>
                            <a:headEnd type="none" w="med" len="med"/>
                            <a:tailEnd type="triangle" w="med" len="med"/>
                          </a:ln>
                        </wps:spPr>
                        <wps:bodyPr upright="1"/>
                      </wps:wsp>
                      <wps:wsp>
                        <wps:cNvPr id="791" name="直线 171"/>
                        <wps:cNvCnPr/>
                        <wps:spPr>
                          <a:xfrm>
                            <a:off x="8067" y="1898320"/>
                            <a:ext cx="0" cy="780"/>
                          </a:xfrm>
                          <a:prstGeom prst="line">
                            <a:avLst/>
                          </a:prstGeom>
                          <a:ln w="9525" cap="flat" cmpd="sng">
                            <a:solidFill>
                              <a:srgbClr val="000000"/>
                            </a:solidFill>
                            <a:prstDash val="solid"/>
                            <a:headEnd type="none" w="med" len="med"/>
                            <a:tailEnd type="triangle" w="med" len="med"/>
                          </a:ln>
                        </wps:spPr>
                        <wps:bodyPr upright="1"/>
                      </wps:wsp>
                      <wps:wsp>
                        <wps:cNvPr id="796" name="直线 172"/>
                        <wps:cNvCnPr/>
                        <wps:spPr>
                          <a:xfrm>
                            <a:off x="5007" y="1895980"/>
                            <a:ext cx="0" cy="3276"/>
                          </a:xfrm>
                          <a:prstGeom prst="line">
                            <a:avLst/>
                          </a:prstGeom>
                          <a:ln w="9525" cap="flat" cmpd="sng">
                            <a:solidFill>
                              <a:srgbClr val="000000"/>
                            </a:solidFill>
                            <a:prstDash val="solid"/>
                            <a:headEnd type="none" w="med" len="med"/>
                            <a:tailEnd type="none" w="med" len="med"/>
                          </a:ln>
                        </wps:spPr>
                        <wps:bodyPr upright="1"/>
                      </wps:wsp>
                      <wps:wsp>
                        <wps:cNvPr id="780" name="直线 173"/>
                        <wps:cNvCnPr/>
                        <wps:spPr>
                          <a:xfrm>
                            <a:off x="5007" y="1899256"/>
                            <a:ext cx="2520" cy="0"/>
                          </a:xfrm>
                          <a:prstGeom prst="line">
                            <a:avLst/>
                          </a:prstGeom>
                          <a:ln w="9525" cap="flat" cmpd="sng">
                            <a:solidFill>
                              <a:srgbClr val="000000"/>
                            </a:solidFill>
                            <a:prstDash val="solid"/>
                            <a:headEnd type="none" w="med" len="med"/>
                            <a:tailEnd type="triangle" w="med" len="med"/>
                          </a:ln>
                        </wps:spPr>
                        <wps:bodyPr upright="1"/>
                      </wps:wsp>
                      <wps:wsp>
                        <wps:cNvPr id="795" name="直线 174"/>
                        <wps:cNvCnPr/>
                        <wps:spPr>
                          <a:xfrm>
                            <a:off x="6447" y="1896292"/>
                            <a:ext cx="1440" cy="2652"/>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9pt;margin-top:15.9pt;height:628.95pt;width:432pt;z-index:252167168;mso-width-relative:page;mso-height-relative:page;" coordorigin="4467,1886749" coordsize="8640,12819" o:gfxdata="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">
                <o:lock v:ext="edit" aspectratio="f"/>
                <v:rect id="矩形 137" o:spid="_x0000_s1026" o:spt="1" style="position:absolute;left:7092;top:1886749;height:468;width:3780;" fillcolor="#FFFFFF" filled="t" stroked="t" coordsize="21600,21600" o:gfxdata="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UxA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企业事业单位存在违法行为</w:t>
                        </w:r>
                      </w:p>
                    </w:txbxContent>
                  </v:textbox>
                </v:rect>
                <v:rect id="矩形 138" o:spid="_x0000_s1026" o:spt="1" style="position:absolute;left:7092;top:1887712;height:468;width:3780;" fillcolor="#FFFFFF" filled="t" stroked="t" coordsize="21600,21600" o:gfxdata="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qG/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现场调查</w:t>
                        </w:r>
                      </w:p>
                    </w:txbxContent>
                  </v:textbox>
                </v:rect>
                <v:rect id="矩形 139" o:spid="_x0000_s1026" o:spt="1" style="position:absolute;left:7092;top:1888804;height:780;width:3780;" fillcolor="#FFFFFF" filled="t" stroked="t" coordsize="21600,21600" o:gfxdata="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4Uj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根据调查情况，提出处理意见</w:t>
                        </w:r>
                      </w:p>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并制作行政决定</w:t>
                        </w:r>
                      </w:p>
                    </w:txbxContent>
                  </v:textbox>
                </v:rect>
                <v:rect id="矩形 140" o:spid="_x0000_s1026" o:spt="1" style="position:absolute;left:7092;top:1890208;height:468;width:3780;" fillcolor="#FFFFFF" filled="t" stroked="t" coordsize="21600,21600" o:gfxdata="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7J8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领导审批</w:t>
                        </w:r>
                      </w:p>
                    </w:txbxContent>
                  </v:textbox>
                </v:rect>
                <v:rect id="矩形 141" o:spid="_x0000_s1026" o:spt="1" style="position:absolute;left:7092;top:1891300;height:468;width:3780;" fillcolor="#FFFFFF" filled="t" stroked="t" coordsize="21600,21600" o:gfxdata="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4us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送达行政决定</w:t>
                        </w:r>
                      </w:p>
                    </w:txbxContent>
                  </v:textbox>
                </v:rect>
                <v:rect id="矩形 142" o:spid="_x0000_s1026" o:spt="1" style="position:absolute;left:7092;top:1892392;height:468;width:3780;" fillcolor="#FFFFFF" filled="t" stroked="t" coordsize="21600,21600" o:gfxdata="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K/v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公</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示</w:t>
                        </w:r>
                      </w:p>
                    </w:txbxContent>
                  </v:textbox>
                </v:rect>
                <v:rect id="矩形 143" o:spid="_x0000_s1026" o:spt="1" style="position:absolute;left:7167;top:1893484;height:468;width:3780;" fillcolor="#FFFFFF" filled="t" stroked="t" coordsize="21600,21600" o:gfxdata="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f9t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执</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行</w:t>
                        </w:r>
                      </w:p>
                    </w:txbxContent>
                  </v:textbox>
                </v:rect>
                <v:rect id="矩形 144" o:spid="_x0000_s1026" o:spt="1" style="position:absolute;left:4467;top:1894888;height:1092;width:1260;" fillcolor="#FFFFFF" filled="t" stroked="t" coordsize="21600,21600" o:gfxdata="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Biq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自动履行行政处罚决定</w:t>
                        </w:r>
                      </w:p>
                    </w:txbxContent>
                  </v:textbox>
                </v:rect>
                <v:rect id="矩形 145" o:spid="_x0000_s1026" o:spt="1" style="position:absolute;left:6087;top:1894888;height:1404;width:1260;" fillcolor="#FFFFFF" filled="t" stroked="t" coordsize="21600,21600" o:gfxdata="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Wbc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拒不履行行政处罚决定，申请人民法院强制执行</w:t>
                        </w:r>
                      </w:p>
                    </w:txbxContent>
                  </v:textbox>
                </v:rect>
                <v:rect id="矩形 146" o:spid="_x0000_s1026" o:spt="1" style="position:absolute;left:8427;top:1894888;height:1560;width:1440;" fillcolor="#FFFFFF" filled="t" stroked="t" coordsize="21600,21600" o:gfxdata="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spY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逾期不拆除，强制折除，费用由违法者承担，并进行行政处罚</w:t>
                        </w:r>
                      </w:p>
                    </w:txbxContent>
                  </v:textbox>
                </v:rect>
                <v:rect id="矩形 147" o:spid="_x0000_s1026" o:spt="1" style="position:absolute;left:11487;top:1894888;height:1560;width:1620;" fillcolor="#FFFFFF" filled="t" stroked="t" coordsize="21600,21600" o:gfxdata="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4aJ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60" w:lineRule="exact"/>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私设暗管或有其他严重情节的，提请县级以上人民政府责令停产整顿</w:t>
                        </w:r>
                      </w:p>
                    </w:txbxContent>
                  </v:textbox>
                </v:rect>
                <v:rect id="矩形 148" o:spid="_x0000_s1026" o:spt="1" style="position:absolute;left:7527;top:1897384;height:936;width:1260;" fillcolor="#FFFFFF" filled="t" stroked="t" coordsize="21600,21600" o:gfxdata="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vMma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自动履行行政处罚决定</w:t>
                        </w:r>
                      </w:p>
                    </w:txbxContent>
                  </v:textbox>
                </v:rect>
                <v:rect id="矩形 149" o:spid="_x0000_s1026" o:spt="1" style="position:absolute;left:9147;top:1897384;height:1092;width:2160;" fillcolor="#FFFFFF" filled="t" stroked="t" coordsize="21600,21600" o:gfxdata="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Bs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rPr>
                            <w:spacing w:val="-10"/>
                            <w:szCs w:val="21"/>
                            <w:lang w:val="en-US"/>
                          </w:rPr>
                        </w:pPr>
                        <w:r>
                          <w:rPr>
                            <w:rFonts w:hint="eastAsia" w:ascii="Times New Roman" w:hAnsi="Times New Roman" w:eastAsia="宋体" w:cs="宋体"/>
                            <w:spacing w:val="-10"/>
                            <w:kern w:val="2"/>
                            <w:sz w:val="21"/>
                            <w:szCs w:val="21"/>
                            <w:lang w:val="en-US" w:eastAsia="zh-CN" w:bidi="ar"/>
                          </w:rPr>
                          <w:t>拒不履行行政处罚决定或拒不承担费强制拆除费用的，申请人民法院强制执行</w:t>
                        </w:r>
                      </w:p>
                    </w:txbxContent>
                  </v:textbox>
                </v:rect>
                <v:rect id="矩形 150" o:spid="_x0000_s1026" o:spt="1" style="position:absolute;left:7527;top:1899100;height:468;width:3600;" fillcolor="#FFFFFF" filled="t" stroked="t" coordsize="21600,21600" o:gfxdata="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FV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结案归档</w:t>
                        </w:r>
                      </w:p>
                    </w:txbxContent>
                  </v:textbox>
                </v:rect>
                <v:line id="直线 151" o:spid="_x0000_s1026" o:spt="20" style="position:absolute;left:8892;top:1887088;height:624;width:0;" filled="f" stroked="t" coordsize="21600,21600" o:gfxdata="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iqX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152" o:spid="_x0000_s1026" o:spt="20" style="position:absolute;left:8892;top:1888180;height:624;width:0;" filled="f" stroked="t" coordsize="21600,21600" o:gfxdata="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Kn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153" o:spid="_x0000_s1026" o:spt="20" style="position:absolute;left:8892;top:1889584;height:624;width:0;" filled="f" stroked="t" coordsize="21600,21600" o:gfxdata="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7BP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54" o:spid="_x0000_s1026" o:spt="20" style="position:absolute;left:8892;top:1890676;height:624;width:0;" filled="f" stroked="t" coordsize="21600,21600" o:gfxdata="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ODY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55" o:spid="_x0000_s1026" o:spt="20" style="position:absolute;left:8892;top:1891768;height:624;width:0;" filled="f" stroked="t" coordsize="21600,21600" o:gfxdata="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X9X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156" o:spid="_x0000_s1026" o:spt="20" style="position:absolute;left:8892;top:1892860;height:624;width:0;" filled="f" stroked="t" coordsize="21600,21600" o:gfxdata="UEsDBAoAAAAAAIdO4kAAAAAAAAAAAAAAAAAEAAAAZHJzL1BLAwQUAAAACACHTuJAd8tJML8AAADc&#10;AAAADwAAAGRycy9kb3ducmV2LnhtbEWPQWvCQBSE7wX/w/KE3uomRTR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LST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57" o:spid="_x0000_s1026" o:spt="20" style="position:absolute;left:8967;top:1893952;height:936;width:0;" filled="f" stroked="t" coordsize="21600,21600" o:gfxdata="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Vct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58" o:spid="_x0000_s1026" o:spt="20" style="position:absolute;left:5907;top:1894243;height:0;width:6300;" filled="f" stroked="t" coordsize="21600,21600" o:gfxdata="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Yrb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59" o:spid="_x0000_s1026" o:spt="20" style="position:absolute;left:5187;top:1894576;height:0;width:1440;" filled="f" stroked="t" coordsize="21600,21600" o:gfxdata="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MwP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60" o:spid="_x0000_s1026" o:spt="20" style="position:absolute;left:5907;top:1894264;height:312;width:0;" filled="f" stroked="t" coordsize="21600,21600" o:gfxdata="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AAv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61" o:spid="_x0000_s1026" o:spt="20" style="position:absolute;left:5187;top:1894576;height:312;width:0;" filled="f" stroked="t" coordsize="21600,21600" o:gfxdata="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AQZ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62" o:spid="_x0000_s1026" o:spt="20" style="position:absolute;left:6627;top:1894576;height:312;width:0;" filled="f" stroked="t" coordsize="21600,21600" o:gfxdata="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blAv&#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163" o:spid="_x0000_s1026" o:spt="20" style="position:absolute;left:12207;top:1894264;height:624;width:0;" filled="f" stroked="t" coordsize="21600,21600" o:gfxdata="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udN+/&#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64" o:spid="_x0000_s1026" o:spt="20" style="position:absolute;left:8247;top:1897072;height:0;width:2160;" filled="f" stroked="t" coordsize="21600,21600" o:gfxdata="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QUf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65" o:spid="_x0000_s1026" o:spt="20" style="position:absolute;left:8247;top:1897072;height:312;width:0;" filled="f" stroked="t" coordsize="21600,21600" o:gfxdata="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pm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66" o:spid="_x0000_s1026" o:spt="20" style="position:absolute;left:10407;top:1897072;height:312;width:0;" filled="f" stroked="t" coordsize="21600,21600" o:gfxdata="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TMx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167" o:spid="_x0000_s1026" o:spt="20" style="position:absolute;left:9147;top:1896448;height:624;width:0;" filled="f" stroked="t" coordsize="21600,21600" o:gfxdata="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MYkp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68" o:spid="_x0000_s1026" o:spt="20" style="position:absolute;left:12387;top:1896448;height:2964;width:0;" filled="f" stroked="t" coordsize="21600,21600" o:gfxdata="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KgT+/&#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69" o:spid="_x0000_s1026" o:spt="20" style="position:absolute;left:11127;top:1899412;flip:x;height:0;width:1260;" filled="f" stroked="t" coordsize="21600,21600" o:gfxdata="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n2/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70" o:spid="_x0000_s1026" o:spt="20" style="position:absolute;left:10227;top:1898476;height:624;width:0;" filled="f" stroked="t" coordsize="21600,21600" o:gfxdata="UEsDBAoAAAAAAIdO4kAAAAAAAAAAAAAAAAAEAAAAZHJzL1BLAwQUAAAACACHTuJAGIfsq78AAADc&#10;AAAADwAAAGRycy9kb3ducmV2LnhtbEWPQWvCQBSE7wX/w/KE3uomBTV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H7K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71" o:spid="_x0000_s1026" o:spt="20" style="position:absolute;left:8067;top:1898320;height:780;width:0;" filled="f" stroked="t" coordsize="21600,21600" o:gfxdata="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sAx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72" o:spid="_x0000_s1026" o:spt="20" style="position:absolute;left:5007;top:1895980;height:3276;width:0;" filled="f" stroked="t" coordsize="21600,21600" o:gfxdata="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Z87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73" o:spid="_x0000_s1026" o:spt="20" style="position:absolute;left:5007;top:1899256;height:0;width:2520;" filled="f" stroked="t" coordsize="21600,21600" o:gfxdata="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lPx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174" o:spid="_x0000_s1026" o:spt="20" style="position:absolute;left:6447;top:1896292;height:2652;width:1440;" filled="f" stroked="t" coordsize="21600,21600" o:gfxdata="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iwp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keepNext w:val="0"/>
        <w:keepLines w:val="0"/>
        <w:widowControl w:val="0"/>
        <w:suppressLineNumbers w:val="0"/>
        <w:spacing w:before="0" w:beforeAutospacing="0" w:after="0" w:afterAutospacing="0"/>
        <w:ind w:left="0" w:right="0"/>
        <w:jc w:val="both"/>
        <w:rPr>
          <w:sz w:val="44"/>
          <w:szCs w:val="44"/>
          <w:lang w:val="en-US"/>
        </w:rPr>
      </w:pPr>
    </w:p>
    <w:p>
      <w:pPr>
        <w:keepNext w:val="0"/>
        <w:keepLines w:val="0"/>
        <w:widowControl w:val="0"/>
        <w:suppressLineNumbers w:val="0"/>
        <w:spacing w:before="0" w:beforeAutospacing="0" w:after="0" w:afterAutospacing="0"/>
        <w:ind w:left="0" w:right="0"/>
        <w:jc w:val="both"/>
        <w:rPr>
          <w:sz w:val="44"/>
          <w:szCs w:val="44"/>
          <w:lang w:val="en-US"/>
        </w:rPr>
      </w:pPr>
    </w:p>
    <w:p>
      <w:pPr>
        <w:keepNext w:val="0"/>
        <w:keepLines w:val="0"/>
        <w:widowControl w:val="0"/>
        <w:suppressLineNumbers w:val="0"/>
        <w:spacing w:before="0" w:beforeAutospacing="0" w:after="0" w:afterAutospacing="0"/>
        <w:ind w:left="0" w:right="0"/>
        <w:jc w:val="both"/>
        <w:rPr>
          <w:sz w:val="44"/>
          <w:szCs w:val="44"/>
          <w:lang w:val="en-US"/>
        </w:rPr>
      </w:pPr>
    </w:p>
    <w:p>
      <w:pPr>
        <w:keepNext w:val="0"/>
        <w:keepLines w:val="0"/>
        <w:widowControl w:val="0"/>
        <w:suppressLineNumbers w:val="0"/>
        <w:spacing w:before="0" w:beforeAutospacing="0" w:after="0" w:afterAutospacing="0"/>
        <w:ind w:left="0" w:right="0"/>
        <w:jc w:val="both"/>
        <w:rPr>
          <w:sz w:val="44"/>
          <w:szCs w:val="44"/>
          <w:lang w:val="en-US"/>
        </w:rPr>
      </w:pPr>
    </w:p>
    <w:p>
      <w:pPr>
        <w:keepNext w:val="0"/>
        <w:keepLines w:val="0"/>
        <w:widowControl w:val="0"/>
        <w:suppressLineNumbers w:val="0"/>
        <w:spacing w:before="0" w:beforeAutospacing="0" w:after="0" w:afterAutospacing="0"/>
        <w:ind w:left="0" w:right="0"/>
        <w:jc w:val="both"/>
        <w:rPr>
          <w:sz w:val="44"/>
          <w:szCs w:val="44"/>
          <w:lang w:val="en-US"/>
        </w:rPr>
      </w:pPr>
    </w:p>
    <w:p>
      <w:pPr>
        <w:keepNext w:val="0"/>
        <w:keepLines w:val="0"/>
        <w:widowControl w:val="0"/>
        <w:suppressLineNumbers w:val="0"/>
        <w:spacing w:before="0" w:beforeAutospacing="0" w:after="0" w:afterAutospacing="0"/>
        <w:ind w:left="0" w:right="0"/>
        <w:jc w:val="both"/>
        <w:rPr>
          <w:sz w:val="44"/>
          <w:szCs w:val="44"/>
          <w:lang w:val="en-US"/>
        </w:rPr>
      </w:pPr>
    </w:p>
    <w:p>
      <w:pPr>
        <w:keepNext w:val="0"/>
        <w:keepLines w:val="0"/>
        <w:widowControl w:val="0"/>
        <w:suppressLineNumbers w:val="0"/>
        <w:spacing w:before="0" w:beforeAutospacing="0" w:after="0" w:afterAutospacing="0"/>
        <w:ind w:left="0" w:right="0"/>
        <w:jc w:val="both"/>
        <w:rPr>
          <w:sz w:val="44"/>
          <w:szCs w:val="44"/>
          <w:lang w:val="en-US"/>
        </w:rPr>
      </w:pPr>
    </w:p>
    <w:p>
      <w:pPr>
        <w:keepNext w:val="0"/>
        <w:keepLines w:val="0"/>
        <w:widowControl w:val="0"/>
        <w:suppressLineNumbers w:val="0"/>
        <w:spacing w:before="0" w:beforeAutospacing="0" w:after="0" w:afterAutospacing="0"/>
        <w:ind w:left="0" w:right="0" w:firstLine="880" w:firstLineChars="200"/>
        <w:jc w:val="both"/>
        <w:rPr>
          <w:sz w:val="44"/>
          <w:szCs w:val="44"/>
          <w:lang w:val="en-US"/>
        </w:rPr>
      </w:pPr>
    </w:p>
    <w:p>
      <w:pPr>
        <w:keepNext w:val="0"/>
        <w:keepLines w:val="0"/>
        <w:widowControl w:val="0"/>
        <w:suppressLineNumbers w:val="0"/>
        <w:spacing w:before="0" w:beforeAutospacing="0" w:after="0" w:afterAutospacing="0"/>
        <w:ind w:left="0" w:right="0" w:firstLine="880" w:firstLineChars="200"/>
        <w:jc w:val="both"/>
        <w:rPr>
          <w:sz w:val="44"/>
          <w:szCs w:val="44"/>
          <w:lang w:val="en-US"/>
        </w:rPr>
      </w:pPr>
    </w:p>
    <w:p>
      <w:pPr>
        <w:keepNext w:val="0"/>
        <w:keepLines w:val="0"/>
        <w:widowControl w:val="0"/>
        <w:suppressLineNumbers w:val="0"/>
        <w:spacing w:before="0" w:beforeAutospacing="0" w:after="0" w:afterAutospacing="0"/>
        <w:ind w:left="0" w:right="0" w:firstLine="880" w:firstLineChars="200"/>
        <w:jc w:val="both"/>
        <w:rPr>
          <w:sz w:val="44"/>
          <w:szCs w:val="44"/>
          <w:lang w:val="en-US"/>
        </w:rPr>
      </w:pPr>
    </w:p>
    <w:p>
      <w:pPr>
        <w:keepNext w:val="0"/>
        <w:keepLines w:val="0"/>
        <w:widowControl w:val="0"/>
        <w:suppressLineNumbers w:val="0"/>
        <w:spacing w:before="0" w:beforeAutospacing="0" w:after="0" w:afterAutospacing="0"/>
        <w:ind w:left="0" w:right="0" w:firstLine="880" w:firstLineChars="200"/>
        <w:jc w:val="both"/>
        <w:rPr>
          <w:sz w:val="44"/>
          <w:szCs w:val="44"/>
          <w:lang w:val="en-US"/>
        </w:rPr>
      </w:pPr>
    </w:p>
    <w:p>
      <w:pPr>
        <w:keepNext w:val="0"/>
        <w:keepLines w:val="0"/>
        <w:widowControl w:val="0"/>
        <w:suppressLineNumbers w:val="0"/>
        <w:spacing w:before="0" w:beforeAutospacing="0" w:after="0" w:afterAutospacing="0"/>
        <w:ind w:left="0" w:right="0" w:firstLine="880" w:firstLineChars="200"/>
        <w:jc w:val="both"/>
        <w:rPr>
          <w:sz w:val="44"/>
          <w:szCs w:val="44"/>
          <w:lang w:val="en-US"/>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both"/>
        <w:textAlignment w:val="auto"/>
        <w:outlineLvl w:val="9"/>
        <w:rPr>
          <w:rStyle w:val="25"/>
          <w:rFonts w:hint="default" w:ascii="仿宋_GB2312" w:hAnsi="仿宋_GB2312" w:eastAsia="仿宋_GB2312" w:cs="仿宋_GB2312"/>
          <w:lang w:eastAsia="zh-CN"/>
        </w:rPr>
      </w:pPr>
      <w:bookmarkStart w:id="258" w:name="_Toc8394"/>
    </w:p>
    <w:p>
      <w:pPr>
        <w:keepNext w:val="0"/>
        <w:keepLines w:val="0"/>
        <w:pageBreakBefore w:val="0"/>
        <w:widowControl w:val="0"/>
        <w:kinsoku/>
        <w:wordWrap/>
        <w:overflowPunct/>
        <w:topLinePunct w:val="0"/>
        <w:autoSpaceDE/>
        <w:autoSpaceDN/>
        <w:bidi w:val="0"/>
        <w:adjustRightInd/>
        <w:snapToGrid/>
        <w:spacing w:line="540" w:lineRule="exact"/>
        <w:ind w:right="0" w:rightChars="0"/>
        <w:jc w:val="both"/>
        <w:textAlignment w:val="auto"/>
        <w:outlineLvl w:val="9"/>
        <w:rPr>
          <w:rStyle w:val="25"/>
          <w:rFonts w:hint="default" w:ascii="仿宋_GB2312" w:hAnsi="仿宋_GB2312" w:eastAsia="仿宋_GB2312" w:cs="仿宋_GB2312"/>
          <w:lang w:eastAsia="zh-CN"/>
        </w:rPr>
      </w:pPr>
      <w:r>
        <w:rPr>
          <w:rStyle w:val="25"/>
          <w:rFonts w:hint="eastAsia" w:ascii="仿宋_GB2312" w:hAnsi="仿宋_GB2312" w:eastAsia="仿宋_GB2312" w:cs="仿宋_GB2312"/>
          <w:lang w:val="en-US" w:eastAsia="zh-CN"/>
        </w:rPr>
        <w:t xml:space="preserve">   </w:t>
      </w:r>
      <w:r>
        <w:rPr>
          <w:rStyle w:val="25"/>
          <w:rFonts w:hint="default" w:ascii="仿宋_GB2312" w:hAnsi="仿宋_GB2312" w:eastAsia="仿宋_GB2312" w:cs="仿宋_GB2312"/>
          <w:lang w:eastAsia="zh-CN"/>
        </w:rPr>
        <w:t>（五）</w:t>
      </w:r>
      <w:bookmarkEnd w:id="257"/>
      <w:r>
        <w:rPr>
          <w:rStyle w:val="25"/>
          <w:rFonts w:hint="default" w:ascii="仿宋_GB2312" w:hAnsi="仿宋_GB2312" w:eastAsia="仿宋_GB2312" w:cs="仿宋_GB2312"/>
          <w:lang w:eastAsia="zh-CN"/>
        </w:rPr>
        <w:t>指定有污染治理能力的单位进行治污代履行（代治理、代为处置）</w:t>
      </w:r>
    </w:p>
    <w:bookmarkEnd w:id="258"/>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指定有污染治理能力的单位进行治污代履行（代治理、代为处置</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行政强制</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pacing w:val="-1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pacing w:val="-1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pacing w:val="-1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pacing w:val="-1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pacing w:val="-1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强制</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违反</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法律、法规</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规定</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的企业事业单位和其他经营生产者</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强制</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1.《中华人民共和国水污染防治法》第七十六条第一款　有下列行为之一的，由县级以上地方人民政府环境保护主管部门责令停止违法行为，限期采取治理措施，消除污染，处以罚款；逾期不采取治理措施的，环境保护主管部门可以指定有治理能力的单位代为治理，所需费用由违法者承担：</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（一） 向水体排放油类、酸液、碱液的；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（二）向水体排放剧毒废液，或者将含有汞、镉、砷、铬、铅、氰化物、黄磷等的可溶性剧毒废渣向水体排放、倾倒或者直接埋入地下的；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（三）在水体清洗装贮过油类、有毒污染物的车辆或者容器的；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 xml:space="preserve"> （四）向水体排放、倾倒工业废渣、城镇垃圾或者其他废弃物，或者在江河、湖泊、运河、渠道、水库最高水位</w:t>
      </w:r>
      <w:r>
        <w:rPr>
          <w:rFonts w:hint="eastAsia" w:ascii="Times New Roman" w:hAnsi="Times New Roman" w:eastAsia="仿宋_GB2312" w:cs="Times New Roman"/>
          <w:b w:val="0"/>
          <w:bCs/>
          <w:color w:val="000000" w:themeColor="text1"/>
          <w:spacing w:val="-11"/>
          <w:sz w:val="32"/>
          <w:szCs w:val="32"/>
          <w:lang w:eastAsia="zh-CN"/>
          <w14:textFill>
            <w14:solidFill>
              <w14:schemeClr w14:val="tx1"/>
            </w14:solidFill>
          </w14:textFill>
        </w:rPr>
        <w:t>线以下的滩地、岸坡堆放、存贮固体废弃物或者其他污染物的；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（五）向水体排放、倾倒放射性固体废物或者含有高放射性、中放射性物质的废水的；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（六）违反国家有关规定或者标准，向水体排放含低放射性物质的废水、热废水或者含病原体的污水的；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（七）利用渗井、渗坑、裂隙或者溶洞排放、倾倒含有毒污染物的废水、含病原体的污水或者其他废弃物的；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（八）利用无防渗漏措施的沟渠、坑塘等输送或者存贮含有毒污染物的废水、含病原体的污水或者其他废弃物的。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第八十三条第一款  企业事业单位违反本法规定，造成水污染事故的，由县级以上人民政府环境保护主管部门依照本条第二款的规定处以罚款，责令限期采取治理措施，消除污染；不按要求采取治理措施或者不具备治理能力的，由环境保护主管部门指定有治理能力的单位代为治理，所需费用由违法者承担；对造成重大或者特大水污染事故的，可以报经有批准权的人民政府批准，责令关闭；对直接负责的主管人员和其他直接责任人员可以处上一年度从本单位取得的收入百分之五十以下的罚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2.《中华人民共和国固体废物污染环境防治法》第五十五条   产生危险废物的单位，必须按照国家有关规定处置危险废物，不得擅自倾倒、堆放；不处置的，由所在地县级以上地方人民政府环境保护行政主管部门责令限期改正；逾期不处置或者处置不符合国家有关规定的，由所在地县级以上地方人民政府环境保护行政主管部门指定单位按照国家有关规定代为处置，处置费用由产生危险废物的单位承担。</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3.《中华人民共和国放射性污染防治法》第五十六条  产生放射性固体废物的单位，不按照本法第四十五条的规定对其产生的放射性固体废物进行处置的，由审批该单位立项环境影响评价文件的环境保护行政主管部门责令停止违法行为，限期改正；逾期不改正的，指定有处置能力的单位代为处置，所需费用由产生放射性固体废物的单位承担，可以并处二十万元以下罚款；构成犯罪的，依法追究刑事责任。</w:t>
      </w:r>
    </w:p>
    <w:p>
      <w:pPr>
        <w:autoSpaceDN w:val="0"/>
        <w:spacing w:line="240" w:lineRule="exact"/>
        <w:ind w:firstLine="420" w:firstLineChars="200"/>
        <w:textAlignment w:val="center"/>
        <w:rPr>
          <w:rFonts w:eastAsia="仿宋_GB2312"/>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是否收费：</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jc w:val="cente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val="0"/>
          <w:color w:val="000000" w:themeColor="text1"/>
          <w:sz w:val="44"/>
          <w:szCs w:val="44"/>
          <w:highlight w:val="none"/>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t>指定有污染治理能力的单位进行治污代履行（代治理、代为处置）</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ascii="宋体" w:hAnsi="宋体" w:eastAsia="宋体" w:cs="宋体"/>
          <w:sz w:val="24"/>
          <w:szCs w:val="24"/>
          <w:lang w:eastAsia="zh-CN"/>
        </w:rPr>
        <mc:AlternateContent>
          <mc:Choice Requires="wpg">
            <w:drawing>
              <wp:anchor distT="0" distB="0" distL="114300" distR="114300" simplePos="0" relativeHeight="251659264" behindDoc="0" locked="0" layoutInCell="1" allowOverlap="1">
                <wp:simplePos x="0" y="0"/>
                <wp:positionH relativeFrom="column">
                  <wp:posOffset>-5715</wp:posOffset>
                </wp:positionH>
                <wp:positionV relativeFrom="paragraph">
                  <wp:posOffset>360045</wp:posOffset>
                </wp:positionV>
                <wp:extent cx="5486400" cy="6537960"/>
                <wp:effectExtent l="4445" t="4445" r="14605" b="10795"/>
                <wp:wrapNone/>
                <wp:docPr id="33" name="组合 2"/>
                <wp:cNvGraphicFramePr/>
                <a:graphic xmlns:a="http://schemas.openxmlformats.org/drawingml/2006/main">
                  <a:graphicData uri="http://schemas.microsoft.com/office/word/2010/wordprocessingGroup">
                    <wpg:wgp>
                      <wpg:cNvGrpSpPr/>
                      <wpg:grpSpPr>
                        <a:xfrm>
                          <a:off x="0" y="0"/>
                          <a:ext cx="5486400" cy="6537960"/>
                          <a:chOff x="1881" y="1902"/>
                          <a:chExt cx="8640" cy="10296"/>
                        </a:xfrm>
                      </wpg:grpSpPr>
                      <wps:wsp>
                        <wps:cNvPr id="3" name="矩形 3"/>
                        <wps:cNvSpPr/>
                        <wps:spPr>
                          <a:xfrm>
                            <a:off x="3681" y="1902"/>
                            <a:ext cx="27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发现法律法规规定适用代履行的违法情形</w:t>
                              </w:r>
                            </w:p>
                            <w:p>
                              <w:pPr>
                                <w:keepNext w:val="0"/>
                                <w:keepLines w:val="0"/>
                                <w:widowControl w:val="0"/>
                                <w:suppressLineNumbers w:val="0"/>
                                <w:spacing w:before="0" w:beforeAutospacing="0" w:after="0" w:afterAutospacing="0"/>
                                <w:ind w:left="0" w:right="0"/>
                                <w:jc w:val="both"/>
                                <w:rPr>
                                  <w:lang w:val="en-US"/>
                                </w:rPr>
                              </w:pPr>
                            </w:p>
                          </w:txbxContent>
                        </wps:txbx>
                        <wps:bodyPr upright="0"/>
                      </wps:wsp>
                      <wps:wsp>
                        <wps:cNvPr id="4" name="矩形 4"/>
                        <wps:cNvSpPr/>
                        <wps:spPr>
                          <a:xfrm>
                            <a:off x="3681" y="3618"/>
                            <a:ext cx="27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环境保护部门责令限期</w:t>
                              </w:r>
                            </w:p>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改正或治理</w:t>
                              </w:r>
                            </w:p>
                          </w:txbxContent>
                        </wps:txbx>
                        <wps:bodyPr upright="0"/>
                      </wps:wsp>
                      <wps:wsp>
                        <wps:cNvPr id="5" name="矩形 5"/>
                        <wps:cNvSpPr/>
                        <wps:spPr>
                          <a:xfrm>
                            <a:off x="4041" y="5334"/>
                            <a:ext cx="19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文书送达违法者</w:t>
                              </w:r>
                            </w:p>
                          </w:txbxContent>
                        </wps:txbx>
                        <wps:bodyPr upright="0"/>
                      </wps:wsp>
                      <wps:wsp>
                        <wps:cNvPr id="6" name="矩形 6"/>
                        <wps:cNvSpPr/>
                        <wps:spPr>
                          <a:xfrm>
                            <a:off x="8541" y="5334"/>
                            <a:ext cx="19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不实施代履行</w:t>
                              </w:r>
                            </w:p>
                          </w:txbxContent>
                        </wps:txbx>
                        <wps:bodyPr upright="0"/>
                      </wps:wsp>
                      <wps:wsp>
                        <wps:cNvPr id="7" name="矩形 7"/>
                        <wps:cNvSpPr/>
                        <wps:spPr>
                          <a:xfrm>
                            <a:off x="4221" y="6894"/>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作出催告通知书并</w:t>
                              </w:r>
                            </w:p>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直接送达</w:t>
                              </w:r>
                            </w:p>
                          </w:txbxContent>
                        </wps:txbx>
                        <wps:bodyPr upright="0"/>
                      </wps:wsp>
                      <wps:wsp>
                        <wps:cNvPr id="8" name="矩形 8"/>
                        <wps:cNvSpPr/>
                        <wps:spPr>
                          <a:xfrm>
                            <a:off x="3681" y="8766"/>
                            <a:ext cx="27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下达《履行决定书》</w:t>
                              </w:r>
                            </w:p>
                          </w:txbxContent>
                        </wps:txbx>
                        <wps:bodyPr upright="0"/>
                      </wps:wsp>
                      <wps:wsp>
                        <wps:cNvPr id="9" name="矩形 9"/>
                        <wps:cNvSpPr/>
                        <wps:spPr>
                          <a:xfrm>
                            <a:off x="3681" y="1032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送</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达</w:t>
                              </w:r>
                            </w:p>
                          </w:txbxContent>
                        </wps:txbx>
                        <wps:bodyPr upright="0"/>
                      </wps:wsp>
                      <wps:wsp>
                        <wps:cNvPr id="10" name="矩形 10"/>
                        <wps:cNvSpPr/>
                        <wps:spPr>
                          <a:xfrm>
                            <a:off x="4221" y="11730"/>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实施代履行</w:t>
                              </w:r>
                            </w:p>
                          </w:txbxContent>
                        </wps:txbx>
                        <wps:bodyPr upright="0"/>
                      </wps:wsp>
                      <wps:wsp>
                        <wps:cNvPr id="11" name="矩形 11"/>
                        <wps:cNvSpPr/>
                        <wps:spPr>
                          <a:xfrm>
                            <a:off x="6561" y="10190"/>
                            <a:ext cx="1800" cy="6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提起行政复议或诉讼</w:t>
                              </w:r>
                            </w:p>
                          </w:txbxContent>
                        </wps:txbx>
                        <wps:bodyPr upright="0"/>
                      </wps:wsp>
                      <wps:wsp>
                        <wps:cNvPr id="12" name="矩形 12"/>
                        <wps:cNvSpPr/>
                        <wps:spPr>
                          <a:xfrm>
                            <a:off x="9441" y="9858"/>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撤销</w:t>
                              </w:r>
                            </w:p>
                          </w:txbxContent>
                        </wps:txbx>
                        <wps:bodyPr upright="0"/>
                      </wps:wsp>
                      <wps:wsp>
                        <wps:cNvPr id="13" name="矩形 13"/>
                        <wps:cNvSpPr/>
                        <wps:spPr>
                          <a:xfrm>
                            <a:off x="9441" y="10638"/>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执行</w:t>
                              </w:r>
                            </w:p>
                          </w:txbxContent>
                        </wps:txbx>
                        <wps:bodyPr upright="0"/>
                      </wps:wsp>
                      <wps:wsp>
                        <wps:cNvPr id="14" name="矩形 14"/>
                        <wps:cNvSpPr/>
                        <wps:spPr>
                          <a:xfrm>
                            <a:off x="1881" y="5958"/>
                            <a:ext cx="126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both"/>
                                <w:rPr>
                                  <w:spacing w:val="-10"/>
                                  <w:lang w:val="en-US"/>
                                </w:rPr>
                              </w:pPr>
                              <w:r>
                                <w:rPr>
                                  <w:rFonts w:hint="eastAsia" w:ascii="Times New Roman" w:hAnsi="Times New Roman" w:eastAsia="宋体" w:cs="宋体"/>
                                  <w:spacing w:val="-10"/>
                                  <w:kern w:val="2"/>
                                  <w:sz w:val="21"/>
                                  <w:szCs w:val="24"/>
                                  <w:lang w:val="en-US" w:eastAsia="zh-CN" w:bidi="ar"/>
                                </w:rPr>
                                <w:t>告知当事人履行义务的期限、方式；告知当事人依法享有的陈述权和申辩权</w:t>
                              </w:r>
                            </w:p>
                          </w:txbxContent>
                        </wps:txbx>
                        <wps:bodyPr upright="0"/>
                      </wps:wsp>
                      <wps:wsp>
                        <wps:cNvPr id="15" name="直线 15"/>
                        <wps:cNvCnPr/>
                        <wps:spPr>
                          <a:xfrm>
                            <a:off x="4941" y="2682"/>
                            <a:ext cx="0" cy="936"/>
                          </a:xfrm>
                          <a:prstGeom prst="line">
                            <a:avLst/>
                          </a:prstGeom>
                          <a:ln w="9525" cap="flat" cmpd="sng">
                            <a:solidFill>
                              <a:srgbClr val="000000"/>
                            </a:solidFill>
                            <a:prstDash val="solid"/>
                            <a:headEnd type="none" w="med" len="med"/>
                            <a:tailEnd type="triangle" w="med" len="med"/>
                          </a:ln>
                        </wps:spPr>
                        <wps:bodyPr upright="1"/>
                      </wps:wsp>
                      <wps:wsp>
                        <wps:cNvPr id="16" name="直线 16"/>
                        <wps:cNvCnPr/>
                        <wps:spPr>
                          <a:xfrm>
                            <a:off x="4941" y="4398"/>
                            <a:ext cx="0" cy="936"/>
                          </a:xfrm>
                          <a:prstGeom prst="line">
                            <a:avLst/>
                          </a:prstGeom>
                          <a:ln w="9525" cap="flat" cmpd="sng">
                            <a:solidFill>
                              <a:srgbClr val="000000"/>
                            </a:solidFill>
                            <a:prstDash val="solid"/>
                            <a:headEnd type="none" w="med" len="med"/>
                            <a:tailEnd type="triangle" w="med" len="med"/>
                          </a:ln>
                        </wps:spPr>
                        <wps:bodyPr upright="1"/>
                      </wps:wsp>
                      <wps:wsp>
                        <wps:cNvPr id="17" name="直线 17"/>
                        <wps:cNvCnPr/>
                        <wps:spPr>
                          <a:xfrm>
                            <a:off x="4941" y="5958"/>
                            <a:ext cx="0" cy="936"/>
                          </a:xfrm>
                          <a:prstGeom prst="line">
                            <a:avLst/>
                          </a:prstGeom>
                          <a:ln w="9525" cap="flat" cmpd="sng">
                            <a:solidFill>
                              <a:srgbClr val="000000"/>
                            </a:solidFill>
                            <a:prstDash val="solid"/>
                            <a:headEnd type="none" w="med" len="med"/>
                            <a:tailEnd type="triangle" w="med" len="med"/>
                          </a:ln>
                        </wps:spPr>
                        <wps:bodyPr upright="1"/>
                      </wps:wsp>
                      <wps:wsp>
                        <wps:cNvPr id="18" name="直线 18"/>
                        <wps:cNvCnPr/>
                        <wps:spPr>
                          <a:xfrm>
                            <a:off x="4941" y="9234"/>
                            <a:ext cx="0" cy="1092"/>
                          </a:xfrm>
                          <a:prstGeom prst="line">
                            <a:avLst/>
                          </a:prstGeom>
                          <a:ln w="9525" cap="flat" cmpd="sng">
                            <a:solidFill>
                              <a:srgbClr val="000000"/>
                            </a:solidFill>
                            <a:prstDash val="solid"/>
                            <a:headEnd type="none" w="med" len="med"/>
                            <a:tailEnd type="triangle" w="med" len="med"/>
                          </a:ln>
                        </wps:spPr>
                        <wps:bodyPr upright="1"/>
                      </wps:wsp>
                      <wps:wsp>
                        <wps:cNvPr id="19" name="直线 19"/>
                        <wps:cNvCnPr/>
                        <wps:spPr>
                          <a:xfrm>
                            <a:off x="4941" y="10794"/>
                            <a:ext cx="0" cy="936"/>
                          </a:xfrm>
                          <a:prstGeom prst="line">
                            <a:avLst/>
                          </a:prstGeom>
                          <a:ln w="9525" cap="flat" cmpd="sng">
                            <a:solidFill>
                              <a:srgbClr val="000000"/>
                            </a:solidFill>
                            <a:prstDash val="solid"/>
                            <a:headEnd type="none" w="med" len="med"/>
                            <a:tailEnd type="triangle" w="med" len="med"/>
                          </a:ln>
                        </wps:spPr>
                        <wps:bodyPr upright="1"/>
                      </wps:wsp>
                      <wps:wsp>
                        <wps:cNvPr id="20" name="直线 20"/>
                        <wps:cNvCnPr/>
                        <wps:spPr>
                          <a:xfrm>
                            <a:off x="4941" y="7674"/>
                            <a:ext cx="0" cy="1092"/>
                          </a:xfrm>
                          <a:prstGeom prst="line">
                            <a:avLst/>
                          </a:prstGeom>
                          <a:ln w="9525" cap="flat" cmpd="sng">
                            <a:solidFill>
                              <a:srgbClr val="000000"/>
                            </a:solidFill>
                            <a:prstDash val="solid"/>
                            <a:headEnd type="none" w="med" len="med"/>
                            <a:tailEnd type="triangle" w="med" len="med"/>
                          </a:ln>
                        </wps:spPr>
                        <wps:bodyPr upright="1"/>
                      </wps:wsp>
                      <wps:wsp>
                        <wps:cNvPr id="21" name="直线 21"/>
                        <wps:cNvCnPr/>
                        <wps:spPr>
                          <a:xfrm>
                            <a:off x="6021" y="5646"/>
                            <a:ext cx="2520" cy="0"/>
                          </a:xfrm>
                          <a:prstGeom prst="line">
                            <a:avLst/>
                          </a:prstGeom>
                          <a:ln w="9525" cap="flat" cmpd="sng">
                            <a:solidFill>
                              <a:srgbClr val="000000"/>
                            </a:solidFill>
                            <a:prstDash val="solid"/>
                            <a:headEnd type="none" w="med" len="med"/>
                            <a:tailEnd type="triangle" w="med" len="med"/>
                          </a:ln>
                        </wps:spPr>
                        <wps:bodyPr upright="1"/>
                      </wps:wsp>
                      <wps:wsp>
                        <wps:cNvPr id="22" name="矩形 22"/>
                        <wps:cNvSpPr/>
                        <wps:spPr>
                          <a:xfrm>
                            <a:off x="6381" y="5178"/>
                            <a:ext cx="1980" cy="624"/>
                          </a:xfrm>
                          <a:prstGeom prst="rect">
                            <a:avLst/>
                          </a:prstGeom>
                          <a:noFill/>
                          <a:ln w="9525">
                            <a:noFill/>
                          </a:ln>
                        </wps:spPr>
                        <wps:txbx>
                          <w:txbxContent>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主动履行</w:t>
                              </w:r>
                            </w:p>
                          </w:txbxContent>
                        </wps:txbx>
                        <wps:bodyPr upright="0"/>
                      </wps:wsp>
                      <wps:wsp>
                        <wps:cNvPr id="23" name="直线 23"/>
                        <wps:cNvCnPr/>
                        <wps:spPr>
                          <a:xfrm flipH="1">
                            <a:off x="3141" y="6426"/>
                            <a:ext cx="1800" cy="0"/>
                          </a:xfrm>
                          <a:prstGeom prst="line">
                            <a:avLst/>
                          </a:prstGeom>
                          <a:ln w="9525" cap="flat" cmpd="sng">
                            <a:solidFill>
                              <a:srgbClr val="000000"/>
                            </a:solidFill>
                            <a:prstDash val="solid"/>
                            <a:headEnd type="none" w="med" len="med"/>
                            <a:tailEnd type="triangle" w="med" len="med"/>
                          </a:ln>
                        </wps:spPr>
                        <wps:bodyPr upright="1"/>
                      </wps:wsp>
                      <wps:wsp>
                        <wps:cNvPr id="24" name="矩形 24"/>
                        <wps:cNvSpPr/>
                        <wps:spPr>
                          <a:xfrm>
                            <a:off x="3080" y="5992"/>
                            <a:ext cx="1980" cy="624"/>
                          </a:xfrm>
                          <a:prstGeom prst="rect">
                            <a:avLst/>
                          </a:prstGeom>
                          <a:noFill/>
                          <a:ln w="9525">
                            <a:noFill/>
                          </a:ln>
                        </wps:spPr>
                        <wps:txbx>
                          <w:txbxContent>
                            <w:p>
                              <w:pPr>
                                <w:keepNext w:val="0"/>
                                <w:keepLines w:val="0"/>
                                <w:widowControl w:val="0"/>
                                <w:suppressLineNumbers w:val="0"/>
                                <w:spacing w:before="0" w:beforeAutospacing="0" w:after="0" w:afterAutospacing="0" w:line="300" w:lineRule="exact"/>
                                <w:ind w:left="0" w:right="0"/>
                                <w:jc w:val="center"/>
                                <w:rPr>
                                  <w:spacing w:val="-20"/>
                                  <w:lang w:val="en-US"/>
                                </w:rPr>
                              </w:pPr>
                              <w:r>
                                <w:rPr>
                                  <w:rFonts w:hint="eastAsia" w:ascii="Times New Roman" w:hAnsi="Times New Roman" w:eastAsia="宋体" w:cs="宋体"/>
                                  <w:spacing w:val="-20"/>
                                  <w:kern w:val="2"/>
                                  <w:sz w:val="21"/>
                                  <w:szCs w:val="24"/>
                                  <w:lang w:val="en-US" w:eastAsia="zh-CN" w:bidi="ar"/>
                                </w:rPr>
                                <w:t>违法者不主动履行</w:t>
                              </w:r>
                            </w:p>
                          </w:txbxContent>
                        </wps:txbx>
                        <wps:bodyPr upright="0"/>
                      </wps:wsp>
                      <wps:wsp>
                        <wps:cNvPr id="25" name="直线 25"/>
                        <wps:cNvCnPr/>
                        <wps:spPr>
                          <a:xfrm flipH="1" flipV="1">
                            <a:off x="9801" y="5958"/>
                            <a:ext cx="0" cy="3900"/>
                          </a:xfrm>
                          <a:prstGeom prst="line">
                            <a:avLst/>
                          </a:prstGeom>
                          <a:ln w="9525" cap="flat" cmpd="sng">
                            <a:solidFill>
                              <a:srgbClr val="000000"/>
                            </a:solidFill>
                            <a:prstDash val="solid"/>
                            <a:headEnd type="none" w="med" len="med"/>
                            <a:tailEnd type="none" w="med" len="med"/>
                          </a:ln>
                        </wps:spPr>
                        <wps:bodyPr upright="1"/>
                      </wps:wsp>
                      <wps:wsp>
                        <wps:cNvPr id="26" name="直线 26"/>
                        <wps:cNvCnPr/>
                        <wps:spPr>
                          <a:xfrm>
                            <a:off x="5841" y="10482"/>
                            <a:ext cx="720" cy="0"/>
                          </a:xfrm>
                          <a:prstGeom prst="line">
                            <a:avLst/>
                          </a:prstGeom>
                          <a:ln w="9525" cap="flat" cmpd="sng">
                            <a:solidFill>
                              <a:srgbClr val="000000"/>
                            </a:solidFill>
                            <a:prstDash val="solid"/>
                            <a:headEnd type="none" w="med" len="med"/>
                            <a:tailEnd type="triangle" w="med" len="med"/>
                          </a:ln>
                        </wps:spPr>
                        <wps:bodyPr upright="1"/>
                      </wps:wsp>
                      <wps:wsp>
                        <wps:cNvPr id="27" name="直线 27"/>
                        <wps:cNvCnPr/>
                        <wps:spPr>
                          <a:xfrm flipH="1">
                            <a:off x="9081" y="10068"/>
                            <a:ext cx="360" cy="0"/>
                          </a:xfrm>
                          <a:prstGeom prst="line">
                            <a:avLst/>
                          </a:prstGeom>
                          <a:ln w="9525" cap="flat" cmpd="sng">
                            <a:solidFill>
                              <a:srgbClr val="000000"/>
                            </a:solidFill>
                            <a:prstDash val="solid"/>
                            <a:headEnd type="none" w="med" len="med"/>
                            <a:tailEnd type="none" w="med" len="med"/>
                          </a:ln>
                        </wps:spPr>
                        <wps:bodyPr upright="1"/>
                      </wps:wsp>
                      <wps:wsp>
                        <wps:cNvPr id="28" name="直线 28"/>
                        <wps:cNvCnPr/>
                        <wps:spPr>
                          <a:xfrm flipH="1">
                            <a:off x="9081" y="10831"/>
                            <a:ext cx="360" cy="0"/>
                          </a:xfrm>
                          <a:prstGeom prst="line">
                            <a:avLst/>
                          </a:prstGeom>
                          <a:ln w="9525" cap="flat" cmpd="sng">
                            <a:solidFill>
                              <a:srgbClr val="000000"/>
                            </a:solidFill>
                            <a:prstDash val="solid"/>
                            <a:headEnd type="none" w="med" len="med"/>
                            <a:tailEnd type="none" w="med" len="med"/>
                          </a:ln>
                        </wps:spPr>
                        <wps:bodyPr upright="1"/>
                      </wps:wsp>
                      <wps:wsp>
                        <wps:cNvPr id="29" name="直线 29"/>
                        <wps:cNvCnPr/>
                        <wps:spPr>
                          <a:xfrm>
                            <a:off x="9081" y="10048"/>
                            <a:ext cx="0" cy="780"/>
                          </a:xfrm>
                          <a:prstGeom prst="line">
                            <a:avLst/>
                          </a:prstGeom>
                          <a:ln w="9525" cap="flat" cmpd="sng">
                            <a:solidFill>
                              <a:srgbClr val="000000"/>
                            </a:solidFill>
                            <a:prstDash val="solid"/>
                            <a:headEnd type="none" w="med" len="med"/>
                            <a:tailEnd type="none" w="med" len="med"/>
                          </a:ln>
                        </wps:spPr>
                        <wps:bodyPr upright="1"/>
                      </wps:wsp>
                      <wps:wsp>
                        <wps:cNvPr id="30" name="直线 30"/>
                        <wps:cNvCnPr/>
                        <wps:spPr>
                          <a:xfrm>
                            <a:off x="8361" y="10485"/>
                            <a:ext cx="720" cy="0"/>
                          </a:xfrm>
                          <a:prstGeom prst="line">
                            <a:avLst/>
                          </a:prstGeom>
                          <a:ln w="9525" cap="flat" cmpd="sng">
                            <a:solidFill>
                              <a:srgbClr val="000000"/>
                            </a:solidFill>
                            <a:prstDash val="solid"/>
                            <a:headEnd type="none" w="med" len="med"/>
                            <a:tailEnd type="triangle" w="med" len="med"/>
                          </a:ln>
                        </wps:spPr>
                        <wps:bodyPr upright="1"/>
                      </wps:wsp>
                      <wps:wsp>
                        <wps:cNvPr id="31" name="直线 31"/>
                        <wps:cNvCnPr/>
                        <wps:spPr>
                          <a:xfrm>
                            <a:off x="6381" y="7362"/>
                            <a:ext cx="3420" cy="0"/>
                          </a:xfrm>
                          <a:prstGeom prst="line">
                            <a:avLst/>
                          </a:prstGeom>
                          <a:ln w="9525" cap="flat" cmpd="sng">
                            <a:solidFill>
                              <a:srgbClr val="000000"/>
                            </a:solidFill>
                            <a:prstDash val="solid"/>
                            <a:headEnd type="none" w="med" len="med"/>
                            <a:tailEnd type="triangle" w="med" len="med"/>
                          </a:ln>
                        </wps:spPr>
                        <wps:bodyPr upright="1"/>
                      </wps:wsp>
                      <wps:wsp>
                        <wps:cNvPr id="32" name="矩形 32"/>
                        <wps:cNvSpPr/>
                        <wps:spPr>
                          <a:xfrm>
                            <a:off x="7101" y="6906"/>
                            <a:ext cx="1440" cy="414"/>
                          </a:xfrm>
                          <a:prstGeom prst="rect">
                            <a:avLst/>
                          </a:prstGeom>
                          <a:noFill/>
                          <a:ln w="9525">
                            <a:noFill/>
                          </a:ln>
                        </wps:spPr>
                        <wps:txbx>
                          <w:txbxContent>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主动履行</w:t>
                              </w:r>
                            </w:p>
                          </w:txbxContent>
                        </wps:txbx>
                        <wps:bodyPr upright="0"/>
                      </wps:wsp>
                    </wpg:wgp>
                  </a:graphicData>
                </a:graphic>
              </wp:anchor>
            </w:drawing>
          </mc:Choice>
          <mc:Fallback>
            <w:pict>
              <v:group id="组合 2" o:spid="_x0000_s1026" o:spt="203" style="position:absolute;left:0pt;margin-left:-0.45pt;margin-top:28.35pt;height:514.8pt;width:432pt;z-index:251659264;mso-width-relative:page;mso-height-relative:page;" coordorigin="1881,1902" coordsize="8640,10296" o:gfxdata="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">
                <o:lock v:ext="edit" aspectratio="f"/>
                <v:rect id="_x0000_s1026" o:spid="_x0000_s1026" o:spt="1" style="position:absolute;left:3681;top:1902;height:780;width:2700;" fillcolor="#FFFFFF" filled="t" stroked="t" coordsize="21600,21600" o:gfxdata="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n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发现法律法规规定适用代履行的违法情形</w:t>
                        </w:r>
                      </w:p>
                      <w:p>
                        <w:pPr>
                          <w:keepNext w:val="0"/>
                          <w:keepLines w:val="0"/>
                          <w:widowControl w:val="0"/>
                          <w:suppressLineNumbers w:val="0"/>
                          <w:spacing w:before="0" w:beforeAutospacing="0" w:after="0" w:afterAutospacing="0"/>
                          <w:ind w:left="0" w:right="0"/>
                          <w:jc w:val="both"/>
                          <w:rPr>
                            <w:lang w:val="en-US"/>
                          </w:rPr>
                        </w:pPr>
                      </w:p>
                    </w:txbxContent>
                  </v:textbox>
                </v:rect>
                <v:rect id="_x0000_s1026" o:spid="_x0000_s1026" o:spt="1" style="position:absolute;left:3681;top:3618;height:780;width:2700;" fillcolor="#FFFFFF" filled="t" stroked="t" coordsize="21600,21600" o:gfxdata="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z/R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环境保护部门责令限期</w:t>
                        </w:r>
                      </w:p>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改正或治理</w:t>
                        </w:r>
                      </w:p>
                    </w:txbxContent>
                  </v:textbox>
                </v:rect>
                <v:rect id="_x0000_s1026" o:spid="_x0000_s1026" o:spt="1" style="position:absolute;left:4041;top:5334;height:624;width:1980;" fillcolor="#FFFFFF" filled="t" stroked="t" coordsize="21600,21600" o:gfxdata="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5pK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文书送达违法者</w:t>
                        </w:r>
                      </w:p>
                    </w:txbxContent>
                  </v:textbox>
                </v:rect>
                <v:rect id="_x0000_s1026" o:spid="_x0000_s1026" o:spt="1" style="position:absolute;left:8541;top:5334;height:624;width:1980;" fillcolor="#FFFFFF" filled="t" stroked="t" coordsize="21600,21600" o:gfxdata="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4kE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不实施代履行</w:t>
                        </w:r>
                      </w:p>
                    </w:txbxContent>
                  </v:textbox>
                </v:rect>
                <v:rect id="_x0000_s1026" o:spid="_x0000_s1026" o:spt="1" style="position:absolute;left:4221;top:6894;height:780;width:2160;" fillcolor="#FFFFFF" filled="t" stroked="t" coordsize="21600,21600" o:gfxdata="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aGm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作出催告通知书并</w:t>
                        </w:r>
                      </w:p>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直接送达</w:t>
                        </w:r>
                      </w:p>
                    </w:txbxContent>
                  </v:textbox>
                </v:rect>
                <v:rect id="_x0000_s1026" o:spid="_x0000_s1026" o:spt="1" style="position:absolute;left:3681;top:8766;height:468;width:2700;" fillcolor="#FFFFFF" filled="t" stroked="t" coordsize="21600,21600" o:gfxdata="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aNdS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下达《履行决定书》</w:t>
                        </w:r>
                      </w:p>
                    </w:txbxContent>
                  </v:textbox>
                </v:rect>
                <v:rect id="_x0000_s1026" o:spid="_x0000_s1026" o:spt="1" style="position:absolute;left:3681;top:10326;height:468;width:2160;" fillcolor="#FFFFFF" filled="t" stroked="t" coordsize="21600,21600" o:gfxdata="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k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送</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达</w:t>
                        </w:r>
                      </w:p>
                    </w:txbxContent>
                  </v:textbox>
                </v:rect>
                <v:rect id="_x0000_s1026" o:spid="_x0000_s1026" o:spt="1" style="position:absolute;left:4221;top:11730;height:468;width:1800;" fillcolor="#FFFFFF" filled="t" stroked="t"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实施代履行</w:t>
                        </w:r>
                      </w:p>
                    </w:txbxContent>
                  </v:textbox>
                </v:rect>
                <v:rect id="_x0000_s1026" o:spid="_x0000_s1026" o:spt="1" style="position:absolute;left:6561;top:10190;height:636;width:1800;" fillcolor="#FFFFFF" filled="t" stroked="t" coordsize="21600,21600" o:gfxdata="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tC7C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提起行政复议或诉讼</w:t>
                        </w:r>
                      </w:p>
                    </w:txbxContent>
                  </v:textbox>
                </v:rect>
                <v:rect id="_x0000_s1026" o:spid="_x0000_s1026" o:spt="1" style="position:absolute;left:9441;top:9858;height:468;width:1080;" fillcolor="#FFFFFF" filled="t" stroked="t" coordsize="21600,21600" o:gfxdata="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Ilf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撤销</w:t>
                        </w:r>
                      </w:p>
                    </w:txbxContent>
                  </v:textbox>
                </v:rect>
                <v:rect id="_x0000_s1026" o:spid="_x0000_s1026" o:spt="1" style="position:absolute;left:9441;top:10638;height:468;width:1080;" fillcolor="#FFFFFF" filled="t" stroked="t" coordsize="21600,21600" o:gfxdata="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ToDm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执行</w:t>
                        </w:r>
                      </w:p>
                    </w:txbxContent>
                  </v:textbox>
                </v:rect>
                <v:rect id="_x0000_s1026" o:spid="_x0000_s1026" o:spt="1" style="position:absolute;left:1881;top:5958;height:1872;width:1260;" fillcolor="#FFFFFF" filled="t" stroked="t" coordsize="21600,21600" o:gfxdata="UEsDBAoAAAAAAIdO4kAAAAAAAAAAAAAAAAAEAAAAZHJzL1BLAwQUAAAACACHTuJA+qcYkroAAADb&#10;AAAADwAAAGRycy9kb3ducmV2LnhtbEVPPW/CMBDdK/EfrENiKza0Qh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xi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both"/>
                          <w:rPr>
                            <w:spacing w:val="-10"/>
                            <w:lang w:val="en-US"/>
                          </w:rPr>
                        </w:pPr>
                        <w:r>
                          <w:rPr>
                            <w:rFonts w:hint="eastAsia" w:ascii="Times New Roman" w:hAnsi="Times New Roman" w:eastAsia="宋体" w:cs="宋体"/>
                            <w:spacing w:val="-10"/>
                            <w:kern w:val="2"/>
                            <w:sz w:val="21"/>
                            <w:szCs w:val="24"/>
                            <w:lang w:val="en-US" w:eastAsia="zh-CN" w:bidi="ar"/>
                          </w:rPr>
                          <w:t>告知当事人履行义务的期限、方式；告知当事人依法享有的陈述权和申辩权</w:t>
                        </w:r>
                      </w:p>
                    </w:txbxContent>
                  </v:textbox>
                </v:rect>
                <v:line id="直线 15" o:spid="_x0000_s1026" o:spt="20" style="position:absolute;left:4941;top:2682;height:936;width:0;"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16" o:spid="_x0000_s1026" o:spt="20" style="position:absolute;left:4941;top:4398;height:936;width:0;" filled="f" stroked="t" coordsize="21600,21600" o:gfxdata="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zBR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17" o:spid="_x0000_s1026" o:spt="20" style="position:absolute;left:4941;top:5958;height:936;width:0;"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18" o:spid="_x0000_s1026" o:spt="20" style="position:absolute;left:4941;top:9234;height:1092;width:0;" filled="f" stroked="t" coordsize="21600,21600" o:gfxdata="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f8K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9" o:spid="_x0000_s1026" o:spt="20" style="position:absolute;left:4941;top:10794;height:936;width:0;"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20" o:spid="_x0000_s1026" o:spt="20" style="position:absolute;left:4941;top:7674;height:1092;width:0;" filled="f" stroked="t" coordsize="21600,21600" o:gfxdata="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FNha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21" o:spid="_x0000_s1026" o:spt="20" style="position:absolute;left:6021;top:5646;height:0;width:2520;" filled="f" stroked="t"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381;top:5178;height:624;width:1980;" filled="f" stroked="f" coordsize="21600,21600" o:gfxdata="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1VQ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主动履行</w:t>
                        </w:r>
                      </w:p>
                    </w:txbxContent>
                  </v:textbox>
                </v:rect>
                <v:line id="直线 23" o:spid="_x0000_s1026" o:spt="20" style="position:absolute;left:3141;top:6426;flip:x;height:0;width:1800;" filled="f" stroked="t" coordsize="21600,21600" o:gfxdata="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Mjr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3080;top:5992;height:624;width:1980;" filled="f" stroked="f" coordsize="21600,21600" o:gfxdata="UEsDBAoAAAAAAIdO4kAAAAAAAAAAAAAAAAAEAAAAZHJzL1BLAwQUAAAACACHTuJAoWhorr0AAADb&#10;AAAADwAAAGRycy9kb3ducmV2LnhtbEWPQYvCMBSE7wv+h/CEvSyaKot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aGi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widowControl w:val="0"/>
                          <w:suppressLineNumbers w:val="0"/>
                          <w:spacing w:before="0" w:beforeAutospacing="0" w:after="0" w:afterAutospacing="0" w:line="300" w:lineRule="exact"/>
                          <w:ind w:left="0" w:right="0"/>
                          <w:jc w:val="center"/>
                          <w:rPr>
                            <w:spacing w:val="-20"/>
                            <w:lang w:val="en-US"/>
                          </w:rPr>
                        </w:pPr>
                        <w:r>
                          <w:rPr>
                            <w:rFonts w:hint="eastAsia" w:ascii="Times New Roman" w:hAnsi="Times New Roman" w:eastAsia="宋体" w:cs="宋体"/>
                            <w:spacing w:val="-20"/>
                            <w:kern w:val="2"/>
                            <w:sz w:val="21"/>
                            <w:szCs w:val="24"/>
                            <w:lang w:val="en-US" w:eastAsia="zh-CN" w:bidi="ar"/>
                          </w:rPr>
                          <w:t>违法者不主动履行</w:t>
                        </w:r>
                      </w:p>
                    </w:txbxContent>
                  </v:textbox>
                </v:rect>
                <v:line id="直线 25" o:spid="_x0000_s1026" o:spt="20" style="position:absolute;left:9801;top:5958;flip:x y;height:3900;width:0;" filled="f" stroked="t" coordsize="21600,21600" o:gfxdata="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3CL0O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26" o:spid="_x0000_s1026" o:spt="20" style="position:absolute;left:5841;top:10482;height:0;width:720;" filled="f" stroked="t" coordsize="21600,21600" o:gfxdata="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A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27" o:spid="_x0000_s1026" o:spt="20" style="position:absolute;left:9081;top:10068;flip:x;height:0;width:360;" filled="f" stroked="t"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8" o:spid="_x0000_s1026" o:spt="20" style="position:absolute;left:9081;top:10831;flip:x;height:0;width:360;" filled="f" stroked="t"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29" o:spid="_x0000_s1026" o:spt="20" style="position:absolute;left:9081;top:10048;height:780;width:0;" filled="f" stroked="t" coordsize="21600,21600" o:gfxdata="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arO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0" o:spid="_x0000_s1026" o:spt="20" style="position:absolute;left:8361;top:10485;height:0;width:720;" filled="f" stroked="t" coordsize="21600,21600" o:gfxdata="UEsDBAoAAAAAAIdO4kAAAAAAAAAAAAAAAAAEAAAAZHJzL1BLAwQUAAAACACHTuJAIhygy7sAAADb&#10;AAAADwAAAGRycy9kb3ducmV2LnhtbEVPy4rCMBTdC/MP4Q6407QK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ygy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31" o:spid="_x0000_s1026" o:spt="20" style="position:absolute;left:6381;top:7362;height:0;width:3420;" filled="f" stroked="t" coordsize="21600,21600" o:gfxdata="UEsDBAoAAAAAAIdO4kAAAAAAAAAAAAAAAAAEAAAAZHJzL1BLAwQUAAAACACHTuJATVAFUL4AAADb&#10;AAAADwAAAGRycy9kb3ducmV2LnhtbEWPQWvCQBSE7wX/w/IEb3UTh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AFU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101;top:6906;height:414;width:1440;" filled="f" stroked="f" coordsize="21600,21600" o:gfxdata="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MO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widowControl w:val="0"/>
                          <w:suppressLineNumbers w:val="0"/>
                          <w:spacing w:before="0" w:beforeAutospacing="0" w:after="0" w:afterAutospacing="0" w:line="300" w:lineRule="exact"/>
                          <w:ind w:left="0" w:right="0"/>
                          <w:jc w:val="center"/>
                        </w:pPr>
                        <w:r>
                          <w:rPr>
                            <w:rFonts w:hint="eastAsia" w:ascii="Times New Roman" w:hAnsi="Times New Roman" w:eastAsia="宋体" w:cs="宋体"/>
                            <w:kern w:val="2"/>
                            <w:sz w:val="21"/>
                            <w:szCs w:val="24"/>
                            <w:lang w:val="en-US" w:eastAsia="zh-CN" w:bidi="ar"/>
                          </w:rPr>
                          <w:t>主动履行</w:t>
                        </w:r>
                      </w:p>
                    </w:txbxContent>
                  </v:textbox>
                </v:rect>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bookmarkStart w:id="259" w:name="_Toc6711"/>
    </w:p>
    <w:bookmarkEnd w:id="259"/>
    <w:p>
      <w:pPr>
        <w:jc w:val="center"/>
        <w:rPr>
          <w:rFonts w:hint="default" w:ascii="Times New Roman" w:hAnsi="Times New Roman" w:eastAsia="仿宋_GB2312" w:cs="Times New Roman"/>
          <w:b/>
          <w:color w:val="000000" w:themeColor="text1"/>
          <w:sz w:val="32"/>
          <w:szCs w:val="32"/>
          <w:highlight w:val="yellow"/>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pPr>
      <w:bookmarkStart w:id="260" w:name="_Toc20588"/>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0"/>
        <w:rPr>
          <w:rStyle w:val="24"/>
          <w:rFonts w:hint="default" w:ascii="黑体" w:hAnsi="黑体" w:eastAsia="黑体" w:cs="黑体"/>
          <w:b w:val="0"/>
          <w:bCs/>
          <w:sz w:val="32"/>
          <w:szCs w:val="32"/>
          <w:lang w:eastAsia="zh-CN"/>
        </w:rPr>
      </w:pPr>
      <w:bookmarkStart w:id="261" w:name="_Toc7320"/>
      <w:r>
        <w:rPr>
          <w:rStyle w:val="24"/>
          <w:rFonts w:hint="eastAsia" w:ascii="黑体" w:hAnsi="黑体" w:eastAsia="黑体" w:cs="黑体"/>
          <w:b w:val="0"/>
          <w:bCs/>
          <w:sz w:val="32"/>
          <w:szCs w:val="32"/>
          <w:lang w:val="en-US" w:eastAsia="zh-CN"/>
        </w:rPr>
        <w:t>四、</w:t>
      </w:r>
      <w:r>
        <w:rPr>
          <w:rStyle w:val="24"/>
          <w:rFonts w:hint="default" w:ascii="黑体" w:hAnsi="黑体" w:eastAsia="黑体" w:cs="黑体"/>
          <w:b w:val="0"/>
          <w:bCs/>
          <w:sz w:val="32"/>
          <w:szCs w:val="32"/>
          <w:lang w:eastAsia="zh-CN"/>
        </w:rPr>
        <w:t>行政征收</w:t>
      </w:r>
      <w:bookmarkEnd w:id="260"/>
      <w:bookmarkEnd w:id="261"/>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textAlignment w:val="auto"/>
        <w:outlineLvl w:val="1"/>
        <w:rPr>
          <w:rFonts w:hint="default" w:ascii="Times New Roman" w:hAnsi="Times New Roman" w:eastAsia="楷体_GB2312" w:cs="Times New Roman"/>
          <w:color w:val="000000" w:themeColor="text1"/>
          <w:sz w:val="32"/>
          <w:szCs w:val="32"/>
          <w14:textFill>
            <w14:solidFill>
              <w14:schemeClr w14:val="tx1"/>
            </w14:solidFill>
          </w14:textFill>
        </w:rPr>
      </w:pPr>
      <w:bookmarkStart w:id="262" w:name="_Toc12218"/>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 xml:space="preserve">    </w:t>
      </w:r>
      <w:bookmarkStart w:id="263" w:name="_Toc14557"/>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（一）</w:t>
      </w:r>
      <w:r>
        <w:rPr>
          <w:rStyle w:val="25"/>
          <w:rFonts w:hint="eastAsia" w:ascii="仿宋_GB2312" w:hAnsi="仿宋_GB2312" w:eastAsia="仿宋_GB2312" w:cs="仿宋_GB2312"/>
          <w:lang w:eastAsia="zh-CN"/>
        </w:rPr>
        <w:t>排污</w:t>
      </w:r>
      <w:r>
        <w:rPr>
          <w:rStyle w:val="25"/>
          <w:rFonts w:hint="default" w:ascii="仿宋_GB2312" w:hAnsi="仿宋_GB2312" w:eastAsia="仿宋_GB2312" w:cs="仿宋_GB2312"/>
          <w:lang w:eastAsia="zh-CN"/>
        </w:rPr>
        <w:t>费征收</w:t>
      </w:r>
      <w:bookmarkEnd w:id="262"/>
      <w:bookmarkEnd w:id="263"/>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权力事项名称：</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排污</w:t>
      </w:r>
      <w:r>
        <w:rPr>
          <w:rFonts w:hint="default" w:ascii="Times New Roman" w:hAnsi="Times New Roman" w:eastAsia="仿宋_GB2312" w:cs="Times New Roman"/>
          <w:color w:val="000000" w:themeColor="text1"/>
          <w:sz w:val="32"/>
          <w:szCs w:val="32"/>
          <w14:textFill>
            <w14:solidFill>
              <w14:schemeClr w14:val="tx1"/>
            </w14:solidFill>
          </w14:textFill>
        </w:rPr>
        <w:t>费征收</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事项类型：</w:t>
      </w:r>
      <w:r>
        <w:rPr>
          <w:rFonts w:hint="default" w:ascii="Times New Roman" w:hAnsi="Times New Roman" w:eastAsia="仿宋_GB2312" w:cs="Times New Roman"/>
          <w:color w:val="000000" w:themeColor="text1"/>
          <w:sz w:val="32"/>
          <w:szCs w:val="32"/>
          <w14:textFill>
            <w14:solidFill>
              <w14:schemeClr w14:val="tx1"/>
            </w14:solidFill>
          </w14:textFill>
        </w:rPr>
        <w:t>行政征收</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责任科室：</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bCs/>
          <w:color w:val="000000" w:themeColor="text1"/>
          <w:spacing w:val="-20"/>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征收对象：</w:t>
      </w:r>
      <w:r>
        <w:rPr>
          <w:rFonts w:hint="eastAsia" w:ascii="Times New Roman" w:hAnsi="Times New Roman" w:eastAsia="仿宋_GB2312" w:cs="Times New Roman"/>
          <w:color w:val="000000" w:themeColor="text1"/>
          <w:spacing w:val="-20"/>
          <w:sz w:val="32"/>
          <w:szCs w:val="32"/>
          <w:lang w:eastAsia="zh-CN"/>
          <w14:textFill>
            <w14:solidFill>
              <w14:schemeClr w14:val="tx1"/>
            </w14:solidFill>
          </w14:textFill>
        </w:rPr>
        <w:t>排放污染物的企业事业单位和其他生产经营者</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征收依据：</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1.《中华人民共和国环境保护法》第四十三条  排放污染物的企业事业单位和其他生产经营者，应当按照国家有关规定缴纳排污费。排污费应当全部专项用于环境污染防治，任何单位和个人不得截留、挤占或者挪作他用。依照法律规定征收环境保护税的，不再征收排污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2.《中华人民共和国大气污染防治法》第十四条　国家实行按照向大气排放污染物的种类和数量征收排污费的制度，根据加强大气污染防治的要求和国家的经济、技术条件合理制定排污费的征收标准。征收排污费必须遵守国家规定的标准，具体办法和实施步骤由国务院规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3.《中华人民共和国环境噪声污染防治法》第十六条　产生环境噪声污染的单位，应当采取措施进行治理，并按照国家规定缴纳超标准排污费。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4.《中华人民共和国固体废物污染环境防治法》第五十六条  以填埋方式处置危险废物不符合国务院环境保护行政主管部门规定的，应当缴纳危险废物排污费，危险废物排污费的具体征收办法由国务院规定。危险废物排污费用于污染环境的防治，不得挪作他用。</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5.《排污费征收使用管理条例》（国务院令第369号）第二条　直接向环境排放污染物的单位和个体工商户（以下简称排污者），应当依照本条例的规定缴纳排污费。排污者向城市污水集中处理设施排放污水、缴纳污水处理费用的，不再缴纳排污费。排污者建成工业固体废物贮存或者处置设施、场所并符合环境保护标准，或者其原有工业固体废物贮存或者处置设施、场所经改造符合环境保护标准的，自建成或者改造完成之日起，不再缴纳排污费。国家积极推进城市污水和垃圾处理产业化。城市污水和垃圾集中处理的收费办法另行制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第十二条　排污者应当按照下列规定缴纳排污费： （一）依照大气污染防治法、海洋环境保护法的规定，向大气、海洋排放污染物的，按照排放污染物的种类、数量缴纳排污费。（二）依照水污染防治法的规定，向水体排放污染物的，按照排放污染物的种类、数量缴纳排污费；向水体排放污染物超过国家或者地方规定的排放标准的，按照排放污染物的种类、数量加倍缴纳排污费。（三）依照固体废物污染环境防治法的规定，没有建设工业固体废物贮存或者处置的设施、场所，或者工业固体废物贮存或者处置的设施、场所不符合环境保护标准的，按照排放污染物的种类、数量缴纳排污费；以填埋方式处置危险废物不符合国家有关规定的，按照排放污染物的种类、数量缴纳危险废物排污费。（四）依照环境噪声污染防治法的规定，产生环境噪声污染超过国家环境噪声标准的，按照排放噪声的超标声级缴纳排污费。排污者缴纳排污费，不免除其防治污染、赔偿污染损害的责任和法律、行政法规规定的其他责任。</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6.《排污费征收标准管理办法》（中华人民共和国国家发展计划委员会 中华人民共和国财政部 中华人民共和国国家环境保护总局 中华人民共和国国家经济贸易委员会第31号令）第三条  县级以上地方人民政府环境保护行政主管部门应按下列排污收费项目向排污者征收排污费：(一)污水排污费。对向水体排放污染物的，按照排放污染物的种类、数量计征污水排污费；超过国家或者地方规定的水污染物排放标准的，按照排放污染物的种类、数量和本办法规定的收费标准计征的收费额加一倍征收超标准排污费。对向城市污水集中处理设施排放污水、按规定缴纳污水处理费的，不再征收污水排污费。对城市污水集中处理设施接纳符合国家规定标准的污水，其处理后排放污水的有机污染物（化学需氧量、生化需氧量、总有机碳）、悬浮物和大肠菌群超过国家或地方排放标准的，按上述污染物的种类、数量和本办法规定的收费标准计征的收费额加一倍向城市污水集中处理设施运营单位征收污水排污费，对氨氮、总磷暂不收费。对城市污水集中处理设施达到国家或地方排放标准排放的水，不征收污水排污费。（二）废气排污费。对向大气排放污染物的，按照排放污染物的种类、数量计征废气排污费。对机动车、飞机、船舶等流动污染源暂不征收废气排污费。（三）固体废物及危险废物排污费。对没有建成工业固体废物贮存、处置设施或场所，或者工业固体废物贮存、处置设施或场所不符合环境保护标准的，按照排放污染物的种类、数量计征固体废物排污费。对以填埋方式处置危险废物不符合国务院环境保护行政主管部门规定的，按照危险废物的种类、数量计征危险废物排污费。（四）噪声超标排污费。对环境噪声污染超过国家环境噪声排放标准，且干扰他人正常生活、工作和学习的，按照噪声的超标分贝数计征噪声超标排污费。对机动车、飞机、船舶等流动污染源暂不征收噪声超标排污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7.《排污费资金收缴使用管理办法》（财政部 国家环境保护总局第17号令）第五条第二款　装机容量30万千瓦以上的电力企业的二氧化硫排污费，由省、自治区、直辖市人民政府环境保护行政主管部门核定和收缴，其他排污费由县级或市级地方人民政府环境保护行政主管部门核定和收缴。</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8.《湖南省湘江流域水污染防治条例》（湖南省第九届人民代表大会常务委员会第三次会议通过湖南省第九届人民代表大会常务委员会第二十八次会议修正）第二十二条  排污单位向湘江流域水体排放污染物的，按照规定缴纳排污费；超过国家或者省规定的污染物排放标准的，按照规定缴纳超标准排污费，并负责治理。征收的排污费和超标准排污费，应当按照国家有关规定用于污染的防治，不得挪作他用。审计部门应当对排污费和超标准排污费的使用情况依法进行审计。</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 xml:space="preserve">9.《排污费资金收缴使用管理办法》（财政部、国家环境保护总局第17号令）第十三条  环境保护专项资金应当用于下列污染防治项目的拨款补助和贷款贴息：（一）重点污染源防治项目。包括技术和工艺符合环境保护及其他清洁生产要求的重点行业、重点污染源防治项目；（二）区域性污染防治项目。主要用于跨流域、跨地区的污染治理及清洁生产项目；（三）污染防治新技术、新工艺的推广应用项目。主要用于污染防治新技术、新工艺的研究开发以及资源综合利用率高、污染物产生量少的清洁生产技术、工艺的推广应用； （四）国务院规定的其他污染防治项目。环境保护专项资金不得用于环境卫生、绿化、新建企业的污染治理项目以及与污染防治无关的其他项目。 </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10.《湖南省实施〈排污费征收使用管理条例〉办法》（湖南省人民政府令第178号）第六条第二款  设区的市环境保护行政主管部门负责所设区行政区域内排污者排放污染物种类、数量的核定和缴纳排污费数额的确定、征收工作。第三款县、不设区的市环境保护行政主管部门负责本行政区域内排污者排放污染物种类、数量的核定和缴纳排污费数额的确定、征收工作。</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jc w:val="center"/>
        <w:rPr>
          <w:rFonts w:hint="eastAsia" w:ascii="黑体" w:hAnsi="黑体" w:eastAsia="黑体" w:cs="黑体"/>
          <w:b w:val="0"/>
          <w:i w:val="0"/>
          <w:snapToGrid/>
          <w:color w:val="000000" w:themeColor="text1"/>
          <w:sz w:val="32"/>
          <w:szCs w:val="32"/>
          <w:u w:val="none"/>
          <w:lang w:eastAsia="zh-CN"/>
          <w14:textFill>
            <w14:solidFill>
              <w14:schemeClr w14:val="tx1"/>
            </w14:solidFill>
          </w14:textFill>
        </w:rPr>
      </w:pPr>
      <w:r>
        <w:rPr>
          <w:rFonts w:hint="eastAsia" w:ascii="黑体" w:hAnsi="黑体" w:eastAsia="黑体" w:cs="黑体"/>
          <w:b w:val="0"/>
          <w:i w:val="0"/>
          <w:snapToGrid/>
          <w:color w:val="000000" w:themeColor="text1"/>
          <w:sz w:val="32"/>
          <w:szCs w:val="32"/>
          <w:u w:val="none"/>
          <w:lang w:eastAsia="zh-CN"/>
          <w14:textFill>
            <w14:solidFill>
              <w14:schemeClr w14:val="tx1"/>
            </w14:solidFill>
          </w14:textFill>
        </w:rPr>
        <w:br w:type="page"/>
      </w:r>
    </w:p>
    <w:p>
      <w:pPr>
        <w:jc w:val="center"/>
        <w:rPr>
          <w:rFonts w:hint="eastAsia" w:ascii="黑体" w:hAnsi="黑体" w:eastAsia="黑体" w:cs="黑体"/>
          <w:b w:val="0"/>
          <w:i w:val="0"/>
          <w:snapToGrid/>
          <w:color w:val="000000" w:themeColor="text1"/>
          <w:sz w:val="15"/>
          <w:szCs w:val="15"/>
          <w:u w:val="none"/>
          <w:lang w:eastAsia="zh-CN"/>
          <w14:textFill>
            <w14:solidFill>
              <w14:schemeClr w14:val="tx1"/>
            </w14:solidFill>
          </w14:textFill>
        </w:rPr>
      </w:pPr>
    </w:p>
    <w:p>
      <w:pPr>
        <w:jc w:val="cente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排污费征收流程图</w:t>
      </w:r>
    </w:p>
    <w:p>
      <w:pPr>
        <w:jc w:val="center"/>
        <w:rPr>
          <w:rFonts w:hint="default" w:ascii="黑体" w:hAnsi="黑体" w:eastAsia="黑体" w:cs="黑体"/>
          <w:b w:val="0"/>
          <w:i w:val="0"/>
          <w:snapToGrid/>
          <w:color w:val="000000" w:themeColor="text1"/>
          <w:sz w:val="6"/>
          <w:szCs w:val="6"/>
          <w:u w:val="none"/>
          <w:lang w:eastAsia="zh-CN"/>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r>
        <w:rPr>
          <w:rFonts w:hint="eastAsia"/>
          <w:sz w:val="32"/>
          <w:szCs w:val="32"/>
        </w:rPr>
        <mc:AlternateContent>
          <mc:Choice Requires="wps">
            <w:drawing>
              <wp:anchor distT="0" distB="0" distL="114300" distR="114300" simplePos="0" relativeHeight="253876224" behindDoc="0" locked="0" layoutInCell="1" allowOverlap="1">
                <wp:simplePos x="0" y="0"/>
                <wp:positionH relativeFrom="column">
                  <wp:posOffset>2667000</wp:posOffset>
                </wp:positionH>
                <wp:positionV relativeFrom="paragraph">
                  <wp:posOffset>4061460</wp:posOffset>
                </wp:positionV>
                <wp:extent cx="0" cy="693420"/>
                <wp:effectExtent l="38100" t="0" r="38100" b="11430"/>
                <wp:wrapNone/>
                <wp:docPr id="6565" name="直线 2"/>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 o:spid="_x0000_s1026" o:spt="20" style="position:absolute;left:0pt;margin-left:210pt;margin-top:319.8pt;height:54.6pt;width:0pt;z-index:253876224;mso-width-relative:page;mso-height-relative:page;" filled="f" stroked="t" coordsize="21600,21600" o:gfxdata="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ModpWdkAAAALAQAADwAAAAAAAAAB&#10;ACAAAAAiAAAAZHJzL2Rvd25yZXYueG1sUEsBAhQAFAAAAAgAh07iQMeXzd/WAQAAkwMAAA4AAAAA&#10;AAAAAQAgAAAAKAEAAGRycy9lMm9Eb2MueG1sUEsFBgAAAAAGAAYAWQEAAHAFA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3875200" behindDoc="0" locked="0" layoutInCell="1" allowOverlap="1">
                <wp:simplePos x="0" y="0"/>
                <wp:positionH relativeFrom="column">
                  <wp:posOffset>2667000</wp:posOffset>
                </wp:positionH>
                <wp:positionV relativeFrom="paragraph">
                  <wp:posOffset>3268980</wp:posOffset>
                </wp:positionV>
                <wp:extent cx="0" cy="495300"/>
                <wp:effectExtent l="38100" t="0" r="38100" b="0"/>
                <wp:wrapNone/>
                <wp:docPr id="6566" name="直线 3"/>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 o:spid="_x0000_s1026" o:spt="20" style="position:absolute;left:0pt;margin-left:210pt;margin-top:257.4pt;height:39pt;width:0pt;z-index:253875200;mso-width-relative:page;mso-height-relative:page;" filled="f" stroked="t" coordsize="21600,21600" o:gfxdata="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hO5uNtkAAAALAQAADwAAAAAAAAAB&#10;ACAAAAAiAAAAZHJzL2Rvd25yZXYueG1sUEsBAhQAFAAAAAgAh07iQPzweh3WAQAAkwMAAA4AAAAA&#10;AAAAAQAgAAAAKAEAAGRycy9lMm9Eb2MueG1sUEsFBgAAAAAGAAYAWQEAAHAFA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3873152" behindDoc="0" locked="0" layoutInCell="1" allowOverlap="1">
                <wp:simplePos x="0" y="0"/>
                <wp:positionH relativeFrom="column">
                  <wp:posOffset>4400550</wp:posOffset>
                </wp:positionH>
                <wp:positionV relativeFrom="paragraph">
                  <wp:posOffset>3070860</wp:posOffset>
                </wp:positionV>
                <wp:extent cx="0" cy="198120"/>
                <wp:effectExtent l="4445" t="0" r="14605" b="11430"/>
                <wp:wrapNone/>
                <wp:docPr id="6567" name="直线 4"/>
                <wp:cNvGraphicFramePr/>
                <a:graphic xmlns:a="http://schemas.openxmlformats.org/drawingml/2006/main">
                  <a:graphicData uri="http://schemas.microsoft.com/office/word/2010/wordprocessingShape">
                    <wps:wsp>
                      <wps:cNvCnPr/>
                      <wps:spPr>
                        <a:xfrm flipV="1">
                          <a:off x="0" y="0"/>
                          <a:ext cx="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flip:y;margin-left:346.5pt;margin-top:241.8pt;height:15.6pt;width:0pt;z-index:253873152;mso-width-relative:page;mso-height-relative:page;" filled="f" stroked="t" coordsize="21600,21600" o:gfxdata="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rKhwkNgAAAALAQAADwAAAAAAAAAB&#10;ACAAAAAiAAAAZHJzL2Rvd25yZXYueG1sUEsBAhQAFAAAAAgAh07iQA85hWTXAQAAmQMAAA4AAAAA&#10;AAAAAQAgAAAAJwEAAGRycy9lMm9Eb2MueG1sUEsFBgAAAAAGAAYAWQEAAHAFA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3874176" behindDoc="0" locked="0" layoutInCell="1" allowOverlap="1">
                <wp:simplePos x="0" y="0"/>
                <wp:positionH relativeFrom="column">
                  <wp:posOffset>1466850</wp:posOffset>
                </wp:positionH>
                <wp:positionV relativeFrom="paragraph">
                  <wp:posOffset>3268980</wp:posOffset>
                </wp:positionV>
                <wp:extent cx="2933700" cy="0"/>
                <wp:effectExtent l="0" t="0" r="0" b="0"/>
                <wp:wrapNone/>
                <wp:docPr id="6568" name="直线 5"/>
                <wp:cNvGraphicFramePr/>
                <a:graphic xmlns:a="http://schemas.openxmlformats.org/drawingml/2006/main">
                  <a:graphicData uri="http://schemas.microsoft.com/office/word/2010/wordprocessingShape">
                    <wps:wsp>
                      <wps:cNvCnPr/>
                      <wps:spPr>
                        <a:xfrm>
                          <a:off x="0" y="0"/>
                          <a:ext cx="29337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 o:spid="_x0000_s1026" o:spt="20" style="position:absolute;left:0pt;margin-left:115.5pt;margin-top:257.4pt;height:0pt;width:231pt;z-index:253874176;mso-width-relative:page;mso-height-relative:page;" filled="f" stroked="t" coordsize="21600,21600" o:gfxdata="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a84AvXAAAACwEAAA8AAAAAAAAAAQAgAAAAIgAA&#10;AGRycy9kb3ducmV2LnhtbFBLAQIUABQAAAAIAIdO4kCoXuKM0AEAAJADAAAOAAAAAAAAAAEAIAAA&#10;ACYBAABkcnMvZTJvRG9jLnhtbFBLBQYAAAAABgAGAFkBAABoBQ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3872128" behindDoc="0" locked="0" layoutInCell="1" allowOverlap="1">
                <wp:simplePos x="0" y="0"/>
                <wp:positionH relativeFrom="column">
                  <wp:posOffset>1466850</wp:posOffset>
                </wp:positionH>
                <wp:positionV relativeFrom="paragraph">
                  <wp:posOffset>2971800</wp:posOffset>
                </wp:positionV>
                <wp:extent cx="0" cy="297180"/>
                <wp:effectExtent l="4445" t="0" r="14605" b="7620"/>
                <wp:wrapNone/>
                <wp:docPr id="6569" name="直线 6"/>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 o:spid="_x0000_s1026" o:spt="20" style="position:absolute;left:0pt;flip:y;margin-left:115.5pt;margin-top:234pt;height:23.4pt;width:0pt;z-index:253872128;mso-width-relative:page;mso-height-relative:page;" filled="f" stroked="t" coordsize="21600,21600" o:gfxdata="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glBzJ2AAAAAsBAAAPAAAAAAAAAAEA&#10;IAAAACIAAABkcnMvZG93bnJldi54bWxQSwECFAAUAAAACACHTuJAyVdjPtYBAACZAwAADgAAAAAA&#10;AAABACAAAAAnAQAAZHJzL2Uyb0RvYy54bWxQSwUGAAAAAAYABgBZAQAAbwU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3871104" behindDoc="0" locked="0" layoutInCell="1" allowOverlap="1">
                <wp:simplePos x="0" y="0"/>
                <wp:positionH relativeFrom="column">
                  <wp:posOffset>2600325</wp:posOffset>
                </wp:positionH>
                <wp:positionV relativeFrom="paragraph">
                  <wp:posOffset>1584960</wp:posOffset>
                </wp:positionV>
                <wp:extent cx="0" cy="594360"/>
                <wp:effectExtent l="38100" t="0" r="38100" b="15240"/>
                <wp:wrapNone/>
                <wp:docPr id="6570" name="直线 7"/>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 o:spid="_x0000_s1026" o:spt="20" style="position:absolute;left:0pt;margin-left:204.75pt;margin-top:124.8pt;height:46.8pt;width:0pt;z-index:253871104;mso-width-relative:page;mso-height-relative:page;" filled="f" stroked="t" coordsize="21600,21600" o:gfxdata="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UY2rtsAAAALAQAADwAAAAAA&#10;AAABACAAAAAiAAAAZHJzL2Rvd25yZXYueG1sUEsBAhQAFAAAAAgAh07iQKAn6Y3XAQAAkwMAAA4A&#10;AAAAAAAAAQAgAAAAKgEAAGRycy9lMm9Eb2MueG1sUEsFBgAAAAAGAAYAWQEAAHMFA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3869056" behindDoc="0" locked="0" layoutInCell="1" allowOverlap="1">
                <wp:simplePos x="0" y="0"/>
                <wp:positionH relativeFrom="column">
                  <wp:posOffset>4333875</wp:posOffset>
                </wp:positionH>
                <wp:positionV relativeFrom="paragraph">
                  <wp:posOffset>2179320</wp:posOffset>
                </wp:positionV>
                <wp:extent cx="0" cy="297180"/>
                <wp:effectExtent l="4445" t="0" r="14605" b="7620"/>
                <wp:wrapNone/>
                <wp:docPr id="6571" name="直线 8"/>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 o:spid="_x0000_s1026" o:spt="20" style="position:absolute;left:0pt;flip:y;margin-left:341.25pt;margin-top:171.6pt;height:23.4pt;width:0pt;z-index:253869056;mso-width-relative:page;mso-height-relative:page;" filled="f" stroked="t" coordsize="21600,21600" o:gfxdata="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i8Iy71wAAAAsBAAAPAAAAAAAAAAEA&#10;IAAAACIAAABkcnMvZG93bnJldi54bWxQSwECFAAUAAAACACHTuJA8oKAXtcBAACZAwAADgAAAAAA&#10;AAABACAAAAAmAQAAZHJzL2Uyb0RvYy54bWxQSwUGAAAAAAYABgBZAQAAbwU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3870080" behindDoc="0" locked="0" layoutInCell="1" allowOverlap="1">
                <wp:simplePos x="0" y="0"/>
                <wp:positionH relativeFrom="column">
                  <wp:posOffset>1400175</wp:posOffset>
                </wp:positionH>
                <wp:positionV relativeFrom="paragraph">
                  <wp:posOffset>2179320</wp:posOffset>
                </wp:positionV>
                <wp:extent cx="2933700" cy="0"/>
                <wp:effectExtent l="0" t="0" r="0" b="0"/>
                <wp:wrapNone/>
                <wp:docPr id="6572" name="直线 9"/>
                <wp:cNvGraphicFramePr/>
                <a:graphic xmlns:a="http://schemas.openxmlformats.org/drawingml/2006/main">
                  <a:graphicData uri="http://schemas.microsoft.com/office/word/2010/wordprocessingShape">
                    <wps:wsp>
                      <wps:cNvCnPr/>
                      <wps:spPr>
                        <a:xfrm>
                          <a:off x="0" y="0"/>
                          <a:ext cx="29337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 o:spid="_x0000_s1026" o:spt="20" style="position:absolute;left:0pt;margin-left:110.25pt;margin-top:171.6pt;height:0pt;width:231pt;z-index:253870080;mso-width-relative:page;mso-height-relative:page;" filled="f" stroked="t" coordsize="21600,21600" o:gfxdata="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fB+tXWAAAACwEAAA8AAAAAAAAAAQAgAAAAIgAA&#10;AGRycy9kb3ducmV2LnhtbFBLAQIUABQAAAAIAIdO4kBzBNdP0QEAAJADAAAOAAAAAAAAAAEAIAAA&#10;ACUBAABkcnMvZTJvRG9jLnhtbFBLBQYAAAAABgAGAFkBAABoBQ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3868032" behindDoc="0" locked="0" layoutInCell="1" allowOverlap="1">
                <wp:simplePos x="0" y="0"/>
                <wp:positionH relativeFrom="column">
                  <wp:posOffset>1400175</wp:posOffset>
                </wp:positionH>
                <wp:positionV relativeFrom="paragraph">
                  <wp:posOffset>2179320</wp:posOffset>
                </wp:positionV>
                <wp:extent cx="0" cy="495300"/>
                <wp:effectExtent l="4445" t="0" r="14605" b="0"/>
                <wp:wrapNone/>
                <wp:docPr id="6573" name="直线 10"/>
                <wp:cNvGraphicFramePr/>
                <a:graphic xmlns:a="http://schemas.openxmlformats.org/drawingml/2006/main">
                  <a:graphicData uri="http://schemas.microsoft.com/office/word/2010/wordprocessingShape">
                    <wps:wsp>
                      <wps:cNvCnPr/>
                      <wps:spPr>
                        <a:xfrm flipV="1">
                          <a:off x="0" y="0"/>
                          <a:ext cx="0" cy="4953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 o:spid="_x0000_s1026" o:spt="20" style="position:absolute;left:0pt;flip:y;margin-left:110.25pt;margin-top:171.6pt;height:39pt;width:0pt;z-index:253868032;mso-width-relative:page;mso-height-relative:page;" filled="f" stroked="t" coordsize="21600,21600" o:gfxdata="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BqNHj1wAAAAsBAAAPAAAAAAAAAAEA&#10;IAAAACIAAABkcnMvZG93bnJldi54bWxQSwECFAAUAAAACACHTuJAtkU98NcBAACaAwAADgAAAAAA&#10;AAABACAAAAAmAQAAZHJzL2Uyb0RvYy54bWxQSwUGAAAAAAYABgBZAQAAbwU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3867008" behindDoc="0" locked="0" layoutInCell="1" allowOverlap="1">
                <wp:simplePos x="0" y="0"/>
                <wp:positionH relativeFrom="column">
                  <wp:posOffset>2600325</wp:posOffset>
                </wp:positionH>
                <wp:positionV relativeFrom="paragraph">
                  <wp:posOffset>693420</wp:posOffset>
                </wp:positionV>
                <wp:extent cx="0" cy="594360"/>
                <wp:effectExtent l="38100" t="0" r="38100" b="15240"/>
                <wp:wrapNone/>
                <wp:docPr id="6574" name="直线 11"/>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 o:spid="_x0000_s1026" o:spt="20" style="position:absolute;left:0pt;margin-left:204.75pt;margin-top:54.6pt;height:46.8pt;width:0pt;z-index:253867008;mso-width-relative:page;mso-height-relative:page;" filled="f" stroked="t" coordsize="21600,21600" o:gfxdata="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LILxbZAAAACwEAAA8AAAAAAAAA&#10;AQAgAAAAIgAAAGRycy9kb3ducmV2LnhtbFBLAQIUABQAAAAIAIdO4kCmttBn1wEAAJQDAAAOAAAA&#10;AAAAAAEAIAAAACgBAABkcnMvZTJvRG9jLnhtbFBLBQYAAAAABgAGAFkBAABxBQ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3865984" behindDoc="0" locked="0" layoutInCell="1" allowOverlap="1">
                <wp:simplePos x="0" y="0"/>
                <wp:positionH relativeFrom="column">
                  <wp:posOffset>2600325</wp:posOffset>
                </wp:positionH>
                <wp:positionV relativeFrom="paragraph">
                  <wp:posOffset>-198120</wp:posOffset>
                </wp:positionV>
                <wp:extent cx="0" cy="594360"/>
                <wp:effectExtent l="38100" t="0" r="38100" b="15240"/>
                <wp:wrapNone/>
                <wp:docPr id="6575" name="直线 12"/>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 o:spid="_x0000_s1026" o:spt="20" style="position:absolute;left:0pt;margin-left:204.75pt;margin-top:-15.6pt;height:46.8pt;width:0pt;z-index:253865984;mso-width-relative:page;mso-height-relative:page;" filled="f" stroked="t" coordsize="21600,21600" o:gfxdata="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FofqPaAAAACgEAAA8AAAAAAAAA&#10;AQAgAAAAIgAAAGRycy9kb3ducmV2LnhtbFBLAQIUABQAAAAIAIdO4kB/32FG1gEAAJQDAAAOAAAA&#10;AAAAAAEAIAAAACkBAABkcnMvZTJvRG9jLnhtbFBLBQYAAAAABgAGAFkBAABxBQ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3863936" behindDoc="0" locked="0" layoutInCell="1" allowOverlap="1">
                <wp:simplePos x="0" y="0"/>
                <wp:positionH relativeFrom="column">
                  <wp:posOffset>1266825</wp:posOffset>
                </wp:positionH>
                <wp:positionV relativeFrom="paragraph">
                  <wp:posOffset>4754880</wp:posOffset>
                </wp:positionV>
                <wp:extent cx="2800350" cy="297180"/>
                <wp:effectExtent l="4445" t="4445" r="14605" b="22225"/>
                <wp:wrapNone/>
                <wp:docPr id="6576" name="矩形 13"/>
                <wp:cNvGraphicFramePr/>
                <a:graphic xmlns:a="http://schemas.openxmlformats.org/drawingml/2006/main">
                  <a:graphicData uri="http://schemas.microsoft.com/office/word/2010/wordprocessingShape">
                    <wps:wsp>
                      <wps:cNvSpPr/>
                      <wps:spPr>
                        <a:xfrm>
                          <a:off x="0" y="0"/>
                          <a:ext cx="28003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将征收经费缴至指定财政帐户</w:t>
                            </w:r>
                          </w:p>
                        </w:txbxContent>
                      </wps:txbx>
                      <wps:bodyPr upright="1"/>
                    </wps:wsp>
                  </a:graphicData>
                </a:graphic>
              </wp:anchor>
            </w:drawing>
          </mc:Choice>
          <mc:Fallback>
            <w:pict>
              <v:rect id="矩形 13" o:spid="_x0000_s1026" o:spt="1" style="position:absolute;left:0pt;margin-left:99.75pt;margin-top:374.4pt;height:23.4pt;width:220.5pt;z-index:253863936;mso-width-relative:page;mso-height-relative:page;" fillcolor="#FFFFFF" filled="t" stroked="t" coordsize="21600,21600" o:gfxdata="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74go32AAAAAsBAAAPAAAAAAAAAAEAIAAAACIAAABkcnMvZG93bnJldi54bWxQSwECFAAUAAAA&#10;CACHTuJAAHHDQu4BAADfAwAADgAAAAAAAAABACAAAAAnAQAAZHJzL2Uyb0RvYy54bWxQSwUGAAAA&#10;AAYABgBZAQAAhwUAAAAA&#10;">
                <v:fill on="t" focussize="0,0"/>
                <v:stroke color="#000000" joinstyle="miter"/>
                <v:imagedata o:title=""/>
                <o:lock v:ext="edit" aspectratio="f"/>
                <v:textbox>
                  <w:txbxContent>
                    <w:p>
                      <w:pPr>
                        <w:jc w:val="center"/>
                        <w:rPr>
                          <w:rFonts w:hint="eastAsia"/>
                        </w:rPr>
                      </w:pPr>
                      <w:r>
                        <w:rPr>
                          <w:rFonts w:hint="eastAsia"/>
                        </w:rPr>
                        <w:t>将征收经费缴至指定财政帐户</w:t>
                      </w:r>
                    </w:p>
                  </w:txbxContent>
                </v:textbox>
              </v:rect>
            </w:pict>
          </mc:Fallback>
        </mc:AlternateContent>
      </w:r>
      <w:r>
        <w:rPr>
          <w:rFonts w:hint="eastAsia"/>
          <w:sz w:val="32"/>
          <w:szCs w:val="32"/>
        </w:rPr>
        <mc:AlternateContent>
          <mc:Choice Requires="wps">
            <w:drawing>
              <wp:anchor distT="0" distB="0" distL="114300" distR="114300" simplePos="0" relativeHeight="253862912" behindDoc="0" locked="0" layoutInCell="1" allowOverlap="1">
                <wp:simplePos x="0" y="0"/>
                <wp:positionH relativeFrom="column">
                  <wp:posOffset>1866900</wp:posOffset>
                </wp:positionH>
                <wp:positionV relativeFrom="paragraph">
                  <wp:posOffset>3764280</wp:posOffset>
                </wp:positionV>
                <wp:extent cx="1733550" cy="297180"/>
                <wp:effectExtent l="4445" t="5080" r="14605" b="21590"/>
                <wp:wrapNone/>
                <wp:docPr id="6577" name="矩形 14"/>
                <wp:cNvGraphicFramePr/>
                <a:graphic xmlns:a="http://schemas.openxmlformats.org/drawingml/2006/main">
                  <a:graphicData uri="http://schemas.microsoft.com/office/word/2010/wordprocessingShape">
                    <wps:wsp>
                      <wps:cNvSpPr/>
                      <wps:spPr>
                        <a:xfrm>
                          <a:off x="0" y="0"/>
                          <a:ext cx="17335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开具征收票据</w:t>
                            </w:r>
                          </w:p>
                        </w:txbxContent>
                      </wps:txbx>
                      <wps:bodyPr upright="1"/>
                    </wps:wsp>
                  </a:graphicData>
                </a:graphic>
              </wp:anchor>
            </w:drawing>
          </mc:Choice>
          <mc:Fallback>
            <w:pict>
              <v:rect id="矩形 14" o:spid="_x0000_s1026" o:spt="1" style="position:absolute;left:0pt;margin-left:147pt;margin-top:296.4pt;height:23.4pt;width:136.5pt;z-index:253862912;mso-width-relative:page;mso-height-relative:page;" fillcolor="#FFFFFF" filled="t" stroked="t" coordsize="21600,21600" o:gfxdata="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7wE9kAAAALAQAADwAAAAAAAAABACAAAAAiAAAAZHJzL2Rvd25yZXYueG1sUEsBAhQAFAAA&#10;AAgAh07iQLb+7HPuAQAA3wMAAA4AAAAAAAAAAQAgAAAAKAEAAGRycy9lMm9Eb2MueG1sUEsFBgAA&#10;AAAGAAYAWQEAAIgFAAAAAA==&#10;">
                <v:fill on="t" focussize="0,0"/>
                <v:stroke color="#000000" joinstyle="miter"/>
                <v:imagedata o:title=""/>
                <o:lock v:ext="edit" aspectratio="f"/>
                <v:textbox>
                  <w:txbxContent>
                    <w:p>
                      <w:pPr>
                        <w:jc w:val="center"/>
                        <w:rPr>
                          <w:rFonts w:hint="eastAsia"/>
                        </w:rPr>
                      </w:pPr>
                      <w:r>
                        <w:rPr>
                          <w:rFonts w:hint="eastAsia"/>
                        </w:rPr>
                        <w:t>开具征收票据</w:t>
                      </w:r>
                    </w:p>
                  </w:txbxContent>
                </v:textbox>
              </v:rect>
            </w:pict>
          </mc:Fallback>
        </mc:AlternateContent>
      </w:r>
      <w:r>
        <w:rPr>
          <w:rFonts w:hint="eastAsia"/>
          <w:sz w:val="32"/>
          <w:szCs w:val="32"/>
        </w:rPr>
        <mc:AlternateContent>
          <mc:Choice Requires="wps">
            <w:drawing>
              <wp:anchor distT="0" distB="0" distL="114300" distR="114300" simplePos="0" relativeHeight="253860864" behindDoc="0" locked="0" layoutInCell="1" allowOverlap="1">
                <wp:simplePos x="0" y="0"/>
                <wp:positionH relativeFrom="column">
                  <wp:posOffset>600075</wp:posOffset>
                </wp:positionH>
                <wp:positionV relativeFrom="paragraph">
                  <wp:posOffset>2674620</wp:posOffset>
                </wp:positionV>
                <wp:extent cx="1733550" cy="297180"/>
                <wp:effectExtent l="4445" t="5080" r="14605" b="21590"/>
                <wp:wrapNone/>
                <wp:docPr id="6578" name="矩形 15"/>
                <wp:cNvGraphicFramePr/>
                <a:graphic xmlns:a="http://schemas.openxmlformats.org/drawingml/2006/main">
                  <a:graphicData uri="http://schemas.microsoft.com/office/word/2010/wordprocessingShape">
                    <wps:wsp>
                      <wps:cNvSpPr/>
                      <wps:spPr>
                        <a:xfrm>
                          <a:off x="0" y="0"/>
                          <a:ext cx="17335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对征收额度无疑问</w:t>
                            </w:r>
                          </w:p>
                        </w:txbxContent>
                      </wps:txbx>
                      <wps:bodyPr upright="1"/>
                    </wps:wsp>
                  </a:graphicData>
                </a:graphic>
              </wp:anchor>
            </w:drawing>
          </mc:Choice>
          <mc:Fallback>
            <w:pict>
              <v:rect id="矩形 15" o:spid="_x0000_s1026" o:spt="1" style="position:absolute;left:0pt;margin-left:47.25pt;margin-top:210.6pt;height:23.4pt;width:136.5pt;z-index:253860864;mso-width-relative:page;mso-height-relative:page;" fillcolor="#FFFFFF" filled="t" stroked="t" coordsize="21600,21600" o:gfxdata="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G5HKLYAAAACgEAAA8AAAAAAAAAAQAgAAAAIgAAAGRycy9kb3ducmV2LnhtbFBLAQIUABQAAAAI&#10;AIdO4kCQ7OWk7QEAAN8DAAAOAAAAAAAAAAEAIAAAACcBAABkcnMvZTJvRG9jLnhtbFBLBQYAAAAA&#10;BgAGAFkBAACGBQAAAAA=&#10;">
                <v:fill on="t" focussize="0,0"/>
                <v:stroke color="#000000" joinstyle="miter"/>
                <v:imagedata o:title=""/>
                <o:lock v:ext="edit" aspectratio="f"/>
                <v:textbox>
                  <w:txbxContent>
                    <w:p>
                      <w:pPr>
                        <w:jc w:val="center"/>
                        <w:rPr>
                          <w:rFonts w:hint="eastAsia"/>
                        </w:rPr>
                      </w:pPr>
                      <w:r>
                        <w:rPr>
                          <w:rFonts w:hint="eastAsia"/>
                        </w:rPr>
                        <w:t>对征收额度无疑问</w:t>
                      </w:r>
                    </w:p>
                  </w:txbxContent>
                </v:textbox>
              </v:rect>
            </w:pict>
          </mc:Fallback>
        </mc:AlternateContent>
      </w:r>
      <w:r>
        <w:rPr>
          <w:rFonts w:hint="eastAsia"/>
          <w:sz w:val="32"/>
          <w:szCs w:val="32"/>
        </w:rPr>
        <mc:AlternateContent>
          <mc:Choice Requires="wps">
            <w:drawing>
              <wp:anchor distT="0" distB="0" distL="114300" distR="114300" simplePos="0" relativeHeight="253861888" behindDoc="0" locked="0" layoutInCell="1" allowOverlap="1">
                <wp:simplePos x="0" y="0"/>
                <wp:positionH relativeFrom="column">
                  <wp:posOffset>3467100</wp:posOffset>
                </wp:positionH>
                <wp:positionV relativeFrom="paragraph">
                  <wp:posOffset>2476500</wp:posOffset>
                </wp:positionV>
                <wp:extent cx="1933575" cy="594360"/>
                <wp:effectExtent l="4445" t="4445" r="5080" b="10795"/>
                <wp:wrapNone/>
                <wp:docPr id="6579" name="矩形 16"/>
                <wp:cNvGraphicFramePr/>
                <a:graphic xmlns:a="http://schemas.openxmlformats.org/drawingml/2006/main">
                  <a:graphicData uri="http://schemas.microsoft.com/office/word/2010/wordprocessingShape">
                    <wps:wsp>
                      <wps:cNvSpPr/>
                      <wps:spPr>
                        <a:xfrm>
                          <a:off x="0" y="0"/>
                          <a:ext cx="1933575"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公民、法人或组织对征收额度有疑问，应现场进行测量计算</w:t>
                            </w:r>
                          </w:p>
                        </w:txbxContent>
                      </wps:txbx>
                      <wps:bodyPr upright="1"/>
                    </wps:wsp>
                  </a:graphicData>
                </a:graphic>
              </wp:anchor>
            </w:drawing>
          </mc:Choice>
          <mc:Fallback>
            <w:pict>
              <v:rect id="矩形 16" o:spid="_x0000_s1026" o:spt="1" style="position:absolute;left:0pt;margin-left:273pt;margin-top:195pt;height:46.8pt;width:152.25pt;z-index:253861888;mso-width-relative:page;mso-height-relative:page;" fillcolor="#FFFFFF" filled="t" stroked="t" coordsize="21600,21600" o:gfxdata="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r9FLvaAAAACwEAAA8AAAAAAAAAAQAgAAAAIgAAAGRycy9kb3ducmV2LnhtbFBLAQIUABQA&#10;AAAIAIdO4kBHuEb67gEAAN8DAAAOAAAAAAAAAAEAIAAAACkBAABkcnMvZTJvRG9jLnhtbFBLBQYA&#10;AAAABgAGAFkBAACJBQAAAAA=&#10;">
                <v:fill on="t" focussize="0,0"/>
                <v:stroke color="#000000" joinstyle="miter"/>
                <v:imagedata o:title=""/>
                <o:lock v:ext="edit" aspectratio="f"/>
                <v:textbox>
                  <w:txbxContent>
                    <w:p>
                      <w:pPr>
                        <w:jc w:val="center"/>
                        <w:rPr>
                          <w:rFonts w:hint="eastAsia"/>
                        </w:rPr>
                      </w:pPr>
                      <w:r>
                        <w:rPr>
                          <w:rFonts w:hint="eastAsia"/>
                        </w:rPr>
                        <w:t>公民、法人或组织对征收额度有疑问，应现场进行测量计算</w:t>
                      </w:r>
                    </w:p>
                  </w:txbxContent>
                </v:textbox>
              </v:rect>
            </w:pict>
          </mc:Fallback>
        </mc:AlternateContent>
      </w:r>
      <w:r>
        <w:rPr>
          <w:rFonts w:hint="eastAsia"/>
          <w:sz w:val="32"/>
          <w:szCs w:val="32"/>
        </w:rPr>
        <mc:AlternateContent>
          <mc:Choice Requires="wps">
            <w:drawing>
              <wp:anchor distT="0" distB="0" distL="114300" distR="114300" simplePos="0" relativeHeight="253859840" behindDoc="0" locked="0" layoutInCell="1" allowOverlap="1">
                <wp:simplePos x="0" y="0"/>
                <wp:positionH relativeFrom="column">
                  <wp:posOffset>1200150</wp:posOffset>
                </wp:positionH>
                <wp:positionV relativeFrom="paragraph">
                  <wp:posOffset>1287780</wp:posOffset>
                </wp:positionV>
                <wp:extent cx="2800350" cy="297180"/>
                <wp:effectExtent l="4445" t="4445" r="14605" b="22225"/>
                <wp:wrapNone/>
                <wp:docPr id="6580" name="矩形 17"/>
                <wp:cNvGraphicFramePr/>
                <a:graphic xmlns:a="http://schemas.openxmlformats.org/drawingml/2006/main">
                  <a:graphicData uri="http://schemas.microsoft.com/office/word/2010/wordprocessingShape">
                    <wps:wsp>
                      <wps:cNvSpPr/>
                      <wps:spPr>
                        <a:xfrm>
                          <a:off x="0" y="0"/>
                          <a:ext cx="28003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告知征收额度并签字确认</w:t>
                            </w:r>
                          </w:p>
                        </w:txbxContent>
                      </wps:txbx>
                      <wps:bodyPr upright="1"/>
                    </wps:wsp>
                  </a:graphicData>
                </a:graphic>
              </wp:anchor>
            </w:drawing>
          </mc:Choice>
          <mc:Fallback>
            <w:pict>
              <v:rect id="矩形 17" o:spid="_x0000_s1026" o:spt="1" style="position:absolute;left:0pt;margin-left:94.5pt;margin-top:101.4pt;height:23.4pt;width:220.5pt;z-index:253859840;mso-width-relative:page;mso-height-relative:page;" fillcolor="#FFFFFF" filled="t" stroked="t" coordsize="21600,21600" o:gfxdata="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uea&#10;OtcAAAALAQAADwAAAAAAAAABACAAAAAiAAAAZHJzL2Rvd25yZXYueG1sUEsBAhQAFAAAAAgAh07i&#10;QP2ZPC7qAQAA3wMAAA4AAAAAAAAAAQAgAAAAJgEAAGRycy9lMm9Eb2MueG1sUEsFBgAAAAAGAAYA&#10;WQEAAIIFAAAAAA==&#10;">
                <v:fill on="t" focussize="0,0"/>
                <v:stroke color="#000000" joinstyle="miter"/>
                <v:imagedata o:title=""/>
                <o:lock v:ext="edit" aspectratio="f"/>
                <v:textbox>
                  <w:txbxContent>
                    <w:p>
                      <w:pPr>
                        <w:jc w:val="center"/>
                        <w:rPr>
                          <w:rFonts w:hint="eastAsia"/>
                        </w:rPr>
                      </w:pPr>
                      <w:r>
                        <w:rPr>
                          <w:rFonts w:hint="eastAsia"/>
                        </w:rPr>
                        <w:t>告知征收额度并签字确认</w:t>
                      </w:r>
                    </w:p>
                  </w:txbxContent>
                </v:textbox>
              </v:rect>
            </w:pict>
          </mc:Fallback>
        </mc:AlternateContent>
      </w:r>
      <w:r>
        <w:rPr>
          <w:rFonts w:hint="eastAsia"/>
          <w:sz w:val="32"/>
          <w:szCs w:val="32"/>
        </w:rPr>
        <mc:AlternateContent>
          <mc:Choice Requires="wps">
            <w:drawing>
              <wp:anchor distT="0" distB="0" distL="114300" distR="114300" simplePos="0" relativeHeight="253858816" behindDoc="0" locked="0" layoutInCell="1" allowOverlap="1">
                <wp:simplePos x="0" y="0"/>
                <wp:positionH relativeFrom="column">
                  <wp:posOffset>1133475</wp:posOffset>
                </wp:positionH>
                <wp:positionV relativeFrom="paragraph">
                  <wp:posOffset>396240</wp:posOffset>
                </wp:positionV>
                <wp:extent cx="2800350" cy="297180"/>
                <wp:effectExtent l="4445" t="4445" r="14605" b="22225"/>
                <wp:wrapNone/>
                <wp:docPr id="6581" name="矩形 18"/>
                <wp:cNvGraphicFramePr/>
                <a:graphic xmlns:a="http://schemas.openxmlformats.org/drawingml/2006/main">
                  <a:graphicData uri="http://schemas.microsoft.com/office/word/2010/wordprocessingShape">
                    <wps:wsp>
                      <wps:cNvSpPr/>
                      <wps:spPr>
                        <a:xfrm>
                          <a:off x="0" y="0"/>
                          <a:ext cx="28003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发出行政征收通知书</w:t>
                            </w:r>
                          </w:p>
                        </w:txbxContent>
                      </wps:txbx>
                      <wps:bodyPr upright="1"/>
                    </wps:wsp>
                  </a:graphicData>
                </a:graphic>
              </wp:anchor>
            </w:drawing>
          </mc:Choice>
          <mc:Fallback>
            <w:pict>
              <v:rect id="矩形 18" o:spid="_x0000_s1026" o:spt="1" style="position:absolute;left:0pt;margin-left:89.25pt;margin-top:31.2pt;height:23.4pt;width:220.5pt;z-index:253858816;mso-width-relative:page;mso-height-relative:page;" fillcolor="#FFFFFF" filled="t" stroked="t" coordsize="21600,21600" o:gfxdata="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eBy6dcAAAAKAQAADwAAAAAAAAABACAAAAAiAAAAZHJzL2Rvd25yZXYueG1sUEsBAhQAFAAAAAgA&#10;h07iQH1lUhLtAQAA3wMAAA4AAAAAAAAAAQAgAAAAJgEAAGRycy9lMm9Eb2MueG1sUEsFBgAAAAAG&#10;AAYAWQEAAIUFAAAAAA==&#10;">
                <v:fill on="t" focussize="0,0"/>
                <v:stroke color="#000000" joinstyle="miter"/>
                <v:imagedata o:title=""/>
                <o:lock v:ext="edit" aspectratio="f"/>
                <v:textbox>
                  <w:txbxContent>
                    <w:p>
                      <w:pPr>
                        <w:jc w:val="center"/>
                        <w:rPr>
                          <w:rFonts w:hint="eastAsia"/>
                        </w:rPr>
                      </w:pPr>
                      <w:r>
                        <w:rPr>
                          <w:rFonts w:hint="eastAsia"/>
                        </w:rPr>
                        <w:t>发出行政征收通知书</w:t>
                      </w:r>
                    </w:p>
                  </w:txbxContent>
                </v:textbox>
              </v:rect>
            </w:pict>
          </mc:Fallback>
        </mc:AlternateContent>
      </w:r>
      <w:r>
        <w:rPr>
          <w:rFonts w:hint="eastAsia"/>
          <w:sz w:val="32"/>
          <w:szCs w:val="32"/>
        </w:rPr>
        <mc:AlternateContent>
          <mc:Choice Requires="wps">
            <w:drawing>
              <wp:anchor distT="0" distB="0" distL="114300" distR="114300" simplePos="0" relativeHeight="253857792" behindDoc="0" locked="0" layoutInCell="1" allowOverlap="1">
                <wp:simplePos x="0" y="0"/>
                <wp:positionH relativeFrom="column">
                  <wp:posOffset>1133475</wp:posOffset>
                </wp:positionH>
                <wp:positionV relativeFrom="paragraph">
                  <wp:posOffset>-693420</wp:posOffset>
                </wp:positionV>
                <wp:extent cx="2800350" cy="495300"/>
                <wp:effectExtent l="4445" t="4445" r="14605" b="14605"/>
                <wp:wrapNone/>
                <wp:docPr id="6582" name="矩形 19"/>
                <wp:cNvGraphicFramePr/>
                <a:graphic xmlns:a="http://schemas.openxmlformats.org/drawingml/2006/main">
                  <a:graphicData uri="http://schemas.microsoft.com/office/word/2010/wordprocessingShape">
                    <wps:wsp>
                      <wps:cNvSpPr/>
                      <wps:spPr>
                        <a:xfrm>
                          <a:off x="0" y="0"/>
                          <a:ext cx="280035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按照法律法规规定明确征收当事人，确认行政征收目标准额度</w:t>
                            </w:r>
                          </w:p>
                        </w:txbxContent>
                      </wps:txbx>
                      <wps:bodyPr upright="1"/>
                    </wps:wsp>
                  </a:graphicData>
                </a:graphic>
              </wp:anchor>
            </w:drawing>
          </mc:Choice>
          <mc:Fallback>
            <w:pict>
              <v:rect id="矩形 19" o:spid="_x0000_s1026" o:spt="1" style="position:absolute;left:0pt;margin-left:89.25pt;margin-top:-54.6pt;height:39pt;width:220.5pt;z-index:253857792;mso-width-relative:page;mso-height-relative:page;" fillcolor="#FFFFFF" filled="t" stroked="t" coordsize="21600,21600" o:gfxdata="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h7sve2QAAAAwBAAAPAAAAAAAAAAEAIAAAACIAAABkcnMvZG93bnJldi54bWxQSwECFAAUAAAA&#10;CACHTuJAz6waa+0BAADfAwAADgAAAAAAAAABACAAAAAoAQAAZHJzL2Uyb0RvYy54bWxQSwUGAAAA&#10;AAYABgBZAQAAhwUAAAAA&#10;">
                <v:fill on="t" focussize="0,0"/>
                <v:stroke color="#000000" joinstyle="miter"/>
                <v:imagedata o:title=""/>
                <o:lock v:ext="edit" aspectratio="f"/>
                <v:textbox>
                  <w:txbxContent>
                    <w:p>
                      <w:pPr>
                        <w:jc w:val="center"/>
                        <w:rPr>
                          <w:rFonts w:hint="eastAsia"/>
                        </w:rPr>
                      </w:pPr>
                      <w:r>
                        <w:rPr>
                          <w:rFonts w:hint="eastAsia"/>
                        </w:rPr>
                        <w:t>按照法律法规规定明确征收当事人，确认行政征收目标准额度</w:t>
                      </w:r>
                    </w:p>
                  </w:txbxContent>
                </v:textbox>
              </v:rect>
            </w:pict>
          </mc:Fallback>
        </mc:AlternateContent>
      </w:r>
      <w:r>
        <w:rPr>
          <w:rFonts w:hint="eastAsia"/>
          <w:sz w:val="32"/>
          <w:szCs w:val="32"/>
        </w:rPr>
        <mc:AlternateContent>
          <mc:Choice Requires="wps">
            <w:drawing>
              <wp:anchor distT="0" distB="0" distL="114300" distR="114300" simplePos="0" relativeHeight="253864960" behindDoc="0" locked="0" layoutInCell="1" allowOverlap="1">
                <wp:simplePos x="0" y="0"/>
                <wp:positionH relativeFrom="column">
                  <wp:posOffset>1295400</wp:posOffset>
                </wp:positionH>
                <wp:positionV relativeFrom="paragraph">
                  <wp:posOffset>5745480</wp:posOffset>
                </wp:positionV>
                <wp:extent cx="2800350" cy="297180"/>
                <wp:effectExtent l="4445" t="4445" r="14605" b="22225"/>
                <wp:wrapNone/>
                <wp:docPr id="6583" name="矩形 20"/>
                <wp:cNvGraphicFramePr/>
                <a:graphic xmlns:a="http://schemas.openxmlformats.org/drawingml/2006/main">
                  <a:graphicData uri="http://schemas.microsoft.com/office/word/2010/wordprocessingShape">
                    <wps:wsp>
                      <wps:cNvSpPr/>
                      <wps:spPr>
                        <a:xfrm>
                          <a:off x="0" y="0"/>
                          <a:ext cx="28003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开具征收票据</w:t>
                            </w:r>
                          </w:p>
                        </w:txbxContent>
                      </wps:txbx>
                      <wps:bodyPr upright="1"/>
                    </wps:wsp>
                  </a:graphicData>
                </a:graphic>
              </wp:anchor>
            </w:drawing>
          </mc:Choice>
          <mc:Fallback>
            <w:pict>
              <v:rect id="矩形 20" o:spid="_x0000_s1026" o:spt="1" style="position:absolute;left:0pt;margin-left:102pt;margin-top:452.4pt;height:23.4pt;width:220.5pt;z-index:253864960;mso-width-relative:page;mso-height-relative:page;" fillcolor="#FFFFFF" filled="t" stroked="t" coordsize="21600,21600" o:gfxdata="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6XpVZNgAAAALAQAADwAAAAAAAAABACAAAAAiAAAAZHJzL2Rvd25yZXYueG1sUEsBAhQAFAAAAAgA&#10;h07iQC+cE4nsAQAA3wMAAA4AAAAAAAAAAQAgAAAAJwEAAGRycy9lMm9Eb2MueG1sUEsFBgAAAAAG&#10;AAYAWQEAAIUFAAAAAA==&#10;">
                <v:fill on="t" focussize="0,0"/>
                <v:stroke color="#000000" joinstyle="miter"/>
                <v:imagedata o:title=""/>
                <o:lock v:ext="edit" aspectratio="f"/>
                <v:textbox>
                  <w:txbxContent>
                    <w:p>
                      <w:pPr>
                        <w:jc w:val="center"/>
                        <w:rPr>
                          <w:rFonts w:hint="eastAsia"/>
                        </w:rPr>
                      </w:pPr>
                      <w:r>
                        <w:rPr>
                          <w:rFonts w:hint="eastAsia"/>
                        </w:rPr>
                        <w:t>开具征收票据</w:t>
                      </w:r>
                    </w:p>
                  </w:txbxContent>
                </v:textbox>
              </v:rect>
            </w:pict>
          </mc:Fallback>
        </mc:AlternateContent>
      </w:r>
      <w:r>
        <w:rPr>
          <w:rFonts w:hint="eastAsia"/>
          <w:sz w:val="32"/>
          <w:szCs w:val="32"/>
        </w:rPr>
        <mc:AlternateContent>
          <mc:Choice Requires="wps">
            <w:drawing>
              <wp:anchor distT="0" distB="0" distL="114300" distR="114300" simplePos="0" relativeHeight="253877248" behindDoc="0" locked="0" layoutInCell="1" allowOverlap="1">
                <wp:simplePos x="0" y="0"/>
                <wp:positionH relativeFrom="column">
                  <wp:posOffset>2667000</wp:posOffset>
                </wp:positionH>
                <wp:positionV relativeFrom="paragraph">
                  <wp:posOffset>5052060</wp:posOffset>
                </wp:positionV>
                <wp:extent cx="0" cy="693420"/>
                <wp:effectExtent l="38100" t="0" r="38100" b="11430"/>
                <wp:wrapNone/>
                <wp:docPr id="6584" name="直线 21"/>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 o:spid="_x0000_s1026" o:spt="20" style="position:absolute;left:0pt;margin-left:210pt;margin-top:397.8pt;height:54.6pt;width:0pt;z-index:253877248;mso-width-relative:page;mso-height-relative:page;" filled="f" stroked="t" coordsize="21600,21600" o:gfxdata="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hF0iU2gAAAAsBAAAPAAAAAAAA&#10;AAEAIAAAACIAAABkcnMvZG93bnJldi54bWxQSwECFAAUAAAACACHTuJAZjG4CtcBAACUAwAADgAA&#10;AAAAAAABACAAAAApAQAAZHJzL2Uyb0RvYy54bWxQSwUGAAAAAAYABgBZAQAAcgU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textAlignment w:val="auto"/>
        <w:outlineLvl w:val="0"/>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pPr>
      <w:bookmarkStart w:id="264" w:name="_Toc577"/>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textAlignment w:val="auto"/>
        <w:outlineLvl w:val="0"/>
        <w:rPr>
          <w:rFonts w:hint="default" w:ascii="Times New Roman" w:hAnsi="Times New Roman" w:eastAsia="黑体" w:cs="Times New Roman"/>
          <w:color w:val="000000" w:themeColor="text1"/>
          <w:sz w:val="32"/>
          <w:szCs w:val="32"/>
          <w14:textFill>
            <w14:solidFill>
              <w14:schemeClr w14:val="tx1"/>
            </w14:solidFill>
          </w14:textFill>
        </w:rPr>
      </w:pPr>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 xml:space="preserve"> </w:t>
      </w:r>
      <w:bookmarkStart w:id="265" w:name="_Toc27951"/>
      <w:r>
        <w:rPr>
          <w:rStyle w:val="24"/>
          <w:rFonts w:hint="eastAsia" w:ascii="黑体" w:hAnsi="黑体" w:eastAsia="黑体" w:cs="黑体"/>
          <w:b w:val="0"/>
          <w:bCs/>
          <w:sz w:val="32"/>
          <w:szCs w:val="32"/>
          <w:lang w:val="en-US" w:eastAsia="zh-CN"/>
        </w:rPr>
        <w:t>五、</w:t>
      </w:r>
      <w:r>
        <w:rPr>
          <w:rStyle w:val="24"/>
          <w:rFonts w:hint="default" w:ascii="黑体" w:hAnsi="黑体" w:eastAsia="黑体" w:cs="黑体"/>
          <w:b w:val="0"/>
          <w:bCs/>
          <w:sz w:val="32"/>
          <w:szCs w:val="32"/>
          <w:lang w:val="en-US" w:eastAsia="zh-CN"/>
        </w:rPr>
        <w:t>行政检查</w:t>
      </w:r>
      <w:bookmarkEnd w:id="264"/>
      <w:bookmarkEnd w:id="265"/>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right="0" w:rightChars="0" w:firstLine="640" w:firstLineChars="200"/>
        <w:jc w:val="both"/>
        <w:textAlignment w:val="auto"/>
        <w:outlineLvl w:val="1"/>
        <w:rPr>
          <w:rStyle w:val="25"/>
          <w:rFonts w:hint="default" w:ascii="仿宋_GB2312" w:hAnsi="仿宋_GB2312" w:eastAsia="仿宋_GB2312" w:cs="仿宋_GB2312"/>
          <w:lang w:eastAsia="zh-CN"/>
        </w:rPr>
      </w:pPr>
      <w:bookmarkStart w:id="266" w:name="_Toc19346"/>
      <w:bookmarkStart w:id="267" w:name="_Toc19530"/>
      <w:r>
        <w:rPr>
          <w:rStyle w:val="25"/>
          <w:rFonts w:hint="default" w:ascii="仿宋_GB2312" w:hAnsi="仿宋_GB2312" w:eastAsia="仿宋_GB2312" w:cs="仿宋_GB2312"/>
          <w:lang w:eastAsia="zh-CN"/>
        </w:rPr>
        <w:t>（一）</w:t>
      </w:r>
      <w:bookmarkEnd w:id="266"/>
      <w:r>
        <w:rPr>
          <w:rStyle w:val="25"/>
          <w:rFonts w:hint="default" w:ascii="仿宋_GB2312" w:hAnsi="仿宋_GB2312" w:eastAsia="仿宋_GB2312" w:cs="仿宋_GB2312"/>
          <w:lang w:eastAsia="zh-CN"/>
        </w:rPr>
        <w:t>对辖区内的排污单位进行现场检查</w:t>
      </w:r>
      <w:bookmarkEnd w:id="267"/>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14:textFill>
            <w14:solidFill>
              <w14:schemeClr w14:val="tx1"/>
            </w14:solidFill>
          </w14:textFill>
        </w:rPr>
      </w:pPr>
      <w:bookmarkStart w:id="268" w:name="_Toc13426"/>
      <w:r>
        <w:rPr>
          <w:rFonts w:hint="default" w:ascii="Times New Roman" w:hAnsi="Times New Roman" w:eastAsia="仿宋_GB2312" w:cs="Times New Roman"/>
          <w:b/>
          <w:bCs/>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color w:val="000000" w:themeColor="text1"/>
          <w:sz w:val="32"/>
          <w:szCs w:val="32"/>
          <w14:textFill>
            <w14:solidFill>
              <w14:schemeClr w14:val="tx1"/>
            </w14:solidFill>
          </w14:textFill>
        </w:rPr>
        <w:t>对辖区内的排污单位进行现场检查</w:t>
      </w:r>
      <w:bookmarkEnd w:id="268"/>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事项类型：</w:t>
      </w:r>
      <w:r>
        <w:rPr>
          <w:rFonts w:hint="default" w:ascii="Times New Roman" w:hAnsi="Times New Roman" w:eastAsia="仿宋_GB2312" w:cs="Times New Roman"/>
          <w:color w:val="000000" w:themeColor="text1"/>
          <w:sz w:val="32"/>
          <w:szCs w:val="32"/>
          <w14:textFill>
            <w14:solidFill>
              <w14:schemeClr w14:val="tx1"/>
            </w14:solidFill>
          </w14:textFill>
        </w:rPr>
        <w:t>行政检查</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责任科室：</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检查对象：</w:t>
      </w:r>
      <w:r>
        <w:rPr>
          <w:rFonts w:hint="default" w:ascii="Times New Roman" w:hAnsi="Times New Roman" w:eastAsia="仿宋_GB2312" w:cs="Times New Roman"/>
          <w:color w:val="000000" w:themeColor="text1"/>
          <w:sz w:val="32"/>
          <w:szCs w:val="32"/>
          <w14:textFill>
            <w14:solidFill>
              <w14:schemeClr w14:val="tx1"/>
            </w14:solidFill>
          </w14:textFill>
        </w:rPr>
        <w:t>对辖区内的排污单位</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检查依据：</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中华人民共和国环境保护法》第二十四条：县级以上人民政府环境保护主管部门及其委托的环境监察机构和其他负有环境保护监督管理职责的部门，有权对排放污染物的企业事业单位和其他生产经营者进行现场检查。被检查者应当如实反映情况，提供必要的资料。实施现场检</w:t>
      </w:r>
      <w:r>
        <w:rPr>
          <w:rFonts w:hint="default" w:ascii="Times New Roman" w:hAnsi="Times New Roman" w:eastAsia="仿宋_GB2312" w:cs="Times New Roman"/>
          <w:color w:val="000000" w:themeColor="text1"/>
          <w:spacing w:val="-20"/>
          <w:sz w:val="32"/>
          <w:szCs w:val="32"/>
          <w14:textFill>
            <w14:solidFill>
              <w14:schemeClr w14:val="tx1"/>
            </w14:solidFill>
          </w14:textFill>
        </w:rPr>
        <w:t>查的部门、机构及其工作人员应当为被检查者保守商业秘密。</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中华人民共和国水污染防治法》第二十七条：环境保护主管部门和其他依照本法规定行使监督管理权的部门，有权对管辖范围内的排污单位进行现场检查，被检查的单位应当如实反映情况，提供必要的资料。检查机关有义务为被检查的单位保守在检查中获取的商业秘密。</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中华人民共和国大气污染防治法》第二十一条：环境保护行政主管部门和其他监督管理部门有权对管辖范围内的排污单位进行现场检查，被检查单位必须如实反映情况，提供必要的资料。查部门有义务为被检查单位保守技术秘密和业务秘密。</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14:textFill>
            <w14:solidFill>
              <w14:schemeClr w14:val="tx1"/>
            </w14:solidFill>
          </w14:textFill>
        </w:rPr>
        <w:t>《中华人民共和国环境噪声污染防治法》</w:t>
      </w:r>
      <w:r>
        <w:rPr>
          <w:rFonts w:hint="eastAsia" w:ascii="Times New Roman" w:hAnsi="Times New Roman" w:eastAsia="仿宋_GB2312" w:cs="Times New Roman"/>
          <w:color w:val="000000" w:themeColor="text1"/>
          <w:sz w:val="32"/>
          <w:szCs w:val="32"/>
          <w14:textFill>
            <w14:solidFill>
              <w14:schemeClr w14:val="tx1"/>
            </w14:solidFill>
          </w14:textFill>
        </w:rPr>
        <w:t>第二十九条 环境保护主管部门及其委托的环境监察机构和其他负有大气环境保护监督管理职责的部门，有权通过现场检查监测、自动监测、遥感监测、远红外摄像等方式，对排放大气污染物的企业事业单位和其他生产经营者进行监督检查。被检查者应当如实反映情况，提供必要的资料。实施检查的部门、机构及其工作人员应当为被检查者保守商业秘密。</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是否收费：</w:t>
      </w:r>
      <w:r>
        <w:rPr>
          <w:rFonts w:hint="default" w:ascii="Times New Roman" w:hAnsi="Times New Roman" w:eastAsia="仿宋_GB2312" w:cs="Times New Roman"/>
          <w:color w:val="000000" w:themeColor="text1"/>
          <w:sz w:val="32"/>
          <w:szCs w:val="32"/>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r>
        <w:rPr>
          <w:rFonts w:hint="default" w:ascii="Times New Roman" w:hAnsi="Times New Roman" w:eastAsia="仿宋_GB2312" w:cs="Times New Roman"/>
          <w:color w:val="000000" w:themeColor="text1"/>
          <w:sz w:val="32"/>
          <w:szCs w:val="32"/>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jc w:val="center"/>
        <w:textAlignment w:val="auto"/>
        <w:outlineLvl w:val="9"/>
        <w:rPr>
          <w:rFonts w:hint="eastAsia" w:ascii="方正小标宋简体" w:hAnsi="方正小标宋简体" w:eastAsia="方正小标宋简体" w:cs="方正小标宋简体"/>
          <w:b/>
          <w:bCs/>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对辖区内的排污单位进行现场检查</w:t>
      </w:r>
      <w:r>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t>流程图</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sz w:val="32"/>
          <w:szCs w:val="32"/>
        </w:rPr>
      </w:pPr>
    </w:p>
    <w:p>
      <w:pPr>
        <w:rPr>
          <w:sz w:val="32"/>
          <w:szCs w:val="32"/>
        </w:rPr>
      </w:pPr>
      <w:r>
        <w:rPr>
          <w:sz w:val="32"/>
          <w:szCs w:val="32"/>
        </w:rPr>
        <mc:AlternateContent>
          <mc:Choice Requires="wpg">
            <w:drawing>
              <wp:anchor distT="0" distB="0" distL="114300" distR="114300" simplePos="0" relativeHeight="253878272" behindDoc="0" locked="0" layoutInCell="1" allowOverlap="1">
                <wp:simplePos x="0" y="0"/>
                <wp:positionH relativeFrom="column">
                  <wp:posOffset>-133350</wp:posOffset>
                </wp:positionH>
                <wp:positionV relativeFrom="paragraph">
                  <wp:posOffset>0</wp:posOffset>
                </wp:positionV>
                <wp:extent cx="5467350" cy="7860030"/>
                <wp:effectExtent l="4445" t="5080" r="14605" b="21590"/>
                <wp:wrapNone/>
                <wp:docPr id="6585" name="组合 2"/>
                <wp:cNvGraphicFramePr/>
                <a:graphic xmlns:a="http://schemas.openxmlformats.org/drawingml/2006/main">
                  <a:graphicData uri="http://schemas.microsoft.com/office/word/2010/wordprocessingGroup">
                    <wpg:wgp>
                      <wpg:cNvGrpSpPr/>
                      <wpg:grpSpPr>
                        <a:xfrm>
                          <a:off x="0" y="0"/>
                          <a:ext cx="5467350" cy="7860030"/>
                          <a:chOff x="1491" y="2694"/>
                          <a:chExt cx="8610" cy="12378"/>
                        </a:xfrm>
                      </wpg:grpSpPr>
                      <wps:wsp>
                        <wps:cNvPr id="6586" name="矩形 3"/>
                        <wps:cNvSpPr/>
                        <wps:spPr>
                          <a:xfrm>
                            <a:off x="2121" y="269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制定计划和方案、确定检查内容、方式和时间</w:t>
                              </w:r>
                            </w:p>
                          </w:txbxContent>
                        </wps:txbx>
                        <wps:bodyPr upright="1"/>
                      </wps:wsp>
                      <wps:wsp>
                        <wps:cNvPr id="6587" name="矩形 4"/>
                        <wps:cNvSpPr/>
                        <wps:spPr>
                          <a:xfrm>
                            <a:off x="5691" y="269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00" w:lineRule="exact"/>
                                <w:jc w:val="center"/>
                                <w:rPr>
                                  <w:rFonts w:hint="eastAsia"/>
                                  <w:spacing w:val="-10"/>
                                  <w:szCs w:val="21"/>
                                </w:rPr>
                              </w:pPr>
                            </w:p>
                            <w:p>
                              <w:pPr>
                                <w:spacing w:line="240" w:lineRule="exact"/>
                                <w:jc w:val="center"/>
                                <w:rPr>
                                  <w:rFonts w:hint="eastAsia"/>
                                  <w:spacing w:val="-10"/>
                                  <w:szCs w:val="21"/>
                                </w:rPr>
                              </w:pPr>
                              <w:r>
                                <w:rPr>
                                  <w:rFonts w:hint="eastAsia"/>
                                  <w:spacing w:val="-10"/>
                                  <w:szCs w:val="21"/>
                                </w:rPr>
                                <w:t>成立小组</w:t>
                              </w:r>
                              <w:r>
                                <w:rPr>
                                  <w:rFonts w:hint="eastAsia"/>
                                  <w:spacing w:val="-10"/>
                                  <w:szCs w:val="21"/>
                                  <w:lang w:eastAsia="zh-CN"/>
                                </w:rPr>
                                <w:t>进入</w:t>
                              </w:r>
                              <w:r>
                                <w:rPr>
                                  <w:rFonts w:hint="eastAsia"/>
                                  <w:spacing w:val="-10"/>
                                  <w:szCs w:val="21"/>
                                </w:rPr>
                                <w:t>检查现场</w:t>
                              </w:r>
                            </w:p>
                          </w:txbxContent>
                        </wps:txbx>
                        <wps:bodyPr upright="1"/>
                      </wps:wsp>
                      <wps:wsp>
                        <wps:cNvPr id="6588" name="矩形 5"/>
                        <wps:cNvSpPr/>
                        <wps:spPr>
                          <a:xfrm>
                            <a:off x="3171" y="3942"/>
                            <a:ext cx="69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检查人员两人以上，出示证件、说明来意，告知执对人权利和义务</w:t>
                              </w:r>
                            </w:p>
                          </w:txbxContent>
                        </wps:txbx>
                        <wps:bodyPr upright="1"/>
                      </wps:wsp>
                      <wps:wsp>
                        <wps:cNvPr id="6589" name="矩形 6"/>
                        <wps:cNvSpPr/>
                        <wps:spPr>
                          <a:xfrm>
                            <a:off x="6426" y="4948"/>
                            <a:ext cx="189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现场检查</w:t>
                              </w:r>
                            </w:p>
                          </w:txbxContent>
                        </wps:txbx>
                        <wps:bodyPr upright="1"/>
                      </wps:wsp>
                      <wps:wsp>
                        <wps:cNvPr id="6590" name="矩形 7"/>
                        <wps:cNvSpPr/>
                        <wps:spPr>
                          <a:xfrm>
                            <a:off x="4221" y="6448"/>
                            <a:ext cx="189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发现违法行为</w:t>
                              </w:r>
                            </w:p>
                          </w:txbxContent>
                        </wps:txbx>
                        <wps:bodyPr upright="1"/>
                      </wps:wsp>
                      <wps:wsp>
                        <wps:cNvPr id="6591" name="矩形 8"/>
                        <wps:cNvSpPr/>
                        <wps:spPr>
                          <a:xfrm>
                            <a:off x="7686" y="6438"/>
                            <a:ext cx="189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未发现违法行为</w:t>
                              </w:r>
                            </w:p>
                          </w:txbxContent>
                        </wps:txbx>
                        <wps:bodyPr upright="1"/>
                      </wps:wsp>
                      <wps:wsp>
                        <wps:cNvPr id="6592" name="矩形 9"/>
                        <wps:cNvSpPr/>
                        <wps:spPr>
                          <a:xfrm>
                            <a:off x="3801" y="7842"/>
                            <a:ext cx="147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应当进行行政处罚的行为</w:t>
                              </w:r>
                            </w:p>
                          </w:txbxContent>
                        </wps:txbx>
                        <wps:bodyPr upright="1"/>
                      </wps:wsp>
                      <wps:wsp>
                        <wps:cNvPr id="6593" name="矩形 10"/>
                        <wps:cNvSpPr/>
                        <wps:spPr>
                          <a:xfrm>
                            <a:off x="5481" y="7842"/>
                            <a:ext cx="147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依法应当责令</w:t>
                              </w:r>
                            </w:p>
                            <w:p>
                              <w:pPr>
                                <w:spacing w:line="240" w:lineRule="exact"/>
                                <w:jc w:val="center"/>
                                <w:rPr>
                                  <w:rFonts w:hint="eastAsia"/>
                                  <w:spacing w:val="-10"/>
                                  <w:szCs w:val="21"/>
                                </w:rPr>
                              </w:pPr>
                              <w:r>
                                <w:rPr>
                                  <w:rFonts w:hint="eastAsia"/>
                                  <w:spacing w:val="-10"/>
                                  <w:szCs w:val="21"/>
                                </w:rPr>
                                <w:t>征收的行为</w:t>
                              </w:r>
                            </w:p>
                          </w:txbxContent>
                        </wps:txbx>
                        <wps:bodyPr upright="1"/>
                      </wps:wsp>
                      <wps:wsp>
                        <wps:cNvPr id="6594" name="矩形 11"/>
                        <wps:cNvSpPr/>
                        <wps:spPr>
                          <a:xfrm>
                            <a:off x="3801" y="8934"/>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立案调查取证</w:t>
                              </w:r>
                            </w:p>
                          </w:txbxContent>
                        </wps:txbx>
                        <wps:bodyPr upright="1"/>
                      </wps:wsp>
                      <wps:wsp>
                        <wps:cNvPr id="6595" name="矩形 12"/>
                        <wps:cNvSpPr/>
                        <wps:spPr>
                          <a:xfrm>
                            <a:off x="5481" y="8934"/>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制作检查笔录</w:t>
                              </w:r>
                            </w:p>
                          </w:txbxContent>
                        </wps:txbx>
                        <wps:bodyPr upright="1"/>
                      </wps:wsp>
                      <wps:wsp>
                        <wps:cNvPr id="6596" name="矩形 13"/>
                        <wps:cNvSpPr/>
                        <wps:spPr>
                          <a:xfrm>
                            <a:off x="1491" y="8778"/>
                            <a:ext cx="1575"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发现日后难以</w:t>
                              </w:r>
                            </w:p>
                            <w:p>
                              <w:pPr>
                                <w:spacing w:line="240" w:lineRule="exact"/>
                                <w:jc w:val="center"/>
                                <w:rPr>
                                  <w:rFonts w:hint="eastAsia"/>
                                  <w:spacing w:val="-10"/>
                                  <w:szCs w:val="21"/>
                                </w:rPr>
                              </w:pPr>
                              <w:r>
                                <w:rPr>
                                  <w:rFonts w:hint="eastAsia"/>
                                  <w:spacing w:val="-10"/>
                                  <w:szCs w:val="21"/>
                                </w:rPr>
                                <w:t>取得证据</w:t>
                              </w:r>
                            </w:p>
                          </w:txbxContent>
                        </wps:txbx>
                        <wps:bodyPr upright="1"/>
                      </wps:wsp>
                      <wps:wsp>
                        <wps:cNvPr id="6597" name="矩形 14"/>
                        <wps:cNvSpPr/>
                        <wps:spPr>
                          <a:xfrm>
                            <a:off x="1491" y="9870"/>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请求报批</w:t>
                              </w:r>
                            </w:p>
                          </w:txbxContent>
                        </wps:txbx>
                        <wps:bodyPr upright="1"/>
                      </wps:wsp>
                      <wps:wsp>
                        <wps:cNvPr id="6598" name="矩形 15"/>
                        <wps:cNvSpPr/>
                        <wps:spPr>
                          <a:xfrm>
                            <a:off x="1491" y="1080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保</w:t>
                              </w:r>
                              <w:r>
                                <w:rPr>
                                  <w:rFonts w:hint="eastAsia"/>
                                  <w:spacing w:val="-10"/>
                                  <w:szCs w:val="21"/>
                                  <w:lang w:eastAsia="zh-CN"/>
                                </w:rPr>
                                <w:t>存</w:t>
                              </w:r>
                              <w:r>
                                <w:rPr>
                                  <w:rFonts w:hint="eastAsia"/>
                                  <w:spacing w:val="-10"/>
                                  <w:szCs w:val="21"/>
                                </w:rPr>
                                <w:t>证据</w:t>
                              </w:r>
                            </w:p>
                            <w:p>
                              <w:pPr>
                                <w:rPr>
                                  <w:rFonts w:hint="eastAsia"/>
                                  <w:szCs w:val="21"/>
                                </w:rPr>
                              </w:pPr>
                            </w:p>
                          </w:txbxContent>
                        </wps:txbx>
                        <wps:bodyPr upright="1"/>
                      </wps:wsp>
                      <wps:wsp>
                        <wps:cNvPr id="6599" name="矩形 16"/>
                        <wps:cNvSpPr/>
                        <wps:spPr>
                          <a:xfrm>
                            <a:off x="5481" y="9870"/>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责令改正</w:t>
                              </w:r>
                            </w:p>
                          </w:txbxContent>
                        </wps:txbx>
                        <wps:bodyPr upright="1"/>
                      </wps:wsp>
                      <wps:wsp>
                        <wps:cNvPr id="6600" name="矩形 17"/>
                        <wps:cNvSpPr/>
                        <wps:spPr>
                          <a:xfrm>
                            <a:off x="5481" y="10806"/>
                            <a:ext cx="147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按照规定的日期进行复查</w:t>
                              </w:r>
                            </w:p>
                          </w:txbxContent>
                        </wps:txbx>
                        <wps:bodyPr upright="1"/>
                      </wps:wsp>
                      <wps:wsp>
                        <wps:cNvPr id="6601" name="矩形 18"/>
                        <wps:cNvSpPr/>
                        <wps:spPr>
                          <a:xfrm>
                            <a:off x="4956" y="12230"/>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未按要求</w:t>
                              </w:r>
                            </w:p>
                            <w:p>
                              <w:pPr>
                                <w:spacing w:line="240" w:lineRule="exact"/>
                                <w:jc w:val="center"/>
                                <w:rPr>
                                  <w:rFonts w:hint="eastAsia"/>
                                  <w:spacing w:val="-10"/>
                                  <w:szCs w:val="21"/>
                                </w:rPr>
                              </w:pPr>
                              <w:r>
                                <w:rPr>
                                  <w:rFonts w:hint="eastAsia"/>
                                  <w:spacing w:val="-10"/>
                                  <w:szCs w:val="21"/>
                                </w:rPr>
                                <w:t>整改</w:t>
                              </w:r>
                            </w:p>
                          </w:txbxContent>
                        </wps:txbx>
                        <wps:bodyPr upright="1"/>
                      </wps:wsp>
                      <wps:wsp>
                        <wps:cNvPr id="6602" name="矩形 19"/>
                        <wps:cNvSpPr/>
                        <wps:spPr>
                          <a:xfrm>
                            <a:off x="6741" y="12264"/>
                            <a:ext cx="945"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按要求</w:t>
                              </w:r>
                            </w:p>
                            <w:p>
                              <w:pPr>
                                <w:spacing w:line="240" w:lineRule="exact"/>
                                <w:jc w:val="center"/>
                                <w:rPr>
                                  <w:rFonts w:hint="eastAsia"/>
                                  <w:spacing w:val="-10"/>
                                  <w:szCs w:val="21"/>
                                </w:rPr>
                              </w:pPr>
                              <w:r>
                                <w:rPr>
                                  <w:rFonts w:hint="eastAsia"/>
                                  <w:spacing w:val="-10"/>
                                  <w:szCs w:val="21"/>
                                </w:rPr>
                                <w:t>整改</w:t>
                              </w:r>
                            </w:p>
                          </w:txbxContent>
                        </wps:txbx>
                        <wps:bodyPr upright="1"/>
                      </wps:wsp>
                      <wps:wsp>
                        <wps:cNvPr id="6603" name="矩形 20"/>
                        <wps:cNvSpPr/>
                        <wps:spPr>
                          <a:xfrm>
                            <a:off x="6741" y="13512"/>
                            <a:ext cx="115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检查结束</w:t>
                              </w:r>
                            </w:p>
                          </w:txbxContent>
                        </wps:txbx>
                        <wps:bodyPr upright="1"/>
                      </wps:wsp>
                      <wps:wsp>
                        <wps:cNvPr id="6605" name="矩形 21"/>
                        <wps:cNvSpPr/>
                        <wps:spPr>
                          <a:xfrm>
                            <a:off x="4956" y="14448"/>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进行行政</w:t>
                              </w:r>
                            </w:p>
                            <w:p>
                              <w:pPr>
                                <w:spacing w:line="240" w:lineRule="exact"/>
                                <w:jc w:val="center"/>
                                <w:rPr>
                                  <w:rFonts w:hint="eastAsia"/>
                                  <w:spacing w:val="-10"/>
                                  <w:szCs w:val="21"/>
                                </w:rPr>
                              </w:pPr>
                              <w:r>
                                <w:rPr>
                                  <w:rFonts w:hint="eastAsia"/>
                                  <w:spacing w:val="-10"/>
                                  <w:szCs w:val="21"/>
                                </w:rPr>
                                <w:t>处罚程序</w:t>
                              </w:r>
                            </w:p>
                          </w:txbxContent>
                        </wps:txbx>
                        <wps:bodyPr upright="1"/>
                      </wps:wsp>
                      <wps:wsp>
                        <wps:cNvPr id="6606" name="矩形 22"/>
                        <wps:cNvSpPr/>
                        <wps:spPr>
                          <a:xfrm>
                            <a:off x="7896" y="8883"/>
                            <a:ext cx="189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制作检查笔录，</w:t>
                              </w:r>
                            </w:p>
                            <w:p>
                              <w:pPr>
                                <w:spacing w:line="240" w:lineRule="exact"/>
                                <w:jc w:val="center"/>
                                <w:rPr>
                                  <w:rFonts w:hint="eastAsia"/>
                                  <w:spacing w:val="-10"/>
                                  <w:szCs w:val="21"/>
                                </w:rPr>
                              </w:pPr>
                              <w:r>
                                <w:rPr>
                                  <w:rFonts w:hint="eastAsia"/>
                                  <w:spacing w:val="-10"/>
                                  <w:szCs w:val="21"/>
                                </w:rPr>
                                <w:t>说明检查结论</w:t>
                              </w:r>
                            </w:p>
                          </w:txbxContent>
                        </wps:txbx>
                        <wps:bodyPr upright="1"/>
                      </wps:wsp>
                      <wps:wsp>
                        <wps:cNvPr id="6607" name="矩形 23"/>
                        <wps:cNvSpPr/>
                        <wps:spPr>
                          <a:xfrm>
                            <a:off x="8316" y="14550"/>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归  档</w:t>
                              </w:r>
                            </w:p>
                          </w:txbxContent>
                        </wps:txbx>
                        <wps:bodyPr upright="1"/>
                      </wps:wsp>
                      <wps:wsp>
                        <wps:cNvPr id="6608" name="直线 24"/>
                        <wps:cNvCnPr/>
                        <wps:spPr>
                          <a:xfrm>
                            <a:off x="4851" y="3006"/>
                            <a:ext cx="840" cy="0"/>
                          </a:xfrm>
                          <a:prstGeom prst="line">
                            <a:avLst/>
                          </a:prstGeom>
                          <a:ln w="9525" cap="flat" cmpd="sng">
                            <a:solidFill>
                              <a:srgbClr val="000000"/>
                            </a:solidFill>
                            <a:prstDash val="solid"/>
                            <a:headEnd type="none" w="med" len="med"/>
                            <a:tailEnd type="triangle" w="med" len="med"/>
                          </a:ln>
                        </wps:spPr>
                        <wps:bodyPr upright="1"/>
                      </wps:wsp>
                      <wps:wsp>
                        <wps:cNvPr id="6609" name="直线 25"/>
                        <wps:cNvCnPr/>
                        <wps:spPr>
                          <a:xfrm>
                            <a:off x="7056" y="3318"/>
                            <a:ext cx="0" cy="624"/>
                          </a:xfrm>
                          <a:prstGeom prst="line">
                            <a:avLst/>
                          </a:prstGeom>
                          <a:ln w="9525" cap="flat" cmpd="sng">
                            <a:solidFill>
                              <a:srgbClr val="000000"/>
                            </a:solidFill>
                            <a:prstDash val="solid"/>
                            <a:headEnd type="none" w="med" len="med"/>
                            <a:tailEnd type="triangle" w="med" len="med"/>
                          </a:ln>
                        </wps:spPr>
                        <wps:bodyPr upright="1"/>
                      </wps:wsp>
                      <wps:wsp>
                        <wps:cNvPr id="6610" name="直线 26"/>
                        <wps:cNvCnPr/>
                        <wps:spPr>
                          <a:xfrm>
                            <a:off x="7266" y="4410"/>
                            <a:ext cx="0" cy="468"/>
                          </a:xfrm>
                          <a:prstGeom prst="line">
                            <a:avLst/>
                          </a:prstGeom>
                          <a:ln w="9525" cap="flat" cmpd="sng">
                            <a:solidFill>
                              <a:srgbClr val="000000"/>
                            </a:solidFill>
                            <a:prstDash val="solid"/>
                            <a:headEnd type="none" w="med" len="med"/>
                            <a:tailEnd type="triangle" w="med" len="med"/>
                          </a:ln>
                        </wps:spPr>
                        <wps:bodyPr upright="1"/>
                      </wps:wsp>
                      <wps:wsp>
                        <wps:cNvPr id="6611" name="直线 27"/>
                        <wps:cNvCnPr/>
                        <wps:spPr>
                          <a:xfrm flipV="1">
                            <a:off x="5166" y="5970"/>
                            <a:ext cx="0" cy="468"/>
                          </a:xfrm>
                          <a:prstGeom prst="line">
                            <a:avLst/>
                          </a:prstGeom>
                          <a:ln w="9525" cap="flat" cmpd="sng">
                            <a:solidFill>
                              <a:srgbClr val="000000"/>
                            </a:solidFill>
                            <a:prstDash val="solid"/>
                            <a:headEnd type="none" w="med" len="med"/>
                            <a:tailEnd type="none" w="med" len="med"/>
                          </a:ln>
                        </wps:spPr>
                        <wps:bodyPr upright="1"/>
                      </wps:wsp>
                      <wps:wsp>
                        <wps:cNvPr id="6612" name="直线 28"/>
                        <wps:cNvCnPr/>
                        <wps:spPr>
                          <a:xfrm>
                            <a:off x="5166" y="5970"/>
                            <a:ext cx="3360" cy="0"/>
                          </a:xfrm>
                          <a:prstGeom prst="line">
                            <a:avLst/>
                          </a:prstGeom>
                          <a:ln w="9525" cap="flat" cmpd="sng">
                            <a:solidFill>
                              <a:srgbClr val="000000"/>
                            </a:solidFill>
                            <a:prstDash val="solid"/>
                            <a:headEnd type="none" w="med" len="med"/>
                            <a:tailEnd type="none" w="med" len="med"/>
                          </a:ln>
                        </wps:spPr>
                        <wps:bodyPr upright="1"/>
                      </wps:wsp>
                      <wps:wsp>
                        <wps:cNvPr id="6613" name="直线 29"/>
                        <wps:cNvCnPr/>
                        <wps:spPr>
                          <a:xfrm flipV="1">
                            <a:off x="8526" y="5970"/>
                            <a:ext cx="0" cy="468"/>
                          </a:xfrm>
                          <a:prstGeom prst="line">
                            <a:avLst/>
                          </a:prstGeom>
                          <a:ln w="9525" cap="flat" cmpd="sng">
                            <a:solidFill>
                              <a:srgbClr val="000000"/>
                            </a:solidFill>
                            <a:prstDash val="solid"/>
                            <a:headEnd type="none" w="med" len="med"/>
                            <a:tailEnd type="none" w="med" len="med"/>
                          </a:ln>
                        </wps:spPr>
                        <wps:bodyPr upright="1"/>
                      </wps:wsp>
                      <wps:wsp>
                        <wps:cNvPr id="6614" name="直线 30"/>
                        <wps:cNvCnPr/>
                        <wps:spPr>
                          <a:xfrm>
                            <a:off x="7320" y="5451"/>
                            <a:ext cx="0" cy="468"/>
                          </a:xfrm>
                          <a:prstGeom prst="line">
                            <a:avLst/>
                          </a:prstGeom>
                          <a:ln w="9525" cap="flat" cmpd="sng">
                            <a:solidFill>
                              <a:srgbClr val="000000"/>
                            </a:solidFill>
                            <a:prstDash val="solid"/>
                            <a:headEnd type="none" w="med" len="med"/>
                            <a:tailEnd type="triangle" w="med" len="med"/>
                          </a:ln>
                        </wps:spPr>
                        <wps:bodyPr upright="1"/>
                      </wps:wsp>
                      <wps:wsp>
                        <wps:cNvPr id="6615" name="直线 31"/>
                        <wps:cNvCnPr/>
                        <wps:spPr>
                          <a:xfrm flipV="1">
                            <a:off x="4508" y="7374"/>
                            <a:ext cx="0" cy="461"/>
                          </a:xfrm>
                          <a:prstGeom prst="line">
                            <a:avLst/>
                          </a:prstGeom>
                          <a:ln w="9525" cap="flat" cmpd="sng">
                            <a:solidFill>
                              <a:srgbClr val="000000"/>
                            </a:solidFill>
                            <a:prstDash val="solid"/>
                            <a:headEnd type="none" w="med" len="med"/>
                            <a:tailEnd type="none" w="med" len="med"/>
                          </a:ln>
                        </wps:spPr>
                        <wps:bodyPr upright="1"/>
                      </wps:wsp>
                      <wps:wsp>
                        <wps:cNvPr id="6616" name="直线 32"/>
                        <wps:cNvCnPr/>
                        <wps:spPr>
                          <a:xfrm>
                            <a:off x="4536" y="7374"/>
                            <a:ext cx="1575" cy="0"/>
                          </a:xfrm>
                          <a:prstGeom prst="line">
                            <a:avLst/>
                          </a:prstGeom>
                          <a:ln w="9525" cap="flat" cmpd="sng">
                            <a:solidFill>
                              <a:srgbClr val="000000"/>
                            </a:solidFill>
                            <a:prstDash val="solid"/>
                            <a:headEnd type="none" w="med" len="med"/>
                            <a:tailEnd type="none" w="med" len="med"/>
                          </a:ln>
                        </wps:spPr>
                        <wps:bodyPr upright="1"/>
                      </wps:wsp>
                      <wps:wsp>
                        <wps:cNvPr id="6617" name="直线 33"/>
                        <wps:cNvCnPr/>
                        <wps:spPr>
                          <a:xfrm flipV="1">
                            <a:off x="6111" y="7374"/>
                            <a:ext cx="0" cy="461"/>
                          </a:xfrm>
                          <a:prstGeom prst="line">
                            <a:avLst/>
                          </a:prstGeom>
                          <a:ln w="9525" cap="flat" cmpd="sng">
                            <a:solidFill>
                              <a:srgbClr val="000000"/>
                            </a:solidFill>
                            <a:prstDash val="solid"/>
                            <a:headEnd type="none" w="med" len="med"/>
                            <a:tailEnd type="none" w="med" len="med"/>
                          </a:ln>
                        </wps:spPr>
                        <wps:bodyPr upright="1"/>
                      </wps:wsp>
                      <wps:wsp>
                        <wps:cNvPr id="6618" name="直线 34"/>
                        <wps:cNvCnPr/>
                        <wps:spPr>
                          <a:xfrm>
                            <a:off x="5166" y="6906"/>
                            <a:ext cx="0" cy="468"/>
                          </a:xfrm>
                          <a:prstGeom prst="line">
                            <a:avLst/>
                          </a:prstGeom>
                          <a:ln w="9525" cap="flat" cmpd="sng">
                            <a:solidFill>
                              <a:srgbClr val="000000"/>
                            </a:solidFill>
                            <a:prstDash val="solid"/>
                            <a:headEnd type="none" w="med" len="med"/>
                            <a:tailEnd type="triangle" w="med" len="med"/>
                          </a:ln>
                        </wps:spPr>
                        <wps:bodyPr upright="1"/>
                      </wps:wsp>
                      <wps:wsp>
                        <wps:cNvPr id="6619" name="直线 35"/>
                        <wps:cNvCnPr/>
                        <wps:spPr>
                          <a:xfrm flipH="1">
                            <a:off x="2226" y="7062"/>
                            <a:ext cx="2940" cy="0"/>
                          </a:xfrm>
                          <a:prstGeom prst="line">
                            <a:avLst/>
                          </a:prstGeom>
                          <a:ln w="9525" cap="flat" cmpd="sng">
                            <a:solidFill>
                              <a:srgbClr val="000000"/>
                            </a:solidFill>
                            <a:prstDash val="solid"/>
                            <a:headEnd type="none" w="med" len="med"/>
                            <a:tailEnd type="none" w="med" len="med"/>
                          </a:ln>
                        </wps:spPr>
                        <wps:bodyPr upright="1"/>
                      </wps:wsp>
                      <wps:wsp>
                        <wps:cNvPr id="6620" name="直线 36"/>
                        <wps:cNvCnPr/>
                        <wps:spPr>
                          <a:xfrm>
                            <a:off x="2226" y="7062"/>
                            <a:ext cx="0" cy="1716"/>
                          </a:xfrm>
                          <a:prstGeom prst="line">
                            <a:avLst/>
                          </a:prstGeom>
                          <a:ln w="9525" cap="flat" cmpd="sng">
                            <a:solidFill>
                              <a:srgbClr val="000000"/>
                            </a:solidFill>
                            <a:prstDash val="solid"/>
                            <a:headEnd type="none" w="med" len="med"/>
                            <a:tailEnd type="none" w="med" len="med"/>
                          </a:ln>
                        </wps:spPr>
                        <wps:bodyPr upright="1"/>
                      </wps:wsp>
                      <wps:wsp>
                        <wps:cNvPr id="6621" name="直线 37"/>
                        <wps:cNvCnPr/>
                        <wps:spPr>
                          <a:xfrm>
                            <a:off x="4431" y="8466"/>
                            <a:ext cx="0" cy="468"/>
                          </a:xfrm>
                          <a:prstGeom prst="line">
                            <a:avLst/>
                          </a:prstGeom>
                          <a:ln w="9525" cap="flat" cmpd="sng">
                            <a:solidFill>
                              <a:srgbClr val="000000"/>
                            </a:solidFill>
                            <a:prstDash val="solid"/>
                            <a:headEnd type="none" w="med" len="med"/>
                            <a:tailEnd type="triangle" w="med" len="med"/>
                          </a:ln>
                        </wps:spPr>
                        <wps:bodyPr upright="1"/>
                      </wps:wsp>
                      <wps:wsp>
                        <wps:cNvPr id="6622" name="直线 38"/>
                        <wps:cNvCnPr/>
                        <wps:spPr>
                          <a:xfrm>
                            <a:off x="6111" y="8466"/>
                            <a:ext cx="0" cy="468"/>
                          </a:xfrm>
                          <a:prstGeom prst="line">
                            <a:avLst/>
                          </a:prstGeom>
                          <a:ln w="9525" cap="flat" cmpd="sng">
                            <a:solidFill>
                              <a:srgbClr val="000000"/>
                            </a:solidFill>
                            <a:prstDash val="solid"/>
                            <a:headEnd type="none" w="med" len="med"/>
                            <a:tailEnd type="triangle" w="med" len="med"/>
                          </a:ln>
                        </wps:spPr>
                        <wps:bodyPr upright="1"/>
                      </wps:wsp>
                      <wps:wsp>
                        <wps:cNvPr id="6623" name="直线 39"/>
                        <wps:cNvCnPr/>
                        <wps:spPr>
                          <a:xfrm>
                            <a:off x="6216" y="9402"/>
                            <a:ext cx="0" cy="468"/>
                          </a:xfrm>
                          <a:prstGeom prst="line">
                            <a:avLst/>
                          </a:prstGeom>
                          <a:ln w="9525" cap="flat" cmpd="sng">
                            <a:solidFill>
                              <a:srgbClr val="000000"/>
                            </a:solidFill>
                            <a:prstDash val="solid"/>
                            <a:headEnd type="none" w="med" len="med"/>
                            <a:tailEnd type="triangle" w="med" len="med"/>
                          </a:ln>
                        </wps:spPr>
                        <wps:bodyPr upright="1"/>
                      </wps:wsp>
                      <wps:wsp>
                        <wps:cNvPr id="6624" name="直线 40"/>
                        <wps:cNvCnPr/>
                        <wps:spPr>
                          <a:xfrm>
                            <a:off x="6321" y="10338"/>
                            <a:ext cx="0" cy="468"/>
                          </a:xfrm>
                          <a:prstGeom prst="line">
                            <a:avLst/>
                          </a:prstGeom>
                          <a:ln w="9525" cap="flat" cmpd="sng">
                            <a:solidFill>
                              <a:srgbClr val="000000"/>
                            </a:solidFill>
                            <a:prstDash val="solid"/>
                            <a:headEnd type="none" w="med" len="med"/>
                            <a:tailEnd type="triangle" w="med" len="med"/>
                          </a:ln>
                        </wps:spPr>
                        <wps:bodyPr upright="1"/>
                      </wps:wsp>
                      <wps:wsp>
                        <wps:cNvPr id="6625" name="直线 41"/>
                        <wps:cNvCnPr/>
                        <wps:spPr>
                          <a:xfrm>
                            <a:off x="2226" y="9402"/>
                            <a:ext cx="0" cy="468"/>
                          </a:xfrm>
                          <a:prstGeom prst="line">
                            <a:avLst/>
                          </a:prstGeom>
                          <a:ln w="9525" cap="flat" cmpd="sng">
                            <a:solidFill>
                              <a:srgbClr val="000000"/>
                            </a:solidFill>
                            <a:prstDash val="solid"/>
                            <a:headEnd type="none" w="med" len="med"/>
                            <a:tailEnd type="triangle" w="med" len="med"/>
                          </a:ln>
                        </wps:spPr>
                        <wps:bodyPr upright="1"/>
                      </wps:wsp>
                      <wps:wsp>
                        <wps:cNvPr id="6626" name="直线 42"/>
                        <wps:cNvCnPr/>
                        <wps:spPr>
                          <a:xfrm>
                            <a:off x="2226" y="10338"/>
                            <a:ext cx="0" cy="468"/>
                          </a:xfrm>
                          <a:prstGeom prst="line">
                            <a:avLst/>
                          </a:prstGeom>
                          <a:ln w="9525" cap="flat" cmpd="sng">
                            <a:solidFill>
                              <a:srgbClr val="000000"/>
                            </a:solidFill>
                            <a:prstDash val="solid"/>
                            <a:headEnd type="none" w="med" len="med"/>
                            <a:tailEnd type="triangle" w="med" len="med"/>
                          </a:ln>
                        </wps:spPr>
                        <wps:bodyPr upright="1"/>
                      </wps:wsp>
                      <wps:wsp>
                        <wps:cNvPr id="6627" name="直线 43"/>
                        <wps:cNvCnPr/>
                        <wps:spPr>
                          <a:xfrm flipV="1">
                            <a:off x="5592" y="11908"/>
                            <a:ext cx="0" cy="312"/>
                          </a:xfrm>
                          <a:prstGeom prst="line">
                            <a:avLst/>
                          </a:prstGeom>
                          <a:ln w="9525" cap="flat" cmpd="sng">
                            <a:solidFill>
                              <a:srgbClr val="000000"/>
                            </a:solidFill>
                            <a:prstDash val="solid"/>
                            <a:headEnd type="none" w="med" len="med"/>
                            <a:tailEnd type="none" w="med" len="med"/>
                          </a:ln>
                        </wps:spPr>
                        <wps:bodyPr upright="1"/>
                      </wps:wsp>
                      <wps:wsp>
                        <wps:cNvPr id="6628" name="直线 44"/>
                        <wps:cNvCnPr/>
                        <wps:spPr>
                          <a:xfrm>
                            <a:off x="5586" y="11918"/>
                            <a:ext cx="1470" cy="0"/>
                          </a:xfrm>
                          <a:prstGeom prst="line">
                            <a:avLst/>
                          </a:prstGeom>
                          <a:ln w="9525" cap="flat" cmpd="sng">
                            <a:solidFill>
                              <a:srgbClr val="000000"/>
                            </a:solidFill>
                            <a:prstDash val="solid"/>
                            <a:headEnd type="none" w="med" len="med"/>
                            <a:tailEnd type="none" w="med" len="med"/>
                          </a:ln>
                        </wps:spPr>
                        <wps:bodyPr upright="1"/>
                      </wps:wsp>
                      <wps:wsp>
                        <wps:cNvPr id="6629" name="直线 45"/>
                        <wps:cNvCnPr/>
                        <wps:spPr>
                          <a:xfrm flipV="1">
                            <a:off x="7056" y="11918"/>
                            <a:ext cx="0" cy="312"/>
                          </a:xfrm>
                          <a:prstGeom prst="line">
                            <a:avLst/>
                          </a:prstGeom>
                          <a:ln w="9525" cap="flat" cmpd="sng">
                            <a:solidFill>
                              <a:srgbClr val="000000"/>
                            </a:solidFill>
                            <a:prstDash val="solid"/>
                            <a:headEnd type="none" w="med" len="med"/>
                            <a:tailEnd type="none" w="med" len="med"/>
                          </a:ln>
                        </wps:spPr>
                        <wps:bodyPr upright="1"/>
                      </wps:wsp>
                      <wps:wsp>
                        <wps:cNvPr id="6630" name="直线 46"/>
                        <wps:cNvCnPr/>
                        <wps:spPr>
                          <a:xfrm>
                            <a:off x="6216" y="11430"/>
                            <a:ext cx="0" cy="468"/>
                          </a:xfrm>
                          <a:prstGeom prst="line">
                            <a:avLst/>
                          </a:prstGeom>
                          <a:ln w="9525" cap="flat" cmpd="sng">
                            <a:solidFill>
                              <a:srgbClr val="000000"/>
                            </a:solidFill>
                            <a:prstDash val="solid"/>
                            <a:headEnd type="none" w="med" len="med"/>
                            <a:tailEnd type="triangle" w="med" len="med"/>
                          </a:ln>
                        </wps:spPr>
                        <wps:bodyPr upright="1"/>
                      </wps:wsp>
                      <wps:wsp>
                        <wps:cNvPr id="6631" name="直线 47"/>
                        <wps:cNvCnPr/>
                        <wps:spPr>
                          <a:xfrm>
                            <a:off x="5574" y="12858"/>
                            <a:ext cx="0" cy="1536"/>
                          </a:xfrm>
                          <a:prstGeom prst="line">
                            <a:avLst/>
                          </a:prstGeom>
                          <a:ln w="9525" cap="flat" cmpd="sng">
                            <a:solidFill>
                              <a:srgbClr val="000000"/>
                            </a:solidFill>
                            <a:prstDash val="solid"/>
                            <a:headEnd type="none" w="med" len="med"/>
                            <a:tailEnd type="triangle" w="med" len="med"/>
                          </a:ln>
                        </wps:spPr>
                        <wps:bodyPr upright="1"/>
                      </wps:wsp>
                      <wps:wsp>
                        <wps:cNvPr id="6632" name="直线 48"/>
                        <wps:cNvCnPr/>
                        <wps:spPr>
                          <a:xfrm>
                            <a:off x="7254" y="12918"/>
                            <a:ext cx="0" cy="540"/>
                          </a:xfrm>
                          <a:prstGeom prst="line">
                            <a:avLst/>
                          </a:prstGeom>
                          <a:ln w="9525" cap="flat" cmpd="sng">
                            <a:solidFill>
                              <a:srgbClr val="000000"/>
                            </a:solidFill>
                            <a:prstDash val="solid"/>
                            <a:headEnd type="none" w="med" len="med"/>
                            <a:tailEnd type="triangle" w="med" len="med"/>
                          </a:ln>
                        </wps:spPr>
                        <wps:bodyPr upright="1"/>
                      </wps:wsp>
                      <wps:wsp>
                        <wps:cNvPr id="6633" name="直线 49"/>
                        <wps:cNvCnPr/>
                        <wps:spPr>
                          <a:xfrm>
                            <a:off x="7371" y="14056"/>
                            <a:ext cx="0" cy="708"/>
                          </a:xfrm>
                          <a:prstGeom prst="line">
                            <a:avLst/>
                          </a:prstGeom>
                          <a:ln w="9525" cap="flat" cmpd="sng">
                            <a:solidFill>
                              <a:srgbClr val="000000"/>
                            </a:solidFill>
                            <a:prstDash val="solid"/>
                            <a:headEnd type="none" w="med" len="med"/>
                            <a:tailEnd type="triangle" w="med" len="med"/>
                          </a:ln>
                        </wps:spPr>
                        <wps:bodyPr upright="1"/>
                      </wps:wsp>
                      <wps:wsp>
                        <wps:cNvPr id="6634" name="直线 50"/>
                        <wps:cNvCnPr/>
                        <wps:spPr>
                          <a:xfrm>
                            <a:off x="6216" y="14790"/>
                            <a:ext cx="2100" cy="0"/>
                          </a:xfrm>
                          <a:prstGeom prst="line">
                            <a:avLst/>
                          </a:prstGeom>
                          <a:ln w="9525" cap="flat" cmpd="sng">
                            <a:solidFill>
                              <a:srgbClr val="000000"/>
                            </a:solidFill>
                            <a:prstDash val="solid"/>
                            <a:headEnd type="none" w="med" len="med"/>
                            <a:tailEnd type="triangle" w="med" len="med"/>
                          </a:ln>
                        </wps:spPr>
                        <wps:bodyPr upright="1"/>
                      </wps:wsp>
                      <wps:wsp>
                        <wps:cNvPr id="6635" name="直线 51"/>
                        <wps:cNvCnPr/>
                        <wps:spPr>
                          <a:xfrm>
                            <a:off x="4326" y="9402"/>
                            <a:ext cx="0" cy="4212"/>
                          </a:xfrm>
                          <a:prstGeom prst="line">
                            <a:avLst/>
                          </a:prstGeom>
                          <a:ln w="9525" cap="flat" cmpd="sng">
                            <a:solidFill>
                              <a:srgbClr val="000000"/>
                            </a:solidFill>
                            <a:prstDash val="solid"/>
                            <a:headEnd type="none" w="med" len="med"/>
                            <a:tailEnd type="none" w="med" len="med"/>
                          </a:ln>
                        </wps:spPr>
                        <wps:bodyPr upright="1"/>
                      </wps:wsp>
                      <wps:wsp>
                        <wps:cNvPr id="6636" name="直线 52"/>
                        <wps:cNvCnPr/>
                        <wps:spPr>
                          <a:xfrm>
                            <a:off x="4326" y="13614"/>
                            <a:ext cx="1260" cy="0"/>
                          </a:xfrm>
                          <a:prstGeom prst="line">
                            <a:avLst/>
                          </a:prstGeom>
                          <a:ln w="9525" cap="flat" cmpd="sng">
                            <a:solidFill>
                              <a:srgbClr val="000000"/>
                            </a:solidFill>
                            <a:prstDash val="solid"/>
                            <a:headEnd type="none" w="med" len="med"/>
                            <a:tailEnd type="none" w="med" len="med"/>
                          </a:ln>
                        </wps:spPr>
                        <wps:bodyPr upright="1"/>
                      </wps:wsp>
                      <wps:wsp>
                        <wps:cNvPr id="6637" name="直线 53"/>
                        <wps:cNvCnPr/>
                        <wps:spPr>
                          <a:xfrm>
                            <a:off x="8736" y="6948"/>
                            <a:ext cx="0" cy="1872"/>
                          </a:xfrm>
                          <a:prstGeom prst="line">
                            <a:avLst/>
                          </a:prstGeom>
                          <a:ln w="9525" cap="flat" cmpd="sng">
                            <a:solidFill>
                              <a:srgbClr val="000000"/>
                            </a:solidFill>
                            <a:prstDash val="solid"/>
                            <a:headEnd type="none" w="med" len="med"/>
                            <a:tailEnd type="triangle" w="med" len="med"/>
                          </a:ln>
                        </wps:spPr>
                        <wps:bodyPr upright="1"/>
                      </wps:wsp>
                      <wps:wsp>
                        <wps:cNvPr id="6638" name="直线 54"/>
                        <wps:cNvCnPr/>
                        <wps:spPr>
                          <a:xfrm>
                            <a:off x="8841" y="9558"/>
                            <a:ext cx="0" cy="4992"/>
                          </a:xfrm>
                          <a:prstGeom prst="line">
                            <a:avLst/>
                          </a:prstGeom>
                          <a:ln w="9525" cap="flat" cmpd="sng">
                            <a:solidFill>
                              <a:srgbClr val="000000"/>
                            </a:solidFill>
                            <a:prstDash val="solid"/>
                            <a:headEnd type="none" w="med" len="med"/>
                            <a:tailEnd type="triangle" w="med" len="med"/>
                          </a:ln>
                        </wps:spPr>
                        <wps:bodyPr upright="1"/>
                      </wps:wsp>
                      <wps:wsp>
                        <wps:cNvPr id="6639" name="直线 55"/>
                        <wps:cNvCnPr/>
                        <wps:spPr>
                          <a:xfrm flipH="1">
                            <a:off x="7266" y="13146"/>
                            <a:ext cx="1575" cy="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2" o:spid="_x0000_s1026" o:spt="203" style="position:absolute;left:0pt;margin-left:-10.5pt;margin-top:0pt;height:618.9pt;width:430.5pt;z-index:253878272;mso-width-relative:page;mso-height-relative:page;" coordorigin="1491,2694" coordsize="8610,12378" o:gfxdata="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">
                <o:lock v:ext="edit" aspectratio="f"/>
                <v:rect id="矩形 3" o:spid="_x0000_s1026" o:spt="1" style="position:absolute;left:2121;top:2694;height:624;width:2730;" fillcolor="#FFFFFF" filled="t" stroked="t" coordsize="21600,21600" o:gfxdata="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0AM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制定计划和方案、确定检查内容、方式和时间</w:t>
                        </w:r>
                      </w:p>
                    </w:txbxContent>
                  </v:textbox>
                </v:rect>
                <v:rect id="矩形 4" o:spid="_x0000_s1026" o:spt="1" style="position:absolute;left:5691;top:2694;height:624;width:2730;" fillcolor="#FFFFFF" filled="t" stroked="t" coordsize="21600,21600" o:gfxdata="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4pV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100" w:lineRule="exact"/>
                          <w:jc w:val="center"/>
                          <w:rPr>
                            <w:rFonts w:hint="eastAsia"/>
                            <w:spacing w:val="-10"/>
                            <w:szCs w:val="21"/>
                          </w:rPr>
                        </w:pPr>
                      </w:p>
                      <w:p>
                        <w:pPr>
                          <w:spacing w:line="240" w:lineRule="exact"/>
                          <w:jc w:val="center"/>
                          <w:rPr>
                            <w:rFonts w:hint="eastAsia"/>
                            <w:spacing w:val="-10"/>
                            <w:szCs w:val="21"/>
                          </w:rPr>
                        </w:pPr>
                        <w:r>
                          <w:rPr>
                            <w:rFonts w:hint="eastAsia"/>
                            <w:spacing w:val="-10"/>
                            <w:szCs w:val="21"/>
                          </w:rPr>
                          <w:t>成立小组</w:t>
                        </w:r>
                        <w:r>
                          <w:rPr>
                            <w:rFonts w:hint="eastAsia"/>
                            <w:spacing w:val="-10"/>
                            <w:szCs w:val="21"/>
                            <w:lang w:eastAsia="zh-CN"/>
                          </w:rPr>
                          <w:t>进入</w:t>
                        </w:r>
                        <w:r>
                          <w:rPr>
                            <w:rFonts w:hint="eastAsia"/>
                            <w:spacing w:val="-10"/>
                            <w:szCs w:val="21"/>
                          </w:rPr>
                          <w:t>检查现场</w:t>
                        </w:r>
                      </w:p>
                    </w:txbxContent>
                  </v:textbox>
                </v:rect>
                <v:rect id="矩形 5" o:spid="_x0000_s1026" o:spt="1" style="position:absolute;left:3171;top:3942;height:468;width:6930;" fillcolor="#FFFFFF" filled="t" stroked="t" coordsize="21600,21600" o:gfxdata="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cxL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检查人员两人以上，出示证件、说明来意，告知执对人权利和义务</w:t>
                        </w:r>
                      </w:p>
                    </w:txbxContent>
                  </v:textbox>
                </v:rect>
                <v:rect id="矩形 6" o:spid="_x0000_s1026" o:spt="1" style="position:absolute;left:6426;top:4948;height:468;width:1890;" fillcolor="#FFFFFF" filled="t" stroked="t" coordsize="21600,21600" o:gfxdata="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uUt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现场检查</w:t>
                        </w:r>
                      </w:p>
                    </w:txbxContent>
                  </v:textbox>
                </v:rect>
                <v:rect id="矩形 7" o:spid="_x0000_s1026" o:spt="1" style="position:absolute;left:4221;top:6448;height:468;width:1890;" fillcolor="#FFFFFF" filled="t" stroked="t" coordsize="21600,21600" o:gfxdata="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ir9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发现违法行为</w:t>
                        </w:r>
                      </w:p>
                    </w:txbxContent>
                  </v:textbox>
                </v:rect>
                <v:rect id="矩形 8" o:spid="_x0000_s1026" o:spt="1" style="position:absolute;left:7686;top:6438;height:468;width:1890;" fillcolor="#FFFFFF" filled="t" stroked="t" coordsize="21600,21600" o:gfxdata="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QOb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未发现违法行为</w:t>
                        </w:r>
                      </w:p>
                    </w:txbxContent>
                  </v:textbox>
                </v:rect>
                <v:rect id="矩形 9" o:spid="_x0000_s1026" o:spt="1" style="position:absolute;left:3801;top:7842;height:624;width:1470;" fillcolor="#FFFFFF" filled="t" stroked="t" coordsize="21600,21600" o:gfxdata="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aQG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应当进行行政处罚的行为</w:t>
                        </w:r>
                      </w:p>
                    </w:txbxContent>
                  </v:textbox>
                </v:rect>
                <v:rect id="矩形 10" o:spid="_x0000_s1026" o:spt="1" style="position:absolute;left:5481;top:7842;height:624;width:1470;" fillcolor="#FFFFFF" filled="t" stroked="t" coordsize="21600,21600" o:gfxdata="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aNY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依法应当责令</w:t>
                        </w:r>
                      </w:p>
                      <w:p>
                        <w:pPr>
                          <w:spacing w:line="240" w:lineRule="exact"/>
                          <w:jc w:val="center"/>
                          <w:rPr>
                            <w:rFonts w:hint="eastAsia"/>
                            <w:spacing w:val="-10"/>
                            <w:szCs w:val="21"/>
                          </w:rPr>
                        </w:pPr>
                        <w:r>
                          <w:rPr>
                            <w:rFonts w:hint="eastAsia"/>
                            <w:spacing w:val="-10"/>
                            <w:szCs w:val="21"/>
                          </w:rPr>
                          <w:t>征收的行为</w:t>
                        </w:r>
                      </w:p>
                    </w:txbxContent>
                  </v:textbox>
                </v:rect>
                <v:rect id="矩形 11" o:spid="_x0000_s1026" o:spt="1" style="position:absolute;left:3801;top:8934;height:468;width:1470;" fillcolor="#FFFFFF" filled="t" stroked="t" coordsize="21600,21600" o:gfxdata="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zrf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立案调查取证</w:t>
                        </w:r>
                      </w:p>
                    </w:txbxContent>
                  </v:textbox>
                </v:rect>
                <v:rect id="矩形 12" o:spid="_x0000_s1026" o:spt="1" style="position:absolute;left:5481;top:8934;height:468;width:1470;" fillcolor="#FFFFFF" filled="t" stroked="t" coordsize="21600,21600" o:gfxdata="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C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制作检查笔录</w:t>
                        </w:r>
                      </w:p>
                    </w:txbxContent>
                  </v:textbox>
                </v:rect>
                <v:rect id="矩形 13" o:spid="_x0000_s1026" o:spt="1" style="position:absolute;left:1491;top:8778;height:624;width:1575;" fillcolor="#FFFFFF" filled="t" stroked="t" coordsize="21600,21600" o:gfxdata="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tlh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发现日后难以</w:t>
                        </w:r>
                      </w:p>
                      <w:p>
                        <w:pPr>
                          <w:spacing w:line="240" w:lineRule="exact"/>
                          <w:jc w:val="center"/>
                          <w:rPr>
                            <w:rFonts w:hint="eastAsia"/>
                            <w:spacing w:val="-10"/>
                            <w:szCs w:val="21"/>
                          </w:rPr>
                        </w:pPr>
                        <w:r>
                          <w:rPr>
                            <w:rFonts w:hint="eastAsia"/>
                            <w:spacing w:val="-10"/>
                            <w:szCs w:val="21"/>
                          </w:rPr>
                          <w:t>取得证据</w:t>
                        </w:r>
                      </w:p>
                    </w:txbxContent>
                  </v:textbox>
                </v:rect>
                <v:rect id="矩形 14" o:spid="_x0000_s1026" o:spt="1" style="position:absolute;left:1491;top:9870;height:468;width:1470;" fillcolor="#FFFFFF" filled="t" stroked="t" coordsize="21600,21600" o:gfxdata="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hM4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请求报批</w:t>
                        </w:r>
                      </w:p>
                    </w:txbxContent>
                  </v:textbox>
                </v:rect>
                <v:rect id="矩形 15" o:spid="_x0000_s1026" o:spt="1" style="position:absolute;left:1491;top:10806;height:468;width:1470;" fillcolor="#FFFFFF" filled="t" stroked="t" coordsize="21600,21600" o:gfxdata="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36n8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保</w:t>
                        </w:r>
                        <w:r>
                          <w:rPr>
                            <w:rFonts w:hint="eastAsia"/>
                            <w:spacing w:val="-10"/>
                            <w:szCs w:val="21"/>
                            <w:lang w:eastAsia="zh-CN"/>
                          </w:rPr>
                          <w:t>存</w:t>
                        </w:r>
                        <w:r>
                          <w:rPr>
                            <w:rFonts w:hint="eastAsia"/>
                            <w:spacing w:val="-10"/>
                            <w:szCs w:val="21"/>
                          </w:rPr>
                          <w:t>证据</w:t>
                        </w:r>
                      </w:p>
                      <w:p>
                        <w:pPr>
                          <w:rPr>
                            <w:rFonts w:hint="eastAsia"/>
                            <w:szCs w:val="21"/>
                          </w:rPr>
                        </w:pPr>
                      </w:p>
                    </w:txbxContent>
                  </v:textbox>
                </v:rect>
                <v:rect id="矩形 16" o:spid="_x0000_s1026" o:spt="1" style="position:absolute;left:5481;top:9870;height:468;width:1470;" fillcolor="#FFFFFF" filled="t" stroked="t" coordsize="21600,21600" o:gfxdata="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IC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责令改正</w:t>
                        </w:r>
                      </w:p>
                    </w:txbxContent>
                  </v:textbox>
                </v:rect>
                <v:rect id="矩形 17" o:spid="_x0000_s1026" o:spt="1" style="position:absolute;left:5481;top:10806;height:624;width:1470;" fillcolor="#FFFFFF" filled="t" stroked="t" coordsize="21600,21600" o:gfxdata="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J18M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按照规定的日期进行复查</w:t>
                        </w:r>
                      </w:p>
                    </w:txbxContent>
                  </v:textbox>
                </v:rect>
                <v:rect id="矩形 18" o:spid="_x0000_s1026" o:spt="1" style="position:absolute;left:4956;top:12230;height:624;width:1260;" fillcolor="#FFFFFF" filled="t" stroked="t" coordsize="21600,21600" o:gfxdata="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v6l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未按要求</w:t>
                        </w:r>
                      </w:p>
                      <w:p>
                        <w:pPr>
                          <w:spacing w:line="240" w:lineRule="exact"/>
                          <w:jc w:val="center"/>
                          <w:rPr>
                            <w:rFonts w:hint="eastAsia"/>
                            <w:spacing w:val="-10"/>
                            <w:szCs w:val="21"/>
                          </w:rPr>
                        </w:pPr>
                        <w:r>
                          <w:rPr>
                            <w:rFonts w:hint="eastAsia"/>
                            <w:spacing w:val="-10"/>
                            <w:szCs w:val="21"/>
                          </w:rPr>
                          <w:t>整改</w:t>
                        </w:r>
                      </w:p>
                    </w:txbxContent>
                  </v:textbox>
                </v:rect>
                <v:rect id="矩形 19" o:spid="_x0000_s1026" o:spt="1" style="position:absolute;left:6741;top:12264;height:624;width:945;" fillcolor="#FFFFFF" filled="t" stroked="t" coordsize="21600,21600" o:gfxdata="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lk4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按要求</w:t>
                        </w:r>
                      </w:p>
                      <w:p>
                        <w:pPr>
                          <w:spacing w:line="240" w:lineRule="exact"/>
                          <w:jc w:val="center"/>
                          <w:rPr>
                            <w:rFonts w:hint="eastAsia"/>
                            <w:spacing w:val="-10"/>
                            <w:szCs w:val="21"/>
                          </w:rPr>
                        </w:pPr>
                        <w:r>
                          <w:rPr>
                            <w:rFonts w:hint="eastAsia"/>
                            <w:spacing w:val="-10"/>
                            <w:szCs w:val="21"/>
                          </w:rPr>
                          <w:t>整改</w:t>
                        </w:r>
                      </w:p>
                    </w:txbxContent>
                  </v:textbox>
                </v:rect>
                <v:rect id="矩形 20" o:spid="_x0000_s1026" o:spt="1" style="position:absolute;left:6741;top:13512;height:468;width:1155;" fillcolor="#FFFFFF" filled="t" stroked="t" coordsize="21600,21600" o:gfxdata="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1wX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检查结束</w:t>
                        </w:r>
                      </w:p>
                    </w:txbxContent>
                  </v:textbox>
                </v:rect>
                <v:rect id="矩形 21" o:spid="_x0000_s1026" o:spt="1" style="position:absolute;left:4956;top:14448;height:624;width:1260;" fillcolor="#FFFFFF" filled="t" stroked="t" coordsize="21600,21600" o:gfxdata="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D8l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进行行政</w:t>
                        </w:r>
                      </w:p>
                      <w:p>
                        <w:pPr>
                          <w:spacing w:line="240" w:lineRule="exact"/>
                          <w:jc w:val="center"/>
                          <w:rPr>
                            <w:rFonts w:hint="eastAsia"/>
                            <w:spacing w:val="-10"/>
                            <w:szCs w:val="21"/>
                          </w:rPr>
                        </w:pPr>
                        <w:r>
                          <w:rPr>
                            <w:rFonts w:hint="eastAsia"/>
                            <w:spacing w:val="-10"/>
                            <w:szCs w:val="21"/>
                          </w:rPr>
                          <w:t>处罚程序</w:t>
                        </w:r>
                      </w:p>
                    </w:txbxContent>
                  </v:textbox>
                </v:rect>
                <v:rect id="矩形 22" o:spid="_x0000_s1026" o:spt="1" style="position:absolute;left:7896;top:8883;height:624;width:1890;" fillcolor="#FFFFFF" filled="t" stroked="t" coordsize="21600,21600" o:gfxdata="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gmL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制作检查笔录，</w:t>
                        </w:r>
                      </w:p>
                      <w:p>
                        <w:pPr>
                          <w:spacing w:line="240" w:lineRule="exact"/>
                          <w:jc w:val="center"/>
                          <w:rPr>
                            <w:rFonts w:hint="eastAsia"/>
                            <w:spacing w:val="-10"/>
                            <w:szCs w:val="21"/>
                          </w:rPr>
                        </w:pPr>
                        <w:r>
                          <w:rPr>
                            <w:rFonts w:hint="eastAsia"/>
                            <w:spacing w:val="-10"/>
                            <w:szCs w:val="21"/>
                          </w:rPr>
                          <w:t>说明检查结论</w:t>
                        </w:r>
                      </w:p>
                    </w:txbxContent>
                  </v:textbox>
                </v:rect>
                <v:rect id="矩形 23" o:spid="_x0000_s1026" o:spt="1" style="position:absolute;left:8316;top:14550;height:468;width:1260;" fillcolor="#FFFFFF" filled="t" stroked="t" coordsize="21600,21600" o:gfxdata="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Ox3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归  档</w:t>
                        </w:r>
                      </w:p>
                    </w:txbxContent>
                  </v:textbox>
                </v:rect>
                <v:line id="直线 24" o:spid="_x0000_s1026" o:spt="20" style="position:absolute;left:4851;top:3006;height:0;width:840;" filled="f" stroked="t" coordsize="21600,21600" o:gfxdata="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yu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25" o:spid="_x0000_s1026" o:spt="20" style="position:absolute;left:7056;top:3318;height:624;width:0;" filled="f" stroked="t" coordsize="21600,21600" o:gfxdata="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l+O&#10;N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26" o:spid="_x0000_s1026" o:spt="20" style="position:absolute;left:7266;top:4410;height:468;width:0;" filled="f" stroked="t" coordsize="21600,21600" o:gfxdata="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sXW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27" o:spid="_x0000_s1026" o:spt="20" style="position:absolute;left:5166;top:5970;flip:y;height:468;width:0;" filled="f" stroked="t" coordsize="21600,21600" o:gfxdata="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2bi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8" o:spid="_x0000_s1026" o:spt="20" style="position:absolute;left:5166;top:5970;height:0;width:3360;" filled="f" stroked="t" coordsize="21600,21600" o:gfxdata="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QVd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9" o:spid="_x0000_s1026" o:spt="20" style="position:absolute;left:8526;top:5970;flip:y;height:468;width:0;" filled="f" stroked="t" coordsize="21600,21600" o:gfxdata="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hVz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0" o:spid="_x0000_s1026" o:spt="20" style="position:absolute;left:7320;top:5451;height:468;width:0;" filled="f" stroked="t" coordsize="21600,21600" o:gfxdata="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h7d2&#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1" o:spid="_x0000_s1026" o:spt="20" style="position:absolute;left:4508;top:7374;flip:y;height:461;width:0;" filled="f" stroked="t" coordsize="21600,21600" o:gfxdata="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1oI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2" o:spid="_x0000_s1026" o:spt="20" style="position:absolute;left:4536;top:7374;height:0;width:1575;" filled="f" stroked="t" coordsize="21600,21600" o:gfxdata="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fE3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3" o:spid="_x0000_s1026" o:spt="20" style="position:absolute;left:6111;top:7374;flip:y;height:461;width:0;" filled="f" stroked="t" coordsize="21600,21600" o:gfxdata="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TU8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4" o:spid="_x0000_s1026" o:spt="20" style="position:absolute;left:5166;top:6906;height:468;width:0;" filled="f" stroked="t" coordsize="21600,21600" o:gfxdata="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KvXO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35" o:spid="_x0000_s1026" o:spt="20" style="position:absolute;left:2226;top:7062;flip:x;height:0;width:2940;" filled="f" stroked="t" coordsize="21600,21600" o:gfxdata="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BiJ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6" o:spid="_x0000_s1026" o:spt="20" style="position:absolute;left:2226;top:7062;height:1716;width:0;" filled="f" stroked="t" coordsize="21600,21600" o:gfxdata="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bkJ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7" o:spid="_x0000_s1026" o:spt="20" style="position:absolute;left:4431;top:8466;height:468;width:0;" filled="f" stroked="t" coordsize="21600,21600" o:gfxdata="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nN5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8" o:spid="_x0000_s1026" o:spt="20" style="position:absolute;left:6111;top:8466;height:468;width:0;" filled="f" stroked="t" coordsize="21600,21600" o:gfxdata="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TkA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9" o:spid="_x0000_s1026" o:spt="20" style="position:absolute;left:6216;top:9402;height:468;width:0;" filled="f" stroked="t" coordsize="21600,21600" o:gfxdata="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Au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0" o:spid="_x0000_s1026" o:spt="20" style="position:absolute;left:6321;top:10338;height:468;width:0;" filled="f" stroked="t" coordsize="21600,21600" o:gfxdata="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633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1" o:spid="_x0000_s1026" o:spt="20" style="position:absolute;left:2226;top:9402;height:468;width:0;" filled="f" stroked="t" coordsize="21600,21600" o:gfxdata="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p9h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2" o:spid="_x0000_s1026" o:spt="20" style="position:absolute;left:2226;top:10338;height:468;width:0;" filled="f" stroked="t" coordsize="21600,21600" o:gfxdata="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HVG&#10;J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3" o:spid="_x0000_s1026" o:spt="20" style="position:absolute;left:5592;top:11908;flip:y;height:312;width:0;" filled="f" stroked="t" coordsize="21600,21600" o:gfxdata="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Zc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4" o:spid="_x0000_s1026" o:spt="20" style="position:absolute;left:5586;top:11918;height:0;width:1470;" filled="f" stroked="t" coordsize="21600,21600" o:gfxdata="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qDoI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5" o:spid="_x0000_s1026" o:spt="20" style="position:absolute;left:7056;top:11918;flip:y;height:312;width:0;" filled="f" stroked="t" coordsize="21600,21600" o:gfxdata="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qJ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6" o:spid="_x0000_s1026" o:spt="20" style="position:absolute;left:6216;top:11430;height:468;width:0;" filled="f" stroked="t" coordsize="21600,21600" o:gfxdata="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Ce0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7" o:spid="_x0000_s1026" o:spt="20" style="position:absolute;left:5574;top:12858;height:1536;width:0;" filled="f" stroked="t" coordsize="21600,21600" o:gfxdata="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RUi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8" o:spid="_x0000_s1026" o:spt="20" style="position:absolute;left:7254;top:12918;height:540;width:0;" filled="f" stroked="t" coordsize="21600,21600" o:gfxdata="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9b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9" o:spid="_x0000_s1026" o:spt="20" style="position:absolute;left:7371;top:14056;height:708;width:0;" filled="f" stroked="t" coordsize="21600,21600" o:gfxdata="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23N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0" o:spid="_x0000_s1026" o:spt="20" style="position:absolute;left:6216;top:14790;height:0;width:2100;" filled="f" stroked="t" coordsize="21600,21600" o:gfxdata="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jLr&#10;F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1" o:spid="_x0000_s1026" o:spt="20" style="position:absolute;left:4326;top:9402;height:4212;width:0;" filled="f" stroked="t" coordsize="21600,21600" o:gfxdata="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jRY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2" o:spid="_x0000_s1026" o:spt="20" style="position:absolute;left:4326;top:13614;height:0;width:1260;" filled="f" stroked="t" coordsize="21600,21600" o:gfxdata="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qTx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3" o:spid="_x0000_s1026" o:spt="20" style="position:absolute;left:8736;top:6948;height:1872;width:0;" filled="f" stroked="t" coordsize="21600,21600" o:gfxdata="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uB1&#10;Y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4" o:spid="_x0000_s1026" o:spt="20" style="position:absolute;left:8841;top:9558;height:4992;width:0;" filled="f" stroked="t" coordsize="21600,21600" o:gfxdata="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f+E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5" o:spid="_x0000_s1026" o:spt="20" style="position:absolute;left:7266;top:13146;flip:x;height:0;width:1575;" filled="f" stroked="t" coordsize="21600,21600" o:gfxdata="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nWV&#10;T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tabs>
          <w:tab w:val="left" w:pos="910"/>
        </w:tabs>
        <w:rPr>
          <w:rFonts w:hint="eastAsia"/>
          <w:sz w:val="32"/>
          <w:szCs w:val="32"/>
        </w:rPr>
      </w:pPr>
      <w:r>
        <w:rPr>
          <w:sz w:val="32"/>
          <w:szCs w:val="32"/>
        </w:rPr>
        <w:tab/>
      </w:r>
    </w:p>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right="0" w:rightChars="0" w:firstLine="640" w:firstLineChars="200"/>
        <w:jc w:val="both"/>
        <w:textAlignment w:val="auto"/>
        <w:outlineLvl w:val="1"/>
        <w:rPr>
          <w:rStyle w:val="25"/>
          <w:rFonts w:hint="default" w:ascii="仿宋_GB2312" w:hAnsi="仿宋_GB2312" w:eastAsia="仿宋_GB2312" w:cs="仿宋_GB2312"/>
          <w:lang w:eastAsia="zh-CN"/>
        </w:rPr>
      </w:pPr>
      <w:bookmarkStart w:id="269" w:name="_Toc31444"/>
      <w:bookmarkStart w:id="270" w:name="_Toc16002"/>
      <w:r>
        <w:rPr>
          <w:rStyle w:val="25"/>
          <w:rFonts w:hint="default" w:ascii="仿宋_GB2312" w:hAnsi="仿宋_GB2312" w:eastAsia="仿宋_GB2312" w:cs="仿宋_GB2312"/>
          <w:lang w:eastAsia="zh-CN"/>
        </w:rPr>
        <w:t>（二）</w:t>
      </w:r>
      <w:bookmarkEnd w:id="269"/>
      <w:r>
        <w:rPr>
          <w:rStyle w:val="25"/>
          <w:rFonts w:hint="eastAsia" w:ascii="仿宋_GB2312" w:hAnsi="仿宋_GB2312" w:eastAsia="仿宋_GB2312" w:cs="仿宋_GB2312"/>
          <w:lang w:eastAsia="zh-CN"/>
        </w:rPr>
        <w:t>对产生、收集、贮存、运输、利用、处置危险废物的单位的防范措施和应急预案进行检查</w:t>
      </w:r>
      <w:bookmarkEnd w:id="270"/>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color w:val="000000" w:themeColor="text1"/>
          <w:sz w:val="32"/>
          <w:szCs w:val="32"/>
          <w14:textFill>
            <w14:solidFill>
              <w14:schemeClr w14:val="tx1"/>
            </w14:solidFill>
          </w14:textFill>
        </w:rPr>
        <w:t>对产生、收集、贮存、运输、利用、处置危险废物的单位的防范措施和应急预案进行检查</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事项类型：</w:t>
      </w:r>
      <w:r>
        <w:rPr>
          <w:rFonts w:hint="default" w:ascii="Times New Roman" w:hAnsi="Times New Roman" w:eastAsia="仿宋_GB2312" w:cs="Times New Roman"/>
          <w:color w:val="000000" w:themeColor="text1"/>
          <w:sz w:val="32"/>
          <w:szCs w:val="32"/>
          <w14:textFill>
            <w14:solidFill>
              <w14:schemeClr w14:val="tx1"/>
            </w14:solidFill>
          </w14:textFill>
        </w:rPr>
        <w:t>行政检查</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责任科室：</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bCs/>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
          <w:bCs/>
          <w:color w:val="000000" w:themeColor="text1"/>
          <w:sz w:val="32"/>
          <w:szCs w:val="32"/>
          <w:highlight w:val="none"/>
          <w14:textFill>
            <w14:solidFill>
              <w14:schemeClr w14:val="tx1"/>
            </w14:solidFill>
          </w14:textFill>
        </w:rPr>
        <w:t>检查对象：</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从事</w:t>
      </w:r>
      <w:r>
        <w:rPr>
          <w:rFonts w:hint="default" w:ascii="Times New Roman" w:hAnsi="Times New Roman" w:eastAsia="仿宋_GB2312" w:cs="Times New Roman"/>
          <w:color w:val="000000" w:themeColor="text1"/>
          <w:sz w:val="32"/>
          <w:szCs w:val="32"/>
          <w14:textFill>
            <w14:solidFill>
              <w14:schemeClr w14:val="tx1"/>
            </w14:solidFill>
          </w14:textFill>
        </w:rPr>
        <w:t>产生、收集、贮存、运输、利用、处置危险废物的单位</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检查依据：</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中华人民共和国固体废物污染环境防治法》第六十二条：产生、收集、贮存、运输、利用、处置危险废物的单位，应当制定意外事故的防范措施和应急预案，并向所在地县级以上地方人民政府环境保护行政主管部门备案；环境保护行政主管部门应当进行检查。</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是否收费：</w:t>
      </w:r>
      <w:r>
        <w:rPr>
          <w:rFonts w:hint="default" w:ascii="Times New Roman" w:hAnsi="Times New Roman" w:eastAsia="仿宋_GB2312" w:cs="Times New Roman"/>
          <w:color w:val="000000" w:themeColor="text1"/>
          <w:sz w:val="32"/>
          <w:szCs w:val="32"/>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华文中宋" w:cs="Times New Roman"/>
          <w:b/>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华文中宋" w:cs="Times New Roman"/>
          <w:b/>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华文中宋" w:cs="Times New Roman"/>
          <w:b/>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华文中宋" w:cs="Times New Roman"/>
          <w:b/>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华文中宋" w:cs="Times New Roman"/>
          <w:b/>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对产生、收集、贮存、运输、利用、处置危险废物的单位的防范措施和应急预案进行检查</w:t>
      </w:r>
      <w:r>
        <w:rPr>
          <w:rFonts w:hint="eastAsia" w:ascii="方正小标宋简体" w:hAnsi="方正小标宋简体" w:eastAsia="方正小标宋简体" w:cs="方正小标宋简体"/>
          <w:color w:val="000000" w:themeColor="text1"/>
          <w:sz w:val="36"/>
          <w:szCs w:val="36"/>
          <w:lang w:eastAsia="zh-CN"/>
          <w14:textFill>
            <w14:solidFill>
              <w14:schemeClr w14:val="tx1"/>
            </w14:solidFill>
          </w14:textFill>
        </w:rPr>
        <w:t>流程图</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sz w:val="32"/>
          <w:szCs w:val="32"/>
        </w:rPr>
      </w:pPr>
    </w:p>
    <w:p>
      <w:pPr>
        <w:rPr>
          <w:sz w:val="32"/>
          <w:szCs w:val="32"/>
        </w:rPr>
      </w:pPr>
      <w:r>
        <w:rPr>
          <w:sz w:val="32"/>
          <w:szCs w:val="32"/>
        </w:rPr>
        <mc:AlternateContent>
          <mc:Choice Requires="wpg">
            <w:drawing>
              <wp:anchor distT="0" distB="0" distL="114300" distR="114300" simplePos="0" relativeHeight="253879296" behindDoc="0" locked="0" layoutInCell="1" allowOverlap="1">
                <wp:simplePos x="0" y="0"/>
                <wp:positionH relativeFrom="column">
                  <wp:posOffset>-133350</wp:posOffset>
                </wp:positionH>
                <wp:positionV relativeFrom="paragraph">
                  <wp:posOffset>0</wp:posOffset>
                </wp:positionV>
                <wp:extent cx="5467350" cy="7860030"/>
                <wp:effectExtent l="4445" t="5080" r="14605" b="21590"/>
                <wp:wrapNone/>
                <wp:docPr id="6694" name="组合 2"/>
                <wp:cNvGraphicFramePr/>
                <a:graphic xmlns:a="http://schemas.openxmlformats.org/drawingml/2006/main">
                  <a:graphicData uri="http://schemas.microsoft.com/office/word/2010/wordprocessingGroup">
                    <wpg:wgp>
                      <wpg:cNvGrpSpPr/>
                      <wpg:grpSpPr>
                        <a:xfrm>
                          <a:off x="0" y="0"/>
                          <a:ext cx="5467350" cy="7860030"/>
                          <a:chOff x="1491" y="2694"/>
                          <a:chExt cx="8610" cy="12378"/>
                        </a:xfrm>
                      </wpg:grpSpPr>
                      <wps:wsp>
                        <wps:cNvPr id="6640" name="矩形 3"/>
                        <wps:cNvSpPr/>
                        <wps:spPr>
                          <a:xfrm>
                            <a:off x="2121" y="269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制定计划和方案、确定检查内容、方式和时间</w:t>
                              </w:r>
                            </w:p>
                          </w:txbxContent>
                        </wps:txbx>
                        <wps:bodyPr upright="1"/>
                      </wps:wsp>
                      <wps:wsp>
                        <wps:cNvPr id="6641" name="矩形 4"/>
                        <wps:cNvSpPr/>
                        <wps:spPr>
                          <a:xfrm>
                            <a:off x="5691" y="269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00" w:lineRule="exact"/>
                                <w:jc w:val="center"/>
                                <w:rPr>
                                  <w:rFonts w:hint="eastAsia"/>
                                  <w:spacing w:val="-10"/>
                                  <w:szCs w:val="21"/>
                                </w:rPr>
                              </w:pPr>
                            </w:p>
                            <w:p>
                              <w:pPr>
                                <w:spacing w:line="240" w:lineRule="exact"/>
                                <w:jc w:val="center"/>
                                <w:rPr>
                                  <w:rFonts w:hint="eastAsia"/>
                                  <w:spacing w:val="-10"/>
                                  <w:szCs w:val="21"/>
                                </w:rPr>
                              </w:pPr>
                              <w:r>
                                <w:rPr>
                                  <w:rFonts w:hint="eastAsia"/>
                                  <w:spacing w:val="-10"/>
                                  <w:szCs w:val="21"/>
                                </w:rPr>
                                <w:t>成立小组</w:t>
                              </w:r>
                              <w:r>
                                <w:rPr>
                                  <w:rFonts w:hint="eastAsia"/>
                                  <w:spacing w:val="-10"/>
                                  <w:szCs w:val="21"/>
                                  <w:lang w:eastAsia="zh-CN"/>
                                </w:rPr>
                                <w:t>进入</w:t>
                              </w:r>
                              <w:r>
                                <w:rPr>
                                  <w:rFonts w:hint="eastAsia"/>
                                  <w:spacing w:val="-10"/>
                                  <w:szCs w:val="21"/>
                                </w:rPr>
                                <w:t>检查现场</w:t>
                              </w:r>
                            </w:p>
                          </w:txbxContent>
                        </wps:txbx>
                        <wps:bodyPr upright="1"/>
                      </wps:wsp>
                      <wps:wsp>
                        <wps:cNvPr id="6642" name="矩形 5"/>
                        <wps:cNvSpPr/>
                        <wps:spPr>
                          <a:xfrm>
                            <a:off x="3171" y="3942"/>
                            <a:ext cx="69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检查人员两人以上，出示证件、说明来意，告知执对人权利和义务</w:t>
                              </w:r>
                            </w:p>
                          </w:txbxContent>
                        </wps:txbx>
                        <wps:bodyPr upright="1"/>
                      </wps:wsp>
                      <wps:wsp>
                        <wps:cNvPr id="6643" name="矩形 6"/>
                        <wps:cNvSpPr/>
                        <wps:spPr>
                          <a:xfrm>
                            <a:off x="6426" y="4948"/>
                            <a:ext cx="189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现场检查</w:t>
                              </w:r>
                            </w:p>
                          </w:txbxContent>
                        </wps:txbx>
                        <wps:bodyPr upright="1"/>
                      </wps:wsp>
                      <wps:wsp>
                        <wps:cNvPr id="6644" name="矩形 7"/>
                        <wps:cNvSpPr/>
                        <wps:spPr>
                          <a:xfrm>
                            <a:off x="4221" y="6448"/>
                            <a:ext cx="189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发现违法行为</w:t>
                              </w:r>
                            </w:p>
                          </w:txbxContent>
                        </wps:txbx>
                        <wps:bodyPr upright="1"/>
                      </wps:wsp>
                      <wps:wsp>
                        <wps:cNvPr id="6645" name="矩形 8"/>
                        <wps:cNvSpPr/>
                        <wps:spPr>
                          <a:xfrm>
                            <a:off x="7686" y="6438"/>
                            <a:ext cx="189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未发现违法行为</w:t>
                              </w:r>
                            </w:p>
                          </w:txbxContent>
                        </wps:txbx>
                        <wps:bodyPr upright="1"/>
                      </wps:wsp>
                      <wps:wsp>
                        <wps:cNvPr id="6646" name="矩形 9"/>
                        <wps:cNvSpPr/>
                        <wps:spPr>
                          <a:xfrm>
                            <a:off x="3801" y="7842"/>
                            <a:ext cx="147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应当进行行政处罚的行为</w:t>
                              </w:r>
                            </w:p>
                          </w:txbxContent>
                        </wps:txbx>
                        <wps:bodyPr upright="1"/>
                      </wps:wsp>
                      <wps:wsp>
                        <wps:cNvPr id="6647" name="矩形 10"/>
                        <wps:cNvSpPr/>
                        <wps:spPr>
                          <a:xfrm>
                            <a:off x="5481" y="7842"/>
                            <a:ext cx="147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依法应当责令</w:t>
                              </w:r>
                            </w:p>
                            <w:p>
                              <w:pPr>
                                <w:spacing w:line="240" w:lineRule="exact"/>
                                <w:jc w:val="center"/>
                                <w:rPr>
                                  <w:rFonts w:hint="eastAsia"/>
                                  <w:spacing w:val="-10"/>
                                  <w:szCs w:val="21"/>
                                </w:rPr>
                              </w:pPr>
                              <w:r>
                                <w:rPr>
                                  <w:rFonts w:hint="eastAsia"/>
                                  <w:spacing w:val="-10"/>
                                  <w:szCs w:val="21"/>
                                </w:rPr>
                                <w:t>征收的行为</w:t>
                              </w:r>
                            </w:p>
                          </w:txbxContent>
                        </wps:txbx>
                        <wps:bodyPr upright="1"/>
                      </wps:wsp>
                      <wps:wsp>
                        <wps:cNvPr id="6648" name="矩形 11"/>
                        <wps:cNvSpPr/>
                        <wps:spPr>
                          <a:xfrm>
                            <a:off x="3801" y="8934"/>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立案调查取证</w:t>
                              </w:r>
                            </w:p>
                          </w:txbxContent>
                        </wps:txbx>
                        <wps:bodyPr upright="1"/>
                      </wps:wsp>
                      <wps:wsp>
                        <wps:cNvPr id="6649" name="矩形 12"/>
                        <wps:cNvSpPr/>
                        <wps:spPr>
                          <a:xfrm>
                            <a:off x="5481" y="8934"/>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制作检查笔录</w:t>
                              </w:r>
                            </w:p>
                          </w:txbxContent>
                        </wps:txbx>
                        <wps:bodyPr upright="1"/>
                      </wps:wsp>
                      <wps:wsp>
                        <wps:cNvPr id="6650" name="矩形 13"/>
                        <wps:cNvSpPr/>
                        <wps:spPr>
                          <a:xfrm>
                            <a:off x="1491" y="8778"/>
                            <a:ext cx="1575"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发现日后难以</w:t>
                              </w:r>
                            </w:p>
                            <w:p>
                              <w:pPr>
                                <w:spacing w:line="240" w:lineRule="exact"/>
                                <w:jc w:val="center"/>
                                <w:rPr>
                                  <w:rFonts w:hint="eastAsia"/>
                                  <w:spacing w:val="-10"/>
                                  <w:szCs w:val="21"/>
                                </w:rPr>
                              </w:pPr>
                              <w:r>
                                <w:rPr>
                                  <w:rFonts w:hint="eastAsia"/>
                                  <w:spacing w:val="-10"/>
                                  <w:szCs w:val="21"/>
                                </w:rPr>
                                <w:t>取得证据</w:t>
                              </w:r>
                            </w:p>
                          </w:txbxContent>
                        </wps:txbx>
                        <wps:bodyPr upright="1"/>
                      </wps:wsp>
                      <wps:wsp>
                        <wps:cNvPr id="6651" name="矩形 14"/>
                        <wps:cNvSpPr/>
                        <wps:spPr>
                          <a:xfrm>
                            <a:off x="1491" y="9870"/>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请求报批</w:t>
                              </w:r>
                            </w:p>
                          </w:txbxContent>
                        </wps:txbx>
                        <wps:bodyPr upright="1"/>
                      </wps:wsp>
                      <wps:wsp>
                        <wps:cNvPr id="6652" name="矩形 15"/>
                        <wps:cNvSpPr/>
                        <wps:spPr>
                          <a:xfrm>
                            <a:off x="1491" y="1080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保</w:t>
                              </w:r>
                              <w:r>
                                <w:rPr>
                                  <w:rFonts w:hint="eastAsia"/>
                                  <w:spacing w:val="-10"/>
                                  <w:szCs w:val="21"/>
                                  <w:lang w:eastAsia="zh-CN"/>
                                </w:rPr>
                                <w:t>存</w:t>
                              </w:r>
                              <w:r>
                                <w:rPr>
                                  <w:rFonts w:hint="eastAsia"/>
                                  <w:spacing w:val="-10"/>
                                  <w:szCs w:val="21"/>
                                </w:rPr>
                                <w:t>证据</w:t>
                              </w:r>
                            </w:p>
                            <w:p>
                              <w:pPr>
                                <w:rPr>
                                  <w:rFonts w:hint="eastAsia"/>
                                  <w:szCs w:val="21"/>
                                </w:rPr>
                              </w:pPr>
                            </w:p>
                          </w:txbxContent>
                        </wps:txbx>
                        <wps:bodyPr upright="1"/>
                      </wps:wsp>
                      <wps:wsp>
                        <wps:cNvPr id="6653" name="矩形 16"/>
                        <wps:cNvSpPr/>
                        <wps:spPr>
                          <a:xfrm>
                            <a:off x="5481" y="9870"/>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责令改正</w:t>
                              </w:r>
                            </w:p>
                          </w:txbxContent>
                        </wps:txbx>
                        <wps:bodyPr upright="1"/>
                      </wps:wsp>
                      <wps:wsp>
                        <wps:cNvPr id="6654" name="矩形 17"/>
                        <wps:cNvSpPr/>
                        <wps:spPr>
                          <a:xfrm>
                            <a:off x="5481" y="10806"/>
                            <a:ext cx="147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按照规定的日期进行复查</w:t>
                              </w:r>
                            </w:p>
                          </w:txbxContent>
                        </wps:txbx>
                        <wps:bodyPr upright="1"/>
                      </wps:wsp>
                      <wps:wsp>
                        <wps:cNvPr id="6655" name="矩形 18"/>
                        <wps:cNvSpPr/>
                        <wps:spPr>
                          <a:xfrm>
                            <a:off x="4956" y="12230"/>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未按要求</w:t>
                              </w:r>
                            </w:p>
                            <w:p>
                              <w:pPr>
                                <w:spacing w:line="240" w:lineRule="exact"/>
                                <w:jc w:val="center"/>
                                <w:rPr>
                                  <w:rFonts w:hint="eastAsia"/>
                                  <w:spacing w:val="-10"/>
                                  <w:szCs w:val="21"/>
                                </w:rPr>
                              </w:pPr>
                              <w:r>
                                <w:rPr>
                                  <w:rFonts w:hint="eastAsia"/>
                                  <w:spacing w:val="-10"/>
                                  <w:szCs w:val="21"/>
                                </w:rPr>
                                <w:t>整改</w:t>
                              </w:r>
                            </w:p>
                          </w:txbxContent>
                        </wps:txbx>
                        <wps:bodyPr upright="1"/>
                      </wps:wsp>
                      <wps:wsp>
                        <wps:cNvPr id="6656" name="矩形 19"/>
                        <wps:cNvSpPr/>
                        <wps:spPr>
                          <a:xfrm>
                            <a:off x="6741" y="12264"/>
                            <a:ext cx="945"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按要求</w:t>
                              </w:r>
                            </w:p>
                            <w:p>
                              <w:pPr>
                                <w:spacing w:line="240" w:lineRule="exact"/>
                                <w:jc w:val="center"/>
                                <w:rPr>
                                  <w:rFonts w:hint="eastAsia"/>
                                  <w:spacing w:val="-10"/>
                                  <w:szCs w:val="21"/>
                                </w:rPr>
                              </w:pPr>
                              <w:r>
                                <w:rPr>
                                  <w:rFonts w:hint="eastAsia"/>
                                  <w:spacing w:val="-10"/>
                                  <w:szCs w:val="21"/>
                                </w:rPr>
                                <w:t>整改</w:t>
                              </w:r>
                            </w:p>
                          </w:txbxContent>
                        </wps:txbx>
                        <wps:bodyPr upright="1"/>
                      </wps:wsp>
                      <wps:wsp>
                        <wps:cNvPr id="6657" name="矩形 20"/>
                        <wps:cNvSpPr/>
                        <wps:spPr>
                          <a:xfrm>
                            <a:off x="6741" y="13512"/>
                            <a:ext cx="115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检查结束</w:t>
                              </w:r>
                            </w:p>
                          </w:txbxContent>
                        </wps:txbx>
                        <wps:bodyPr upright="1"/>
                      </wps:wsp>
                      <wps:wsp>
                        <wps:cNvPr id="6658" name="矩形 21"/>
                        <wps:cNvSpPr/>
                        <wps:spPr>
                          <a:xfrm>
                            <a:off x="4956" y="14448"/>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进行行政</w:t>
                              </w:r>
                            </w:p>
                            <w:p>
                              <w:pPr>
                                <w:spacing w:line="240" w:lineRule="exact"/>
                                <w:jc w:val="center"/>
                                <w:rPr>
                                  <w:rFonts w:hint="eastAsia"/>
                                  <w:spacing w:val="-10"/>
                                  <w:szCs w:val="21"/>
                                </w:rPr>
                              </w:pPr>
                              <w:r>
                                <w:rPr>
                                  <w:rFonts w:hint="eastAsia"/>
                                  <w:spacing w:val="-10"/>
                                  <w:szCs w:val="21"/>
                                </w:rPr>
                                <w:t>处罚程序</w:t>
                              </w:r>
                            </w:p>
                          </w:txbxContent>
                        </wps:txbx>
                        <wps:bodyPr upright="1"/>
                      </wps:wsp>
                      <wps:wsp>
                        <wps:cNvPr id="6659" name="矩形 22"/>
                        <wps:cNvSpPr/>
                        <wps:spPr>
                          <a:xfrm>
                            <a:off x="7896" y="8883"/>
                            <a:ext cx="189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制作检查笔录，</w:t>
                              </w:r>
                            </w:p>
                            <w:p>
                              <w:pPr>
                                <w:spacing w:line="240" w:lineRule="exact"/>
                                <w:jc w:val="center"/>
                                <w:rPr>
                                  <w:rFonts w:hint="eastAsia"/>
                                  <w:spacing w:val="-10"/>
                                  <w:szCs w:val="21"/>
                                </w:rPr>
                              </w:pPr>
                              <w:r>
                                <w:rPr>
                                  <w:rFonts w:hint="eastAsia"/>
                                  <w:spacing w:val="-10"/>
                                  <w:szCs w:val="21"/>
                                </w:rPr>
                                <w:t>说明检查结论</w:t>
                              </w:r>
                            </w:p>
                          </w:txbxContent>
                        </wps:txbx>
                        <wps:bodyPr upright="1"/>
                      </wps:wsp>
                      <wps:wsp>
                        <wps:cNvPr id="6660" name="矩形 23"/>
                        <wps:cNvSpPr/>
                        <wps:spPr>
                          <a:xfrm>
                            <a:off x="8316" y="14550"/>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归  档</w:t>
                              </w:r>
                            </w:p>
                          </w:txbxContent>
                        </wps:txbx>
                        <wps:bodyPr upright="1"/>
                      </wps:wsp>
                      <wps:wsp>
                        <wps:cNvPr id="6661" name="直线 24"/>
                        <wps:cNvCnPr/>
                        <wps:spPr>
                          <a:xfrm>
                            <a:off x="4851" y="3006"/>
                            <a:ext cx="840" cy="0"/>
                          </a:xfrm>
                          <a:prstGeom prst="line">
                            <a:avLst/>
                          </a:prstGeom>
                          <a:ln w="9525" cap="flat" cmpd="sng">
                            <a:solidFill>
                              <a:srgbClr val="000000"/>
                            </a:solidFill>
                            <a:prstDash val="solid"/>
                            <a:headEnd type="none" w="med" len="med"/>
                            <a:tailEnd type="triangle" w="med" len="med"/>
                          </a:ln>
                        </wps:spPr>
                        <wps:bodyPr upright="1"/>
                      </wps:wsp>
                      <wps:wsp>
                        <wps:cNvPr id="6662" name="直线 25"/>
                        <wps:cNvCnPr/>
                        <wps:spPr>
                          <a:xfrm>
                            <a:off x="7056" y="3318"/>
                            <a:ext cx="0" cy="624"/>
                          </a:xfrm>
                          <a:prstGeom prst="line">
                            <a:avLst/>
                          </a:prstGeom>
                          <a:ln w="9525" cap="flat" cmpd="sng">
                            <a:solidFill>
                              <a:srgbClr val="000000"/>
                            </a:solidFill>
                            <a:prstDash val="solid"/>
                            <a:headEnd type="none" w="med" len="med"/>
                            <a:tailEnd type="triangle" w="med" len="med"/>
                          </a:ln>
                        </wps:spPr>
                        <wps:bodyPr upright="1"/>
                      </wps:wsp>
                      <wps:wsp>
                        <wps:cNvPr id="6663" name="直线 26"/>
                        <wps:cNvCnPr/>
                        <wps:spPr>
                          <a:xfrm>
                            <a:off x="7266" y="4410"/>
                            <a:ext cx="0" cy="468"/>
                          </a:xfrm>
                          <a:prstGeom prst="line">
                            <a:avLst/>
                          </a:prstGeom>
                          <a:ln w="9525" cap="flat" cmpd="sng">
                            <a:solidFill>
                              <a:srgbClr val="000000"/>
                            </a:solidFill>
                            <a:prstDash val="solid"/>
                            <a:headEnd type="none" w="med" len="med"/>
                            <a:tailEnd type="triangle" w="med" len="med"/>
                          </a:ln>
                        </wps:spPr>
                        <wps:bodyPr upright="1"/>
                      </wps:wsp>
                      <wps:wsp>
                        <wps:cNvPr id="6664" name="直线 27"/>
                        <wps:cNvCnPr/>
                        <wps:spPr>
                          <a:xfrm flipV="1">
                            <a:off x="5166" y="5970"/>
                            <a:ext cx="0" cy="468"/>
                          </a:xfrm>
                          <a:prstGeom prst="line">
                            <a:avLst/>
                          </a:prstGeom>
                          <a:ln w="9525" cap="flat" cmpd="sng">
                            <a:solidFill>
                              <a:srgbClr val="000000"/>
                            </a:solidFill>
                            <a:prstDash val="solid"/>
                            <a:headEnd type="none" w="med" len="med"/>
                            <a:tailEnd type="none" w="med" len="med"/>
                          </a:ln>
                        </wps:spPr>
                        <wps:bodyPr upright="1"/>
                      </wps:wsp>
                      <wps:wsp>
                        <wps:cNvPr id="6665" name="直线 28"/>
                        <wps:cNvCnPr/>
                        <wps:spPr>
                          <a:xfrm>
                            <a:off x="5166" y="5970"/>
                            <a:ext cx="3360" cy="0"/>
                          </a:xfrm>
                          <a:prstGeom prst="line">
                            <a:avLst/>
                          </a:prstGeom>
                          <a:ln w="9525" cap="flat" cmpd="sng">
                            <a:solidFill>
                              <a:srgbClr val="000000"/>
                            </a:solidFill>
                            <a:prstDash val="solid"/>
                            <a:headEnd type="none" w="med" len="med"/>
                            <a:tailEnd type="none" w="med" len="med"/>
                          </a:ln>
                        </wps:spPr>
                        <wps:bodyPr upright="1"/>
                      </wps:wsp>
                      <wps:wsp>
                        <wps:cNvPr id="6666" name="直线 29"/>
                        <wps:cNvCnPr/>
                        <wps:spPr>
                          <a:xfrm flipV="1">
                            <a:off x="8526" y="5970"/>
                            <a:ext cx="0" cy="468"/>
                          </a:xfrm>
                          <a:prstGeom prst="line">
                            <a:avLst/>
                          </a:prstGeom>
                          <a:ln w="9525" cap="flat" cmpd="sng">
                            <a:solidFill>
                              <a:srgbClr val="000000"/>
                            </a:solidFill>
                            <a:prstDash val="solid"/>
                            <a:headEnd type="none" w="med" len="med"/>
                            <a:tailEnd type="none" w="med" len="med"/>
                          </a:ln>
                        </wps:spPr>
                        <wps:bodyPr upright="1"/>
                      </wps:wsp>
                      <wps:wsp>
                        <wps:cNvPr id="6667" name="直线 30"/>
                        <wps:cNvCnPr/>
                        <wps:spPr>
                          <a:xfrm>
                            <a:off x="7320" y="5451"/>
                            <a:ext cx="0" cy="468"/>
                          </a:xfrm>
                          <a:prstGeom prst="line">
                            <a:avLst/>
                          </a:prstGeom>
                          <a:ln w="9525" cap="flat" cmpd="sng">
                            <a:solidFill>
                              <a:srgbClr val="000000"/>
                            </a:solidFill>
                            <a:prstDash val="solid"/>
                            <a:headEnd type="none" w="med" len="med"/>
                            <a:tailEnd type="triangle" w="med" len="med"/>
                          </a:ln>
                        </wps:spPr>
                        <wps:bodyPr upright="1"/>
                      </wps:wsp>
                      <wps:wsp>
                        <wps:cNvPr id="6668" name="直线 31"/>
                        <wps:cNvCnPr/>
                        <wps:spPr>
                          <a:xfrm flipV="1">
                            <a:off x="4508" y="7374"/>
                            <a:ext cx="0" cy="461"/>
                          </a:xfrm>
                          <a:prstGeom prst="line">
                            <a:avLst/>
                          </a:prstGeom>
                          <a:ln w="9525" cap="flat" cmpd="sng">
                            <a:solidFill>
                              <a:srgbClr val="000000"/>
                            </a:solidFill>
                            <a:prstDash val="solid"/>
                            <a:headEnd type="none" w="med" len="med"/>
                            <a:tailEnd type="none" w="med" len="med"/>
                          </a:ln>
                        </wps:spPr>
                        <wps:bodyPr upright="1"/>
                      </wps:wsp>
                      <wps:wsp>
                        <wps:cNvPr id="6669" name="直线 32"/>
                        <wps:cNvCnPr/>
                        <wps:spPr>
                          <a:xfrm>
                            <a:off x="4536" y="7374"/>
                            <a:ext cx="1575" cy="0"/>
                          </a:xfrm>
                          <a:prstGeom prst="line">
                            <a:avLst/>
                          </a:prstGeom>
                          <a:ln w="9525" cap="flat" cmpd="sng">
                            <a:solidFill>
                              <a:srgbClr val="000000"/>
                            </a:solidFill>
                            <a:prstDash val="solid"/>
                            <a:headEnd type="none" w="med" len="med"/>
                            <a:tailEnd type="none" w="med" len="med"/>
                          </a:ln>
                        </wps:spPr>
                        <wps:bodyPr upright="1"/>
                      </wps:wsp>
                      <wps:wsp>
                        <wps:cNvPr id="6670" name="直线 33"/>
                        <wps:cNvCnPr/>
                        <wps:spPr>
                          <a:xfrm flipV="1">
                            <a:off x="6111" y="7374"/>
                            <a:ext cx="0" cy="461"/>
                          </a:xfrm>
                          <a:prstGeom prst="line">
                            <a:avLst/>
                          </a:prstGeom>
                          <a:ln w="9525" cap="flat" cmpd="sng">
                            <a:solidFill>
                              <a:srgbClr val="000000"/>
                            </a:solidFill>
                            <a:prstDash val="solid"/>
                            <a:headEnd type="none" w="med" len="med"/>
                            <a:tailEnd type="none" w="med" len="med"/>
                          </a:ln>
                        </wps:spPr>
                        <wps:bodyPr upright="1"/>
                      </wps:wsp>
                      <wps:wsp>
                        <wps:cNvPr id="6671" name="直线 34"/>
                        <wps:cNvCnPr/>
                        <wps:spPr>
                          <a:xfrm>
                            <a:off x="5166" y="6906"/>
                            <a:ext cx="0" cy="468"/>
                          </a:xfrm>
                          <a:prstGeom prst="line">
                            <a:avLst/>
                          </a:prstGeom>
                          <a:ln w="9525" cap="flat" cmpd="sng">
                            <a:solidFill>
                              <a:srgbClr val="000000"/>
                            </a:solidFill>
                            <a:prstDash val="solid"/>
                            <a:headEnd type="none" w="med" len="med"/>
                            <a:tailEnd type="triangle" w="med" len="med"/>
                          </a:ln>
                        </wps:spPr>
                        <wps:bodyPr upright="1"/>
                      </wps:wsp>
                      <wps:wsp>
                        <wps:cNvPr id="6673" name="直线 35"/>
                        <wps:cNvCnPr/>
                        <wps:spPr>
                          <a:xfrm flipH="1">
                            <a:off x="2226" y="7062"/>
                            <a:ext cx="2940" cy="0"/>
                          </a:xfrm>
                          <a:prstGeom prst="line">
                            <a:avLst/>
                          </a:prstGeom>
                          <a:ln w="9525" cap="flat" cmpd="sng">
                            <a:solidFill>
                              <a:srgbClr val="000000"/>
                            </a:solidFill>
                            <a:prstDash val="solid"/>
                            <a:headEnd type="none" w="med" len="med"/>
                            <a:tailEnd type="none" w="med" len="med"/>
                          </a:ln>
                        </wps:spPr>
                        <wps:bodyPr upright="1"/>
                      </wps:wsp>
                      <wps:wsp>
                        <wps:cNvPr id="6674" name="直线 36"/>
                        <wps:cNvCnPr/>
                        <wps:spPr>
                          <a:xfrm>
                            <a:off x="2226" y="7062"/>
                            <a:ext cx="0" cy="1716"/>
                          </a:xfrm>
                          <a:prstGeom prst="line">
                            <a:avLst/>
                          </a:prstGeom>
                          <a:ln w="9525" cap="flat" cmpd="sng">
                            <a:solidFill>
                              <a:srgbClr val="000000"/>
                            </a:solidFill>
                            <a:prstDash val="solid"/>
                            <a:headEnd type="none" w="med" len="med"/>
                            <a:tailEnd type="none" w="med" len="med"/>
                          </a:ln>
                        </wps:spPr>
                        <wps:bodyPr upright="1"/>
                      </wps:wsp>
                      <wps:wsp>
                        <wps:cNvPr id="6675" name="直线 37"/>
                        <wps:cNvCnPr/>
                        <wps:spPr>
                          <a:xfrm>
                            <a:off x="4431" y="8466"/>
                            <a:ext cx="0" cy="468"/>
                          </a:xfrm>
                          <a:prstGeom prst="line">
                            <a:avLst/>
                          </a:prstGeom>
                          <a:ln w="9525" cap="flat" cmpd="sng">
                            <a:solidFill>
                              <a:srgbClr val="000000"/>
                            </a:solidFill>
                            <a:prstDash val="solid"/>
                            <a:headEnd type="none" w="med" len="med"/>
                            <a:tailEnd type="triangle" w="med" len="med"/>
                          </a:ln>
                        </wps:spPr>
                        <wps:bodyPr upright="1"/>
                      </wps:wsp>
                      <wps:wsp>
                        <wps:cNvPr id="6676" name="直线 38"/>
                        <wps:cNvCnPr/>
                        <wps:spPr>
                          <a:xfrm>
                            <a:off x="6111" y="8466"/>
                            <a:ext cx="0" cy="468"/>
                          </a:xfrm>
                          <a:prstGeom prst="line">
                            <a:avLst/>
                          </a:prstGeom>
                          <a:ln w="9525" cap="flat" cmpd="sng">
                            <a:solidFill>
                              <a:srgbClr val="000000"/>
                            </a:solidFill>
                            <a:prstDash val="solid"/>
                            <a:headEnd type="none" w="med" len="med"/>
                            <a:tailEnd type="triangle" w="med" len="med"/>
                          </a:ln>
                        </wps:spPr>
                        <wps:bodyPr upright="1"/>
                      </wps:wsp>
                      <wps:wsp>
                        <wps:cNvPr id="6677" name="直线 39"/>
                        <wps:cNvCnPr/>
                        <wps:spPr>
                          <a:xfrm>
                            <a:off x="6216" y="9402"/>
                            <a:ext cx="0" cy="468"/>
                          </a:xfrm>
                          <a:prstGeom prst="line">
                            <a:avLst/>
                          </a:prstGeom>
                          <a:ln w="9525" cap="flat" cmpd="sng">
                            <a:solidFill>
                              <a:srgbClr val="000000"/>
                            </a:solidFill>
                            <a:prstDash val="solid"/>
                            <a:headEnd type="none" w="med" len="med"/>
                            <a:tailEnd type="triangle" w="med" len="med"/>
                          </a:ln>
                        </wps:spPr>
                        <wps:bodyPr upright="1"/>
                      </wps:wsp>
                      <wps:wsp>
                        <wps:cNvPr id="6678" name="直线 40"/>
                        <wps:cNvCnPr/>
                        <wps:spPr>
                          <a:xfrm>
                            <a:off x="6321" y="10338"/>
                            <a:ext cx="0" cy="468"/>
                          </a:xfrm>
                          <a:prstGeom prst="line">
                            <a:avLst/>
                          </a:prstGeom>
                          <a:ln w="9525" cap="flat" cmpd="sng">
                            <a:solidFill>
                              <a:srgbClr val="000000"/>
                            </a:solidFill>
                            <a:prstDash val="solid"/>
                            <a:headEnd type="none" w="med" len="med"/>
                            <a:tailEnd type="triangle" w="med" len="med"/>
                          </a:ln>
                        </wps:spPr>
                        <wps:bodyPr upright="1"/>
                      </wps:wsp>
                      <wps:wsp>
                        <wps:cNvPr id="6679" name="直线 41"/>
                        <wps:cNvCnPr/>
                        <wps:spPr>
                          <a:xfrm>
                            <a:off x="2226" y="9402"/>
                            <a:ext cx="0" cy="468"/>
                          </a:xfrm>
                          <a:prstGeom prst="line">
                            <a:avLst/>
                          </a:prstGeom>
                          <a:ln w="9525" cap="flat" cmpd="sng">
                            <a:solidFill>
                              <a:srgbClr val="000000"/>
                            </a:solidFill>
                            <a:prstDash val="solid"/>
                            <a:headEnd type="none" w="med" len="med"/>
                            <a:tailEnd type="triangle" w="med" len="med"/>
                          </a:ln>
                        </wps:spPr>
                        <wps:bodyPr upright="1"/>
                      </wps:wsp>
                      <wps:wsp>
                        <wps:cNvPr id="6680" name="直线 42"/>
                        <wps:cNvCnPr/>
                        <wps:spPr>
                          <a:xfrm>
                            <a:off x="2226" y="10338"/>
                            <a:ext cx="0" cy="468"/>
                          </a:xfrm>
                          <a:prstGeom prst="line">
                            <a:avLst/>
                          </a:prstGeom>
                          <a:ln w="9525" cap="flat" cmpd="sng">
                            <a:solidFill>
                              <a:srgbClr val="000000"/>
                            </a:solidFill>
                            <a:prstDash val="solid"/>
                            <a:headEnd type="none" w="med" len="med"/>
                            <a:tailEnd type="triangle" w="med" len="med"/>
                          </a:ln>
                        </wps:spPr>
                        <wps:bodyPr upright="1"/>
                      </wps:wsp>
                      <wps:wsp>
                        <wps:cNvPr id="6681" name="直线 43"/>
                        <wps:cNvCnPr/>
                        <wps:spPr>
                          <a:xfrm flipV="1">
                            <a:off x="5592" y="11908"/>
                            <a:ext cx="0" cy="312"/>
                          </a:xfrm>
                          <a:prstGeom prst="line">
                            <a:avLst/>
                          </a:prstGeom>
                          <a:ln w="9525" cap="flat" cmpd="sng">
                            <a:solidFill>
                              <a:srgbClr val="000000"/>
                            </a:solidFill>
                            <a:prstDash val="solid"/>
                            <a:headEnd type="none" w="med" len="med"/>
                            <a:tailEnd type="none" w="med" len="med"/>
                          </a:ln>
                        </wps:spPr>
                        <wps:bodyPr upright="1"/>
                      </wps:wsp>
                      <wps:wsp>
                        <wps:cNvPr id="6682" name="直线 44"/>
                        <wps:cNvCnPr/>
                        <wps:spPr>
                          <a:xfrm>
                            <a:off x="5586" y="11918"/>
                            <a:ext cx="1470" cy="0"/>
                          </a:xfrm>
                          <a:prstGeom prst="line">
                            <a:avLst/>
                          </a:prstGeom>
                          <a:ln w="9525" cap="flat" cmpd="sng">
                            <a:solidFill>
                              <a:srgbClr val="000000"/>
                            </a:solidFill>
                            <a:prstDash val="solid"/>
                            <a:headEnd type="none" w="med" len="med"/>
                            <a:tailEnd type="none" w="med" len="med"/>
                          </a:ln>
                        </wps:spPr>
                        <wps:bodyPr upright="1"/>
                      </wps:wsp>
                      <wps:wsp>
                        <wps:cNvPr id="6683" name="直线 45"/>
                        <wps:cNvCnPr/>
                        <wps:spPr>
                          <a:xfrm flipV="1">
                            <a:off x="7056" y="11918"/>
                            <a:ext cx="0" cy="312"/>
                          </a:xfrm>
                          <a:prstGeom prst="line">
                            <a:avLst/>
                          </a:prstGeom>
                          <a:ln w="9525" cap="flat" cmpd="sng">
                            <a:solidFill>
                              <a:srgbClr val="000000"/>
                            </a:solidFill>
                            <a:prstDash val="solid"/>
                            <a:headEnd type="none" w="med" len="med"/>
                            <a:tailEnd type="none" w="med" len="med"/>
                          </a:ln>
                        </wps:spPr>
                        <wps:bodyPr upright="1"/>
                      </wps:wsp>
                      <wps:wsp>
                        <wps:cNvPr id="6684" name="直线 46"/>
                        <wps:cNvCnPr/>
                        <wps:spPr>
                          <a:xfrm>
                            <a:off x="6216" y="11430"/>
                            <a:ext cx="0" cy="468"/>
                          </a:xfrm>
                          <a:prstGeom prst="line">
                            <a:avLst/>
                          </a:prstGeom>
                          <a:ln w="9525" cap="flat" cmpd="sng">
                            <a:solidFill>
                              <a:srgbClr val="000000"/>
                            </a:solidFill>
                            <a:prstDash val="solid"/>
                            <a:headEnd type="none" w="med" len="med"/>
                            <a:tailEnd type="triangle" w="med" len="med"/>
                          </a:ln>
                        </wps:spPr>
                        <wps:bodyPr upright="1"/>
                      </wps:wsp>
                      <wps:wsp>
                        <wps:cNvPr id="6685" name="直线 47"/>
                        <wps:cNvCnPr/>
                        <wps:spPr>
                          <a:xfrm>
                            <a:off x="5574" y="12858"/>
                            <a:ext cx="0" cy="1536"/>
                          </a:xfrm>
                          <a:prstGeom prst="line">
                            <a:avLst/>
                          </a:prstGeom>
                          <a:ln w="9525" cap="flat" cmpd="sng">
                            <a:solidFill>
                              <a:srgbClr val="000000"/>
                            </a:solidFill>
                            <a:prstDash val="solid"/>
                            <a:headEnd type="none" w="med" len="med"/>
                            <a:tailEnd type="triangle" w="med" len="med"/>
                          </a:ln>
                        </wps:spPr>
                        <wps:bodyPr upright="1"/>
                      </wps:wsp>
                      <wps:wsp>
                        <wps:cNvPr id="6686" name="直线 48"/>
                        <wps:cNvCnPr/>
                        <wps:spPr>
                          <a:xfrm>
                            <a:off x="7254" y="12918"/>
                            <a:ext cx="0" cy="540"/>
                          </a:xfrm>
                          <a:prstGeom prst="line">
                            <a:avLst/>
                          </a:prstGeom>
                          <a:ln w="9525" cap="flat" cmpd="sng">
                            <a:solidFill>
                              <a:srgbClr val="000000"/>
                            </a:solidFill>
                            <a:prstDash val="solid"/>
                            <a:headEnd type="none" w="med" len="med"/>
                            <a:tailEnd type="triangle" w="med" len="med"/>
                          </a:ln>
                        </wps:spPr>
                        <wps:bodyPr upright="1"/>
                      </wps:wsp>
                      <wps:wsp>
                        <wps:cNvPr id="6687" name="直线 49"/>
                        <wps:cNvCnPr/>
                        <wps:spPr>
                          <a:xfrm>
                            <a:off x="7371" y="14056"/>
                            <a:ext cx="0" cy="708"/>
                          </a:xfrm>
                          <a:prstGeom prst="line">
                            <a:avLst/>
                          </a:prstGeom>
                          <a:ln w="9525" cap="flat" cmpd="sng">
                            <a:solidFill>
                              <a:srgbClr val="000000"/>
                            </a:solidFill>
                            <a:prstDash val="solid"/>
                            <a:headEnd type="none" w="med" len="med"/>
                            <a:tailEnd type="triangle" w="med" len="med"/>
                          </a:ln>
                        </wps:spPr>
                        <wps:bodyPr upright="1"/>
                      </wps:wsp>
                      <wps:wsp>
                        <wps:cNvPr id="6688" name="直线 50"/>
                        <wps:cNvCnPr/>
                        <wps:spPr>
                          <a:xfrm>
                            <a:off x="6216" y="14790"/>
                            <a:ext cx="2100" cy="0"/>
                          </a:xfrm>
                          <a:prstGeom prst="line">
                            <a:avLst/>
                          </a:prstGeom>
                          <a:ln w="9525" cap="flat" cmpd="sng">
                            <a:solidFill>
                              <a:srgbClr val="000000"/>
                            </a:solidFill>
                            <a:prstDash val="solid"/>
                            <a:headEnd type="none" w="med" len="med"/>
                            <a:tailEnd type="triangle" w="med" len="med"/>
                          </a:ln>
                        </wps:spPr>
                        <wps:bodyPr upright="1"/>
                      </wps:wsp>
                      <wps:wsp>
                        <wps:cNvPr id="6689" name="直线 51"/>
                        <wps:cNvCnPr/>
                        <wps:spPr>
                          <a:xfrm>
                            <a:off x="4326" y="9402"/>
                            <a:ext cx="0" cy="4212"/>
                          </a:xfrm>
                          <a:prstGeom prst="line">
                            <a:avLst/>
                          </a:prstGeom>
                          <a:ln w="9525" cap="flat" cmpd="sng">
                            <a:solidFill>
                              <a:srgbClr val="000000"/>
                            </a:solidFill>
                            <a:prstDash val="solid"/>
                            <a:headEnd type="none" w="med" len="med"/>
                            <a:tailEnd type="none" w="med" len="med"/>
                          </a:ln>
                        </wps:spPr>
                        <wps:bodyPr upright="1"/>
                      </wps:wsp>
                      <wps:wsp>
                        <wps:cNvPr id="6690" name="直线 52"/>
                        <wps:cNvCnPr/>
                        <wps:spPr>
                          <a:xfrm>
                            <a:off x="4326" y="13614"/>
                            <a:ext cx="1260" cy="0"/>
                          </a:xfrm>
                          <a:prstGeom prst="line">
                            <a:avLst/>
                          </a:prstGeom>
                          <a:ln w="9525" cap="flat" cmpd="sng">
                            <a:solidFill>
                              <a:srgbClr val="000000"/>
                            </a:solidFill>
                            <a:prstDash val="solid"/>
                            <a:headEnd type="none" w="med" len="med"/>
                            <a:tailEnd type="none" w="med" len="med"/>
                          </a:ln>
                        </wps:spPr>
                        <wps:bodyPr upright="1"/>
                      </wps:wsp>
                      <wps:wsp>
                        <wps:cNvPr id="6691" name="直线 53"/>
                        <wps:cNvCnPr/>
                        <wps:spPr>
                          <a:xfrm>
                            <a:off x="8736" y="6948"/>
                            <a:ext cx="0" cy="1872"/>
                          </a:xfrm>
                          <a:prstGeom prst="line">
                            <a:avLst/>
                          </a:prstGeom>
                          <a:ln w="9525" cap="flat" cmpd="sng">
                            <a:solidFill>
                              <a:srgbClr val="000000"/>
                            </a:solidFill>
                            <a:prstDash val="solid"/>
                            <a:headEnd type="none" w="med" len="med"/>
                            <a:tailEnd type="triangle" w="med" len="med"/>
                          </a:ln>
                        </wps:spPr>
                        <wps:bodyPr upright="1"/>
                      </wps:wsp>
                      <wps:wsp>
                        <wps:cNvPr id="6692" name="直线 54"/>
                        <wps:cNvCnPr/>
                        <wps:spPr>
                          <a:xfrm>
                            <a:off x="8841" y="9558"/>
                            <a:ext cx="0" cy="4992"/>
                          </a:xfrm>
                          <a:prstGeom prst="line">
                            <a:avLst/>
                          </a:prstGeom>
                          <a:ln w="9525" cap="flat" cmpd="sng">
                            <a:solidFill>
                              <a:srgbClr val="000000"/>
                            </a:solidFill>
                            <a:prstDash val="solid"/>
                            <a:headEnd type="none" w="med" len="med"/>
                            <a:tailEnd type="triangle" w="med" len="med"/>
                          </a:ln>
                        </wps:spPr>
                        <wps:bodyPr upright="1"/>
                      </wps:wsp>
                      <wps:wsp>
                        <wps:cNvPr id="6693" name="直线 55"/>
                        <wps:cNvCnPr/>
                        <wps:spPr>
                          <a:xfrm flipH="1">
                            <a:off x="7266" y="13146"/>
                            <a:ext cx="1575" cy="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2" o:spid="_x0000_s1026" o:spt="203" style="position:absolute;left:0pt;margin-left:-10.5pt;margin-top:0pt;height:618.9pt;width:430.5pt;z-index:253879296;mso-width-relative:page;mso-height-relative:page;" coordorigin="1491,2694" coordsize="8610,12378" o:gfxdata="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">
                <o:lock v:ext="edit" aspectratio="f"/>
                <v:rect id="矩形 3" o:spid="_x0000_s1026" o:spt="1" style="position:absolute;left:2121;top:2694;height:624;width:2730;" fillcolor="#FFFFFF" filled="t" stroked="t" coordsize="21600,21600" o:gfxdata="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N5s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制定计划和方案、确定检查内容、方式和时间</w:t>
                        </w:r>
                      </w:p>
                    </w:txbxContent>
                  </v:textbox>
                </v:rect>
                <v:rect id="矩形 4" o:spid="_x0000_s1026" o:spt="1" style="position:absolute;left:5691;top:2694;height:624;width:2730;" fillcolor="#FFFFFF" filled="t" stroked="t" coordsize="21600,21600" o:gfxdata="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FDV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100" w:lineRule="exact"/>
                          <w:jc w:val="center"/>
                          <w:rPr>
                            <w:rFonts w:hint="eastAsia"/>
                            <w:spacing w:val="-10"/>
                            <w:szCs w:val="21"/>
                          </w:rPr>
                        </w:pPr>
                      </w:p>
                      <w:p>
                        <w:pPr>
                          <w:spacing w:line="240" w:lineRule="exact"/>
                          <w:jc w:val="center"/>
                          <w:rPr>
                            <w:rFonts w:hint="eastAsia"/>
                            <w:spacing w:val="-10"/>
                            <w:szCs w:val="21"/>
                          </w:rPr>
                        </w:pPr>
                        <w:r>
                          <w:rPr>
                            <w:rFonts w:hint="eastAsia"/>
                            <w:spacing w:val="-10"/>
                            <w:szCs w:val="21"/>
                          </w:rPr>
                          <w:t>成立小组</w:t>
                        </w:r>
                        <w:r>
                          <w:rPr>
                            <w:rFonts w:hint="eastAsia"/>
                            <w:spacing w:val="-10"/>
                            <w:szCs w:val="21"/>
                            <w:lang w:eastAsia="zh-CN"/>
                          </w:rPr>
                          <w:t>进入</w:t>
                        </w:r>
                        <w:r>
                          <w:rPr>
                            <w:rFonts w:hint="eastAsia"/>
                            <w:spacing w:val="-10"/>
                            <w:szCs w:val="21"/>
                          </w:rPr>
                          <w:t>检查现场</w:t>
                        </w:r>
                      </w:p>
                    </w:txbxContent>
                  </v:textbox>
                </v:rect>
                <v:rect id="矩形 5" o:spid="_x0000_s1026" o:spt="1" style="position:absolute;left:3171;top:3942;height:468;width:6930;" fillcolor="#FFFFFF" filled="t" stroked="t" coordsize="21600,21600" o:gfxdata="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PdI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检查人员两人以上，出示证件、说明来意，告知执对人权利和义务</w:t>
                        </w:r>
                      </w:p>
                    </w:txbxContent>
                  </v:textbox>
                </v:rect>
                <v:rect id="矩形 6" o:spid="_x0000_s1026" o:spt="1" style="position:absolute;left:6426;top:4948;height:468;width:1890;" fillcolor="#FFFFFF" filled="t" stroked="t" coordsize="21600,21600" o:gfxdata="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feL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现场检查</w:t>
                        </w:r>
                      </w:p>
                    </w:txbxContent>
                  </v:textbox>
                </v:rect>
                <v:rect id="矩形 7" o:spid="_x0000_s1026" o:spt="1" style="position:absolute;left:4221;top:6448;height:468;width:1890;" fillcolor="#FFFFFF" filled="t" stroked="t" coordsize="21600,21600" o:gfxdata="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24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发现违法行为</w:t>
                        </w:r>
                      </w:p>
                    </w:txbxContent>
                  </v:textbox>
                </v:rect>
                <v:rect id="矩形 8" o:spid="_x0000_s1026" o:spt="1" style="position:absolute;left:7686;top:6438;height:468;width:1890;" fillcolor="#FFFFFF" filled="t" stroked="t" coordsize="21600,21600" o:gfxdata="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6RV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未发现违法行为</w:t>
                        </w:r>
                      </w:p>
                    </w:txbxContent>
                  </v:textbox>
                </v:rect>
                <v:rect id="矩形 9" o:spid="_x0000_s1026" o:spt="1" style="position:absolute;left:3801;top:7842;height:624;width:1470;" fillcolor="#FFFFFF" filled="t" stroked="t" coordsize="21600,21600" o:gfxdata="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o2y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应当进行行政处罚的行为</w:t>
                        </w:r>
                      </w:p>
                    </w:txbxContent>
                  </v:textbox>
                </v:rect>
                <v:rect id="矩形 10" o:spid="_x0000_s1026" o:spt="1" style="position:absolute;left:5481;top:7842;height:624;width:1470;" fillcolor="#FFFFFF" filled="t" stroked="t" coordsize="21600,21600" o:gfxdata="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kfr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依法应当责令</w:t>
                        </w:r>
                      </w:p>
                      <w:p>
                        <w:pPr>
                          <w:spacing w:line="240" w:lineRule="exact"/>
                          <w:jc w:val="center"/>
                          <w:rPr>
                            <w:rFonts w:hint="eastAsia"/>
                            <w:spacing w:val="-10"/>
                            <w:szCs w:val="21"/>
                          </w:rPr>
                        </w:pPr>
                        <w:r>
                          <w:rPr>
                            <w:rFonts w:hint="eastAsia"/>
                            <w:spacing w:val="-10"/>
                            <w:szCs w:val="21"/>
                          </w:rPr>
                          <w:t>征收的行为</w:t>
                        </w:r>
                      </w:p>
                    </w:txbxContent>
                  </v:textbox>
                </v:rect>
                <v:rect id="矩形 11" o:spid="_x0000_s1026" o:spt="1" style="position:absolute;left:3801;top:8934;height:468;width:1470;" fillcolor="#FFFFFF" filled="t" stroked="t" coordsize="21600,21600" o:gfxdata="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76s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立案调查取证</w:t>
                        </w:r>
                      </w:p>
                    </w:txbxContent>
                  </v:textbox>
                </v:rect>
                <v:rect id="矩形 12" o:spid="_x0000_s1026" o:spt="1" style="position:absolute;left:5481;top:8934;height:468;width:1470;" fillcolor="#FFFFFF" filled="t" stroked="t" coordsize="21600,21600" o:gfxdata="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3T1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制作检查笔录</w:t>
                        </w:r>
                      </w:p>
                    </w:txbxContent>
                  </v:textbox>
                </v:rect>
                <v:rect id="矩形 13" o:spid="_x0000_s1026" o:spt="1" style="position:absolute;left:1491;top:8778;height:624;width:1575;" fillcolor="#FFFFFF" filled="t" stroked="t" coordsize="21600,21600" o:gfxdata="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UcB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发现日后难以</w:t>
                        </w:r>
                      </w:p>
                      <w:p>
                        <w:pPr>
                          <w:spacing w:line="240" w:lineRule="exact"/>
                          <w:jc w:val="center"/>
                          <w:rPr>
                            <w:rFonts w:hint="eastAsia"/>
                            <w:spacing w:val="-10"/>
                            <w:szCs w:val="21"/>
                          </w:rPr>
                        </w:pPr>
                        <w:r>
                          <w:rPr>
                            <w:rFonts w:hint="eastAsia"/>
                            <w:spacing w:val="-10"/>
                            <w:szCs w:val="21"/>
                          </w:rPr>
                          <w:t>取得证据</w:t>
                        </w:r>
                      </w:p>
                    </w:txbxContent>
                  </v:textbox>
                </v:rect>
                <v:rect id="矩形 14" o:spid="_x0000_s1026" o:spt="1" style="position:absolute;left:1491;top:9870;height:468;width:1470;" fillcolor="#FFFFFF" filled="t" stroked="t" coordsize="21600,21600" o:gfxdata="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jVi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请求报批</w:t>
                        </w:r>
                      </w:p>
                    </w:txbxContent>
                  </v:textbox>
                </v:rect>
                <v:rect id="矩形 15" o:spid="_x0000_s1026" o:spt="1" style="position:absolute;left:1491;top:10806;height:468;width:1470;" fillcolor="#FFFFFF" filled="t" stroked="t" coordsize="21600,21600" o:gfxdata="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pL/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保</w:t>
                        </w:r>
                        <w:r>
                          <w:rPr>
                            <w:rFonts w:hint="eastAsia"/>
                            <w:spacing w:val="-10"/>
                            <w:szCs w:val="21"/>
                            <w:lang w:eastAsia="zh-CN"/>
                          </w:rPr>
                          <w:t>存</w:t>
                        </w:r>
                        <w:r>
                          <w:rPr>
                            <w:rFonts w:hint="eastAsia"/>
                            <w:spacing w:val="-10"/>
                            <w:szCs w:val="21"/>
                          </w:rPr>
                          <w:t>证据</w:t>
                        </w:r>
                      </w:p>
                      <w:p>
                        <w:pPr>
                          <w:rPr>
                            <w:rFonts w:hint="eastAsia"/>
                            <w:szCs w:val="21"/>
                          </w:rPr>
                        </w:pPr>
                      </w:p>
                    </w:txbxContent>
                  </v:textbox>
                </v:rect>
                <v:rect id="矩形 16" o:spid="_x0000_s1026" o:spt="1" style="position:absolute;left:5481;top:9870;height:468;width:1470;" fillcolor="#FFFFFF" filled="t" stroked="t" coordsize="21600,21600" o:gfxdata="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G7m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责令改正</w:t>
                        </w:r>
                      </w:p>
                    </w:txbxContent>
                  </v:textbox>
                </v:rect>
                <v:rect id="矩形 17" o:spid="_x0000_s1026" o:spt="1" style="position:absolute;left:5481;top:10806;height:624;width:1470;" fillcolor="#FFFFFF" filled="t" stroked="t" coordsize="21600,21600" o:gfxdata="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vdh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按照规定的日期进行复查</w:t>
                        </w:r>
                      </w:p>
                    </w:txbxContent>
                  </v:textbox>
                </v:rect>
                <v:rect id="矩形 18" o:spid="_x0000_s1026" o:spt="1" style="position:absolute;left:4956;top:12230;height:624;width:1260;" fillcolor="#FFFFFF" filled="t" stroked="t" coordsize="21600,21600" o:gfxdata="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j04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未按要求</w:t>
                        </w:r>
                      </w:p>
                      <w:p>
                        <w:pPr>
                          <w:spacing w:line="240" w:lineRule="exact"/>
                          <w:jc w:val="center"/>
                          <w:rPr>
                            <w:rFonts w:hint="eastAsia"/>
                            <w:spacing w:val="-10"/>
                            <w:szCs w:val="21"/>
                          </w:rPr>
                        </w:pPr>
                        <w:r>
                          <w:rPr>
                            <w:rFonts w:hint="eastAsia"/>
                            <w:spacing w:val="-10"/>
                            <w:szCs w:val="21"/>
                          </w:rPr>
                          <w:t>整改</w:t>
                        </w:r>
                      </w:p>
                    </w:txbxContent>
                  </v:textbox>
                </v:rect>
                <v:rect id="矩形 19" o:spid="_x0000_s1026" o:spt="1" style="position:absolute;left:6741;top:12264;height:624;width:945;" fillcolor="#FFFFFF" filled="t" stroked="t" coordsize="21600,21600" o:gfxdata="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xTf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按要求</w:t>
                        </w:r>
                      </w:p>
                      <w:p>
                        <w:pPr>
                          <w:spacing w:line="240" w:lineRule="exact"/>
                          <w:jc w:val="center"/>
                          <w:rPr>
                            <w:rFonts w:hint="eastAsia"/>
                            <w:spacing w:val="-10"/>
                            <w:szCs w:val="21"/>
                          </w:rPr>
                        </w:pPr>
                        <w:r>
                          <w:rPr>
                            <w:rFonts w:hint="eastAsia"/>
                            <w:spacing w:val="-10"/>
                            <w:szCs w:val="21"/>
                          </w:rPr>
                          <w:t>整改</w:t>
                        </w:r>
                      </w:p>
                    </w:txbxContent>
                  </v:textbox>
                </v:rect>
                <v:rect id="矩形 20" o:spid="_x0000_s1026" o:spt="1" style="position:absolute;left:6741;top:13512;height:468;width:1155;" fillcolor="#FFFFFF" filled="t" stroked="t" coordsize="21600,21600" o:gfxdata="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96G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检查结束</w:t>
                        </w:r>
                      </w:p>
                    </w:txbxContent>
                  </v:textbox>
                </v:rect>
                <v:rect id="矩形 21" o:spid="_x0000_s1026" o:spt="1" style="position:absolute;left:4956;top:14448;height:624;width:1260;" fillcolor="#FFFFFF" filled="t" stroked="t" coordsize="21600,21600" o:gfxdata="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ifB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进行行政</w:t>
                        </w:r>
                      </w:p>
                      <w:p>
                        <w:pPr>
                          <w:spacing w:line="240" w:lineRule="exact"/>
                          <w:jc w:val="center"/>
                          <w:rPr>
                            <w:rFonts w:hint="eastAsia"/>
                            <w:spacing w:val="-10"/>
                            <w:szCs w:val="21"/>
                          </w:rPr>
                        </w:pPr>
                        <w:r>
                          <w:rPr>
                            <w:rFonts w:hint="eastAsia"/>
                            <w:spacing w:val="-10"/>
                            <w:szCs w:val="21"/>
                          </w:rPr>
                          <w:t>处罚程序</w:t>
                        </w:r>
                      </w:p>
                    </w:txbxContent>
                  </v:textbox>
                </v:rect>
                <v:rect id="矩形 22" o:spid="_x0000_s1026" o:spt="1" style="position:absolute;left:7896;top:8883;height:624;width:1890;" fillcolor="#FFFFFF" filled="t" stroked="t" coordsize="21600,21600" o:gfxdata="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u2Y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制作检查笔录，</w:t>
                        </w:r>
                      </w:p>
                      <w:p>
                        <w:pPr>
                          <w:spacing w:line="240" w:lineRule="exact"/>
                          <w:jc w:val="center"/>
                          <w:rPr>
                            <w:rFonts w:hint="eastAsia"/>
                            <w:spacing w:val="-10"/>
                            <w:szCs w:val="21"/>
                          </w:rPr>
                        </w:pPr>
                        <w:r>
                          <w:rPr>
                            <w:rFonts w:hint="eastAsia"/>
                            <w:spacing w:val="-10"/>
                            <w:szCs w:val="21"/>
                          </w:rPr>
                          <w:t>说明检查结论</w:t>
                        </w:r>
                      </w:p>
                    </w:txbxContent>
                  </v:textbox>
                </v:rect>
                <v:rect id="矩形 23" o:spid="_x0000_s1026" o:spt="1" style="position:absolute;left:8316;top:14550;height:468;width:1260;" fillcolor="#FFFFFF" filled="t" stroked="t" coordsize="21600,21600" o:gfxdata="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6r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归  档</w:t>
                        </w:r>
                      </w:p>
                    </w:txbxContent>
                  </v:textbox>
                </v:rect>
                <v:line id="直线 24" o:spid="_x0000_s1026" o:spt="20" style="position:absolute;left:4851;top:3006;height:0;width:840;" filled="f" stroked="t" coordsize="21600,21600" o:gfxdata="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fZn&#10;k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25" o:spid="_x0000_s1026" o:spt="20" style="position:absolute;left:7056;top:3318;height:624;width:0;" filled="f" stroked="t" coordsize="21600,21600" o:gfxdata="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ST5&#10;5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26" o:spid="_x0000_s1026" o:spt="20" style="position:absolute;left:7266;top:4410;height:468;width:0;" filled="f" stroked="t" coordsize="21600,21600" o:gfxdata="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aF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27" o:spid="_x0000_s1026" o:spt="20" style="position:absolute;left:5166;top:5970;flip:y;height:468;width:0;" filled="f" stroked="t" coordsize="21600,21600" o:gfxdata="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Hvs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8" o:spid="_x0000_s1026" o:spt="20" style="position:absolute;left:5166;top:5970;height:0;width:3360;" filled="f" stroked="t" coordsize="21600,21600" o:gfxdata="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v+f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9" o:spid="_x0000_s1026" o:spt="20" style="position:absolute;left:8526;top:5970;flip:y;height:468;width:0;" filled="f" stroked="t" coordsize="21600,21600" o:gfxdata="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GYUo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30" o:spid="_x0000_s1026" o:spt="20" style="position:absolute;left:7320;top:5451;height:468;width:0;" filled="f" stroked="t" coordsize="21600,21600" o:gfxdata="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U1p8&#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1" o:spid="_x0000_s1026" o:spt="20" style="position:absolute;left:4508;top:7374;flip:y;height:461;width:0;" filled="f" stroked="t" coordsize="21600,21600" o:gfxdata="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yrTB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32" o:spid="_x0000_s1026" o:spt="20" style="position:absolute;left:4536;top:7374;height:0;width:1575;" filled="f" stroked="t" coordsize="21600,21600" o:gfxdata="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hvR7&#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3" o:spid="_x0000_s1026" o:spt="20" style="position:absolute;left:6111;top:7374;flip:y;height:461;width:0;" filled="f" stroked="t" coordsize="21600,21600" o:gfxdata="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lLh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4" o:spid="_x0000_s1026" o:spt="20" style="position:absolute;left:5166;top:6906;height:468;width:0;" filled="f" stroked="t" coordsize="21600,21600" o:gfxdata="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L/F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5" o:spid="_x0000_s1026" o:spt="20" style="position:absolute;left:2226;top:7062;flip:x;height:0;width:2940;" filled="f" stroked="t" coordsize="21600,21600" o:gfxdata="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3sG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6" o:spid="_x0000_s1026" o:spt="20" style="position:absolute;left:2226;top:7062;height:1716;width:0;" filled="f" stroked="t" coordsize="21600,21600" o:gfxdata="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Xs04&#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7" o:spid="_x0000_s1026" o:spt="20" style="position:absolute;left:4431;top:8466;height:468;width:0;" filled="f" stroked="t" coordsize="21600,21600" o:gfxdata="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xT3&#10;T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38" o:spid="_x0000_s1026" o:spt="20" style="position:absolute;left:6111;top:8466;height:468;width:0;" filled="f" stroked="t" coordsize="21600,21600" o:gfxdata="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xmk6&#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9" o:spid="_x0000_s1026" o:spt="20" style="position:absolute;left:6216;top:9402;height:468;width:0;" filled="f" stroked="t" coordsize="21600,21600" o:gfxdata="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IrM&#10;o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0" o:spid="_x0000_s1026" o:spt="20" style="position:absolute;left:6321;top:10338;height:468;width:0;" filled="f" stroked="t" coordsize="21600,21600" o:gfxdata="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FVj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1" o:spid="_x0000_s1026" o:spt="20" style="position:absolute;left:2226;top:9402;height:468;width:0;" filled="f" stroked="t" coordsize="21600,21600" o:gfxdata="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ln9&#10;S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2" o:spid="_x0000_s1026" o:spt="20" style="position:absolute;left:2226;top:10338;height:468;width:0;" filled="f" stroked="t" coordsize="21600,21600" o:gfxdata="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2JPK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43" o:spid="_x0000_s1026" o:spt="20" style="position:absolute;left:5592;top:11908;flip:y;height:312;width:0;" filled="f" stroked="t" coordsize="21600,21600" o:gfxdata="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z7p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4" o:spid="_x0000_s1026" o:spt="20" style="position:absolute;left:5586;top:11918;height:0;width:1470;" filled="f" stroked="t" coordsize="21600,21600" o:gfxdata="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6A8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5" o:spid="_x0000_s1026" o:spt="20" style="position:absolute;left:7056;top:11918;flip:y;height:312;width:0;" filled="f" stroked="t" coordsize="21600,21600" o:gfxdata="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LAS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6" o:spid="_x0000_s1026" o:spt="20" style="position:absolute;left:6216;top:11430;height:468;width:0;" filled="f" stroked="t" coordsize="21600,21600" o:gfxdata="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jSL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7" o:spid="_x0000_s1026" o:spt="20" style="position:absolute;left:5574;top:12858;height:1536;width:0;" filled="f" stroked="t" coordsize="21600,21600" o:gfxdata="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wYd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8" o:spid="_x0000_s1026" o:spt="20" style="position:absolute;left:7254;top:12918;height:540;width:0;" filled="f" stroked="t" coordsize="21600,21600" o:gfxdata="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TGR2/&#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9" o:spid="_x0000_s1026" o:spt="20" style="position:absolute;left:7371;top:14056;height:708;width:0;" filled="f" stroked="t" coordsize="21600,21600" o:gfxdata="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X7y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0" o:spid="_x0000_s1026" o:spt="20" style="position:absolute;left:6216;top:14790;height:0;width:2100;" filled="f" stroked="t" coordsize="21600,21600" o:gfxdata="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AKPS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51" o:spid="_x0000_s1026" o:spt="20" style="position:absolute;left:4326;top:9402;height:4212;width:0;" filled="f" stroked="t" coordsize="21600,21600" o:gfxdata="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oS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2" o:spid="_x0000_s1026" o:spt="20" style="position:absolute;left:4326;top:13614;height:0;width:1260;" filled="f" stroked="t" coordsize="21600,21600" o:gfxdata="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aS3B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3" o:spid="_x0000_s1026" o:spt="20" style="position:absolute;left:8736;top:6948;height:1872;width:0;" filled="f" stroked="t" coordsize="21600,21600" o:gfxdata="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Ixe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4" o:spid="_x0000_s1026" o:spt="20" style="position:absolute;left:8841;top:9558;height:4992;width:0;" filled="f" stroked="t" coordsize="21600,21600" o:gfxdata="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PGJ&#10;w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55" o:spid="_x0000_s1026" o:spt="20" style="position:absolute;left:7266;top:13146;flip:x;height:0;width:1575;" filled="f" stroked="t" coordsize="21600,21600" o:gfxdata="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fv9&#10;n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tabs>
          <w:tab w:val="left" w:pos="910"/>
        </w:tabs>
        <w:rPr>
          <w:sz w:val="32"/>
          <w:szCs w:val="32"/>
        </w:rPr>
      </w:pPr>
      <w:r>
        <w:rPr>
          <w:sz w:val="32"/>
          <w:szCs w:val="32"/>
        </w:rPr>
        <w:tab/>
      </w:r>
      <w:bookmarkStart w:id="271" w:name="_Toc24474"/>
      <w:bookmarkStart w:id="272" w:name="_Toc8170"/>
    </w:p>
    <w:p>
      <w:pPr>
        <w:tabs>
          <w:tab w:val="left" w:pos="910"/>
        </w:tabs>
        <w:rPr>
          <w:rStyle w:val="25"/>
          <w:rFonts w:hint="default" w:ascii="仿宋_GB2312" w:hAnsi="仿宋_GB2312" w:eastAsia="仿宋_GB2312" w:cs="仿宋_GB2312"/>
          <w:lang w:eastAsia="zh-CN"/>
        </w:rPr>
      </w:pPr>
      <w:r>
        <w:rPr>
          <w:rFonts w:hint="eastAsia" w:eastAsia="仿宋_GB2312"/>
          <w:sz w:val="32"/>
          <w:szCs w:val="32"/>
          <w:lang w:val="en-US" w:eastAsia="zh-CN"/>
        </w:rPr>
        <w:t xml:space="preserve">   </w:t>
      </w:r>
      <w:r>
        <w:rPr>
          <w:rStyle w:val="25"/>
          <w:rFonts w:hint="default" w:ascii="仿宋_GB2312" w:hAnsi="仿宋_GB2312" w:eastAsia="仿宋_GB2312" w:cs="仿宋_GB2312"/>
          <w:lang w:eastAsia="zh-CN"/>
        </w:rPr>
        <w:t>（三）</w:t>
      </w:r>
      <w:bookmarkEnd w:id="271"/>
      <w:r>
        <w:rPr>
          <w:rStyle w:val="25"/>
          <w:rFonts w:hint="default" w:ascii="仿宋_GB2312" w:hAnsi="仿宋_GB2312" w:eastAsia="仿宋_GB2312" w:cs="仿宋_GB2312"/>
          <w:lang w:eastAsia="zh-CN"/>
        </w:rPr>
        <w:t>对从事医疗废物收集、运送、贮存、处置的医疗卫生机构和医疗废物集中处置单位进行定期监督检查或者不定期的抽查</w:t>
      </w:r>
      <w:bookmarkEnd w:id="272"/>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1"/>
        <w:rPr>
          <w:rFonts w:hint="default" w:ascii="Times New Roman" w:hAnsi="Times New Roman" w:eastAsia="仿宋_GB2312" w:cs="Times New Roman"/>
          <w:bCs/>
          <w:color w:val="000000" w:themeColor="text1"/>
          <w:sz w:val="32"/>
          <w:szCs w:val="32"/>
          <w14:textFill>
            <w14:solidFill>
              <w14:schemeClr w14:val="tx1"/>
            </w14:solidFill>
          </w14:textFill>
        </w:rPr>
      </w:pPr>
      <w:bookmarkStart w:id="273" w:name="_Toc26458"/>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Cs/>
          <w:color w:val="000000" w:themeColor="text1"/>
          <w:sz w:val="32"/>
          <w:szCs w:val="32"/>
          <w14:textFill>
            <w14:solidFill>
              <w14:schemeClr w14:val="tx1"/>
            </w14:solidFill>
          </w14:textFill>
        </w:rPr>
        <w:t>对从事医疗废物收集、运送、贮存、处置的医疗卫生机构和医疗废物集中处置单位进行定期监督检查或者不定期的抽查</w:t>
      </w:r>
      <w:bookmarkEnd w:id="273"/>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Cs/>
          <w:color w:val="000000" w:themeColor="text1"/>
          <w:sz w:val="32"/>
          <w:szCs w:val="32"/>
          <w14:textFill>
            <w14:solidFill>
              <w14:schemeClr w14:val="tx1"/>
            </w14:solidFill>
          </w14:textFill>
        </w:rPr>
        <w:t>行政检查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责任科室：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检查对象：</w:t>
      </w:r>
      <w:r>
        <w:rPr>
          <w:rFonts w:hint="default" w:ascii="Times New Roman" w:hAnsi="Times New Roman" w:eastAsia="仿宋_GB2312" w:cs="Times New Roman"/>
          <w:bCs/>
          <w:color w:val="000000" w:themeColor="text1"/>
          <w:sz w:val="32"/>
          <w:szCs w:val="32"/>
          <w14:textFill>
            <w14:solidFill>
              <w14:schemeClr w14:val="tx1"/>
            </w14:solidFill>
          </w14:textFill>
        </w:rPr>
        <w:t>从事医疗废物收集、运送、贮存、处置的医疗卫生机构和医疗废物集中处置单位</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检查依据：</w:t>
      </w:r>
      <w:r>
        <w:rPr>
          <w:rFonts w:hint="default" w:ascii="Times New Roman" w:hAnsi="Times New Roman" w:eastAsia="仿宋_GB2312" w:cs="Times New Roman"/>
          <w:bCs/>
          <w:color w:val="000000" w:themeColor="text1"/>
          <w:sz w:val="32"/>
          <w:szCs w:val="32"/>
          <w14:textFill>
            <w14:solidFill>
              <w14:schemeClr w14:val="tx1"/>
            </w14:solidFill>
          </w14:textFill>
        </w:rPr>
        <w:t>《医疗废物管理条例》（国务院令第380号）第三十四条：县级以上地方人民政府卫生行政主管部门、环境保护行政主管部门，应当依照本条例的规定，按照职责分</w:t>
      </w:r>
      <w:r>
        <w:rPr>
          <w:rFonts w:hint="default" w:ascii="Times New Roman" w:hAnsi="Times New Roman" w:eastAsia="仿宋_GB2312" w:cs="Times New Roman"/>
          <w:bCs/>
          <w:color w:val="000000" w:themeColor="text1"/>
          <w:spacing w:val="-20"/>
          <w:sz w:val="32"/>
          <w:szCs w:val="32"/>
          <w14:textFill>
            <w14:solidFill>
              <w14:schemeClr w14:val="tx1"/>
            </w14:solidFill>
          </w14:textFill>
        </w:rPr>
        <w:t>工，对医疗卫生机构和医疗废物集中处置单位进行监督检查。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第三十六条：县级以上地方人民政府环境保护行政主管部门，应当对医疗卫生机构和医疗废物集中处置单位从事医疗废物收集、运送、贮存、处置中的环境污染防治工作进行定期监督检查或者不定期的抽查。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是否收费：</w:t>
      </w:r>
      <w:r>
        <w:rPr>
          <w:rFonts w:hint="default" w:ascii="Times New Roman" w:hAnsi="Times New Roman" w:eastAsia="仿宋_GB2312" w:cs="Times New Roman"/>
          <w:bCs/>
          <w:color w:val="000000" w:themeColor="text1"/>
          <w:sz w:val="32"/>
          <w:szCs w:val="32"/>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cs="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cs="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cs="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cs="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cs="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bookmarkStart w:id="274" w:name="_Toc20160"/>
      <w:r>
        <w:rPr>
          <w:rFonts w:hint="eastAsia" w:ascii="方正小标宋简体" w:hAnsi="方正小标宋简体" w:eastAsia="方正小标宋简体" w:cs="方正小标宋简体"/>
          <w:bCs/>
          <w:color w:val="000000" w:themeColor="text1"/>
          <w:sz w:val="36"/>
          <w:szCs w:val="36"/>
          <w14:textFill>
            <w14:solidFill>
              <w14:schemeClr w14:val="tx1"/>
            </w14:solidFill>
          </w14:textFill>
        </w:rPr>
        <w:t>对从事医疗废物收集、运送、贮存、处置的医疗卫生机构和医疗废物集中处置单位进行定期监督检查或者不定期的抽查</w:t>
      </w:r>
      <w:r>
        <w:rPr>
          <w:rFonts w:hint="eastAsia" w:ascii="方正小标宋简体" w:hAnsi="方正小标宋简体" w:eastAsia="方正小标宋简体" w:cs="方正小标宋简体"/>
          <w:b w:val="0"/>
          <w:i w:val="0"/>
          <w:snapToGrid/>
          <w:color w:val="000000" w:themeColor="text1"/>
          <w:sz w:val="36"/>
          <w:szCs w:val="36"/>
          <w:u w:val="none"/>
          <w:lang w:eastAsia="zh-CN"/>
          <w14:textFill>
            <w14:solidFill>
              <w14:schemeClr w14:val="tx1"/>
            </w14:solidFill>
          </w14:textFill>
        </w:rPr>
        <w:t>流程图</w:t>
      </w:r>
      <w:bookmarkEnd w:id="274"/>
    </w:p>
    <w:p>
      <w:pPr>
        <w:jc w:val="center"/>
        <w:rPr>
          <w:rFonts w:hint="default" w:ascii="Times New Roman" w:hAnsi="Times New Roman" w:cs="Times New Roman"/>
          <w:color w:val="000000" w:themeColor="text1"/>
          <w:szCs w:val="21"/>
          <w14:textFill>
            <w14:solidFill>
              <w14:schemeClr w14:val="tx1"/>
            </w14:solidFill>
          </w14:textFill>
        </w:rPr>
      </w:pPr>
    </w:p>
    <w:p>
      <w:pPr>
        <w:rPr>
          <w:sz w:val="32"/>
          <w:szCs w:val="32"/>
        </w:rPr>
      </w:pPr>
      <w:r>
        <w:rPr>
          <w:sz w:val="32"/>
          <w:szCs w:val="32"/>
        </w:rPr>
        <mc:AlternateContent>
          <mc:Choice Requires="wpg">
            <w:drawing>
              <wp:anchor distT="0" distB="0" distL="114300" distR="114300" simplePos="0" relativeHeight="253880320" behindDoc="0" locked="0" layoutInCell="1" allowOverlap="1">
                <wp:simplePos x="0" y="0"/>
                <wp:positionH relativeFrom="column">
                  <wp:posOffset>-133350</wp:posOffset>
                </wp:positionH>
                <wp:positionV relativeFrom="paragraph">
                  <wp:posOffset>0</wp:posOffset>
                </wp:positionV>
                <wp:extent cx="5467350" cy="7765415"/>
                <wp:effectExtent l="5080" t="5080" r="13970" b="20955"/>
                <wp:wrapNone/>
                <wp:docPr id="6749" name="组合 56"/>
                <wp:cNvGraphicFramePr/>
                <a:graphic xmlns:a="http://schemas.openxmlformats.org/drawingml/2006/main">
                  <a:graphicData uri="http://schemas.microsoft.com/office/word/2010/wordprocessingGroup">
                    <wpg:wgp>
                      <wpg:cNvGrpSpPr/>
                      <wpg:grpSpPr>
                        <a:xfrm>
                          <a:off x="0" y="0"/>
                          <a:ext cx="5467350" cy="7765415"/>
                          <a:chOff x="1491" y="2694"/>
                          <a:chExt cx="8610" cy="12378"/>
                        </a:xfrm>
                      </wpg:grpSpPr>
                      <wps:wsp>
                        <wps:cNvPr id="6695" name="矩形 57"/>
                        <wps:cNvSpPr/>
                        <wps:spPr>
                          <a:xfrm>
                            <a:off x="2121" y="269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制定计划和方案、确定检查内容、方式和时间</w:t>
                              </w:r>
                            </w:p>
                          </w:txbxContent>
                        </wps:txbx>
                        <wps:bodyPr upright="1"/>
                      </wps:wsp>
                      <wps:wsp>
                        <wps:cNvPr id="6696" name="矩形 58"/>
                        <wps:cNvSpPr/>
                        <wps:spPr>
                          <a:xfrm>
                            <a:off x="5691" y="269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00" w:lineRule="exact"/>
                                <w:jc w:val="center"/>
                                <w:rPr>
                                  <w:rFonts w:hint="eastAsia"/>
                                  <w:spacing w:val="-10"/>
                                  <w:szCs w:val="21"/>
                                </w:rPr>
                              </w:pPr>
                            </w:p>
                            <w:p>
                              <w:pPr>
                                <w:spacing w:line="240" w:lineRule="exact"/>
                                <w:jc w:val="center"/>
                                <w:rPr>
                                  <w:rFonts w:hint="eastAsia"/>
                                  <w:spacing w:val="-10"/>
                                  <w:szCs w:val="21"/>
                                </w:rPr>
                              </w:pPr>
                              <w:r>
                                <w:rPr>
                                  <w:rFonts w:hint="eastAsia"/>
                                  <w:spacing w:val="-10"/>
                                  <w:szCs w:val="21"/>
                                </w:rPr>
                                <w:t>成立小组</w:t>
                              </w:r>
                              <w:r>
                                <w:rPr>
                                  <w:rFonts w:hint="eastAsia"/>
                                  <w:spacing w:val="-10"/>
                                  <w:szCs w:val="21"/>
                                  <w:lang w:eastAsia="zh-CN"/>
                                </w:rPr>
                                <w:t>进入</w:t>
                              </w:r>
                              <w:r>
                                <w:rPr>
                                  <w:rFonts w:hint="eastAsia"/>
                                  <w:spacing w:val="-10"/>
                                  <w:szCs w:val="21"/>
                                </w:rPr>
                                <w:t>检查现场</w:t>
                              </w:r>
                            </w:p>
                          </w:txbxContent>
                        </wps:txbx>
                        <wps:bodyPr upright="1"/>
                      </wps:wsp>
                      <wps:wsp>
                        <wps:cNvPr id="6697" name="矩形 59"/>
                        <wps:cNvSpPr/>
                        <wps:spPr>
                          <a:xfrm>
                            <a:off x="3171" y="3942"/>
                            <a:ext cx="69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检查人员两人以上，出示证件、说明来意，告知执对人权利和义务</w:t>
                              </w:r>
                            </w:p>
                          </w:txbxContent>
                        </wps:txbx>
                        <wps:bodyPr upright="1"/>
                      </wps:wsp>
                      <wps:wsp>
                        <wps:cNvPr id="6698" name="矩形 60"/>
                        <wps:cNvSpPr/>
                        <wps:spPr>
                          <a:xfrm>
                            <a:off x="6426" y="4948"/>
                            <a:ext cx="189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现场检查</w:t>
                              </w:r>
                            </w:p>
                          </w:txbxContent>
                        </wps:txbx>
                        <wps:bodyPr upright="1"/>
                      </wps:wsp>
                      <wps:wsp>
                        <wps:cNvPr id="6699" name="矩形 61"/>
                        <wps:cNvSpPr/>
                        <wps:spPr>
                          <a:xfrm>
                            <a:off x="4221" y="6448"/>
                            <a:ext cx="189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发现违法行为</w:t>
                              </w:r>
                            </w:p>
                          </w:txbxContent>
                        </wps:txbx>
                        <wps:bodyPr upright="1"/>
                      </wps:wsp>
                      <wps:wsp>
                        <wps:cNvPr id="6700" name="矩形 62"/>
                        <wps:cNvSpPr/>
                        <wps:spPr>
                          <a:xfrm>
                            <a:off x="7686" y="6438"/>
                            <a:ext cx="189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未发现违法行为</w:t>
                              </w:r>
                            </w:p>
                          </w:txbxContent>
                        </wps:txbx>
                        <wps:bodyPr upright="1"/>
                      </wps:wsp>
                      <wps:wsp>
                        <wps:cNvPr id="6701" name="矩形 63"/>
                        <wps:cNvSpPr/>
                        <wps:spPr>
                          <a:xfrm>
                            <a:off x="3801" y="7842"/>
                            <a:ext cx="147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应当进行行政处罚的行为</w:t>
                              </w:r>
                            </w:p>
                          </w:txbxContent>
                        </wps:txbx>
                        <wps:bodyPr upright="1"/>
                      </wps:wsp>
                      <wps:wsp>
                        <wps:cNvPr id="6702" name="矩形 64"/>
                        <wps:cNvSpPr/>
                        <wps:spPr>
                          <a:xfrm>
                            <a:off x="5481" y="7842"/>
                            <a:ext cx="147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依法应当责令</w:t>
                              </w:r>
                            </w:p>
                            <w:p>
                              <w:pPr>
                                <w:spacing w:line="240" w:lineRule="exact"/>
                                <w:jc w:val="center"/>
                                <w:rPr>
                                  <w:rFonts w:hint="eastAsia"/>
                                  <w:spacing w:val="-10"/>
                                  <w:szCs w:val="21"/>
                                </w:rPr>
                              </w:pPr>
                              <w:r>
                                <w:rPr>
                                  <w:rFonts w:hint="eastAsia"/>
                                  <w:spacing w:val="-10"/>
                                  <w:szCs w:val="21"/>
                                </w:rPr>
                                <w:t>征收的行为</w:t>
                              </w:r>
                            </w:p>
                          </w:txbxContent>
                        </wps:txbx>
                        <wps:bodyPr upright="1"/>
                      </wps:wsp>
                      <wps:wsp>
                        <wps:cNvPr id="6703" name="矩形 65"/>
                        <wps:cNvSpPr/>
                        <wps:spPr>
                          <a:xfrm>
                            <a:off x="3801" y="8934"/>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立案调查取证</w:t>
                              </w:r>
                            </w:p>
                          </w:txbxContent>
                        </wps:txbx>
                        <wps:bodyPr upright="1"/>
                      </wps:wsp>
                      <wps:wsp>
                        <wps:cNvPr id="6704" name="矩形 66"/>
                        <wps:cNvSpPr/>
                        <wps:spPr>
                          <a:xfrm>
                            <a:off x="5481" y="8934"/>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制作检查笔录</w:t>
                              </w:r>
                            </w:p>
                          </w:txbxContent>
                        </wps:txbx>
                        <wps:bodyPr upright="1"/>
                      </wps:wsp>
                      <wps:wsp>
                        <wps:cNvPr id="6705" name="矩形 67"/>
                        <wps:cNvSpPr/>
                        <wps:spPr>
                          <a:xfrm>
                            <a:off x="1491" y="8778"/>
                            <a:ext cx="1575"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发现日后难以</w:t>
                              </w:r>
                            </w:p>
                            <w:p>
                              <w:pPr>
                                <w:spacing w:line="240" w:lineRule="exact"/>
                                <w:jc w:val="center"/>
                                <w:rPr>
                                  <w:rFonts w:hint="eastAsia"/>
                                  <w:spacing w:val="-10"/>
                                  <w:szCs w:val="21"/>
                                </w:rPr>
                              </w:pPr>
                              <w:r>
                                <w:rPr>
                                  <w:rFonts w:hint="eastAsia"/>
                                  <w:spacing w:val="-10"/>
                                  <w:szCs w:val="21"/>
                                </w:rPr>
                                <w:t>取得证据</w:t>
                              </w:r>
                            </w:p>
                          </w:txbxContent>
                        </wps:txbx>
                        <wps:bodyPr upright="1"/>
                      </wps:wsp>
                      <wps:wsp>
                        <wps:cNvPr id="6706" name="矩形 68"/>
                        <wps:cNvSpPr/>
                        <wps:spPr>
                          <a:xfrm>
                            <a:off x="1491" y="9870"/>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请求报批</w:t>
                              </w:r>
                            </w:p>
                          </w:txbxContent>
                        </wps:txbx>
                        <wps:bodyPr upright="1"/>
                      </wps:wsp>
                      <wps:wsp>
                        <wps:cNvPr id="6707" name="矩形 69"/>
                        <wps:cNvSpPr/>
                        <wps:spPr>
                          <a:xfrm>
                            <a:off x="1491" y="1080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保</w:t>
                              </w:r>
                              <w:r>
                                <w:rPr>
                                  <w:rFonts w:hint="eastAsia"/>
                                  <w:spacing w:val="-10"/>
                                  <w:szCs w:val="21"/>
                                  <w:lang w:eastAsia="zh-CN"/>
                                </w:rPr>
                                <w:t>存</w:t>
                              </w:r>
                              <w:r>
                                <w:rPr>
                                  <w:rFonts w:hint="eastAsia"/>
                                  <w:spacing w:val="-10"/>
                                  <w:szCs w:val="21"/>
                                </w:rPr>
                                <w:t>证据</w:t>
                              </w:r>
                            </w:p>
                            <w:p>
                              <w:pPr>
                                <w:rPr>
                                  <w:rFonts w:hint="eastAsia"/>
                                  <w:szCs w:val="21"/>
                                </w:rPr>
                              </w:pPr>
                            </w:p>
                          </w:txbxContent>
                        </wps:txbx>
                        <wps:bodyPr upright="1"/>
                      </wps:wsp>
                      <wps:wsp>
                        <wps:cNvPr id="6708" name="矩形 70"/>
                        <wps:cNvSpPr/>
                        <wps:spPr>
                          <a:xfrm>
                            <a:off x="5481" y="9870"/>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责令改正</w:t>
                              </w:r>
                            </w:p>
                          </w:txbxContent>
                        </wps:txbx>
                        <wps:bodyPr upright="1"/>
                      </wps:wsp>
                      <wps:wsp>
                        <wps:cNvPr id="6709" name="矩形 71"/>
                        <wps:cNvSpPr/>
                        <wps:spPr>
                          <a:xfrm>
                            <a:off x="5481" y="10806"/>
                            <a:ext cx="147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按照规定的日期进行复查</w:t>
                              </w:r>
                            </w:p>
                          </w:txbxContent>
                        </wps:txbx>
                        <wps:bodyPr upright="1"/>
                      </wps:wsp>
                      <wps:wsp>
                        <wps:cNvPr id="6710" name="矩形 72"/>
                        <wps:cNvSpPr/>
                        <wps:spPr>
                          <a:xfrm>
                            <a:off x="4956" y="12230"/>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未按要求</w:t>
                              </w:r>
                            </w:p>
                            <w:p>
                              <w:pPr>
                                <w:spacing w:line="240" w:lineRule="exact"/>
                                <w:jc w:val="center"/>
                                <w:rPr>
                                  <w:rFonts w:hint="eastAsia"/>
                                  <w:spacing w:val="-10"/>
                                  <w:szCs w:val="21"/>
                                </w:rPr>
                              </w:pPr>
                              <w:r>
                                <w:rPr>
                                  <w:rFonts w:hint="eastAsia"/>
                                  <w:spacing w:val="-10"/>
                                  <w:szCs w:val="21"/>
                                </w:rPr>
                                <w:t>整改</w:t>
                              </w:r>
                            </w:p>
                          </w:txbxContent>
                        </wps:txbx>
                        <wps:bodyPr upright="1"/>
                      </wps:wsp>
                      <wps:wsp>
                        <wps:cNvPr id="6711" name="矩形 73"/>
                        <wps:cNvSpPr/>
                        <wps:spPr>
                          <a:xfrm>
                            <a:off x="6741" y="12264"/>
                            <a:ext cx="945"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按要求</w:t>
                              </w:r>
                            </w:p>
                            <w:p>
                              <w:pPr>
                                <w:spacing w:line="240" w:lineRule="exact"/>
                                <w:jc w:val="center"/>
                                <w:rPr>
                                  <w:rFonts w:hint="eastAsia"/>
                                  <w:spacing w:val="-10"/>
                                  <w:szCs w:val="21"/>
                                </w:rPr>
                              </w:pPr>
                              <w:r>
                                <w:rPr>
                                  <w:rFonts w:hint="eastAsia"/>
                                  <w:spacing w:val="-10"/>
                                  <w:szCs w:val="21"/>
                                </w:rPr>
                                <w:t>整改</w:t>
                              </w:r>
                            </w:p>
                          </w:txbxContent>
                        </wps:txbx>
                        <wps:bodyPr upright="1"/>
                      </wps:wsp>
                      <wps:wsp>
                        <wps:cNvPr id="6712" name="矩形 74"/>
                        <wps:cNvSpPr/>
                        <wps:spPr>
                          <a:xfrm>
                            <a:off x="6741" y="13512"/>
                            <a:ext cx="115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检查结束</w:t>
                              </w:r>
                            </w:p>
                          </w:txbxContent>
                        </wps:txbx>
                        <wps:bodyPr upright="1"/>
                      </wps:wsp>
                      <wps:wsp>
                        <wps:cNvPr id="6713" name="矩形 75"/>
                        <wps:cNvSpPr/>
                        <wps:spPr>
                          <a:xfrm>
                            <a:off x="4956" y="14448"/>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进行行政</w:t>
                              </w:r>
                            </w:p>
                            <w:p>
                              <w:pPr>
                                <w:spacing w:line="240" w:lineRule="exact"/>
                                <w:jc w:val="center"/>
                                <w:rPr>
                                  <w:rFonts w:hint="eastAsia"/>
                                  <w:spacing w:val="-10"/>
                                  <w:szCs w:val="21"/>
                                </w:rPr>
                              </w:pPr>
                              <w:r>
                                <w:rPr>
                                  <w:rFonts w:hint="eastAsia"/>
                                  <w:spacing w:val="-10"/>
                                  <w:szCs w:val="21"/>
                                </w:rPr>
                                <w:t>处罚程序</w:t>
                              </w:r>
                            </w:p>
                          </w:txbxContent>
                        </wps:txbx>
                        <wps:bodyPr upright="1"/>
                      </wps:wsp>
                      <wps:wsp>
                        <wps:cNvPr id="6714" name="矩形 76"/>
                        <wps:cNvSpPr/>
                        <wps:spPr>
                          <a:xfrm>
                            <a:off x="7896" y="8883"/>
                            <a:ext cx="189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制作检查笔录，</w:t>
                              </w:r>
                            </w:p>
                            <w:p>
                              <w:pPr>
                                <w:spacing w:line="240" w:lineRule="exact"/>
                                <w:jc w:val="center"/>
                                <w:rPr>
                                  <w:rFonts w:hint="eastAsia"/>
                                  <w:spacing w:val="-10"/>
                                  <w:szCs w:val="21"/>
                                </w:rPr>
                              </w:pPr>
                              <w:r>
                                <w:rPr>
                                  <w:rFonts w:hint="eastAsia"/>
                                  <w:spacing w:val="-10"/>
                                  <w:szCs w:val="21"/>
                                </w:rPr>
                                <w:t>说明检查结论</w:t>
                              </w:r>
                            </w:p>
                          </w:txbxContent>
                        </wps:txbx>
                        <wps:bodyPr upright="1"/>
                      </wps:wsp>
                      <wps:wsp>
                        <wps:cNvPr id="6715" name="矩形 77"/>
                        <wps:cNvSpPr/>
                        <wps:spPr>
                          <a:xfrm>
                            <a:off x="8316" y="14550"/>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归  档</w:t>
                              </w:r>
                            </w:p>
                          </w:txbxContent>
                        </wps:txbx>
                        <wps:bodyPr upright="1"/>
                      </wps:wsp>
                      <wps:wsp>
                        <wps:cNvPr id="6716" name="直线 78"/>
                        <wps:cNvCnPr/>
                        <wps:spPr>
                          <a:xfrm>
                            <a:off x="4851" y="3006"/>
                            <a:ext cx="840" cy="0"/>
                          </a:xfrm>
                          <a:prstGeom prst="line">
                            <a:avLst/>
                          </a:prstGeom>
                          <a:ln w="9525" cap="flat" cmpd="sng">
                            <a:solidFill>
                              <a:srgbClr val="000000"/>
                            </a:solidFill>
                            <a:prstDash val="solid"/>
                            <a:headEnd type="none" w="med" len="med"/>
                            <a:tailEnd type="triangle" w="med" len="med"/>
                          </a:ln>
                        </wps:spPr>
                        <wps:bodyPr upright="1"/>
                      </wps:wsp>
                      <wps:wsp>
                        <wps:cNvPr id="6717" name="直线 79"/>
                        <wps:cNvCnPr/>
                        <wps:spPr>
                          <a:xfrm>
                            <a:off x="7056" y="3318"/>
                            <a:ext cx="0" cy="624"/>
                          </a:xfrm>
                          <a:prstGeom prst="line">
                            <a:avLst/>
                          </a:prstGeom>
                          <a:ln w="9525" cap="flat" cmpd="sng">
                            <a:solidFill>
                              <a:srgbClr val="000000"/>
                            </a:solidFill>
                            <a:prstDash val="solid"/>
                            <a:headEnd type="none" w="med" len="med"/>
                            <a:tailEnd type="triangle" w="med" len="med"/>
                          </a:ln>
                        </wps:spPr>
                        <wps:bodyPr upright="1"/>
                      </wps:wsp>
                      <wps:wsp>
                        <wps:cNvPr id="6718" name="直线 80"/>
                        <wps:cNvCnPr/>
                        <wps:spPr>
                          <a:xfrm>
                            <a:off x="7266" y="4410"/>
                            <a:ext cx="0" cy="468"/>
                          </a:xfrm>
                          <a:prstGeom prst="line">
                            <a:avLst/>
                          </a:prstGeom>
                          <a:ln w="9525" cap="flat" cmpd="sng">
                            <a:solidFill>
                              <a:srgbClr val="000000"/>
                            </a:solidFill>
                            <a:prstDash val="solid"/>
                            <a:headEnd type="none" w="med" len="med"/>
                            <a:tailEnd type="triangle" w="med" len="med"/>
                          </a:ln>
                        </wps:spPr>
                        <wps:bodyPr upright="1"/>
                      </wps:wsp>
                      <wps:wsp>
                        <wps:cNvPr id="6719" name="直线 81"/>
                        <wps:cNvCnPr/>
                        <wps:spPr>
                          <a:xfrm flipV="1">
                            <a:off x="5166" y="5970"/>
                            <a:ext cx="0" cy="468"/>
                          </a:xfrm>
                          <a:prstGeom prst="line">
                            <a:avLst/>
                          </a:prstGeom>
                          <a:ln w="9525" cap="flat" cmpd="sng">
                            <a:solidFill>
                              <a:srgbClr val="000000"/>
                            </a:solidFill>
                            <a:prstDash val="solid"/>
                            <a:headEnd type="none" w="med" len="med"/>
                            <a:tailEnd type="none" w="med" len="med"/>
                          </a:ln>
                        </wps:spPr>
                        <wps:bodyPr upright="1"/>
                      </wps:wsp>
                      <wps:wsp>
                        <wps:cNvPr id="6720" name="直线 82"/>
                        <wps:cNvCnPr/>
                        <wps:spPr>
                          <a:xfrm>
                            <a:off x="5166" y="5970"/>
                            <a:ext cx="3360" cy="0"/>
                          </a:xfrm>
                          <a:prstGeom prst="line">
                            <a:avLst/>
                          </a:prstGeom>
                          <a:ln w="9525" cap="flat" cmpd="sng">
                            <a:solidFill>
                              <a:srgbClr val="000000"/>
                            </a:solidFill>
                            <a:prstDash val="solid"/>
                            <a:headEnd type="none" w="med" len="med"/>
                            <a:tailEnd type="none" w="med" len="med"/>
                          </a:ln>
                        </wps:spPr>
                        <wps:bodyPr upright="1"/>
                      </wps:wsp>
                      <wps:wsp>
                        <wps:cNvPr id="6721" name="直线 83"/>
                        <wps:cNvCnPr/>
                        <wps:spPr>
                          <a:xfrm flipV="1">
                            <a:off x="8526" y="5970"/>
                            <a:ext cx="0" cy="468"/>
                          </a:xfrm>
                          <a:prstGeom prst="line">
                            <a:avLst/>
                          </a:prstGeom>
                          <a:ln w="9525" cap="flat" cmpd="sng">
                            <a:solidFill>
                              <a:srgbClr val="000000"/>
                            </a:solidFill>
                            <a:prstDash val="solid"/>
                            <a:headEnd type="none" w="med" len="med"/>
                            <a:tailEnd type="none" w="med" len="med"/>
                          </a:ln>
                        </wps:spPr>
                        <wps:bodyPr upright="1"/>
                      </wps:wsp>
                      <wps:wsp>
                        <wps:cNvPr id="6722" name="直线 84"/>
                        <wps:cNvCnPr/>
                        <wps:spPr>
                          <a:xfrm>
                            <a:off x="7320" y="5451"/>
                            <a:ext cx="0" cy="468"/>
                          </a:xfrm>
                          <a:prstGeom prst="line">
                            <a:avLst/>
                          </a:prstGeom>
                          <a:ln w="9525" cap="flat" cmpd="sng">
                            <a:solidFill>
                              <a:srgbClr val="000000"/>
                            </a:solidFill>
                            <a:prstDash val="solid"/>
                            <a:headEnd type="none" w="med" len="med"/>
                            <a:tailEnd type="triangle" w="med" len="med"/>
                          </a:ln>
                        </wps:spPr>
                        <wps:bodyPr upright="1"/>
                      </wps:wsp>
                      <wps:wsp>
                        <wps:cNvPr id="6723" name="直线 85"/>
                        <wps:cNvCnPr/>
                        <wps:spPr>
                          <a:xfrm flipV="1">
                            <a:off x="4508" y="7374"/>
                            <a:ext cx="0" cy="461"/>
                          </a:xfrm>
                          <a:prstGeom prst="line">
                            <a:avLst/>
                          </a:prstGeom>
                          <a:ln w="9525" cap="flat" cmpd="sng">
                            <a:solidFill>
                              <a:srgbClr val="000000"/>
                            </a:solidFill>
                            <a:prstDash val="solid"/>
                            <a:headEnd type="none" w="med" len="med"/>
                            <a:tailEnd type="none" w="med" len="med"/>
                          </a:ln>
                        </wps:spPr>
                        <wps:bodyPr upright="1"/>
                      </wps:wsp>
                      <wps:wsp>
                        <wps:cNvPr id="6724" name="直线 86"/>
                        <wps:cNvCnPr/>
                        <wps:spPr>
                          <a:xfrm>
                            <a:off x="4536" y="7374"/>
                            <a:ext cx="1575" cy="0"/>
                          </a:xfrm>
                          <a:prstGeom prst="line">
                            <a:avLst/>
                          </a:prstGeom>
                          <a:ln w="9525" cap="flat" cmpd="sng">
                            <a:solidFill>
                              <a:srgbClr val="000000"/>
                            </a:solidFill>
                            <a:prstDash val="solid"/>
                            <a:headEnd type="none" w="med" len="med"/>
                            <a:tailEnd type="none" w="med" len="med"/>
                          </a:ln>
                        </wps:spPr>
                        <wps:bodyPr upright="1"/>
                      </wps:wsp>
                      <wps:wsp>
                        <wps:cNvPr id="6725" name="直线 87"/>
                        <wps:cNvCnPr/>
                        <wps:spPr>
                          <a:xfrm flipV="1">
                            <a:off x="6111" y="7374"/>
                            <a:ext cx="0" cy="461"/>
                          </a:xfrm>
                          <a:prstGeom prst="line">
                            <a:avLst/>
                          </a:prstGeom>
                          <a:ln w="9525" cap="flat" cmpd="sng">
                            <a:solidFill>
                              <a:srgbClr val="000000"/>
                            </a:solidFill>
                            <a:prstDash val="solid"/>
                            <a:headEnd type="none" w="med" len="med"/>
                            <a:tailEnd type="none" w="med" len="med"/>
                          </a:ln>
                        </wps:spPr>
                        <wps:bodyPr upright="1"/>
                      </wps:wsp>
                      <wps:wsp>
                        <wps:cNvPr id="6726" name="直线 88"/>
                        <wps:cNvCnPr/>
                        <wps:spPr>
                          <a:xfrm>
                            <a:off x="5166" y="6906"/>
                            <a:ext cx="0" cy="468"/>
                          </a:xfrm>
                          <a:prstGeom prst="line">
                            <a:avLst/>
                          </a:prstGeom>
                          <a:ln w="9525" cap="flat" cmpd="sng">
                            <a:solidFill>
                              <a:srgbClr val="000000"/>
                            </a:solidFill>
                            <a:prstDash val="solid"/>
                            <a:headEnd type="none" w="med" len="med"/>
                            <a:tailEnd type="triangle" w="med" len="med"/>
                          </a:ln>
                        </wps:spPr>
                        <wps:bodyPr upright="1"/>
                      </wps:wsp>
                      <wps:wsp>
                        <wps:cNvPr id="6727" name="直线 89"/>
                        <wps:cNvCnPr/>
                        <wps:spPr>
                          <a:xfrm flipH="1">
                            <a:off x="2226" y="7062"/>
                            <a:ext cx="2940" cy="0"/>
                          </a:xfrm>
                          <a:prstGeom prst="line">
                            <a:avLst/>
                          </a:prstGeom>
                          <a:ln w="9525" cap="flat" cmpd="sng">
                            <a:solidFill>
                              <a:srgbClr val="000000"/>
                            </a:solidFill>
                            <a:prstDash val="solid"/>
                            <a:headEnd type="none" w="med" len="med"/>
                            <a:tailEnd type="none" w="med" len="med"/>
                          </a:ln>
                        </wps:spPr>
                        <wps:bodyPr upright="1"/>
                      </wps:wsp>
                      <wps:wsp>
                        <wps:cNvPr id="6728" name="直线 90"/>
                        <wps:cNvCnPr/>
                        <wps:spPr>
                          <a:xfrm>
                            <a:off x="2226" y="7062"/>
                            <a:ext cx="0" cy="1716"/>
                          </a:xfrm>
                          <a:prstGeom prst="line">
                            <a:avLst/>
                          </a:prstGeom>
                          <a:ln w="9525" cap="flat" cmpd="sng">
                            <a:solidFill>
                              <a:srgbClr val="000000"/>
                            </a:solidFill>
                            <a:prstDash val="solid"/>
                            <a:headEnd type="none" w="med" len="med"/>
                            <a:tailEnd type="none" w="med" len="med"/>
                          </a:ln>
                        </wps:spPr>
                        <wps:bodyPr upright="1"/>
                      </wps:wsp>
                      <wps:wsp>
                        <wps:cNvPr id="6729" name="直线 91"/>
                        <wps:cNvCnPr/>
                        <wps:spPr>
                          <a:xfrm>
                            <a:off x="4431" y="8466"/>
                            <a:ext cx="0" cy="468"/>
                          </a:xfrm>
                          <a:prstGeom prst="line">
                            <a:avLst/>
                          </a:prstGeom>
                          <a:ln w="9525" cap="flat" cmpd="sng">
                            <a:solidFill>
                              <a:srgbClr val="000000"/>
                            </a:solidFill>
                            <a:prstDash val="solid"/>
                            <a:headEnd type="none" w="med" len="med"/>
                            <a:tailEnd type="triangle" w="med" len="med"/>
                          </a:ln>
                        </wps:spPr>
                        <wps:bodyPr upright="1"/>
                      </wps:wsp>
                      <wps:wsp>
                        <wps:cNvPr id="6730" name="直线 92"/>
                        <wps:cNvCnPr/>
                        <wps:spPr>
                          <a:xfrm>
                            <a:off x="6111" y="8466"/>
                            <a:ext cx="0" cy="468"/>
                          </a:xfrm>
                          <a:prstGeom prst="line">
                            <a:avLst/>
                          </a:prstGeom>
                          <a:ln w="9525" cap="flat" cmpd="sng">
                            <a:solidFill>
                              <a:srgbClr val="000000"/>
                            </a:solidFill>
                            <a:prstDash val="solid"/>
                            <a:headEnd type="none" w="med" len="med"/>
                            <a:tailEnd type="triangle" w="med" len="med"/>
                          </a:ln>
                        </wps:spPr>
                        <wps:bodyPr upright="1"/>
                      </wps:wsp>
                      <wps:wsp>
                        <wps:cNvPr id="6731" name="直线 93"/>
                        <wps:cNvCnPr/>
                        <wps:spPr>
                          <a:xfrm>
                            <a:off x="6216" y="9402"/>
                            <a:ext cx="0" cy="468"/>
                          </a:xfrm>
                          <a:prstGeom prst="line">
                            <a:avLst/>
                          </a:prstGeom>
                          <a:ln w="9525" cap="flat" cmpd="sng">
                            <a:solidFill>
                              <a:srgbClr val="000000"/>
                            </a:solidFill>
                            <a:prstDash val="solid"/>
                            <a:headEnd type="none" w="med" len="med"/>
                            <a:tailEnd type="triangle" w="med" len="med"/>
                          </a:ln>
                        </wps:spPr>
                        <wps:bodyPr upright="1"/>
                      </wps:wsp>
                      <wps:wsp>
                        <wps:cNvPr id="6732" name="直线 94"/>
                        <wps:cNvCnPr/>
                        <wps:spPr>
                          <a:xfrm>
                            <a:off x="6321" y="10338"/>
                            <a:ext cx="0" cy="468"/>
                          </a:xfrm>
                          <a:prstGeom prst="line">
                            <a:avLst/>
                          </a:prstGeom>
                          <a:ln w="9525" cap="flat" cmpd="sng">
                            <a:solidFill>
                              <a:srgbClr val="000000"/>
                            </a:solidFill>
                            <a:prstDash val="solid"/>
                            <a:headEnd type="none" w="med" len="med"/>
                            <a:tailEnd type="triangle" w="med" len="med"/>
                          </a:ln>
                        </wps:spPr>
                        <wps:bodyPr upright="1"/>
                      </wps:wsp>
                      <wps:wsp>
                        <wps:cNvPr id="6733" name="直线 95"/>
                        <wps:cNvCnPr/>
                        <wps:spPr>
                          <a:xfrm>
                            <a:off x="2226" y="9402"/>
                            <a:ext cx="0" cy="468"/>
                          </a:xfrm>
                          <a:prstGeom prst="line">
                            <a:avLst/>
                          </a:prstGeom>
                          <a:ln w="9525" cap="flat" cmpd="sng">
                            <a:solidFill>
                              <a:srgbClr val="000000"/>
                            </a:solidFill>
                            <a:prstDash val="solid"/>
                            <a:headEnd type="none" w="med" len="med"/>
                            <a:tailEnd type="triangle" w="med" len="med"/>
                          </a:ln>
                        </wps:spPr>
                        <wps:bodyPr upright="1"/>
                      </wps:wsp>
                      <wps:wsp>
                        <wps:cNvPr id="6734" name="直线 96"/>
                        <wps:cNvCnPr/>
                        <wps:spPr>
                          <a:xfrm>
                            <a:off x="2226" y="10338"/>
                            <a:ext cx="0" cy="468"/>
                          </a:xfrm>
                          <a:prstGeom prst="line">
                            <a:avLst/>
                          </a:prstGeom>
                          <a:ln w="9525" cap="flat" cmpd="sng">
                            <a:solidFill>
                              <a:srgbClr val="000000"/>
                            </a:solidFill>
                            <a:prstDash val="solid"/>
                            <a:headEnd type="none" w="med" len="med"/>
                            <a:tailEnd type="triangle" w="med" len="med"/>
                          </a:ln>
                        </wps:spPr>
                        <wps:bodyPr upright="1"/>
                      </wps:wsp>
                      <wps:wsp>
                        <wps:cNvPr id="6735" name="直线 97"/>
                        <wps:cNvCnPr/>
                        <wps:spPr>
                          <a:xfrm flipV="1">
                            <a:off x="5592" y="11908"/>
                            <a:ext cx="0" cy="312"/>
                          </a:xfrm>
                          <a:prstGeom prst="line">
                            <a:avLst/>
                          </a:prstGeom>
                          <a:ln w="9525" cap="flat" cmpd="sng">
                            <a:solidFill>
                              <a:srgbClr val="000000"/>
                            </a:solidFill>
                            <a:prstDash val="solid"/>
                            <a:headEnd type="none" w="med" len="med"/>
                            <a:tailEnd type="none" w="med" len="med"/>
                          </a:ln>
                        </wps:spPr>
                        <wps:bodyPr upright="1"/>
                      </wps:wsp>
                      <wps:wsp>
                        <wps:cNvPr id="6736" name="直线 98"/>
                        <wps:cNvCnPr/>
                        <wps:spPr>
                          <a:xfrm>
                            <a:off x="5586" y="11918"/>
                            <a:ext cx="1470" cy="0"/>
                          </a:xfrm>
                          <a:prstGeom prst="line">
                            <a:avLst/>
                          </a:prstGeom>
                          <a:ln w="9525" cap="flat" cmpd="sng">
                            <a:solidFill>
                              <a:srgbClr val="000000"/>
                            </a:solidFill>
                            <a:prstDash val="solid"/>
                            <a:headEnd type="none" w="med" len="med"/>
                            <a:tailEnd type="none" w="med" len="med"/>
                          </a:ln>
                        </wps:spPr>
                        <wps:bodyPr upright="1"/>
                      </wps:wsp>
                      <wps:wsp>
                        <wps:cNvPr id="6737" name="直线 99"/>
                        <wps:cNvCnPr/>
                        <wps:spPr>
                          <a:xfrm flipV="1">
                            <a:off x="7056" y="11918"/>
                            <a:ext cx="0" cy="312"/>
                          </a:xfrm>
                          <a:prstGeom prst="line">
                            <a:avLst/>
                          </a:prstGeom>
                          <a:ln w="9525" cap="flat" cmpd="sng">
                            <a:solidFill>
                              <a:srgbClr val="000000"/>
                            </a:solidFill>
                            <a:prstDash val="solid"/>
                            <a:headEnd type="none" w="med" len="med"/>
                            <a:tailEnd type="none" w="med" len="med"/>
                          </a:ln>
                        </wps:spPr>
                        <wps:bodyPr upright="1"/>
                      </wps:wsp>
                      <wps:wsp>
                        <wps:cNvPr id="6738" name="直线 100"/>
                        <wps:cNvCnPr/>
                        <wps:spPr>
                          <a:xfrm>
                            <a:off x="6216" y="11430"/>
                            <a:ext cx="0" cy="468"/>
                          </a:xfrm>
                          <a:prstGeom prst="line">
                            <a:avLst/>
                          </a:prstGeom>
                          <a:ln w="9525" cap="flat" cmpd="sng">
                            <a:solidFill>
                              <a:srgbClr val="000000"/>
                            </a:solidFill>
                            <a:prstDash val="solid"/>
                            <a:headEnd type="none" w="med" len="med"/>
                            <a:tailEnd type="triangle" w="med" len="med"/>
                          </a:ln>
                        </wps:spPr>
                        <wps:bodyPr upright="1"/>
                      </wps:wsp>
                      <wps:wsp>
                        <wps:cNvPr id="6739" name="直线 101"/>
                        <wps:cNvCnPr/>
                        <wps:spPr>
                          <a:xfrm>
                            <a:off x="5574" y="12858"/>
                            <a:ext cx="0" cy="1536"/>
                          </a:xfrm>
                          <a:prstGeom prst="line">
                            <a:avLst/>
                          </a:prstGeom>
                          <a:ln w="9525" cap="flat" cmpd="sng">
                            <a:solidFill>
                              <a:srgbClr val="000000"/>
                            </a:solidFill>
                            <a:prstDash val="solid"/>
                            <a:headEnd type="none" w="med" len="med"/>
                            <a:tailEnd type="triangle" w="med" len="med"/>
                          </a:ln>
                        </wps:spPr>
                        <wps:bodyPr upright="1"/>
                      </wps:wsp>
                      <wps:wsp>
                        <wps:cNvPr id="6741" name="直线 102"/>
                        <wps:cNvCnPr/>
                        <wps:spPr>
                          <a:xfrm>
                            <a:off x="7254" y="12918"/>
                            <a:ext cx="0" cy="540"/>
                          </a:xfrm>
                          <a:prstGeom prst="line">
                            <a:avLst/>
                          </a:prstGeom>
                          <a:ln w="9525" cap="flat" cmpd="sng">
                            <a:solidFill>
                              <a:srgbClr val="000000"/>
                            </a:solidFill>
                            <a:prstDash val="solid"/>
                            <a:headEnd type="none" w="med" len="med"/>
                            <a:tailEnd type="triangle" w="med" len="med"/>
                          </a:ln>
                        </wps:spPr>
                        <wps:bodyPr upright="1"/>
                      </wps:wsp>
                      <wps:wsp>
                        <wps:cNvPr id="6742" name="直线 103"/>
                        <wps:cNvCnPr/>
                        <wps:spPr>
                          <a:xfrm>
                            <a:off x="7371" y="14056"/>
                            <a:ext cx="0" cy="708"/>
                          </a:xfrm>
                          <a:prstGeom prst="line">
                            <a:avLst/>
                          </a:prstGeom>
                          <a:ln w="9525" cap="flat" cmpd="sng">
                            <a:solidFill>
                              <a:srgbClr val="000000"/>
                            </a:solidFill>
                            <a:prstDash val="solid"/>
                            <a:headEnd type="none" w="med" len="med"/>
                            <a:tailEnd type="triangle" w="med" len="med"/>
                          </a:ln>
                        </wps:spPr>
                        <wps:bodyPr upright="1"/>
                      </wps:wsp>
                      <wps:wsp>
                        <wps:cNvPr id="6743" name="直线 104"/>
                        <wps:cNvCnPr/>
                        <wps:spPr>
                          <a:xfrm>
                            <a:off x="6216" y="14790"/>
                            <a:ext cx="2100" cy="0"/>
                          </a:xfrm>
                          <a:prstGeom prst="line">
                            <a:avLst/>
                          </a:prstGeom>
                          <a:ln w="9525" cap="flat" cmpd="sng">
                            <a:solidFill>
                              <a:srgbClr val="000000"/>
                            </a:solidFill>
                            <a:prstDash val="solid"/>
                            <a:headEnd type="none" w="med" len="med"/>
                            <a:tailEnd type="triangle" w="med" len="med"/>
                          </a:ln>
                        </wps:spPr>
                        <wps:bodyPr upright="1"/>
                      </wps:wsp>
                      <wps:wsp>
                        <wps:cNvPr id="6744" name="直线 105"/>
                        <wps:cNvCnPr/>
                        <wps:spPr>
                          <a:xfrm>
                            <a:off x="4326" y="9402"/>
                            <a:ext cx="0" cy="4212"/>
                          </a:xfrm>
                          <a:prstGeom prst="line">
                            <a:avLst/>
                          </a:prstGeom>
                          <a:ln w="9525" cap="flat" cmpd="sng">
                            <a:solidFill>
                              <a:srgbClr val="000000"/>
                            </a:solidFill>
                            <a:prstDash val="solid"/>
                            <a:headEnd type="none" w="med" len="med"/>
                            <a:tailEnd type="none" w="med" len="med"/>
                          </a:ln>
                        </wps:spPr>
                        <wps:bodyPr upright="1"/>
                      </wps:wsp>
                      <wps:wsp>
                        <wps:cNvPr id="6745" name="直线 106"/>
                        <wps:cNvCnPr/>
                        <wps:spPr>
                          <a:xfrm>
                            <a:off x="4326" y="13614"/>
                            <a:ext cx="1260" cy="0"/>
                          </a:xfrm>
                          <a:prstGeom prst="line">
                            <a:avLst/>
                          </a:prstGeom>
                          <a:ln w="9525" cap="flat" cmpd="sng">
                            <a:solidFill>
                              <a:srgbClr val="000000"/>
                            </a:solidFill>
                            <a:prstDash val="solid"/>
                            <a:headEnd type="none" w="med" len="med"/>
                            <a:tailEnd type="none" w="med" len="med"/>
                          </a:ln>
                        </wps:spPr>
                        <wps:bodyPr upright="1"/>
                      </wps:wsp>
                      <wps:wsp>
                        <wps:cNvPr id="6746" name="直线 107"/>
                        <wps:cNvCnPr/>
                        <wps:spPr>
                          <a:xfrm>
                            <a:off x="8736" y="6948"/>
                            <a:ext cx="0" cy="1872"/>
                          </a:xfrm>
                          <a:prstGeom prst="line">
                            <a:avLst/>
                          </a:prstGeom>
                          <a:ln w="9525" cap="flat" cmpd="sng">
                            <a:solidFill>
                              <a:srgbClr val="000000"/>
                            </a:solidFill>
                            <a:prstDash val="solid"/>
                            <a:headEnd type="none" w="med" len="med"/>
                            <a:tailEnd type="triangle" w="med" len="med"/>
                          </a:ln>
                        </wps:spPr>
                        <wps:bodyPr upright="1"/>
                      </wps:wsp>
                      <wps:wsp>
                        <wps:cNvPr id="6747" name="直线 108"/>
                        <wps:cNvCnPr/>
                        <wps:spPr>
                          <a:xfrm>
                            <a:off x="8841" y="9558"/>
                            <a:ext cx="0" cy="4992"/>
                          </a:xfrm>
                          <a:prstGeom prst="line">
                            <a:avLst/>
                          </a:prstGeom>
                          <a:ln w="9525" cap="flat" cmpd="sng">
                            <a:solidFill>
                              <a:srgbClr val="000000"/>
                            </a:solidFill>
                            <a:prstDash val="solid"/>
                            <a:headEnd type="none" w="med" len="med"/>
                            <a:tailEnd type="triangle" w="med" len="med"/>
                          </a:ln>
                        </wps:spPr>
                        <wps:bodyPr upright="1"/>
                      </wps:wsp>
                      <wps:wsp>
                        <wps:cNvPr id="6748" name="直线 109"/>
                        <wps:cNvCnPr/>
                        <wps:spPr>
                          <a:xfrm flipH="1">
                            <a:off x="7266" y="13146"/>
                            <a:ext cx="1575" cy="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56" o:spid="_x0000_s1026" o:spt="203" style="position:absolute;left:0pt;margin-left:-10.5pt;margin-top:0pt;height:611.45pt;width:430.5pt;z-index:253880320;mso-width-relative:page;mso-height-relative:page;" coordorigin="1491,2694" coordsize="8610,12378" o:gfxdata="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">
                <o:lock v:ext="edit" aspectratio="f"/>
                <v:rect id="矩形 57" o:spid="_x0000_s1026" o:spt="1" style="position:absolute;left:2121;top:2694;height:624;width:2730;" fillcolor="#FFFFFF" filled="t" stroked="t" coordsize="21600,21600" o:gfxdata="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aaR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制定计划和方案、确定检查内容、方式和时间</w:t>
                        </w:r>
                      </w:p>
                    </w:txbxContent>
                  </v:textbox>
                </v:rect>
                <v:rect id="矩形 58" o:spid="_x0000_s1026" o:spt="1" style="position:absolute;left:5691;top:2694;height:624;width:2730;" fillcolor="#FFFFFF" filled="t" stroked="t" coordsize="21600,21600" o:gfxdata="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I92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100" w:lineRule="exact"/>
                          <w:jc w:val="center"/>
                          <w:rPr>
                            <w:rFonts w:hint="eastAsia"/>
                            <w:spacing w:val="-10"/>
                            <w:szCs w:val="21"/>
                          </w:rPr>
                        </w:pPr>
                      </w:p>
                      <w:p>
                        <w:pPr>
                          <w:spacing w:line="240" w:lineRule="exact"/>
                          <w:jc w:val="center"/>
                          <w:rPr>
                            <w:rFonts w:hint="eastAsia"/>
                            <w:spacing w:val="-10"/>
                            <w:szCs w:val="21"/>
                          </w:rPr>
                        </w:pPr>
                        <w:r>
                          <w:rPr>
                            <w:rFonts w:hint="eastAsia"/>
                            <w:spacing w:val="-10"/>
                            <w:szCs w:val="21"/>
                          </w:rPr>
                          <w:t>成立小组</w:t>
                        </w:r>
                        <w:r>
                          <w:rPr>
                            <w:rFonts w:hint="eastAsia"/>
                            <w:spacing w:val="-10"/>
                            <w:szCs w:val="21"/>
                            <w:lang w:eastAsia="zh-CN"/>
                          </w:rPr>
                          <w:t>进入</w:t>
                        </w:r>
                        <w:r>
                          <w:rPr>
                            <w:rFonts w:hint="eastAsia"/>
                            <w:spacing w:val="-10"/>
                            <w:szCs w:val="21"/>
                          </w:rPr>
                          <w:t>检查现场</w:t>
                        </w:r>
                      </w:p>
                    </w:txbxContent>
                  </v:textbox>
                </v:rect>
                <v:rect id="矩形 59" o:spid="_x0000_s1026" o:spt="1" style="position:absolute;left:3171;top:3942;height:468;width:6930;" fillcolor="#FFFFFF" filled="t" stroked="t" coordsize="21600,21600" o:gfxdata="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EUv+/&#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检查人员两人以上，出示证件、说明来意，告知执对人权利和义务</w:t>
                        </w:r>
                      </w:p>
                    </w:txbxContent>
                  </v:textbox>
                </v:rect>
                <v:rect id="矩形 60" o:spid="_x0000_s1026" o:spt="1" style="position:absolute;left:6426;top:4948;height:468;width:1890;" fillcolor="#FFFFFF" filled="t" stroked="t" coordsize="21600,21600" o:gfxdata="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bxo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现场检查</w:t>
                        </w:r>
                      </w:p>
                    </w:txbxContent>
                  </v:textbox>
                </v:rect>
                <v:rect id="矩形 61" o:spid="_x0000_s1026" o:spt="1" style="position:absolute;left:4221;top:6448;height:468;width:1890;" fillcolor="#FFFFFF" filled="t" stroked="t" coordsize="21600,21600" o:gfxdata="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djF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发现违法行为</w:t>
                        </w:r>
                      </w:p>
                    </w:txbxContent>
                  </v:textbox>
                </v:rect>
                <v:rect id="矩形 62" o:spid="_x0000_s1026" o:spt="1" style="position:absolute;left:7686;top:6438;height:468;width:1890;" fillcolor="#FFFFFF" filled="t" stroked="t" coordsize="21600,21600" o:gfxdata="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GUJ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未发现违法行为</w:t>
                        </w:r>
                      </w:p>
                    </w:txbxContent>
                  </v:textbox>
                </v:rect>
                <v:rect id="矩形 63" o:spid="_x0000_s1026" o:spt="1" style="position:absolute;left:3801;top:7842;height:624;width:1470;" fillcolor="#FFFFFF" filled="t" stroked="t" coordsize="21600,21600" o:gfxdata="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K9Q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应当进行行政处罚的行为</w:t>
                        </w:r>
                      </w:p>
                    </w:txbxContent>
                  </v:textbox>
                </v:rect>
                <v:rect id="矩形 64" o:spid="_x0000_s1026" o:spt="1" style="position:absolute;left:5481;top:7842;height:624;width:1470;" fillcolor="#FFFFFF" filled="t" stroked="t" coordsize="21600,21600" o:gfxdata="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Ya3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依法应当责令</w:t>
                        </w:r>
                      </w:p>
                      <w:p>
                        <w:pPr>
                          <w:spacing w:line="240" w:lineRule="exact"/>
                          <w:jc w:val="center"/>
                          <w:rPr>
                            <w:rFonts w:hint="eastAsia"/>
                            <w:spacing w:val="-10"/>
                            <w:szCs w:val="21"/>
                          </w:rPr>
                        </w:pPr>
                        <w:r>
                          <w:rPr>
                            <w:rFonts w:hint="eastAsia"/>
                            <w:spacing w:val="-10"/>
                            <w:szCs w:val="21"/>
                          </w:rPr>
                          <w:t>征收的行为</w:t>
                        </w:r>
                      </w:p>
                    </w:txbxContent>
                  </v:textbox>
                </v:rect>
                <v:rect id="矩形 65" o:spid="_x0000_s1026" o:spt="1" style="position:absolute;left:3801;top:8934;height:468;width:1470;" fillcolor="#FFFFFF" filled="t" stroked="t" coordsize="21600,21600" o:gfxdata="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Uzu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立案调查取证</w:t>
                        </w:r>
                      </w:p>
                    </w:txbxContent>
                  </v:textbox>
                </v:rect>
                <v:rect id="矩形 66" o:spid="_x0000_s1026" o:spt="1" style="position:absolute;left:5481;top:8934;height:468;width:1470;" fillcolor="#FFFFFF" filled="t" stroked="t" coordsize="21600,21600" o:gfxdata="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1Wk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制作检查笔录</w:t>
                        </w:r>
                      </w:p>
                    </w:txbxContent>
                  </v:textbox>
                </v:rect>
                <v:rect id="矩形 67" o:spid="_x0000_s1026" o:spt="1" style="position:absolute;left:1491;top:8778;height:624;width:1575;" fillcolor="#FFFFFF" filled="t" stroked="t" coordsize="21600,21600" o:gfxdata="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HzC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发现日后难以</w:t>
                        </w:r>
                      </w:p>
                      <w:p>
                        <w:pPr>
                          <w:spacing w:line="240" w:lineRule="exact"/>
                          <w:jc w:val="center"/>
                          <w:rPr>
                            <w:rFonts w:hint="eastAsia"/>
                            <w:spacing w:val="-10"/>
                            <w:szCs w:val="21"/>
                          </w:rPr>
                        </w:pPr>
                        <w:r>
                          <w:rPr>
                            <w:rFonts w:hint="eastAsia"/>
                            <w:spacing w:val="-10"/>
                            <w:szCs w:val="21"/>
                          </w:rPr>
                          <w:t>取得证据</w:t>
                        </w:r>
                      </w:p>
                    </w:txbxContent>
                  </v:textbox>
                </v:rect>
                <v:rect id="矩形 68" o:spid="_x0000_s1026" o:spt="1" style="position:absolute;left:1491;top:9870;height:468;width:1470;" fillcolor="#FFFFFF" filled="t" stroked="t" coordsize="21600,21600" o:gfxdata="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jbX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请求报批</w:t>
                        </w:r>
                      </w:p>
                    </w:txbxContent>
                  </v:textbox>
                </v:rect>
                <v:rect id="矩形 69" o:spid="_x0000_s1026" o:spt="1" style="position:absolute;left:1491;top:10806;height:468;width:1470;" fillcolor="#FFFFFF" filled="t" stroked="t" coordsize="21600,21600" o:gfxdata="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vyO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保</w:t>
                        </w:r>
                        <w:r>
                          <w:rPr>
                            <w:rFonts w:hint="eastAsia"/>
                            <w:spacing w:val="-10"/>
                            <w:szCs w:val="21"/>
                            <w:lang w:eastAsia="zh-CN"/>
                          </w:rPr>
                          <w:t>存</w:t>
                        </w:r>
                        <w:r>
                          <w:rPr>
                            <w:rFonts w:hint="eastAsia"/>
                            <w:spacing w:val="-10"/>
                            <w:szCs w:val="21"/>
                          </w:rPr>
                          <w:t>证据</w:t>
                        </w:r>
                      </w:p>
                      <w:p>
                        <w:pPr>
                          <w:rPr>
                            <w:rFonts w:hint="eastAsia"/>
                            <w:szCs w:val="21"/>
                          </w:rPr>
                        </w:pPr>
                      </w:p>
                    </w:txbxContent>
                  </v:textbox>
                </v:rect>
                <v:rect id="矩形 70" o:spid="_x0000_s1026" o:spt="1" style="position:absolute;left:5481;top:9870;height:468;width:1470;" fillcolor="#FFFFFF" filled="t" stroked="t" coordsize="21600,21600" o:gfxdata="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wXJ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责令改正</w:t>
                        </w:r>
                      </w:p>
                    </w:txbxContent>
                  </v:textbox>
                </v:rect>
                <v:rect id="矩形 71" o:spid="_x0000_s1026" o:spt="1" style="position:absolute;left:5481;top:10806;height:624;width:1470;" fillcolor="#FFFFFF" filled="t" stroked="t" coordsize="21600,21600" o:gfxdata="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8+Q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按照规定的日期进行复查</w:t>
                        </w:r>
                      </w:p>
                    </w:txbxContent>
                  </v:textbox>
                </v:rect>
                <v:rect id="矩形 72" o:spid="_x0000_s1026" o:spt="1" style="position:absolute;left:4956;top:12230;height:624;width:1260;" fillcolor="#FFFFFF" filled="t" stroked="t" coordsize="21600,21600" o:gfxdata="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GT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未按要求</w:t>
                        </w:r>
                      </w:p>
                      <w:p>
                        <w:pPr>
                          <w:spacing w:line="240" w:lineRule="exact"/>
                          <w:jc w:val="center"/>
                          <w:rPr>
                            <w:rFonts w:hint="eastAsia"/>
                            <w:spacing w:val="-10"/>
                            <w:szCs w:val="21"/>
                          </w:rPr>
                        </w:pPr>
                        <w:r>
                          <w:rPr>
                            <w:rFonts w:hint="eastAsia"/>
                            <w:spacing w:val="-10"/>
                            <w:szCs w:val="21"/>
                          </w:rPr>
                          <w:t>整改</w:t>
                        </w:r>
                      </w:p>
                    </w:txbxContent>
                  </v:textbox>
                </v:rect>
                <v:rect id="矩形 73" o:spid="_x0000_s1026" o:spt="1" style="position:absolute;left:6741;top:12264;height:624;width:945;" fillcolor="#FFFFFF" filled="t" stroked="t" coordsize="21600,21600" o:gfxdata="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TY9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按要求</w:t>
                        </w:r>
                      </w:p>
                      <w:p>
                        <w:pPr>
                          <w:spacing w:line="240" w:lineRule="exact"/>
                          <w:jc w:val="center"/>
                          <w:rPr>
                            <w:rFonts w:hint="eastAsia"/>
                            <w:spacing w:val="-10"/>
                            <w:szCs w:val="21"/>
                          </w:rPr>
                        </w:pPr>
                        <w:r>
                          <w:rPr>
                            <w:rFonts w:hint="eastAsia"/>
                            <w:spacing w:val="-10"/>
                            <w:szCs w:val="21"/>
                          </w:rPr>
                          <w:t>整改</w:t>
                        </w:r>
                      </w:p>
                    </w:txbxContent>
                  </v:textbox>
                </v:rect>
                <v:rect id="矩形 74" o:spid="_x0000_s1026" o:spt="1" style="position:absolute;left:6741;top:13512;height:468;width:1155;" fillcolor="#FFFFFF" filled="t" stroked="t" coordsize="21600,21600" o:gfxdata="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B/a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检查结束</w:t>
                        </w:r>
                      </w:p>
                    </w:txbxContent>
                  </v:textbox>
                </v:rect>
                <v:rect id="矩形 75" o:spid="_x0000_s1026" o:spt="1" style="position:absolute;left:4956;top:14448;height:624;width:1260;" fillcolor="#FFFFFF" filled="t" stroked="t" coordsize="21600,21600" o:gfxdata="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1YO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进行行政</w:t>
                        </w:r>
                      </w:p>
                      <w:p>
                        <w:pPr>
                          <w:spacing w:line="240" w:lineRule="exact"/>
                          <w:jc w:val="center"/>
                          <w:rPr>
                            <w:rFonts w:hint="eastAsia"/>
                            <w:spacing w:val="-10"/>
                            <w:szCs w:val="21"/>
                          </w:rPr>
                        </w:pPr>
                        <w:r>
                          <w:rPr>
                            <w:rFonts w:hint="eastAsia"/>
                            <w:spacing w:val="-10"/>
                            <w:szCs w:val="21"/>
                          </w:rPr>
                          <w:t>处罚程序</w:t>
                        </w:r>
                      </w:p>
                    </w:txbxContent>
                  </v:textbox>
                </v:rect>
                <v:rect id="矩形 76" o:spid="_x0000_s1026" o:spt="1" style="position:absolute;left:7896;top:8883;height:624;width:1890;" fillcolor="#FFFFFF" filled="t" stroked="t" coordsize="21600,21600" o:gfxdata="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kw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制作检查笔录，</w:t>
                        </w:r>
                      </w:p>
                      <w:p>
                        <w:pPr>
                          <w:spacing w:line="240" w:lineRule="exact"/>
                          <w:jc w:val="center"/>
                          <w:rPr>
                            <w:rFonts w:hint="eastAsia"/>
                            <w:spacing w:val="-10"/>
                            <w:szCs w:val="21"/>
                          </w:rPr>
                        </w:pPr>
                        <w:r>
                          <w:rPr>
                            <w:rFonts w:hint="eastAsia"/>
                            <w:spacing w:val="-10"/>
                            <w:szCs w:val="21"/>
                          </w:rPr>
                          <w:t>说明检查结论</w:t>
                        </w:r>
                      </w:p>
                    </w:txbxContent>
                  </v:textbox>
                </v:rect>
                <v:rect id="矩形 77" o:spid="_x0000_s1026" o:spt="1" style="position:absolute;left:8316;top:14550;height:468;width:1260;" fillcolor="#FFFFFF" filled="t" stroked="t" coordsize="21600,21600" o:gfxdata="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oZd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归  档</w:t>
                        </w:r>
                      </w:p>
                    </w:txbxContent>
                  </v:textbox>
                </v:rect>
                <v:line id="直线 78" o:spid="_x0000_s1026" o:spt="20" style="position:absolute;left:4851;top:3006;height:0;width:840;" filled="f" stroked="t" coordsize="21600,21600" o:gfxdata="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IM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79" o:spid="_x0000_s1026" o:spt="20" style="position:absolute;left:7056;top:3318;height:624;width:0;" filled="f" stroked="t" coordsize="21600,21600" o:gfxdata="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7Qm&#10;n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80" o:spid="_x0000_s1026" o:spt="20" style="position:absolute;left:7266;top:4410;height:468;width:0;" filled="f" stroked="t" coordsize="21600,21600" o:gfxdata="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uy7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81" o:spid="_x0000_s1026" o:spt="20" style="position:absolute;left:5166;top:5970;flip:y;height:468;width:0;" filled="f" stroked="t" coordsize="21600,21600" o:gfxdata="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hbb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82" o:spid="_x0000_s1026" o:spt="20" style="position:absolute;left:5166;top:5970;height:0;width:3360;" filled="f" stroked="t" coordsize="21600,21600" o:gfxdata="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fru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83" o:spid="_x0000_s1026" o:spt="20" style="position:absolute;left:8526;top:5970;flip:y;height:468;width:0;" filled="f" stroked="t" coordsize="21600,21600" o:gfxdata="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urA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84" o:spid="_x0000_s1026" o:spt="20" style="position:absolute;left:7320;top:5451;height:468;width:0;" filled="f" stroked="t" coordsize="21600,21600" o:gfxdata="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9P&#10;u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85" o:spid="_x0000_s1026" o:spt="20" style="position:absolute;left:4508;top:7374;flip:y;height:461;width:0;" filled="f" stroked="t" coordsize="21600,21600" o:gfxdata="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WQ7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86" o:spid="_x0000_s1026" o:spt="20" style="position:absolute;left:4536;top:7374;height:0;width:1575;" filled="f" stroked="t" coordsize="21600,21600" o:gfxdata="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M7b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87" o:spid="_x0000_s1026" o:spt="20" style="position:absolute;left:6111;top:7374;flip:y;height:461;width:0;" filled="f" stroked="t" coordsize="21600,21600" o:gfxdata="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ArQ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88" o:spid="_x0000_s1026" o:spt="20" style="position:absolute;left:5166;top:6906;height:468;width:0;" filled="f" stroked="t" coordsize="21600,21600" o:gfxdata="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pRJ&#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89" o:spid="_x0000_s1026" o:spt="20" style="position:absolute;left:2226;top:7062;flip:x;height:0;width:2940;" filled="f" stroked="t" coordsize="21600,21600" o:gfxdata="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elu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90" o:spid="_x0000_s1026" o:spt="20" style="position:absolute;left:2226;top:7062;height:1716;width:0;" filled="f" stroked="t" coordsize="21600,21600" o:gfxdata="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Hnv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91" o:spid="_x0000_s1026" o:spt="20" style="position:absolute;left:4431;top:8466;height:468;width:0;" filled="f" stroked="t" coordsize="21600,21600" o:gfxdata="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wvd&#10;y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92" o:spid="_x0000_s1026" o:spt="20" style="position:absolute;left:6111;top:8466;height:468;width:0;" filled="f" stroked="t" coordsize="21600,21600" o:gfxdata="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6OK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93" o:spid="_x0000_s1026" o:spt="20" style="position:absolute;left:6216;top:9402;height:468;width:0;" filled="f" stroked="t" coordsize="21600,21600" o:gfxdata="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pEc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94" o:spid="_x0000_s1026" o:spt="20" style="position:absolute;left:6321;top:10338;height:468;width:0;" filled="f" stroked="t" coordsize="21600,21600" o:gfxdata="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HbZ&#10;Z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95" o:spid="_x0000_s1026" o:spt="20" style="position:absolute;left:2226;top:9402;height:468;width:0;" filled="f" stroked="t" coordsize="21600,21600" o:gfxdata="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zp8&#10;/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96" o:spid="_x0000_s1026" o:spt="20" style="position:absolute;left:2226;top:10338;height:468;width:0;" filled="f" stroked="t" coordsize="21600,21600" o:gfxdata="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NPk&#10;i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97" o:spid="_x0000_s1026" o:spt="20" style="position:absolute;left:5592;top:11908;flip:y;height:312;width:0;" filled="f" stroked="t" coordsize="21600,21600" o:gfxdata="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k73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98" o:spid="_x0000_s1026" o:spt="20" style="position:absolute;left:5586;top:11918;height:0;width:1470;" filled="f" stroked="t" coordsize="21600,21600" o:gfxdata="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S0CJ&#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99" o:spid="_x0000_s1026" o:spt="20" style="position:absolute;left:7056;top:11918;flip:y;height:312;width:0;" filled="f" stroked="t" coordsize="21600,21600" o:gfxdata="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HAD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00" o:spid="_x0000_s1026" o:spt="20" style="position:absolute;left:6216;top:11430;height:468;width:0;" filled="f" stroked="t" coordsize="21600,21600" o:gfxdata="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nu6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101" o:spid="_x0000_s1026" o:spt="20" style="position:absolute;left:5574;top:12858;height:1536;width:0;" filled="f" stroked="t" coordsize="21600,21600" o:gfxdata="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tJL&#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102" o:spid="_x0000_s1026" o:spt="20" style="position:absolute;left:7254;top:12918;height:540;width:0;" filled="f" stroked="t" coordsize="21600,21600" o:gfxdata="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ojR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03" o:spid="_x0000_s1026" o:spt="20" style="position:absolute;left:7371;top:14056;height:708;width:0;" filled="f" stroked="t" coordsize="21600,21600" o:gfxdata="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HCq&#10;G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104" o:spid="_x0000_s1026" o:spt="20" style="position:absolute;left:6216;top:14790;height:0;width:2100;" filled="f" stroked="t" coordsize="21600,21600" o:gfxdata="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wP&#10;g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105" o:spid="_x0000_s1026" o:spt="20" style="position:absolute;left:4326;top:9402;height:4212;width:0;" filled="f" stroked="t" coordsize="21600,21600" o:gfxdata="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TCB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06" o:spid="_x0000_s1026" o:spt="20" style="position:absolute;left:4326;top:13614;height:0;width:1260;" filled="f" stroked="t" coordsize="21600,21600" o:gfxdata="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n62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107" o:spid="_x0000_s1026" o:spt="20" style="position:absolute;left:8736;top:6948;height:1872;width:0;" filled="f" stroked="t" coordsize="21600,21600" o:gfxdata="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0us&#10;G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108" o:spid="_x0000_s1026" o:spt="20" style="position:absolute;left:8841;top:9558;height:4992;width:0;" filled="f" stroked="t" coordsize="21600,21600" o:gfxdata="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Bwm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09" o:spid="_x0000_s1026" o:spt="20" style="position:absolute;left:7266;top:13146;flip:x;height:0;width:1575;" filled="f" stroked="t" coordsize="21600,21600" o:gfxdata="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3kw3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jc w:val="center"/>
        <w:rPr>
          <w:rFonts w:hint="default" w:ascii="Times New Roman" w:hAnsi="Times New Roman" w:eastAsia="仿宋_GB2312" w:cs="Times New Roman"/>
          <w:color w:val="000000" w:themeColor="text1"/>
          <w:sz w:val="32"/>
          <w:szCs w:val="32"/>
          <w14:textFill>
            <w14:solidFill>
              <w14:schemeClr w14:val="tx1"/>
            </w14:solidFill>
          </w14:textFill>
        </w:rPr>
      </w:pPr>
      <w:bookmarkStart w:id="275" w:name="_Toc23835"/>
      <w:bookmarkStart w:id="276" w:name="_Toc7513"/>
      <w:r>
        <w:rPr>
          <w:rStyle w:val="25"/>
          <w:rFonts w:hint="eastAsia" w:ascii="仿宋_GB2312" w:hAnsi="仿宋_GB2312" w:eastAsia="仿宋_GB2312" w:cs="仿宋_GB2312"/>
          <w:lang w:val="en-US" w:eastAsia="zh-CN"/>
        </w:rPr>
        <w:t xml:space="preserve">   </w:t>
      </w:r>
      <w:bookmarkEnd w:id="275"/>
      <w:bookmarkEnd w:id="276"/>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jc w:val="both"/>
        <w:textAlignment w:val="auto"/>
        <w:outlineLvl w:val="1"/>
        <w:rPr>
          <w:rStyle w:val="25"/>
          <w:rFonts w:hint="default" w:ascii="仿宋_GB2312" w:hAnsi="仿宋_GB2312" w:eastAsia="仿宋_GB2312" w:cs="仿宋_GB2312"/>
          <w:lang w:eastAsia="zh-CN"/>
        </w:rPr>
      </w:pPr>
      <w:bookmarkStart w:id="277" w:name="_Toc5843"/>
      <w:bookmarkStart w:id="278" w:name="_Toc10587"/>
      <w:r>
        <w:rPr>
          <w:rStyle w:val="25"/>
          <w:rFonts w:hint="default" w:ascii="仿宋_GB2312" w:hAnsi="仿宋_GB2312" w:eastAsia="仿宋_GB2312" w:cs="仿宋_GB2312"/>
          <w:lang w:eastAsia="zh-CN"/>
        </w:rPr>
        <w:t>（</w:t>
      </w:r>
      <w:r>
        <w:rPr>
          <w:rStyle w:val="25"/>
          <w:rFonts w:hint="eastAsia" w:ascii="仿宋_GB2312" w:hAnsi="仿宋_GB2312" w:eastAsia="仿宋_GB2312" w:cs="仿宋_GB2312"/>
          <w:lang w:eastAsia="zh-CN"/>
        </w:rPr>
        <w:t>四</w:t>
      </w:r>
      <w:r>
        <w:rPr>
          <w:rStyle w:val="25"/>
          <w:rFonts w:hint="default" w:ascii="仿宋_GB2312" w:hAnsi="仿宋_GB2312" w:eastAsia="仿宋_GB2312" w:cs="仿宋_GB2312"/>
          <w:lang w:eastAsia="zh-CN"/>
        </w:rPr>
        <w:t>）</w:t>
      </w:r>
      <w:bookmarkEnd w:id="277"/>
      <w:r>
        <w:rPr>
          <w:rStyle w:val="25"/>
          <w:rFonts w:hint="default" w:ascii="仿宋_GB2312" w:hAnsi="仿宋_GB2312" w:eastAsia="仿宋_GB2312" w:cs="仿宋_GB2312"/>
          <w:lang w:eastAsia="zh-CN"/>
        </w:rPr>
        <w:t>尾矿污染监督管理</w:t>
      </w:r>
      <w:bookmarkEnd w:id="278"/>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bCs/>
          <w:color w:val="000000" w:themeColor="text1"/>
          <w:sz w:val="32"/>
          <w:szCs w:val="32"/>
          <w14:textFill>
            <w14:solidFill>
              <w14:schemeClr w14:val="tx1"/>
            </w14:solidFill>
          </w14:textFill>
        </w:rPr>
      </w:pPr>
      <w:bookmarkStart w:id="279" w:name="_Toc19296"/>
      <w:r>
        <w:rPr>
          <w:rFonts w:hint="default" w:ascii="Times New Roman" w:hAnsi="Times New Roman" w:eastAsia="仿宋_GB2312" w:cs="Times New Roman"/>
          <w:b/>
          <w:bCs/>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color w:val="000000" w:themeColor="text1"/>
          <w:sz w:val="32"/>
          <w:szCs w:val="32"/>
          <w14:textFill>
            <w14:solidFill>
              <w14:schemeClr w14:val="tx1"/>
            </w14:solidFill>
          </w14:textFill>
        </w:rPr>
        <w:t>尾矿污染监督管理</w:t>
      </w:r>
      <w:bookmarkEnd w:id="279"/>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事项类型：</w:t>
      </w:r>
      <w:r>
        <w:rPr>
          <w:rFonts w:hint="default" w:ascii="Times New Roman" w:hAnsi="Times New Roman" w:eastAsia="仿宋_GB2312" w:cs="Times New Roman"/>
          <w:color w:val="000000" w:themeColor="text1"/>
          <w:sz w:val="32"/>
          <w:szCs w:val="32"/>
          <w14:textFill>
            <w14:solidFill>
              <w14:schemeClr w14:val="tx1"/>
            </w14:solidFill>
          </w14:textFill>
        </w:rPr>
        <w:t>行政检查</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责任科室：</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检查对象：</w:t>
      </w:r>
      <w:r>
        <w:rPr>
          <w:rFonts w:hint="default" w:ascii="Times New Roman" w:hAnsi="Times New Roman" w:eastAsia="仿宋_GB2312" w:cs="Times New Roman"/>
          <w:color w:val="000000" w:themeColor="text1"/>
          <w:sz w:val="32"/>
          <w:szCs w:val="32"/>
          <w14:textFill>
            <w14:solidFill>
              <w14:schemeClr w14:val="tx1"/>
            </w14:solidFill>
          </w14:textFill>
        </w:rPr>
        <w:t>本辖区内的尾矿</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检查依据：</w:t>
      </w:r>
      <w:r>
        <w:rPr>
          <w:rFonts w:hint="default" w:ascii="Times New Roman" w:hAnsi="Times New Roman" w:eastAsia="仿宋_GB2312" w:cs="Times New Roman"/>
          <w:color w:val="000000" w:themeColor="text1"/>
          <w:sz w:val="32"/>
          <w:szCs w:val="32"/>
          <w14:textFill>
            <w14:solidFill>
              <w14:schemeClr w14:val="tx1"/>
            </w14:solidFill>
          </w14:textFill>
        </w:rPr>
        <w:t>《防治尾矿污染环境管理规定》（环境保护部令 第16号）第四条  县级以上人民政府环境保护行政主管部门对本辖区内的尾矿污染防治实施统一监督管理。</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是否收费：</w:t>
      </w:r>
      <w:r>
        <w:rPr>
          <w:rFonts w:hint="default" w:ascii="Times New Roman" w:hAnsi="Times New Roman" w:eastAsia="仿宋_GB2312" w:cs="Times New Roman"/>
          <w:color w:val="000000" w:themeColor="text1"/>
          <w:sz w:val="32"/>
          <w:szCs w:val="32"/>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bCs/>
          <w:color w:val="000000" w:themeColor="text1"/>
          <w:sz w:val="32"/>
          <w:szCs w:val="32"/>
          <w:highlight w:val="yellow"/>
          <w14:textFill>
            <w14:solidFill>
              <w14:schemeClr w14:val="tx1"/>
            </w14:solidFill>
          </w14:textFill>
        </w:rPr>
      </w:pPr>
      <w:r>
        <w:rPr>
          <w:rFonts w:hint="default" w:ascii="Times New Roman" w:hAnsi="Times New Roman" w:eastAsia="仿宋_GB2312" w:cs="Times New Roman"/>
          <w:b/>
          <w:bCs/>
          <w:color w:val="000000" w:themeColor="text1"/>
          <w:sz w:val="32"/>
          <w:szCs w:val="32"/>
          <w:highlight w:val="yellow"/>
          <w14:textFill>
            <w14:solidFill>
              <w14:schemeClr w14:val="tx1"/>
            </w14:solidFill>
          </w14:textFill>
        </w:rPr>
        <w:br w:type="page"/>
      </w:r>
    </w:p>
    <w:p>
      <w:pPr>
        <w:jc w:val="cente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尾矿污染监督管理</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sz w:val="32"/>
          <w:szCs w:val="32"/>
        </w:rPr>
      </w:pPr>
    </w:p>
    <w:p>
      <w:pPr>
        <w:rPr>
          <w:sz w:val="32"/>
          <w:szCs w:val="32"/>
        </w:rPr>
      </w:pPr>
      <w:r>
        <w:rPr>
          <w:sz w:val="32"/>
          <w:szCs w:val="32"/>
        </w:rPr>
        <mc:AlternateContent>
          <mc:Choice Requires="wpg">
            <w:drawing>
              <wp:anchor distT="0" distB="0" distL="114300" distR="114300" simplePos="0" relativeHeight="253881344" behindDoc="0" locked="0" layoutInCell="1" allowOverlap="1">
                <wp:simplePos x="0" y="0"/>
                <wp:positionH relativeFrom="column">
                  <wp:posOffset>-133350</wp:posOffset>
                </wp:positionH>
                <wp:positionV relativeFrom="paragraph">
                  <wp:posOffset>0</wp:posOffset>
                </wp:positionV>
                <wp:extent cx="5467350" cy="7860030"/>
                <wp:effectExtent l="4445" t="5080" r="14605" b="21590"/>
                <wp:wrapNone/>
                <wp:docPr id="179" name="组合 2"/>
                <wp:cNvGraphicFramePr/>
                <a:graphic xmlns:a="http://schemas.openxmlformats.org/drawingml/2006/main">
                  <a:graphicData uri="http://schemas.microsoft.com/office/word/2010/wordprocessingGroup">
                    <wpg:wgp>
                      <wpg:cNvGrpSpPr/>
                      <wpg:grpSpPr>
                        <a:xfrm>
                          <a:off x="0" y="0"/>
                          <a:ext cx="5467350" cy="7860030"/>
                          <a:chOff x="1491" y="2694"/>
                          <a:chExt cx="8610" cy="12378"/>
                        </a:xfrm>
                      </wpg:grpSpPr>
                      <wps:wsp>
                        <wps:cNvPr id="126" name="矩形 3"/>
                        <wps:cNvSpPr/>
                        <wps:spPr>
                          <a:xfrm>
                            <a:off x="2121" y="269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制定计划和方案、确定检查内容、方式和时间</w:t>
                              </w:r>
                            </w:p>
                          </w:txbxContent>
                        </wps:txbx>
                        <wps:bodyPr upright="1"/>
                      </wps:wsp>
                      <wps:wsp>
                        <wps:cNvPr id="127" name="矩形 4"/>
                        <wps:cNvSpPr/>
                        <wps:spPr>
                          <a:xfrm>
                            <a:off x="5691" y="2694"/>
                            <a:ext cx="27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00" w:lineRule="exact"/>
                                <w:jc w:val="center"/>
                                <w:rPr>
                                  <w:rFonts w:hint="eastAsia"/>
                                  <w:spacing w:val="-10"/>
                                  <w:szCs w:val="21"/>
                                </w:rPr>
                              </w:pPr>
                            </w:p>
                            <w:p>
                              <w:pPr>
                                <w:spacing w:line="240" w:lineRule="exact"/>
                                <w:jc w:val="center"/>
                                <w:rPr>
                                  <w:rFonts w:hint="eastAsia"/>
                                  <w:spacing w:val="-10"/>
                                  <w:szCs w:val="21"/>
                                </w:rPr>
                              </w:pPr>
                              <w:r>
                                <w:rPr>
                                  <w:rFonts w:hint="eastAsia"/>
                                  <w:spacing w:val="-10"/>
                                  <w:szCs w:val="21"/>
                                </w:rPr>
                                <w:t>成立小组</w:t>
                              </w:r>
                              <w:r>
                                <w:rPr>
                                  <w:rFonts w:hint="eastAsia"/>
                                  <w:spacing w:val="-10"/>
                                  <w:szCs w:val="21"/>
                                  <w:lang w:eastAsia="zh-CN"/>
                                </w:rPr>
                                <w:t>进入</w:t>
                              </w:r>
                              <w:r>
                                <w:rPr>
                                  <w:rFonts w:hint="eastAsia"/>
                                  <w:spacing w:val="-10"/>
                                  <w:szCs w:val="21"/>
                                </w:rPr>
                                <w:t>检查现场</w:t>
                              </w:r>
                            </w:p>
                          </w:txbxContent>
                        </wps:txbx>
                        <wps:bodyPr upright="1"/>
                      </wps:wsp>
                      <wps:wsp>
                        <wps:cNvPr id="128" name="矩形 5"/>
                        <wps:cNvSpPr/>
                        <wps:spPr>
                          <a:xfrm>
                            <a:off x="3171" y="3942"/>
                            <a:ext cx="69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检查人员两人以上，出示证件、说明来意，告知执对人权利和义务</w:t>
                              </w:r>
                            </w:p>
                          </w:txbxContent>
                        </wps:txbx>
                        <wps:bodyPr upright="1"/>
                      </wps:wsp>
                      <wps:wsp>
                        <wps:cNvPr id="129" name="矩形 6"/>
                        <wps:cNvSpPr/>
                        <wps:spPr>
                          <a:xfrm>
                            <a:off x="6426" y="4948"/>
                            <a:ext cx="189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现场检查</w:t>
                              </w:r>
                            </w:p>
                          </w:txbxContent>
                        </wps:txbx>
                        <wps:bodyPr upright="1"/>
                      </wps:wsp>
                      <wps:wsp>
                        <wps:cNvPr id="130" name="矩形 7"/>
                        <wps:cNvSpPr/>
                        <wps:spPr>
                          <a:xfrm>
                            <a:off x="4221" y="6448"/>
                            <a:ext cx="189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发现违法行为</w:t>
                              </w:r>
                            </w:p>
                          </w:txbxContent>
                        </wps:txbx>
                        <wps:bodyPr upright="1"/>
                      </wps:wsp>
                      <wps:wsp>
                        <wps:cNvPr id="131" name="矩形 8"/>
                        <wps:cNvSpPr/>
                        <wps:spPr>
                          <a:xfrm>
                            <a:off x="7686" y="6438"/>
                            <a:ext cx="189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未发现违法行为</w:t>
                              </w:r>
                            </w:p>
                          </w:txbxContent>
                        </wps:txbx>
                        <wps:bodyPr upright="1"/>
                      </wps:wsp>
                      <wps:wsp>
                        <wps:cNvPr id="132" name="矩形 9"/>
                        <wps:cNvSpPr/>
                        <wps:spPr>
                          <a:xfrm>
                            <a:off x="3801" y="7842"/>
                            <a:ext cx="147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应当进行行政处罚的行为</w:t>
                              </w:r>
                            </w:p>
                          </w:txbxContent>
                        </wps:txbx>
                        <wps:bodyPr upright="1"/>
                      </wps:wsp>
                      <wps:wsp>
                        <wps:cNvPr id="133" name="矩形 10"/>
                        <wps:cNvSpPr/>
                        <wps:spPr>
                          <a:xfrm>
                            <a:off x="5481" y="7842"/>
                            <a:ext cx="147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依法应当责令</w:t>
                              </w:r>
                            </w:p>
                            <w:p>
                              <w:pPr>
                                <w:spacing w:line="240" w:lineRule="exact"/>
                                <w:jc w:val="center"/>
                                <w:rPr>
                                  <w:rFonts w:hint="eastAsia"/>
                                  <w:spacing w:val="-10"/>
                                  <w:szCs w:val="21"/>
                                </w:rPr>
                              </w:pPr>
                              <w:r>
                                <w:rPr>
                                  <w:rFonts w:hint="eastAsia"/>
                                  <w:spacing w:val="-10"/>
                                  <w:szCs w:val="21"/>
                                </w:rPr>
                                <w:t>征收的行为</w:t>
                              </w:r>
                            </w:p>
                          </w:txbxContent>
                        </wps:txbx>
                        <wps:bodyPr upright="1"/>
                      </wps:wsp>
                      <wps:wsp>
                        <wps:cNvPr id="134" name="矩形 11"/>
                        <wps:cNvSpPr/>
                        <wps:spPr>
                          <a:xfrm>
                            <a:off x="3801" y="8934"/>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立案调查取证</w:t>
                              </w:r>
                            </w:p>
                          </w:txbxContent>
                        </wps:txbx>
                        <wps:bodyPr upright="1"/>
                      </wps:wsp>
                      <wps:wsp>
                        <wps:cNvPr id="135" name="矩形 12"/>
                        <wps:cNvSpPr/>
                        <wps:spPr>
                          <a:xfrm>
                            <a:off x="5481" y="8934"/>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制作检查笔录</w:t>
                              </w:r>
                            </w:p>
                          </w:txbxContent>
                        </wps:txbx>
                        <wps:bodyPr upright="1"/>
                      </wps:wsp>
                      <wps:wsp>
                        <wps:cNvPr id="136" name="矩形 13"/>
                        <wps:cNvSpPr/>
                        <wps:spPr>
                          <a:xfrm>
                            <a:off x="1491" y="8778"/>
                            <a:ext cx="1575"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发现日后难以</w:t>
                              </w:r>
                            </w:p>
                            <w:p>
                              <w:pPr>
                                <w:spacing w:line="240" w:lineRule="exact"/>
                                <w:jc w:val="center"/>
                                <w:rPr>
                                  <w:rFonts w:hint="eastAsia"/>
                                  <w:spacing w:val="-10"/>
                                  <w:szCs w:val="21"/>
                                </w:rPr>
                              </w:pPr>
                              <w:r>
                                <w:rPr>
                                  <w:rFonts w:hint="eastAsia"/>
                                  <w:spacing w:val="-10"/>
                                  <w:szCs w:val="21"/>
                                </w:rPr>
                                <w:t>取得证据</w:t>
                              </w:r>
                            </w:p>
                          </w:txbxContent>
                        </wps:txbx>
                        <wps:bodyPr upright="1"/>
                      </wps:wsp>
                      <wps:wsp>
                        <wps:cNvPr id="137" name="矩形 14"/>
                        <wps:cNvSpPr/>
                        <wps:spPr>
                          <a:xfrm>
                            <a:off x="1491" y="9870"/>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请求报批</w:t>
                              </w:r>
                            </w:p>
                          </w:txbxContent>
                        </wps:txbx>
                        <wps:bodyPr upright="1"/>
                      </wps:wsp>
                      <wps:wsp>
                        <wps:cNvPr id="138" name="矩形 15"/>
                        <wps:cNvSpPr/>
                        <wps:spPr>
                          <a:xfrm>
                            <a:off x="1491" y="10806"/>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保</w:t>
                              </w:r>
                              <w:r>
                                <w:rPr>
                                  <w:rFonts w:hint="eastAsia"/>
                                  <w:spacing w:val="-10"/>
                                  <w:szCs w:val="21"/>
                                  <w:lang w:eastAsia="zh-CN"/>
                                </w:rPr>
                                <w:t>存</w:t>
                              </w:r>
                              <w:r>
                                <w:rPr>
                                  <w:rFonts w:hint="eastAsia"/>
                                  <w:spacing w:val="-10"/>
                                  <w:szCs w:val="21"/>
                                </w:rPr>
                                <w:t>证据</w:t>
                              </w:r>
                            </w:p>
                            <w:p>
                              <w:pPr>
                                <w:rPr>
                                  <w:rFonts w:hint="eastAsia"/>
                                  <w:szCs w:val="21"/>
                                </w:rPr>
                              </w:pPr>
                            </w:p>
                          </w:txbxContent>
                        </wps:txbx>
                        <wps:bodyPr upright="1"/>
                      </wps:wsp>
                      <wps:wsp>
                        <wps:cNvPr id="139" name="矩形 16"/>
                        <wps:cNvSpPr/>
                        <wps:spPr>
                          <a:xfrm>
                            <a:off x="5481" y="9870"/>
                            <a:ext cx="147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责令改正</w:t>
                              </w:r>
                            </w:p>
                          </w:txbxContent>
                        </wps:txbx>
                        <wps:bodyPr upright="1"/>
                      </wps:wsp>
                      <wps:wsp>
                        <wps:cNvPr id="140" name="矩形 17"/>
                        <wps:cNvSpPr/>
                        <wps:spPr>
                          <a:xfrm>
                            <a:off x="5481" y="10806"/>
                            <a:ext cx="147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按照规定的日期进行复查</w:t>
                              </w:r>
                            </w:p>
                          </w:txbxContent>
                        </wps:txbx>
                        <wps:bodyPr upright="1"/>
                      </wps:wsp>
                      <wps:wsp>
                        <wps:cNvPr id="141" name="矩形 18"/>
                        <wps:cNvSpPr/>
                        <wps:spPr>
                          <a:xfrm>
                            <a:off x="4956" y="12230"/>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未按要求</w:t>
                              </w:r>
                            </w:p>
                            <w:p>
                              <w:pPr>
                                <w:spacing w:line="240" w:lineRule="exact"/>
                                <w:jc w:val="center"/>
                                <w:rPr>
                                  <w:rFonts w:hint="eastAsia"/>
                                  <w:spacing w:val="-10"/>
                                  <w:szCs w:val="21"/>
                                </w:rPr>
                              </w:pPr>
                              <w:r>
                                <w:rPr>
                                  <w:rFonts w:hint="eastAsia"/>
                                  <w:spacing w:val="-10"/>
                                  <w:szCs w:val="21"/>
                                </w:rPr>
                                <w:t>整改</w:t>
                              </w:r>
                            </w:p>
                          </w:txbxContent>
                        </wps:txbx>
                        <wps:bodyPr upright="1"/>
                      </wps:wsp>
                      <wps:wsp>
                        <wps:cNvPr id="142" name="矩形 19"/>
                        <wps:cNvSpPr/>
                        <wps:spPr>
                          <a:xfrm>
                            <a:off x="6741" y="12264"/>
                            <a:ext cx="945"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按要求</w:t>
                              </w:r>
                            </w:p>
                            <w:p>
                              <w:pPr>
                                <w:spacing w:line="240" w:lineRule="exact"/>
                                <w:jc w:val="center"/>
                                <w:rPr>
                                  <w:rFonts w:hint="eastAsia"/>
                                  <w:spacing w:val="-10"/>
                                  <w:szCs w:val="21"/>
                                </w:rPr>
                              </w:pPr>
                              <w:r>
                                <w:rPr>
                                  <w:rFonts w:hint="eastAsia"/>
                                  <w:spacing w:val="-10"/>
                                  <w:szCs w:val="21"/>
                                </w:rPr>
                                <w:t>整改</w:t>
                              </w:r>
                            </w:p>
                          </w:txbxContent>
                        </wps:txbx>
                        <wps:bodyPr upright="1"/>
                      </wps:wsp>
                      <wps:wsp>
                        <wps:cNvPr id="143" name="矩形 20"/>
                        <wps:cNvSpPr/>
                        <wps:spPr>
                          <a:xfrm>
                            <a:off x="6741" y="13512"/>
                            <a:ext cx="115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检查结束</w:t>
                              </w:r>
                            </w:p>
                          </w:txbxContent>
                        </wps:txbx>
                        <wps:bodyPr upright="1"/>
                      </wps:wsp>
                      <wps:wsp>
                        <wps:cNvPr id="144" name="矩形 21"/>
                        <wps:cNvSpPr/>
                        <wps:spPr>
                          <a:xfrm>
                            <a:off x="4956" y="14448"/>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进行行政</w:t>
                              </w:r>
                            </w:p>
                            <w:p>
                              <w:pPr>
                                <w:spacing w:line="240" w:lineRule="exact"/>
                                <w:jc w:val="center"/>
                                <w:rPr>
                                  <w:rFonts w:hint="eastAsia"/>
                                  <w:spacing w:val="-10"/>
                                  <w:szCs w:val="21"/>
                                </w:rPr>
                              </w:pPr>
                              <w:r>
                                <w:rPr>
                                  <w:rFonts w:hint="eastAsia"/>
                                  <w:spacing w:val="-10"/>
                                  <w:szCs w:val="21"/>
                                </w:rPr>
                                <w:t>处罚程序</w:t>
                              </w:r>
                            </w:p>
                          </w:txbxContent>
                        </wps:txbx>
                        <wps:bodyPr upright="1"/>
                      </wps:wsp>
                      <wps:wsp>
                        <wps:cNvPr id="145" name="矩形 22"/>
                        <wps:cNvSpPr/>
                        <wps:spPr>
                          <a:xfrm>
                            <a:off x="7896" y="8883"/>
                            <a:ext cx="189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制作检查笔录，</w:t>
                              </w:r>
                            </w:p>
                            <w:p>
                              <w:pPr>
                                <w:spacing w:line="240" w:lineRule="exact"/>
                                <w:jc w:val="center"/>
                                <w:rPr>
                                  <w:rFonts w:hint="eastAsia"/>
                                  <w:spacing w:val="-10"/>
                                  <w:szCs w:val="21"/>
                                </w:rPr>
                              </w:pPr>
                              <w:r>
                                <w:rPr>
                                  <w:rFonts w:hint="eastAsia"/>
                                  <w:spacing w:val="-10"/>
                                  <w:szCs w:val="21"/>
                                </w:rPr>
                                <w:t>说明检查结论</w:t>
                              </w:r>
                            </w:p>
                          </w:txbxContent>
                        </wps:txbx>
                        <wps:bodyPr upright="1"/>
                      </wps:wsp>
                      <wps:wsp>
                        <wps:cNvPr id="146" name="矩形 23"/>
                        <wps:cNvSpPr/>
                        <wps:spPr>
                          <a:xfrm>
                            <a:off x="8316" y="14550"/>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spacing w:val="-10"/>
                                  <w:szCs w:val="21"/>
                                </w:rPr>
                              </w:pPr>
                              <w:r>
                                <w:rPr>
                                  <w:rFonts w:hint="eastAsia"/>
                                  <w:spacing w:val="-10"/>
                                  <w:szCs w:val="21"/>
                                </w:rPr>
                                <w:t>归  档</w:t>
                              </w:r>
                            </w:p>
                          </w:txbxContent>
                        </wps:txbx>
                        <wps:bodyPr upright="1"/>
                      </wps:wsp>
                      <wps:wsp>
                        <wps:cNvPr id="147" name="直线 24"/>
                        <wps:cNvCnPr/>
                        <wps:spPr>
                          <a:xfrm>
                            <a:off x="4851" y="3006"/>
                            <a:ext cx="840" cy="0"/>
                          </a:xfrm>
                          <a:prstGeom prst="line">
                            <a:avLst/>
                          </a:prstGeom>
                          <a:ln w="9525" cap="flat" cmpd="sng">
                            <a:solidFill>
                              <a:srgbClr val="000000"/>
                            </a:solidFill>
                            <a:prstDash val="solid"/>
                            <a:headEnd type="none" w="med" len="med"/>
                            <a:tailEnd type="triangle" w="med" len="med"/>
                          </a:ln>
                        </wps:spPr>
                        <wps:bodyPr upright="1"/>
                      </wps:wsp>
                      <wps:wsp>
                        <wps:cNvPr id="148" name="直线 25"/>
                        <wps:cNvCnPr/>
                        <wps:spPr>
                          <a:xfrm>
                            <a:off x="7056" y="3318"/>
                            <a:ext cx="0" cy="624"/>
                          </a:xfrm>
                          <a:prstGeom prst="line">
                            <a:avLst/>
                          </a:prstGeom>
                          <a:ln w="9525" cap="flat" cmpd="sng">
                            <a:solidFill>
                              <a:srgbClr val="000000"/>
                            </a:solidFill>
                            <a:prstDash val="solid"/>
                            <a:headEnd type="none" w="med" len="med"/>
                            <a:tailEnd type="triangle" w="med" len="med"/>
                          </a:ln>
                        </wps:spPr>
                        <wps:bodyPr upright="1"/>
                      </wps:wsp>
                      <wps:wsp>
                        <wps:cNvPr id="149" name="直线 26"/>
                        <wps:cNvCnPr/>
                        <wps:spPr>
                          <a:xfrm>
                            <a:off x="7266" y="4410"/>
                            <a:ext cx="0" cy="468"/>
                          </a:xfrm>
                          <a:prstGeom prst="line">
                            <a:avLst/>
                          </a:prstGeom>
                          <a:ln w="9525" cap="flat" cmpd="sng">
                            <a:solidFill>
                              <a:srgbClr val="000000"/>
                            </a:solidFill>
                            <a:prstDash val="solid"/>
                            <a:headEnd type="none" w="med" len="med"/>
                            <a:tailEnd type="triangle" w="med" len="med"/>
                          </a:ln>
                        </wps:spPr>
                        <wps:bodyPr upright="1"/>
                      </wps:wsp>
                      <wps:wsp>
                        <wps:cNvPr id="150" name="直线 27"/>
                        <wps:cNvCnPr/>
                        <wps:spPr>
                          <a:xfrm flipV="1">
                            <a:off x="5166" y="5970"/>
                            <a:ext cx="0" cy="468"/>
                          </a:xfrm>
                          <a:prstGeom prst="line">
                            <a:avLst/>
                          </a:prstGeom>
                          <a:ln w="9525" cap="flat" cmpd="sng">
                            <a:solidFill>
                              <a:srgbClr val="000000"/>
                            </a:solidFill>
                            <a:prstDash val="solid"/>
                            <a:headEnd type="none" w="med" len="med"/>
                            <a:tailEnd type="none" w="med" len="med"/>
                          </a:ln>
                        </wps:spPr>
                        <wps:bodyPr upright="1"/>
                      </wps:wsp>
                      <wps:wsp>
                        <wps:cNvPr id="151" name="直线 28"/>
                        <wps:cNvCnPr/>
                        <wps:spPr>
                          <a:xfrm>
                            <a:off x="5166" y="5970"/>
                            <a:ext cx="3360" cy="0"/>
                          </a:xfrm>
                          <a:prstGeom prst="line">
                            <a:avLst/>
                          </a:prstGeom>
                          <a:ln w="9525" cap="flat" cmpd="sng">
                            <a:solidFill>
                              <a:srgbClr val="000000"/>
                            </a:solidFill>
                            <a:prstDash val="solid"/>
                            <a:headEnd type="none" w="med" len="med"/>
                            <a:tailEnd type="none" w="med" len="med"/>
                          </a:ln>
                        </wps:spPr>
                        <wps:bodyPr upright="1"/>
                      </wps:wsp>
                      <wps:wsp>
                        <wps:cNvPr id="152" name="直线 29"/>
                        <wps:cNvCnPr/>
                        <wps:spPr>
                          <a:xfrm flipV="1">
                            <a:off x="8526" y="5970"/>
                            <a:ext cx="0" cy="468"/>
                          </a:xfrm>
                          <a:prstGeom prst="line">
                            <a:avLst/>
                          </a:prstGeom>
                          <a:ln w="9525" cap="flat" cmpd="sng">
                            <a:solidFill>
                              <a:srgbClr val="000000"/>
                            </a:solidFill>
                            <a:prstDash val="solid"/>
                            <a:headEnd type="none" w="med" len="med"/>
                            <a:tailEnd type="none" w="med" len="med"/>
                          </a:ln>
                        </wps:spPr>
                        <wps:bodyPr upright="1"/>
                      </wps:wsp>
                      <wps:wsp>
                        <wps:cNvPr id="153" name="直线 30"/>
                        <wps:cNvCnPr/>
                        <wps:spPr>
                          <a:xfrm>
                            <a:off x="7320" y="5451"/>
                            <a:ext cx="0" cy="468"/>
                          </a:xfrm>
                          <a:prstGeom prst="line">
                            <a:avLst/>
                          </a:prstGeom>
                          <a:ln w="9525" cap="flat" cmpd="sng">
                            <a:solidFill>
                              <a:srgbClr val="000000"/>
                            </a:solidFill>
                            <a:prstDash val="solid"/>
                            <a:headEnd type="none" w="med" len="med"/>
                            <a:tailEnd type="triangle" w="med" len="med"/>
                          </a:ln>
                        </wps:spPr>
                        <wps:bodyPr upright="1"/>
                      </wps:wsp>
                      <wps:wsp>
                        <wps:cNvPr id="154" name="直线 31"/>
                        <wps:cNvCnPr/>
                        <wps:spPr>
                          <a:xfrm flipV="1">
                            <a:off x="4508" y="7374"/>
                            <a:ext cx="0" cy="461"/>
                          </a:xfrm>
                          <a:prstGeom prst="line">
                            <a:avLst/>
                          </a:prstGeom>
                          <a:ln w="9525" cap="flat" cmpd="sng">
                            <a:solidFill>
                              <a:srgbClr val="000000"/>
                            </a:solidFill>
                            <a:prstDash val="solid"/>
                            <a:headEnd type="none" w="med" len="med"/>
                            <a:tailEnd type="none" w="med" len="med"/>
                          </a:ln>
                        </wps:spPr>
                        <wps:bodyPr upright="1"/>
                      </wps:wsp>
                      <wps:wsp>
                        <wps:cNvPr id="155" name="直线 32"/>
                        <wps:cNvCnPr/>
                        <wps:spPr>
                          <a:xfrm>
                            <a:off x="4536" y="7374"/>
                            <a:ext cx="1575" cy="0"/>
                          </a:xfrm>
                          <a:prstGeom prst="line">
                            <a:avLst/>
                          </a:prstGeom>
                          <a:ln w="9525" cap="flat" cmpd="sng">
                            <a:solidFill>
                              <a:srgbClr val="000000"/>
                            </a:solidFill>
                            <a:prstDash val="solid"/>
                            <a:headEnd type="none" w="med" len="med"/>
                            <a:tailEnd type="none" w="med" len="med"/>
                          </a:ln>
                        </wps:spPr>
                        <wps:bodyPr upright="1"/>
                      </wps:wsp>
                      <wps:wsp>
                        <wps:cNvPr id="156" name="直线 33"/>
                        <wps:cNvCnPr/>
                        <wps:spPr>
                          <a:xfrm flipV="1">
                            <a:off x="6111" y="7374"/>
                            <a:ext cx="0" cy="461"/>
                          </a:xfrm>
                          <a:prstGeom prst="line">
                            <a:avLst/>
                          </a:prstGeom>
                          <a:ln w="9525" cap="flat" cmpd="sng">
                            <a:solidFill>
                              <a:srgbClr val="000000"/>
                            </a:solidFill>
                            <a:prstDash val="solid"/>
                            <a:headEnd type="none" w="med" len="med"/>
                            <a:tailEnd type="none" w="med" len="med"/>
                          </a:ln>
                        </wps:spPr>
                        <wps:bodyPr upright="1"/>
                      </wps:wsp>
                      <wps:wsp>
                        <wps:cNvPr id="157" name="直线 34"/>
                        <wps:cNvCnPr/>
                        <wps:spPr>
                          <a:xfrm>
                            <a:off x="5166" y="6906"/>
                            <a:ext cx="0" cy="468"/>
                          </a:xfrm>
                          <a:prstGeom prst="line">
                            <a:avLst/>
                          </a:prstGeom>
                          <a:ln w="9525" cap="flat" cmpd="sng">
                            <a:solidFill>
                              <a:srgbClr val="000000"/>
                            </a:solidFill>
                            <a:prstDash val="solid"/>
                            <a:headEnd type="none" w="med" len="med"/>
                            <a:tailEnd type="triangle" w="med" len="med"/>
                          </a:ln>
                        </wps:spPr>
                        <wps:bodyPr upright="1"/>
                      </wps:wsp>
                      <wps:wsp>
                        <wps:cNvPr id="158" name="直线 35"/>
                        <wps:cNvCnPr/>
                        <wps:spPr>
                          <a:xfrm flipH="1">
                            <a:off x="2226" y="7062"/>
                            <a:ext cx="2940" cy="0"/>
                          </a:xfrm>
                          <a:prstGeom prst="line">
                            <a:avLst/>
                          </a:prstGeom>
                          <a:ln w="9525" cap="flat" cmpd="sng">
                            <a:solidFill>
                              <a:srgbClr val="000000"/>
                            </a:solidFill>
                            <a:prstDash val="solid"/>
                            <a:headEnd type="none" w="med" len="med"/>
                            <a:tailEnd type="none" w="med" len="med"/>
                          </a:ln>
                        </wps:spPr>
                        <wps:bodyPr upright="1"/>
                      </wps:wsp>
                      <wps:wsp>
                        <wps:cNvPr id="159" name="直线 36"/>
                        <wps:cNvCnPr/>
                        <wps:spPr>
                          <a:xfrm>
                            <a:off x="2226" y="7062"/>
                            <a:ext cx="0" cy="1716"/>
                          </a:xfrm>
                          <a:prstGeom prst="line">
                            <a:avLst/>
                          </a:prstGeom>
                          <a:ln w="9525" cap="flat" cmpd="sng">
                            <a:solidFill>
                              <a:srgbClr val="000000"/>
                            </a:solidFill>
                            <a:prstDash val="solid"/>
                            <a:headEnd type="none" w="med" len="med"/>
                            <a:tailEnd type="none" w="med" len="med"/>
                          </a:ln>
                        </wps:spPr>
                        <wps:bodyPr upright="1"/>
                      </wps:wsp>
                      <wps:wsp>
                        <wps:cNvPr id="160" name="直线 37"/>
                        <wps:cNvCnPr/>
                        <wps:spPr>
                          <a:xfrm>
                            <a:off x="4431" y="8466"/>
                            <a:ext cx="0" cy="468"/>
                          </a:xfrm>
                          <a:prstGeom prst="line">
                            <a:avLst/>
                          </a:prstGeom>
                          <a:ln w="9525" cap="flat" cmpd="sng">
                            <a:solidFill>
                              <a:srgbClr val="000000"/>
                            </a:solidFill>
                            <a:prstDash val="solid"/>
                            <a:headEnd type="none" w="med" len="med"/>
                            <a:tailEnd type="triangle" w="med" len="med"/>
                          </a:ln>
                        </wps:spPr>
                        <wps:bodyPr upright="1"/>
                      </wps:wsp>
                      <wps:wsp>
                        <wps:cNvPr id="161" name="直线 38"/>
                        <wps:cNvCnPr/>
                        <wps:spPr>
                          <a:xfrm>
                            <a:off x="6111" y="8466"/>
                            <a:ext cx="0" cy="468"/>
                          </a:xfrm>
                          <a:prstGeom prst="line">
                            <a:avLst/>
                          </a:prstGeom>
                          <a:ln w="9525" cap="flat" cmpd="sng">
                            <a:solidFill>
                              <a:srgbClr val="000000"/>
                            </a:solidFill>
                            <a:prstDash val="solid"/>
                            <a:headEnd type="none" w="med" len="med"/>
                            <a:tailEnd type="triangle" w="med" len="med"/>
                          </a:ln>
                        </wps:spPr>
                        <wps:bodyPr upright="1"/>
                      </wps:wsp>
                      <wps:wsp>
                        <wps:cNvPr id="162" name="直线 39"/>
                        <wps:cNvCnPr/>
                        <wps:spPr>
                          <a:xfrm>
                            <a:off x="6216" y="9402"/>
                            <a:ext cx="0" cy="468"/>
                          </a:xfrm>
                          <a:prstGeom prst="line">
                            <a:avLst/>
                          </a:prstGeom>
                          <a:ln w="9525" cap="flat" cmpd="sng">
                            <a:solidFill>
                              <a:srgbClr val="000000"/>
                            </a:solidFill>
                            <a:prstDash val="solid"/>
                            <a:headEnd type="none" w="med" len="med"/>
                            <a:tailEnd type="triangle" w="med" len="med"/>
                          </a:ln>
                        </wps:spPr>
                        <wps:bodyPr upright="1"/>
                      </wps:wsp>
                      <wps:wsp>
                        <wps:cNvPr id="163" name="直线 40"/>
                        <wps:cNvCnPr/>
                        <wps:spPr>
                          <a:xfrm>
                            <a:off x="6321" y="10338"/>
                            <a:ext cx="0" cy="468"/>
                          </a:xfrm>
                          <a:prstGeom prst="line">
                            <a:avLst/>
                          </a:prstGeom>
                          <a:ln w="9525" cap="flat" cmpd="sng">
                            <a:solidFill>
                              <a:srgbClr val="000000"/>
                            </a:solidFill>
                            <a:prstDash val="solid"/>
                            <a:headEnd type="none" w="med" len="med"/>
                            <a:tailEnd type="triangle" w="med" len="med"/>
                          </a:ln>
                        </wps:spPr>
                        <wps:bodyPr upright="1"/>
                      </wps:wsp>
                      <wps:wsp>
                        <wps:cNvPr id="164" name="直线 41"/>
                        <wps:cNvCnPr/>
                        <wps:spPr>
                          <a:xfrm>
                            <a:off x="2226" y="9402"/>
                            <a:ext cx="0" cy="468"/>
                          </a:xfrm>
                          <a:prstGeom prst="line">
                            <a:avLst/>
                          </a:prstGeom>
                          <a:ln w="9525" cap="flat" cmpd="sng">
                            <a:solidFill>
                              <a:srgbClr val="000000"/>
                            </a:solidFill>
                            <a:prstDash val="solid"/>
                            <a:headEnd type="none" w="med" len="med"/>
                            <a:tailEnd type="triangle" w="med" len="med"/>
                          </a:ln>
                        </wps:spPr>
                        <wps:bodyPr upright="1"/>
                      </wps:wsp>
                      <wps:wsp>
                        <wps:cNvPr id="165" name="直线 42"/>
                        <wps:cNvCnPr/>
                        <wps:spPr>
                          <a:xfrm>
                            <a:off x="2226" y="10338"/>
                            <a:ext cx="0" cy="468"/>
                          </a:xfrm>
                          <a:prstGeom prst="line">
                            <a:avLst/>
                          </a:prstGeom>
                          <a:ln w="9525" cap="flat" cmpd="sng">
                            <a:solidFill>
                              <a:srgbClr val="000000"/>
                            </a:solidFill>
                            <a:prstDash val="solid"/>
                            <a:headEnd type="none" w="med" len="med"/>
                            <a:tailEnd type="triangle" w="med" len="med"/>
                          </a:ln>
                        </wps:spPr>
                        <wps:bodyPr upright="1"/>
                      </wps:wsp>
                      <wps:wsp>
                        <wps:cNvPr id="166" name="直线 43"/>
                        <wps:cNvCnPr/>
                        <wps:spPr>
                          <a:xfrm flipV="1">
                            <a:off x="5592" y="11908"/>
                            <a:ext cx="0" cy="312"/>
                          </a:xfrm>
                          <a:prstGeom prst="line">
                            <a:avLst/>
                          </a:prstGeom>
                          <a:ln w="9525" cap="flat" cmpd="sng">
                            <a:solidFill>
                              <a:srgbClr val="000000"/>
                            </a:solidFill>
                            <a:prstDash val="solid"/>
                            <a:headEnd type="none" w="med" len="med"/>
                            <a:tailEnd type="none" w="med" len="med"/>
                          </a:ln>
                        </wps:spPr>
                        <wps:bodyPr upright="1"/>
                      </wps:wsp>
                      <wps:wsp>
                        <wps:cNvPr id="167" name="直线 44"/>
                        <wps:cNvCnPr/>
                        <wps:spPr>
                          <a:xfrm>
                            <a:off x="5586" y="11918"/>
                            <a:ext cx="1470" cy="0"/>
                          </a:xfrm>
                          <a:prstGeom prst="line">
                            <a:avLst/>
                          </a:prstGeom>
                          <a:ln w="9525" cap="flat" cmpd="sng">
                            <a:solidFill>
                              <a:srgbClr val="000000"/>
                            </a:solidFill>
                            <a:prstDash val="solid"/>
                            <a:headEnd type="none" w="med" len="med"/>
                            <a:tailEnd type="none" w="med" len="med"/>
                          </a:ln>
                        </wps:spPr>
                        <wps:bodyPr upright="1"/>
                      </wps:wsp>
                      <wps:wsp>
                        <wps:cNvPr id="168" name="直线 45"/>
                        <wps:cNvCnPr/>
                        <wps:spPr>
                          <a:xfrm flipV="1">
                            <a:off x="7056" y="11918"/>
                            <a:ext cx="0" cy="312"/>
                          </a:xfrm>
                          <a:prstGeom prst="line">
                            <a:avLst/>
                          </a:prstGeom>
                          <a:ln w="9525" cap="flat" cmpd="sng">
                            <a:solidFill>
                              <a:srgbClr val="000000"/>
                            </a:solidFill>
                            <a:prstDash val="solid"/>
                            <a:headEnd type="none" w="med" len="med"/>
                            <a:tailEnd type="none" w="med" len="med"/>
                          </a:ln>
                        </wps:spPr>
                        <wps:bodyPr upright="1"/>
                      </wps:wsp>
                      <wps:wsp>
                        <wps:cNvPr id="169" name="直线 46"/>
                        <wps:cNvCnPr/>
                        <wps:spPr>
                          <a:xfrm>
                            <a:off x="6216" y="11430"/>
                            <a:ext cx="0" cy="468"/>
                          </a:xfrm>
                          <a:prstGeom prst="line">
                            <a:avLst/>
                          </a:prstGeom>
                          <a:ln w="9525" cap="flat" cmpd="sng">
                            <a:solidFill>
                              <a:srgbClr val="000000"/>
                            </a:solidFill>
                            <a:prstDash val="solid"/>
                            <a:headEnd type="none" w="med" len="med"/>
                            <a:tailEnd type="triangle" w="med" len="med"/>
                          </a:ln>
                        </wps:spPr>
                        <wps:bodyPr upright="1"/>
                      </wps:wsp>
                      <wps:wsp>
                        <wps:cNvPr id="170" name="直线 47"/>
                        <wps:cNvCnPr/>
                        <wps:spPr>
                          <a:xfrm>
                            <a:off x="5574" y="12858"/>
                            <a:ext cx="0" cy="1536"/>
                          </a:xfrm>
                          <a:prstGeom prst="line">
                            <a:avLst/>
                          </a:prstGeom>
                          <a:ln w="9525" cap="flat" cmpd="sng">
                            <a:solidFill>
                              <a:srgbClr val="000000"/>
                            </a:solidFill>
                            <a:prstDash val="solid"/>
                            <a:headEnd type="none" w="med" len="med"/>
                            <a:tailEnd type="triangle" w="med" len="med"/>
                          </a:ln>
                        </wps:spPr>
                        <wps:bodyPr upright="1"/>
                      </wps:wsp>
                      <wps:wsp>
                        <wps:cNvPr id="171" name="直线 48"/>
                        <wps:cNvCnPr/>
                        <wps:spPr>
                          <a:xfrm>
                            <a:off x="7254" y="12918"/>
                            <a:ext cx="0" cy="540"/>
                          </a:xfrm>
                          <a:prstGeom prst="line">
                            <a:avLst/>
                          </a:prstGeom>
                          <a:ln w="9525" cap="flat" cmpd="sng">
                            <a:solidFill>
                              <a:srgbClr val="000000"/>
                            </a:solidFill>
                            <a:prstDash val="solid"/>
                            <a:headEnd type="none" w="med" len="med"/>
                            <a:tailEnd type="triangle" w="med" len="med"/>
                          </a:ln>
                        </wps:spPr>
                        <wps:bodyPr upright="1"/>
                      </wps:wsp>
                      <wps:wsp>
                        <wps:cNvPr id="172" name="直线 49"/>
                        <wps:cNvCnPr/>
                        <wps:spPr>
                          <a:xfrm>
                            <a:off x="7371" y="14056"/>
                            <a:ext cx="0" cy="708"/>
                          </a:xfrm>
                          <a:prstGeom prst="line">
                            <a:avLst/>
                          </a:prstGeom>
                          <a:ln w="9525" cap="flat" cmpd="sng">
                            <a:solidFill>
                              <a:srgbClr val="000000"/>
                            </a:solidFill>
                            <a:prstDash val="solid"/>
                            <a:headEnd type="none" w="med" len="med"/>
                            <a:tailEnd type="triangle" w="med" len="med"/>
                          </a:ln>
                        </wps:spPr>
                        <wps:bodyPr upright="1"/>
                      </wps:wsp>
                      <wps:wsp>
                        <wps:cNvPr id="173" name="直线 50"/>
                        <wps:cNvCnPr/>
                        <wps:spPr>
                          <a:xfrm>
                            <a:off x="6216" y="14790"/>
                            <a:ext cx="2100" cy="0"/>
                          </a:xfrm>
                          <a:prstGeom prst="line">
                            <a:avLst/>
                          </a:prstGeom>
                          <a:ln w="9525" cap="flat" cmpd="sng">
                            <a:solidFill>
                              <a:srgbClr val="000000"/>
                            </a:solidFill>
                            <a:prstDash val="solid"/>
                            <a:headEnd type="none" w="med" len="med"/>
                            <a:tailEnd type="triangle" w="med" len="med"/>
                          </a:ln>
                        </wps:spPr>
                        <wps:bodyPr upright="1"/>
                      </wps:wsp>
                      <wps:wsp>
                        <wps:cNvPr id="174" name="直线 51"/>
                        <wps:cNvCnPr/>
                        <wps:spPr>
                          <a:xfrm>
                            <a:off x="4326" y="9402"/>
                            <a:ext cx="0" cy="4212"/>
                          </a:xfrm>
                          <a:prstGeom prst="line">
                            <a:avLst/>
                          </a:prstGeom>
                          <a:ln w="9525" cap="flat" cmpd="sng">
                            <a:solidFill>
                              <a:srgbClr val="000000"/>
                            </a:solidFill>
                            <a:prstDash val="solid"/>
                            <a:headEnd type="none" w="med" len="med"/>
                            <a:tailEnd type="none" w="med" len="med"/>
                          </a:ln>
                        </wps:spPr>
                        <wps:bodyPr upright="1"/>
                      </wps:wsp>
                      <wps:wsp>
                        <wps:cNvPr id="175" name="直线 52"/>
                        <wps:cNvCnPr/>
                        <wps:spPr>
                          <a:xfrm>
                            <a:off x="4326" y="13614"/>
                            <a:ext cx="1260" cy="0"/>
                          </a:xfrm>
                          <a:prstGeom prst="line">
                            <a:avLst/>
                          </a:prstGeom>
                          <a:ln w="9525" cap="flat" cmpd="sng">
                            <a:solidFill>
                              <a:srgbClr val="000000"/>
                            </a:solidFill>
                            <a:prstDash val="solid"/>
                            <a:headEnd type="none" w="med" len="med"/>
                            <a:tailEnd type="none" w="med" len="med"/>
                          </a:ln>
                        </wps:spPr>
                        <wps:bodyPr upright="1"/>
                      </wps:wsp>
                      <wps:wsp>
                        <wps:cNvPr id="176" name="直线 53"/>
                        <wps:cNvCnPr/>
                        <wps:spPr>
                          <a:xfrm>
                            <a:off x="8736" y="6948"/>
                            <a:ext cx="0" cy="1872"/>
                          </a:xfrm>
                          <a:prstGeom prst="line">
                            <a:avLst/>
                          </a:prstGeom>
                          <a:ln w="9525" cap="flat" cmpd="sng">
                            <a:solidFill>
                              <a:srgbClr val="000000"/>
                            </a:solidFill>
                            <a:prstDash val="solid"/>
                            <a:headEnd type="none" w="med" len="med"/>
                            <a:tailEnd type="triangle" w="med" len="med"/>
                          </a:ln>
                        </wps:spPr>
                        <wps:bodyPr upright="1"/>
                      </wps:wsp>
                      <wps:wsp>
                        <wps:cNvPr id="177" name="直线 54"/>
                        <wps:cNvCnPr/>
                        <wps:spPr>
                          <a:xfrm>
                            <a:off x="8841" y="9558"/>
                            <a:ext cx="0" cy="4992"/>
                          </a:xfrm>
                          <a:prstGeom prst="line">
                            <a:avLst/>
                          </a:prstGeom>
                          <a:ln w="9525" cap="flat" cmpd="sng">
                            <a:solidFill>
                              <a:srgbClr val="000000"/>
                            </a:solidFill>
                            <a:prstDash val="solid"/>
                            <a:headEnd type="none" w="med" len="med"/>
                            <a:tailEnd type="triangle" w="med" len="med"/>
                          </a:ln>
                        </wps:spPr>
                        <wps:bodyPr upright="1"/>
                      </wps:wsp>
                      <wps:wsp>
                        <wps:cNvPr id="178" name="直线 55"/>
                        <wps:cNvCnPr/>
                        <wps:spPr>
                          <a:xfrm flipH="1">
                            <a:off x="7266" y="13146"/>
                            <a:ext cx="1575" cy="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2" o:spid="_x0000_s1026" o:spt="203" style="position:absolute;left:0pt;margin-left:-10.5pt;margin-top:0pt;height:618.9pt;width:430.5pt;z-index:253881344;mso-width-relative:page;mso-height-relative:page;" coordorigin="1491,2694" coordsize="8610,12378" o:gfxdata="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">
                <o:lock v:ext="edit" aspectratio="f"/>
                <v:rect id="矩形 3" o:spid="_x0000_s1026" o:spt="1" style="position:absolute;left:2121;top:2694;height:624;width:2730;" fillcolor="#FFFFFF" filled="t" stroked="t" coordsize="21600,21600" o:gfxdata="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4RmQ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制定计划和方案、确定检查内容、方式和时间</w:t>
                        </w:r>
                      </w:p>
                    </w:txbxContent>
                  </v:textbox>
                </v:rect>
                <v:rect id="矩形 4" o:spid="_x0000_s1026" o:spt="1" style="position:absolute;left:5691;top:2694;height:624;width:2730;" fillcolor="#FFFFFF" filled="t" stroked="t" coordsize="21600,21600" o:gfxdata="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tvA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100" w:lineRule="exact"/>
                          <w:jc w:val="center"/>
                          <w:rPr>
                            <w:rFonts w:hint="eastAsia"/>
                            <w:spacing w:val="-10"/>
                            <w:szCs w:val="21"/>
                          </w:rPr>
                        </w:pPr>
                      </w:p>
                      <w:p>
                        <w:pPr>
                          <w:spacing w:line="240" w:lineRule="exact"/>
                          <w:jc w:val="center"/>
                          <w:rPr>
                            <w:rFonts w:hint="eastAsia"/>
                            <w:spacing w:val="-10"/>
                            <w:szCs w:val="21"/>
                          </w:rPr>
                        </w:pPr>
                        <w:r>
                          <w:rPr>
                            <w:rFonts w:hint="eastAsia"/>
                            <w:spacing w:val="-10"/>
                            <w:szCs w:val="21"/>
                          </w:rPr>
                          <w:t>成立小组</w:t>
                        </w:r>
                        <w:r>
                          <w:rPr>
                            <w:rFonts w:hint="eastAsia"/>
                            <w:spacing w:val="-10"/>
                            <w:szCs w:val="21"/>
                            <w:lang w:eastAsia="zh-CN"/>
                          </w:rPr>
                          <w:t>进入</w:t>
                        </w:r>
                        <w:r>
                          <w:rPr>
                            <w:rFonts w:hint="eastAsia"/>
                            <w:spacing w:val="-10"/>
                            <w:szCs w:val="21"/>
                          </w:rPr>
                          <w:t>检查现场</w:t>
                        </w:r>
                      </w:p>
                    </w:txbxContent>
                  </v:textbox>
                </v:rect>
                <v:rect id="矩形 5" o:spid="_x0000_s1026" o:spt="1" style="position:absolute;left:3171;top:3942;height:468;width:6930;" fillcolor="#FFFFFF" filled="t" stroked="t" coordsize="21600,21600" o:gfxdata="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Ioe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检查人员两人以上，出示证件、说明来意，告知执对人权利和义务</w:t>
                        </w:r>
                      </w:p>
                    </w:txbxContent>
                  </v:textbox>
                </v:rect>
                <v:rect id="矩形 6" o:spid="_x0000_s1026" o:spt="1" style="position:absolute;left:6426;top:4948;height:468;width:1890;" fillcolor="#FFFFFF" filled="t" stroked="t" coordsize="21600,21600" o:gfxdata="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je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现场检查</w:t>
                        </w:r>
                      </w:p>
                    </w:txbxContent>
                  </v:textbox>
                </v:rect>
                <v:rect id="矩形 7" o:spid="_x0000_s1026" o:spt="1" style="position:absolute;left:4221;top:6448;height:468;width:1890;" fillcolor="#FFFFFF" filled="t" stroked="t" coordsize="21600,21600" o:gfxdata="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nbK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发现违法行为</w:t>
                        </w:r>
                      </w:p>
                    </w:txbxContent>
                  </v:textbox>
                </v:rect>
                <v:rect id="矩形 8" o:spid="_x0000_s1026" o:spt="1" style="position:absolute;left:7686;top:6438;height:468;width:1890;" fillcolor="#FFFFFF" filled="t" stroked="t" coordsize="21600,21600" o:gfxdata="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0Rc5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未发现违法行为</w:t>
                        </w:r>
                      </w:p>
                    </w:txbxContent>
                  </v:textbox>
                </v:rect>
                <v:rect id="矩形 9" o:spid="_x0000_s1026" o:spt="1" style="position:absolute;left:3801;top:7842;height:624;width:1470;" fillcolor="#FFFFFF" filled="t" stroked="t" coordsize="21600,21600" o:gfxdata="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A4lO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应当进行行政处罚的行为</w:t>
                        </w:r>
                      </w:p>
                    </w:txbxContent>
                  </v:textbox>
                </v:rect>
                <v:rect id="矩形 10" o:spid="_x0000_s1026" o:spt="1" style="position:absolute;left:5481;top:7842;height:624;width:1470;" fillcolor="#FFFFFF" filled="t" stroked="t" coordsize="21600,21600" o:gfxdata="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yzV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依法应当责令</w:t>
                        </w:r>
                      </w:p>
                      <w:p>
                        <w:pPr>
                          <w:spacing w:line="240" w:lineRule="exact"/>
                          <w:jc w:val="center"/>
                          <w:rPr>
                            <w:rFonts w:hint="eastAsia"/>
                            <w:spacing w:val="-10"/>
                            <w:szCs w:val="21"/>
                          </w:rPr>
                        </w:pPr>
                        <w:r>
                          <w:rPr>
                            <w:rFonts w:hint="eastAsia"/>
                            <w:spacing w:val="-10"/>
                            <w:szCs w:val="21"/>
                          </w:rPr>
                          <w:t>征收的行为</w:t>
                        </w:r>
                      </w:p>
                    </w:txbxContent>
                  </v:textbox>
                </v:rect>
                <v:rect id="矩形 11" o:spid="_x0000_s1026" o:spt="1" style="position:absolute;left:3801;top:8934;height:468;width:1470;" fillcolor="#FFFFFF" filled="t" stroked="t" coordsize="21600,21600" o:gfxdata="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a0o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立案调查取证</w:t>
                        </w:r>
                      </w:p>
                    </w:txbxContent>
                  </v:textbox>
                </v:rect>
                <v:rect id="矩形 12" o:spid="_x0000_s1026" o:spt="1" style="position:absolute;left:5481;top:8934;height:468;width:1470;" fillcolor="#FFFFFF" filled="t" stroked="t" coordsize="21600,21600" o:gfxdata="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oRO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制作检查笔录</w:t>
                        </w:r>
                      </w:p>
                    </w:txbxContent>
                  </v:textbox>
                </v:rect>
                <v:rect id="矩形 13" o:spid="_x0000_s1026" o:spt="1" style="position:absolute;left:1491;top:8778;height:624;width:1575;" fillcolor="#FFFFFF" filled="t" stroked="t" coordsize="21600,21600" o:gfxdata="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iP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发现日后难以</w:t>
                        </w:r>
                      </w:p>
                      <w:p>
                        <w:pPr>
                          <w:spacing w:line="240" w:lineRule="exact"/>
                          <w:jc w:val="center"/>
                          <w:rPr>
                            <w:rFonts w:hint="eastAsia"/>
                            <w:spacing w:val="-10"/>
                            <w:szCs w:val="21"/>
                          </w:rPr>
                        </w:pPr>
                        <w:r>
                          <w:rPr>
                            <w:rFonts w:hint="eastAsia"/>
                            <w:spacing w:val="-10"/>
                            <w:szCs w:val="21"/>
                          </w:rPr>
                          <w:t>取得证据</w:t>
                        </w:r>
                      </w:p>
                    </w:txbxContent>
                  </v:textbox>
                </v:rect>
                <v:rect id="矩形 14" o:spid="_x0000_s1026" o:spt="1" style="position:absolute;left:1491;top:9870;height:468;width:1470;" fillcolor="#FFFFFF" filled="t" stroked="t" coordsize="21600,21600" o:gfxdata="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Qq1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请求报批</w:t>
                        </w:r>
                      </w:p>
                    </w:txbxContent>
                  </v:textbox>
                </v:rect>
                <v:rect id="矩形 15" o:spid="_x0000_s1026" o:spt="1" style="position:absolute;left:1491;top:10806;height:468;width:1470;" fillcolor="#FFFFFF" filled="t" stroked="t" coordsize="21600,21600" o:gfxdata="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676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保</w:t>
                        </w:r>
                        <w:r>
                          <w:rPr>
                            <w:rFonts w:hint="eastAsia"/>
                            <w:spacing w:val="-10"/>
                            <w:szCs w:val="21"/>
                            <w:lang w:eastAsia="zh-CN"/>
                          </w:rPr>
                          <w:t>存</w:t>
                        </w:r>
                        <w:r>
                          <w:rPr>
                            <w:rFonts w:hint="eastAsia"/>
                            <w:spacing w:val="-10"/>
                            <w:szCs w:val="21"/>
                          </w:rPr>
                          <w:t>证据</w:t>
                        </w:r>
                      </w:p>
                      <w:p>
                        <w:pPr>
                          <w:rPr>
                            <w:rFonts w:hint="eastAsia"/>
                            <w:szCs w:val="21"/>
                          </w:rPr>
                        </w:pPr>
                      </w:p>
                    </w:txbxContent>
                  </v:textbox>
                </v:rect>
                <v:rect id="矩形 16" o:spid="_x0000_s1026" o:spt="1" style="position:absolute;left:5481;top:9870;height:468;width:1470;" fillcolor="#FFFFFF" filled="t" stroked="t" coordsize="21600,21600" o:gfxdata="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6cbP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责令改正</w:t>
                        </w:r>
                      </w:p>
                    </w:txbxContent>
                  </v:textbox>
                </v:rect>
                <v:rect id="矩形 17" o:spid="_x0000_s1026" o:spt="1" style="position:absolute;left:5481;top:10806;height:624;width:1470;" fillcolor="#FFFFFF" filled="t" stroked="t" coordsize="21600,21600" o:gfxdata="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vB3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按照规定的日期进行复查</w:t>
                        </w:r>
                      </w:p>
                    </w:txbxContent>
                  </v:textbox>
                </v:rect>
                <v:rect id="矩形 18" o:spid="_x0000_s1026" o:spt="1" style="position:absolute;left:4956;top:12230;height:624;width:1260;" fillcolor="#FFFFFF" filled="t" stroked="t" coordsize="21600,21600" o:gfxdata="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dkR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未按要求</w:t>
                        </w:r>
                      </w:p>
                      <w:p>
                        <w:pPr>
                          <w:spacing w:line="240" w:lineRule="exact"/>
                          <w:jc w:val="center"/>
                          <w:rPr>
                            <w:rFonts w:hint="eastAsia"/>
                            <w:spacing w:val="-10"/>
                            <w:szCs w:val="21"/>
                          </w:rPr>
                        </w:pPr>
                        <w:r>
                          <w:rPr>
                            <w:rFonts w:hint="eastAsia"/>
                            <w:spacing w:val="-10"/>
                            <w:szCs w:val="21"/>
                          </w:rPr>
                          <w:t>整改</w:t>
                        </w:r>
                      </w:p>
                    </w:txbxContent>
                  </v:textbox>
                </v:rect>
                <v:rect id="矩形 19" o:spid="_x0000_s1026" o:spt="1" style="position:absolute;left:6741;top:12264;height:624;width:945;" fillcolor="#FFFFFF" filled="t" stroked="t" coordsize="21600,21600" o:gfxdata="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F+j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按要求</w:t>
                        </w:r>
                      </w:p>
                      <w:p>
                        <w:pPr>
                          <w:spacing w:line="240" w:lineRule="exact"/>
                          <w:jc w:val="center"/>
                          <w:rPr>
                            <w:rFonts w:hint="eastAsia"/>
                            <w:spacing w:val="-10"/>
                            <w:szCs w:val="21"/>
                          </w:rPr>
                        </w:pPr>
                        <w:r>
                          <w:rPr>
                            <w:rFonts w:hint="eastAsia"/>
                            <w:spacing w:val="-10"/>
                            <w:szCs w:val="21"/>
                          </w:rPr>
                          <w:t>整改</w:t>
                        </w:r>
                      </w:p>
                    </w:txbxContent>
                  </v:textbox>
                </v:rect>
                <v:rect id="矩形 20" o:spid="_x0000_s1026" o:spt="1" style="position:absolute;left:6741;top:13512;height:468;width:1155;" fillcolor="#FFFFFF" filled="t" stroked="t" coordsize="21600,21600" o:gfxdata="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klf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检查结束</w:t>
                        </w:r>
                      </w:p>
                    </w:txbxContent>
                  </v:textbox>
                </v:rect>
                <v:rect id="矩形 21" o:spid="_x0000_s1026" o:spt="1" style="position:absolute;left:4956;top:14448;height:624;width:1260;" fillcolor="#FFFFFF" filled="t" stroked="t" coordsize="21600,21600" o:gfxdata="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gx9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进行行政</w:t>
                        </w:r>
                      </w:p>
                      <w:p>
                        <w:pPr>
                          <w:spacing w:line="240" w:lineRule="exact"/>
                          <w:jc w:val="center"/>
                          <w:rPr>
                            <w:rFonts w:hint="eastAsia"/>
                            <w:spacing w:val="-10"/>
                            <w:szCs w:val="21"/>
                          </w:rPr>
                        </w:pPr>
                        <w:r>
                          <w:rPr>
                            <w:rFonts w:hint="eastAsia"/>
                            <w:spacing w:val="-10"/>
                            <w:szCs w:val="21"/>
                          </w:rPr>
                          <w:t>处罚程序</w:t>
                        </w:r>
                      </w:p>
                    </w:txbxContent>
                  </v:textbox>
                </v:rect>
                <v:rect id="矩形 22" o:spid="_x0000_s1026" o:spt="1" style="position:absolute;left:7896;top:8883;height:624;width:1890;" fillcolor="#FFFFFF" filled="t" stroked="t" coordsize="21600,21600" o:gfxdata="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sYk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制作检查笔录，</w:t>
                        </w:r>
                      </w:p>
                      <w:p>
                        <w:pPr>
                          <w:spacing w:line="240" w:lineRule="exact"/>
                          <w:jc w:val="center"/>
                          <w:rPr>
                            <w:rFonts w:hint="eastAsia"/>
                            <w:spacing w:val="-10"/>
                            <w:szCs w:val="21"/>
                          </w:rPr>
                        </w:pPr>
                        <w:r>
                          <w:rPr>
                            <w:rFonts w:hint="eastAsia"/>
                            <w:spacing w:val="-10"/>
                            <w:szCs w:val="21"/>
                          </w:rPr>
                          <w:t>说明检查结论</w:t>
                        </w:r>
                      </w:p>
                    </w:txbxContent>
                  </v:textbox>
                </v:rect>
                <v:rect id="矩形 23" o:spid="_x0000_s1026" o:spt="1" style="position:absolute;left:8316;top:14550;height:468;width:1260;" fillcolor="#FFFFFF" filled="t" stroked="t" coordsize="21600,21600" o:gfxdata="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hint="eastAsia"/>
                            <w:spacing w:val="-10"/>
                            <w:szCs w:val="21"/>
                          </w:rPr>
                        </w:pPr>
                        <w:r>
                          <w:rPr>
                            <w:rFonts w:hint="eastAsia"/>
                            <w:spacing w:val="-10"/>
                            <w:szCs w:val="21"/>
                          </w:rPr>
                          <w:t>归  档</w:t>
                        </w:r>
                      </w:p>
                    </w:txbxContent>
                  </v:textbox>
                </v:rect>
                <v:line id="直线 24" o:spid="_x0000_s1026" o:spt="20" style="position:absolute;left:4851;top:3006;height:0;width:840;" filled="f" stroked="t" coordsize="21600,21600" o:gfxdata="UEsDBAoAAAAAAIdO4kAAAAAAAAAAAAAAAAAEAAAAZHJzL1BLAwQUAAAACACHTuJA/z7fAr0AAADc&#10;AAAADwAAAGRycy9kb3ducmV2LnhtbEVPS2vCQBC+F/wPywi91U2k1B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8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25" o:spid="_x0000_s1026" o:spt="20" style="position:absolute;left:7056;top:3318;height:624;width:0;" filled="f" stroked="t" coordsize="21600,21600" o:gfxdata="UEsDBAoAAAAAAIdO4kAAAAAAAAAAAAAAAAAEAAAAZHJzL1BLAwQUAAAACACHTuJAjqFLcM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a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oUt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26" o:spid="_x0000_s1026" o:spt="20" style="position:absolute;left:7266;top:4410;height:468;width:0;" filled="f" stroked="t" coordsize="21600,21600" o:gfxdata="UEsDBAoAAAAAAIdO4kAAAAAAAAAAAAAAAAAEAAAAZHJzL1BLAwQUAAAACACHTuJA4e3u670AAADc&#10;AAAADwAAAGRycy9kb3ducmV2LnhtbEVPS2vCQBC+F/wPywi91U2klB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7e7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27" o:spid="_x0000_s1026" o:spt="20" style="position:absolute;left:5166;top:5970;flip:y;height:468;width:0;" filled="f" stroked="t" coordsize="21600,21600" o:gfxdata="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BCa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8" o:spid="_x0000_s1026" o:spt="20" style="position:absolute;left:5166;top:5970;height:0;width:3360;" filled="f" stroked="t" coordsize="21600,21600" o:gfxdata="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ITo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9" o:spid="_x0000_s1026" o:spt="20" style="position:absolute;left:8526;top:5970;flip:y;height:468;width:0;" filled="f" stroked="t" coordsize="21600,21600" o:gfxdata="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55h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0" o:spid="_x0000_s1026" o:spt="20" style="position:absolute;left:7320;top:5451;height:468;width:0;" filled="f" stroked="t" coordsize="21600,21600" o:gfxdata="UEsDBAoAAAAAAIdO4kAAAAAAAAAAAAAAAAAEAAAAZHJzL1BLAwQUAAAACACHTuJABdxP3L0AAADc&#10;AAAADwAAAGRycy9kb3ducmV2LnhtbEVPS2vCQBC+F/wPywi91U0sl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3E/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1" o:spid="_x0000_s1026" o:spt="20" style="position:absolute;left:4508;top:7374;flip:y;height:461;width:0;" filled="f" stroked="t" coordsize="21600,21600" o:gfxdata="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LRG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2" o:spid="_x0000_s1026" o:spt="20" style="position:absolute;left:4536;top:7374;height:0;width:1575;" filled="f" stroked="t" coordsize="21600,21600" o:gfxdata="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RW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3" o:spid="_x0000_s1026" o:spt="20" style="position:absolute;left:6111;top:7374;flip:y;height:461;width:0;" filled="f" stroked="t" coordsize="21600,21600" o:gfxdata="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9V/h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4" o:spid="_x0000_s1026" o:spt="20" style="position:absolute;left:5166;top:6906;height:468;width:0;" filled="f" stroked="t" coordsize="21600,21600" o:gfxdata="UEsDBAoAAAAAAIdO4kAAAAAAAAAAAAAAAAAEAAAAZHJzL1BLAwQUAAAACACHTuJAeudJ370AAADc&#10;AAAADwAAAGRycy9kb3ducmV2LnhtbEVPS2vCQBC+F/wPywi91U2E1h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50n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5" o:spid="_x0000_s1026" o:spt="20" style="position:absolute;left:2226;top:7062;flip:x;height:0;width:2940;" filled="f" stroked="t" coordsize="21600,21600" o:gfxdata="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ZOb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6" o:spid="_x0000_s1026" o:spt="20" style="position:absolute;left:2226;top:7062;height:1716;width:0;" filled="f" stroked="t" coordsize="21600,21600" o:gfxdata="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dB+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7" o:spid="_x0000_s1026" o:spt="20" style="position:absolute;left:4431;top:8466;height:468;width:0;" filled="f" stroked="t" coordsize="21600,21600" o:gfxdata="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Yhs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8" o:spid="_x0000_s1026" o:spt="20" style="position:absolute;left:6111;top:8466;height:468;width:0;" filled="f" stroked="t" coordsize="21600,21600" o:gfxdata="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uvo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39" o:spid="_x0000_s1026" o:spt="20" style="position:absolute;left:6216;top:9402;height:468;width:0;" filled="f" stroked="t" coordsize="21600,21600" o:gfxdata="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8IP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40" o:spid="_x0000_s1026" o:spt="20" style="position:absolute;left:6321;top:10338;height:468;width:0;" filled="f" stroked="t" coordsize="21600,21600" o:gfxdata="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sIVh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1" o:spid="_x0000_s1026" o:spt="20" style="position:absolute;left:2226;top:9402;height:468;width:0;" filled="f" stroked="t" coordsize="21600,21600" o:gfxdata="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R0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2" o:spid="_x0000_s1026" o:spt="20" style="position:absolute;left:2226;top:10338;height:468;width:0;" filled="f" stroked="t" coordsize="21600,21600" o:gfxdata="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Fbi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3" o:spid="_x0000_s1026" o:spt="20" style="position:absolute;left:5592;top:11908;flip:y;height:312;width:0;" filled="f" stroked="t" coordsize="21600,21600" o:gfxdata="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5tT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4" o:spid="_x0000_s1026" o:spt="20" style="position:absolute;left:5586;top:11918;height:0;width:1470;" filled="f" stroked="t" coordsize="21600,21600" o:gfxdata="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y+T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5" o:spid="_x0000_s1026" o:spt="20" style="position:absolute;left:7056;top:11918;flip:y;height:312;width:0;" filled="f" stroked="t" coordsize="21600,21600" o:gfxdata="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2qE0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6" o:spid="_x0000_s1026" o:spt="20" style="position:absolute;left:6216;top:11430;height:468;width:0;" filled="f" stroked="t" coordsize="21600,21600" o:gfxdata="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WLKL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7" o:spid="_x0000_s1026" o:spt="20" style="position:absolute;left:5574;top:12858;height:1536;width:0;" filled="f" stroked="t" coordsize="21600,21600" o:gfxdata="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ruN&#10;y8EAAADc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48" o:spid="_x0000_s1026" o:spt="20" style="position:absolute;left:7254;top:12918;height:540;width:0;" filled="f" stroked="t" coordsize="21600,21600" o:gfxdata="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9yh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9" o:spid="_x0000_s1026" o:spt="20" style="position:absolute;left:7371;top:14056;height:708;width:0;" filled="f" stroked="t" coordsize="21600,21600" o:gfxdata="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W2J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0" o:spid="_x0000_s1026" o:spt="20" style="position:absolute;left:6216;top:14790;height:0;width:2100;" filled="f" stroked="t" coordsize="21600,21600" o:gfxdata="UEsDBAoAAAAAAIdO4kAAAAAAAAAAAAAAAAAEAAAAZHJzL1BLAwQUAAAACACHTuJATmkTvL0AAADc&#10;AAAADwAAAGRycy9kb3ducmV2LnhtbEVPS2vCQBC+F/wPywi91U0s1B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aRO8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1" o:spid="_x0000_s1026" o:spt="20" style="position:absolute;left:4326;top:9402;height:4212;width:0;" filled="f" stroked="t" coordsize="21600,21600" o:gfxdata="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Ox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2" o:spid="_x0000_s1026" o:spt="20" style="position:absolute;left:4326;top:13614;height:0;width:1260;" filled="f" stroked="t" coordsize="21600,21600" o:gfxdata="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jEnC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3" o:spid="_x0000_s1026" o:spt="20" style="position:absolute;left:8736;top:6948;height:1872;width:0;" filled="f" stroked="t" coordsize="21600,21600" o:gfxdata="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rA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4" o:spid="_x0000_s1026" o:spt="20" style="position:absolute;left:8841;top:9558;height:4992;width:0;" filled="f" stroked="t" coordsize="21600,21600" o:gfxdata="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Uh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5" o:spid="_x0000_s1026" o:spt="20" style="position:absolute;left:7266;top:13146;flip:x;height:0;width:1575;" filled="f" stroked="t" coordsize="21600,21600" o:gfxdata="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zjX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tabs>
          <w:tab w:val="left" w:pos="910"/>
        </w:tabs>
        <w:rPr>
          <w:rFonts w:hint="eastAsia"/>
          <w:sz w:val="32"/>
          <w:szCs w:val="32"/>
        </w:rPr>
      </w:pPr>
      <w:r>
        <w:rPr>
          <w:sz w:val="32"/>
          <w:szCs w:val="32"/>
        </w:rPr>
        <w:tab/>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right="0" w:rightChars="0" w:firstLine="640" w:firstLineChars="200"/>
        <w:jc w:val="both"/>
        <w:textAlignment w:val="auto"/>
        <w:outlineLvl w:val="1"/>
        <w:rPr>
          <w:rStyle w:val="25"/>
          <w:rFonts w:hint="default" w:ascii="仿宋_GB2312" w:hAnsi="仿宋_GB2312" w:eastAsia="仿宋_GB2312" w:cs="仿宋_GB2312"/>
          <w:lang w:eastAsia="zh-CN"/>
        </w:rPr>
      </w:pPr>
      <w:bookmarkStart w:id="280" w:name="_Toc29161"/>
      <w:bookmarkStart w:id="281" w:name="_Toc19171"/>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jc w:val="both"/>
        <w:textAlignment w:val="auto"/>
        <w:outlineLvl w:val="1"/>
        <w:rPr>
          <w:rStyle w:val="25"/>
          <w:rFonts w:hint="default" w:ascii="仿宋_GB2312" w:hAnsi="仿宋_GB2312" w:eastAsia="仿宋_GB2312" w:cs="仿宋_GB2312"/>
          <w:lang w:eastAsia="zh-CN"/>
        </w:rPr>
      </w:pPr>
      <w:r>
        <w:rPr>
          <w:rStyle w:val="25"/>
          <w:rFonts w:hint="default" w:ascii="仿宋_GB2312" w:hAnsi="仿宋_GB2312" w:eastAsia="仿宋_GB2312" w:cs="仿宋_GB2312"/>
          <w:lang w:eastAsia="zh-CN"/>
        </w:rPr>
        <w:t>（</w:t>
      </w:r>
      <w:r>
        <w:rPr>
          <w:rStyle w:val="25"/>
          <w:rFonts w:hint="eastAsia" w:ascii="仿宋_GB2312" w:hAnsi="仿宋_GB2312" w:eastAsia="仿宋_GB2312" w:cs="仿宋_GB2312"/>
          <w:lang w:eastAsia="zh-CN"/>
        </w:rPr>
        <w:t>五</w:t>
      </w:r>
      <w:r>
        <w:rPr>
          <w:rStyle w:val="25"/>
          <w:rFonts w:hint="default" w:ascii="仿宋_GB2312" w:hAnsi="仿宋_GB2312" w:eastAsia="仿宋_GB2312" w:cs="仿宋_GB2312"/>
          <w:lang w:eastAsia="zh-CN"/>
        </w:rPr>
        <w:t>）</w:t>
      </w:r>
      <w:bookmarkEnd w:id="280"/>
      <w:r>
        <w:rPr>
          <w:rStyle w:val="25"/>
          <w:rFonts w:hint="default" w:ascii="仿宋_GB2312" w:hAnsi="仿宋_GB2312" w:eastAsia="仿宋_GB2312" w:cs="仿宋_GB2312"/>
          <w:lang w:eastAsia="zh-CN"/>
        </w:rPr>
        <w:t>监测数据的对比认定</w:t>
      </w:r>
      <w:bookmarkEnd w:id="281"/>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Cs/>
          <w:color w:val="000000" w:themeColor="text1"/>
          <w:sz w:val="32"/>
          <w:szCs w:val="32"/>
          <w14:textFill>
            <w14:solidFill>
              <w14:schemeClr w14:val="tx1"/>
            </w14:solidFill>
          </w14:textFill>
        </w:rPr>
        <w:t>监测数据的对比认定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Cs/>
          <w:color w:val="000000" w:themeColor="text1"/>
          <w:sz w:val="32"/>
          <w:szCs w:val="32"/>
          <w14:textFill>
            <w14:solidFill>
              <w14:schemeClr w14:val="tx1"/>
            </w14:solidFill>
          </w14:textFill>
        </w:rPr>
        <w:t>行政检查</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责任科室：</w:t>
      </w: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检查对象：</w:t>
      </w: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已安装</w:t>
      </w:r>
      <w:r>
        <w:rPr>
          <w:rFonts w:hint="default" w:ascii="Times New Roman" w:hAnsi="Times New Roman" w:eastAsia="仿宋_GB2312" w:cs="Times New Roman"/>
          <w:bCs/>
          <w:color w:val="000000" w:themeColor="text1"/>
          <w:sz w:val="32"/>
          <w:szCs w:val="32"/>
          <w14:textFill>
            <w14:solidFill>
              <w14:schemeClr w14:val="tx1"/>
            </w14:solidFill>
          </w14:textFill>
        </w:rPr>
        <w:t>自动监控设备</w:t>
      </w: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的企业事业单位和其他经营生产者</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检查依据：</w:t>
      </w:r>
      <w:r>
        <w:rPr>
          <w:rFonts w:hint="default" w:ascii="Times New Roman" w:hAnsi="Times New Roman" w:eastAsia="仿宋_GB2312" w:cs="Times New Roman"/>
          <w:bCs/>
          <w:color w:val="000000" w:themeColor="text1"/>
          <w:sz w:val="32"/>
          <w:szCs w:val="32"/>
          <w14:textFill>
            <w14:solidFill>
              <w14:schemeClr w14:val="tx1"/>
            </w14:solidFill>
          </w14:textFill>
        </w:rPr>
        <w:t>《湖南省污染源自动监控管理办法》（湖南省人民政府令第203号）第十六条第一款  环境保护行政主管部门定期或不定期对自动监控设备进行现场检查，并组织环境监测机构对自动监控设备进行对比监测校验。正常生产条件下的对比监测校验每年不得少于二次。</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是否收费：</w:t>
      </w:r>
      <w:r>
        <w:rPr>
          <w:rFonts w:hint="default" w:ascii="Times New Roman" w:hAnsi="Times New Roman" w:eastAsia="仿宋_GB2312" w:cs="Times New Roman"/>
          <w:bCs/>
          <w:color w:val="000000" w:themeColor="text1"/>
          <w:sz w:val="32"/>
          <w:szCs w:val="32"/>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jc w:val="center"/>
        <w:textAlignment w:val="auto"/>
        <w:outlineLvl w:val="9"/>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14:textFill>
            <w14:solidFill>
              <w14:schemeClr w14:val="tx1"/>
            </w14:solidFill>
          </w14:textFill>
        </w:rPr>
        <w:t>监测数据的对比认定</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楷体_GB2312" w:cs="Times New Roman"/>
          <w:bCs/>
          <w:color w:val="000000" w:themeColor="text1"/>
          <w:sz w:val="32"/>
          <w:szCs w:val="32"/>
          <w:lang w:eastAsia="zh-CN"/>
          <w14:textFill>
            <w14:solidFill>
              <w14:schemeClr w14:val="tx1"/>
            </w14:solidFill>
          </w14:textFill>
        </w:rPr>
      </w:pPr>
      <w:bookmarkStart w:id="282" w:name="_Toc11032"/>
      <w:r>
        <w:rPr>
          <w:sz w:val="21"/>
        </w:rPr>
        <mc:AlternateContent>
          <mc:Choice Requires="wpg">
            <w:drawing>
              <wp:anchor distT="0" distB="0" distL="114300" distR="114300" simplePos="0" relativeHeight="321373184" behindDoc="0" locked="0" layoutInCell="1" allowOverlap="1">
                <wp:simplePos x="0" y="0"/>
                <wp:positionH relativeFrom="column">
                  <wp:posOffset>-76200</wp:posOffset>
                </wp:positionH>
                <wp:positionV relativeFrom="paragraph">
                  <wp:posOffset>262890</wp:posOffset>
                </wp:positionV>
                <wp:extent cx="5372100" cy="7429500"/>
                <wp:effectExtent l="4445" t="4445" r="14605" b="14605"/>
                <wp:wrapNone/>
                <wp:docPr id="2" name="组合 2"/>
                <wp:cNvGraphicFramePr/>
                <a:graphic xmlns:a="http://schemas.openxmlformats.org/drawingml/2006/main">
                  <a:graphicData uri="http://schemas.microsoft.com/office/word/2010/wordprocessingGroup">
                    <wpg:wgp>
                      <wpg:cNvGrpSpPr/>
                      <wpg:grpSpPr>
                        <a:xfrm>
                          <a:off x="0" y="0"/>
                          <a:ext cx="5372100" cy="7429500"/>
                          <a:chOff x="4827" y="2057959"/>
                          <a:chExt cx="8460" cy="11700"/>
                        </a:xfrm>
                      </wpg:grpSpPr>
                      <wps:wsp>
                        <wps:cNvPr id="529" name="矩形 74"/>
                        <wps:cNvSpPr/>
                        <wps:spPr>
                          <a:xfrm>
                            <a:off x="6087" y="2057959"/>
                            <a:ext cx="48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环境监察支队、环境监测站共同进行检查</w:t>
                              </w:r>
                            </w:p>
                          </w:txbxContent>
                        </wps:txbx>
                        <wps:bodyPr upright="0"/>
                      </wps:wsp>
                      <wps:wsp>
                        <wps:cNvPr id="542" name="矩形 75"/>
                        <wps:cNvSpPr/>
                        <wps:spPr>
                          <a:xfrm>
                            <a:off x="6087" y="2059363"/>
                            <a:ext cx="48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按各自职责由两人以上持证检查</w:t>
                              </w:r>
                            </w:p>
                          </w:txbxContent>
                        </wps:txbx>
                        <wps:bodyPr upright="0"/>
                      </wps:wsp>
                      <wps:wsp>
                        <wps:cNvPr id="530" name="矩形 76"/>
                        <wps:cNvSpPr/>
                        <wps:spPr>
                          <a:xfrm>
                            <a:off x="6087" y="2060767"/>
                            <a:ext cx="48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向被检查单位或个人出示执法证，讲明检查内容</w:t>
                              </w:r>
                            </w:p>
                          </w:txbxContent>
                        </wps:txbx>
                        <wps:bodyPr upright="0"/>
                      </wps:wsp>
                      <wps:wsp>
                        <wps:cNvPr id="533" name="矩形 77"/>
                        <wps:cNvSpPr/>
                        <wps:spPr>
                          <a:xfrm>
                            <a:off x="7167" y="2062327"/>
                            <a:ext cx="32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填写《现场检查记录》</w:t>
                              </w:r>
                            </w:p>
                          </w:txbxContent>
                        </wps:txbx>
                        <wps:bodyPr upright="0"/>
                      </wps:wsp>
                      <wps:wsp>
                        <wps:cNvPr id="444" name="矩形 78"/>
                        <wps:cNvSpPr/>
                        <wps:spPr>
                          <a:xfrm>
                            <a:off x="5547" y="2063575"/>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发现违法行为</w:t>
                              </w:r>
                            </w:p>
                          </w:txbxContent>
                        </wps:txbx>
                        <wps:bodyPr upright="0"/>
                      </wps:wsp>
                      <wps:wsp>
                        <wps:cNvPr id="439" name="矩形 79"/>
                        <wps:cNvSpPr/>
                        <wps:spPr>
                          <a:xfrm>
                            <a:off x="10947" y="2063575"/>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符合检查要求</w:t>
                              </w:r>
                            </w:p>
                          </w:txbxContent>
                        </wps:txbx>
                        <wps:bodyPr upright="0"/>
                      </wps:wsp>
                      <wps:wsp>
                        <wps:cNvPr id="497" name="矩形 80"/>
                        <wps:cNvSpPr/>
                        <wps:spPr>
                          <a:xfrm>
                            <a:off x="4827" y="2065135"/>
                            <a:ext cx="1620"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360" w:lineRule="exact"/>
                                <w:ind w:left="0" w:right="0"/>
                                <w:jc w:val="center"/>
                              </w:pPr>
                              <w:r>
                                <w:rPr>
                                  <w:rFonts w:hint="eastAsia" w:ascii="Times New Roman" w:hAnsi="Times New Roman" w:eastAsia="宋体" w:cs="宋体"/>
                                  <w:kern w:val="2"/>
                                  <w:sz w:val="21"/>
                                  <w:szCs w:val="24"/>
                                  <w:lang w:val="en-US" w:eastAsia="zh-CN" w:bidi="ar"/>
                                </w:rPr>
                                <w:t>对不符合当场处罚条件的，及时调查取证</w:t>
                              </w:r>
                            </w:p>
                          </w:txbxContent>
                        </wps:txbx>
                        <wps:bodyPr upright="0"/>
                      </wps:wsp>
                      <wps:wsp>
                        <wps:cNvPr id="539" name="矩形 81"/>
                        <wps:cNvSpPr/>
                        <wps:spPr>
                          <a:xfrm>
                            <a:off x="6987" y="2065135"/>
                            <a:ext cx="1620"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符合当场处罚条件的，由监察支队当场制作处罚决定，并告知其诉权</w:t>
                              </w:r>
                            </w:p>
                          </w:txbxContent>
                        </wps:txbx>
                        <wps:bodyPr upright="0"/>
                      </wps:wsp>
                      <wps:wsp>
                        <wps:cNvPr id="540" name="矩形 82"/>
                        <wps:cNvSpPr/>
                        <wps:spPr>
                          <a:xfrm>
                            <a:off x="9507" y="2065135"/>
                            <a:ext cx="1620"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对不构成违法且又不符合环保需求的行为，提出限期整改意见</w:t>
                              </w:r>
                            </w:p>
                          </w:txbxContent>
                        </wps:txbx>
                        <wps:bodyPr upright="0"/>
                      </wps:wsp>
                      <wps:wsp>
                        <wps:cNvPr id="532" name="矩形 83"/>
                        <wps:cNvSpPr/>
                        <wps:spPr>
                          <a:xfrm>
                            <a:off x="4827" y="2067163"/>
                            <a:ext cx="162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360" w:lineRule="exact"/>
                                <w:ind w:left="0" w:right="0"/>
                                <w:jc w:val="center"/>
                              </w:pPr>
                              <w:r>
                                <w:rPr>
                                  <w:rFonts w:hint="eastAsia" w:ascii="Times New Roman" w:hAnsi="Times New Roman" w:eastAsia="宋体" w:cs="宋体"/>
                                  <w:kern w:val="2"/>
                                  <w:sz w:val="21"/>
                                  <w:szCs w:val="24"/>
                                  <w:lang w:val="en-US" w:eastAsia="zh-CN" w:bidi="ar"/>
                                </w:rPr>
                                <w:t>报局法制部门立案审查</w:t>
                              </w:r>
                            </w:p>
                          </w:txbxContent>
                        </wps:txbx>
                        <wps:bodyPr upright="0"/>
                      </wps:wsp>
                      <wps:wsp>
                        <wps:cNvPr id="433" name="矩形 84"/>
                        <wps:cNvSpPr/>
                        <wps:spPr>
                          <a:xfrm>
                            <a:off x="7167" y="2067363"/>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default" w:ascii="Times New Roman" w:hAnsi="Times New Roman" w:eastAsia="宋体" w:cs="Times New Roman"/>
                                  <w:kern w:val="2"/>
                                  <w:sz w:val="21"/>
                                  <w:szCs w:val="24"/>
                                  <w:lang w:val="en-US" w:eastAsia="zh-CN" w:bidi="ar"/>
                                </w:rPr>
                                <w:t>3</w:t>
                              </w:r>
                              <w:r>
                                <w:rPr>
                                  <w:rFonts w:hint="eastAsia" w:ascii="Times New Roman" w:hAnsi="Times New Roman" w:eastAsia="宋体" w:cs="宋体"/>
                                  <w:kern w:val="2"/>
                                  <w:sz w:val="21"/>
                                  <w:szCs w:val="24"/>
                                  <w:lang w:val="en-US" w:eastAsia="zh-CN" w:bidi="ar"/>
                                </w:rPr>
                                <w:t>日内备案</w:t>
                              </w:r>
                            </w:p>
                          </w:txbxContent>
                        </wps:txbx>
                        <wps:bodyPr upright="0"/>
                      </wps:wsp>
                      <wps:wsp>
                        <wps:cNvPr id="459" name="矩形 85"/>
                        <wps:cNvSpPr/>
                        <wps:spPr>
                          <a:xfrm>
                            <a:off x="4827" y="2068879"/>
                            <a:ext cx="16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进入行政</w:t>
                              </w:r>
                            </w:p>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处罚程序</w:t>
                              </w:r>
                            </w:p>
                          </w:txbxContent>
                        </wps:txbx>
                        <wps:bodyPr upright="0"/>
                      </wps:wsp>
                      <wps:wsp>
                        <wps:cNvPr id="531" name="矩形 86"/>
                        <wps:cNvSpPr/>
                        <wps:spPr>
                          <a:xfrm>
                            <a:off x="11667" y="2067319"/>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检查结案反馈</w:t>
                              </w:r>
                            </w:p>
                          </w:txbxContent>
                        </wps:txbx>
                        <wps:bodyPr upright="0"/>
                      </wps:wsp>
                      <wps:wsp>
                        <wps:cNvPr id="434" name="直线 87"/>
                        <wps:cNvCnPr/>
                        <wps:spPr>
                          <a:xfrm>
                            <a:off x="8427" y="2058427"/>
                            <a:ext cx="0" cy="936"/>
                          </a:xfrm>
                          <a:prstGeom prst="line">
                            <a:avLst/>
                          </a:prstGeom>
                          <a:ln w="9525" cap="flat" cmpd="sng">
                            <a:solidFill>
                              <a:srgbClr val="000000"/>
                            </a:solidFill>
                            <a:prstDash val="solid"/>
                            <a:headEnd type="none" w="med" len="med"/>
                            <a:tailEnd type="triangle" w="med" len="med"/>
                          </a:ln>
                        </wps:spPr>
                        <wps:bodyPr upright="1"/>
                      </wps:wsp>
                      <wps:wsp>
                        <wps:cNvPr id="528" name="直线 88"/>
                        <wps:cNvCnPr/>
                        <wps:spPr>
                          <a:xfrm>
                            <a:off x="8427" y="2059831"/>
                            <a:ext cx="0" cy="936"/>
                          </a:xfrm>
                          <a:prstGeom prst="line">
                            <a:avLst/>
                          </a:prstGeom>
                          <a:ln w="9525" cap="flat" cmpd="sng">
                            <a:solidFill>
                              <a:srgbClr val="000000"/>
                            </a:solidFill>
                            <a:prstDash val="solid"/>
                            <a:headEnd type="none" w="med" len="med"/>
                            <a:tailEnd type="triangle" w="med" len="med"/>
                          </a:ln>
                        </wps:spPr>
                        <wps:bodyPr upright="1"/>
                      </wps:wsp>
                      <wps:wsp>
                        <wps:cNvPr id="535" name="直线 89"/>
                        <wps:cNvCnPr/>
                        <wps:spPr>
                          <a:xfrm>
                            <a:off x="8427" y="2061235"/>
                            <a:ext cx="0" cy="1092"/>
                          </a:xfrm>
                          <a:prstGeom prst="line">
                            <a:avLst/>
                          </a:prstGeom>
                          <a:ln w="9525" cap="flat" cmpd="sng">
                            <a:solidFill>
                              <a:srgbClr val="000000"/>
                            </a:solidFill>
                            <a:prstDash val="solid"/>
                            <a:headEnd type="none" w="med" len="med"/>
                            <a:tailEnd type="triangle" w="med" len="med"/>
                          </a:ln>
                        </wps:spPr>
                        <wps:bodyPr upright="1"/>
                      </wps:wsp>
                      <wps:wsp>
                        <wps:cNvPr id="441" name="直线 90"/>
                        <wps:cNvCnPr/>
                        <wps:spPr>
                          <a:xfrm flipH="1">
                            <a:off x="6267" y="2062483"/>
                            <a:ext cx="900" cy="0"/>
                          </a:xfrm>
                          <a:prstGeom prst="line">
                            <a:avLst/>
                          </a:prstGeom>
                          <a:ln w="9525" cap="flat" cmpd="sng">
                            <a:solidFill>
                              <a:srgbClr val="000000"/>
                            </a:solidFill>
                            <a:prstDash val="solid"/>
                            <a:headEnd type="none" w="med" len="med"/>
                            <a:tailEnd type="none" w="med" len="med"/>
                          </a:ln>
                        </wps:spPr>
                        <wps:bodyPr upright="1"/>
                      </wps:wsp>
                      <wps:wsp>
                        <wps:cNvPr id="541" name="直线 91"/>
                        <wps:cNvCnPr/>
                        <wps:spPr>
                          <a:xfrm>
                            <a:off x="6267" y="2062483"/>
                            <a:ext cx="0" cy="1092"/>
                          </a:xfrm>
                          <a:prstGeom prst="line">
                            <a:avLst/>
                          </a:prstGeom>
                          <a:ln w="9525" cap="flat" cmpd="sng">
                            <a:solidFill>
                              <a:srgbClr val="000000"/>
                            </a:solidFill>
                            <a:prstDash val="solid"/>
                            <a:headEnd type="none" w="med" len="med"/>
                            <a:tailEnd type="triangle" w="med" len="med"/>
                          </a:ln>
                        </wps:spPr>
                        <wps:bodyPr upright="1"/>
                      </wps:wsp>
                      <wps:wsp>
                        <wps:cNvPr id="534" name="直线 92"/>
                        <wps:cNvCnPr/>
                        <wps:spPr>
                          <a:xfrm flipH="1">
                            <a:off x="10407" y="2062483"/>
                            <a:ext cx="900" cy="0"/>
                          </a:xfrm>
                          <a:prstGeom prst="line">
                            <a:avLst/>
                          </a:prstGeom>
                          <a:ln w="9525" cap="flat" cmpd="sng">
                            <a:solidFill>
                              <a:srgbClr val="000000"/>
                            </a:solidFill>
                            <a:prstDash val="solid"/>
                            <a:headEnd type="none" w="med" len="med"/>
                            <a:tailEnd type="none" w="med" len="med"/>
                          </a:ln>
                        </wps:spPr>
                        <wps:bodyPr upright="1"/>
                      </wps:wsp>
                      <wps:wsp>
                        <wps:cNvPr id="537" name="直线 93"/>
                        <wps:cNvCnPr/>
                        <wps:spPr>
                          <a:xfrm>
                            <a:off x="11307" y="2062483"/>
                            <a:ext cx="0" cy="1092"/>
                          </a:xfrm>
                          <a:prstGeom prst="line">
                            <a:avLst/>
                          </a:prstGeom>
                          <a:ln w="9525" cap="flat" cmpd="sng">
                            <a:solidFill>
                              <a:srgbClr val="000000"/>
                            </a:solidFill>
                            <a:prstDash val="solid"/>
                            <a:headEnd type="none" w="med" len="med"/>
                            <a:tailEnd type="triangle" w="med" len="med"/>
                          </a:ln>
                        </wps:spPr>
                        <wps:bodyPr upright="1"/>
                      </wps:wsp>
                      <wps:wsp>
                        <wps:cNvPr id="432" name="直线 94"/>
                        <wps:cNvCnPr/>
                        <wps:spPr>
                          <a:xfrm flipH="1">
                            <a:off x="5007" y="2063731"/>
                            <a:ext cx="516" cy="0"/>
                          </a:xfrm>
                          <a:prstGeom prst="line">
                            <a:avLst/>
                          </a:prstGeom>
                          <a:ln w="9525" cap="flat" cmpd="sng">
                            <a:solidFill>
                              <a:srgbClr val="000000"/>
                            </a:solidFill>
                            <a:prstDash val="solid"/>
                            <a:headEnd type="none" w="med" len="med"/>
                            <a:tailEnd type="none" w="med" len="med"/>
                          </a:ln>
                        </wps:spPr>
                        <wps:bodyPr upright="1"/>
                      </wps:wsp>
                      <wps:wsp>
                        <wps:cNvPr id="435" name="直线 95"/>
                        <wps:cNvCnPr/>
                        <wps:spPr>
                          <a:xfrm>
                            <a:off x="5007" y="2063731"/>
                            <a:ext cx="0" cy="1404"/>
                          </a:xfrm>
                          <a:prstGeom prst="line">
                            <a:avLst/>
                          </a:prstGeom>
                          <a:ln w="9525" cap="flat" cmpd="sng">
                            <a:solidFill>
                              <a:srgbClr val="000000"/>
                            </a:solidFill>
                            <a:prstDash val="solid"/>
                            <a:headEnd type="none" w="med" len="med"/>
                            <a:tailEnd type="triangle" w="med" len="med"/>
                          </a:ln>
                        </wps:spPr>
                        <wps:bodyPr upright="1"/>
                      </wps:wsp>
                      <wps:wsp>
                        <wps:cNvPr id="436" name="直线 96"/>
                        <wps:cNvCnPr/>
                        <wps:spPr>
                          <a:xfrm flipH="1">
                            <a:off x="7167" y="2063731"/>
                            <a:ext cx="516" cy="0"/>
                          </a:xfrm>
                          <a:prstGeom prst="line">
                            <a:avLst/>
                          </a:prstGeom>
                          <a:ln w="9525" cap="flat" cmpd="sng">
                            <a:solidFill>
                              <a:srgbClr val="000000"/>
                            </a:solidFill>
                            <a:prstDash val="solid"/>
                            <a:headEnd type="none" w="med" len="med"/>
                            <a:tailEnd type="none" w="med" len="med"/>
                          </a:ln>
                        </wps:spPr>
                        <wps:bodyPr upright="1"/>
                      </wps:wsp>
                      <wps:wsp>
                        <wps:cNvPr id="437" name="直线 97"/>
                        <wps:cNvCnPr/>
                        <wps:spPr>
                          <a:xfrm>
                            <a:off x="7683" y="2063731"/>
                            <a:ext cx="0" cy="1404"/>
                          </a:xfrm>
                          <a:prstGeom prst="line">
                            <a:avLst/>
                          </a:prstGeom>
                          <a:ln w="9525" cap="flat" cmpd="sng">
                            <a:solidFill>
                              <a:srgbClr val="000000"/>
                            </a:solidFill>
                            <a:prstDash val="solid"/>
                            <a:headEnd type="none" w="med" len="med"/>
                            <a:tailEnd type="none" w="med" len="med"/>
                          </a:ln>
                        </wps:spPr>
                        <wps:bodyPr upright="1"/>
                      </wps:wsp>
                      <wps:wsp>
                        <wps:cNvPr id="442" name="直线 98"/>
                        <wps:cNvCnPr/>
                        <wps:spPr>
                          <a:xfrm>
                            <a:off x="9867" y="2062795"/>
                            <a:ext cx="0" cy="2340"/>
                          </a:xfrm>
                          <a:prstGeom prst="line">
                            <a:avLst/>
                          </a:prstGeom>
                          <a:ln w="9525" cap="flat" cmpd="sng">
                            <a:solidFill>
                              <a:srgbClr val="000000"/>
                            </a:solidFill>
                            <a:prstDash val="solid"/>
                            <a:headEnd type="none" w="med" len="med"/>
                            <a:tailEnd type="triangle" w="med" len="med"/>
                          </a:ln>
                        </wps:spPr>
                        <wps:bodyPr upright="1"/>
                      </wps:wsp>
                      <wps:wsp>
                        <wps:cNvPr id="538" name="直线 99"/>
                        <wps:cNvCnPr/>
                        <wps:spPr>
                          <a:xfrm>
                            <a:off x="5547" y="2066539"/>
                            <a:ext cx="0" cy="624"/>
                          </a:xfrm>
                          <a:prstGeom prst="line">
                            <a:avLst/>
                          </a:prstGeom>
                          <a:ln w="9525" cap="flat" cmpd="sng">
                            <a:solidFill>
                              <a:srgbClr val="000000"/>
                            </a:solidFill>
                            <a:prstDash val="solid"/>
                            <a:headEnd type="none" w="med" len="med"/>
                            <a:tailEnd type="triangle" w="med" len="med"/>
                          </a:ln>
                        </wps:spPr>
                        <wps:bodyPr upright="1"/>
                      </wps:wsp>
                      <wps:wsp>
                        <wps:cNvPr id="443" name="直线 100"/>
                        <wps:cNvCnPr/>
                        <wps:spPr>
                          <a:xfrm>
                            <a:off x="7707" y="2066539"/>
                            <a:ext cx="0" cy="780"/>
                          </a:xfrm>
                          <a:prstGeom prst="line">
                            <a:avLst/>
                          </a:prstGeom>
                          <a:ln w="9525" cap="flat" cmpd="sng">
                            <a:solidFill>
                              <a:srgbClr val="000000"/>
                            </a:solidFill>
                            <a:prstDash val="solid"/>
                            <a:headEnd type="none" w="med" len="med"/>
                            <a:tailEnd type="triangle" w="med" len="med"/>
                          </a:ln>
                        </wps:spPr>
                        <wps:bodyPr upright="1"/>
                      </wps:wsp>
                      <wps:wsp>
                        <wps:cNvPr id="438" name="直线 101"/>
                        <wps:cNvCnPr/>
                        <wps:spPr>
                          <a:xfrm>
                            <a:off x="10407" y="2066539"/>
                            <a:ext cx="0" cy="1092"/>
                          </a:xfrm>
                          <a:prstGeom prst="line">
                            <a:avLst/>
                          </a:prstGeom>
                          <a:ln w="9525" cap="flat" cmpd="sng">
                            <a:solidFill>
                              <a:srgbClr val="000000"/>
                            </a:solidFill>
                            <a:prstDash val="solid"/>
                            <a:headEnd type="none" w="med" len="med"/>
                            <a:tailEnd type="none" w="med" len="med"/>
                          </a:ln>
                        </wps:spPr>
                        <wps:bodyPr upright="1"/>
                      </wps:wsp>
                      <wps:wsp>
                        <wps:cNvPr id="431" name="直线 102"/>
                        <wps:cNvCnPr/>
                        <wps:spPr>
                          <a:xfrm>
                            <a:off x="10407" y="2067631"/>
                            <a:ext cx="1260" cy="0"/>
                          </a:xfrm>
                          <a:prstGeom prst="line">
                            <a:avLst/>
                          </a:prstGeom>
                          <a:ln w="9525" cap="flat" cmpd="sng">
                            <a:solidFill>
                              <a:srgbClr val="000000"/>
                            </a:solidFill>
                            <a:prstDash val="solid"/>
                            <a:headEnd type="none" w="med" len="med"/>
                            <a:tailEnd type="triangle" w="med" len="med"/>
                          </a:ln>
                        </wps:spPr>
                        <wps:bodyPr upright="1"/>
                      </wps:wsp>
                      <wps:wsp>
                        <wps:cNvPr id="440" name="直线 103"/>
                        <wps:cNvCnPr/>
                        <wps:spPr>
                          <a:xfrm>
                            <a:off x="5547" y="2068099"/>
                            <a:ext cx="0" cy="780"/>
                          </a:xfrm>
                          <a:prstGeom prst="line">
                            <a:avLst/>
                          </a:prstGeom>
                          <a:ln w="9525" cap="flat" cmpd="sng">
                            <a:solidFill>
                              <a:srgbClr val="000000"/>
                            </a:solidFill>
                            <a:prstDash val="solid"/>
                            <a:headEnd type="none" w="med" len="med"/>
                            <a:tailEnd type="triangle" w="med" len="med"/>
                          </a:ln>
                        </wps:spPr>
                        <wps:bodyPr upright="1"/>
                      </wps:wsp>
                      <wps:wsp>
                        <wps:cNvPr id="536" name="直线 104"/>
                        <wps:cNvCnPr/>
                        <wps:spPr>
                          <a:xfrm flipH="1">
                            <a:off x="6447" y="2067571"/>
                            <a:ext cx="720" cy="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6pt;margin-top:20.7pt;height:585pt;width:423pt;z-index:321373184;mso-width-relative:page;mso-height-relative:page;" coordorigin="4827,2057959" coordsize="8460,11700" o:gfxdata="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">
                <o:lock v:ext="edit" aspectratio="f"/>
                <v:rect id="矩形 74" o:spid="_x0000_s1026" o:spt="1" style="position:absolute;left:6087;top:2057959;height:468;width:4860;" fillcolor="#FFFFFF" filled="t" stroked="t" coordsize="21600,21600" o:gfxdata="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Eh+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环境监察支队、环境监测站共同进行检查</w:t>
                        </w:r>
                      </w:p>
                    </w:txbxContent>
                  </v:textbox>
                </v:rect>
                <v:rect id="矩形 75" o:spid="_x0000_s1026" o:spt="1" style="position:absolute;left:6087;top:2059363;height:468;width:4860;" fillcolor="#FFFFFF" filled="t" stroked="t" coordsize="21600,21600" o:gfxdata="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pWK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按各自职责由两人以上持证检查</w:t>
                        </w:r>
                      </w:p>
                    </w:txbxContent>
                  </v:textbox>
                </v:rect>
                <v:rect id="矩形 76" o:spid="_x0000_s1026" o:spt="1" style="position:absolute;left:6087;top:2060767;height:468;width:4860;" fillcolor="#FFFFFF" filled="t" stroked="t" coordsize="21600,21600" o:gfxdata="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Eh67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向被检查单位或个人出示执法证，讲明检查内容</w:t>
                        </w:r>
                      </w:p>
                    </w:txbxContent>
                  </v:textbox>
                </v:rect>
                <v:rect id="矩形 77" o:spid="_x0000_s1026" o:spt="1" style="position:absolute;left:7167;top:2062327;height:468;width:3240;" fillcolor="#FFFFFF" filled="t" stroked="t" coordsize="21600,21600" o:gfxdata="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CAz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填写《现场检查记录》</w:t>
                        </w:r>
                      </w:p>
                    </w:txbxContent>
                  </v:textbox>
                </v:rect>
                <v:rect id="矩形 78" o:spid="_x0000_s1026" o:spt="1" style="position:absolute;left:5547;top:2063575;height:468;width:1620;" fillcolor="#FFFFFF" filled="t" stroked="t" coordsize="21600,21600" o:gfxdata="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5k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发现违法行为</w:t>
                        </w:r>
                      </w:p>
                    </w:txbxContent>
                  </v:textbox>
                </v:rect>
                <v:rect id="矩形 79" o:spid="_x0000_s1026" o:spt="1" style="position:absolute;left:10947;top:2063575;height:468;width:1620;" fillcolor="#FFFFFF" filled="t" stroked="t" coordsize="21600,21600" o:gfxdata="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JuL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符合检查要求</w:t>
                        </w:r>
                      </w:p>
                    </w:txbxContent>
                  </v:textbox>
                </v:rect>
                <v:rect id="矩形 80" o:spid="_x0000_s1026" o:spt="1" style="position:absolute;left:4827;top:2065135;height:1404;width:1620;" fillcolor="#FFFFFF" filled="t" stroked="t" coordsize="21600,21600" o:gfxdata="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zWa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360" w:lineRule="exact"/>
                          <w:ind w:left="0" w:right="0"/>
                          <w:jc w:val="center"/>
                        </w:pPr>
                        <w:r>
                          <w:rPr>
                            <w:rFonts w:hint="eastAsia" w:ascii="Times New Roman" w:hAnsi="Times New Roman" w:eastAsia="宋体" w:cs="宋体"/>
                            <w:kern w:val="2"/>
                            <w:sz w:val="21"/>
                            <w:szCs w:val="24"/>
                            <w:lang w:val="en-US" w:eastAsia="zh-CN" w:bidi="ar"/>
                          </w:rPr>
                          <w:t>对不符合当场处罚条件的，及时调查取证</w:t>
                        </w:r>
                      </w:p>
                    </w:txbxContent>
                  </v:textbox>
                </v:rect>
                <v:rect id="矩形 81" o:spid="_x0000_s1026" o:spt="1" style="position:absolute;left:6987;top:2065135;height:1404;width:1620;" fillcolor="#FFFFFF" filled="t" stroked="t" coordsize="21600,21600" o:gfxdata="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oty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符合当场处罚条件的，由监察支队当场制作处罚决定，并告知其诉权</w:t>
                        </w:r>
                      </w:p>
                    </w:txbxContent>
                  </v:textbox>
                </v:rect>
                <v:rect id="矩形 82" o:spid="_x0000_s1026" o:spt="1" style="position:absolute;left:9507;top:2065135;height:1404;width:1620;" fillcolor="#FFFFFF" filled="t" stroked="t" coordsize="21600,21600" o:gfxdata="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FG3G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对不构成违法且又不符合环保需求的行为，提出限期整改意见</w:t>
                        </w:r>
                      </w:p>
                    </w:txbxContent>
                  </v:textbox>
                </v:rect>
                <v:rect id="矩形 83" o:spid="_x0000_s1026" o:spt="1" style="position:absolute;left:4827;top:2067163;height:936;width:1620;" fillcolor="#FFFFFF" filled="t" stroked="t" coordsize="21600,21600" o:gfxdata="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jCV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360" w:lineRule="exact"/>
                          <w:ind w:left="0" w:right="0"/>
                          <w:jc w:val="center"/>
                        </w:pPr>
                        <w:r>
                          <w:rPr>
                            <w:rFonts w:hint="eastAsia" w:ascii="Times New Roman" w:hAnsi="Times New Roman" w:eastAsia="宋体" w:cs="宋体"/>
                            <w:kern w:val="2"/>
                            <w:sz w:val="21"/>
                            <w:szCs w:val="24"/>
                            <w:lang w:val="en-US" w:eastAsia="zh-CN" w:bidi="ar"/>
                          </w:rPr>
                          <w:t>报局法制部门立案审查</w:t>
                        </w:r>
                      </w:p>
                    </w:txbxContent>
                  </v:textbox>
                </v:rect>
                <v:rect id="矩形 84" o:spid="_x0000_s1026" o:spt="1" style="position:absolute;left:7167;top:2067363;height:468;width:1620;" fillcolor="#FFFFFF" filled="t" stroked="t" coordsize="21600,21600" o:gfxdata="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GPU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default" w:ascii="Times New Roman" w:hAnsi="Times New Roman" w:eastAsia="宋体" w:cs="Times New Roman"/>
                            <w:kern w:val="2"/>
                            <w:sz w:val="21"/>
                            <w:szCs w:val="24"/>
                            <w:lang w:val="en-US" w:eastAsia="zh-CN" w:bidi="ar"/>
                          </w:rPr>
                          <w:t>3</w:t>
                        </w:r>
                        <w:r>
                          <w:rPr>
                            <w:rFonts w:hint="eastAsia" w:ascii="Times New Roman" w:hAnsi="Times New Roman" w:eastAsia="宋体" w:cs="宋体"/>
                            <w:kern w:val="2"/>
                            <w:sz w:val="21"/>
                            <w:szCs w:val="24"/>
                            <w:lang w:val="en-US" w:eastAsia="zh-CN" w:bidi="ar"/>
                          </w:rPr>
                          <w:t>日内备案</w:t>
                        </w:r>
                      </w:p>
                    </w:txbxContent>
                  </v:textbox>
                </v:rect>
                <v:rect id="矩形 85" o:spid="_x0000_s1026" o:spt="1" style="position:absolute;left:4827;top:2068879;height:780;width:1620;" fillcolor="#FFFFFF" filled="t" stroked="t" coordsize="21600,21600" o:gfxdata="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ZdG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进入行政</w:t>
                        </w:r>
                      </w:p>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处罚程序</w:t>
                        </w:r>
                      </w:p>
                    </w:txbxContent>
                  </v:textbox>
                </v:rect>
                <v:rect id="矩形 86" o:spid="_x0000_s1026" o:spt="1" style="position:absolute;left:11667;top:2067319;height:468;width:1620;" fillcolor="#FFFFFF" filled="t" stroked="t" coordsize="21600,21600" o:gfxdata="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Xrs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240" w:lineRule="exact"/>
                          <w:ind w:left="0" w:right="0"/>
                          <w:jc w:val="center"/>
                        </w:pPr>
                        <w:r>
                          <w:rPr>
                            <w:rFonts w:hint="eastAsia" w:ascii="Times New Roman" w:hAnsi="Times New Roman" w:eastAsia="宋体" w:cs="宋体"/>
                            <w:kern w:val="2"/>
                            <w:sz w:val="21"/>
                            <w:szCs w:val="24"/>
                            <w:lang w:val="en-US" w:eastAsia="zh-CN" w:bidi="ar"/>
                          </w:rPr>
                          <w:t>检查结案反馈</w:t>
                        </w:r>
                      </w:p>
                    </w:txbxContent>
                  </v:textbox>
                </v:rect>
                <v:line id="直线 87" o:spid="_x0000_s1026" o:spt="20" style="position:absolute;left:8427;top:2058427;height:936;width:0;" filled="f" stroked="t" coordsize="21600,21600" o:gfxdata="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EkY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88" o:spid="_x0000_s1026" o:spt="20" style="position:absolute;left:8427;top:2059831;height:936;width:0;" filled="f" stroked="t" coordsize="21600,21600" o:gfxdata="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xAs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89" o:spid="_x0000_s1026" o:spt="20" style="position:absolute;left:8427;top:2061235;height:1092;width:0;" filled="f" stroked="t" coordsize="21600,21600" o:gfxdata="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O4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90" o:spid="_x0000_s1026" o:spt="20" style="position:absolute;left:6267;top:2062483;flip:x;height:0;width:900;" filled="f" stroked="t" coordsize="21600,21600" o:gfxdata="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vSq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91" o:spid="_x0000_s1026" o:spt="20" style="position:absolute;left:6267;top:2062483;height:1092;width:0;" filled="f" stroked="t" coordsize="21600,21600" o:gfxdata="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E7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92" o:spid="_x0000_s1026" o:spt="20" style="position:absolute;left:10407;top:2062483;flip:x;height:0;width:900;" filled="f" stroked="t" coordsize="21600,21600" o:gfxdata="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sN0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93" o:spid="_x0000_s1026" o:spt="20" style="position:absolute;left:11307;top:2062483;height:1092;width:0;" filled="f" stroked="t" coordsize="21600,21600" o:gfxdata="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twB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94" o:spid="_x0000_s1026" o:spt="20" style="position:absolute;left:5007;top:2063731;flip:x;height:0;width:516;" filled="f" stroked="t" coordsize="21600,21600" o:gfxdata="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Xz+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95" o:spid="_x0000_s1026" o:spt="20" style="position:absolute;left:5007;top:2063731;height:1404;width:0;" filled="f" stroked="t" coordsize="21600,21600" o:gfxdata="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yDQ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96" o:spid="_x0000_s1026" o:spt="20" style="position:absolute;left:7167;top:2063731;flip:x;height:0;width:516;" filled="f" stroked="t" coordsize="21600,21600" o:gfxdata="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ZDm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97" o:spid="_x0000_s1026" o:spt="20" style="position:absolute;left:7683;top:2063731;height:1404;width:0;" filled="f" stroked="t" coordsize="21600,21600" o:gfxdata="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Fmhq&#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98" o:spid="_x0000_s1026" o:spt="20" style="position:absolute;left:9867;top:2062795;height:2340;width:0;" filled="f" stroked="t" coordsize="21600,21600" o:gfxdata="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n3x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99" o:spid="_x0000_s1026" o:spt="20" style="position:absolute;left:5547;top:2066539;height:624;width:0;" filled="f" stroked="t" coordsize="21600,21600" o:gfxdata="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JQ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100" o:spid="_x0000_s1026" o:spt="20" style="position:absolute;left:7707;top:2066539;height:780;width:0;" filled="f" stroked="t" coordsize="21600,21600" o:gfxdata="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reo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01" o:spid="_x0000_s1026" o:spt="20" style="position:absolute;left:10407;top:2066539;height:1092;width:0;" filled="f" stroked="t" coordsize="21600,21600" o:gfxdata="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J/B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02" o:spid="_x0000_s1026" o:spt="20" style="position:absolute;left:10407;top:2067631;height:0;width:1260;" filled="f" stroked="t" coordsize="21600,21600" o:gfxdata="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8zI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03" o:spid="_x0000_s1026" o:spt="20" style="position:absolute;left:5547;top:2068099;height:780;width:0;" filled="f" stroked="t" coordsize="21600,21600" o:gfxdata="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ueT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104" o:spid="_x0000_s1026" o:spt="20" style="position:absolute;left:6447;top:2067571;flip:x;height:0;width:720;" filled="f" stroked="t" coordsize="21600,21600" o:gfxdata="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Ral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r>
        <w:rPr>
          <w:rFonts w:hint="default" w:ascii="Times New Roman" w:hAnsi="Times New Roman" w:eastAsia="楷体_GB2312" w:cs="Times New Roman"/>
          <w:bCs/>
          <w:color w:val="000000" w:themeColor="text1"/>
          <w:sz w:val="32"/>
          <w:szCs w:val="32"/>
          <w:lang w:eastAsia="zh-CN"/>
          <w14:textFill>
            <w14:solidFill>
              <w14:schemeClr w14:val="tx1"/>
            </w14:solidFill>
          </w14:textFill>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jc w:val="both"/>
        <w:textAlignment w:val="auto"/>
        <w:outlineLvl w:val="1"/>
        <w:rPr>
          <w:rStyle w:val="25"/>
          <w:rFonts w:hint="default" w:ascii="仿宋_GB2312" w:hAnsi="仿宋_GB2312" w:eastAsia="仿宋_GB2312" w:cs="仿宋_GB2312"/>
          <w:lang w:eastAsia="zh-CN"/>
        </w:rPr>
      </w:pPr>
      <w:bookmarkStart w:id="283" w:name="_Toc13462"/>
      <w:r>
        <w:rPr>
          <w:rStyle w:val="25"/>
          <w:rFonts w:hint="default" w:ascii="仿宋_GB2312" w:hAnsi="仿宋_GB2312" w:eastAsia="仿宋_GB2312" w:cs="仿宋_GB2312"/>
          <w:lang w:eastAsia="zh-CN"/>
        </w:rPr>
        <w:t>（</w:t>
      </w:r>
      <w:r>
        <w:rPr>
          <w:rStyle w:val="25"/>
          <w:rFonts w:hint="eastAsia" w:ascii="仿宋_GB2312" w:hAnsi="仿宋_GB2312" w:eastAsia="仿宋_GB2312" w:cs="仿宋_GB2312"/>
          <w:lang w:eastAsia="zh-CN"/>
        </w:rPr>
        <w:t>六</w:t>
      </w:r>
      <w:r>
        <w:rPr>
          <w:rStyle w:val="25"/>
          <w:rFonts w:hint="default" w:ascii="仿宋_GB2312" w:hAnsi="仿宋_GB2312" w:eastAsia="仿宋_GB2312" w:cs="仿宋_GB2312"/>
          <w:lang w:eastAsia="zh-CN"/>
        </w:rPr>
        <w:t>）</w:t>
      </w:r>
      <w:bookmarkEnd w:id="282"/>
      <w:r>
        <w:rPr>
          <w:rStyle w:val="25"/>
          <w:rFonts w:hint="default" w:ascii="仿宋_GB2312" w:hAnsi="仿宋_GB2312" w:eastAsia="仿宋_GB2312" w:cs="仿宋_GB2312"/>
          <w:lang w:eastAsia="zh-CN"/>
        </w:rPr>
        <w:t>污染事故、突发事件调查处理</w:t>
      </w:r>
      <w:bookmarkEnd w:id="283"/>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Cs/>
          <w:color w:val="000000" w:themeColor="text1"/>
          <w:sz w:val="32"/>
          <w:szCs w:val="32"/>
          <w14:textFill>
            <w14:solidFill>
              <w14:schemeClr w14:val="tx1"/>
            </w14:solidFill>
          </w14:textFill>
        </w:rPr>
        <w:t>污染事故、突发事件调查处理</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Cs/>
          <w:color w:val="000000" w:themeColor="text1"/>
          <w:sz w:val="32"/>
          <w:szCs w:val="32"/>
          <w14:textFill>
            <w14:solidFill>
              <w14:schemeClr w14:val="tx1"/>
            </w14:solidFill>
          </w14:textFill>
        </w:rPr>
        <w:t>行政检查</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责任科室：</w:t>
      </w: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检查对象：</w:t>
      </w: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违反法律、法规规定的企业事业单位和其他经营生产者</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检查依据：</w:t>
      </w: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1.《中华人民共和国环境保护法》第四十七条  各级人民政府及其有关部门和企业事业单位，应当依照《中华人民共和国突发事件应对法》的规定，做好突发环境事件的风险控制、应急准备、应急处置和事后恢复等工作。县级以上人民政府应当建立环境污染公共监测预警机制，组织制定预警方案；环境受到污染，可能影响公众健康和环境安全时，依法及时公布预警信息，启动应急措施。企业事业单位应当按照国家有关规定制定突发环境事件应急预案，报环境保护主管部门和有关部门备案。在发生或者可能发生突发环境事件时，企业事业单位应当立即采取措施处理，及时通报可能受到危害的单位和居民，并向环境保护主管部门和有关部门报告。突发环境事件应急处置工作结束后，有关人民政府应当立即组织评估事件造成的环境影响和损失，并及时将评估结果向社会公布。</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2.《中华人民共和国水污染防治法》第六十七条　可能发生水污染事故的企业事业单位，应当制定有关水污染事故的应急方案，做好应急准备，并定期进行演练。生产、储存危险化学品的企业事业单位，应当采取措施，防止在处理安全生产事故过程中产生的可能严重污染水体的消防废水、废液直</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接排入水体。第六十八条　企业事业单位发生事故或者其他突发性事件，造成或者可能造成水污染事故的，应当立即启动本单位的应急方案，采取应急措施，并向事故发生地的县级以上地方人民政府或者环境保护主管部门报告。环境保护主管部门接到报告后，应当及时向本级人民政府报告，并抄送有关部门。</w:t>
      </w: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br w:type="textWrapping"/>
      </w:r>
      <w:r>
        <w:rPr>
          <w:rFonts w:hint="eastAsia" w:ascii="Times New Roman" w:hAnsi="Times New Roman" w:eastAsia="仿宋_GB2312" w:cs="Times New Roman"/>
          <w:bCs/>
          <w:color w:val="000000" w:themeColor="text1"/>
          <w:sz w:val="32"/>
          <w:szCs w:val="32"/>
          <w:lang w:val="en-US" w:eastAsia="zh-CN"/>
          <w14:textFill>
            <w14:solidFill>
              <w14:schemeClr w14:val="tx1"/>
            </w14:solidFill>
          </w14:textFill>
        </w:rPr>
        <w:t xml:space="preserve">    3</w:t>
      </w: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.《中华人民共和国大气污染防治法》第九十七条 发生造成大气污染的突发环境事件，人民政府及其有关部门和相关企业事业单位，应当依照《中华人民共和国突发事件应对法》、《</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fldChar w:fldCharType="begin"/>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instrText xml:space="preserve"> HYPERLINK "http://baike.baidu.com/view/38920.htm" \t "http://baike.baidu.com/_blank" </w:instrTex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fldChar w:fldCharType="separate"/>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中华人民共和国环境保护法</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fldChar w:fldCharType="end"/>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》的规定，做好应急处置工作。环境保护主管部门应当及时对突发环境事件产生的大气污染物进行监测，并向社会公布监测信息。</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Cs/>
          <w:color w:val="000000" w:themeColor="text1"/>
          <w:sz w:val="32"/>
          <w:szCs w:val="32"/>
          <w:lang w:val="en-US" w:eastAsia="zh-CN"/>
          <w14:textFill>
            <w14:solidFill>
              <w14:schemeClr w14:val="tx1"/>
            </w14:solidFill>
          </w14:textFill>
        </w:rPr>
        <w:t>4</w:t>
      </w: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.《中华人民共和国固体废物污染环境防治法》第六十三条  因发生事故或者其他突发性事件，造成危险废物严重污染环境的单位，必须立即采取措施消除或者减轻对环境的污染危害，及时通报可能受到污染危害的单位和居民，并向所在地县级以上地方人民政府环境保护行政主管部门和有关部门报告，接受调查处理。</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Cs/>
          <w:color w:val="000000" w:themeColor="text1"/>
          <w:sz w:val="32"/>
          <w:szCs w:val="32"/>
          <w:lang w:val="en-US" w:eastAsia="zh-CN"/>
          <w14:textFill>
            <w14:solidFill>
              <w14:schemeClr w14:val="tx1"/>
            </w14:solidFill>
          </w14:textFill>
        </w:rPr>
        <w:t>5</w:t>
      </w: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.《废弃危险化学品污染环境防治办法》（国家环境保护总局令第27号）第十九条第二款  发生废弃危险化学品事故时，事故责任单位应当立即采取措施消除或者减轻对环境的污染危害，及时通报可能受到污染危害的单位和居民，并按照国家有关事故报告程序的规定，向所在地县级以上环境保护部门和有关部门报告，接受调查处理。7.《医疗废物管理条例》（国务院令第380号）第十三条  医疗卫生机构和医疗废物集中处置单位，应当采取有效措施，防止医疗废物流失、泄漏、扩散。发生医疗废物流失、泄漏、扩散时，医疗卫生机构和医疗废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物集中处置单位应当采取减少危害的紧急处理措施，对致病人员提供医疗救护和现场救援；同时向所在地的县级人民政府卫生行政主管部门、环境保护行政主管部门报告，并向可能受到危害的单位和居民通报。</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Cs/>
          <w:color w:val="000000" w:themeColor="text1"/>
          <w:sz w:val="32"/>
          <w:szCs w:val="32"/>
          <w:lang w:val="en-US" w:eastAsia="zh-CN"/>
          <w14:textFill>
            <w14:solidFill>
              <w14:schemeClr w14:val="tx1"/>
            </w14:solidFill>
          </w14:textFill>
        </w:rPr>
        <w:t>6</w:t>
      </w: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.《中华人民共和国放射性污染防治法》第三十三条  生产、销售、使用、贮存放射源的单位，应当建立健全安全保卫制度，指定专人负责，落实安全责任制，制定必要的事故应急措施。发生放射源丢失、被盗和放射性污染事故时，有关单位和个人必须立即采取应急措施，并向公安部门、卫生行政部门和环境保护行政主管部门报告。公安部门、卫生行政部门和环境保护行政主管部门接到放射源丢失、被盗和放射性污染事故报告后，应当报告本级人民政府，并按照各自的职责立即组织采取有效措施，防止放射性污染蔓延，减少事故损失。当地人民政府应当及时将有关情况告知公众，并做好事故的调查、处理工作。</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Cs/>
          <w:color w:val="000000" w:themeColor="text1"/>
          <w:sz w:val="32"/>
          <w:szCs w:val="32"/>
          <w:lang w:val="en-US" w:eastAsia="zh-CN"/>
          <w14:textFill>
            <w14:solidFill>
              <w14:schemeClr w14:val="tx1"/>
            </w14:solidFill>
          </w14:textFill>
        </w:rPr>
        <w:t>7</w:t>
      </w: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.《放射性同位素和射线装置安全和防护条例》（国务院令第449号）第四十二条  发生辐射事故时，生产、销售、使用放射性同位素和射线装置的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单位应当立即启动本单位的应急方案，采取应急措施，并立即向当地环境保护主管部门、公安部门、卫生主管部门报告。</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环境保护主管部门、公安部门、卫生主管部门接到辐射事故报告后，应当立即派人赶赴现场，进行现场调查，采取有效措施，控制并消除事故影响，同时将辐射事故信息报告本级人民政府和上级人民政府环境保护主管部门、公安部门、卫生主管部门。</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县级以上地方人民政府及其有关部门接到辐射事故报告后，应当按照事故分级报告的规定及时将辐射事故信息报告上级人民政府及其有关部门。发生特别重大辐射事故和重大辐射事故后，事故发生地省、自治区、直辖市人民政府和国务院有关部门应当在4小时内报告国务院；特殊情况下，事故发生地人民政府及其有关部门可以直接向国务院报告，并同时报告上级人民政府及其有关部门。</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禁止缓报、瞒报、谎报或者漏报辐射事故。</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Cs/>
          <w:color w:val="000000" w:themeColor="text1"/>
          <w:sz w:val="32"/>
          <w:szCs w:val="32"/>
          <w:lang w:val="en-US" w:eastAsia="zh-CN"/>
          <w14:textFill>
            <w14:solidFill>
              <w14:schemeClr w14:val="tx1"/>
            </w14:solidFill>
          </w14:textFill>
        </w:rPr>
        <w:t>8</w:t>
      </w: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.《电磁辐射环境保护管理办法》（国家环境保护局令 第18号）第二十三条  因发生事故或其他突然性事件，造成或者可能造成电磁辐射污染事故的单位，必须立即采取措施，及时通报可能受到电磁辐射污染危害的单位和居民，并向当地环境保护行政主管部门和有关部门报告，接受调查处理。</w:t>
      </w: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br w:type="textWrapping"/>
      </w: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环保部门收到电磁辐射污染环境的报告后，应当进行调查，依法责令产生电磁辐射的单位采取措施，消除影响。</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第二十四条  发生电磁辐射污染事件，影响公众的生产或生活质量或对公众健康造成不利影响时，环境保护部门应会同有关部门调查处理。</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Cs/>
          <w:color w:val="000000" w:themeColor="text1"/>
          <w:sz w:val="32"/>
          <w:szCs w:val="32"/>
          <w:lang w:val="en-US" w:eastAsia="zh-CN"/>
          <w14:textFill>
            <w14:solidFill>
              <w14:schemeClr w14:val="tx1"/>
            </w14:solidFill>
          </w14:textFill>
        </w:rPr>
        <w:t>9</w:t>
      </w: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.《中华人民共和国自然保护区管理条例》（国务院令第167号）第三十三条  因发生事故或者其他突然性事件，造成或者可能造成自然保护区污染或者破坏的单位和个人，必须立即采取措施处理，及时通报可能受到危害的单位和居民，并向自然保护区管理机构、当地环境保护行政主管部门和自然保护区行政主管部门报告，接受调查处理。</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1</w:t>
      </w:r>
      <w:r>
        <w:rPr>
          <w:rFonts w:hint="eastAsia" w:ascii="Times New Roman" w:hAnsi="Times New Roman" w:eastAsia="仿宋_GB2312" w:cs="Times New Roman"/>
          <w:bCs/>
          <w:color w:val="000000" w:themeColor="text1"/>
          <w:sz w:val="32"/>
          <w:szCs w:val="32"/>
          <w:lang w:val="en-US" w:eastAsia="zh-CN"/>
          <w14:textFill>
            <w14:solidFill>
              <w14:schemeClr w14:val="tx1"/>
            </w14:solidFill>
          </w14:textFill>
        </w:rPr>
        <w:t>0</w:t>
      </w: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.《防治尾矿污染环境管理规定》（环境保护部第16号 ）第十五条  因发生事故或其他突然事件，造成或者可能造成尾矿污染事故的企业，必须立即采取应急措施处理，及时通报可能受到危害的单位和居民，并向当地环境保护行政主管部门和企业主管部门报告，接受调查处理。 当地环境保护行政主管部门接到尾矿污染事故报告后，应立即向当地人民政府和上一级环境保护行政主管部门报告。对于特大的尾矿污染事故，由地、市环境保护行政主管部门报告国家环境保护局。任何单位和个人不得干扰对事故的抢救和处理工作。可能发生重大污染事故的企业，应当采取措施，加强防范。</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是否收费：</w:t>
      </w:r>
      <w:r>
        <w:rPr>
          <w:rFonts w:hint="default" w:ascii="Times New Roman" w:hAnsi="Times New Roman" w:eastAsia="仿宋_GB2312" w:cs="Times New Roman"/>
          <w:bCs/>
          <w:color w:val="000000" w:themeColor="text1"/>
          <w:sz w:val="32"/>
          <w:szCs w:val="32"/>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楷体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jc w:val="center"/>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jc w:val="center"/>
        <w:textAlignment w:val="auto"/>
        <w:outlineLvl w:val="9"/>
        <w:rPr>
          <w:rFonts w:hint="eastAsia" w:ascii="方正小标宋简体" w:hAnsi="方正小标宋简体" w:eastAsia="方正小标宋简体" w:cs="方正小标宋简体"/>
          <w:bCs/>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14:textFill>
            <w14:solidFill>
              <w14:schemeClr w14:val="tx1"/>
            </w14:solidFill>
          </w14:textFill>
        </w:rPr>
        <w:t>污染事故、突发事件调查处理</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w:t>
      </w:r>
      <w:r>
        <w:rPr>
          <w:rFonts w:hint="eastAsia" w:ascii="方正小标宋简体" w:hAnsi="方正小标宋简体" w:eastAsia="方正小标宋简体" w:cs="方正小标宋简体"/>
          <w:bCs/>
          <w:color w:val="000000" w:themeColor="text1"/>
          <w:sz w:val="44"/>
          <w:szCs w:val="44"/>
          <w14:textFill>
            <w14:solidFill>
              <w14:schemeClr w14:val="tx1"/>
            </w14:solidFill>
          </w14:textFill>
        </w:rPr>
        <w:t>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left="0" w:leftChars="0" w:right="0" w:rightChars="0" w:firstLine="0" w:firstLineChars="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p>
    <w:p>
      <w:pPr>
        <w:rPr>
          <w:rFonts w:hint="eastAsia"/>
          <w:sz w:val="32"/>
          <w:szCs w:val="32"/>
        </w:rPr>
      </w:pPr>
      <w:r>
        <w:rPr>
          <w:rFonts w:hint="eastAsia"/>
          <w:sz w:val="32"/>
          <w:szCs w:val="32"/>
        </w:rPr>
        <mc:AlternateContent>
          <mc:Choice Requires="wpg">
            <w:drawing>
              <wp:anchor distT="0" distB="0" distL="114300" distR="114300" simplePos="0" relativeHeight="253882368" behindDoc="0" locked="0" layoutInCell="1" allowOverlap="1">
                <wp:simplePos x="0" y="0"/>
                <wp:positionH relativeFrom="column">
                  <wp:posOffset>-168275</wp:posOffset>
                </wp:positionH>
                <wp:positionV relativeFrom="paragraph">
                  <wp:posOffset>90805</wp:posOffset>
                </wp:positionV>
                <wp:extent cx="5810250" cy="7980045"/>
                <wp:effectExtent l="4445" t="4445" r="14605" b="16510"/>
                <wp:wrapNone/>
                <wp:docPr id="226" name="组合 56"/>
                <wp:cNvGraphicFramePr/>
                <a:graphic xmlns:a="http://schemas.openxmlformats.org/drawingml/2006/main">
                  <a:graphicData uri="http://schemas.microsoft.com/office/word/2010/wordprocessingGroup">
                    <wpg:wgp>
                      <wpg:cNvGrpSpPr/>
                      <wpg:grpSpPr>
                        <a:xfrm>
                          <a:off x="0" y="0"/>
                          <a:ext cx="5810250" cy="7980045"/>
                          <a:chOff x="1461" y="2481"/>
                          <a:chExt cx="9150" cy="12567"/>
                        </a:xfrm>
                      </wpg:grpSpPr>
                      <wps:wsp>
                        <wps:cNvPr id="180" name="矩形 57"/>
                        <wps:cNvSpPr/>
                        <wps:spPr>
                          <a:xfrm>
                            <a:off x="4941" y="2481"/>
                            <a:ext cx="187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lang w:eastAsia="zh-CN"/>
                                </w:rPr>
                                <w:t>接</w:t>
                              </w:r>
                              <w:r>
                                <w:rPr>
                                  <w:rFonts w:hint="eastAsia"/>
                                </w:rPr>
                                <w:t>事故举报</w:t>
                              </w:r>
                              <w:r>
                                <w:rPr>
                                  <w:rFonts w:hint="eastAsia"/>
                                  <w:lang w:eastAsia="zh-CN"/>
                                </w:rPr>
                                <w:t>电话</w:t>
                              </w:r>
                            </w:p>
                          </w:txbxContent>
                        </wps:txbx>
                        <wps:bodyPr upright="1"/>
                      </wps:wsp>
                      <wps:wsp>
                        <wps:cNvPr id="181" name="直线 58"/>
                        <wps:cNvCnPr/>
                        <wps:spPr>
                          <a:xfrm>
                            <a:off x="5931" y="2949"/>
                            <a:ext cx="0" cy="468"/>
                          </a:xfrm>
                          <a:prstGeom prst="line">
                            <a:avLst/>
                          </a:prstGeom>
                          <a:ln w="9525" cap="flat" cmpd="sng">
                            <a:solidFill>
                              <a:srgbClr val="000000"/>
                            </a:solidFill>
                            <a:prstDash val="solid"/>
                            <a:headEnd type="none" w="med" len="med"/>
                            <a:tailEnd type="triangle" w="med" len="med"/>
                          </a:ln>
                        </wps:spPr>
                        <wps:bodyPr upright="1"/>
                      </wps:wsp>
                      <wps:wsp>
                        <wps:cNvPr id="182" name="矩形 59"/>
                        <wps:cNvSpPr/>
                        <wps:spPr>
                          <a:xfrm>
                            <a:off x="3771" y="3417"/>
                            <a:ext cx="43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记录事故发生的时间、地点、事故原因、货物名称、数量、已造成污染程度和影响范围</w:t>
                              </w:r>
                            </w:p>
                          </w:txbxContent>
                        </wps:txbx>
                        <wps:bodyPr upright="1"/>
                      </wps:wsp>
                      <wps:wsp>
                        <wps:cNvPr id="183" name="直线 60"/>
                        <wps:cNvCnPr/>
                        <wps:spPr>
                          <a:xfrm flipH="1">
                            <a:off x="2601" y="3789"/>
                            <a:ext cx="1140" cy="0"/>
                          </a:xfrm>
                          <a:prstGeom prst="line">
                            <a:avLst/>
                          </a:prstGeom>
                          <a:ln w="9525" cap="flat" cmpd="sng">
                            <a:solidFill>
                              <a:srgbClr val="000000"/>
                            </a:solidFill>
                            <a:prstDash val="solid"/>
                            <a:headEnd type="none" w="med" len="med"/>
                            <a:tailEnd type="none" w="med" len="med"/>
                          </a:ln>
                        </wps:spPr>
                        <wps:bodyPr upright="1"/>
                      </wps:wsp>
                      <wps:wsp>
                        <wps:cNvPr id="184" name="直线 61"/>
                        <wps:cNvCnPr/>
                        <wps:spPr>
                          <a:xfrm>
                            <a:off x="2601" y="3804"/>
                            <a:ext cx="0" cy="1641"/>
                          </a:xfrm>
                          <a:prstGeom prst="line">
                            <a:avLst/>
                          </a:prstGeom>
                          <a:ln w="9525" cap="flat" cmpd="sng">
                            <a:solidFill>
                              <a:srgbClr val="000000"/>
                            </a:solidFill>
                            <a:prstDash val="solid"/>
                            <a:headEnd type="none" w="med" len="med"/>
                            <a:tailEnd type="none" w="med" len="med"/>
                          </a:ln>
                        </wps:spPr>
                        <wps:bodyPr upright="1"/>
                      </wps:wsp>
                      <wps:wsp>
                        <wps:cNvPr id="185" name="直线 62"/>
                        <wps:cNvCnPr/>
                        <wps:spPr>
                          <a:xfrm>
                            <a:off x="5931" y="4197"/>
                            <a:ext cx="0" cy="468"/>
                          </a:xfrm>
                          <a:prstGeom prst="line">
                            <a:avLst/>
                          </a:prstGeom>
                          <a:ln w="9525" cap="flat" cmpd="sng">
                            <a:solidFill>
                              <a:srgbClr val="000000"/>
                            </a:solidFill>
                            <a:prstDash val="solid"/>
                            <a:headEnd type="none" w="med" len="med"/>
                            <a:tailEnd type="triangle" w="med" len="med"/>
                          </a:ln>
                        </wps:spPr>
                        <wps:bodyPr upright="1"/>
                      </wps:wsp>
                      <wps:wsp>
                        <wps:cNvPr id="186" name="矩形 63"/>
                        <wps:cNvSpPr/>
                        <wps:spPr>
                          <a:xfrm>
                            <a:off x="4806" y="4665"/>
                            <a:ext cx="223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迅速到达事故现场</w:t>
                              </w:r>
                            </w:p>
                          </w:txbxContent>
                        </wps:txbx>
                        <wps:bodyPr upright="1"/>
                      </wps:wsp>
                      <wps:wsp>
                        <wps:cNvPr id="187" name="直线 64"/>
                        <wps:cNvCnPr/>
                        <wps:spPr>
                          <a:xfrm>
                            <a:off x="7056" y="4887"/>
                            <a:ext cx="720" cy="0"/>
                          </a:xfrm>
                          <a:prstGeom prst="line">
                            <a:avLst/>
                          </a:prstGeom>
                          <a:ln w="9525" cap="flat" cmpd="sng">
                            <a:solidFill>
                              <a:srgbClr val="000000"/>
                            </a:solidFill>
                            <a:prstDash val="solid"/>
                            <a:headEnd type="none" w="med" len="med"/>
                            <a:tailEnd type="none" w="med" len="med"/>
                          </a:ln>
                        </wps:spPr>
                        <wps:bodyPr upright="1"/>
                      </wps:wsp>
                      <wps:wsp>
                        <wps:cNvPr id="188" name="矩形 65"/>
                        <wps:cNvSpPr/>
                        <wps:spPr>
                          <a:xfrm>
                            <a:off x="7746" y="4470"/>
                            <a:ext cx="2231"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携带环境监察应急勘验箱</w:t>
                              </w:r>
                              <w:r>
                                <w:rPr>
                                  <w:rFonts w:hint="eastAsia"/>
                                  <w:lang w:eastAsia="zh-CN"/>
                                </w:rPr>
                                <w:t>等设备</w:t>
                              </w:r>
                            </w:p>
                          </w:txbxContent>
                        </wps:txbx>
                        <wps:bodyPr upright="1"/>
                      </wps:wsp>
                      <wps:wsp>
                        <wps:cNvPr id="189" name="直线 66"/>
                        <wps:cNvCnPr/>
                        <wps:spPr>
                          <a:xfrm>
                            <a:off x="8091" y="3774"/>
                            <a:ext cx="2340" cy="0"/>
                          </a:xfrm>
                          <a:prstGeom prst="line">
                            <a:avLst/>
                          </a:prstGeom>
                          <a:ln w="9525" cap="flat" cmpd="sng">
                            <a:solidFill>
                              <a:srgbClr val="000000"/>
                            </a:solidFill>
                            <a:prstDash val="solid"/>
                            <a:headEnd type="none" w="med" len="med"/>
                            <a:tailEnd type="none" w="med" len="med"/>
                          </a:ln>
                        </wps:spPr>
                        <wps:bodyPr upright="1"/>
                      </wps:wsp>
                      <wps:wsp>
                        <wps:cNvPr id="190" name="直线 67"/>
                        <wps:cNvCnPr/>
                        <wps:spPr>
                          <a:xfrm>
                            <a:off x="10431" y="3789"/>
                            <a:ext cx="0" cy="2340"/>
                          </a:xfrm>
                          <a:prstGeom prst="line">
                            <a:avLst/>
                          </a:prstGeom>
                          <a:ln w="9525" cap="flat" cmpd="sng">
                            <a:solidFill>
                              <a:srgbClr val="000000"/>
                            </a:solidFill>
                            <a:prstDash val="solid"/>
                            <a:headEnd type="none" w="med" len="med"/>
                            <a:tailEnd type="none" w="med" len="med"/>
                          </a:ln>
                        </wps:spPr>
                        <wps:bodyPr upright="1"/>
                      </wps:wsp>
                      <wps:wsp>
                        <wps:cNvPr id="191" name="直线 68"/>
                        <wps:cNvCnPr/>
                        <wps:spPr>
                          <a:xfrm flipH="1">
                            <a:off x="9441" y="6129"/>
                            <a:ext cx="960" cy="0"/>
                          </a:xfrm>
                          <a:prstGeom prst="line">
                            <a:avLst/>
                          </a:prstGeom>
                          <a:ln w="9525" cap="flat" cmpd="sng">
                            <a:solidFill>
                              <a:srgbClr val="000000"/>
                            </a:solidFill>
                            <a:prstDash val="solid"/>
                            <a:headEnd type="none" w="med" len="med"/>
                            <a:tailEnd type="triangle" w="med" len="med"/>
                          </a:ln>
                        </wps:spPr>
                        <wps:bodyPr upright="1"/>
                      </wps:wsp>
                      <wps:wsp>
                        <wps:cNvPr id="192" name="矩形 69"/>
                        <wps:cNvSpPr/>
                        <wps:spPr>
                          <a:xfrm>
                            <a:off x="7641" y="5898"/>
                            <a:ext cx="1796"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大气污染事故</w:t>
                              </w:r>
                            </w:p>
                          </w:txbxContent>
                        </wps:txbx>
                        <wps:bodyPr upright="1"/>
                      </wps:wsp>
                      <wps:wsp>
                        <wps:cNvPr id="193" name="直线 70"/>
                        <wps:cNvCnPr/>
                        <wps:spPr>
                          <a:xfrm>
                            <a:off x="8595" y="6363"/>
                            <a:ext cx="0" cy="468"/>
                          </a:xfrm>
                          <a:prstGeom prst="line">
                            <a:avLst/>
                          </a:prstGeom>
                          <a:ln w="9525" cap="flat" cmpd="sng">
                            <a:solidFill>
                              <a:srgbClr val="000000"/>
                            </a:solidFill>
                            <a:prstDash val="solid"/>
                            <a:headEnd type="none" w="med" len="med"/>
                            <a:tailEnd type="triangle" w="med" len="med"/>
                          </a:ln>
                        </wps:spPr>
                        <wps:bodyPr upright="1"/>
                      </wps:wsp>
                      <wps:wsp>
                        <wps:cNvPr id="194" name="直线 71"/>
                        <wps:cNvCnPr/>
                        <wps:spPr>
                          <a:xfrm>
                            <a:off x="5931" y="5133"/>
                            <a:ext cx="0" cy="468"/>
                          </a:xfrm>
                          <a:prstGeom prst="line">
                            <a:avLst/>
                          </a:prstGeom>
                          <a:ln w="9525" cap="flat" cmpd="sng">
                            <a:solidFill>
                              <a:srgbClr val="000000"/>
                            </a:solidFill>
                            <a:prstDash val="solid"/>
                            <a:headEnd type="none" w="med" len="med"/>
                            <a:tailEnd type="triangle" w="med" len="med"/>
                          </a:ln>
                        </wps:spPr>
                        <wps:bodyPr upright="1"/>
                      </wps:wsp>
                      <wps:wsp>
                        <wps:cNvPr id="195" name="矩形 72"/>
                        <wps:cNvSpPr/>
                        <wps:spPr>
                          <a:xfrm>
                            <a:off x="4806" y="5601"/>
                            <a:ext cx="223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生态环境破坏</w:t>
                              </w:r>
                            </w:p>
                          </w:txbxContent>
                        </wps:txbx>
                        <wps:bodyPr upright="1"/>
                      </wps:wsp>
                      <wps:wsp>
                        <wps:cNvPr id="196" name="直线 73"/>
                        <wps:cNvCnPr/>
                        <wps:spPr>
                          <a:xfrm>
                            <a:off x="5931" y="6069"/>
                            <a:ext cx="0" cy="762"/>
                          </a:xfrm>
                          <a:prstGeom prst="line">
                            <a:avLst/>
                          </a:prstGeom>
                          <a:ln w="9525" cap="flat" cmpd="sng">
                            <a:solidFill>
                              <a:srgbClr val="000000"/>
                            </a:solidFill>
                            <a:prstDash val="solid"/>
                            <a:headEnd type="none" w="med" len="med"/>
                            <a:tailEnd type="triangle" w="med" len="med"/>
                          </a:ln>
                        </wps:spPr>
                        <wps:bodyPr upright="1"/>
                      </wps:wsp>
                      <wps:wsp>
                        <wps:cNvPr id="197" name="矩形 74"/>
                        <wps:cNvSpPr/>
                        <wps:spPr>
                          <a:xfrm>
                            <a:off x="1671" y="5445"/>
                            <a:ext cx="18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水污染事故</w:t>
                              </w:r>
                            </w:p>
                          </w:txbxContent>
                        </wps:txbx>
                        <wps:bodyPr upright="1"/>
                      </wps:wsp>
                      <wps:wsp>
                        <wps:cNvPr id="198" name="直线 75"/>
                        <wps:cNvCnPr/>
                        <wps:spPr>
                          <a:xfrm>
                            <a:off x="2601" y="5919"/>
                            <a:ext cx="0" cy="930"/>
                          </a:xfrm>
                          <a:prstGeom prst="line">
                            <a:avLst/>
                          </a:prstGeom>
                          <a:ln w="9525" cap="flat" cmpd="sng">
                            <a:solidFill>
                              <a:srgbClr val="000000"/>
                            </a:solidFill>
                            <a:prstDash val="solid"/>
                            <a:headEnd type="none" w="med" len="med"/>
                            <a:tailEnd type="triangle" w="med" len="med"/>
                          </a:ln>
                        </wps:spPr>
                        <wps:bodyPr upright="1"/>
                      </wps:wsp>
                      <wps:wsp>
                        <wps:cNvPr id="199" name="矩形 76"/>
                        <wps:cNvSpPr/>
                        <wps:spPr>
                          <a:xfrm>
                            <a:off x="1461" y="6834"/>
                            <a:ext cx="2231" cy="1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现场调查，了解污染状况，已污染范围和污染趋势，提出事故初步控制，处理意见。</w:t>
                              </w:r>
                            </w:p>
                          </w:txbxContent>
                        </wps:txbx>
                        <wps:bodyPr upright="1"/>
                      </wps:wsp>
                      <wps:wsp>
                        <wps:cNvPr id="200" name="矩形 77"/>
                        <wps:cNvSpPr/>
                        <wps:spPr>
                          <a:xfrm>
                            <a:off x="4761" y="6834"/>
                            <a:ext cx="2231" cy="1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rPr>
                              </w:pPr>
                            </w:p>
                            <w:p>
                              <w:pPr>
                                <w:jc w:val="center"/>
                                <w:rPr>
                                  <w:rFonts w:hint="eastAsia"/>
                                </w:rPr>
                              </w:pPr>
                              <w:r>
                                <w:rPr>
                                  <w:rFonts w:hint="eastAsia"/>
                                </w:rPr>
                                <w:t>现场调查，了解掌握生态破坏程度、性质、范围、提出处理意见。</w:t>
                              </w:r>
                            </w:p>
                          </w:txbxContent>
                        </wps:txbx>
                        <wps:bodyPr upright="1"/>
                      </wps:wsp>
                      <wps:wsp>
                        <wps:cNvPr id="201" name="矩形 78"/>
                        <wps:cNvSpPr/>
                        <wps:spPr>
                          <a:xfrm>
                            <a:off x="7701" y="6834"/>
                            <a:ext cx="2231" cy="1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rFonts w:hint="eastAsia"/>
                                </w:rPr>
                              </w:pPr>
                              <w:r>
                                <w:rPr>
                                  <w:rFonts w:hint="eastAsia"/>
                                </w:rPr>
                                <w:t>现场调查、了解污染性质、种类、数量、气象条件、人口分布，提出事故初步控制、处理意见</w:t>
                              </w:r>
                            </w:p>
                          </w:txbxContent>
                        </wps:txbx>
                        <wps:bodyPr upright="1"/>
                      </wps:wsp>
                      <wps:wsp>
                        <wps:cNvPr id="202" name="直线 79"/>
                        <wps:cNvCnPr/>
                        <wps:spPr>
                          <a:xfrm>
                            <a:off x="5931" y="8409"/>
                            <a:ext cx="0" cy="762"/>
                          </a:xfrm>
                          <a:prstGeom prst="line">
                            <a:avLst/>
                          </a:prstGeom>
                          <a:ln w="9525" cap="flat" cmpd="sng">
                            <a:solidFill>
                              <a:srgbClr val="000000"/>
                            </a:solidFill>
                            <a:prstDash val="solid"/>
                            <a:headEnd type="none" w="med" len="med"/>
                            <a:tailEnd type="triangle" w="med" len="med"/>
                          </a:ln>
                        </wps:spPr>
                        <wps:bodyPr upright="1"/>
                      </wps:wsp>
                      <wps:wsp>
                        <wps:cNvPr id="203" name="矩形 80"/>
                        <wps:cNvSpPr/>
                        <wps:spPr>
                          <a:xfrm>
                            <a:off x="4761" y="9174"/>
                            <a:ext cx="2231" cy="24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通知监测部门进行监测，确定污染情况，划定污染区域和影响区域，参考专家意见，提出污染控制、处置方案、消减污染物、防止扩散。</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textAlignment w:val="auto"/>
                                <w:outlineLvl w:val="9"/>
                                <w:rPr>
                                  <w:rFonts w:hint="eastAsia"/>
                                </w:rPr>
                              </w:pPr>
                            </w:p>
                          </w:txbxContent>
                        </wps:txbx>
                        <wps:bodyPr upright="1"/>
                      </wps:wsp>
                      <wps:wsp>
                        <wps:cNvPr id="204" name="直线 81"/>
                        <wps:cNvCnPr/>
                        <wps:spPr>
                          <a:xfrm>
                            <a:off x="8920" y="8409"/>
                            <a:ext cx="0" cy="762"/>
                          </a:xfrm>
                          <a:prstGeom prst="line">
                            <a:avLst/>
                          </a:prstGeom>
                          <a:ln w="9525" cap="flat" cmpd="sng">
                            <a:solidFill>
                              <a:srgbClr val="000000"/>
                            </a:solidFill>
                            <a:prstDash val="solid"/>
                            <a:headEnd type="none" w="med" len="med"/>
                            <a:tailEnd type="triangle" w="med" len="med"/>
                          </a:ln>
                        </wps:spPr>
                        <wps:bodyPr upright="1"/>
                      </wps:wsp>
                      <wps:wsp>
                        <wps:cNvPr id="205" name="矩形 82"/>
                        <wps:cNvSpPr/>
                        <wps:spPr>
                          <a:xfrm>
                            <a:off x="7750" y="9174"/>
                            <a:ext cx="2231" cy="24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通知监测部门进行监测，确定污染情况，划定污染区域和影响区域，参考专家意见，提出污染控制、处置方案、消减污染物、防止扩散。</w:t>
                              </w:r>
                            </w:p>
                            <w:p>
                              <w:pPr>
                                <w:rPr>
                                  <w:rFonts w:hint="eastAsia"/>
                                </w:rPr>
                              </w:pPr>
                            </w:p>
                          </w:txbxContent>
                        </wps:txbx>
                        <wps:bodyPr upright="1"/>
                      </wps:wsp>
                      <wps:wsp>
                        <wps:cNvPr id="206" name="直线 83"/>
                        <wps:cNvCnPr/>
                        <wps:spPr>
                          <a:xfrm>
                            <a:off x="2601" y="8364"/>
                            <a:ext cx="0" cy="930"/>
                          </a:xfrm>
                          <a:prstGeom prst="line">
                            <a:avLst/>
                          </a:prstGeom>
                          <a:ln w="9525" cap="flat" cmpd="sng">
                            <a:solidFill>
                              <a:srgbClr val="000000"/>
                            </a:solidFill>
                            <a:prstDash val="solid"/>
                            <a:headEnd type="none" w="med" len="med"/>
                            <a:tailEnd type="triangle" w="med" len="med"/>
                          </a:ln>
                        </wps:spPr>
                        <wps:bodyPr upright="1"/>
                      </wps:wsp>
                      <wps:wsp>
                        <wps:cNvPr id="207" name="矩形 84"/>
                        <wps:cNvSpPr/>
                        <wps:spPr>
                          <a:xfrm>
                            <a:off x="1461" y="9279"/>
                            <a:ext cx="2231" cy="2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通知监测部门进行监测，确定污染情况，划定污染区域和影响区域，参考专家意见，提出污染控制、处置方案、消减污染物、防止扩散。</w:t>
                              </w:r>
                            </w:p>
                          </w:txbxContent>
                        </wps:txbx>
                        <wps:bodyPr upright="1"/>
                      </wps:wsp>
                      <wps:wsp>
                        <wps:cNvPr id="208" name="直线 85"/>
                        <wps:cNvCnPr/>
                        <wps:spPr>
                          <a:xfrm>
                            <a:off x="2571" y="11685"/>
                            <a:ext cx="0" cy="780"/>
                          </a:xfrm>
                          <a:prstGeom prst="line">
                            <a:avLst/>
                          </a:prstGeom>
                          <a:ln w="9525" cap="flat" cmpd="sng">
                            <a:solidFill>
                              <a:srgbClr val="000000"/>
                            </a:solidFill>
                            <a:prstDash val="solid"/>
                            <a:headEnd type="none" w="med" len="med"/>
                            <a:tailEnd type="none" w="med" len="med"/>
                          </a:ln>
                        </wps:spPr>
                        <wps:bodyPr upright="1"/>
                      </wps:wsp>
                      <wps:wsp>
                        <wps:cNvPr id="209" name="直线 86"/>
                        <wps:cNvCnPr/>
                        <wps:spPr>
                          <a:xfrm>
                            <a:off x="2571" y="12465"/>
                            <a:ext cx="1800" cy="0"/>
                          </a:xfrm>
                          <a:prstGeom prst="line">
                            <a:avLst/>
                          </a:prstGeom>
                          <a:ln w="9525" cap="flat" cmpd="sng">
                            <a:solidFill>
                              <a:srgbClr val="000000"/>
                            </a:solidFill>
                            <a:prstDash val="solid"/>
                            <a:headEnd type="none" w="med" len="med"/>
                            <a:tailEnd type="triangle" w="med" len="med"/>
                          </a:ln>
                        </wps:spPr>
                        <wps:bodyPr upright="1"/>
                      </wps:wsp>
                      <wps:wsp>
                        <wps:cNvPr id="210" name="矩形 87"/>
                        <wps:cNvSpPr/>
                        <wps:spPr>
                          <a:xfrm>
                            <a:off x="4365" y="12192"/>
                            <a:ext cx="3456" cy="7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调查事故原因、现场取证，确定责任人，进行事故确认</w:t>
                              </w:r>
                            </w:p>
                          </w:txbxContent>
                        </wps:txbx>
                        <wps:bodyPr upright="1"/>
                      </wps:wsp>
                      <wps:wsp>
                        <wps:cNvPr id="211" name="直线 88"/>
                        <wps:cNvCnPr/>
                        <wps:spPr>
                          <a:xfrm>
                            <a:off x="8901" y="11673"/>
                            <a:ext cx="0" cy="837"/>
                          </a:xfrm>
                          <a:prstGeom prst="line">
                            <a:avLst/>
                          </a:prstGeom>
                          <a:ln w="9525" cap="flat" cmpd="sng">
                            <a:solidFill>
                              <a:srgbClr val="000000"/>
                            </a:solidFill>
                            <a:prstDash val="solid"/>
                            <a:headEnd type="none" w="med" len="med"/>
                            <a:tailEnd type="none" w="med" len="med"/>
                          </a:ln>
                        </wps:spPr>
                        <wps:bodyPr upright="1"/>
                      </wps:wsp>
                      <wps:wsp>
                        <wps:cNvPr id="212" name="直线 89"/>
                        <wps:cNvCnPr/>
                        <wps:spPr>
                          <a:xfrm flipH="1">
                            <a:off x="7821" y="12531"/>
                            <a:ext cx="1080" cy="0"/>
                          </a:xfrm>
                          <a:prstGeom prst="line">
                            <a:avLst/>
                          </a:prstGeom>
                          <a:ln w="9525" cap="flat" cmpd="sng">
                            <a:solidFill>
                              <a:srgbClr val="000000"/>
                            </a:solidFill>
                            <a:prstDash val="solid"/>
                            <a:headEnd type="none" w="med" len="med"/>
                            <a:tailEnd type="triangle" w="med" len="med"/>
                          </a:ln>
                        </wps:spPr>
                        <wps:bodyPr upright="1"/>
                      </wps:wsp>
                      <wps:wsp>
                        <wps:cNvPr id="213" name="直线 90"/>
                        <wps:cNvCnPr/>
                        <wps:spPr>
                          <a:xfrm>
                            <a:off x="6111" y="12933"/>
                            <a:ext cx="0" cy="468"/>
                          </a:xfrm>
                          <a:prstGeom prst="line">
                            <a:avLst/>
                          </a:prstGeom>
                          <a:ln w="9525" cap="flat" cmpd="sng">
                            <a:solidFill>
                              <a:srgbClr val="000000"/>
                            </a:solidFill>
                            <a:prstDash val="solid"/>
                            <a:headEnd type="none" w="med" len="med"/>
                            <a:tailEnd type="none" w="med" len="med"/>
                          </a:ln>
                        </wps:spPr>
                        <wps:bodyPr upright="1"/>
                      </wps:wsp>
                      <wps:wsp>
                        <wps:cNvPr id="214" name="直线 91"/>
                        <wps:cNvCnPr/>
                        <wps:spPr>
                          <a:xfrm>
                            <a:off x="4971" y="13422"/>
                            <a:ext cx="2340" cy="0"/>
                          </a:xfrm>
                          <a:prstGeom prst="line">
                            <a:avLst/>
                          </a:prstGeom>
                          <a:ln w="9525" cap="flat" cmpd="sng">
                            <a:solidFill>
                              <a:srgbClr val="000000"/>
                            </a:solidFill>
                            <a:prstDash val="solid"/>
                            <a:headEnd type="none" w="med" len="med"/>
                            <a:tailEnd type="none" w="med" len="med"/>
                          </a:ln>
                        </wps:spPr>
                        <wps:bodyPr upright="1"/>
                      </wps:wsp>
                      <wps:wsp>
                        <wps:cNvPr id="215" name="直线 92"/>
                        <wps:cNvCnPr/>
                        <wps:spPr>
                          <a:xfrm>
                            <a:off x="4956" y="13416"/>
                            <a:ext cx="0" cy="468"/>
                          </a:xfrm>
                          <a:prstGeom prst="line">
                            <a:avLst/>
                          </a:prstGeom>
                          <a:ln w="9525" cap="flat" cmpd="sng">
                            <a:solidFill>
                              <a:srgbClr val="000000"/>
                            </a:solidFill>
                            <a:prstDash val="solid"/>
                            <a:headEnd type="none" w="med" len="med"/>
                            <a:tailEnd type="none" w="med" len="med"/>
                          </a:ln>
                        </wps:spPr>
                        <wps:bodyPr upright="1"/>
                      </wps:wsp>
                      <wps:wsp>
                        <wps:cNvPr id="216" name="直线 93"/>
                        <wps:cNvCnPr/>
                        <wps:spPr>
                          <a:xfrm>
                            <a:off x="7326" y="13416"/>
                            <a:ext cx="0" cy="468"/>
                          </a:xfrm>
                          <a:prstGeom prst="line">
                            <a:avLst/>
                          </a:prstGeom>
                          <a:ln w="9525" cap="flat" cmpd="sng">
                            <a:solidFill>
                              <a:srgbClr val="000000"/>
                            </a:solidFill>
                            <a:prstDash val="solid"/>
                            <a:headEnd type="none" w="med" len="med"/>
                            <a:tailEnd type="none" w="med" len="med"/>
                          </a:ln>
                        </wps:spPr>
                        <wps:bodyPr upright="1"/>
                      </wps:wsp>
                      <wps:wsp>
                        <wps:cNvPr id="217" name="矩形 94"/>
                        <wps:cNvSpPr/>
                        <wps:spPr>
                          <a:xfrm>
                            <a:off x="4251" y="13869"/>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治理</w:t>
                              </w:r>
                            </w:p>
                          </w:txbxContent>
                        </wps:txbx>
                        <wps:bodyPr upright="1"/>
                      </wps:wsp>
                      <wps:wsp>
                        <wps:cNvPr id="218" name="矩形 95"/>
                        <wps:cNvSpPr/>
                        <wps:spPr>
                          <a:xfrm>
                            <a:off x="6561" y="13869"/>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行政处罚</w:t>
                              </w:r>
                            </w:p>
                          </w:txbxContent>
                        </wps:txbx>
                        <wps:bodyPr upright="1"/>
                      </wps:wsp>
                      <wps:wsp>
                        <wps:cNvPr id="219" name="直线 96"/>
                        <wps:cNvCnPr/>
                        <wps:spPr>
                          <a:xfrm>
                            <a:off x="4941" y="14337"/>
                            <a:ext cx="0" cy="468"/>
                          </a:xfrm>
                          <a:prstGeom prst="line">
                            <a:avLst/>
                          </a:prstGeom>
                          <a:ln w="9525" cap="flat" cmpd="sng">
                            <a:solidFill>
                              <a:srgbClr val="000000"/>
                            </a:solidFill>
                            <a:prstDash val="solid"/>
                            <a:headEnd type="none" w="med" len="med"/>
                            <a:tailEnd type="none" w="med" len="med"/>
                          </a:ln>
                        </wps:spPr>
                        <wps:bodyPr upright="1"/>
                      </wps:wsp>
                      <wps:wsp>
                        <wps:cNvPr id="220" name="直线 97"/>
                        <wps:cNvCnPr/>
                        <wps:spPr>
                          <a:xfrm>
                            <a:off x="4941" y="14805"/>
                            <a:ext cx="720" cy="0"/>
                          </a:xfrm>
                          <a:prstGeom prst="line">
                            <a:avLst/>
                          </a:prstGeom>
                          <a:ln w="9525" cap="flat" cmpd="sng">
                            <a:solidFill>
                              <a:srgbClr val="000000"/>
                            </a:solidFill>
                            <a:prstDash val="solid"/>
                            <a:headEnd type="none" w="med" len="med"/>
                            <a:tailEnd type="triangle" w="med" len="med"/>
                          </a:ln>
                        </wps:spPr>
                        <wps:bodyPr upright="1"/>
                      </wps:wsp>
                      <wps:wsp>
                        <wps:cNvPr id="221" name="矩形 98"/>
                        <wps:cNvSpPr/>
                        <wps:spPr>
                          <a:xfrm>
                            <a:off x="5691" y="14580"/>
                            <a:ext cx="9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结 案</w:t>
                              </w:r>
                            </w:p>
                          </w:txbxContent>
                        </wps:txbx>
                        <wps:bodyPr upright="1"/>
                      </wps:wsp>
                      <wps:wsp>
                        <wps:cNvPr id="222" name="直线 99"/>
                        <wps:cNvCnPr/>
                        <wps:spPr>
                          <a:xfrm>
                            <a:off x="7311" y="14337"/>
                            <a:ext cx="0" cy="468"/>
                          </a:xfrm>
                          <a:prstGeom prst="line">
                            <a:avLst/>
                          </a:prstGeom>
                          <a:ln w="9525" cap="flat" cmpd="sng">
                            <a:solidFill>
                              <a:srgbClr val="000000"/>
                            </a:solidFill>
                            <a:prstDash val="solid"/>
                            <a:headEnd type="none" w="med" len="med"/>
                            <a:tailEnd type="none" w="med" len="med"/>
                          </a:ln>
                        </wps:spPr>
                        <wps:bodyPr upright="1"/>
                      </wps:wsp>
                      <wps:wsp>
                        <wps:cNvPr id="223" name="直线 100"/>
                        <wps:cNvCnPr/>
                        <wps:spPr>
                          <a:xfrm flipH="1">
                            <a:off x="6591" y="14805"/>
                            <a:ext cx="720" cy="0"/>
                          </a:xfrm>
                          <a:prstGeom prst="line">
                            <a:avLst/>
                          </a:prstGeom>
                          <a:ln w="9525" cap="flat" cmpd="sng">
                            <a:solidFill>
                              <a:srgbClr val="000000"/>
                            </a:solidFill>
                            <a:prstDash val="solid"/>
                            <a:headEnd type="none" w="med" len="med"/>
                            <a:tailEnd type="triangle" w="med" len="med"/>
                          </a:ln>
                        </wps:spPr>
                        <wps:bodyPr upright="1"/>
                      </wps:wsp>
                      <wps:wsp>
                        <wps:cNvPr id="224" name="直线 101"/>
                        <wps:cNvCnPr/>
                        <wps:spPr>
                          <a:xfrm>
                            <a:off x="6111" y="13200"/>
                            <a:ext cx="2700" cy="0"/>
                          </a:xfrm>
                          <a:prstGeom prst="line">
                            <a:avLst/>
                          </a:prstGeom>
                          <a:ln w="9525" cap="flat" cmpd="sng">
                            <a:solidFill>
                              <a:srgbClr val="000000"/>
                            </a:solidFill>
                            <a:prstDash val="solid"/>
                            <a:headEnd type="none" w="med" len="med"/>
                            <a:tailEnd type="triangle" w="med" len="med"/>
                          </a:ln>
                        </wps:spPr>
                        <wps:bodyPr upright="1"/>
                      </wps:wsp>
                      <wps:wsp>
                        <wps:cNvPr id="225" name="矩形 102"/>
                        <wps:cNvSpPr/>
                        <wps:spPr>
                          <a:xfrm>
                            <a:off x="8811" y="12837"/>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 xml:space="preserve"> 移送司法机关处理</w:t>
                              </w:r>
                            </w:p>
                          </w:txbxContent>
                        </wps:txbx>
                        <wps:bodyPr upright="1"/>
                      </wps:wsp>
                    </wpg:wgp>
                  </a:graphicData>
                </a:graphic>
              </wp:anchor>
            </w:drawing>
          </mc:Choice>
          <mc:Fallback>
            <w:pict>
              <v:group id="组合 56" o:spid="_x0000_s1026" o:spt="203" style="position:absolute;left:0pt;margin-left:-13.25pt;margin-top:7.15pt;height:628.35pt;width:457.5pt;z-index:253882368;mso-width-relative:page;mso-height-relative:page;" coordorigin="1461,2481" coordsize="9150,12567" o:gfxdata="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">
                <o:lock v:ext="edit" aspectratio="f"/>
                <v:rect id="矩形 57" o:spid="_x0000_s1026" o:spt="1" style="position:absolute;left:4941;top:2481;height:468;width:1871;" fillcolor="#FFFFFF" filled="t" stroked="t" coordsize="21600,21600" o:gfxdata="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Int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rPr>
                        </w:pPr>
                        <w:r>
                          <w:rPr>
                            <w:rFonts w:hint="eastAsia"/>
                            <w:lang w:eastAsia="zh-CN"/>
                          </w:rPr>
                          <w:t>接</w:t>
                        </w:r>
                        <w:r>
                          <w:rPr>
                            <w:rFonts w:hint="eastAsia"/>
                          </w:rPr>
                          <w:t>事故举报</w:t>
                        </w:r>
                        <w:r>
                          <w:rPr>
                            <w:rFonts w:hint="eastAsia"/>
                            <w:lang w:eastAsia="zh-CN"/>
                          </w:rPr>
                          <w:t>电话</w:t>
                        </w:r>
                      </w:p>
                    </w:txbxContent>
                  </v:textbox>
                </v:rect>
                <v:line id="直线 58" o:spid="_x0000_s1026" o:spt="20" style="position:absolute;left:5931;top:2949;height:468;width:0;" filled="f" stroked="t" coordsize="21600,21600" o:gfxdata="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lh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9" o:spid="_x0000_s1026" o:spt="1" style="position:absolute;left:3771;top:3417;height:780;width:4320;" fillcolor="#FFFFFF" filled="t" stroked="t" coordsize="21600,21600" o:gfxdata="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vECp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rPr>
                        </w:pPr>
                        <w:r>
                          <w:rPr>
                            <w:rFonts w:hint="eastAsia"/>
                          </w:rPr>
                          <w:t>记录事故发生的时间、地点、事故原因、货物名称、数量、已造成污染程度和影响范围</w:t>
                        </w:r>
                      </w:p>
                    </w:txbxContent>
                  </v:textbox>
                </v:rect>
                <v:line id="直线 60" o:spid="_x0000_s1026" o:spt="20" style="position:absolute;left:2601;top:3789;flip:x;height:0;width:1140;" filled="f" stroked="t" coordsize="21600,21600" o:gfxdata="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wvBb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61" o:spid="_x0000_s1026" o:spt="20" style="position:absolute;left:2601;top:3804;height:1641;width:0;" filled="f" stroked="t" coordsize="21600,21600" o:gfxdata="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FZx+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62" o:spid="_x0000_s1026" o:spt="20" style="position:absolute;left:5931;top:4197;height:468;width:0;" filled="f" stroked="t" coordsize="21600,21600" o:gfxdata="UEsDBAoAAAAAAIdO4kAAAAAAAAAAAAAAAAAEAAAAZHJzL1BLAwQUAAAACACHTuJAmxledL0AAADc&#10;AAAADwAAAGRycy9kb3ducmV2LnhtbEVPS2vCQBC+C/6HZYTedJNCS4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V5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63" o:spid="_x0000_s1026" o:spt="1" style="position:absolute;left:4806;top:4665;height:468;width:2231;" fillcolor="#FFFFFF" filled="t" stroked="t" coordsize="21600,21600" o:gfxdata="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HRq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rPr>
                          <w:t>迅速到达事故现场</w:t>
                        </w:r>
                      </w:p>
                    </w:txbxContent>
                  </v:textbox>
                </v:rect>
                <v:line id="直线 64" o:spid="_x0000_s1026" o:spt="20" style="position:absolute;left:7056;top:4887;height:0;width:720;" filled="f" stroked="t" coordsize="21600,21600" o:gfxdata="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xwIJ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rect id="矩形 65" o:spid="_x0000_s1026" o:spt="1" style="position:absolute;left:7746;top:4470;height:1092;width:2231;" fillcolor="#FFFFFF" filled="t" stroked="t" coordsize="21600,21600" o:gfxdata="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VHd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rPr>
                        </w:pPr>
                        <w:r>
                          <w:rPr>
                            <w:rFonts w:hint="eastAsia"/>
                          </w:rPr>
                          <w:t>携带环境监察应急勘验箱</w:t>
                        </w:r>
                        <w:r>
                          <w:rPr>
                            <w:rFonts w:hint="eastAsia"/>
                            <w:lang w:eastAsia="zh-CN"/>
                          </w:rPr>
                          <w:t>等设备</w:t>
                        </w:r>
                      </w:p>
                    </w:txbxContent>
                  </v:textbox>
                </v:rect>
                <v:line id="直线 66" o:spid="_x0000_s1026" o:spt="20" style="position:absolute;left:8091;top:3774;height:0;width:2340;" filled="f" stroked="t" coordsize="21600,21600" o:gfxdata="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FDP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67" o:spid="_x0000_s1026" o:spt="20" style="position:absolute;left:10431;top:3789;height:2340;width:0;" filled="f" stroked="t" coordsize="21600,21600" o:gfxdata="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3DK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8" o:spid="_x0000_s1026" o:spt="20" style="position:absolute;left:9441;top:6129;flip:x;height:0;width:960;" filled="f" stroked="t" coordsize="21600,21600" o:gfxdata="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RcI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69" o:spid="_x0000_s1026" o:spt="1" style="position:absolute;left:7641;top:5898;height:468;width:1796;" fillcolor="#FFFFFF" filled="t" stroked="t" coordsize="21600,21600" o:gfxdata="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l1n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rPr>
                          <w:t>大气污染事故</w:t>
                        </w:r>
                      </w:p>
                    </w:txbxContent>
                  </v:textbox>
                </v:rect>
                <v:line id="直线 70" o:spid="_x0000_s1026" o:spt="20" style="position:absolute;left:8595;top:6363;height:468;width:0;" filled="f" stroked="t" coordsize="21600,21600" o:gfxdata="UEsDBAoAAAAAAIdO4kAAAAAAAAAAAAAAAAAEAAAAZHJzL1BLAwQUAAAACACHTuJA/mX1Rr0AAADc&#10;AAAADwAAAGRycy9kb3ducmV2LnhtbEVPS2vCQBC+F/wPywi91U0slBh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fV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71" o:spid="_x0000_s1026" o:spt="20" style="position:absolute;left:5931;top:5133;height:468;width:0;" filled="f" stroked="t" coordsize="21600,21600" o:gfxdata="UEsDBAoAAAAAAIdO4kAAAAAAAAAAAAAAAAAEAAAAZHJzL1BLAwQUAAAACACHTuJAcYxtMr0AAADc&#10;AAAADwAAAGRycy9kb3ducmV2LnhtbEVPS2vCQBC+F/wPywi91U2klBh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G0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72" o:spid="_x0000_s1026" o:spt="1" style="position:absolute;left:4806;top:5601;height:468;width:2231;" fillcolor="#FFFFFF" filled="t" stroked="t" coordsize="21600,21600" o:gfxdata="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xOA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rPr>
                        </w:pPr>
                        <w:r>
                          <w:rPr>
                            <w:rFonts w:hint="eastAsia"/>
                          </w:rPr>
                          <w:t>生态环境破坏</w:t>
                        </w:r>
                      </w:p>
                    </w:txbxContent>
                  </v:textbox>
                </v:rect>
                <v:line id="直线 73" o:spid="_x0000_s1026" o:spt="20" style="position:absolute;left:5931;top:6069;height:762;width:0;" filled="f" stroked="t" coordsize="21600,21600" o:gfxdata="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lb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74" o:spid="_x0000_s1026" o:spt="1" style="position:absolute;left:1671;top:5445;height:468;width:1830;" fillcolor="#FFFFFF" filled="t" stroked="t" coordsize="21600,21600" o:gfxdata="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xJ17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rPr>
                        </w:pPr>
                        <w:r>
                          <w:rPr>
                            <w:rFonts w:hint="eastAsia"/>
                          </w:rPr>
                          <w:t>水污染事故</w:t>
                        </w:r>
                      </w:p>
                    </w:txbxContent>
                  </v:textbox>
                </v:rect>
                <v:line id="直线 75" o:spid="_x0000_s1026" o:spt="20" style="position:absolute;left:2601;top:5919;height:930;width:0;" filled="f" stroked="t" coordsize="21600,21600" o:gfxdata="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MFn&#10;N8EAAADc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76" o:spid="_x0000_s1026" o:spt="1" style="position:absolute;left:1461;top:6834;height:1530;width:2231;" fillcolor="#FFFFFF" filled="t" stroked="t" coordsize="21600,21600" o:gfxdata="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wUQF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rPr>
                        </w:pPr>
                        <w:r>
                          <w:rPr>
                            <w:rFonts w:hint="eastAsia"/>
                          </w:rPr>
                          <w:t>现场调查，了解污染状况，已污染范围和污染趋势，提出事故初步控制，处理意见。</w:t>
                        </w:r>
                      </w:p>
                    </w:txbxContent>
                  </v:textbox>
                </v:rect>
                <v:rect id="矩形 77" o:spid="_x0000_s1026" o:spt="1" style="position:absolute;left:4761;top:6834;height:1530;width:2231;" fillcolor="#FFFFFF" filled="t" stroked="t" coordsize="21600,21600" o:gfxdata="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1Bl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rPr>
                        </w:pPr>
                      </w:p>
                      <w:p>
                        <w:pPr>
                          <w:jc w:val="center"/>
                          <w:rPr>
                            <w:rFonts w:hint="eastAsia"/>
                          </w:rPr>
                        </w:pPr>
                        <w:r>
                          <w:rPr>
                            <w:rFonts w:hint="eastAsia"/>
                          </w:rPr>
                          <w:t>现场调查，了解掌握生态破坏程度、性质、范围、提出处理意见。</w:t>
                        </w:r>
                      </w:p>
                    </w:txbxContent>
                  </v:textbox>
                </v:rect>
                <v:rect id="矩形 78" o:spid="_x0000_s1026" o:spt="1" style="position:absolute;left:7701;top:6834;height:1530;width:2231;" fillcolor="#FFFFFF" filled="t" stroked="t" coordsize="21600,21600" o:gfxdata="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i8+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60" w:lineRule="exact"/>
                          <w:jc w:val="center"/>
                          <w:rPr>
                            <w:rFonts w:hint="eastAsia"/>
                          </w:rPr>
                        </w:pPr>
                        <w:r>
                          <w:rPr>
                            <w:rFonts w:hint="eastAsia"/>
                          </w:rPr>
                          <w:t>现场调查、了解污染性质、种类、数量、气象条件、人口分布，提出事故初步控制、处理意见</w:t>
                        </w:r>
                      </w:p>
                    </w:txbxContent>
                  </v:textbox>
                </v:rect>
                <v:line id="直线 79" o:spid="_x0000_s1026" o:spt="20" style="position:absolute;left:5931;top:8409;height:762;width:0;" filled="f" stroked="t" coordsize="21600,21600" o:gfxdata="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pC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80" o:spid="_x0000_s1026" o:spt="1" style="position:absolute;left:4761;top:9174;height:2479;width:2231;" fillcolor="#FFFFFF" filled="t" stroked="t" coordsize="21600,21600" o:gfxdata="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aHF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通知监测部门进行监测，确定污染情况，划定污染区域和影响区域，参考专家意见，提出污染控制、处置方案、消减污染物、防止扩散。</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textAlignment w:val="auto"/>
                          <w:outlineLvl w:val="9"/>
                          <w:rPr>
                            <w:rFonts w:hint="eastAsia"/>
                          </w:rPr>
                        </w:pPr>
                      </w:p>
                    </w:txbxContent>
                  </v:textbox>
                </v:rect>
                <v:line id="直线 81" o:spid="_x0000_s1026" o:spt="20" style="position:absolute;left:8920;top:8409;height:762;width:0;" filled="f" stroked="t" coordsize="21600,21600" o:gfxdata="UEsDBAoAAAAAAIdO4kAAAAAAAAAAAAAAAAAEAAAAZHJzL1BLAwQUAAAACACHTuJAQqOZyb8AAADc&#10;AAAADwAAAGRycy9kb3ducmV2LnhtbEWPQWsCMRSE70L/Q3iF3jRZKW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jmc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82" o:spid="_x0000_s1026" o:spt="1" style="position:absolute;left:7750;top:9174;height:2496;width:2231;" fillcolor="#FFFFFF" filled="t" stroked="t" coordsize="21600,21600" o:gfxdata="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7r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rPr>
                        </w:pPr>
                        <w:r>
                          <w:rPr>
                            <w:rFonts w:hint="eastAsia"/>
                          </w:rPr>
                          <w:t>通知监测部门进行监测，确定污染情况，划定污染区域和影响区域，参考专家意见，提出污染控制、处置方案、消减污染物、防止扩散。</w:t>
                        </w:r>
                      </w:p>
                      <w:p>
                        <w:pPr>
                          <w:rPr>
                            <w:rFonts w:hint="eastAsia"/>
                          </w:rPr>
                        </w:pPr>
                      </w:p>
                    </w:txbxContent>
                  </v:textbox>
                </v:rect>
                <v:line id="直线 83" o:spid="_x0000_s1026" o:spt="20" style="position:absolute;left:2601;top:8364;height:930;width:0;" filled="f" stroked="t" coordsize="21600,21600" o:gfxdata="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9oi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84" o:spid="_x0000_s1026" o:spt="1" style="position:absolute;left:1461;top:9279;height:2406;width:2231;" fillcolor="#FFFFFF" filled="t" stroked="t" coordsize="21600,21600" o:gfxdata="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PYE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rPr>
                        </w:pPr>
                        <w:r>
                          <w:rPr>
                            <w:rFonts w:hint="eastAsia"/>
                          </w:rPr>
                          <w:t>通知监测部门进行监测，确定污染情况，划定污染区域和影响区域，参考专家意见，提出污染控制、处置方案、消减污染物、防止扩散。</w:t>
                        </w:r>
                      </w:p>
                    </w:txbxContent>
                  </v:textbox>
                </v:rect>
                <v:line id="直线 85" o:spid="_x0000_s1026" o:spt="20" style="position:absolute;left:2571;top:11685;height:780;width:0;" filled="f" stroked="t" coordsize="21600,21600" o:gfxdata="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rvR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86" o:spid="_x0000_s1026" o:spt="20" style="position:absolute;left:2571;top:12465;height:0;width:1800;" filled="f" stroked="t" coordsize="21600,21600" o:gfxdata="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iNl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87" o:spid="_x0000_s1026" o:spt="1" style="position:absolute;left:4365;top:12192;height:741;width:3456;" fillcolor="#FFFFFF" filled="t" stroked="t" coordsize="21600,21600" o:gfxdata="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2Pv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rPr>
                        </w:pPr>
                        <w:r>
                          <w:rPr>
                            <w:rFonts w:hint="eastAsia"/>
                          </w:rPr>
                          <w:t>调查事故原因、现场取证，确定责任人，进行事故确认</w:t>
                        </w:r>
                      </w:p>
                    </w:txbxContent>
                  </v:textbox>
                </v:rect>
                <v:line id="直线 88" o:spid="_x0000_s1026" o:spt="20" style="position:absolute;left:8901;top:11673;height:837;width:0;" filled="f" stroked="t" coordsize="21600,21600" o:gfxdata="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Tcs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89" o:spid="_x0000_s1026" o:spt="20" style="position:absolute;left:7821;top:12531;flip:x;height:0;width:1080;" filled="f" stroked="t" coordsize="21600,21600" o:gfxdata="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hPk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90" o:spid="_x0000_s1026" o:spt="20" style="position:absolute;left:6111;top:12933;height:468;width:0;" filled="f" stroked="t" coordsize="21600,21600" o:gfxdata="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T8P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91" o:spid="_x0000_s1026" o:spt="20" style="position:absolute;left:4971;top:13422;height:0;width:2340;" filled="f" stroked="t" coordsize="21600,21600" o:gfxdata="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poh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92" o:spid="_x0000_s1026" o:spt="20" style="position:absolute;left:4956;top:13416;height:468;width:0;" filled="f" stroked="t" coordsize="21600,21600" o:gfxdata="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bNH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93" o:spid="_x0000_s1026" o:spt="20" style="position:absolute;left:7326;top:13416;height:468;width:0;" filled="f" stroked="t" coordsize="21600,21600" o:gfxdata="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pFN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矩形 94" o:spid="_x0000_s1026" o:spt="1" style="position:absolute;left:4251;top:13869;height:468;width:1440;" fillcolor="#FFFFFF" filled="t" stroked="t" coordsize="21600,21600" o:gfxdata="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QXy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治理</w:t>
                        </w:r>
                      </w:p>
                    </w:txbxContent>
                  </v:textbox>
                </v:rect>
                <v:rect id="矩形 95" o:spid="_x0000_s1026" o:spt="1" style="position:absolute;left:6561;top:13869;height:468;width:1440;" fillcolor="#FFFFFF" filled="t" stroked="t" coordsize="21600,21600" o:gfxdata="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uDu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rPr>
                        </w:pPr>
                        <w:r>
                          <w:rPr>
                            <w:rFonts w:hint="eastAsia"/>
                          </w:rPr>
                          <w:t>行政处罚</w:t>
                        </w:r>
                      </w:p>
                    </w:txbxContent>
                  </v:textbox>
                </v:rect>
                <v:line id="直线 96" o:spid="_x0000_s1026" o:spt="20" style="position:absolute;left:4941;top:14337;height:468;width:0;" filled="f" stroked="t" coordsize="21600,21600" o:gfxdata="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vHG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97" o:spid="_x0000_s1026" o:spt="20" style="position:absolute;left:4941;top:14805;height:0;width:720;" filled="f" stroked="t" coordsize="21600,21600" o:gfxdata="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tw6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98" o:spid="_x0000_s1026" o:spt="1" style="position:absolute;left:5691;top:14580;height:468;width:900;" fillcolor="#FFFFFF" filled="t" stroked="t" coordsize="21600,21600" o:gfxdata="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eC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rPr>
                        </w:pPr>
                        <w:r>
                          <w:rPr>
                            <w:rFonts w:hint="eastAsia"/>
                          </w:rPr>
                          <w:t>结 案</w:t>
                        </w:r>
                      </w:p>
                    </w:txbxContent>
                  </v:textbox>
                </v:rect>
                <v:line id="直线 99" o:spid="_x0000_s1026" o:spt="20" style="position:absolute;left:7311;top:14337;height:468;width:0;" filled="f" stroked="t" coordsize="21600,21600" o:gfxdata="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f1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00" o:spid="_x0000_s1026" o:spt="20" style="position:absolute;left:6591;top:14805;flip:x;height:0;width:720;" filled="f" stroked="t" coordsize="21600,21600" o:gfxdata="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VF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01" o:spid="_x0000_s1026" o:spt="20" style="position:absolute;left:6111;top:13200;height:0;width:2700;" filled="f" stroked="t" coordsize="21600,21600" o:gfxdata="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FsW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02" o:spid="_x0000_s1026" o:spt="1" style="position:absolute;left:8811;top:12837;height:780;width:1800;" fillcolor="#FFFFFF" filled="t" stroked="t" coordsize="21600,21600" o:gfxdata="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bmm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 xml:space="preserve"> 移送司法机关处理</w:t>
                        </w:r>
                      </w:p>
                    </w:txbxContent>
                  </v:textbox>
                </v:rect>
              </v:group>
            </w:pict>
          </mc:Fallback>
        </mc:AlternateContent>
      </w:r>
    </w:p>
    <w:p>
      <w:pPr>
        <w:rPr>
          <w:sz w:val="32"/>
          <w:szCs w:val="32"/>
        </w:rPr>
      </w:pPr>
    </w:p>
    <w:p>
      <w:pPr>
        <w:rPr>
          <w:sz w:val="32"/>
          <w:szCs w:val="32"/>
        </w:rPr>
      </w:pPr>
    </w:p>
    <w:p>
      <w:pPr>
        <w:rPr>
          <w:rFonts w:hint="eastAsia"/>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left="0" w:leftChars="0" w:right="0" w:rightChars="0"/>
        <w:jc w:val="both"/>
        <w:textAlignment w:val="auto"/>
        <w:outlineLvl w:val="0"/>
        <w:rPr>
          <w:rStyle w:val="24"/>
          <w:rFonts w:hint="default" w:ascii="黑体" w:hAnsi="黑体" w:eastAsia="黑体" w:cs="黑体"/>
          <w:b w:val="0"/>
          <w:bCs/>
          <w:sz w:val="32"/>
          <w:szCs w:val="32"/>
          <w:lang w:val="en-US" w:eastAsia="zh-CN"/>
        </w:rPr>
      </w:pPr>
      <w:bookmarkStart w:id="284" w:name="_Toc5961"/>
      <w:r>
        <w:rPr>
          <w:rFonts w:hint="eastAsia" w:ascii="Times New Roman" w:hAnsi="Times New Roman" w:eastAsia="黑体" w:cs="Times New Roman"/>
          <w:color w:val="000000" w:themeColor="text1"/>
          <w:sz w:val="32"/>
          <w:szCs w:val="32"/>
          <w:lang w:val="en-US" w:eastAsia="zh-CN"/>
          <w14:textFill>
            <w14:solidFill>
              <w14:schemeClr w14:val="tx1"/>
            </w14:solidFill>
          </w14:textFill>
        </w:rPr>
        <w:t xml:space="preserve"> </w:t>
      </w:r>
      <w:bookmarkStart w:id="285" w:name="_Toc13306"/>
      <w:r>
        <w:rPr>
          <w:rStyle w:val="24"/>
          <w:rFonts w:hint="eastAsia" w:ascii="黑体" w:hAnsi="黑体" w:eastAsia="黑体" w:cs="黑体"/>
          <w:b w:val="0"/>
          <w:bCs/>
          <w:sz w:val="32"/>
          <w:szCs w:val="32"/>
          <w:lang w:val="en-US" w:eastAsia="zh-CN"/>
        </w:rPr>
        <w:t>六、</w:t>
      </w:r>
      <w:r>
        <w:rPr>
          <w:rStyle w:val="24"/>
          <w:rFonts w:hint="default" w:ascii="黑体" w:hAnsi="黑体" w:eastAsia="黑体" w:cs="黑体"/>
          <w:b w:val="0"/>
          <w:bCs/>
          <w:sz w:val="32"/>
          <w:szCs w:val="32"/>
          <w:lang w:val="en-US" w:eastAsia="zh-CN"/>
        </w:rPr>
        <w:t>行政奖励</w:t>
      </w:r>
      <w:bookmarkEnd w:id="284"/>
      <w:bookmarkEnd w:id="285"/>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right="0" w:rightChars="0" w:firstLine="640" w:firstLineChars="200"/>
        <w:jc w:val="both"/>
        <w:textAlignment w:val="auto"/>
        <w:outlineLvl w:val="1"/>
        <w:rPr>
          <w:rStyle w:val="25"/>
          <w:rFonts w:hint="default" w:ascii="仿宋_GB2312" w:hAnsi="仿宋_GB2312" w:eastAsia="仿宋_GB2312" w:cs="仿宋_GB2312"/>
          <w:lang w:eastAsia="zh-CN"/>
        </w:rPr>
      </w:pPr>
      <w:bookmarkStart w:id="286" w:name="_Toc28577"/>
      <w:bookmarkStart w:id="287" w:name="_Toc24772"/>
      <w:r>
        <w:rPr>
          <w:rStyle w:val="25"/>
          <w:rFonts w:hint="default" w:ascii="仿宋_GB2312" w:hAnsi="仿宋_GB2312" w:eastAsia="仿宋_GB2312" w:cs="仿宋_GB2312"/>
          <w:lang w:eastAsia="zh-CN"/>
        </w:rPr>
        <w:t>（一）</w:t>
      </w:r>
      <w:bookmarkEnd w:id="286"/>
      <w:r>
        <w:rPr>
          <w:rStyle w:val="25"/>
          <w:rFonts w:hint="default" w:ascii="仿宋_GB2312" w:hAnsi="仿宋_GB2312" w:eastAsia="仿宋_GB2312" w:cs="仿宋_GB2312"/>
          <w:lang w:eastAsia="zh-CN"/>
        </w:rPr>
        <w:t>对环境统计先进机构或个人实施奖励</w:t>
      </w:r>
      <w:bookmarkEnd w:id="287"/>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Cs/>
          <w:color w:val="000000" w:themeColor="text1"/>
          <w:sz w:val="32"/>
          <w:szCs w:val="32"/>
          <w14:textFill>
            <w14:solidFill>
              <w14:schemeClr w14:val="tx1"/>
            </w14:solidFill>
          </w14:textFill>
        </w:rPr>
        <w:t>对环境统计先进机构或个人实施奖励</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color w:val="000000" w:themeColor="text1"/>
          <w:sz w:val="32"/>
          <w:szCs w:val="32"/>
          <w14:textFill>
            <w14:solidFill>
              <w14:schemeClr w14:val="tx1"/>
            </w14:solidFill>
          </w14:textFill>
        </w:rPr>
        <w:t>行政奖励</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责任科室：</w:t>
      </w:r>
      <w:r>
        <w:rPr>
          <w:rFonts w:hint="eastAsia" w:ascii="Times New Roman" w:hAnsi="Times New Roman" w:eastAsia="仿宋_GB2312" w:cs="Times New Roman"/>
          <w:bCs/>
          <w:color w:val="000000" w:themeColor="text1"/>
          <w:sz w:val="32"/>
          <w:szCs w:val="32"/>
          <w:lang w:eastAsia="zh-CN"/>
          <w14:textFill>
            <w14:solidFill>
              <w14:schemeClr w14:val="tx1"/>
            </w14:solidFill>
          </w14:textFill>
        </w:rPr>
        <w:t>相关业务科室</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奖励对象：</w:t>
      </w:r>
      <w:r>
        <w:rPr>
          <w:rFonts w:hint="default" w:ascii="Times New Roman" w:hAnsi="Times New Roman" w:eastAsia="仿宋_GB2312" w:cs="Times New Roman"/>
          <w:bCs/>
          <w:color w:val="000000" w:themeColor="text1"/>
          <w:sz w:val="32"/>
          <w:szCs w:val="32"/>
          <w14:textFill>
            <w14:solidFill>
              <w14:schemeClr w14:val="tx1"/>
            </w14:solidFill>
          </w14:textFill>
        </w:rPr>
        <w:t>环境统计先进机构或个人</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outlineLvl w:val="9"/>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奖励依据：</w:t>
      </w:r>
      <w:r>
        <w:rPr>
          <w:rFonts w:eastAsia="仿宋_GB2312"/>
        </w:rPr>
        <w:t xml:space="preserve"> </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《环境统计管理办法》（国家环境保护总局令第37号）第二十九条：各级环境保护行政主管部门对有下列表现之一的环境统计机构或者个人，应当给予表彰或者奖励：</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outlineLvl w:val="9"/>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（一）在改革和完善环境统计制度、统计调查方法等方面，有重要贡献的；</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outlineLvl w:val="9"/>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（二）在完成规定的环境统计调查任务，保障环境统计资料准确性、及时性方面，做出显著成绩的；</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outlineLvl w:val="9"/>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（三）在进行环境统计分析、预测和监督方面取得突出成绩的；</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outlineLvl w:val="9"/>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（四）在环境统计方面，运用和推广现代信息技术有显著效果的；</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outlineLvl w:val="9"/>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（五）在环境统计科学研究方面有所创新、做出重要贡献的；</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t>（六）忠于职守，执行统计法律、法规和本办法表现突出的。</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收费标准：</w:t>
      </w:r>
      <w:r>
        <w:rPr>
          <w:rFonts w:hint="default" w:ascii="Times New Roman" w:hAnsi="Times New Roman" w:eastAsia="仿宋_GB2312" w:cs="Times New Roman"/>
          <w:color w:val="000000" w:themeColor="text1"/>
          <w:sz w:val="32"/>
          <w:szCs w:val="32"/>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仿宋_GB2312" w:cs="Times New Roman"/>
          <w:bCs/>
          <w:color w:val="000000" w:themeColor="text1"/>
          <w:sz w:val="32"/>
          <w:szCs w:val="32"/>
          <w14:textFill>
            <w14:solidFill>
              <w14:schemeClr w14:val="tx1"/>
            </w14:solidFill>
          </w14:textFill>
        </w:rPr>
      </w:pPr>
    </w:p>
    <w:p>
      <w:pPr>
        <w:jc w:val="center"/>
        <w:rPr>
          <w:rFonts w:hint="eastAsia" w:ascii="方正小标宋简体" w:hAnsi="方正小标宋简体" w:eastAsia="方正小标宋简体" w:cs="方正小标宋简体"/>
          <w:b w:val="0"/>
          <w:i w:val="0"/>
          <w:snapToGrid/>
          <w:color w:val="000000" w:themeColor="text1"/>
          <w:sz w:val="40"/>
          <w:szCs w:val="40"/>
          <w:u w:val="none"/>
          <w:lang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40"/>
          <w:szCs w:val="40"/>
          <w14:textFill>
            <w14:solidFill>
              <w14:schemeClr w14:val="tx1"/>
            </w14:solidFill>
          </w14:textFill>
        </w:rPr>
        <w:t>对环境统计先进机构或个人实施奖励</w:t>
      </w:r>
      <w:r>
        <w:rPr>
          <w:rFonts w:hint="eastAsia" w:ascii="方正小标宋简体" w:hAnsi="方正小标宋简体" w:eastAsia="方正小标宋简体" w:cs="方正小标宋简体"/>
          <w:b w:val="0"/>
          <w:i w:val="0"/>
          <w:snapToGrid/>
          <w:color w:val="000000" w:themeColor="text1"/>
          <w:sz w:val="40"/>
          <w:szCs w:val="40"/>
          <w:u w:val="none"/>
          <w:lang w:eastAsia="zh-CN"/>
          <w14:textFill>
            <w14:solidFill>
              <w14:schemeClr w14:val="tx1"/>
            </w14:solidFill>
          </w14:textFill>
        </w:rPr>
        <w:t>流程图</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b w:val="0"/>
          <w:i w:val="0"/>
          <w:snapToGrid/>
          <w:color w:val="000000" w:themeColor="text1"/>
          <w:sz w:val="40"/>
          <w:szCs w:val="40"/>
          <w:u w:val="none"/>
          <w:lang w:eastAsia="zh-CN"/>
          <w14:textFill>
            <w14:solidFill>
              <w14:schemeClr w14:val="tx1"/>
            </w14:solidFill>
          </w14:textFill>
        </w:rPr>
      </w:pPr>
    </w:p>
    <w:p>
      <w:pPr>
        <w:rPr>
          <w:sz w:val="32"/>
          <w:szCs w:val="32"/>
        </w:rPr>
      </w:pPr>
      <w:r>
        <w:rPr>
          <w:rFonts w:hint="eastAsia"/>
          <w:sz w:val="32"/>
          <w:szCs w:val="32"/>
        </w:rPr>
        <mc:AlternateContent>
          <mc:Choice Requires="wps">
            <w:drawing>
              <wp:anchor distT="0" distB="0" distL="114300" distR="114300" simplePos="0" relativeHeight="253883392" behindDoc="0" locked="0" layoutInCell="1" allowOverlap="1">
                <wp:simplePos x="0" y="0"/>
                <wp:positionH relativeFrom="column">
                  <wp:posOffset>66675</wp:posOffset>
                </wp:positionH>
                <wp:positionV relativeFrom="paragraph">
                  <wp:posOffset>198120</wp:posOffset>
                </wp:positionV>
                <wp:extent cx="3267075" cy="297180"/>
                <wp:effectExtent l="4445" t="4445" r="5080" b="22225"/>
                <wp:wrapNone/>
                <wp:docPr id="273" name="矩形 149"/>
                <wp:cNvGraphicFramePr/>
                <a:graphic xmlns:a="http://schemas.openxmlformats.org/drawingml/2006/main">
                  <a:graphicData uri="http://schemas.microsoft.com/office/word/2010/wordprocessingShape">
                    <wps:wsp>
                      <wps:cNvSpPr/>
                      <wps:spPr>
                        <a:xfrm>
                          <a:off x="0" y="0"/>
                          <a:ext cx="32670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按法律法规规定</w:t>
                            </w:r>
                            <w:r>
                              <w:rPr>
                                <w:rFonts w:hint="eastAsia"/>
                                <w:lang w:eastAsia="zh-CN"/>
                              </w:rPr>
                              <w:t>公布</w:t>
                            </w:r>
                            <w:r>
                              <w:rPr>
                                <w:rFonts w:hint="eastAsia"/>
                              </w:rPr>
                              <w:t>拟奖励的范围、内容、条件</w:t>
                            </w:r>
                            <w:r>
                              <w:rPr>
                                <w:rFonts w:hint="eastAsia"/>
                                <w:lang w:eastAsia="zh-CN"/>
                              </w:rPr>
                              <w:t>等</w:t>
                            </w:r>
                          </w:p>
                        </w:txbxContent>
                      </wps:txbx>
                      <wps:bodyPr upright="1"/>
                    </wps:wsp>
                  </a:graphicData>
                </a:graphic>
              </wp:anchor>
            </w:drawing>
          </mc:Choice>
          <mc:Fallback>
            <w:pict>
              <v:rect id="矩形 149" o:spid="_x0000_s1026" o:spt="1" style="position:absolute;left:0pt;margin-left:5.25pt;margin-top:15.6pt;height:23.4pt;width:257.25pt;z-index:253883392;mso-width-relative:page;mso-height-relative:page;" fillcolor="#FFFFFF" filled="t" stroked="t" coordsize="21600,21600" o:gfxdata="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8&#10;cjcQ1gAAAAgBAAAPAAAAAAAAAAEAIAAAACIAAABkcnMvZG93bnJldi54bWxQSwECFAAUAAAACACH&#10;TuJAf85tvu0BAADfAwAADgAAAAAAAAABACAAAAAlAQAAZHJzL2Uyb0RvYy54bWxQSwUGAAAAAAYA&#10;BgBZAQAAhAUAAAAA&#10;">
                <v:fill on="t" focussize="0,0"/>
                <v:stroke color="#000000" joinstyle="miter"/>
                <v:imagedata o:title=""/>
                <o:lock v:ext="edit" aspectratio="f"/>
                <v:textbox>
                  <w:txbxContent>
                    <w:p>
                      <w:pPr>
                        <w:rPr>
                          <w:rFonts w:hint="eastAsia"/>
                        </w:rPr>
                      </w:pPr>
                      <w:r>
                        <w:rPr>
                          <w:rFonts w:hint="eastAsia"/>
                        </w:rPr>
                        <w:t>按法律法规规定</w:t>
                      </w:r>
                      <w:r>
                        <w:rPr>
                          <w:rFonts w:hint="eastAsia"/>
                          <w:lang w:eastAsia="zh-CN"/>
                        </w:rPr>
                        <w:t>公布</w:t>
                      </w:r>
                      <w:r>
                        <w:rPr>
                          <w:rFonts w:hint="eastAsia"/>
                        </w:rPr>
                        <w:t>拟奖励的范围、内容、条件</w:t>
                      </w:r>
                      <w:r>
                        <w:rPr>
                          <w:rFonts w:hint="eastAsia"/>
                          <w:lang w:eastAsia="zh-CN"/>
                        </w:rPr>
                        <w:t>等</w:t>
                      </w:r>
                    </w:p>
                  </w:txbxContent>
                </v:textbox>
              </v:rect>
            </w:pict>
          </mc:Fallback>
        </mc:AlternateContent>
      </w:r>
    </w:p>
    <w:p>
      <w:pPr>
        <w:rPr>
          <w:sz w:val="32"/>
          <w:szCs w:val="32"/>
        </w:rPr>
      </w:pPr>
      <w:r>
        <w:rPr>
          <w:rFonts w:hint="eastAsia"/>
          <w:sz w:val="32"/>
          <w:szCs w:val="32"/>
        </w:rPr>
        <mc:AlternateContent>
          <mc:Choice Requires="wps">
            <w:drawing>
              <wp:anchor distT="0" distB="0" distL="114300" distR="114300" simplePos="0" relativeHeight="253891584" behindDoc="0" locked="0" layoutInCell="1" allowOverlap="1">
                <wp:simplePos x="0" y="0"/>
                <wp:positionH relativeFrom="column">
                  <wp:posOffset>800100</wp:posOffset>
                </wp:positionH>
                <wp:positionV relativeFrom="paragraph">
                  <wp:posOffset>4953000</wp:posOffset>
                </wp:positionV>
                <wp:extent cx="1733550" cy="297180"/>
                <wp:effectExtent l="4445" t="5080" r="14605" b="21590"/>
                <wp:wrapNone/>
                <wp:docPr id="274" name="矩形 150"/>
                <wp:cNvGraphicFramePr/>
                <a:graphic xmlns:a="http://schemas.openxmlformats.org/drawingml/2006/main">
                  <a:graphicData uri="http://schemas.microsoft.com/office/word/2010/wordprocessingShape">
                    <wps:wsp>
                      <wps:cNvSpPr/>
                      <wps:spPr>
                        <a:xfrm>
                          <a:off x="0" y="0"/>
                          <a:ext cx="17335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作出奖励决定</w:t>
                            </w:r>
                          </w:p>
                        </w:txbxContent>
                      </wps:txbx>
                      <wps:bodyPr upright="1"/>
                    </wps:wsp>
                  </a:graphicData>
                </a:graphic>
              </wp:anchor>
            </w:drawing>
          </mc:Choice>
          <mc:Fallback>
            <w:pict>
              <v:rect id="矩形 150" o:spid="_x0000_s1026" o:spt="1" style="position:absolute;left:0pt;margin-left:63pt;margin-top:390pt;height:23.4pt;width:136.5pt;z-index:253891584;mso-width-relative:page;mso-height-relative:page;" fillcolor="#FFFFFF" filled="t" stroked="t" coordsize="21600,21600" o:gfxdata="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s&#10;6jME2AAAAAsBAAAPAAAAAAAAAAEAIAAAACIAAABkcnMvZG93bnJldi54bWxQSwECFAAUAAAACACH&#10;TuJAZh1DD+sBAADfAwAADgAAAAAAAAABACAAAAAnAQAAZHJzL2Uyb0RvYy54bWxQSwUGAAAAAAYA&#10;BgBZAQAAhAUAAAAA&#10;">
                <v:fill on="t" focussize="0,0"/>
                <v:stroke color="#000000" joinstyle="miter"/>
                <v:imagedata o:title=""/>
                <o:lock v:ext="edit" aspectratio="f"/>
                <v:textbox>
                  <w:txbxContent>
                    <w:p>
                      <w:pPr>
                        <w:jc w:val="center"/>
                        <w:rPr>
                          <w:rFonts w:hint="eastAsia"/>
                        </w:rPr>
                      </w:pPr>
                      <w:r>
                        <w:rPr>
                          <w:rFonts w:hint="eastAsia"/>
                        </w:rPr>
                        <w:t>作出奖励决定</w:t>
                      </w:r>
                    </w:p>
                  </w:txbxContent>
                </v:textbox>
              </v:rect>
            </w:pict>
          </mc:Fallback>
        </mc:AlternateContent>
      </w:r>
      <w:r>
        <w:rPr>
          <w:rFonts w:hint="eastAsia"/>
          <w:sz w:val="32"/>
          <w:szCs w:val="32"/>
        </w:rPr>
        <mc:AlternateContent>
          <mc:Choice Requires="wps">
            <w:drawing>
              <wp:anchor distT="0" distB="0" distL="114300" distR="114300" simplePos="0" relativeHeight="253890560" behindDoc="0" locked="0" layoutInCell="1" allowOverlap="1">
                <wp:simplePos x="0" y="0"/>
                <wp:positionH relativeFrom="column">
                  <wp:posOffset>800100</wp:posOffset>
                </wp:positionH>
                <wp:positionV relativeFrom="paragraph">
                  <wp:posOffset>4358640</wp:posOffset>
                </wp:positionV>
                <wp:extent cx="1733550" cy="297180"/>
                <wp:effectExtent l="4445" t="5080" r="14605" b="21590"/>
                <wp:wrapNone/>
                <wp:docPr id="275" name="矩形 151"/>
                <wp:cNvGraphicFramePr/>
                <a:graphic xmlns:a="http://schemas.openxmlformats.org/drawingml/2006/main">
                  <a:graphicData uri="http://schemas.microsoft.com/office/word/2010/wordprocessingShape">
                    <wps:wsp>
                      <wps:cNvSpPr/>
                      <wps:spPr>
                        <a:xfrm>
                          <a:off x="0" y="0"/>
                          <a:ext cx="17335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公  示</w:t>
                            </w:r>
                          </w:p>
                        </w:txbxContent>
                      </wps:txbx>
                      <wps:bodyPr upright="1"/>
                    </wps:wsp>
                  </a:graphicData>
                </a:graphic>
              </wp:anchor>
            </w:drawing>
          </mc:Choice>
          <mc:Fallback>
            <w:pict>
              <v:rect id="矩形 151" o:spid="_x0000_s1026" o:spt="1" style="position:absolute;left:0pt;margin-left:63pt;margin-top:343.2pt;height:23.4pt;width:136.5pt;z-index:253890560;mso-width-relative:page;mso-height-relative:page;" fillcolor="#FFFFFF" filled="t" stroked="t" coordsize="21600,21600" o:gfxdata="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vfitL2QAAAAsBAAAPAAAAAAAAAAEAIAAAACIAAABkcnMvZG93bnJldi54bWxQSwECFAAUAAAA&#10;CACHTuJAPPqTDO0BAADfAwAADgAAAAAAAAABACAAAAAoAQAAZHJzL2Uyb0RvYy54bWxQSwUGAAAA&#10;AAYABgBZAQAAhwUAAAAA&#10;">
                <v:fill on="t" focussize="0,0"/>
                <v:stroke color="#000000" joinstyle="miter"/>
                <v:imagedata o:title=""/>
                <o:lock v:ext="edit" aspectratio="f"/>
                <v:textbox>
                  <w:txbxContent>
                    <w:p>
                      <w:pPr>
                        <w:jc w:val="center"/>
                        <w:rPr>
                          <w:rFonts w:hint="eastAsia"/>
                        </w:rPr>
                      </w:pPr>
                      <w:r>
                        <w:rPr>
                          <w:rFonts w:hint="eastAsia"/>
                        </w:rPr>
                        <w:t>公  示</w:t>
                      </w:r>
                    </w:p>
                  </w:txbxContent>
                </v:textbox>
              </v:rect>
            </w:pict>
          </mc:Fallback>
        </mc:AlternateContent>
      </w:r>
      <w:r>
        <w:rPr>
          <w:rFonts w:hint="eastAsia"/>
          <w:sz w:val="32"/>
          <w:szCs w:val="32"/>
        </w:rPr>
        <mc:AlternateContent>
          <mc:Choice Requires="wps">
            <w:drawing>
              <wp:anchor distT="0" distB="0" distL="114300" distR="114300" simplePos="0" relativeHeight="253889536" behindDoc="0" locked="0" layoutInCell="1" allowOverlap="1">
                <wp:simplePos x="0" y="0"/>
                <wp:positionH relativeFrom="column">
                  <wp:posOffset>800100</wp:posOffset>
                </wp:positionH>
                <wp:positionV relativeFrom="paragraph">
                  <wp:posOffset>3566160</wp:posOffset>
                </wp:positionV>
                <wp:extent cx="1733550" cy="297180"/>
                <wp:effectExtent l="4445" t="5080" r="14605" b="21590"/>
                <wp:wrapNone/>
                <wp:docPr id="276" name="矩形 152"/>
                <wp:cNvGraphicFramePr/>
                <a:graphic xmlns:a="http://schemas.openxmlformats.org/drawingml/2006/main">
                  <a:graphicData uri="http://schemas.microsoft.com/office/word/2010/wordprocessingShape">
                    <wps:wsp>
                      <wps:cNvSpPr/>
                      <wps:spPr>
                        <a:xfrm>
                          <a:off x="0" y="0"/>
                          <a:ext cx="17335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行政负责人审核</w:t>
                            </w:r>
                          </w:p>
                        </w:txbxContent>
                      </wps:txbx>
                      <wps:bodyPr upright="1"/>
                    </wps:wsp>
                  </a:graphicData>
                </a:graphic>
              </wp:anchor>
            </w:drawing>
          </mc:Choice>
          <mc:Fallback>
            <w:pict>
              <v:rect id="矩形 152" o:spid="_x0000_s1026" o:spt="1" style="position:absolute;left:0pt;margin-left:63pt;margin-top:280.8pt;height:23.4pt;width:136.5pt;z-index:253889536;mso-width-relative:page;mso-height-relative:page;" fillcolor="#FFFFFF" filled="t" stroked="t" coordsize="21600,21600" o:gfxdata="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AVaC9kAAAALAQAADwAAAAAAAAABACAAAAAiAAAAZHJzL2Rvd25yZXYueG1sUEsBAhQAFAAA&#10;AAgAh07iQNLT4gjuAQAA3wMAAA4AAAAAAAAAAQAgAAAAKAEAAGRycy9lMm9Eb2MueG1sUEsFBgAA&#10;AAAGAAYAWQEAAIgFAAAAAA==&#10;">
                <v:fill on="t" focussize="0,0"/>
                <v:stroke color="#000000" joinstyle="miter"/>
                <v:imagedata o:title=""/>
                <o:lock v:ext="edit" aspectratio="f"/>
                <v:textbox>
                  <w:txbxContent>
                    <w:p>
                      <w:pPr>
                        <w:jc w:val="center"/>
                        <w:rPr>
                          <w:rFonts w:hint="eastAsia"/>
                        </w:rPr>
                      </w:pPr>
                      <w:r>
                        <w:rPr>
                          <w:rFonts w:hint="eastAsia"/>
                        </w:rPr>
                        <w:t>行政负责人审核</w:t>
                      </w:r>
                    </w:p>
                  </w:txbxContent>
                </v:textbox>
              </v:rect>
            </w:pict>
          </mc:Fallback>
        </mc:AlternateContent>
      </w:r>
      <w:r>
        <w:rPr>
          <w:rFonts w:hint="eastAsia"/>
          <w:sz w:val="32"/>
          <w:szCs w:val="32"/>
        </w:rPr>
        <mc:AlternateContent>
          <mc:Choice Requires="wps">
            <w:drawing>
              <wp:anchor distT="0" distB="0" distL="114300" distR="114300" simplePos="0" relativeHeight="253887488" behindDoc="0" locked="0" layoutInCell="1" allowOverlap="1">
                <wp:simplePos x="0" y="0"/>
                <wp:positionH relativeFrom="column">
                  <wp:posOffset>800100</wp:posOffset>
                </wp:positionH>
                <wp:positionV relativeFrom="paragraph">
                  <wp:posOffset>2179320</wp:posOffset>
                </wp:positionV>
                <wp:extent cx="1733550" cy="297180"/>
                <wp:effectExtent l="4445" t="5080" r="14605" b="21590"/>
                <wp:wrapNone/>
                <wp:docPr id="277" name="矩形 153"/>
                <wp:cNvGraphicFramePr/>
                <a:graphic xmlns:a="http://schemas.openxmlformats.org/drawingml/2006/main">
                  <a:graphicData uri="http://schemas.microsoft.com/office/word/2010/wordprocessingShape">
                    <wps:wsp>
                      <wps:cNvSpPr/>
                      <wps:spPr>
                        <a:xfrm>
                          <a:off x="0" y="0"/>
                          <a:ext cx="17335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审  查</w:t>
                            </w:r>
                          </w:p>
                        </w:txbxContent>
                      </wps:txbx>
                      <wps:bodyPr upright="1"/>
                    </wps:wsp>
                  </a:graphicData>
                </a:graphic>
              </wp:anchor>
            </w:drawing>
          </mc:Choice>
          <mc:Fallback>
            <w:pict>
              <v:rect id="矩形 153" o:spid="_x0000_s1026" o:spt="1" style="position:absolute;left:0pt;margin-left:63pt;margin-top:171.6pt;height:23.4pt;width:136.5pt;z-index:253887488;mso-width-relative:page;mso-height-relative:page;" fillcolor="#FFFFFF" filled="t" stroked="t" coordsize="21600,21600" o:gfxdata="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B+EOjYAAAACwEAAA8AAAAAAAAAAQAgAAAAIgAAAGRycy9kb3ducmV2LnhtbFBLAQIUABQAAAAI&#10;AIdO4kCINDIL7QEAAN8DAAAOAAAAAAAAAAEAIAAAACcBAABkcnMvZTJvRG9jLnhtbFBLBQYAAAAA&#10;BgAGAFkBAACGBQAAAAA=&#10;">
                <v:fill on="t" focussize="0,0"/>
                <v:stroke color="#000000" joinstyle="miter"/>
                <v:imagedata o:title=""/>
                <o:lock v:ext="edit" aspectratio="f"/>
                <v:textbox>
                  <w:txbxContent>
                    <w:p>
                      <w:pPr>
                        <w:jc w:val="center"/>
                        <w:rPr>
                          <w:rFonts w:hint="eastAsia"/>
                        </w:rPr>
                      </w:pPr>
                      <w:r>
                        <w:rPr>
                          <w:rFonts w:hint="eastAsia"/>
                        </w:rPr>
                        <w:t>审  查</w:t>
                      </w:r>
                    </w:p>
                  </w:txbxContent>
                </v:textbox>
              </v:rect>
            </w:pict>
          </mc:Fallback>
        </mc:AlternateContent>
      </w:r>
      <w:r>
        <w:rPr>
          <w:rFonts w:hint="eastAsia"/>
          <w:sz w:val="32"/>
          <w:szCs w:val="32"/>
        </w:rPr>
        <mc:AlternateContent>
          <mc:Choice Requires="wps">
            <w:drawing>
              <wp:anchor distT="0" distB="0" distL="114300" distR="114300" simplePos="0" relativeHeight="253885440" behindDoc="0" locked="0" layoutInCell="1" allowOverlap="1">
                <wp:simplePos x="0" y="0"/>
                <wp:positionH relativeFrom="column">
                  <wp:posOffset>866775</wp:posOffset>
                </wp:positionH>
                <wp:positionV relativeFrom="paragraph">
                  <wp:posOffset>990600</wp:posOffset>
                </wp:positionV>
                <wp:extent cx="1733550" cy="297180"/>
                <wp:effectExtent l="4445" t="5080" r="14605" b="21590"/>
                <wp:wrapNone/>
                <wp:docPr id="278" name="矩形 154"/>
                <wp:cNvGraphicFramePr/>
                <a:graphic xmlns:a="http://schemas.openxmlformats.org/drawingml/2006/main">
                  <a:graphicData uri="http://schemas.microsoft.com/office/word/2010/wordprocessingShape">
                    <wps:wsp>
                      <wps:cNvSpPr/>
                      <wps:spPr>
                        <a:xfrm>
                          <a:off x="0" y="0"/>
                          <a:ext cx="17335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初  审</w:t>
                            </w:r>
                          </w:p>
                        </w:txbxContent>
                      </wps:txbx>
                      <wps:bodyPr upright="1"/>
                    </wps:wsp>
                  </a:graphicData>
                </a:graphic>
              </wp:anchor>
            </w:drawing>
          </mc:Choice>
          <mc:Fallback>
            <w:pict>
              <v:rect id="矩形 154" o:spid="_x0000_s1026" o:spt="1" style="position:absolute;left:0pt;margin-left:68.25pt;margin-top:78pt;height:23.4pt;width:136.5pt;z-index:253885440;mso-width-relative:page;mso-height-relative:page;" fillcolor="#FFFFFF" filled="t" stroked="t" coordsize="21600,21600" o:gfxdata="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SLSwzYAAAACwEAAA8AAAAAAAAAAQAgAAAAIgAAAGRycy9kb3ducmV2LnhtbFBLAQIUABQAAAAI&#10;AIdO4kCeYxGd7QEAAN8DAAAOAAAAAAAAAAEAIAAAACcBAABkcnMvZTJvRG9jLnhtbFBLBQYAAAAA&#10;BgAGAFkBAACGBQAAAAA=&#10;">
                <v:fill on="t" focussize="0,0"/>
                <v:stroke color="#000000" joinstyle="miter"/>
                <v:imagedata o:title=""/>
                <o:lock v:ext="edit" aspectratio="f"/>
                <v:textbox>
                  <w:txbxContent>
                    <w:p>
                      <w:pPr>
                        <w:jc w:val="center"/>
                        <w:rPr>
                          <w:rFonts w:hint="eastAsia"/>
                        </w:rPr>
                      </w:pPr>
                      <w:r>
                        <w:rPr>
                          <w:rFonts w:hint="eastAsia"/>
                        </w:rPr>
                        <w:t>初  审</w:t>
                      </w:r>
                    </w:p>
                  </w:txbxContent>
                </v:textbox>
              </v:rect>
            </w:pict>
          </mc:Fallback>
        </mc:AlternateContent>
      </w:r>
      <w:r>
        <w:rPr>
          <w:rFonts w:hint="eastAsia"/>
          <w:sz w:val="32"/>
          <w:szCs w:val="32"/>
        </w:rPr>
        <mc:AlternateContent>
          <mc:Choice Requires="wps">
            <w:drawing>
              <wp:anchor distT="0" distB="0" distL="114300" distR="114300" simplePos="0" relativeHeight="253896704" behindDoc="0" locked="0" layoutInCell="1" allowOverlap="1">
                <wp:simplePos x="0" y="0"/>
                <wp:positionH relativeFrom="column">
                  <wp:posOffset>1733550</wp:posOffset>
                </wp:positionH>
                <wp:positionV relativeFrom="paragraph">
                  <wp:posOffset>1287780</wp:posOffset>
                </wp:positionV>
                <wp:extent cx="0" cy="297180"/>
                <wp:effectExtent l="38100" t="0" r="38100" b="7620"/>
                <wp:wrapNone/>
                <wp:docPr id="279" name="直线 15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5" o:spid="_x0000_s1026" o:spt="20" style="position:absolute;left:0pt;margin-left:136.5pt;margin-top:101.4pt;height:23.4pt;width:0pt;z-index:253896704;mso-width-relative:page;mso-height-relative:page;" filled="f" stroked="t" coordsize="21600,21600" o:gfxdata="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DxednZAAAACwEAAA8AAAAAAAAA&#10;AQAgAAAAIgAAAGRycy9kb3ducmV2LnhtbFBLAQIUABQAAAAIAIdO4kDclVCb1wEAAJQDAAAOAAAA&#10;AAAAAAEAIAAAACgBAABkcnMvZTJvRG9jLnhtbFBLBQYAAAAABgAGAFkBAABxBQ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3897728" behindDoc="0" locked="0" layoutInCell="1" allowOverlap="1">
                <wp:simplePos x="0" y="0"/>
                <wp:positionH relativeFrom="column">
                  <wp:posOffset>1733550</wp:posOffset>
                </wp:positionH>
                <wp:positionV relativeFrom="paragraph">
                  <wp:posOffset>1882140</wp:posOffset>
                </wp:positionV>
                <wp:extent cx="0" cy="297180"/>
                <wp:effectExtent l="38100" t="0" r="38100" b="7620"/>
                <wp:wrapNone/>
                <wp:docPr id="280" name="直线 15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6" o:spid="_x0000_s1026" o:spt="20" style="position:absolute;left:0pt;margin-left:136.5pt;margin-top:148.2pt;height:23.4pt;width:0pt;z-index:253897728;mso-width-relative:page;mso-height-relative:page;" filled="f" stroked="t" coordsize="21600,21600" o:gfxdata="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RiO87bAAAACwEAAA8AAAAAAAAA&#10;AQAgAAAAIgAAAGRycy9kb3ducmV2LnhtbFBLAQIUABQAAAAIAIdO4kCL6N3T1QEAAJQDAAAOAAAA&#10;AAAAAAEAIAAAACoBAABkcnMvZTJvRG9jLnhtbFBLBQYAAAAABgAGAFkBAABxBQ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3898752" behindDoc="0" locked="0" layoutInCell="1" allowOverlap="1">
                <wp:simplePos x="0" y="0"/>
                <wp:positionH relativeFrom="column">
                  <wp:posOffset>1733550</wp:posOffset>
                </wp:positionH>
                <wp:positionV relativeFrom="paragraph">
                  <wp:posOffset>2476500</wp:posOffset>
                </wp:positionV>
                <wp:extent cx="0" cy="297180"/>
                <wp:effectExtent l="38100" t="0" r="38100" b="7620"/>
                <wp:wrapNone/>
                <wp:docPr id="281" name="直线 15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7" o:spid="_x0000_s1026" o:spt="20" style="position:absolute;left:0pt;margin-left:136.5pt;margin-top:195pt;height:23.4pt;width:0pt;z-index:253898752;mso-width-relative:page;mso-height-relative:page;" filled="f" stroked="t" coordsize="21600,21600" o:gfxdata="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8dVdztsAAAALAQAADwAAAAAA&#10;AAABACAAAAAiAAAAZHJzL2Rvd25yZXYueG1sUEsBAhQAFAAAAAgAh07iQJX1xabXAQAAlAMAAA4A&#10;AAAAAAAAAQAgAAAAKgEAAGRycy9lMm9Eb2MueG1sUEsFBgAAAAAGAAYAWQEAAHMFA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3903872" behindDoc="0" locked="0" layoutInCell="1" allowOverlap="1">
                <wp:simplePos x="0" y="0"/>
                <wp:positionH relativeFrom="column">
                  <wp:posOffset>3000375</wp:posOffset>
                </wp:positionH>
                <wp:positionV relativeFrom="paragraph">
                  <wp:posOffset>4061460</wp:posOffset>
                </wp:positionV>
                <wp:extent cx="400050" cy="0"/>
                <wp:effectExtent l="0" t="0" r="0" b="0"/>
                <wp:wrapNone/>
                <wp:docPr id="282" name="直线 158"/>
                <wp:cNvGraphicFramePr/>
                <a:graphic xmlns:a="http://schemas.openxmlformats.org/drawingml/2006/main">
                  <a:graphicData uri="http://schemas.microsoft.com/office/word/2010/wordprocessingShape">
                    <wps:wsp>
                      <wps:cNvCnPr/>
                      <wps:spPr>
                        <a:xfrm flipH="1">
                          <a:off x="0" y="0"/>
                          <a:ext cx="4000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58" o:spid="_x0000_s1026" o:spt="20" style="position:absolute;left:0pt;flip:x;margin-left:236.25pt;margin-top:319.8pt;height:0pt;width:31.5pt;z-index:253903872;mso-width-relative:page;mso-height-relative:page;" filled="f" stroked="t" coordsize="21600,21600" o:gfxdata="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h6Lne1wAAAAsBAAAPAAAAAAAAAAEA&#10;IAAAACIAAABkcnMvZG93bnJldi54bWxQSwECFAAUAAAACACHTuJAdOl0StcBAACaAwAADgAAAAAA&#10;AAABACAAAAAmAQAAZHJzL2Uyb0RvYy54bWxQSwUGAAAAAAYABgBZAQAAbwU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3904896" behindDoc="0" locked="0" layoutInCell="1" allowOverlap="1">
                <wp:simplePos x="0" y="0"/>
                <wp:positionH relativeFrom="column">
                  <wp:posOffset>3000375</wp:posOffset>
                </wp:positionH>
                <wp:positionV relativeFrom="paragraph">
                  <wp:posOffset>3450590</wp:posOffset>
                </wp:positionV>
                <wp:extent cx="0" cy="610870"/>
                <wp:effectExtent l="4445" t="0" r="14605" b="17780"/>
                <wp:wrapNone/>
                <wp:docPr id="283" name="直线 159"/>
                <wp:cNvGraphicFramePr/>
                <a:graphic xmlns:a="http://schemas.openxmlformats.org/drawingml/2006/main">
                  <a:graphicData uri="http://schemas.microsoft.com/office/word/2010/wordprocessingShape">
                    <wps:wsp>
                      <wps:cNvCnPr/>
                      <wps:spPr>
                        <a:xfrm>
                          <a:off x="0" y="0"/>
                          <a:ext cx="0" cy="6108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59" o:spid="_x0000_s1026" o:spt="20" style="position:absolute;left:0pt;margin-left:236.25pt;margin-top:271.7pt;height:48.1pt;width:0pt;z-index:253904896;mso-width-relative:page;mso-height-relative:page;" filled="f" stroked="t" coordsize="21600,21600" o:gfxdata="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Df7TYAAAACwEAAA8AAAAAAAAAAQAgAAAA&#10;IgAAAGRycy9kb3ducmV2LnhtbFBLAQIUABQAAAAIAIdO4kBAzhg80gEAAJADAAAOAAAAAAAAAAEA&#10;IAAAACcBAABkcnMvZTJvRG9jLnhtbFBLBQYAAAAABgAGAFkBAABrBQ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3902848" behindDoc="0" locked="0" layoutInCell="1" allowOverlap="1">
                <wp:simplePos x="0" y="0"/>
                <wp:positionH relativeFrom="column">
                  <wp:posOffset>3000375</wp:posOffset>
                </wp:positionH>
                <wp:positionV relativeFrom="paragraph">
                  <wp:posOffset>3448050</wp:posOffset>
                </wp:positionV>
                <wp:extent cx="400050" cy="0"/>
                <wp:effectExtent l="0" t="0" r="0" b="0"/>
                <wp:wrapNone/>
                <wp:docPr id="284" name="直线 160"/>
                <wp:cNvGraphicFramePr/>
                <a:graphic xmlns:a="http://schemas.openxmlformats.org/drawingml/2006/main">
                  <a:graphicData uri="http://schemas.microsoft.com/office/word/2010/wordprocessingShape">
                    <wps:wsp>
                      <wps:cNvCnPr/>
                      <wps:spPr>
                        <a:xfrm flipH="1">
                          <a:off x="0" y="0"/>
                          <a:ext cx="4000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60" o:spid="_x0000_s1026" o:spt="20" style="position:absolute;left:0pt;flip:x;margin-left:236.25pt;margin-top:271.5pt;height:0pt;width:31.5pt;z-index:253902848;mso-width-relative:page;mso-height-relative:page;" filled="f" stroked="t" coordsize="21600,21600" o:gfxdata="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GVXp/WAAAACwEAAA8AAAAAAAAAAQAg&#10;AAAAIgAAAGRycy9kb3ducmV2LnhtbFBLAQIUABQAAAAIAIdO4kBlJV9R1wEAAJoDAAAOAAAAAAAA&#10;AAEAIAAAACUBAABkcnMvZTJvRG9jLnhtbFBLBQYAAAAABgAGAFkBAABuBQ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3892608" behindDoc="0" locked="0" layoutInCell="1" allowOverlap="1">
                <wp:simplePos x="0" y="0"/>
                <wp:positionH relativeFrom="column">
                  <wp:posOffset>3400425</wp:posOffset>
                </wp:positionH>
                <wp:positionV relativeFrom="paragraph">
                  <wp:posOffset>3268980</wp:posOffset>
                </wp:positionV>
                <wp:extent cx="1733550" cy="297180"/>
                <wp:effectExtent l="4445" t="5080" r="14605" b="21590"/>
                <wp:wrapNone/>
                <wp:docPr id="285" name="矩形 161"/>
                <wp:cNvGraphicFramePr/>
                <a:graphic xmlns:a="http://schemas.openxmlformats.org/drawingml/2006/main">
                  <a:graphicData uri="http://schemas.microsoft.com/office/word/2010/wordprocessingShape">
                    <wps:wsp>
                      <wps:cNvSpPr/>
                      <wps:spPr>
                        <a:xfrm>
                          <a:off x="0" y="0"/>
                          <a:ext cx="17335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报相关部门审查批准</w:t>
                            </w:r>
                          </w:p>
                        </w:txbxContent>
                      </wps:txbx>
                      <wps:bodyPr upright="1"/>
                    </wps:wsp>
                  </a:graphicData>
                </a:graphic>
              </wp:anchor>
            </w:drawing>
          </mc:Choice>
          <mc:Fallback>
            <w:pict>
              <v:rect id="矩形 161" o:spid="_x0000_s1026" o:spt="1" style="position:absolute;left:0pt;margin-left:267.75pt;margin-top:257.4pt;height:23.4pt;width:136.5pt;z-index:253892608;mso-width-relative:page;mso-height-relative:page;" fillcolor="#FFFFFF" filled="t" stroked="t" coordsize="21600,21600" o:gfxdata="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dHtk3YAAAACwEAAA8AAAAAAAAAAQAgAAAAIgAAAGRycy9kb3ducmV2LnhtbFBLAQIUABQAAAAI&#10;AIdO4kC+BEYu7QEAAN8DAAAOAAAAAAAAAAEAIAAAACcBAABkcnMvZTJvRG9jLnhtbFBLBQYAAAAA&#10;BgAGAFkBAACGBQAAAAA=&#10;">
                <v:fill on="t" focussize="0,0"/>
                <v:stroke color="#000000" joinstyle="miter"/>
                <v:imagedata o:title=""/>
                <o:lock v:ext="edit" aspectratio="f"/>
                <v:textbox>
                  <w:txbxContent>
                    <w:p>
                      <w:pPr>
                        <w:jc w:val="center"/>
                        <w:rPr>
                          <w:rFonts w:hint="eastAsia"/>
                        </w:rPr>
                      </w:pPr>
                      <w:r>
                        <w:rPr>
                          <w:rFonts w:hint="eastAsia"/>
                        </w:rPr>
                        <w:t>报相关部门审查批准</w:t>
                      </w:r>
                    </w:p>
                  </w:txbxContent>
                </v:textbox>
              </v:rect>
            </w:pict>
          </mc:Fallback>
        </mc:AlternateContent>
      </w:r>
      <w:r>
        <w:rPr>
          <w:rFonts w:hint="eastAsia"/>
          <w:sz w:val="32"/>
          <w:szCs w:val="32"/>
        </w:rPr>
        <mc:AlternateContent>
          <mc:Choice Requires="wps">
            <w:drawing>
              <wp:anchor distT="0" distB="0" distL="114300" distR="114300" simplePos="0" relativeHeight="253893632" behindDoc="0" locked="0" layoutInCell="1" allowOverlap="1">
                <wp:simplePos x="0" y="0"/>
                <wp:positionH relativeFrom="column">
                  <wp:posOffset>3400425</wp:posOffset>
                </wp:positionH>
                <wp:positionV relativeFrom="paragraph">
                  <wp:posOffset>3863340</wp:posOffset>
                </wp:positionV>
                <wp:extent cx="1733550" cy="297180"/>
                <wp:effectExtent l="4445" t="5080" r="14605" b="21590"/>
                <wp:wrapNone/>
                <wp:docPr id="286" name="矩形 162"/>
                <wp:cNvGraphicFramePr/>
                <a:graphic xmlns:a="http://schemas.openxmlformats.org/drawingml/2006/main">
                  <a:graphicData uri="http://schemas.microsoft.com/office/word/2010/wordprocessingShape">
                    <wps:wsp>
                      <wps:cNvSpPr/>
                      <wps:spPr>
                        <a:xfrm>
                          <a:off x="0" y="0"/>
                          <a:ext cx="17335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专家委员会评审</w:t>
                            </w:r>
                          </w:p>
                        </w:txbxContent>
                      </wps:txbx>
                      <wps:bodyPr upright="1"/>
                    </wps:wsp>
                  </a:graphicData>
                </a:graphic>
              </wp:anchor>
            </w:drawing>
          </mc:Choice>
          <mc:Fallback>
            <w:pict>
              <v:rect id="矩形 162" o:spid="_x0000_s1026" o:spt="1" style="position:absolute;left:0pt;margin-left:267.75pt;margin-top:304.2pt;height:23.4pt;width:136.5pt;z-index:253893632;mso-width-relative:page;mso-height-relative:page;" fillcolor="#FFFFFF" filled="t" stroked="t" coordsize="21600,21600" o:gfxdata="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yUSS2AAAAAsBAAAPAAAAAAAAAAEAIAAAACIAAABkcnMvZG93bnJldi54bWxQSwECFAAUAAAA&#10;CACHTuJAUC03Ku4BAADfAwAADgAAAAAAAAABACAAAAAnAQAAZHJzL2Uyb0RvYy54bWxQSwUGAAAA&#10;AAYABgBZAQAAhwUAAAAA&#10;">
                <v:fill on="t" focussize="0,0"/>
                <v:stroke color="#000000" joinstyle="miter"/>
                <v:imagedata o:title=""/>
                <o:lock v:ext="edit" aspectratio="f"/>
                <v:textbox>
                  <w:txbxContent>
                    <w:p>
                      <w:pPr>
                        <w:jc w:val="center"/>
                        <w:rPr>
                          <w:rFonts w:hint="eastAsia"/>
                        </w:rPr>
                      </w:pPr>
                      <w:r>
                        <w:rPr>
                          <w:rFonts w:hint="eastAsia"/>
                        </w:rPr>
                        <w:t>专家委员会评审</w:t>
                      </w:r>
                    </w:p>
                  </w:txbxContent>
                </v:textbox>
              </v:rect>
            </w:pict>
          </mc:Fallback>
        </mc:AlternateContent>
      </w:r>
      <w:r>
        <w:rPr>
          <w:rFonts w:hint="eastAsia"/>
          <w:sz w:val="32"/>
          <w:szCs w:val="32"/>
        </w:rPr>
        <mc:AlternateContent>
          <mc:Choice Requires="wps">
            <w:drawing>
              <wp:anchor distT="0" distB="0" distL="114300" distR="114300" simplePos="0" relativeHeight="253901824" behindDoc="0" locked="0" layoutInCell="1" allowOverlap="1">
                <wp:simplePos x="0" y="0"/>
                <wp:positionH relativeFrom="column">
                  <wp:posOffset>1733550</wp:posOffset>
                </wp:positionH>
                <wp:positionV relativeFrom="paragraph">
                  <wp:posOffset>3863340</wp:posOffset>
                </wp:positionV>
                <wp:extent cx="0" cy="495300"/>
                <wp:effectExtent l="38100" t="0" r="38100" b="0"/>
                <wp:wrapNone/>
                <wp:docPr id="287" name="直线 163"/>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3" o:spid="_x0000_s1026" o:spt="20" style="position:absolute;left:0pt;margin-left:136.5pt;margin-top:304.2pt;height:39pt;width:0pt;z-index:253901824;mso-width-relative:page;mso-height-relative:page;" filled="f" stroked="t" coordsize="21600,21600" o:gfxdata="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EKaNr9oAAAALAQAADwAAAAAA&#10;AAABACAAAAAiAAAAZHJzL2Rvd25yZXYueG1sUEsBAhQAFAAAAAgAh07iQFnXoQHYAQAAlAMAAA4A&#10;AAAAAAAAAQAgAAAAKQEAAGRycy9lMm9Eb2MueG1sUEsFBgAAAAAGAAYAWQEAAHMFA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3899776" behindDoc="0" locked="0" layoutInCell="1" allowOverlap="1">
                <wp:simplePos x="0" y="0"/>
                <wp:positionH relativeFrom="column">
                  <wp:posOffset>1733550</wp:posOffset>
                </wp:positionH>
                <wp:positionV relativeFrom="paragraph">
                  <wp:posOffset>3070860</wp:posOffset>
                </wp:positionV>
                <wp:extent cx="0" cy="495300"/>
                <wp:effectExtent l="38100" t="0" r="38100" b="0"/>
                <wp:wrapNone/>
                <wp:docPr id="288" name="直线 164"/>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4" o:spid="_x0000_s1026" o:spt="20" style="position:absolute;left:0pt;margin-left:136.5pt;margin-top:241.8pt;height:39pt;width:0pt;z-index:253899776;mso-width-relative:page;mso-height-relative:page;" filled="f" stroked="t" coordsize="21600,21600" o:gfxdata="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gA8WzbAAAACwEAAA8AAAAA&#10;AAAAAQAgAAAAIgAAAGRycy9kb3ducmV2LnhtbFBLAQIUABQAAAAIAIdO4kBs5zui2AEAAJQDAAAO&#10;AAAAAAAAAAEAIAAAACoBAABkcnMvZTJvRG9jLnhtbFBLBQYAAAAABgAGAFkBAAB0BQ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3900800" behindDoc="0" locked="0" layoutInCell="1" allowOverlap="1">
                <wp:simplePos x="0" y="0"/>
                <wp:positionH relativeFrom="column">
                  <wp:posOffset>1733550</wp:posOffset>
                </wp:positionH>
                <wp:positionV relativeFrom="paragraph">
                  <wp:posOffset>4655820</wp:posOffset>
                </wp:positionV>
                <wp:extent cx="0" cy="297180"/>
                <wp:effectExtent l="38100" t="0" r="38100" b="7620"/>
                <wp:wrapNone/>
                <wp:docPr id="289" name="直线 16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5" o:spid="_x0000_s1026" o:spt="20" style="position:absolute;left:0pt;margin-left:136.5pt;margin-top:366.6pt;height:23.4pt;width:0pt;z-index:253900800;mso-width-relative:page;mso-height-relative:page;" filled="f" stroked="t" coordsize="21600,21600" o:gfxdata="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pYeufZAAAACwEAAA8AAAAAAAAA&#10;AQAgAAAAIgAAAGRycy9kb3ducmV2LnhtbFBLAQIUABQAAAAIAIdO4kDghTj81wEAAJQDAAAOAAAA&#10;AAAAAAEAIAAAACgBAABkcnMvZTJvRG9jLnhtbFBLBQYAAAAABgAGAFkBAABxBQ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3894656" behindDoc="0" locked="0" layoutInCell="1" allowOverlap="1">
                <wp:simplePos x="0" y="0"/>
                <wp:positionH relativeFrom="column">
                  <wp:posOffset>1733550</wp:posOffset>
                </wp:positionH>
                <wp:positionV relativeFrom="paragraph">
                  <wp:posOffset>99060</wp:posOffset>
                </wp:positionV>
                <wp:extent cx="0" cy="297180"/>
                <wp:effectExtent l="38100" t="0" r="38100" b="7620"/>
                <wp:wrapNone/>
                <wp:docPr id="290" name="直线 16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6" o:spid="_x0000_s1026" o:spt="20" style="position:absolute;left:0pt;margin-left:136.5pt;margin-top:7.8pt;height:23.4pt;width:0pt;z-index:253894656;mso-width-relative:page;mso-height-relative:page;" filled="f" stroked="t" coordsize="21600,21600" o:gfxdata="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ne7I3ZAAAACQEAAA8AAAAAAAAA&#10;AQAgAAAAIgAAAGRycy9kb3ducmV2LnhtbFBLAQIUABQAAAAIAIdO4kDCaaPc1wEAAJQDAAAOAAAA&#10;AAAAAAEAIAAAACgBAABkcnMvZTJvRG9jLnhtbFBLBQYAAAAABgAGAFkBAABxBQ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3884416" behindDoc="0" locked="0" layoutInCell="1" allowOverlap="1">
                <wp:simplePos x="0" y="0"/>
                <wp:positionH relativeFrom="column">
                  <wp:posOffset>866775</wp:posOffset>
                </wp:positionH>
                <wp:positionV relativeFrom="paragraph">
                  <wp:posOffset>396240</wp:posOffset>
                </wp:positionV>
                <wp:extent cx="1733550" cy="297180"/>
                <wp:effectExtent l="4445" t="5080" r="14605" b="21590"/>
                <wp:wrapNone/>
                <wp:docPr id="291" name="矩形 167"/>
                <wp:cNvGraphicFramePr/>
                <a:graphic xmlns:a="http://schemas.openxmlformats.org/drawingml/2006/main">
                  <a:graphicData uri="http://schemas.microsoft.com/office/word/2010/wordprocessingShape">
                    <wps:wsp>
                      <wps:cNvSpPr/>
                      <wps:spPr>
                        <a:xfrm>
                          <a:off x="0" y="0"/>
                          <a:ext cx="17335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lang w:eastAsia="zh-CN"/>
                              </w:rPr>
                              <w:t>申请</w:t>
                            </w:r>
                            <w:r>
                              <w:rPr>
                                <w:rFonts w:hint="eastAsia"/>
                              </w:rPr>
                              <w:t>人提出行政奖励申请</w:t>
                            </w:r>
                          </w:p>
                        </w:txbxContent>
                      </wps:txbx>
                      <wps:bodyPr upright="1"/>
                    </wps:wsp>
                  </a:graphicData>
                </a:graphic>
              </wp:anchor>
            </w:drawing>
          </mc:Choice>
          <mc:Fallback>
            <w:pict>
              <v:rect id="矩形 167" o:spid="_x0000_s1026" o:spt="1" style="position:absolute;left:0pt;margin-left:68.25pt;margin-top:31.2pt;height:23.4pt;width:136.5pt;z-index:253884416;mso-width-relative:page;mso-height-relative:page;" fillcolor="#FFFFFF" filled="t" stroked="t" coordsize="21600,21600" o:gfxdata="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N2IiXXAAAACgEAAA8AAAAAAAAAAQAgAAAAIgAAAGRycy9kb3ducmV2LnhtbFBLAQIUABQAAAAI&#10;AIdO4kCqnfi/7gEAAN8DAAAOAAAAAAAAAAEAIAAAACYBAABkcnMvZTJvRG9jLnhtbFBLBQYAAAAA&#10;BgAGAFkBAACGBQAAAAA=&#10;">
                <v:fill on="t" focussize="0,0"/>
                <v:stroke color="#000000" joinstyle="miter"/>
                <v:imagedata o:title=""/>
                <o:lock v:ext="edit" aspectratio="f"/>
                <v:textbox>
                  <w:txbxContent>
                    <w:p>
                      <w:pPr>
                        <w:jc w:val="center"/>
                        <w:rPr>
                          <w:rFonts w:hint="eastAsia"/>
                        </w:rPr>
                      </w:pPr>
                      <w:r>
                        <w:rPr>
                          <w:rFonts w:hint="eastAsia"/>
                          <w:lang w:eastAsia="zh-CN"/>
                        </w:rPr>
                        <w:t>申请</w:t>
                      </w:r>
                      <w:r>
                        <w:rPr>
                          <w:rFonts w:hint="eastAsia"/>
                        </w:rPr>
                        <w:t>人提出行政奖励申请</w:t>
                      </w:r>
                    </w:p>
                  </w:txbxContent>
                </v:textbox>
              </v:rect>
            </w:pict>
          </mc:Fallback>
        </mc:AlternateContent>
      </w:r>
      <w:r>
        <w:rPr>
          <w:rFonts w:hint="eastAsia"/>
          <w:sz w:val="32"/>
          <w:szCs w:val="32"/>
        </w:rPr>
        <mc:AlternateContent>
          <mc:Choice Requires="wps">
            <w:drawing>
              <wp:anchor distT="0" distB="0" distL="114300" distR="114300" simplePos="0" relativeHeight="253895680" behindDoc="0" locked="0" layoutInCell="1" allowOverlap="1">
                <wp:simplePos x="0" y="0"/>
                <wp:positionH relativeFrom="column">
                  <wp:posOffset>1733550</wp:posOffset>
                </wp:positionH>
                <wp:positionV relativeFrom="paragraph">
                  <wp:posOffset>693420</wp:posOffset>
                </wp:positionV>
                <wp:extent cx="0" cy="297180"/>
                <wp:effectExtent l="38100" t="0" r="38100" b="7620"/>
                <wp:wrapNone/>
                <wp:docPr id="292" name="直线 16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8" o:spid="_x0000_s1026" o:spt="20" style="position:absolute;left:0pt;margin-left:136.5pt;margin-top:54.6pt;height:23.4pt;width:0pt;z-index:253895680;mso-width-relative:page;mso-height-relative:page;" filled="f" stroked="t" coordsize="21600,21600" o:gfxdata="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RrmkjZAAAACwEAAA8AAAAAAAAA&#10;AQAgAAAAIgAAAGRycy9kb3ducmV2LnhtbFBLAQIUABQAAAAIAIdO4kAMEtIN1wEAAJQDAAAOAAAA&#10;AAAAAAEAIAAAACgBAABkcnMvZTJvRG9jLnhtbFBLBQYAAAAABgAGAFkBAABxBQ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3886464" behindDoc="0" locked="0" layoutInCell="1" allowOverlap="1">
                <wp:simplePos x="0" y="0"/>
                <wp:positionH relativeFrom="column">
                  <wp:posOffset>400050</wp:posOffset>
                </wp:positionH>
                <wp:positionV relativeFrom="paragraph">
                  <wp:posOffset>1584960</wp:posOffset>
                </wp:positionV>
                <wp:extent cx="2533650" cy="297180"/>
                <wp:effectExtent l="4445" t="4445" r="14605" b="22225"/>
                <wp:wrapNone/>
                <wp:docPr id="293" name="矩形 169"/>
                <wp:cNvGraphicFramePr/>
                <a:graphic xmlns:a="http://schemas.openxmlformats.org/drawingml/2006/main">
                  <a:graphicData uri="http://schemas.microsoft.com/office/word/2010/wordprocessingShape">
                    <wps:wsp>
                      <wps:cNvSpPr/>
                      <wps:spPr>
                        <a:xfrm>
                          <a:off x="0" y="0"/>
                          <a:ext cx="25336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按规定报</w:t>
                            </w:r>
                            <w:r>
                              <w:rPr>
                                <w:rFonts w:hint="eastAsia"/>
                                <w:lang w:eastAsia="zh-CN"/>
                              </w:rPr>
                              <w:t>送符合规定</w:t>
                            </w:r>
                            <w:r>
                              <w:rPr>
                                <w:rFonts w:hint="eastAsia"/>
                              </w:rPr>
                              <w:t>的材料</w:t>
                            </w:r>
                          </w:p>
                        </w:txbxContent>
                      </wps:txbx>
                      <wps:bodyPr upright="1"/>
                    </wps:wsp>
                  </a:graphicData>
                </a:graphic>
              </wp:anchor>
            </w:drawing>
          </mc:Choice>
          <mc:Fallback>
            <w:pict>
              <v:rect id="矩形 169" o:spid="_x0000_s1026" o:spt="1" style="position:absolute;left:0pt;margin-left:31.5pt;margin-top:124.8pt;height:23.4pt;width:199.5pt;z-index:253886464;mso-width-relative:page;mso-height-relative:page;" fillcolor="#FFFFFF" filled="t" stroked="t" coordsize="21600,21600" o:gfxdata="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7Ts5/YAAAACgEAAA8AAAAAAAAAAQAgAAAAIgAAAGRycy9kb3ducmV2LnhtbFBLAQIUABQAAAAI&#10;AIdO4kCmaPNT7QEAAN8DAAAOAAAAAAAAAAEAIAAAACcBAABkcnMvZTJvRG9jLnhtbFBLBQYAAAAA&#10;BgAGAFkBAACGBQAAAAA=&#10;">
                <v:fill on="t" focussize="0,0"/>
                <v:stroke color="#000000" joinstyle="miter"/>
                <v:imagedata o:title=""/>
                <o:lock v:ext="edit" aspectratio="f"/>
                <v:textbox>
                  <w:txbxContent>
                    <w:p>
                      <w:pPr>
                        <w:jc w:val="center"/>
                        <w:rPr>
                          <w:rFonts w:hint="eastAsia"/>
                        </w:rPr>
                      </w:pPr>
                      <w:r>
                        <w:rPr>
                          <w:rFonts w:hint="eastAsia"/>
                        </w:rPr>
                        <w:t>按规定报</w:t>
                      </w:r>
                      <w:r>
                        <w:rPr>
                          <w:rFonts w:hint="eastAsia"/>
                          <w:lang w:eastAsia="zh-CN"/>
                        </w:rPr>
                        <w:t>送符合规定</w:t>
                      </w:r>
                      <w:r>
                        <w:rPr>
                          <w:rFonts w:hint="eastAsia"/>
                        </w:rPr>
                        <w:t>的材料</w:t>
                      </w:r>
                    </w:p>
                  </w:txbxContent>
                </v:textbox>
              </v:rect>
            </w:pict>
          </mc:Fallback>
        </mc:AlternateContent>
      </w:r>
      <w:r>
        <w:rPr>
          <w:rFonts w:hint="eastAsia"/>
          <w:sz w:val="32"/>
          <w:szCs w:val="32"/>
        </w:rPr>
        <mc:AlternateContent>
          <mc:Choice Requires="wps">
            <w:drawing>
              <wp:anchor distT="0" distB="0" distL="114300" distR="114300" simplePos="0" relativeHeight="253888512" behindDoc="0" locked="0" layoutInCell="1" allowOverlap="1">
                <wp:simplePos x="0" y="0"/>
                <wp:positionH relativeFrom="column">
                  <wp:posOffset>800100</wp:posOffset>
                </wp:positionH>
                <wp:positionV relativeFrom="paragraph">
                  <wp:posOffset>2773680</wp:posOffset>
                </wp:positionV>
                <wp:extent cx="1733550" cy="297180"/>
                <wp:effectExtent l="4445" t="5080" r="14605" b="21590"/>
                <wp:wrapNone/>
                <wp:docPr id="294" name="矩形 170"/>
                <wp:cNvGraphicFramePr/>
                <a:graphic xmlns:a="http://schemas.openxmlformats.org/drawingml/2006/main">
                  <a:graphicData uri="http://schemas.microsoft.com/office/word/2010/wordprocessingShape">
                    <wps:wsp>
                      <wps:cNvSpPr/>
                      <wps:spPr>
                        <a:xfrm>
                          <a:off x="0" y="0"/>
                          <a:ext cx="17335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提出行政奖励意见</w:t>
                            </w:r>
                          </w:p>
                        </w:txbxContent>
                      </wps:txbx>
                      <wps:bodyPr upright="1"/>
                    </wps:wsp>
                  </a:graphicData>
                </a:graphic>
              </wp:anchor>
            </w:drawing>
          </mc:Choice>
          <mc:Fallback>
            <w:pict>
              <v:rect id="矩形 170" o:spid="_x0000_s1026" o:spt="1" style="position:absolute;left:0pt;margin-left:63pt;margin-top:218.4pt;height:23.4pt;width:136.5pt;z-index:253888512;mso-width-relative:page;mso-height-relative:page;" fillcolor="#FFFFFF" filled="t" stroked="t" coordsize="21600,21600" o:gfxdata="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seaONgAAAALAQAADwAAAAAAAAABACAAAAAiAAAAZHJzL2Rvd25yZXYueG1sUEsBAhQAFAAAAAgA&#10;h07iQOmLK6bsAQAA3wMAAA4AAAAAAAAAAQAgAAAAJwEAAGRycy9lMm9Eb2MueG1sUEsFBgAAAAAG&#10;AAYAWQEAAIUFAAAAAA==&#10;">
                <v:fill on="t" focussize="0,0"/>
                <v:stroke color="#000000" joinstyle="miter"/>
                <v:imagedata o:title=""/>
                <o:lock v:ext="edit" aspectratio="f"/>
                <v:textbox>
                  <w:txbxContent>
                    <w:p>
                      <w:pPr>
                        <w:jc w:val="center"/>
                        <w:rPr>
                          <w:rFonts w:hint="eastAsia"/>
                        </w:rPr>
                      </w:pPr>
                      <w:r>
                        <w:rPr>
                          <w:rFonts w:hint="eastAsia"/>
                        </w:rPr>
                        <w:t>提出行政奖励意见</w:t>
                      </w:r>
                    </w:p>
                  </w:txbxContent>
                </v:textbox>
              </v:rect>
            </w:pict>
          </mc:Fallback>
        </mc:AlternateContent>
      </w: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r>
        <w:rPr>
          <w:rFonts w:hint="eastAsia"/>
          <w:sz w:val="32"/>
          <w:szCs w:val="32"/>
        </w:rPr>
        <mc:AlternateContent>
          <mc:Choice Requires="wps">
            <w:drawing>
              <wp:anchor distT="0" distB="0" distL="114300" distR="114300" simplePos="0" relativeHeight="253905920" behindDoc="0" locked="0" layoutInCell="1" allowOverlap="1">
                <wp:simplePos x="0" y="0"/>
                <wp:positionH relativeFrom="column">
                  <wp:posOffset>2533650</wp:posOffset>
                </wp:positionH>
                <wp:positionV relativeFrom="paragraph">
                  <wp:posOffset>1386840</wp:posOffset>
                </wp:positionV>
                <wp:extent cx="466725" cy="0"/>
                <wp:effectExtent l="0" t="38100" r="9525" b="38100"/>
                <wp:wrapNone/>
                <wp:docPr id="295" name="直线 171"/>
                <wp:cNvGraphicFramePr/>
                <a:graphic xmlns:a="http://schemas.openxmlformats.org/drawingml/2006/main">
                  <a:graphicData uri="http://schemas.microsoft.com/office/word/2010/wordprocessingShape">
                    <wps:wsp>
                      <wps:cNvCnPr/>
                      <wps:spPr>
                        <a:xfrm flipH="1">
                          <a:off x="0" y="0"/>
                          <a:ext cx="4667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1" o:spid="_x0000_s1026" o:spt="20" style="position:absolute;left:0pt;flip:x;margin-left:199.5pt;margin-top:109.2pt;height:0pt;width:36.75pt;z-index:253905920;mso-width-relative:page;mso-height-relative:page;" filled="f" stroked="t" coordsize="21600,21600" o:gfxdata="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yW4Yn2gAAAAsBAAAP&#10;AAAAAAAAAAEAIAAAACIAAABkcnMvZG93bnJldi54bWxQSwECFAAUAAAACACHTuJAT7PGMd0BAACe&#10;AwAADgAAAAAAAAABACAAAAApAQAAZHJzL2Uyb0RvYy54bWxQSwUGAAAAAAYABgBZAQAAeAUAAAAA&#10;">
                <v:fill on="f" focussize="0,0"/>
                <v:stroke color="#000000" joinstyle="round" endarrow="block"/>
                <v:imagedata o:title=""/>
                <o:lock v:ext="edit" aspectratio="f"/>
              </v:line>
            </w:pict>
          </mc:Fallback>
        </mc:AlternateContent>
      </w: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jc w:val="center"/>
        <w:rPr>
          <w:rFonts w:hint="default" w:ascii="黑体" w:hAnsi="黑体" w:eastAsia="黑体" w:cs="黑体"/>
          <w:b w:val="0"/>
          <w:i w:val="0"/>
          <w:snapToGrid/>
          <w:color w:val="000000" w:themeColor="text1"/>
          <w:sz w:val="32"/>
          <w:szCs w:val="32"/>
          <w:u w:val="none"/>
          <w:lang w:eastAsia="zh-CN"/>
          <w14:textFill>
            <w14:solidFill>
              <w14:schemeClr w14:val="tx1"/>
            </w14:solidFill>
          </w14:textFill>
        </w:rPr>
      </w:pPr>
    </w:p>
    <w:p>
      <w:pPr>
        <w:jc w:val="center"/>
        <w:rPr>
          <w:rFonts w:hint="default" w:ascii="Times New Roman" w:hAnsi="Times New Roman" w:eastAsia="华文中宋" w:cs="Times New Roman"/>
          <w:color w:val="000000" w:themeColor="text1"/>
          <w:sz w:val="32"/>
          <w:szCs w:val="21"/>
          <w14:textFill>
            <w14:solidFill>
              <w14:schemeClr w14:val="tx1"/>
            </w14:solidFill>
          </w14:textFill>
        </w:rPr>
      </w:pPr>
    </w:p>
    <w:p>
      <w:pPr>
        <w:jc w:val="center"/>
        <w:rPr>
          <w:rFonts w:hint="default" w:ascii="Times New Roman" w:hAnsi="Times New Roman" w:eastAsia="华文中宋" w:cs="Times New Roman"/>
          <w:color w:val="000000" w:themeColor="text1"/>
          <w:sz w:val="32"/>
          <w:szCs w:val="21"/>
          <w14:textFill>
            <w14:solidFill>
              <w14:schemeClr w14:val="tx1"/>
            </w14:solidFill>
          </w14:textFill>
        </w:rPr>
      </w:pPr>
    </w:p>
    <w:p>
      <w:pPr>
        <w:jc w:val="center"/>
        <w:rPr>
          <w:rFonts w:hint="default" w:ascii="Times New Roman" w:hAnsi="Times New Roman" w:eastAsia="华文中宋" w:cs="Times New Roman"/>
          <w:color w:val="000000" w:themeColor="text1"/>
          <w:sz w:val="32"/>
          <w:szCs w:val="21"/>
          <w14:textFill>
            <w14:solidFill>
              <w14:schemeClr w14:val="tx1"/>
            </w14:solidFill>
          </w14:textFill>
        </w:rPr>
      </w:pPr>
    </w:p>
    <w:p>
      <w:pPr>
        <w:jc w:val="center"/>
        <w:rPr>
          <w:rFonts w:hint="default" w:ascii="Times New Roman" w:hAnsi="Times New Roman" w:eastAsia="华文中宋" w:cs="Times New Roman"/>
          <w:color w:val="000000" w:themeColor="text1"/>
          <w:sz w:val="32"/>
          <w:szCs w:val="21"/>
          <w14:textFill>
            <w14:solidFill>
              <w14:schemeClr w14:val="tx1"/>
            </w14:solidFill>
          </w14:textFill>
        </w:rPr>
      </w:pPr>
    </w:p>
    <w:p>
      <w:pPr>
        <w:jc w:val="center"/>
        <w:rPr>
          <w:rFonts w:hint="default" w:ascii="Times New Roman" w:hAnsi="Times New Roman" w:eastAsia="华文中宋" w:cs="Times New Roman"/>
          <w:color w:val="000000" w:themeColor="text1"/>
          <w:sz w:val="32"/>
          <w:szCs w:val="2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jc w:val="both"/>
        <w:textAlignment w:val="auto"/>
        <w:outlineLvl w:val="1"/>
        <w:rPr>
          <w:rStyle w:val="25"/>
          <w:rFonts w:hint="default" w:ascii="仿宋_GB2312" w:hAnsi="仿宋_GB2312" w:eastAsia="仿宋_GB2312" w:cs="仿宋_GB2312"/>
          <w:lang w:eastAsia="zh-CN"/>
        </w:rPr>
      </w:pPr>
      <w:bookmarkStart w:id="288" w:name="_Toc26092"/>
      <w:bookmarkStart w:id="289" w:name="_Toc30767"/>
      <w:r>
        <w:rPr>
          <w:rStyle w:val="25"/>
          <w:rFonts w:hint="default" w:ascii="仿宋_GB2312" w:hAnsi="仿宋_GB2312" w:eastAsia="仿宋_GB2312" w:cs="仿宋_GB2312"/>
          <w:lang w:eastAsia="zh-CN"/>
        </w:rPr>
        <w:t>（二）</w:t>
      </w:r>
      <w:bookmarkEnd w:id="288"/>
      <w:r>
        <w:rPr>
          <w:rStyle w:val="25"/>
          <w:rFonts w:hint="default" w:ascii="仿宋_GB2312" w:hAnsi="仿宋_GB2312" w:eastAsia="仿宋_GB2312" w:cs="仿宋_GB2312"/>
          <w:lang w:eastAsia="zh-CN"/>
        </w:rPr>
        <w:t>对污染治理和环境保护先进地区单位和个人实施奖励</w:t>
      </w:r>
      <w:bookmarkEnd w:id="289"/>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bookmarkStart w:id="290" w:name="_Toc15495"/>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对污染治理和环境保护先进地区单位和个人实施奖励</w:t>
      </w:r>
      <w:bookmarkEnd w:id="290"/>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color w:val="000000" w:themeColor="text1"/>
          <w:sz w:val="32"/>
          <w:szCs w:val="32"/>
          <w14:textFill>
            <w14:solidFill>
              <w14:schemeClr w14:val="tx1"/>
            </w14:solidFill>
          </w14:textFill>
        </w:rPr>
        <w:t>行政</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奖励</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相关业务科室</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奖励</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14:textFill>
            <w14:solidFill>
              <w14:schemeClr w14:val="tx1"/>
            </w14:solidFill>
          </w14:textFill>
        </w:rPr>
        <w:t>污染治理和环境保护先进地区单位和个人</w:t>
      </w:r>
    </w:p>
    <w:p>
      <w:pPr>
        <w:keepNext w:val="0"/>
        <w:keepLines w:val="0"/>
        <w:pageBreakBefore w:val="0"/>
        <w:widowControl w:val="0"/>
        <w:kinsoku/>
        <w:wordWrap/>
        <w:overflowPunct/>
        <w:topLinePunct w:val="0"/>
        <w:autoSpaceDE/>
        <w:autoSpaceDN w:val="0"/>
        <w:bidi w:val="0"/>
        <w:adjustRightInd/>
        <w:snapToGrid/>
        <w:spacing w:line="600" w:lineRule="exact"/>
        <w:ind w:left="0" w:leftChars="0" w:right="0" w:rightChars="0" w:firstLine="640" w:firstLineChars="200"/>
        <w:jc w:val="both"/>
        <w:textAlignment w:val="center"/>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奖励</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14:textFill>
            <w14:solidFill>
              <w14:schemeClr w14:val="tx1"/>
            </w14:solidFill>
          </w14:textFill>
        </w:rPr>
        <w:t>1.《中华人民共和国环境保护法》第八条  对保护和改善环境有显著成绩的单位和个人，由人民政府给予奖励。</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2.《中华人民共和国噪声污染防治法》第九条  对在环境噪声污染防治方面成绩显著的单位和个人，由人民政府给予奖励。</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3.《中华人民共和国固体废物污染环境防治法》第十一条  各级人民政府对在固体废物污染环境防治工作以及相关的综合利用活动中作出显著成绩的单位和个人给予奖励。</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4.《中华人民共和国放射性污染防治法》第七条  在放射性污染防治工作中作出显著成绩的单位和个人，由县级以上人民政府给予奖励。</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5.《中华人民共和国清洁生产促进法》第三十二条   国家建立清洁生产表彰奖励制度。对在清洁生产工作中做出显著成绩的单位和个人，由人民政府给予表彰和奖励。</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6.《中华人民共和国自然保护区条例》（国务院令第167号）第九条  对建设、管理自然保护区以及在有关的科学研究中做出显著成绩的单位和个人，由人民政府给予奖励。</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7.《环境保护档案管理办法》（国家环境保护局、国家档案局第13号令）第三十一条  凡有下列事迹之一的，由环境保护行政主管部门给予表彰和奖励：(一)在环境保护档案的收集、整理或者开发利用方面做出显著成绩的；(二)对环境保护档案的保护和现代化管理做出显著成绩的；(三)将个人所有的重要或者珍贵的环境保护档案捐赠给国家的；(四)执行档案法律、法规表现突出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8</w:t>
      </w:r>
      <w:r>
        <w:rPr>
          <w:rFonts w:hint="default" w:ascii="Times New Roman" w:hAnsi="Times New Roman" w:eastAsia="仿宋_GB2312" w:cs="Times New Roman"/>
          <w:b w:val="0"/>
          <w:bCs/>
          <w:color w:val="000000" w:themeColor="text1"/>
          <w:sz w:val="32"/>
          <w:szCs w:val="32"/>
          <w14:textFill>
            <w14:solidFill>
              <w14:schemeClr w14:val="tx1"/>
            </w14:solidFill>
          </w14:textFill>
        </w:rPr>
        <w:t>.《防治尾矿污染环境管理规定》（国家环境保护总局令第11号）第五条  县级以上人民政府环境保护行政主管部门对在尾矿污染防治工作中有显著成绩的单位和个人给予表彰。</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9</w:t>
      </w:r>
      <w:r>
        <w:rPr>
          <w:rFonts w:hint="default" w:ascii="Times New Roman" w:hAnsi="Times New Roman" w:eastAsia="仿宋_GB2312" w:cs="Times New Roman"/>
          <w:b w:val="0"/>
          <w:bCs/>
          <w:color w:val="000000" w:themeColor="text1"/>
          <w:sz w:val="32"/>
          <w:szCs w:val="32"/>
          <w14:textFill>
            <w14:solidFill>
              <w14:schemeClr w14:val="tx1"/>
            </w14:solidFill>
          </w14:textFill>
        </w:rPr>
        <w:t>.《环境信息公开办法（试行）》（国家环境保护总局令第35号）第二十三条  对自愿公开企业环境行为信息、</w:t>
      </w:r>
      <w:r>
        <w:rPr>
          <w:rFonts w:hint="default" w:ascii="Times New Roman" w:hAnsi="Times New Roman" w:eastAsia="仿宋_GB2312" w:cs="Times New Roman"/>
          <w:b w:val="0"/>
          <w:bCs/>
          <w:color w:val="000000" w:themeColor="text1"/>
          <w:spacing w:val="-17"/>
          <w:sz w:val="32"/>
          <w:szCs w:val="32"/>
          <w14:textFill>
            <w14:solidFill>
              <w14:schemeClr w14:val="tx1"/>
            </w14:solidFill>
          </w14:textFill>
        </w:rPr>
        <w:t>且模范遵守环保法律法规的企业，环保部门可以给予下列奖励：</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（一）在当地主要媒体公开表彰；</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（二）依照国家有关规定优先安排环保专项资金项目；</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（三）依照国家有关规定优先推荐清洁生产示范项目或者其他国家提供资金补助的示范项目；</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（四）国家规定的其他奖励措施。</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1</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0</w:t>
      </w:r>
      <w:r>
        <w:rPr>
          <w:rFonts w:hint="default" w:ascii="Times New Roman" w:hAnsi="Times New Roman" w:eastAsia="仿宋_GB2312" w:cs="Times New Roman"/>
          <w:b w:val="0"/>
          <w:bCs/>
          <w:color w:val="000000" w:themeColor="text1"/>
          <w:sz w:val="32"/>
          <w:szCs w:val="32"/>
          <w14:textFill>
            <w14:solidFill>
              <w14:schemeClr w14:val="tx1"/>
            </w14:solidFill>
          </w14:textFill>
        </w:rPr>
        <w:t>.《环保举报热线工作管理办法》（环境保护部令第15号）第二十三条  各级环境保护主管部门应当结合本单位工作实际，制定环保举报热线工作表彰和奖励制度，对事迹突出、成绩显著的工作人员或者单位给予表彰和奖励。</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outlineLvl w:val="1"/>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bookmarkStart w:id="291" w:name="_Toc25576"/>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对污染治理和环境保护先进地区单位和个人实施奖励</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bookmarkEnd w:id="291"/>
    </w:p>
    <w:p>
      <w:pPr>
        <w:rPr>
          <w:sz w:val="32"/>
          <w:szCs w:val="32"/>
        </w:rPr>
      </w:pPr>
      <w:r>
        <w:rPr>
          <w:sz w:val="32"/>
        </w:rPr>
        <mc:AlternateContent>
          <mc:Choice Requires="wpg">
            <w:drawing>
              <wp:anchor distT="0" distB="0" distL="114300" distR="114300" simplePos="0" relativeHeight="253954048" behindDoc="0" locked="0" layoutInCell="1" allowOverlap="1">
                <wp:simplePos x="0" y="0"/>
                <wp:positionH relativeFrom="column">
                  <wp:posOffset>66675</wp:posOffset>
                </wp:positionH>
                <wp:positionV relativeFrom="paragraph">
                  <wp:posOffset>198120</wp:posOffset>
                </wp:positionV>
                <wp:extent cx="5067300" cy="5448300"/>
                <wp:effectExtent l="4445" t="4445" r="14605" b="14605"/>
                <wp:wrapNone/>
                <wp:docPr id="5192" name="组合 5192"/>
                <wp:cNvGraphicFramePr/>
                <a:graphic xmlns:a="http://schemas.openxmlformats.org/drawingml/2006/main">
                  <a:graphicData uri="http://schemas.microsoft.com/office/word/2010/wordprocessingGroup">
                    <wpg:wgp>
                      <wpg:cNvGrpSpPr/>
                      <wpg:grpSpPr>
                        <a:xfrm>
                          <a:off x="0" y="0"/>
                          <a:ext cx="5067300" cy="5448300"/>
                          <a:chOff x="16401" y="2195203"/>
                          <a:chExt cx="7980" cy="8580"/>
                        </a:xfrm>
                      </wpg:grpSpPr>
                      <wps:wsp>
                        <wps:cNvPr id="318" name="矩形 172"/>
                        <wps:cNvSpPr/>
                        <wps:spPr>
                          <a:xfrm>
                            <a:off x="16401" y="2195203"/>
                            <a:ext cx="514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按法律法规规定</w:t>
                              </w:r>
                              <w:r>
                                <w:rPr>
                                  <w:rFonts w:hint="eastAsia"/>
                                  <w:lang w:eastAsia="zh-CN"/>
                                </w:rPr>
                                <w:t>公布</w:t>
                              </w:r>
                              <w:r>
                                <w:rPr>
                                  <w:rFonts w:hint="eastAsia"/>
                                </w:rPr>
                                <w:t>拟奖励的范围、内容、条件</w:t>
                              </w:r>
                              <w:r>
                                <w:rPr>
                                  <w:rFonts w:hint="eastAsia"/>
                                  <w:lang w:eastAsia="zh-CN"/>
                                </w:rPr>
                                <w:t>等</w:t>
                              </w:r>
                            </w:p>
                          </w:txbxContent>
                        </wps:txbx>
                        <wps:bodyPr upright="1"/>
                      </wps:wsp>
                      <wps:wsp>
                        <wps:cNvPr id="313" name="矩形 190"/>
                        <wps:cNvSpPr/>
                        <wps:spPr>
                          <a:xfrm>
                            <a:off x="17661" y="219613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lang w:eastAsia="zh-CN"/>
                                </w:rPr>
                                <w:t>申请</w:t>
                              </w:r>
                              <w:r>
                                <w:rPr>
                                  <w:rFonts w:hint="eastAsia"/>
                                </w:rPr>
                                <w:t>人提出行政奖励申请</w:t>
                              </w:r>
                            </w:p>
                          </w:txbxContent>
                        </wps:txbx>
                        <wps:bodyPr upright="1"/>
                      </wps:wsp>
                      <wps:wsp>
                        <wps:cNvPr id="308" name="矩形 177"/>
                        <wps:cNvSpPr/>
                        <wps:spPr>
                          <a:xfrm>
                            <a:off x="17661" y="219707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初  审</w:t>
                              </w:r>
                            </w:p>
                          </w:txbxContent>
                        </wps:txbx>
                        <wps:bodyPr upright="1"/>
                      </wps:wsp>
                      <wps:wsp>
                        <wps:cNvPr id="315" name="矩形 192"/>
                        <wps:cNvSpPr/>
                        <wps:spPr>
                          <a:xfrm>
                            <a:off x="16926" y="2198011"/>
                            <a:ext cx="399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按规定报</w:t>
                              </w:r>
                              <w:r>
                                <w:rPr>
                                  <w:rFonts w:hint="eastAsia"/>
                                  <w:lang w:eastAsia="zh-CN"/>
                                </w:rPr>
                                <w:t>送符合规定</w:t>
                              </w:r>
                              <w:r>
                                <w:rPr>
                                  <w:rFonts w:hint="eastAsia"/>
                                </w:rPr>
                                <w:t>的材料</w:t>
                              </w:r>
                            </w:p>
                          </w:txbxContent>
                        </wps:txbx>
                        <wps:bodyPr upright="1"/>
                      </wps:wsp>
                      <wps:wsp>
                        <wps:cNvPr id="309" name="矩形 176"/>
                        <wps:cNvSpPr/>
                        <wps:spPr>
                          <a:xfrm>
                            <a:off x="17556" y="2198947"/>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审  查</w:t>
                              </w:r>
                            </w:p>
                          </w:txbxContent>
                        </wps:txbx>
                        <wps:bodyPr upright="1"/>
                      </wps:wsp>
                      <wps:wsp>
                        <wps:cNvPr id="314" name="矩形 193"/>
                        <wps:cNvSpPr/>
                        <wps:spPr>
                          <a:xfrm>
                            <a:off x="17556" y="2199883"/>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提出行政奖励意见</w:t>
                              </w:r>
                            </w:p>
                          </w:txbxContent>
                        </wps:txbx>
                        <wps:bodyPr upright="1"/>
                      </wps:wsp>
                      <wps:wsp>
                        <wps:cNvPr id="310" name="矩形 175"/>
                        <wps:cNvSpPr/>
                        <wps:spPr>
                          <a:xfrm>
                            <a:off x="17556" y="2201131"/>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行政负责人审核</w:t>
                              </w:r>
                            </w:p>
                          </w:txbxContent>
                        </wps:txbx>
                        <wps:bodyPr upright="1"/>
                      </wps:wsp>
                      <wps:wsp>
                        <wps:cNvPr id="311" name="矩形 174"/>
                        <wps:cNvSpPr/>
                        <wps:spPr>
                          <a:xfrm>
                            <a:off x="17556" y="220237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公  示</w:t>
                              </w:r>
                            </w:p>
                          </w:txbxContent>
                        </wps:txbx>
                        <wps:bodyPr upright="1"/>
                      </wps:wsp>
                      <wps:wsp>
                        <wps:cNvPr id="312" name="矩形 173"/>
                        <wps:cNvSpPr/>
                        <wps:spPr>
                          <a:xfrm>
                            <a:off x="17556" y="2203315"/>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作出奖励决定</w:t>
                              </w:r>
                            </w:p>
                          </w:txbxContent>
                        </wps:txbx>
                        <wps:bodyPr upright="1"/>
                      </wps:wsp>
                      <wps:wsp>
                        <wps:cNvPr id="301" name="矩形 184"/>
                        <wps:cNvSpPr/>
                        <wps:spPr>
                          <a:xfrm>
                            <a:off x="21651" y="2200663"/>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报相关部门审查批准</w:t>
                              </w:r>
                            </w:p>
                          </w:txbxContent>
                        </wps:txbx>
                        <wps:bodyPr upright="1"/>
                      </wps:wsp>
                      <wps:wsp>
                        <wps:cNvPr id="300" name="矩形 185"/>
                        <wps:cNvSpPr/>
                        <wps:spPr>
                          <a:xfrm>
                            <a:off x="21651" y="2201599"/>
                            <a:ext cx="27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专家委员会评审</w:t>
                              </w:r>
                            </w:p>
                          </w:txbxContent>
                        </wps:txbx>
                        <wps:bodyPr upright="1"/>
                      </wps:wsp>
                      <wps:wsp>
                        <wps:cNvPr id="296" name="直线 189"/>
                        <wps:cNvCnPr/>
                        <wps:spPr>
                          <a:xfrm>
                            <a:off x="19026" y="2195671"/>
                            <a:ext cx="0" cy="468"/>
                          </a:xfrm>
                          <a:prstGeom prst="line">
                            <a:avLst/>
                          </a:prstGeom>
                          <a:ln w="9525" cap="flat" cmpd="sng">
                            <a:solidFill>
                              <a:srgbClr val="000000"/>
                            </a:solidFill>
                            <a:prstDash val="solid"/>
                            <a:headEnd type="none" w="med" len="med"/>
                            <a:tailEnd type="triangle" w="med" len="med"/>
                          </a:ln>
                        </wps:spPr>
                        <wps:bodyPr upright="1"/>
                      </wps:wsp>
                      <wps:wsp>
                        <wps:cNvPr id="316" name="直线 191"/>
                        <wps:cNvCnPr/>
                        <wps:spPr>
                          <a:xfrm>
                            <a:off x="19026" y="2196607"/>
                            <a:ext cx="0" cy="468"/>
                          </a:xfrm>
                          <a:prstGeom prst="line">
                            <a:avLst/>
                          </a:prstGeom>
                          <a:ln w="9525" cap="flat" cmpd="sng">
                            <a:solidFill>
                              <a:srgbClr val="000000"/>
                            </a:solidFill>
                            <a:prstDash val="solid"/>
                            <a:headEnd type="none" w="med" len="med"/>
                            <a:tailEnd type="triangle" w="med" len="med"/>
                          </a:ln>
                        </wps:spPr>
                        <wps:bodyPr upright="1"/>
                      </wps:wsp>
                      <wps:wsp>
                        <wps:cNvPr id="307" name="直线 178"/>
                        <wps:cNvCnPr/>
                        <wps:spPr>
                          <a:xfrm>
                            <a:off x="19026" y="2197543"/>
                            <a:ext cx="0" cy="468"/>
                          </a:xfrm>
                          <a:prstGeom prst="line">
                            <a:avLst/>
                          </a:prstGeom>
                          <a:ln w="9525" cap="flat" cmpd="sng">
                            <a:solidFill>
                              <a:srgbClr val="000000"/>
                            </a:solidFill>
                            <a:prstDash val="solid"/>
                            <a:headEnd type="none" w="med" len="med"/>
                            <a:tailEnd type="triangle" w="med" len="med"/>
                          </a:ln>
                        </wps:spPr>
                        <wps:bodyPr upright="1"/>
                      </wps:wsp>
                      <wps:wsp>
                        <wps:cNvPr id="306" name="直线 179"/>
                        <wps:cNvCnPr/>
                        <wps:spPr>
                          <a:xfrm>
                            <a:off x="19026" y="2198479"/>
                            <a:ext cx="0" cy="468"/>
                          </a:xfrm>
                          <a:prstGeom prst="line">
                            <a:avLst/>
                          </a:prstGeom>
                          <a:ln w="9525" cap="flat" cmpd="sng">
                            <a:solidFill>
                              <a:srgbClr val="000000"/>
                            </a:solidFill>
                            <a:prstDash val="solid"/>
                            <a:headEnd type="none" w="med" len="med"/>
                            <a:tailEnd type="triangle" w="med" len="med"/>
                          </a:ln>
                        </wps:spPr>
                        <wps:bodyPr upright="1"/>
                      </wps:wsp>
                      <wps:wsp>
                        <wps:cNvPr id="305" name="直线 180"/>
                        <wps:cNvCnPr/>
                        <wps:spPr>
                          <a:xfrm>
                            <a:off x="19026" y="2199415"/>
                            <a:ext cx="0" cy="468"/>
                          </a:xfrm>
                          <a:prstGeom prst="line">
                            <a:avLst/>
                          </a:prstGeom>
                          <a:ln w="9525" cap="flat" cmpd="sng">
                            <a:solidFill>
                              <a:srgbClr val="000000"/>
                            </a:solidFill>
                            <a:prstDash val="solid"/>
                            <a:headEnd type="none" w="med" len="med"/>
                            <a:tailEnd type="triangle" w="med" len="med"/>
                          </a:ln>
                        </wps:spPr>
                        <wps:bodyPr upright="1"/>
                      </wps:wsp>
                      <wps:wsp>
                        <wps:cNvPr id="298" name="直线 187"/>
                        <wps:cNvCnPr/>
                        <wps:spPr>
                          <a:xfrm>
                            <a:off x="19026" y="2200351"/>
                            <a:ext cx="0" cy="780"/>
                          </a:xfrm>
                          <a:prstGeom prst="line">
                            <a:avLst/>
                          </a:prstGeom>
                          <a:ln w="9525" cap="flat" cmpd="sng">
                            <a:solidFill>
                              <a:srgbClr val="000000"/>
                            </a:solidFill>
                            <a:prstDash val="solid"/>
                            <a:headEnd type="none" w="med" len="med"/>
                            <a:tailEnd type="triangle" w="med" len="med"/>
                          </a:ln>
                        </wps:spPr>
                        <wps:bodyPr upright="1"/>
                      </wps:wsp>
                      <wps:wsp>
                        <wps:cNvPr id="297" name="直线 188"/>
                        <wps:cNvCnPr/>
                        <wps:spPr>
                          <a:xfrm>
                            <a:off x="19026" y="2202847"/>
                            <a:ext cx="0" cy="468"/>
                          </a:xfrm>
                          <a:prstGeom prst="line">
                            <a:avLst/>
                          </a:prstGeom>
                          <a:ln w="9525" cap="flat" cmpd="sng">
                            <a:solidFill>
                              <a:srgbClr val="000000"/>
                            </a:solidFill>
                            <a:prstDash val="solid"/>
                            <a:headEnd type="none" w="med" len="med"/>
                            <a:tailEnd type="triangle" w="med" len="med"/>
                          </a:ln>
                        </wps:spPr>
                        <wps:bodyPr upright="1"/>
                      </wps:wsp>
                      <wps:wsp>
                        <wps:cNvPr id="299" name="直线 186"/>
                        <wps:cNvCnPr/>
                        <wps:spPr>
                          <a:xfrm>
                            <a:off x="19026" y="2201599"/>
                            <a:ext cx="0" cy="780"/>
                          </a:xfrm>
                          <a:prstGeom prst="line">
                            <a:avLst/>
                          </a:prstGeom>
                          <a:ln w="9525" cap="flat" cmpd="sng">
                            <a:solidFill>
                              <a:srgbClr val="000000"/>
                            </a:solidFill>
                            <a:prstDash val="solid"/>
                            <a:headEnd type="none" w="med" len="med"/>
                            <a:tailEnd type="triangle" w="med" len="med"/>
                          </a:ln>
                        </wps:spPr>
                        <wps:bodyPr upright="1"/>
                      </wps:wsp>
                      <wps:wsp>
                        <wps:cNvPr id="302" name="直线 183"/>
                        <wps:cNvCnPr/>
                        <wps:spPr>
                          <a:xfrm flipH="1">
                            <a:off x="21021" y="2200945"/>
                            <a:ext cx="630" cy="0"/>
                          </a:xfrm>
                          <a:prstGeom prst="line">
                            <a:avLst/>
                          </a:prstGeom>
                          <a:ln w="9525" cap="flat" cmpd="sng">
                            <a:solidFill>
                              <a:srgbClr val="000000"/>
                            </a:solidFill>
                            <a:prstDash val="solid"/>
                            <a:headEnd type="none" w="med" len="med"/>
                            <a:tailEnd type="none" w="med" len="med"/>
                          </a:ln>
                        </wps:spPr>
                        <wps:bodyPr upright="1"/>
                      </wps:wsp>
                      <wps:wsp>
                        <wps:cNvPr id="304" name="直线 181"/>
                        <wps:cNvCnPr/>
                        <wps:spPr>
                          <a:xfrm flipH="1">
                            <a:off x="21021" y="2201911"/>
                            <a:ext cx="630" cy="0"/>
                          </a:xfrm>
                          <a:prstGeom prst="line">
                            <a:avLst/>
                          </a:prstGeom>
                          <a:ln w="9525" cap="flat" cmpd="sng">
                            <a:solidFill>
                              <a:srgbClr val="000000"/>
                            </a:solidFill>
                            <a:prstDash val="solid"/>
                            <a:headEnd type="none" w="med" len="med"/>
                            <a:tailEnd type="none" w="med" len="med"/>
                          </a:ln>
                        </wps:spPr>
                        <wps:bodyPr upright="1"/>
                      </wps:wsp>
                      <wps:wsp>
                        <wps:cNvPr id="303" name="直线 182"/>
                        <wps:cNvCnPr/>
                        <wps:spPr>
                          <a:xfrm>
                            <a:off x="21021" y="2200949"/>
                            <a:ext cx="0" cy="962"/>
                          </a:xfrm>
                          <a:prstGeom prst="line">
                            <a:avLst/>
                          </a:prstGeom>
                          <a:ln w="9525" cap="flat" cmpd="sng">
                            <a:solidFill>
                              <a:srgbClr val="000000"/>
                            </a:solidFill>
                            <a:prstDash val="solid"/>
                            <a:headEnd type="none" w="med" len="med"/>
                            <a:tailEnd type="none" w="med" len="med"/>
                          </a:ln>
                        </wps:spPr>
                        <wps:bodyPr upright="1"/>
                      </wps:wsp>
                      <wps:wsp>
                        <wps:cNvPr id="317" name="直线 194"/>
                        <wps:cNvCnPr/>
                        <wps:spPr>
                          <a:xfrm flipH="1">
                            <a:off x="20286" y="2201443"/>
                            <a:ext cx="735" cy="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5.25pt;margin-top:15.6pt;height:429pt;width:399pt;z-index:253954048;mso-width-relative:page;mso-height-relative:page;" coordorigin="16401,2195203" coordsize="7980,8580" o:gfxdata="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">
                <o:lock v:ext="edit" aspectratio="f"/>
                <v:rect id="矩形 172" o:spid="_x0000_s1026" o:spt="1" style="position:absolute;left:16401;top:2195203;height:468;width:5145;" fillcolor="#FFFFFF" filled="t" stroked="t" coordsize="21600,21600" o:gfxdata="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qMJ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rPr>
                        </w:pPr>
                        <w:r>
                          <w:rPr>
                            <w:rFonts w:hint="eastAsia"/>
                          </w:rPr>
                          <w:t>按法律法规规定</w:t>
                        </w:r>
                        <w:r>
                          <w:rPr>
                            <w:rFonts w:hint="eastAsia"/>
                            <w:lang w:eastAsia="zh-CN"/>
                          </w:rPr>
                          <w:t>公布</w:t>
                        </w:r>
                        <w:r>
                          <w:rPr>
                            <w:rFonts w:hint="eastAsia"/>
                          </w:rPr>
                          <w:t>拟奖励的范围、内容、条件</w:t>
                        </w:r>
                        <w:r>
                          <w:rPr>
                            <w:rFonts w:hint="eastAsia"/>
                            <w:lang w:eastAsia="zh-CN"/>
                          </w:rPr>
                          <w:t>等</w:t>
                        </w:r>
                      </w:p>
                    </w:txbxContent>
                  </v:textbox>
                </v:rect>
                <v:rect id="矩形 190" o:spid="_x0000_s1026" o:spt="1" style="position:absolute;left:17661;top:2196139;height:468;width:2730;" fillcolor="#FFFFFF" filled="t" stroked="t" coordsize="21600,21600" o:gfxdata="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h5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rPr>
                        </w:pPr>
                        <w:r>
                          <w:rPr>
                            <w:rFonts w:hint="eastAsia"/>
                            <w:lang w:eastAsia="zh-CN"/>
                          </w:rPr>
                          <w:t>申请</w:t>
                        </w:r>
                        <w:r>
                          <w:rPr>
                            <w:rFonts w:hint="eastAsia"/>
                          </w:rPr>
                          <w:t>人提出行政奖励申请</w:t>
                        </w:r>
                      </w:p>
                    </w:txbxContent>
                  </v:textbox>
                </v:rect>
                <v:rect id="矩形 177" o:spid="_x0000_s1026" o:spt="1" style="position:absolute;left:17661;top:2197075;height:468;width:2730;" fillcolor="#FFFFFF" filled="t" stroked="t" coordsize="21600,21600" o:gfxdata="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0Ma+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rPr>
                        </w:pPr>
                        <w:r>
                          <w:rPr>
                            <w:rFonts w:hint="eastAsia"/>
                          </w:rPr>
                          <w:t>初  审</w:t>
                        </w:r>
                      </w:p>
                    </w:txbxContent>
                  </v:textbox>
                </v:rect>
                <v:rect id="矩形 192" o:spid="_x0000_s1026" o:spt="1" style="position:absolute;left:16926;top:2198011;height:468;width:3990;" fillcolor="#FFFFFF" filled="t" stroked="t" coordsize="21600,21600" o:gfxdata="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myO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rPr>
                        </w:pPr>
                        <w:r>
                          <w:rPr>
                            <w:rFonts w:hint="eastAsia"/>
                          </w:rPr>
                          <w:t>按规定报</w:t>
                        </w:r>
                        <w:r>
                          <w:rPr>
                            <w:rFonts w:hint="eastAsia"/>
                            <w:lang w:eastAsia="zh-CN"/>
                          </w:rPr>
                          <w:t>送符合规定</w:t>
                        </w:r>
                        <w:r>
                          <w:rPr>
                            <w:rFonts w:hint="eastAsia"/>
                          </w:rPr>
                          <w:t>的材料</w:t>
                        </w:r>
                      </w:p>
                    </w:txbxContent>
                  </v:textbox>
                </v:rect>
                <v:rect id="矩形 176" o:spid="_x0000_s1026" o:spt="1" style="position:absolute;left:17556;top:2198947;height:468;width:2730;" fillcolor="#FFFFFF" filled="t" stroked="t" coordsize="21600,21600" o:gfxdata="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Y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审  查</w:t>
                        </w:r>
                      </w:p>
                    </w:txbxContent>
                  </v:textbox>
                </v:rect>
                <v:rect id="矩形 193" o:spid="_x0000_s1026" o:spt="1" style="position:absolute;left:17556;top:2199883;height:468;width:2730;" fillcolor="#FFFFFF" filled="t" stroked="t" coordsize="21600,21600" o:gfxdata="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14Y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rPr>
                        </w:pPr>
                        <w:r>
                          <w:rPr>
                            <w:rFonts w:hint="eastAsia"/>
                          </w:rPr>
                          <w:t>提出行政奖励意见</w:t>
                        </w:r>
                      </w:p>
                    </w:txbxContent>
                  </v:textbox>
                </v:rect>
                <v:rect id="矩形 175" o:spid="_x0000_s1026" o:spt="1" style="position:absolute;left:17556;top:2201131;height:468;width:2730;" fillcolor="#FFFFFF" filled="t" stroked="t" coordsize="21600,21600" o:gfxdata="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yAI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rPr>
                        </w:pPr>
                        <w:r>
                          <w:rPr>
                            <w:rFonts w:hint="eastAsia"/>
                          </w:rPr>
                          <w:t>行政负责人审核</w:t>
                        </w:r>
                      </w:p>
                    </w:txbxContent>
                  </v:textbox>
                </v:rect>
                <v:rect id="矩形 174" o:spid="_x0000_s1026" o:spt="1" style="position:absolute;left:17556;top:2202379;height:468;width:2730;" fillcolor="#FFFFFF" filled="t" stroked="t" coordsize="21600,21600" o:gfxdata="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Alu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公  示</w:t>
                        </w:r>
                      </w:p>
                    </w:txbxContent>
                  </v:textbox>
                </v:rect>
                <v:rect id="矩形 173" o:spid="_x0000_s1026" o:spt="1" style="position:absolute;left:17556;top:2203315;height:468;width:2730;" fillcolor="#FFFFFF" filled="t" stroked="t" coordsize="21600,21600" o:gfxdata="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crv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rPr>
                        </w:pPr>
                        <w:r>
                          <w:rPr>
                            <w:rFonts w:hint="eastAsia"/>
                          </w:rPr>
                          <w:t>作出奖励决定</w:t>
                        </w:r>
                      </w:p>
                    </w:txbxContent>
                  </v:textbox>
                </v:rect>
                <v:rect id="矩形 184" o:spid="_x0000_s1026" o:spt="1" style="position:absolute;left:21651;top:2200663;height:468;width:2730;" fillcolor="#FFFFFF" filled="t" stroked="t" coordsize="21600,21600" o:gfxdata="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mzZ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报相关部门审查批准</w:t>
                        </w:r>
                      </w:p>
                    </w:txbxContent>
                  </v:textbox>
                </v:rect>
                <v:rect id="矩形 185" o:spid="_x0000_s1026" o:spt="1" style="position:absolute;left:21651;top:2201599;height:468;width:2730;" fillcolor="#FFFFFF" filled="t" stroked="t" coordsize="21600,21600" o:gfxdata="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UW/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rPr>
                        </w:pPr>
                        <w:r>
                          <w:rPr>
                            <w:rFonts w:hint="eastAsia"/>
                          </w:rPr>
                          <w:t>专家委员会评审</w:t>
                        </w:r>
                      </w:p>
                    </w:txbxContent>
                  </v:textbox>
                </v:rect>
                <v:line id="直线 189" o:spid="_x0000_s1026" o:spt="20" style="position:absolute;left:19026;top:2195671;height:468;width:0;" filled="f" stroked="t" coordsize="21600,21600" o:gfxdata="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3N6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91" o:spid="_x0000_s1026" o:spt="20" style="position:absolute;left:19026;top:2196607;height:468;width:0;" filled="f" stroked="t" coordsize="21600,21600" o:gfxdata="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FO2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78" o:spid="_x0000_s1026" o:spt="20" style="position:absolute;left:19026;top:2197543;height:468;width:0;" filled="f" stroked="t" coordsize="21600,21600" o:gfxdata="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kAg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79" o:spid="_x0000_s1026" o:spt="20" style="position:absolute;left:19026;top:2198479;height:468;width:0;" filled="f" stroked="t" coordsize="21600,21600" o:gfxdata="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crb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80" o:spid="_x0000_s1026" o:spt="20" style="position:absolute;left:19026;top:2199415;height:468;width:0;" filled="f" stroked="t" coordsize="21600,21600" o:gfxdata="UEsDBAoAAAAAAIdO4kAAAAAAAAAAAAAAAAAEAAAAZHJzL1BLAwQUAAAACACHTuJAWw4zz8AAAADc&#10;AAAADwAAAGRycy9kb3ducmV2LnhtbEWPQWsCMRSE7wX/Q3hCbzXZlpZ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jP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87" o:spid="_x0000_s1026" o:spt="20" style="position:absolute;left:19026;top:2200351;height:780;width:0;" filled="f" stroked="t" coordsize="21600,21600" o:gfxdata="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kBk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188" o:spid="_x0000_s1026" o:spt="20" style="position:absolute;left:19026;top:2202847;height:468;width:0;" filled="f" stroked="t" coordsize="21600,21600" o:gfxdata="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e5I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86" o:spid="_x0000_s1026" o:spt="20" style="position:absolute;left:19026;top:2201599;height:780;width:0;" filled="f" stroked="t" coordsize="21600,21600" o:gfxdata="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oo9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83" o:spid="_x0000_s1026" o:spt="20" style="position:absolute;left:21021;top:2200945;flip:x;height:0;width:630;" filled="f" stroked="t" coordsize="21600,21600" o:gfxdata="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mTh7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81" o:spid="_x0000_s1026" o:spt="20" style="position:absolute;left:21021;top:2201911;flip:x;height:0;width:630;" filled="f" stroked="t" coordsize="21600,21600" o:gfxdata="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PAW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82" o:spid="_x0000_s1026" o:spt="20" style="position:absolute;left:21021;top:2200949;height:962;width:0;" filled="f" stroked="t" coordsize="21600,21600" o:gfxdata="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rabG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94" o:spid="_x0000_s1026" o:spt="20" style="position:absolute;left:20286;top:2201443;flip:x;height:0;width:735;" filled="f" stroked="t" coordsize="21600,21600" o:gfxdata="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95J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jc w:val="center"/>
        <w:rPr>
          <w:rFonts w:hint="default" w:ascii="Times New Roman" w:hAnsi="Times New Roman" w:eastAsia="华文中宋" w:cs="Times New Roman"/>
          <w:color w:val="000000" w:themeColor="text1"/>
          <w:sz w:val="32"/>
          <w:szCs w:val="21"/>
          <w14:textFill>
            <w14:solidFill>
              <w14:schemeClr w14:val="tx1"/>
            </w14:solidFill>
          </w14:textFill>
        </w:rPr>
      </w:pPr>
    </w:p>
    <w:p>
      <w:pPr>
        <w:jc w:val="center"/>
        <w:rPr>
          <w:rFonts w:hint="default" w:ascii="Times New Roman" w:hAnsi="Times New Roman" w:eastAsia="华文中宋" w:cs="Times New Roman"/>
          <w:color w:val="000000" w:themeColor="text1"/>
          <w:sz w:val="32"/>
          <w:szCs w:val="21"/>
          <w14:textFill>
            <w14:solidFill>
              <w14:schemeClr w14:val="tx1"/>
            </w14:solidFill>
          </w14:textFill>
        </w:rPr>
      </w:pPr>
    </w:p>
    <w:p>
      <w:pPr>
        <w:jc w:val="center"/>
        <w:rPr>
          <w:rFonts w:hint="default" w:ascii="Times New Roman" w:hAnsi="Times New Roman" w:eastAsia="华文中宋" w:cs="Times New Roman"/>
          <w:color w:val="000000" w:themeColor="text1"/>
          <w:sz w:val="32"/>
          <w:szCs w:val="21"/>
          <w14:textFill>
            <w14:solidFill>
              <w14:schemeClr w14:val="tx1"/>
            </w14:solidFill>
          </w14:textFill>
        </w:rPr>
      </w:pPr>
    </w:p>
    <w:p>
      <w:pPr>
        <w:jc w:val="center"/>
        <w:rPr>
          <w:rFonts w:hint="default" w:ascii="Times New Roman" w:hAnsi="Times New Roman" w:eastAsia="华文中宋" w:cs="Times New Roman"/>
          <w:color w:val="000000" w:themeColor="text1"/>
          <w:sz w:val="32"/>
          <w:szCs w:val="21"/>
          <w14:textFill>
            <w14:solidFill>
              <w14:schemeClr w14:val="tx1"/>
            </w14:solidFill>
          </w14:textFill>
        </w:rPr>
      </w:pPr>
    </w:p>
    <w:p>
      <w:pPr>
        <w:jc w:val="center"/>
        <w:rPr>
          <w:rFonts w:hint="default" w:ascii="Times New Roman" w:hAnsi="Times New Roman" w:eastAsia="华文中宋" w:cs="Times New Roman"/>
          <w:color w:val="000000" w:themeColor="text1"/>
          <w:sz w:val="32"/>
          <w:szCs w:val="2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jc w:val="both"/>
        <w:textAlignment w:val="auto"/>
        <w:outlineLvl w:val="1"/>
        <w:rPr>
          <w:rStyle w:val="25"/>
          <w:rFonts w:hint="eastAsia" w:ascii="仿宋_GB2312" w:hAnsi="仿宋_GB2312" w:eastAsia="仿宋_GB2312" w:cs="仿宋_GB2312"/>
          <w:lang w:val="en-US" w:eastAsia="zh-CN"/>
        </w:rPr>
      </w:pPr>
      <w:bookmarkStart w:id="292" w:name="_Toc22535"/>
      <w:bookmarkStart w:id="293" w:name="_Toc5112"/>
      <w:r>
        <w:rPr>
          <w:rStyle w:val="25"/>
          <w:rFonts w:hint="eastAsia" w:ascii="仿宋_GB2312" w:hAnsi="仿宋_GB2312" w:eastAsia="仿宋_GB2312" w:cs="仿宋_GB2312"/>
          <w:lang w:val="en-US" w:eastAsia="zh-CN"/>
        </w:rPr>
        <w:t>七、行政确认</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jc w:val="both"/>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Style w:val="25"/>
          <w:rFonts w:hint="eastAsia" w:ascii="仿宋_GB2312" w:hAnsi="仿宋_GB2312" w:eastAsia="仿宋_GB2312" w:cs="仿宋_GB2312"/>
          <w:lang w:val="en-US" w:eastAsia="zh-CN"/>
        </w:rPr>
        <w:t>（一）</w:t>
      </w:r>
      <w:r>
        <w:rPr>
          <w:rStyle w:val="25"/>
          <w:rFonts w:hint="default" w:ascii="仿宋_GB2312" w:hAnsi="仿宋_GB2312" w:eastAsia="仿宋_GB2312" w:cs="仿宋_GB2312"/>
          <w:lang w:eastAsia="zh-CN"/>
        </w:rPr>
        <w:t>工业固体废物、危险废物申报登记</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jc w:val="both"/>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color w:val="000000" w:themeColor="text1"/>
          <w:sz w:val="32"/>
          <w:szCs w:val="32"/>
          <w:lang w:val="en-US" w:eastAsia="zh-CN"/>
          <w14:textFill>
            <w14:solidFill>
              <w14:schemeClr w14:val="tx1"/>
            </w14:solidFill>
          </w14:textFill>
        </w:rPr>
        <w:t xml:space="preserve">    </w:t>
      </w: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工业固体废物、危险废物申报登记</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其他权力事项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行使</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产生工业固体废物的单位</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权力</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《中华人民共和国固体废物污染环境防治法》第三十二条  国家实行工业固体废物申报登记制度。产生工业固体废物的单位必须按照国务院环境保护行政主管部门的规定，向所在地县级以上地方人民政府环境保护行政主管部门提供工业固体废物的种类、产生量、流向、贮存、处置等有关资料。前款规定的申报事项有重大改变的，应当及时申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第五十三条  产生危险废物的单位，必须按照国家有关规定制定危险废物管理计划，并向所在地县级以上地方人民政府环境保护行政主管部门申报危险废物的种类、产生量、流向、贮存、处置等有关资料。前款所称危险废物管理计划应当包括减少危险废物产生量和危害性的措施以及危险废物贮存、利用、处置措施。危险废物管理计划应当报产生危险废物的单位所在地县级以上地方人民政府环境保护行政主管部门备案。</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2249595</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jc w:val="center"/>
        <w:textAlignment w:val="auto"/>
        <w:outlineLvl w:val="1"/>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t>工业固体废物、危险废物申报登记流程图</w:t>
      </w:r>
    </w:p>
    <w:p>
      <w:pPr>
        <w:rPr>
          <w:sz w:val="32"/>
          <w:szCs w:val="32"/>
        </w:rPr>
      </w:pPr>
      <w:r>
        <w:rPr>
          <w:rFonts w:hint="eastAsia"/>
          <w:sz w:val="32"/>
          <w:szCs w:val="32"/>
        </w:rPr>
        <mc:AlternateContent>
          <mc:Choice Requires="wps">
            <w:drawing>
              <wp:anchor distT="0" distB="0" distL="114300" distR="114300" simplePos="0" relativeHeight="323897344" behindDoc="1" locked="0" layoutInCell="1" allowOverlap="1">
                <wp:simplePos x="0" y="0"/>
                <wp:positionH relativeFrom="column">
                  <wp:posOffset>2707005</wp:posOffset>
                </wp:positionH>
                <wp:positionV relativeFrom="paragraph">
                  <wp:posOffset>1485900</wp:posOffset>
                </wp:positionV>
                <wp:extent cx="1200150" cy="297180"/>
                <wp:effectExtent l="0" t="0" r="0" b="7620"/>
                <wp:wrapNone/>
                <wp:docPr id="374" name="矩形 465"/>
                <wp:cNvGraphicFramePr/>
                <a:graphic xmlns:a="http://schemas.openxmlformats.org/drawingml/2006/main">
                  <a:graphicData uri="http://schemas.microsoft.com/office/word/2010/wordprocessingShape">
                    <wps:wsp>
                      <wps:cNvSpPr/>
                      <wps:spPr>
                        <a:xfrm>
                          <a:off x="0" y="0"/>
                          <a:ext cx="1200150" cy="297180"/>
                        </a:xfrm>
                        <a:prstGeom prst="rect">
                          <a:avLst/>
                        </a:prstGeom>
                        <a:solidFill>
                          <a:srgbClr val="FFFFFF"/>
                        </a:solidFill>
                        <a:ln w="9525">
                          <a:noFill/>
                        </a:ln>
                      </wps:spPr>
                      <wps:txbx>
                        <w:txbxContent>
                          <w:p>
                            <w:pPr>
                              <w:jc w:val="center"/>
                              <w:rPr>
                                <w:rFonts w:hint="eastAsia"/>
                              </w:rPr>
                            </w:pPr>
                            <w:r>
                              <w:rPr>
                                <w:rFonts w:hint="eastAsia"/>
                              </w:rPr>
                              <w:t>不符合法</w:t>
                            </w:r>
                            <w:r>
                              <w:rPr>
                                <w:rFonts w:hint="eastAsia"/>
                                <w:lang w:eastAsia="zh-CN"/>
                              </w:rPr>
                              <w:t>定</w:t>
                            </w:r>
                            <w:r>
                              <w:rPr>
                                <w:rFonts w:hint="eastAsia"/>
                              </w:rPr>
                              <w:t>要求</w:t>
                            </w:r>
                          </w:p>
                        </w:txbxContent>
                      </wps:txbx>
                      <wps:bodyPr upright="1"/>
                    </wps:wsp>
                  </a:graphicData>
                </a:graphic>
              </wp:anchor>
            </w:drawing>
          </mc:Choice>
          <mc:Fallback>
            <w:pict>
              <v:rect id="矩形 465" o:spid="_x0000_s1026" o:spt="1" style="position:absolute;left:0pt;margin-left:213.15pt;margin-top:117pt;height:23.4pt;width:94.5pt;z-index:-179419136;mso-width-relative:page;mso-height-relative:page;" fillcolor="#FFFFFF" filled="t" stroked="f" coordsize="21600,21600" o:gfxdata="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WNsgPdcAAAALAQAA&#10;DwAAAAAAAAABACAAAAAiAAAAZHJzL2Rvd25yZXYueG1sUEsBAhQAFAAAAAgAh07iQM9JIe2oAQAA&#10;KQMAAA4AAAAAAAAAAQAgAAAAJgEAAGRycy9lMm9Eb2MueG1sUEsFBgAAAAAGAAYAWQEAAEAFAAAA&#10;AA==&#10;">
                <v:fill on="t" focussize="0,0"/>
                <v:stroke on="f"/>
                <v:imagedata o:title=""/>
                <o:lock v:ext="edit" aspectratio="f"/>
                <v:textbox>
                  <w:txbxContent>
                    <w:p>
                      <w:pPr>
                        <w:jc w:val="center"/>
                        <w:rPr>
                          <w:rFonts w:hint="eastAsia"/>
                        </w:rPr>
                      </w:pPr>
                      <w:r>
                        <w:rPr>
                          <w:rFonts w:hint="eastAsia"/>
                        </w:rPr>
                        <w:t>不符合法</w:t>
                      </w:r>
                      <w:r>
                        <w:rPr>
                          <w:rFonts w:hint="eastAsia"/>
                          <w:lang w:eastAsia="zh-CN"/>
                        </w:rPr>
                        <w:t>定</w:t>
                      </w:r>
                      <w:r>
                        <w:rPr>
                          <w:rFonts w:hint="eastAsia"/>
                        </w:rPr>
                        <w:t>要求</w:t>
                      </w:r>
                    </w:p>
                  </w:txbxContent>
                </v:textbox>
              </v:rect>
            </w:pict>
          </mc:Fallback>
        </mc:AlternateContent>
      </w:r>
      <w:r>
        <w:rPr>
          <w:rFonts w:hint="eastAsia"/>
          <w:sz w:val="32"/>
          <w:szCs w:val="32"/>
        </w:rPr>
        <mc:AlternateContent>
          <mc:Choice Requires="wps">
            <w:drawing>
              <wp:anchor distT="0" distB="0" distL="114300" distR="114300" simplePos="0" relativeHeight="323914752" behindDoc="0" locked="0" layoutInCell="1" allowOverlap="1">
                <wp:simplePos x="0" y="0"/>
                <wp:positionH relativeFrom="column">
                  <wp:posOffset>2667000</wp:posOffset>
                </wp:positionH>
                <wp:positionV relativeFrom="paragraph">
                  <wp:posOffset>1530350</wp:posOffset>
                </wp:positionV>
                <wp:extent cx="1266825" cy="0"/>
                <wp:effectExtent l="0" t="38100" r="9525" b="38100"/>
                <wp:wrapNone/>
                <wp:docPr id="375" name="直线 466"/>
                <wp:cNvGraphicFramePr/>
                <a:graphic xmlns:a="http://schemas.openxmlformats.org/drawingml/2006/main">
                  <a:graphicData uri="http://schemas.microsoft.com/office/word/2010/wordprocessingShape">
                    <wps:wsp>
                      <wps:cNvCnPr/>
                      <wps:spPr>
                        <a:xfrm>
                          <a:off x="0" y="0"/>
                          <a:ext cx="12668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66" o:spid="_x0000_s1026" o:spt="20" style="position:absolute;left:0pt;margin-left:210pt;margin-top:120.5pt;height:0pt;width:99.75pt;z-index:323914752;mso-width-relative:page;mso-height-relative:page;" filled="f" stroked="t" coordsize="21600,21600" o:gfxdata="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ZLGkdkAAAALAQAADwAAAAAAAAAB&#10;ACAAAAAiAAAAZHJzL2Rvd25yZXYueG1sUEsBAhQAFAAAAAgAh07iQB3KzAzWAQAAlQMAAA4AAAAA&#10;AAAAAQAgAAAAKAEAAGRycy9lMm9Eb2MueG1sUEsFBgAAAAAGAAYAWQEAAHAFA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323905536" behindDoc="0" locked="0" layoutInCell="1" allowOverlap="1">
                <wp:simplePos x="0" y="0"/>
                <wp:positionH relativeFrom="column">
                  <wp:posOffset>266700</wp:posOffset>
                </wp:positionH>
                <wp:positionV relativeFrom="paragraph">
                  <wp:posOffset>1441450</wp:posOffset>
                </wp:positionV>
                <wp:extent cx="1000125" cy="495300"/>
                <wp:effectExtent l="0" t="0" r="9525" b="0"/>
                <wp:wrapNone/>
                <wp:docPr id="376" name="矩形 467"/>
                <wp:cNvGraphicFramePr/>
                <a:graphic xmlns:a="http://schemas.openxmlformats.org/drawingml/2006/main">
                  <a:graphicData uri="http://schemas.microsoft.com/office/word/2010/wordprocessingShape">
                    <wps:wsp>
                      <wps:cNvSpPr/>
                      <wps:spPr>
                        <a:xfrm>
                          <a:off x="0" y="0"/>
                          <a:ext cx="1000125" cy="495300"/>
                        </a:xfrm>
                        <a:prstGeom prst="rect">
                          <a:avLst/>
                        </a:prstGeom>
                        <a:solidFill>
                          <a:srgbClr val="FFFFFF"/>
                        </a:solidFill>
                        <a:ln w="9525">
                          <a:noFill/>
                        </a:ln>
                      </wps:spPr>
                      <wps:txbx>
                        <w:txbxContent>
                          <w:p>
                            <w:pPr>
                              <w:jc w:val="center"/>
                              <w:rPr>
                                <w:rFonts w:hint="eastAsia"/>
                              </w:rPr>
                            </w:pPr>
                            <w:r>
                              <w:rPr>
                                <w:rFonts w:hint="eastAsia"/>
                              </w:rPr>
                              <w:t>一次性告知</w:t>
                            </w:r>
                          </w:p>
                          <w:p>
                            <w:pPr>
                              <w:jc w:val="center"/>
                              <w:rPr>
                                <w:rFonts w:hint="eastAsia"/>
                              </w:rPr>
                            </w:pPr>
                            <w:r>
                              <w:rPr>
                                <w:rFonts w:hint="eastAsia"/>
                              </w:rPr>
                              <w:t>补正材料</w:t>
                            </w:r>
                          </w:p>
                        </w:txbxContent>
                      </wps:txbx>
                      <wps:bodyPr upright="1"/>
                    </wps:wsp>
                  </a:graphicData>
                </a:graphic>
              </wp:anchor>
            </w:drawing>
          </mc:Choice>
          <mc:Fallback>
            <w:pict>
              <v:rect id="矩形 467" o:spid="_x0000_s1026" o:spt="1" style="position:absolute;left:0pt;margin-left:21pt;margin-top:113.5pt;height:39pt;width:78.75pt;z-index:323905536;mso-width-relative:page;mso-height-relative:page;" fillcolor="#FFFFFF" filled="t" stroked="f" coordsize="21600,21600" o:gfxdata="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Lyv0znYAAAACgEA&#10;AA8AAAAAAAAAAQAgAAAAIgAAAGRycy9kb3ducmV2LnhtbFBLAQIUABQAAAAIAIdO4kCOjsFLqAEA&#10;ACkDAAAOAAAAAAAAAAEAIAAAACcBAABkcnMvZTJvRG9jLnhtbFBLBQYAAAAABgAGAFkBAABBBQAA&#10;AAA=&#10;">
                <v:fill on="t" focussize="0,0"/>
                <v:stroke on="f"/>
                <v:imagedata o:title=""/>
                <o:lock v:ext="edit" aspectratio="f"/>
                <v:textbox>
                  <w:txbxContent>
                    <w:p>
                      <w:pPr>
                        <w:jc w:val="center"/>
                        <w:rPr>
                          <w:rFonts w:hint="eastAsia"/>
                        </w:rPr>
                      </w:pPr>
                      <w:r>
                        <w:rPr>
                          <w:rFonts w:hint="eastAsia"/>
                        </w:rPr>
                        <w:t>一次性告知</w:t>
                      </w:r>
                    </w:p>
                    <w:p>
                      <w:pPr>
                        <w:jc w:val="center"/>
                        <w:rPr>
                          <w:rFonts w:hint="eastAsia"/>
                        </w:rPr>
                      </w:pPr>
                      <w:r>
                        <w:rPr>
                          <w:rFonts w:hint="eastAsia"/>
                        </w:rPr>
                        <w:t>补正材料</w:t>
                      </w:r>
                    </w:p>
                  </w:txbxContent>
                </v:textbox>
              </v:rect>
            </w:pict>
          </mc:Fallback>
        </mc:AlternateContent>
      </w:r>
      <w:r>
        <w:rPr>
          <w:rFonts w:hint="eastAsia"/>
          <w:sz w:val="32"/>
          <w:szCs w:val="32"/>
        </w:rPr>
        <mc:AlternateContent>
          <mc:Choice Requires="wps">
            <w:drawing>
              <wp:anchor distT="0" distB="0" distL="114300" distR="114300" simplePos="0" relativeHeight="323912704" behindDoc="0" locked="0" layoutInCell="1" allowOverlap="1">
                <wp:simplePos x="0" y="0"/>
                <wp:positionH relativeFrom="column">
                  <wp:posOffset>333375</wp:posOffset>
                </wp:positionH>
                <wp:positionV relativeFrom="paragraph">
                  <wp:posOffset>1496060</wp:posOffset>
                </wp:positionV>
                <wp:extent cx="933450" cy="0"/>
                <wp:effectExtent l="0" t="0" r="0" b="0"/>
                <wp:wrapNone/>
                <wp:docPr id="377" name="直线 468"/>
                <wp:cNvGraphicFramePr/>
                <a:graphic xmlns:a="http://schemas.openxmlformats.org/drawingml/2006/main">
                  <a:graphicData uri="http://schemas.microsoft.com/office/word/2010/wordprocessingShape">
                    <wps:wsp>
                      <wps:cNvCnPr/>
                      <wps:spPr>
                        <a:xfrm flipH="1">
                          <a:off x="0" y="0"/>
                          <a:ext cx="9334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68" o:spid="_x0000_s1026" o:spt="20" style="position:absolute;left:0pt;flip:x;margin-left:26.25pt;margin-top:117.8pt;height:0pt;width:73.5pt;z-index:323912704;mso-width-relative:page;mso-height-relative:page;" filled="f" stroked="t" coordsize="21600,21600" o:gfxdata="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6oqrh1gAAAAoBAAAPAAAAAAAAAAEA&#10;IAAAACIAAABkcnMvZG93bnJldi54bWxQSwECFAAUAAAACACHTuJAzFSk49gBAACaAwAADgAAAAAA&#10;AAABACAAAAAlAQAAZHJzL2Uyb0RvYy54bWxQSwUGAAAAAAYABgBZAQAAbwU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323913728" behindDoc="0" locked="0" layoutInCell="1" allowOverlap="1">
                <wp:simplePos x="0" y="0"/>
                <wp:positionH relativeFrom="column">
                  <wp:posOffset>333375</wp:posOffset>
                </wp:positionH>
                <wp:positionV relativeFrom="paragraph">
                  <wp:posOffset>1188720</wp:posOffset>
                </wp:positionV>
                <wp:extent cx="0" cy="297180"/>
                <wp:effectExtent l="4445" t="0" r="14605" b="7620"/>
                <wp:wrapNone/>
                <wp:docPr id="378" name="直线 469"/>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69" o:spid="_x0000_s1026" o:spt="20" style="position:absolute;left:0pt;flip:y;margin-left:26.25pt;margin-top:93.6pt;height:23.4pt;width:0pt;z-index:323913728;mso-width-relative:page;mso-height-relative:page;" filled="f" stroked="t" coordsize="21600,21600" o:gfxdata="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iKZzu1gAAAAkBAAAPAAAAAAAAAAEA&#10;IAAAACIAAABkcnMvZG93bnJldi54bWxQSwECFAAUAAAACACHTuJAYB0ksdgBAACaAwAADgAAAAAA&#10;AAABACAAAAAlAQAAZHJzL2Uyb0RvYy54bWxQSwUGAAAAAAYABgBZAQAAbwU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323910656" behindDoc="0" locked="0" layoutInCell="1" allowOverlap="1">
                <wp:simplePos x="0" y="0"/>
                <wp:positionH relativeFrom="column">
                  <wp:posOffset>400050</wp:posOffset>
                </wp:positionH>
                <wp:positionV relativeFrom="paragraph">
                  <wp:posOffset>584200</wp:posOffset>
                </wp:positionV>
                <wp:extent cx="866775" cy="0"/>
                <wp:effectExtent l="0" t="38100" r="9525" b="38100"/>
                <wp:wrapNone/>
                <wp:docPr id="379" name="直线 470"/>
                <wp:cNvGraphicFramePr/>
                <a:graphic xmlns:a="http://schemas.openxmlformats.org/drawingml/2006/main">
                  <a:graphicData uri="http://schemas.microsoft.com/office/word/2010/wordprocessingShape">
                    <wps:wsp>
                      <wps:cNvCnPr/>
                      <wps:spPr>
                        <a:xfrm>
                          <a:off x="0" y="0"/>
                          <a:ext cx="8667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70" o:spid="_x0000_s1026" o:spt="20" style="position:absolute;left:0pt;margin-left:31.5pt;margin-top:46pt;height:0pt;width:68.25pt;z-index:323910656;mso-width-relative:page;mso-height-relative:page;" filled="f" stroked="t" coordsize="21600,21600" o:gfxdata="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7vCbo2AAAAAgBAAAPAAAAAAAAAAEA&#10;IAAAACIAAABkcnMvZG93bnJldi54bWxQSwECFAAUAAAACACHTuJAeOfn6tYBAACUAwAADgAAAAAA&#10;AAABACAAAAAnAQAAZHJzL2Uyb0RvYy54bWxQSwUGAAAAAAYABgBZAQAAbwU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323911680" behindDoc="0" locked="0" layoutInCell="1" allowOverlap="1">
                <wp:simplePos x="0" y="0"/>
                <wp:positionH relativeFrom="column">
                  <wp:posOffset>400050</wp:posOffset>
                </wp:positionH>
                <wp:positionV relativeFrom="paragraph">
                  <wp:posOffset>594360</wp:posOffset>
                </wp:positionV>
                <wp:extent cx="0" cy="297180"/>
                <wp:effectExtent l="4445" t="0" r="14605" b="7620"/>
                <wp:wrapNone/>
                <wp:docPr id="380" name="直线 47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71" o:spid="_x0000_s1026" o:spt="20" style="position:absolute;left:0pt;margin-left:31.5pt;margin-top:46.8pt;height:23.4pt;width:0pt;z-index:323911680;mso-width-relative:page;mso-height-relative:page;" filled="f" stroked="t" coordsize="21600,21600" o:gfxdata="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XWNQ21QAAAAgBAAAPAAAAAAAAAAEAIAAAACIAAABkcnMv&#10;ZG93bnJldi54bWxQSwECFAAUAAAACACHTuJANUR07s0BAACQAwAADgAAAAAAAAABACAAAAAkAQAA&#10;ZHJzL2Uyb0RvYy54bWxQSwUGAAAAAAYABgBZAQAAYwU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323902464" behindDoc="0" locked="0" layoutInCell="1" allowOverlap="1">
                <wp:simplePos x="0" y="0"/>
                <wp:positionH relativeFrom="column">
                  <wp:posOffset>1266825</wp:posOffset>
                </wp:positionH>
                <wp:positionV relativeFrom="paragraph">
                  <wp:posOffset>4259580</wp:posOffset>
                </wp:positionV>
                <wp:extent cx="1400175" cy="297180"/>
                <wp:effectExtent l="4445" t="4445" r="5080" b="22225"/>
                <wp:wrapNone/>
                <wp:docPr id="381" name="矩形 472"/>
                <wp:cNvGraphicFramePr/>
                <a:graphic xmlns:a="http://schemas.openxmlformats.org/drawingml/2006/main">
                  <a:graphicData uri="http://schemas.microsoft.com/office/word/2010/wordprocessingShape">
                    <wps:wsp>
                      <wps:cNvSpPr/>
                      <wps:spPr>
                        <a:xfrm>
                          <a:off x="0" y="0"/>
                          <a:ext cx="14001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资料存档</w:t>
                            </w:r>
                          </w:p>
                        </w:txbxContent>
                      </wps:txbx>
                      <wps:bodyPr upright="1"/>
                    </wps:wsp>
                  </a:graphicData>
                </a:graphic>
              </wp:anchor>
            </w:drawing>
          </mc:Choice>
          <mc:Fallback>
            <w:pict>
              <v:rect id="矩形 472" o:spid="_x0000_s1026" o:spt="1" style="position:absolute;left:0pt;margin-left:99.75pt;margin-top:335.4pt;height:23.4pt;width:110.25pt;z-index:323902464;mso-width-relative:page;mso-height-relative:page;" fillcolor="#FFFFFF" filled="t" stroked="t" coordsize="21600,21600" o:gfxdata="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B7Z4DYAAAACwEAAA8AAAAAAAAAAQAgAAAAIgAAAGRycy9kb3ducmV2LnhtbFBLAQIUABQAAAAI&#10;AIdO4kDjIN2u7QEAAN8DAAAOAAAAAAAAAAEAIAAAACcBAABkcnMvZTJvRG9jLnhtbFBLBQYAAAAA&#10;BgAGAFkBAACGBQAAAAA=&#10;">
                <v:fill on="t" focussize="0,0"/>
                <v:stroke color="#000000" joinstyle="miter"/>
                <v:imagedata o:title=""/>
                <o:lock v:ext="edit" aspectratio="f"/>
                <v:textbox>
                  <w:txbxContent>
                    <w:p>
                      <w:pPr>
                        <w:jc w:val="center"/>
                        <w:rPr>
                          <w:rFonts w:hint="eastAsia"/>
                        </w:rPr>
                      </w:pPr>
                      <w:r>
                        <w:rPr>
                          <w:rFonts w:hint="eastAsia"/>
                        </w:rPr>
                        <w:t>资料存档</w:t>
                      </w:r>
                    </w:p>
                  </w:txbxContent>
                </v:textbox>
              </v:rect>
            </w:pict>
          </mc:Fallback>
        </mc:AlternateContent>
      </w:r>
      <w:r>
        <w:rPr>
          <w:rFonts w:hint="eastAsia"/>
          <w:sz w:val="32"/>
          <w:szCs w:val="32"/>
        </w:rPr>
        <mc:AlternateContent>
          <mc:Choice Requires="wps">
            <w:drawing>
              <wp:anchor distT="0" distB="0" distL="114300" distR="114300" simplePos="0" relativeHeight="323909632" behindDoc="0" locked="0" layoutInCell="1" allowOverlap="1">
                <wp:simplePos x="0" y="0"/>
                <wp:positionH relativeFrom="column">
                  <wp:posOffset>1933575</wp:posOffset>
                </wp:positionH>
                <wp:positionV relativeFrom="paragraph">
                  <wp:posOffset>3665220</wp:posOffset>
                </wp:positionV>
                <wp:extent cx="0" cy="594360"/>
                <wp:effectExtent l="38100" t="0" r="38100" b="15240"/>
                <wp:wrapNone/>
                <wp:docPr id="382" name="直线 473"/>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73" o:spid="_x0000_s1026" o:spt="20" style="position:absolute;left:0pt;margin-left:152.25pt;margin-top:288.6pt;height:46.8pt;width:0pt;z-index:323909632;mso-width-relative:page;mso-height-relative:page;" filled="f" stroked="t" coordsize="21600,21600" o:gfxdata="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5092XbAAAACwEAAA8AAAAA&#10;AAAAAQAgAAAAIgAAAGRycy9kb3ducmV2LnhtbFBLAQIUABQAAAAIAIdO4kAWG+lv2AEAAJQDAAAO&#10;AAAAAAAAAAEAIAAAACoBAABkcnMvZTJvRG9jLnhtbFBLBQYAAAAABgAGAFkBAAB0BQ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323908608" behindDoc="0" locked="0" layoutInCell="1" allowOverlap="1">
                <wp:simplePos x="0" y="0"/>
                <wp:positionH relativeFrom="column">
                  <wp:posOffset>1933575</wp:posOffset>
                </wp:positionH>
                <wp:positionV relativeFrom="paragraph">
                  <wp:posOffset>2773680</wp:posOffset>
                </wp:positionV>
                <wp:extent cx="0" cy="594360"/>
                <wp:effectExtent l="38100" t="0" r="38100" b="15240"/>
                <wp:wrapNone/>
                <wp:docPr id="383" name="直线 474"/>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74" o:spid="_x0000_s1026" o:spt="20" style="position:absolute;left:0pt;margin-left:152.25pt;margin-top:218.4pt;height:46.8pt;width:0pt;z-index:323908608;mso-width-relative:page;mso-height-relative:page;" filled="f" stroked="t" coordsize="21600,21600" o:gfxdata="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Yw8Ra9oAAAALAQAADwAAAAAA&#10;AAABACAAAAAiAAAAZHJzL2Rvd25yZXYueG1sUEsBAhQAFAAAAAgAh07iQPGmUQfYAQAAlAMAAA4A&#10;AAAAAAAAAQAgAAAAKQEAAGRycy9lMm9Eb2MueG1sUEsFBgAAAAAGAAYAWQEAAHMFA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323907584" behindDoc="0" locked="0" layoutInCell="1" allowOverlap="1">
                <wp:simplePos x="0" y="0"/>
                <wp:positionH relativeFrom="column">
                  <wp:posOffset>1933575</wp:posOffset>
                </wp:positionH>
                <wp:positionV relativeFrom="paragraph">
                  <wp:posOffset>1684020</wp:posOffset>
                </wp:positionV>
                <wp:extent cx="0" cy="594360"/>
                <wp:effectExtent l="38100" t="0" r="38100" b="15240"/>
                <wp:wrapNone/>
                <wp:docPr id="384" name="直线 475"/>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75" o:spid="_x0000_s1026" o:spt="20" style="position:absolute;left:0pt;margin-left:152.25pt;margin-top:132.6pt;height:46.8pt;width:0pt;z-index:323907584;mso-width-relative:page;mso-height-relative:page;" filled="f" stroked="t" coordsize="21600,21600" o:gfxdata="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pRtSPaAAAACwEAAA8AAAAA&#10;AAAAAQAgAAAAIgAAAGRycy9kb3ducmV2LnhtbFBLAQIUABQAAAAIAIdO4kATU8iK2QEAAJQDAAAO&#10;AAAAAAAAAAEAIAAAACkBAABkcnMvZTJvRG9jLnhtbFBLBQYAAAAABgAGAFkBAAB0BQ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323906560" behindDoc="0" locked="0" layoutInCell="1" allowOverlap="1">
                <wp:simplePos x="0" y="0"/>
                <wp:positionH relativeFrom="column">
                  <wp:posOffset>1933575</wp:posOffset>
                </wp:positionH>
                <wp:positionV relativeFrom="paragraph">
                  <wp:posOffset>693420</wp:posOffset>
                </wp:positionV>
                <wp:extent cx="0" cy="693420"/>
                <wp:effectExtent l="38100" t="0" r="38100" b="11430"/>
                <wp:wrapNone/>
                <wp:docPr id="385" name="直线 476"/>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76" o:spid="_x0000_s1026" o:spt="20" style="position:absolute;left:0pt;margin-left:152.25pt;margin-top:54.6pt;height:54.6pt;width:0pt;z-index:323906560;mso-width-relative:page;mso-height-relative:page;" filled="f" stroked="t" coordsize="21600,21600" o:gfxdata="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0qYd82QAAAAsBAAAPAAAAAAAA&#10;AAEAIAAAACIAAABkcnMvZG93bnJldi54bWxQSwECFAAUAAAACACHTuJAUf/UrdgBAACUAwAADgAA&#10;AAAAAAABACAAAAAoAQAAZHJzL2Uyb0RvYy54bWxQSwUGAAAAAAYABgBZAQAAcgU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323904512" behindDoc="0" locked="0" layoutInCell="1" allowOverlap="1">
                <wp:simplePos x="0" y="0"/>
                <wp:positionH relativeFrom="column">
                  <wp:posOffset>0</wp:posOffset>
                </wp:positionH>
                <wp:positionV relativeFrom="paragraph">
                  <wp:posOffset>891540</wp:posOffset>
                </wp:positionV>
                <wp:extent cx="733425" cy="297180"/>
                <wp:effectExtent l="4445" t="5080" r="5080" b="21590"/>
                <wp:wrapNone/>
                <wp:docPr id="386" name="矩形 477"/>
                <wp:cNvGraphicFramePr/>
                <a:graphic xmlns:a="http://schemas.openxmlformats.org/drawingml/2006/main">
                  <a:graphicData uri="http://schemas.microsoft.com/office/word/2010/wordprocessingShape">
                    <wps:wsp>
                      <wps:cNvSpPr/>
                      <wps:spPr>
                        <a:xfrm>
                          <a:off x="0" y="0"/>
                          <a:ext cx="7334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 xml:space="preserve">补  </w:t>
                            </w:r>
                            <w:r>
                              <w:rPr>
                                <w:rFonts w:hint="eastAsia"/>
                                <w:lang w:eastAsia="zh-CN"/>
                              </w:rPr>
                              <w:t>正</w:t>
                            </w:r>
                          </w:p>
                        </w:txbxContent>
                      </wps:txbx>
                      <wps:bodyPr upright="1"/>
                    </wps:wsp>
                  </a:graphicData>
                </a:graphic>
              </wp:anchor>
            </w:drawing>
          </mc:Choice>
          <mc:Fallback>
            <w:pict>
              <v:rect id="矩形 477" o:spid="_x0000_s1026" o:spt="1" style="position:absolute;left:0pt;margin-left:0pt;margin-top:70.2pt;height:23.4pt;width:57.75pt;z-index:323904512;mso-width-relative:page;mso-height-relative:page;" fillcolor="#FFFFFF" filled="t" stroked="t" coordsize="21600,21600" o:gfxdata="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b35PNcAAAAIAQAADwAAAAAAAAABACAAAAAiAAAAZHJzL2Rvd25yZXYueG1sUEsBAhQAFAAAAAgA&#10;h07iQF7Qja/tAQAA3gMAAA4AAAAAAAAAAQAgAAAAJgEAAGRycy9lMm9Eb2MueG1sUEsFBgAAAAAG&#10;AAYAWQEAAIUFAAAAAA==&#10;">
                <v:fill on="t" focussize="0,0"/>
                <v:stroke color="#000000" joinstyle="miter"/>
                <v:imagedata o:title=""/>
                <o:lock v:ext="edit" aspectratio="f"/>
                <v:textbox>
                  <w:txbxContent>
                    <w:p>
                      <w:pPr>
                        <w:jc w:val="center"/>
                        <w:rPr>
                          <w:rFonts w:hint="eastAsia"/>
                        </w:rPr>
                      </w:pPr>
                      <w:r>
                        <w:rPr>
                          <w:rFonts w:hint="eastAsia"/>
                        </w:rPr>
                        <w:t xml:space="preserve">补  </w:t>
                      </w:r>
                      <w:r>
                        <w:rPr>
                          <w:rFonts w:hint="eastAsia"/>
                          <w:lang w:eastAsia="zh-CN"/>
                        </w:rPr>
                        <w:t>正</w:t>
                      </w:r>
                    </w:p>
                  </w:txbxContent>
                </v:textbox>
              </v:rect>
            </w:pict>
          </mc:Fallback>
        </mc:AlternateContent>
      </w:r>
      <w:r>
        <w:rPr>
          <w:rFonts w:hint="eastAsia"/>
          <w:sz w:val="32"/>
          <w:szCs w:val="32"/>
        </w:rPr>
        <mc:AlternateContent>
          <mc:Choice Requires="wps">
            <w:drawing>
              <wp:anchor distT="0" distB="0" distL="114300" distR="114300" simplePos="0" relativeHeight="323903488" behindDoc="0" locked="0" layoutInCell="1" allowOverlap="1">
                <wp:simplePos x="0" y="0"/>
                <wp:positionH relativeFrom="column">
                  <wp:posOffset>3933825</wp:posOffset>
                </wp:positionH>
                <wp:positionV relativeFrom="paragraph">
                  <wp:posOffset>1386840</wp:posOffset>
                </wp:positionV>
                <wp:extent cx="1400175" cy="297180"/>
                <wp:effectExtent l="4445" t="4445" r="5080" b="22225"/>
                <wp:wrapNone/>
                <wp:docPr id="387" name="矩形 478"/>
                <wp:cNvGraphicFramePr/>
                <a:graphic xmlns:a="http://schemas.openxmlformats.org/drawingml/2006/main">
                  <a:graphicData uri="http://schemas.microsoft.com/office/word/2010/wordprocessingShape">
                    <wps:wsp>
                      <wps:cNvSpPr/>
                      <wps:spPr>
                        <a:xfrm>
                          <a:off x="0" y="0"/>
                          <a:ext cx="14001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不予受理</w:t>
                            </w:r>
                          </w:p>
                        </w:txbxContent>
                      </wps:txbx>
                      <wps:bodyPr upright="1"/>
                    </wps:wsp>
                  </a:graphicData>
                </a:graphic>
              </wp:anchor>
            </w:drawing>
          </mc:Choice>
          <mc:Fallback>
            <w:pict>
              <v:rect id="矩形 478" o:spid="_x0000_s1026" o:spt="1" style="position:absolute;left:0pt;margin-left:309.75pt;margin-top:109.2pt;height:23.4pt;width:110.25pt;z-index:323903488;mso-width-relative:page;mso-height-relative:page;" fillcolor="#FFFFFF" filled="t" stroked="t" coordsize="21600,21600" o:gfxdata="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AovB2QAAAAsBAAAPAAAAAAAAAAEAIAAAACIAAABkcnMvZG93bnJldi54bWxQSwECFAAUAAAA&#10;CACHTuJA38ZiZO0BAADfAwAADgAAAAAAAAABACAAAAAoAQAAZHJzL2Uyb0RvYy54bWxQSwUGAAAA&#10;AAYABgBZAQAAhwUAAAAA&#10;">
                <v:fill on="t" focussize="0,0"/>
                <v:stroke color="#000000" joinstyle="miter"/>
                <v:imagedata o:title=""/>
                <o:lock v:ext="edit" aspectratio="f"/>
                <v:textbox>
                  <w:txbxContent>
                    <w:p>
                      <w:pPr>
                        <w:jc w:val="center"/>
                        <w:rPr>
                          <w:rFonts w:hint="eastAsia"/>
                        </w:rPr>
                      </w:pPr>
                      <w:r>
                        <w:rPr>
                          <w:rFonts w:hint="eastAsia"/>
                        </w:rPr>
                        <w:t>不予受理</w:t>
                      </w:r>
                    </w:p>
                  </w:txbxContent>
                </v:textbox>
              </v:rect>
            </w:pict>
          </mc:Fallback>
        </mc:AlternateContent>
      </w:r>
      <w:r>
        <w:rPr>
          <w:rFonts w:hint="eastAsia"/>
          <w:sz w:val="32"/>
          <w:szCs w:val="32"/>
        </w:rPr>
        <mc:AlternateContent>
          <mc:Choice Requires="wps">
            <w:drawing>
              <wp:anchor distT="0" distB="0" distL="114300" distR="114300" simplePos="0" relativeHeight="323900416" behindDoc="0" locked="0" layoutInCell="1" allowOverlap="1">
                <wp:simplePos x="0" y="0"/>
                <wp:positionH relativeFrom="column">
                  <wp:posOffset>1266825</wp:posOffset>
                </wp:positionH>
                <wp:positionV relativeFrom="paragraph">
                  <wp:posOffset>2278380</wp:posOffset>
                </wp:positionV>
                <wp:extent cx="1400175" cy="495300"/>
                <wp:effectExtent l="4445" t="4445" r="5080" b="14605"/>
                <wp:wrapNone/>
                <wp:docPr id="388" name="矩形 479"/>
                <wp:cNvGraphicFramePr/>
                <a:graphic xmlns:a="http://schemas.openxmlformats.org/drawingml/2006/main">
                  <a:graphicData uri="http://schemas.microsoft.com/office/word/2010/wordprocessingShape">
                    <wps:wsp>
                      <wps:cNvSpPr/>
                      <wps:spPr>
                        <a:xfrm>
                          <a:off x="0" y="0"/>
                          <a:ext cx="140017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业务科室现场勘察</w:t>
                            </w:r>
                          </w:p>
                          <w:p>
                            <w:pPr>
                              <w:jc w:val="center"/>
                              <w:rPr>
                                <w:rFonts w:hint="eastAsia"/>
                              </w:rPr>
                            </w:pPr>
                            <w:r>
                              <w:rPr>
                                <w:rFonts w:hint="eastAsia"/>
                              </w:rPr>
                              <w:t>核实情况</w:t>
                            </w:r>
                          </w:p>
                        </w:txbxContent>
                      </wps:txbx>
                      <wps:bodyPr upright="1"/>
                    </wps:wsp>
                  </a:graphicData>
                </a:graphic>
              </wp:anchor>
            </w:drawing>
          </mc:Choice>
          <mc:Fallback>
            <w:pict>
              <v:rect id="矩形 479" o:spid="_x0000_s1026" o:spt="1" style="position:absolute;left:0pt;margin-left:99.75pt;margin-top:179.4pt;height:39pt;width:110.25pt;z-index:323900416;mso-width-relative:page;mso-height-relative:page;" fillcolor="#FFFFFF" filled="t" stroked="t" coordsize="21600,21600" o:gfxdata="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HGd/nYAAAACwEAAA8AAAAAAAAAAQAgAAAAIgAAAGRycy9kb3ducmV2LnhtbFBLAQIUABQAAAAI&#10;AIdO4kDKM8hy7QEAAN8DAAAOAAAAAAAAAAEAIAAAACcBAABkcnMvZTJvRG9jLnhtbFBLBQYAAAAA&#10;BgAGAFkBAACGBQAAAAA=&#10;">
                <v:fill on="t" focussize="0,0"/>
                <v:stroke color="#000000" joinstyle="miter"/>
                <v:imagedata o:title=""/>
                <o:lock v:ext="edit" aspectratio="f"/>
                <v:textbox>
                  <w:txbxContent>
                    <w:p>
                      <w:pPr>
                        <w:jc w:val="center"/>
                        <w:rPr>
                          <w:rFonts w:hint="eastAsia"/>
                        </w:rPr>
                      </w:pPr>
                      <w:r>
                        <w:rPr>
                          <w:rFonts w:hint="eastAsia"/>
                        </w:rPr>
                        <w:t>业务科室现场勘察</w:t>
                      </w:r>
                    </w:p>
                    <w:p>
                      <w:pPr>
                        <w:jc w:val="center"/>
                        <w:rPr>
                          <w:rFonts w:hint="eastAsia"/>
                        </w:rPr>
                      </w:pPr>
                      <w:r>
                        <w:rPr>
                          <w:rFonts w:hint="eastAsia"/>
                        </w:rPr>
                        <w:t>核实情况</w:t>
                      </w:r>
                    </w:p>
                  </w:txbxContent>
                </v:textbox>
              </v:rect>
            </w:pict>
          </mc:Fallback>
        </mc:AlternateContent>
      </w:r>
      <w:r>
        <w:rPr>
          <w:rFonts w:hint="eastAsia"/>
          <w:sz w:val="32"/>
          <w:szCs w:val="32"/>
        </w:rPr>
        <mc:AlternateContent>
          <mc:Choice Requires="wps">
            <w:drawing>
              <wp:anchor distT="0" distB="0" distL="114300" distR="114300" simplePos="0" relativeHeight="323899392" behindDoc="0" locked="0" layoutInCell="1" allowOverlap="1">
                <wp:simplePos x="0" y="0"/>
                <wp:positionH relativeFrom="column">
                  <wp:posOffset>1266825</wp:posOffset>
                </wp:positionH>
                <wp:positionV relativeFrom="paragraph">
                  <wp:posOffset>1386840</wp:posOffset>
                </wp:positionV>
                <wp:extent cx="1400175" cy="297180"/>
                <wp:effectExtent l="4445" t="4445" r="5080" b="22225"/>
                <wp:wrapNone/>
                <wp:docPr id="389" name="矩形 480"/>
                <wp:cNvGraphicFramePr/>
                <a:graphic xmlns:a="http://schemas.openxmlformats.org/drawingml/2006/main">
                  <a:graphicData uri="http://schemas.microsoft.com/office/word/2010/wordprocessingShape">
                    <wps:wsp>
                      <wps:cNvSpPr/>
                      <wps:spPr>
                        <a:xfrm>
                          <a:off x="0" y="0"/>
                          <a:ext cx="14001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受  理</w:t>
                            </w:r>
                          </w:p>
                        </w:txbxContent>
                      </wps:txbx>
                      <wps:bodyPr upright="1"/>
                    </wps:wsp>
                  </a:graphicData>
                </a:graphic>
              </wp:anchor>
            </w:drawing>
          </mc:Choice>
          <mc:Fallback>
            <w:pict>
              <v:rect id="矩形 480" o:spid="_x0000_s1026" o:spt="1" style="position:absolute;left:0pt;margin-left:99.75pt;margin-top:109.2pt;height:23.4pt;width:110.25pt;z-index:323899392;mso-width-relative:page;mso-height-relative:page;" fillcolor="#FFFFFF" filled="t" stroked="t" coordsize="21600,21600" o:gfxdata="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DP0o2AAAAAsBAAAPAAAAAAAAAAEAIAAAACIAAABkcnMvZG93bnJldi54bWxQSwECFAAUAAAACACH&#10;TuJAjaQP7esBAADfAwAADgAAAAAAAAABACAAAAAnAQAAZHJzL2Uyb0RvYy54bWxQSwUGAAAAAAYA&#10;BgBZAQAAhAUAAAAA&#10;">
                <v:fill on="t" focussize="0,0"/>
                <v:stroke color="#000000" joinstyle="miter"/>
                <v:imagedata o:title=""/>
                <o:lock v:ext="edit" aspectratio="f"/>
                <v:textbox>
                  <w:txbxContent>
                    <w:p>
                      <w:pPr>
                        <w:jc w:val="center"/>
                        <w:rPr>
                          <w:rFonts w:hint="eastAsia"/>
                        </w:rPr>
                      </w:pPr>
                      <w:r>
                        <w:rPr>
                          <w:rFonts w:hint="eastAsia"/>
                        </w:rPr>
                        <w:t>受  理</w:t>
                      </w:r>
                    </w:p>
                  </w:txbxContent>
                </v:textbox>
              </v:rect>
            </w:pict>
          </mc:Fallback>
        </mc:AlternateContent>
      </w:r>
      <w:r>
        <w:rPr>
          <w:rFonts w:hint="eastAsia"/>
          <w:sz w:val="32"/>
          <w:szCs w:val="32"/>
        </w:rPr>
        <mc:AlternateContent>
          <mc:Choice Requires="wps">
            <w:drawing>
              <wp:anchor distT="0" distB="0" distL="114300" distR="114300" simplePos="0" relativeHeight="323898368" behindDoc="0" locked="0" layoutInCell="1" allowOverlap="1">
                <wp:simplePos x="0" y="0"/>
                <wp:positionH relativeFrom="column">
                  <wp:posOffset>1266825</wp:posOffset>
                </wp:positionH>
                <wp:positionV relativeFrom="paragraph">
                  <wp:posOffset>396240</wp:posOffset>
                </wp:positionV>
                <wp:extent cx="1400175" cy="297180"/>
                <wp:effectExtent l="4445" t="4445" r="5080" b="22225"/>
                <wp:wrapNone/>
                <wp:docPr id="390" name="矩形 481"/>
                <wp:cNvGraphicFramePr/>
                <a:graphic xmlns:a="http://schemas.openxmlformats.org/drawingml/2006/main">
                  <a:graphicData uri="http://schemas.microsoft.com/office/word/2010/wordprocessingShape">
                    <wps:wsp>
                      <wps:cNvSpPr/>
                      <wps:spPr>
                        <a:xfrm>
                          <a:off x="0" y="0"/>
                          <a:ext cx="14001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申请人申报材料</w:t>
                            </w:r>
                          </w:p>
                        </w:txbxContent>
                      </wps:txbx>
                      <wps:bodyPr upright="1"/>
                    </wps:wsp>
                  </a:graphicData>
                </a:graphic>
              </wp:anchor>
            </w:drawing>
          </mc:Choice>
          <mc:Fallback>
            <w:pict>
              <v:rect id="矩形 481" o:spid="_x0000_s1026" o:spt="1" style="position:absolute;left:0pt;margin-left:99.75pt;margin-top:31.2pt;height:23.4pt;width:110.25pt;z-index:323898368;mso-width-relative:page;mso-height-relative:page;" fillcolor="#FFFFFF" filled="t" stroked="t" coordsize="21600,21600" o:gfxdata="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7w&#10;IVTWAAAACgEAAA8AAAAAAAAAAQAgAAAAIgAAAGRycy9kb3ducmV2LnhtbFBLAQIUABQAAAAIAIdO&#10;4kBrEtbN7AEAAN8DAAAOAAAAAAAAAAEAIAAAACUBAABkcnMvZTJvRG9jLnhtbFBLBQYAAAAABgAG&#10;AFkBAACDBQAAAAA=&#10;">
                <v:fill on="t" focussize="0,0"/>
                <v:stroke color="#000000" joinstyle="miter"/>
                <v:imagedata o:title=""/>
                <o:lock v:ext="edit" aspectratio="f"/>
                <v:textbox>
                  <w:txbxContent>
                    <w:p>
                      <w:pPr>
                        <w:jc w:val="center"/>
                        <w:rPr>
                          <w:rFonts w:hint="eastAsia"/>
                        </w:rPr>
                      </w:pPr>
                      <w:r>
                        <w:rPr>
                          <w:rFonts w:hint="eastAsia"/>
                        </w:rPr>
                        <w:t>申请人申报材料</w:t>
                      </w:r>
                    </w:p>
                  </w:txbxContent>
                </v:textbox>
              </v:rect>
            </w:pict>
          </mc:Fallback>
        </mc:AlternateContent>
      </w:r>
      <w:r>
        <w:rPr>
          <w:rFonts w:hint="eastAsia"/>
          <w:sz w:val="32"/>
          <w:szCs w:val="32"/>
        </w:rPr>
        <mc:AlternateContent>
          <mc:Choice Requires="wps">
            <w:drawing>
              <wp:anchor distT="0" distB="0" distL="114300" distR="114300" simplePos="0" relativeHeight="323901440" behindDoc="0" locked="0" layoutInCell="1" allowOverlap="1">
                <wp:simplePos x="0" y="0"/>
                <wp:positionH relativeFrom="column">
                  <wp:posOffset>1266825</wp:posOffset>
                </wp:positionH>
                <wp:positionV relativeFrom="paragraph">
                  <wp:posOffset>3368040</wp:posOffset>
                </wp:positionV>
                <wp:extent cx="1400175" cy="297180"/>
                <wp:effectExtent l="4445" t="4445" r="5080" b="22225"/>
                <wp:wrapNone/>
                <wp:docPr id="391" name="矩形 482"/>
                <wp:cNvGraphicFramePr/>
                <a:graphic xmlns:a="http://schemas.openxmlformats.org/drawingml/2006/main">
                  <a:graphicData uri="http://schemas.microsoft.com/office/word/2010/wordprocessingShape">
                    <wps:wsp>
                      <wps:cNvSpPr/>
                      <wps:spPr>
                        <a:xfrm>
                          <a:off x="0" y="0"/>
                          <a:ext cx="14001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备案登记</w:t>
                            </w:r>
                          </w:p>
                        </w:txbxContent>
                      </wps:txbx>
                      <wps:bodyPr upright="1"/>
                    </wps:wsp>
                  </a:graphicData>
                </a:graphic>
              </wp:anchor>
            </w:drawing>
          </mc:Choice>
          <mc:Fallback>
            <w:pict>
              <v:rect id="矩形 482" o:spid="_x0000_s1026" o:spt="1" style="position:absolute;left:0pt;margin-left:99.75pt;margin-top:265.2pt;height:23.4pt;width:110.25pt;z-index:323901440;mso-width-relative:page;mso-height-relative:page;" fillcolor="#FFFFFF" filled="t" stroked="t" coordsize="21600,21600" o:gfxdata="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Nl+yNcAAAALAQAADwAAAAAAAAABACAAAAAiAAAAZHJzL2Rvd25yZXYueG1sUEsBAhQAFAAAAAgA&#10;h07iQGFD4+7tAQAA3wMAAA4AAAAAAAAAAQAgAAAAJgEAAGRycy9lMm9Eb2MueG1sUEsFBgAAAAAG&#10;AAYAWQEAAIUFAAAAAA==&#10;">
                <v:fill on="t" focussize="0,0"/>
                <v:stroke color="#000000" joinstyle="miter"/>
                <v:imagedata o:title=""/>
                <o:lock v:ext="edit" aspectratio="f"/>
                <v:textbox>
                  <w:txbxContent>
                    <w:p>
                      <w:pPr>
                        <w:jc w:val="center"/>
                        <w:rPr>
                          <w:rFonts w:hint="eastAsia"/>
                        </w:rPr>
                      </w:pPr>
                      <w:r>
                        <w:rPr>
                          <w:rFonts w:hint="eastAsia"/>
                        </w:rPr>
                        <w:t>备案登记</w:t>
                      </w:r>
                    </w:p>
                  </w:txbxContent>
                </v:textbox>
              </v:rect>
            </w:pict>
          </mc:Fallback>
        </mc:AlternateContent>
      </w:r>
    </w:p>
    <w:p>
      <w:pPr>
        <w:rPr>
          <w:sz w:val="32"/>
          <w:szCs w:val="32"/>
        </w:rPr>
      </w:pPr>
    </w:p>
    <w:p>
      <w:pPr>
        <w:rPr>
          <w:sz w:val="32"/>
          <w:szCs w:val="32"/>
        </w:rPr>
      </w:pPr>
    </w:p>
    <w:p>
      <w:pPr>
        <w:rPr>
          <w:sz w:val="32"/>
          <w:szCs w:val="32"/>
        </w:rPr>
      </w:pPr>
    </w:p>
    <w:p>
      <w:pPr>
        <w:rPr>
          <w:sz w:val="32"/>
          <w:szCs w:val="32"/>
        </w:rPr>
      </w:pPr>
    </w:p>
    <w:p>
      <w:pPr>
        <w:rPr>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jc w:val="both"/>
        <w:textAlignment w:val="auto"/>
        <w:outlineLvl w:val="0"/>
        <w:rPr>
          <w:rStyle w:val="24"/>
          <w:rFonts w:hint="default" w:ascii="黑体" w:hAnsi="黑体" w:eastAsia="黑体" w:cs="黑体"/>
          <w:b w:val="0"/>
          <w:bCs/>
          <w:sz w:val="32"/>
          <w:szCs w:val="32"/>
          <w:lang w:val="en-US" w:eastAsia="zh-CN"/>
        </w:rPr>
      </w:pPr>
      <w:r>
        <w:rPr>
          <w:rStyle w:val="24"/>
          <w:rFonts w:hint="eastAsia" w:ascii="黑体" w:hAnsi="黑体" w:eastAsia="黑体" w:cs="黑体"/>
          <w:b w:val="0"/>
          <w:bCs/>
          <w:sz w:val="32"/>
          <w:szCs w:val="32"/>
          <w:lang w:val="en-US" w:eastAsia="zh-CN"/>
        </w:rPr>
        <w:t>八、</w:t>
      </w:r>
      <w:r>
        <w:rPr>
          <w:rStyle w:val="24"/>
          <w:rFonts w:hint="default" w:ascii="黑体" w:hAnsi="黑体" w:eastAsia="黑体" w:cs="黑体"/>
          <w:b w:val="0"/>
          <w:bCs/>
          <w:sz w:val="32"/>
          <w:szCs w:val="32"/>
          <w:lang w:val="en-US" w:eastAsia="zh-CN"/>
        </w:rPr>
        <w:t>其他权力事项</w:t>
      </w:r>
      <w:bookmarkEnd w:id="292"/>
      <w:bookmarkEnd w:id="293"/>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right="0" w:rightChars="0" w:firstLine="640" w:firstLineChars="200"/>
        <w:jc w:val="both"/>
        <w:textAlignment w:val="auto"/>
        <w:outlineLvl w:val="1"/>
        <w:rPr>
          <w:rStyle w:val="25"/>
          <w:rFonts w:hint="default" w:ascii="仿宋_GB2312" w:hAnsi="仿宋_GB2312" w:eastAsia="仿宋_GB2312" w:cs="仿宋_GB2312"/>
          <w:lang w:eastAsia="zh-CN"/>
        </w:rPr>
      </w:pPr>
      <w:bookmarkStart w:id="294" w:name="_Toc13590"/>
      <w:bookmarkStart w:id="295" w:name="_Toc18147"/>
      <w:r>
        <w:rPr>
          <w:rStyle w:val="25"/>
          <w:rFonts w:hint="default" w:ascii="仿宋_GB2312" w:hAnsi="仿宋_GB2312" w:eastAsia="仿宋_GB2312" w:cs="仿宋_GB2312"/>
          <w:lang w:eastAsia="zh-CN"/>
        </w:rPr>
        <w:t>（一）</w:t>
      </w:r>
      <w:bookmarkEnd w:id="294"/>
      <w:r>
        <w:rPr>
          <w:rStyle w:val="25"/>
          <w:rFonts w:hint="default" w:ascii="仿宋_GB2312" w:hAnsi="仿宋_GB2312" w:eastAsia="仿宋_GB2312" w:cs="仿宋_GB2312"/>
          <w:lang w:eastAsia="zh-CN"/>
        </w:rPr>
        <w:t>公布</w:t>
      </w:r>
      <w:r>
        <w:rPr>
          <w:rStyle w:val="25"/>
          <w:rFonts w:hint="eastAsia" w:ascii="仿宋_GB2312" w:hAnsi="仿宋_GB2312" w:eastAsia="仿宋_GB2312" w:cs="仿宋_GB2312"/>
          <w:lang w:eastAsia="zh-CN"/>
        </w:rPr>
        <w:t>违法企业或</w:t>
      </w:r>
      <w:r>
        <w:rPr>
          <w:rStyle w:val="25"/>
          <w:rFonts w:hint="default" w:ascii="仿宋_GB2312" w:hAnsi="仿宋_GB2312" w:eastAsia="仿宋_GB2312" w:cs="仿宋_GB2312"/>
          <w:lang w:eastAsia="zh-CN"/>
        </w:rPr>
        <w:t>拒不执行已生效环境行政处罚决定的企业名单</w:t>
      </w:r>
      <w:bookmarkEnd w:id="295"/>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公布</w:t>
      </w:r>
      <w:r>
        <w:rPr>
          <w:rFonts w:hint="eastAsia" w:ascii="Times New Roman" w:hAnsi="Times New Roman" w:eastAsia="仿宋_GB2312" w:cs="Times New Roman"/>
          <w:b w:val="0"/>
          <w:bCs/>
          <w:color w:val="000000" w:themeColor="text1"/>
          <w:sz w:val="32"/>
          <w:szCs w:val="32"/>
          <w14:textFill>
            <w14:solidFill>
              <w14:schemeClr w14:val="tx1"/>
            </w14:solidFill>
          </w14:textFill>
        </w:rPr>
        <w:t>违法企业或</w:t>
      </w:r>
      <w:r>
        <w:rPr>
          <w:rFonts w:hint="default" w:ascii="Times New Roman" w:hAnsi="Times New Roman" w:eastAsia="仿宋_GB2312" w:cs="Times New Roman"/>
          <w:b w:val="0"/>
          <w:bCs/>
          <w:color w:val="000000" w:themeColor="text1"/>
          <w:sz w:val="32"/>
          <w:szCs w:val="32"/>
          <w14:textFill>
            <w14:solidFill>
              <w14:schemeClr w14:val="tx1"/>
            </w14:solidFill>
          </w14:textFill>
        </w:rPr>
        <w:t>拒不执行已生效环境行政处罚决定的企业名单</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其他权力事项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监察</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大</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行使</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相关当事人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权力</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《中华人民共和国水污染防治法》第十九条第二款  县级以上人民政府环境保护主管部门对违反本法规定、严重污染水环境的企业予以公布。</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《环境行政执法后督察办法》（环境保护部令部令 第14号）第十一条  县级以上人民政府环境保护主管部门应当在职责范围内向社会公开拒不执行已生效的环境行政处罚决定的企业名单。</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承诺</w:t>
      </w:r>
      <w:r>
        <w:rPr>
          <w:rFonts w:hint="default" w:ascii="Times New Roman" w:hAnsi="Times New Roman" w:eastAsia="仿宋_GB2312" w:cs="Times New Roman"/>
          <w:b/>
          <w:color w:val="000000" w:themeColor="text1"/>
          <w:sz w:val="32"/>
          <w:szCs w:val="32"/>
          <w14:textFill>
            <w14:solidFill>
              <w14:schemeClr w14:val="tx1"/>
            </w14:solidFill>
          </w14:textFill>
        </w:rPr>
        <w:t>期限：</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行政</w:t>
      </w:r>
      <w:r>
        <w:rPr>
          <w:rFonts w:hint="default" w:ascii="Times New Roman" w:hAnsi="Times New Roman" w:eastAsia="仿宋_GB2312" w:cs="Times New Roman"/>
          <w:b w:val="0"/>
          <w:bCs/>
          <w:color w:val="000000" w:themeColor="text1"/>
          <w:sz w:val="32"/>
          <w:szCs w:val="32"/>
          <w14:textFill>
            <w14:solidFill>
              <w14:schemeClr w14:val="tx1"/>
            </w14:solidFill>
          </w14:textFill>
        </w:rPr>
        <w:t>管理机关应当自</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行政处罚文书签发</w:t>
      </w:r>
      <w:r>
        <w:rPr>
          <w:rFonts w:hint="default" w:ascii="Times New Roman" w:hAnsi="Times New Roman" w:eastAsia="仿宋_GB2312" w:cs="Times New Roman"/>
          <w:b w:val="0"/>
          <w:bCs/>
          <w:color w:val="000000" w:themeColor="text1"/>
          <w:sz w:val="32"/>
          <w:szCs w:val="32"/>
          <w14:textFill>
            <w14:solidFill>
              <w14:schemeClr w14:val="tx1"/>
            </w14:solidFill>
          </w14:textFill>
        </w:rPr>
        <w:t>之日起</w:t>
      </w:r>
      <w:r>
        <w:rPr>
          <w:rFonts w:hint="eastAsia" w:ascii="Times New Roman" w:hAnsi="Times New Roman" w:eastAsia="仿宋_GB2312" w:cs="Times New Roman"/>
          <w:b w:val="0"/>
          <w:bCs/>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b w:val="0"/>
          <w:bCs/>
          <w:color w:val="000000" w:themeColor="text1"/>
          <w:sz w:val="32"/>
          <w:szCs w:val="32"/>
          <w14:textFill>
            <w14:solidFill>
              <w14:schemeClr w14:val="tx1"/>
            </w14:solidFill>
          </w14:textFill>
        </w:rPr>
        <w:t>0日内作</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公示。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公布违法企业或拒不执行已生效环境行政处罚决定的企业名单</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cs="Times New Roman"/>
          <w:color w:val="000000" w:themeColor="text1"/>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eastAsia"/>
          <w:sz w:val="32"/>
          <w:szCs w:val="32"/>
        </w:rPr>
        <mc:AlternateContent>
          <mc:Choice Requires="wpg">
            <w:drawing>
              <wp:anchor distT="0" distB="0" distL="114300" distR="114300" simplePos="0" relativeHeight="253930496" behindDoc="0" locked="0" layoutInCell="1" allowOverlap="1">
                <wp:simplePos x="0" y="0"/>
                <wp:positionH relativeFrom="column">
                  <wp:posOffset>892175</wp:posOffset>
                </wp:positionH>
                <wp:positionV relativeFrom="paragraph">
                  <wp:posOffset>67310</wp:posOffset>
                </wp:positionV>
                <wp:extent cx="3086100" cy="3284855"/>
                <wp:effectExtent l="5080" t="5080" r="13970" b="5715"/>
                <wp:wrapNone/>
                <wp:docPr id="342" name="组合 207"/>
                <wp:cNvGraphicFramePr/>
                <a:graphic xmlns:a="http://schemas.openxmlformats.org/drawingml/2006/main">
                  <a:graphicData uri="http://schemas.microsoft.com/office/word/2010/wordprocessingGroup">
                    <wpg:wgp>
                      <wpg:cNvGrpSpPr/>
                      <wpg:grpSpPr>
                        <a:xfrm>
                          <a:off x="0" y="0"/>
                          <a:ext cx="3086100" cy="3284855"/>
                          <a:chOff x="699" y="11515"/>
                          <a:chExt cx="4860" cy="5162"/>
                        </a:xfrm>
                      </wpg:grpSpPr>
                      <wps:wsp>
                        <wps:cNvPr id="331" name="矩形 208"/>
                        <wps:cNvSpPr/>
                        <wps:spPr>
                          <a:xfrm>
                            <a:off x="1161" y="11515"/>
                            <a:ext cx="39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执法部门提供拟公开企业名单</w:t>
                              </w:r>
                            </w:p>
                          </w:txbxContent>
                        </wps:txbx>
                        <wps:bodyPr upright="1"/>
                      </wps:wsp>
                      <wps:wsp>
                        <wps:cNvPr id="332" name="直线 209"/>
                        <wps:cNvCnPr/>
                        <wps:spPr>
                          <a:xfrm>
                            <a:off x="3141" y="11997"/>
                            <a:ext cx="0" cy="468"/>
                          </a:xfrm>
                          <a:prstGeom prst="line">
                            <a:avLst/>
                          </a:prstGeom>
                          <a:ln w="9525" cap="flat" cmpd="sng">
                            <a:solidFill>
                              <a:srgbClr val="000000"/>
                            </a:solidFill>
                            <a:prstDash val="solid"/>
                            <a:headEnd type="none" w="med" len="med"/>
                            <a:tailEnd type="triangle" w="med" len="med"/>
                          </a:ln>
                        </wps:spPr>
                        <wps:bodyPr upright="1"/>
                      </wps:wsp>
                      <wps:wsp>
                        <wps:cNvPr id="333" name="矩形 210"/>
                        <wps:cNvSpPr/>
                        <wps:spPr>
                          <a:xfrm>
                            <a:off x="1161" y="12465"/>
                            <a:ext cx="39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lang w:eastAsia="zh-CN"/>
                                </w:rPr>
                                <w:t>提交</w:t>
                              </w:r>
                              <w:r>
                                <w:rPr>
                                  <w:rFonts w:hint="eastAsia"/>
                                </w:rPr>
                                <w:t>法制部门初审</w:t>
                              </w:r>
                            </w:p>
                          </w:txbxContent>
                        </wps:txbx>
                        <wps:bodyPr upright="1"/>
                      </wps:wsp>
                      <wps:wsp>
                        <wps:cNvPr id="334" name="直线 211"/>
                        <wps:cNvCnPr/>
                        <wps:spPr>
                          <a:xfrm>
                            <a:off x="3141" y="12947"/>
                            <a:ext cx="0" cy="468"/>
                          </a:xfrm>
                          <a:prstGeom prst="line">
                            <a:avLst/>
                          </a:prstGeom>
                          <a:ln w="9525" cap="flat" cmpd="sng">
                            <a:solidFill>
                              <a:srgbClr val="000000"/>
                            </a:solidFill>
                            <a:prstDash val="solid"/>
                            <a:headEnd type="none" w="med" len="med"/>
                            <a:tailEnd type="triangle" w="med" len="med"/>
                          </a:ln>
                        </wps:spPr>
                        <wps:bodyPr upright="1"/>
                      </wps:wsp>
                      <wps:wsp>
                        <wps:cNvPr id="335" name="矩形 212"/>
                        <wps:cNvSpPr/>
                        <wps:spPr>
                          <a:xfrm>
                            <a:off x="699" y="13401"/>
                            <a:ext cx="48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法制部门根据法律法规规定进行初、形式初审意见</w:t>
                              </w:r>
                            </w:p>
                          </w:txbxContent>
                        </wps:txbx>
                        <wps:bodyPr upright="1"/>
                      </wps:wsp>
                      <wps:wsp>
                        <wps:cNvPr id="336" name="直线 213"/>
                        <wps:cNvCnPr/>
                        <wps:spPr>
                          <a:xfrm>
                            <a:off x="3141" y="13883"/>
                            <a:ext cx="0" cy="468"/>
                          </a:xfrm>
                          <a:prstGeom prst="line">
                            <a:avLst/>
                          </a:prstGeom>
                          <a:ln w="9525" cap="flat" cmpd="sng">
                            <a:solidFill>
                              <a:srgbClr val="000000"/>
                            </a:solidFill>
                            <a:prstDash val="solid"/>
                            <a:headEnd type="none" w="med" len="med"/>
                            <a:tailEnd type="triangle" w="med" len="med"/>
                          </a:ln>
                        </wps:spPr>
                        <wps:bodyPr upright="1"/>
                      </wps:wsp>
                      <wps:wsp>
                        <wps:cNvPr id="337" name="矩形 214"/>
                        <wps:cNvSpPr/>
                        <wps:spPr>
                          <a:xfrm>
                            <a:off x="1161" y="14337"/>
                            <a:ext cx="39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报主管领导审核</w:t>
                              </w:r>
                            </w:p>
                          </w:txbxContent>
                        </wps:txbx>
                        <wps:bodyPr upright="1"/>
                      </wps:wsp>
                      <wps:wsp>
                        <wps:cNvPr id="338" name="直线 215"/>
                        <wps:cNvCnPr/>
                        <wps:spPr>
                          <a:xfrm>
                            <a:off x="3141" y="14819"/>
                            <a:ext cx="0" cy="468"/>
                          </a:xfrm>
                          <a:prstGeom prst="line">
                            <a:avLst/>
                          </a:prstGeom>
                          <a:ln w="9525" cap="flat" cmpd="sng">
                            <a:solidFill>
                              <a:srgbClr val="000000"/>
                            </a:solidFill>
                            <a:prstDash val="solid"/>
                            <a:headEnd type="none" w="med" len="med"/>
                            <a:tailEnd type="triangle" w="med" len="med"/>
                          </a:ln>
                        </wps:spPr>
                        <wps:bodyPr upright="1"/>
                      </wps:wsp>
                      <wps:wsp>
                        <wps:cNvPr id="339" name="矩形 216"/>
                        <wps:cNvSpPr/>
                        <wps:spPr>
                          <a:xfrm>
                            <a:off x="1161" y="15273"/>
                            <a:ext cx="39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行政负责人审批</w:t>
                              </w:r>
                            </w:p>
                          </w:txbxContent>
                        </wps:txbx>
                        <wps:bodyPr upright="1"/>
                      </wps:wsp>
                      <wps:wsp>
                        <wps:cNvPr id="340" name="直线 217"/>
                        <wps:cNvCnPr/>
                        <wps:spPr>
                          <a:xfrm>
                            <a:off x="3141" y="15755"/>
                            <a:ext cx="0" cy="468"/>
                          </a:xfrm>
                          <a:prstGeom prst="line">
                            <a:avLst/>
                          </a:prstGeom>
                          <a:ln w="9525" cap="flat" cmpd="sng">
                            <a:solidFill>
                              <a:srgbClr val="000000"/>
                            </a:solidFill>
                            <a:prstDash val="solid"/>
                            <a:headEnd type="none" w="med" len="med"/>
                            <a:tailEnd type="triangle" w="med" len="med"/>
                          </a:ln>
                        </wps:spPr>
                        <wps:bodyPr upright="1"/>
                      </wps:wsp>
                      <wps:wsp>
                        <wps:cNvPr id="341" name="矩形 218"/>
                        <wps:cNvSpPr/>
                        <wps:spPr>
                          <a:xfrm>
                            <a:off x="1161" y="16209"/>
                            <a:ext cx="39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通过政务公开平台进行公开</w:t>
                              </w:r>
                            </w:p>
                          </w:txbxContent>
                        </wps:txbx>
                        <wps:bodyPr upright="1"/>
                      </wps:wsp>
                    </wpg:wgp>
                  </a:graphicData>
                </a:graphic>
              </wp:anchor>
            </w:drawing>
          </mc:Choice>
          <mc:Fallback>
            <w:pict>
              <v:group id="组合 207" o:spid="_x0000_s1026" o:spt="203" style="position:absolute;left:0pt;margin-left:70.25pt;margin-top:5.3pt;height:258.65pt;width:243pt;z-index:253930496;mso-width-relative:page;mso-height-relative:page;" coordorigin="699,11515" coordsize="4860,5162" o:gfxdata="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">
                <o:lock v:ext="edit" aspectratio="f"/>
                <v:rect id="矩形 208" o:spid="_x0000_s1026" o:spt="1" style="position:absolute;left:1161;top:11515;height:468;width:3960;" fillcolor="#FFFFFF" filled="t" stroked="t" coordsize="21600,21600" o:gfxdata="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FXn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rPr>
                        </w:pPr>
                        <w:r>
                          <w:rPr>
                            <w:rFonts w:hint="eastAsia"/>
                          </w:rPr>
                          <w:t>执法部门提供拟公开企业名单</w:t>
                        </w:r>
                      </w:p>
                    </w:txbxContent>
                  </v:textbox>
                </v:rect>
                <v:line id="直线 209" o:spid="_x0000_s1026" o:spt="20" style="position:absolute;left:3141;top:11997;height:468;width:0;" filled="f" stroked="t" coordsize="21600,21600" o:gfxdata="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LYQ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10" o:spid="_x0000_s1026" o:spt="1" style="position:absolute;left:1161;top:12465;height:468;width:3960;" fillcolor="#FFFFFF" filled="t" stroked="t" coordsize="21600,21600" o:gfxdata="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i0I0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rPr>
                        </w:pPr>
                        <w:r>
                          <w:rPr>
                            <w:rFonts w:hint="eastAsia"/>
                            <w:lang w:eastAsia="zh-CN"/>
                          </w:rPr>
                          <w:t>提交</w:t>
                        </w:r>
                        <w:r>
                          <w:rPr>
                            <w:rFonts w:hint="eastAsia"/>
                          </w:rPr>
                          <w:t>法制部门初审</w:t>
                        </w:r>
                      </w:p>
                    </w:txbxContent>
                  </v:textbox>
                </v:rect>
                <v:line id="直线 211" o:spid="_x0000_s1026" o:spt="20" style="position:absolute;left:3141;top:12947;height:468;width:0;" filled="f" stroked="t" coordsize="21600,21600" o:gfxdata="UEsDBAoAAAAAAIdO4kAAAAAAAAAAAAAAAAAEAAAAZHJzL1BLAwQUAAAACACHTuJA+i5c6b8AAADc&#10;AAAADwAAAGRycy9kb3ducmV2LnhtbEWPQWvCQBSE74L/YXmCN92klh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uXO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12" o:spid="_x0000_s1026" o:spt="1" style="position:absolute;left:699;top:13401;height:468;width:4860;" fillcolor="#FFFFFF" filled="t" stroked="t" coordsize="21600,21600" o:gfxdata="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5/2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法制部门根据法律法规规定进行初、形式初审意见</w:t>
                        </w:r>
                      </w:p>
                    </w:txbxContent>
                  </v:textbox>
                </v:rect>
                <v:line id="直线 213" o:spid="_x0000_s1026" o:spt="20" style="position:absolute;left:3141;top:13883;height:468;width:0;" filled="f" stroked="t" coordsize="21600,21600" o:gfxdata="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wZw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14" o:spid="_x0000_s1026" o:spt="1" style="position:absolute;left:1161;top:14337;height:468;width:3960;" fillcolor="#FFFFFF" filled="t" stroked="t" coordsize="21600,21600" o:gfxdata="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BEN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报主管领导审核</w:t>
                        </w:r>
                      </w:p>
                    </w:txbxContent>
                  </v:textbox>
                </v:rect>
                <v:line id="直线 215" o:spid="_x0000_s1026" o:spt="20" style="position:absolute;left:3141;top:14819;height:468;width:0;" filled="f" stroked="t" coordsize="21600,21600" o:gfxdata="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Y1b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216" o:spid="_x0000_s1026" o:spt="1" style="position:absolute;left:1161;top:15273;height:468;width:3960;" fillcolor="#FFFFFF" filled="t" stroked="t" coordsize="21600,21600" o:gfxdata="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N13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行政负责人审批</w:t>
                        </w:r>
                      </w:p>
                    </w:txbxContent>
                  </v:textbox>
                </v:rect>
                <v:line id="直线 217" o:spid="_x0000_s1026" o:spt="20" style="position:absolute;left:3141;top:15755;height:468;width:0;" filled="f" stroked="t" coordsize="21600,21600" o:gfxdata="UEsDBAoAAAAAAIdO4kAAAAAAAAAAAAAAAAAEAAAAZHJzL1BLAwQUAAAACACHTuJA3RMpl70AAADc&#10;AAAADwAAAGRycy9kb3ducmV2LnhtbEVPz2vCMBS+C/sfwhO8ado5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Eym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218" o:spid="_x0000_s1026" o:spt="1" style="position:absolute;left:1161;top:16209;height:468;width:3960;" fillcolor="#FFFFFF" filled="t" stroked="t" coordsize="21600,21600" o:gfxdata="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wq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rPr>
                        </w:pPr>
                        <w:r>
                          <w:rPr>
                            <w:rFonts w:hint="eastAsia"/>
                          </w:rPr>
                          <w:t>通过政务公开平台进行公开</w:t>
                        </w:r>
                      </w:p>
                    </w:txbxContent>
                  </v:textbox>
                </v:rect>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jc w:val="both"/>
        <w:textAlignment w:val="auto"/>
        <w:outlineLvl w:val="1"/>
        <w:rPr>
          <w:rStyle w:val="25"/>
          <w:rFonts w:hint="default" w:ascii="仿宋_GB2312" w:hAnsi="仿宋_GB2312" w:eastAsia="仿宋_GB2312" w:cs="仿宋_GB2312"/>
          <w:lang w:eastAsia="zh-CN"/>
        </w:rPr>
      </w:pPr>
      <w:bookmarkStart w:id="296" w:name="_Toc9927"/>
      <w:bookmarkStart w:id="297" w:name="_Toc959"/>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jc w:val="both"/>
        <w:textAlignment w:val="auto"/>
        <w:outlineLvl w:val="1"/>
        <w:rPr>
          <w:rStyle w:val="25"/>
          <w:rFonts w:hint="default" w:ascii="仿宋_GB2312" w:hAnsi="仿宋_GB2312" w:eastAsia="仿宋_GB2312" w:cs="仿宋_GB2312"/>
          <w:lang w:eastAsia="zh-CN"/>
        </w:rPr>
      </w:pPr>
      <w:r>
        <w:rPr>
          <w:rStyle w:val="25"/>
          <w:rFonts w:hint="default" w:ascii="仿宋_GB2312" w:hAnsi="仿宋_GB2312" w:eastAsia="仿宋_GB2312" w:cs="仿宋_GB2312"/>
          <w:lang w:eastAsia="zh-CN"/>
        </w:rPr>
        <w:t>（二）</w:t>
      </w:r>
      <w:bookmarkEnd w:id="296"/>
      <w:r>
        <w:rPr>
          <w:rStyle w:val="25"/>
          <w:rFonts w:hint="default" w:ascii="仿宋_GB2312" w:hAnsi="仿宋_GB2312" w:eastAsia="仿宋_GB2312" w:cs="仿宋_GB2312"/>
          <w:lang w:eastAsia="zh-CN"/>
        </w:rPr>
        <w:t>环境污染损害赔偿调解</w:t>
      </w:r>
      <w:bookmarkEnd w:id="297"/>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bookmarkStart w:id="298" w:name="_Toc12160"/>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环境污染损害赔偿调解</w:t>
      </w:r>
      <w:bookmarkEnd w:id="298"/>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其他权力事项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
          <w:color w:val="000000" w:themeColor="text1"/>
          <w:sz w:val="32"/>
          <w:szCs w:val="32"/>
          <w:highlight w:val="none"/>
          <w14:textFill>
            <w14:solidFill>
              <w14:schemeClr w14:val="tx1"/>
            </w14:solidFill>
          </w14:textFill>
        </w:rPr>
        <w:t>责任</w:t>
      </w:r>
      <w:r>
        <w:rPr>
          <w:rFonts w:hint="default" w:ascii="Times New Roman" w:hAnsi="Times New Roman" w:eastAsia="仿宋_GB2312" w:cs="Times New Roman"/>
          <w:b/>
          <w:color w:val="000000" w:themeColor="text1"/>
          <w:sz w:val="32"/>
          <w:szCs w:val="32"/>
          <w:highlight w:val="none"/>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highlight w:val="none"/>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行使</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申请人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权力</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《中华人民共和国环境保护法》第六十六条  提起环境损害赔偿诉讼的时效期间为三年，从当事人知道或者应当知道其受到损害时起计算。</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《中华人民共和国水污染防治法》第八十六条　因水污染引起的损害赔偿责任和赔偿金额的纠纷，可以根据当事人的请求，由环境保护主管部门或者海事管理机构、渔业主管部门按照职责分工调解处理；调解不成的，当事人可以向人民法院提起诉讼。当事人也可以直接向人民法院提起诉讼。</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《中华人民共和国大气污染防治法》第六十二条第二款  赔偿责任和赔偿金额的纠纷，可以根据当事人的请求，由环境保护行政主管部门调解处理；调解不成的，当事人可以向人民法院起诉。当事人也可以直接向人民法院起诉。</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《中华人民共和国环境噪声污染防治法》第六十一条　受到环境噪声污染危害的单位和个人，有权要求加害人排除危害；造成损失的，依法赔偿损失。 赔偿责任和赔偿金额的纠纷，可以根据当事人的请求，由环境保护行政主管部门或者其他环境噪声污染防治工作的监督管理部门、机构调解处理；调解不成的，当事人可以向人民法院起诉。当事人也可以直接向人民法院起诉。</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《中华人民共和国固体废物污染环境防治法》第八十四条第二款　 赔偿责任和赔偿金额的纠纷，可以根据当事人的请求，由环境保护行政主管部门或者其他固体废物污染环境防治工作的监督管理部门调解处理；调解不成的，当事人可以向人民法院提起诉讼。当事人也可以直接向人民法院提起诉讼。</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承诺期限：</w:t>
      </w:r>
      <w:r>
        <w:rPr>
          <w:rFonts w:hint="default" w:ascii="Times New Roman" w:hAnsi="Times New Roman" w:eastAsia="仿宋_GB2312" w:cs="Times New Roman"/>
          <w:b w:val="0"/>
          <w:bCs/>
          <w:color w:val="000000" w:themeColor="text1"/>
          <w:sz w:val="32"/>
          <w:szCs w:val="32"/>
          <w:highlight w:val="none"/>
          <w14:textFill>
            <w14:solidFill>
              <w14:schemeClr w14:val="tx1"/>
            </w14:solidFill>
          </w14:textFill>
        </w:rPr>
        <w:t>收到申请</w:t>
      </w:r>
      <w:r>
        <w:rPr>
          <w:rFonts w:hint="eastAsia" w:ascii="Times New Roman" w:hAnsi="Times New Roman" w:eastAsia="仿宋_GB2312" w:cs="Times New Roman"/>
          <w:b w:val="0"/>
          <w:bCs/>
          <w:color w:val="000000" w:themeColor="text1"/>
          <w:sz w:val="32"/>
          <w:szCs w:val="32"/>
          <w:highlight w:val="none"/>
          <w14:textFill>
            <w14:solidFill>
              <w14:schemeClr w14:val="tx1"/>
            </w14:solidFill>
          </w14:textFill>
        </w:rPr>
        <w:t>20个工作日</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highlight w:val="none"/>
          <w14:textFill>
            <w14:solidFill>
              <w14:schemeClr w14:val="tx1"/>
            </w14:solidFill>
          </w14:textFill>
        </w:rPr>
        <w:t>申报材料：</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1.纠纷调解申请书；</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2.纠纷当事人的身份证明：</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（1）企业应当提供（法人）营业执照复印件和法定代表人（负责人）身份证明；</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（2）个人提供身份证复印件。</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3.纠纷当事人委托他人代理参加纠纷调解的还应当提交以下材料：</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（1）授权委托书；</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（2）受委托人的身份证复印件。</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default" w:ascii="Times New Roman" w:hAnsi="Times New Roman" w:eastAsia="仿宋_GB2312" w:cs="Times New Roman"/>
          <w:b/>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
          <w:color w:val="000000" w:themeColor="text1"/>
          <w:sz w:val="32"/>
          <w:szCs w:val="32"/>
          <w:highlight w:val="none"/>
          <w14:textFill>
            <w14:solidFill>
              <w14:schemeClr w14:val="tx1"/>
            </w14:solidFill>
          </w14:textFill>
        </w:rPr>
        <w:t>事项受理审核和决定：</w:t>
      </w:r>
      <w:r>
        <w:rPr>
          <w:rFonts w:hint="default" w:ascii="Times New Roman" w:hAnsi="Times New Roman" w:eastAsia="仿宋_GB2312" w:cs="Times New Roman"/>
          <w:b w:val="0"/>
          <w:bCs/>
          <w:color w:val="000000" w:themeColor="text1"/>
          <w:sz w:val="32"/>
          <w:szCs w:val="32"/>
          <w:highlight w:val="none"/>
          <w14:textFill>
            <w14:solidFill>
              <w14:schemeClr w14:val="tx1"/>
            </w14:solidFill>
          </w14:textFill>
        </w:rPr>
        <w:t>应按国家规定执行</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2249595</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jc w:val="cente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环境污染损害赔偿调解</w:t>
      </w:r>
      <w:r>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t>流程图</w:t>
      </w:r>
    </w:p>
    <w:p>
      <w:pPr>
        <w:rPr>
          <w:sz w:val="32"/>
          <w:szCs w:val="32"/>
        </w:rPr>
      </w:pPr>
      <w:bookmarkStart w:id="299" w:name="_Toc10057"/>
      <w:r>
        <w:rPr>
          <w:rFonts w:hint="eastAsia"/>
          <w:sz w:val="32"/>
          <w:szCs w:val="32"/>
        </w:rPr>
        <mc:AlternateContent>
          <mc:Choice Requires="wps">
            <w:drawing>
              <wp:anchor distT="0" distB="0" distL="114300" distR="114300" simplePos="0" relativeHeight="253955072" behindDoc="0" locked="0" layoutInCell="1" allowOverlap="1">
                <wp:simplePos x="0" y="0"/>
                <wp:positionH relativeFrom="column">
                  <wp:posOffset>1533525</wp:posOffset>
                </wp:positionH>
                <wp:positionV relativeFrom="paragraph">
                  <wp:posOffset>6736080</wp:posOffset>
                </wp:positionV>
                <wp:extent cx="0" cy="396240"/>
                <wp:effectExtent l="38100" t="0" r="38100" b="3810"/>
                <wp:wrapNone/>
                <wp:docPr id="349" name="直线 219"/>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 o:spid="_x0000_s1026" o:spt="20" style="position:absolute;left:0pt;flip:y;margin-left:120.75pt;margin-top:530.4pt;height:31.2pt;width:0pt;z-index:253955072;mso-width-relative:page;mso-height-relative:page;" filled="f" stroked="t" coordsize="21600,21600" o:gfxdata="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TxuY4doAAAANAQAA&#10;DwAAAAAAAAABACAAAAAiAAAAZHJzL2Rvd25yZXYueG1sUEsBAhQAFAAAAAgAh07iQL/vFhHeAQAA&#10;ngMAAA4AAAAAAAAAAQAgAAAAKQEAAGRycy9lMm9Eb2MueG1sUEsFBgAAAAAGAAYAWQEAAHkFAAAA&#10;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3954048" behindDoc="0" locked="0" layoutInCell="1" allowOverlap="1">
                <wp:simplePos x="0" y="0"/>
                <wp:positionH relativeFrom="column">
                  <wp:posOffset>4133850</wp:posOffset>
                </wp:positionH>
                <wp:positionV relativeFrom="paragraph">
                  <wp:posOffset>6736080</wp:posOffset>
                </wp:positionV>
                <wp:extent cx="0" cy="396240"/>
                <wp:effectExtent l="38100" t="0" r="38100" b="3810"/>
                <wp:wrapNone/>
                <wp:docPr id="348" name="直线 220"/>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 o:spid="_x0000_s1026" o:spt="20" style="position:absolute;left:0pt;flip:y;margin-left:325.5pt;margin-top:530.4pt;height:31.2pt;width:0pt;z-index:253954048;mso-width-relative:page;mso-height-relative:page;" filled="f" stroked="t" coordsize="21600,21600" o:gfxdata="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0tbCe9kAAAANAQAADwAA&#10;AAAAAAABACAAAAAiAAAAZHJzL2Rvd25yZXYueG1sUEsBAhQAFAAAAAgAh07iQJX7a6vcAQAAngMA&#10;AA4AAAAAAAAAAQAgAAAAKAEAAGRycy9lMm9Eb2MueG1sUEsFBgAAAAAGAAYAWQEAAHYFA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3953024" behindDoc="0" locked="0" layoutInCell="1" allowOverlap="1">
                <wp:simplePos x="0" y="0"/>
                <wp:positionH relativeFrom="column">
                  <wp:posOffset>2667000</wp:posOffset>
                </wp:positionH>
                <wp:positionV relativeFrom="paragraph">
                  <wp:posOffset>7132320</wp:posOffset>
                </wp:positionV>
                <wp:extent cx="0" cy="396240"/>
                <wp:effectExtent l="38100" t="0" r="38100" b="3810"/>
                <wp:wrapNone/>
                <wp:docPr id="347" name="直线 22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1" o:spid="_x0000_s1026" o:spt="20" style="position:absolute;left:0pt;margin-left:210pt;margin-top:561.6pt;height:31.2pt;width:0pt;z-index:253953024;mso-width-relative:page;mso-height-relative:page;" filled="f" stroked="t" coordsize="21600,21600" o:gfxdata="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gRgq7ZAAAADQEAAA8AAAAAAAAA&#10;AQAgAAAAIgAAAGRycy9kb3ducmV2LnhtbFBLAQIUABQAAAAIAIdO4kDyqL8L1wEAAJQDAAAOAAAA&#10;AAAAAAEAIAAAACgBAABkcnMvZTJvRG9jLnhtbFBLBQYAAAAABgAGAFkBAABxBQ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3952000" behindDoc="0" locked="0" layoutInCell="1" allowOverlap="1">
                <wp:simplePos x="0" y="0"/>
                <wp:positionH relativeFrom="column">
                  <wp:posOffset>1533525</wp:posOffset>
                </wp:positionH>
                <wp:positionV relativeFrom="paragraph">
                  <wp:posOffset>7132320</wp:posOffset>
                </wp:positionV>
                <wp:extent cx="2600325" cy="0"/>
                <wp:effectExtent l="0" t="0" r="0" b="0"/>
                <wp:wrapNone/>
                <wp:docPr id="346" name="直线 222"/>
                <wp:cNvGraphicFramePr/>
                <a:graphic xmlns:a="http://schemas.openxmlformats.org/drawingml/2006/main">
                  <a:graphicData uri="http://schemas.microsoft.com/office/word/2010/wordprocessingShape">
                    <wps:wsp>
                      <wps:cNvCnPr/>
                      <wps:spPr>
                        <a:xfrm>
                          <a:off x="0" y="0"/>
                          <a:ext cx="26003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22" o:spid="_x0000_s1026" o:spt="20" style="position:absolute;left:0pt;margin-left:120.75pt;margin-top:561.6pt;height:0pt;width:204.75pt;z-index:253952000;mso-width-relative:page;mso-height-relative:page;" filled="f" stroked="t" coordsize="21600,21600" o:gfxdata="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XQk0A1wAAAA0BAAAPAAAAAAAAAAEAIAAAACIA&#10;AABkcnMvZG93bnJldi54bWxQSwECFAAUAAAACACHTuJAalFbkdEBAACRAwAADgAAAAAAAAABACAA&#10;AAAmAQAAZHJzL2Uyb0RvYy54bWxQSwUGAAAAAAYABgBZAQAAaQU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3950976" behindDoc="0" locked="0" layoutInCell="1" allowOverlap="1">
                <wp:simplePos x="0" y="0"/>
                <wp:positionH relativeFrom="column">
                  <wp:posOffset>4067175</wp:posOffset>
                </wp:positionH>
                <wp:positionV relativeFrom="paragraph">
                  <wp:posOffset>5151120</wp:posOffset>
                </wp:positionV>
                <wp:extent cx="0" cy="495300"/>
                <wp:effectExtent l="38100" t="0" r="38100" b="0"/>
                <wp:wrapNone/>
                <wp:docPr id="355" name="直线 223"/>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3" o:spid="_x0000_s1026" o:spt="20" style="position:absolute;left:0pt;margin-left:320.25pt;margin-top:405.6pt;height:39pt;width:0pt;z-index:253950976;mso-width-relative:page;mso-height-relative:page;" filled="f" stroked="t" coordsize="21600,21600" o:gfxdata="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O6tEHZAAAACwEAAA8AAAAAAAAA&#10;AQAgAAAAIgAAAGRycy9kb3ducmV2LnhtbFBLAQIUABQAAAAIAIdO4kASyVEB1wEAAJQDAAAOAAAA&#10;AAAAAAEAIAAAACgBAABkcnMvZTJvRG9jLnhtbFBLBQYAAAAABgAGAFkBAABxBQ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3949952" behindDoc="0" locked="0" layoutInCell="1" allowOverlap="1">
                <wp:simplePos x="0" y="0"/>
                <wp:positionH relativeFrom="column">
                  <wp:posOffset>1400175</wp:posOffset>
                </wp:positionH>
                <wp:positionV relativeFrom="paragraph">
                  <wp:posOffset>5052060</wp:posOffset>
                </wp:positionV>
                <wp:extent cx="0" cy="594360"/>
                <wp:effectExtent l="38100" t="0" r="38100" b="15240"/>
                <wp:wrapNone/>
                <wp:docPr id="351" name="直线 224"/>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4" o:spid="_x0000_s1026" o:spt="20" style="position:absolute;left:0pt;margin-left:110.25pt;margin-top:397.8pt;height:46.8pt;width:0pt;z-index:253949952;mso-width-relative:page;mso-height-relative:page;" filled="f" stroked="t" coordsize="21600,21600" o:gfxdata="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wFIgtoAAAALAQAADwAAAAAA&#10;AAABACAAAAAiAAAAZHJzL2Rvd25yZXYueG1sUEsBAhQAFAAAAAgAh07iQIgKPIzYAQAAlAMAAA4A&#10;AAAAAAAAAQAgAAAAKQEAAGRycy9lMm9Eb2MueG1sUEsFBgAAAAAGAAYAWQEAAHMFA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3948928" behindDoc="0" locked="0" layoutInCell="1" allowOverlap="1">
                <wp:simplePos x="0" y="0"/>
                <wp:positionH relativeFrom="column">
                  <wp:posOffset>4067175</wp:posOffset>
                </wp:positionH>
                <wp:positionV relativeFrom="paragraph">
                  <wp:posOffset>3962400</wp:posOffset>
                </wp:positionV>
                <wp:extent cx="0" cy="495300"/>
                <wp:effectExtent l="38100" t="0" r="38100" b="0"/>
                <wp:wrapNone/>
                <wp:docPr id="352" name="直线 22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5" o:spid="_x0000_s1026" o:spt="20" style="position:absolute;left:0pt;margin-left:320.25pt;margin-top:312pt;height:39pt;width:0pt;z-index:253948928;mso-width-relative:page;mso-height-relative:page;" filled="f" stroked="t" coordsize="21600,21600" o:gfxdata="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u4iIO2gAAAAsBAAAPAAAAAAAA&#10;AAEAIAAAACIAAABkcnMvZG93bnJldi54bWxQSwECFAAUAAAACACHTuJAAi9gedcBAACUAwAADgAA&#10;AAAAAAABACAAAAApAQAAZHJzL2Uyb0RvYy54bWxQSwUGAAAAAAYABgBZAQAAcgU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3947904" behindDoc="0" locked="0" layoutInCell="1" allowOverlap="1">
                <wp:simplePos x="0" y="0"/>
                <wp:positionH relativeFrom="column">
                  <wp:posOffset>1400175</wp:posOffset>
                </wp:positionH>
                <wp:positionV relativeFrom="paragraph">
                  <wp:posOffset>3962400</wp:posOffset>
                </wp:positionV>
                <wp:extent cx="0" cy="594360"/>
                <wp:effectExtent l="38100" t="0" r="38100" b="15240"/>
                <wp:wrapNone/>
                <wp:docPr id="353" name="直线 226"/>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6" o:spid="_x0000_s1026" o:spt="20" style="position:absolute;left:0pt;margin-left:110.25pt;margin-top:312pt;height:46.8pt;width:0pt;z-index:253947904;mso-width-relative:page;mso-height-relative:page;" filled="f" stroked="t" coordsize="21600,21600" o:gfxdata="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PjyRI2gAAAAsBAAAPAAAAAAAA&#10;AAEAIAAAACIAAABkcnMvZG93bnJldi54bWxQSwECFAAUAAAACACHTuJAtDAMZtcBAACUAwAADgAA&#10;AAAAAAABACAAAAApAQAAZHJzL2Uyb0RvYy54bWxQSwUGAAAAAAYABgBZAQAAcgU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3946880" behindDoc="0" locked="0" layoutInCell="1" allowOverlap="1">
                <wp:simplePos x="0" y="0"/>
                <wp:positionH relativeFrom="column">
                  <wp:posOffset>2800350</wp:posOffset>
                </wp:positionH>
                <wp:positionV relativeFrom="paragraph">
                  <wp:posOffset>2476500</wp:posOffset>
                </wp:positionV>
                <wp:extent cx="0" cy="693420"/>
                <wp:effectExtent l="38100" t="0" r="38100" b="11430"/>
                <wp:wrapNone/>
                <wp:docPr id="354" name="直线 227"/>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7" o:spid="_x0000_s1026" o:spt="20" style="position:absolute;left:0pt;margin-left:220.5pt;margin-top:195pt;height:54.6pt;width:0pt;z-index:253946880;mso-width-relative:page;mso-height-relative:page;" filled="f" stroked="t" coordsize="21600,21600" o:gfxdata="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54Nq9oAAAALAQAADwAAAAAA&#10;AAABACAAAAAiAAAAZHJzL2Rvd25yZXYueG1sUEsBAhQAFAAAAAgAh07iQF0U8bLYAQAAlAMAAA4A&#10;AAAAAAAAAQAgAAAAKQEAAGRycy9lMm9Eb2MueG1sUEsFBgAAAAAGAAYAWQEAAHMFA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3945856" behindDoc="0" locked="0" layoutInCell="1" allowOverlap="1">
                <wp:simplePos x="0" y="0"/>
                <wp:positionH relativeFrom="column">
                  <wp:posOffset>1400175</wp:posOffset>
                </wp:positionH>
                <wp:positionV relativeFrom="paragraph">
                  <wp:posOffset>3169920</wp:posOffset>
                </wp:positionV>
                <wp:extent cx="2600325" cy="0"/>
                <wp:effectExtent l="0" t="0" r="0" b="0"/>
                <wp:wrapNone/>
                <wp:docPr id="343" name="直线 228"/>
                <wp:cNvGraphicFramePr/>
                <a:graphic xmlns:a="http://schemas.openxmlformats.org/drawingml/2006/main">
                  <a:graphicData uri="http://schemas.microsoft.com/office/word/2010/wordprocessingShape">
                    <wps:wsp>
                      <wps:cNvCnPr/>
                      <wps:spPr>
                        <a:xfrm>
                          <a:off x="0" y="0"/>
                          <a:ext cx="26003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28" o:spid="_x0000_s1026" o:spt="20" style="position:absolute;left:0pt;margin-left:110.25pt;margin-top:249.6pt;height:0pt;width:204.75pt;z-index:253945856;mso-width-relative:page;mso-height-relative:page;" filled="f" stroked="t" coordsize="21600,21600" o:gfxdata="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h0WbJ1wAAAAsBAAAPAAAAAAAAAAEAIAAAACIA&#10;AABkcnMvZG93bnJldi54bWxQSwECFAAUAAAACACHTuJAjWRwy9EBAACRAwAADgAAAAAAAAABACAA&#10;AAAmAQAAZHJzL2Uyb0RvYy54bWxQSwUGAAAAAAYABgBZAQAAaQU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3944832" behindDoc="0" locked="0" layoutInCell="1" allowOverlap="1">
                <wp:simplePos x="0" y="0"/>
                <wp:positionH relativeFrom="column">
                  <wp:posOffset>4000500</wp:posOffset>
                </wp:positionH>
                <wp:positionV relativeFrom="paragraph">
                  <wp:posOffset>3169920</wp:posOffset>
                </wp:positionV>
                <wp:extent cx="0" cy="297180"/>
                <wp:effectExtent l="4445" t="0" r="14605" b="7620"/>
                <wp:wrapNone/>
                <wp:docPr id="344" name="直线 229"/>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29" o:spid="_x0000_s1026" o:spt="20" style="position:absolute;left:0pt;flip:y;margin-left:315pt;margin-top:249.6pt;height:23.4pt;width:0pt;z-index:253944832;mso-width-relative:page;mso-height-relative:page;" filled="f" stroked="t" coordsize="21600,21600" o:gfxdata="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OCU6a2AAAAAsBAAAPAAAAAAAA&#10;AAEAIAAAACIAAABkcnMvZG93bnJldi54bWxQSwECFAAUAAAACACHTuJAbChutNkBAACaAwAADgAA&#10;AAAAAAABACAAAAAnAQAAZHJzL2Uyb0RvYy54bWxQSwUGAAAAAAYABgBZAQAAcgU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3943808" behindDoc="0" locked="0" layoutInCell="1" allowOverlap="1">
                <wp:simplePos x="0" y="0"/>
                <wp:positionH relativeFrom="column">
                  <wp:posOffset>1400175</wp:posOffset>
                </wp:positionH>
                <wp:positionV relativeFrom="paragraph">
                  <wp:posOffset>3169920</wp:posOffset>
                </wp:positionV>
                <wp:extent cx="0" cy="297180"/>
                <wp:effectExtent l="4445" t="0" r="14605" b="7620"/>
                <wp:wrapNone/>
                <wp:docPr id="345" name="直线 230"/>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30" o:spid="_x0000_s1026" o:spt="20" style="position:absolute;left:0pt;flip:y;margin-left:110.25pt;margin-top:249.6pt;height:23.4pt;width:0pt;z-index:253943808;mso-width-relative:page;mso-height-relative:page;" filled="f" stroked="t" coordsize="21600,21600" o:gfxdata="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m6Q+s1wAAAAsBAAAPAAAAAAAAAAEA&#10;IAAAACIAAABkcnMvZG93bnJldi54bWxQSwECFAAUAAAACACHTuJAC48N/dcBAACaAwAADgAAAAAA&#10;AAABACAAAAAmAQAAZHJzL2Uyb0RvYy54bWxQSwUGAAAAAAYABgBZAQAAbwU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3942784" behindDoc="0" locked="0" layoutInCell="1" allowOverlap="1">
                <wp:simplePos x="0" y="0"/>
                <wp:positionH relativeFrom="column">
                  <wp:posOffset>2800350</wp:posOffset>
                </wp:positionH>
                <wp:positionV relativeFrom="paragraph">
                  <wp:posOffset>693420</wp:posOffset>
                </wp:positionV>
                <wp:extent cx="0" cy="594360"/>
                <wp:effectExtent l="38100" t="0" r="38100" b="15240"/>
                <wp:wrapNone/>
                <wp:docPr id="350" name="直线 231"/>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1" o:spid="_x0000_s1026" o:spt="20" style="position:absolute;left:0pt;margin-left:220.5pt;margin-top:54.6pt;height:46.8pt;width:0pt;z-index:253942784;mso-width-relative:page;mso-height-relative:page;" filled="f" stroked="t" coordsize="21600,21600" o:gfxdata="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3Z9hHtoAAAALAQAADwAAAAAAAAAB&#10;ACAAAAAiAAAAZHJzL2Rvd25yZXYueG1sUEsBAhQAFAAAAAgAh07iQAMG3njVAQAAlAMAAA4AAAAA&#10;AAAAAQAgAAAAKQEAAGRycy9lMm9Eb2MueG1sUEsFBgAAAAAGAAYAWQEAAHAFA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3941760" behindDoc="0" locked="0" layoutInCell="1" allowOverlap="1">
                <wp:simplePos x="0" y="0"/>
                <wp:positionH relativeFrom="column">
                  <wp:posOffset>2800350</wp:posOffset>
                </wp:positionH>
                <wp:positionV relativeFrom="paragraph">
                  <wp:posOffset>1584960</wp:posOffset>
                </wp:positionV>
                <wp:extent cx="0" cy="594360"/>
                <wp:effectExtent l="38100" t="0" r="38100" b="15240"/>
                <wp:wrapNone/>
                <wp:docPr id="356" name="直线 232"/>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2" o:spid="_x0000_s1026" o:spt="20" style="position:absolute;left:0pt;margin-left:220.5pt;margin-top:124.8pt;height:46.8pt;width:0pt;z-index:253941760;mso-width-relative:page;mso-height-relative:page;" filled="f" stroked="t" coordsize="21600,21600" o:gfxdata="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RhF4ptsAAAALAQAADwAAAAAA&#10;AAABACAAAAAiAAAAZHJzL2Rvd25yZXYueG1sUEsBAhQAFAAAAAgAh07iQKM9N2PXAQAAlAMAAA4A&#10;AAAAAAAAAQAgAAAAKgEAAGRycy9lMm9Eb2MueG1sUEsFBgAAAAAGAAYAWQEAAHMFA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3940736" behindDoc="0" locked="0" layoutInCell="1" allowOverlap="1">
                <wp:simplePos x="0" y="0"/>
                <wp:positionH relativeFrom="column">
                  <wp:posOffset>1800225</wp:posOffset>
                </wp:positionH>
                <wp:positionV relativeFrom="paragraph">
                  <wp:posOffset>7528560</wp:posOffset>
                </wp:positionV>
                <wp:extent cx="1866900" cy="297180"/>
                <wp:effectExtent l="5080" t="4445" r="13970" b="22225"/>
                <wp:wrapNone/>
                <wp:docPr id="362" name="矩形 233"/>
                <wp:cNvGraphicFramePr/>
                <a:graphic xmlns:a="http://schemas.openxmlformats.org/drawingml/2006/main">
                  <a:graphicData uri="http://schemas.microsoft.com/office/word/2010/wordprocessingShape">
                    <wps:wsp>
                      <wps:cNvSpPr/>
                      <wps:spPr>
                        <a:xfrm>
                          <a:off x="0" y="0"/>
                          <a:ext cx="1866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将书面调解结果送达当事人</w:t>
                            </w:r>
                          </w:p>
                        </w:txbxContent>
                      </wps:txbx>
                      <wps:bodyPr upright="1"/>
                    </wps:wsp>
                  </a:graphicData>
                </a:graphic>
              </wp:anchor>
            </w:drawing>
          </mc:Choice>
          <mc:Fallback>
            <w:pict>
              <v:rect id="矩形 233" o:spid="_x0000_s1026" o:spt="1" style="position:absolute;left:0pt;margin-left:141.75pt;margin-top:592.8pt;height:23.4pt;width:147pt;z-index:253940736;mso-width-relative:page;mso-height-relative:page;" fillcolor="#FFFFFF" filled="t" stroked="t" coordsize="21600,21600" o:gfxdata="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d+ChdoAAAANAQAADwAAAAAAAAABACAAAAAiAAAAZHJzL2Rvd25yZXYueG1sUEsBAhQAFAAA&#10;AAgAh07iQCo52r/tAQAA3wMAAA4AAAAAAAAAAQAgAAAAKQEAAGRycy9lMm9Eb2MueG1sUEsFBgAA&#10;AAAGAAYAWQEAAIgFAAAAAA==&#10;">
                <v:fill on="t" focussize="0,0"/>
                <v:stroke color="#000000" joinstyle="miter"/>
                <v:imagedata o:title=""/>
                <o:lock v:ext="edit" aspectratio="f"/>
                <v:textbox>
                  <w:txbxContent>
                    <w:p>
                      <w:pPr>
                        <w:jc w:val="center"/>
                        <w:rPr>
                          <w:rFonts w:hint="eastAsia"/>
                        </w:rPr>
                      </w:pPr>
                      <w:r>
                        <w:rPr>
                          <w:rFonts w:hint="eastAsia"/>
                        </w:rPr>
                        <w:t>将书面调解结果送达当事人</w:t>
                      </w:r>
                    </w:p>
                  </w:txbxContent>
                </v:textbox>
              </v:rect>
            </w:pict>
          </mc:Fallback>
        </mc:AlternateContent>
      </w:r>
      <w:r>
        <w:rPr>
          <w:rFonts w:hint="eastAsia"/>
          <w:sz w:val="32"/>
          <w:szCs w:val="32"/>
        </w:rPr>
        <mc:AlternateContent>
          <mc:Choice Requires="wps">
            <w:drawing>
              <wp:anchor distT="0" distB="0" distL="114300" distR="114300" simplePos="0" relativeHeight="253939712" behindDoc="0" locked="0" layoutInCell="1" allowOverlap="1">
                <wp:simplePos x="0" y="0"/>
                <wp:positionH relativeFrom="column">
                  <wp:posOffset>3467100</wp:posOffset>
                </wp:positionH>
                <wp:positionV relativeFrom="paragraph">
                  <wp:posOffset>5646420</wp:posOffset>
                </wp:positionV>
                <wp:extent cx="1400175" cy="1089660"/>
                <wp:effectExtent l="5080" t="4445" r="4445" b="10795"/>
                <wp:wrapNone/>
                <wp:docPr id="361" name="矩形 234"/>
                <wp:cNvGraphicFramePr/>
                <a:graphic xmlns:a="http://schemas.openxmlformats.org/drawingml/2006/main">
                  <a:graphicData uri="http://schemas.microsoft.com/office/word/2010/wordprocessingShape">
                    <wps:wsp>
                      <wps:cNvSpPr/>
                      <wps:spPr>
                        <a:xfrm>
                          <a:off x="0" y="0"/>
                          <a:ext cx="1400175" cy="1089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jc w:val="center"/>
                              <w:rPr>
                                <w:rFonts w:hint="eastAsia"/>
                              </w:rPr>
                            </w:pPr>
                            <w:r>
                              <w:rPr>
                                <w:rFonts w:hint="eastAsia"/>
                              </w:rPr>
                              <w:t>当事人未达成协议宣布调解失改，书页告知当事人可以向人民法院起诉</w:t>
                            </w:r>
                          </w:p>
                        </w:txbxContent>
                      </wps:txbx>
                      <wps:bodyPr upright="1"/>
                    </wps:wsp>
                  </a:graphicData>
                </a:graphic>
              </wp:anchor>
            </w:drawing>
          </mc:Choice>
          <mc:Fallback>
            <w:pict>
              <v:rect id="矩形 234" o:spid="_x0000_s1026" o:spt="1" style="position:absolute;left:0pt;margin-left:273pt;margin-top:444.6pt;height:85.8pt;width:110.25pt;z-index:253939712;mso-width-relative:page;mso-height-relative:page;" fillcolor="#FFFFFF" filled="t" stroked="t" coordsize="21600,21600" o:gfxdata="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dJ4qDaAAAADAEAAA8AAAAAAAAAAQAgAAAAIgAAAGRycy9kb3ducmV2LnhtbFBLAQIUABQA&#10;AAAIAIdO4kDWBVXH7gEAAOADAAAOAAAAAAAAAAEAIAAAACkBAABkcnMvZTJvRG9jLnhtbFBLBQYA&#10;AAAABgAGAFkBAACJBQAAAAA=&#10;">
                <v:fill on="t" focussize="0,0"/>
                <v:stroke color="#000000" joinstyle="miter"/>
                <v:imagedata o:title=""/>
                <o:lock v:ext="edit" aspectratio="f"/>
                <v:textbox>
                  <w:txbxContent>
                    <w:p>
                      <w:pPr>
                        <w:spacing w:line="380" w:lineRule="exact"/>
                        <w:jc w:val="center"/>
                        <w:rPr>
                          <w:rFonts w:hint="eastAsia"/>
                        </w:rPr>
                      </w:pPr>
                      <w:r>
                        <w:rPr>
                          <w:rFonts w:hint="eastAsia"/>
                        </w:rPr>
                        <w:t>当事人未达成协议宣布调解失改，书页告知当事人可以向人民法院起诉</w:t>
                      </w:r>
                    </w:p>
                  </w:txbxContent>
                </v:textbox>
              </v:rect>
            </w:pict>
          </mc:Fallback>
        </mc:AlternateContent>
      </w:r>
      <w:r>
        <w:rPr>
          <w:rFonts w:hint="eastAsia"/>
          <w:sz w:val="32"/>
          <w:szCs w:val="32"/>
        </w:rPr>
        <mc:AlternateContent>
          <mc:Choice Requires="wps">
            <w:drawing>
              <wp:anchor distT="0" distB="0" distL="114300" distR="114300" simplePos="0" relativeHeight="253938688" behindDoc="0" locked="0" layoutInCell="1" allowOverlap="1">
                <wp:simplePos x="0" y="0"/>
                <wp:positionH relativeFrom="column">
                  <wp:posOffset>933450</wp:posOffset>
                </wp:positionH>
                <wp:positionV relativeFrom="paragraph">
                  <wp:posOffset>5646420</wp:posOffset>
                </wp:positionV>
                <wp:extent cx="1133475" cy="1089660"/>
                <wp:effectExtent l="5080" t="4445" r="4445" b="10795"/>
                <wp:wrapNone/>
                <wp:docPr id="364" name="矩形 235"/>
                <wp:cNvGraphicFramePr/>
                <a:graphic xmlns:a="http://schemas.openxmlformats.org/drawingml/2006/main">
                  <a:graphicData uri="http://schemas.microsoft.com/office/word/2010/wordprocessingShape">
                    <wps:wsp>
                      <wps:cNvSpPr/>
                      <wps:spPr>
                        <a:xfrm>
                          <a:off x="0" y="0"/>
                          <a:ext cx="1133475" cy="1089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制作调解协议书，经双方当事人签字（盖章）后加盖调解单位公章</w:t>
                            </w:r>
                          </w:p>
                        </w:txbxContent>
                      </wps:txbx>
                      <wps:bodyPr upright="1"/>
                    </wps:wsp>
                  </a:graphicData>
                </a:graphic>
              </wp:anchor>
            </w:drawing>
          </mc:Choice>
          <mc:Fallback>
            <w:pict>
              <v:rect id="矩形 235" o:spid="_x0000_s1026" o:spt="1" style="position:absolute;left:0pt;margin-left:73.5pt;margin-top:444.6pt;height:85.8pt;width:89.25pt;z-index:253938688;mso-width-relative:page;mso-height-relative:page;" fillcolor="#FFFFFF" filled="t" stroked="t" coordsize="21600,21600" o:gfxdata="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lSw7tkAAAAMAQAADwAAAAAAAAABACAAAAAiAAAAZHJzL2Rvd25yZXYueG1sUEsBAhQAFAAA&#10;AAgAh07iQESpPcXuAQAA4AMAAA4AAAAAAAAAAQAgAAAAKAEAAGRycy9lMm9Eb2MueG1sUEsFBgAA&#10;AAAGAAYAWQEAAIgFAAAAAA==&#10;">
                <v:fill on="t" focussize="0,0"/>
                <v:stroke color="#000000" joinstyle="miter"/>
                <v:imagedata o:title=""/>
                <o:lock v:ext="edit" aspectratio="f"/>
                <v:textbox>
                  <w:txbxContent>
                    <w:p>
                      <w:pPr>
                        <w:jc w:val="center"/>
                        <w:rPr>
                          <w:rFonts w:hint="eastAsia"/>
                        </w:rPr>
                      </w:pPr>
                      <w:r>
                        <w:rPr>
                          <w:rFonts w:hint="eastAsia"/>
                        </w:rPr>
                        <w:t>制作调解协议书，经双方当事人签字（盖章）后加盖调解单位公章</w:t>
                      </w:r>
                    </w:p>
                  </w:txbxContent>
                </v:textbox>
              </v:rect>
            </w:pict>
          </mc:Fallback>
        </mc:AlternateContent>
      </w:r>
      <w:r>
        <w:rPr>
          <w:rFonts w:hint="eastAsia"/>
          <w:sz w:val="32"/>
          <w:szCs w:val="32"/>
        </w:rPr>
        <mc:AlternateContent>
          <mc:Choice Requires="wps">
            <w:drawing>
              <wp:anchor distT="0" distB="0" distL="114300" distR="114300" simplePos="0" relativeHeight="253936640" behindDoc="0" locked="0" layoutInCell="1" allowOverlap="1">
                <wp:simplePos x="0" y="0"/>
                <wp:positionH relativeFrom="column">
                  <wp:posOffset>933450</wp:posOffset>
                </wp:positionH>
                <wp:positionV relativeFrom="paragraph">
                  <wp:posOffset>4556760</wp:posOffset>
                </wp:positionV>
                <wp:extent cx="933450" cy="495300"/>
                <wp:effectExtent l="4445" t="4445" r="14605" b="14605"/>
                <wp:wrapNone/>
                <wp:docPr id="365" name="矩形 236"/>
                <wp:cNvGraphicFramePr/>
                <a:graphic xmlns:a="http://schemas.openxmlformats.org/drawingml/2006/main">
                  <a:graphicData uri="http://schemas.microsoft.com/office/word/2010/wordprocessingShape">
                    <wps:wsp>
                      <wps:cNvSpPr/>
                      <wps:spPr>
                        <a:xfrm>
                          <a:off x="0" y="0"/>
                          <a:ext cx="93345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进  行</w:t>
                            </w:r>
                          </w:p>
                          <w:p>
                            <w:pPr>
                              <w:jc w:val="center"/>
                              <w:rPr>
                                <w:rFonts w:hint="eastAsia"/>
                              </w:rPr>
                            </w:pPr>
                            <w:r>
                              <w:rPr>
                                <w:rFonts w:hint="eastAsia"/>
                              </w:rPr>
                              <w:t>调  解</w:t>
                            </w:r>
                          </w:p>
                        </w:txbxContent>
                      </wps:txbx>
                      <wps:bodyPr upright="1"/>
                    </wps:wsp>
                  </a:graphicData>
                </a:graphic>
              </wp:anchor>
            </w:drawing>
          </mc:Choice>
          <mc:Fallback>
            <w:pict>
              <v:rect id="矩形 236" o:spid="_x0000_s1026" o:spt="1" style="position:absolute;left:0pt;margin-left:73.5pt;margin-top:358.8pt;height:39pt;width:73.5pt;z-index:253936640;mso-width-relative:page;mso-height-relative:page;" fillcolor="#FFFFFF" filled="t" stroked="t" coordsize="21600,21600" o:gfxdata="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ArWONkAAAALAQAADwAAAAAAAAABACAAAAAiAAAAZHJzL2Rvd25yZXYueG1sUEsBAhQAFAAAAAgA&#10;h07iQCrl66brAQAA3gMAAA4AAAAAAAAAAQAgAAAAKAEAAGRycy9lMm9Eb2MueG1sUEsFBgAAAAAG&#10;AAYAWQEAAIUFAAAAAA==&#10;">
                <v:fill on="t" focussize="0,0"/>
                <v:stroke color="#000000" joinstyle="miter"/>
                <v:imagedata o:title=""/>
                <o:lock v:ext="edit" aspectratio="f"/>
                <v:textbox>
                  <w:txbxContent>
                    <w:p>
                      <w:pPr>
                        <w:jc w:val="center"/>
                        <w:rPr>
                          <w:rFonts w:hint="eastAsia"/>
                        </w:rPr>
                      </w:pPr>
                      <w:r>
                        <w:rPr>
                          <w:rFonts w:hint="eastAsia"/>
                        </w:rPr>
                        <w:t>进  行</w:t>
                      </w:r>
                    </w:p>
                    <w:p>
                      <w:pPr>
                        <w:jc w:val="center"/>
                        <w:rPr>
                          <w:rFonts w:hint="eastAsia"/>
                        </w:rPr>
                      </w:pPr>
                      <w:r>
                        <w:rPr>
                          <w:rFonts w:hint="eastAsia"/>
                        </w:rPr>
                        <w:t>调  解</w:t>
                      </w:r>
                    </w:p>
                  </w:txbxContent>
                </v:textbox>
              </v:rect>
            </w:pict>
          </mc:Fallback>
        </mc:AlternateContent>
      </w:r>
      <w:r>
        <w:rPr>
          <w:rFonts w:hint="eastAsia"/>
          <w:sz w:val="32"/>
          <w:szCs w:val="32"/>
        </w:rPr>
        <mc:AlternateContent>
          <mc:Choice Requires="wps">
            <w:drawing>
              <wp:anchor distT="0" distB="0" distL="114300" distR="114300" simplePos="0" relativeHeight="253937664" behindDoc="0" locked="0" layoutInCell="1" allowOverlap="1">
                <wp:simplePos x="0" y="0"/>
                <wp:positionH relativeFrom="column">
                  <wp:posOffset>3467100</wp:posOffset>
                </wp:positionH>
                <wp:positionV relativeFrom="paragraph">
                  <wp:posOffset>4457700</wp:posOffset>
                </wp:positionV>
                <wp:extent cx="1400175" cy="693420"/>
                <wp:effectExtent l="4445" t="4445" r="5080" b="6985"/>
                <wp:wrapNone/>
                <wp:docPr id="363" name="矩形 237"/>
                <wp:cNvGraphicFramePr/>
                <a:graphic xmlns:a="http://schemas.openxmlformats.org/drawingml/2006/main">
                  <a:graphicData uri="http://schemas.microsoft.com/office/word/2010/wordprocessingShape">
                    <wps:wsp>
                      <wps:cNvSpPr/>
                      <wps:spPr>
                        <a:xfrm>
                          <a:off x="0" y="0"/>
                          <a:ext cx="1400175"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书面告知申请人不予调解的理由不予以向人民法院起诉的权利</w:t>
                            </w:r>
                          </w:p>
                        </w:txbxContent>
                      </wps:txbx>
                      <wps:bodyPr upright="1"/>
                    </wps:wsp>
                  </a:graphicData>
                </a:graphic>
              </wp:anchor>
            </w:drawing>
          </mc:Choice>
          <mc:Fallback>
            <w:pict>
              <v:rect id="矩形 237" o:spid="_x0000_s1026" o:spt="1" style="position:absolute;left:0pt;margin-left:273pt;margin-top:351pt;height:54.6pt;width:110.25pt;z-index:253937664;mso-width-relative:page;mso-height-relative:page;" fillcolor="#FFFFFF" filled="t" stroked="t" coordsize="21600,21600" o:gfxdata="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nKDCtoAAAALAQAADwAAAAAAAAABACAAAAAiAAAAZHJzL2Rvd25yZXYueG1sUEsBAhQAFAAA&#10;AAgAh07iQB16YlTtAQAA3wMAAA4AAAAAAAAAAQAgAAAAKQEAAGRycy9lMm9Eb2MueG1sUEsFBgAA&#10;AAAGAAYAWQEAAIgFAAAAAA==&#10;">
                <v:fill on="t" focussize="0,0"/>
                <v:stroke color="#000000" joinstyle="miter"/>
                <v:imagedata o:title=""/>
                <o:lock v:ext="edit" aspectratio="f"/>
                <v:textbox>
                  <w:txbxContent>
                    <w:p>
                      <w:pPr>
                        <w:jc w:val="center"/>
                        <w:rPr>
                          <w:rFonts w:hint="eastAsia"/>
                        </w:rPr>
                      </w:pPr>
                      <w:r>
                        <w:rPr>
                          <w:rFonts w:hint="eastAsia"/>
                        </w:rPr>
                        <w:t>书面告知申请人不予调解的理由不予以向人民法院起诉的权利</w:t>
                      </w:r>
                    </w:p>
                  </w:txbxContent>
                </v:textbox>
              </v:rect>
            </w:pict>
          </mc:Fallback>
        </mc:AlternateContent>
      </w:r>
      <w:r>
        <w:rPr>
          <w:rFonts w:hint="eastAsia"/>
          <w:sz w:val="32"/>
          <w:szCs w:val="32"/>
        </w:rPr>
        <mc:AlternateContent>
          <mc:Choice Requires="wps">
            <w:drawing>
              <wp:anchor distT="0" distB="0" distL="114300" distR="114300" simplePos="0" relativeHeight="253935616" behindDoc="0" locked="0" layoutInCell="1" allowOverlap="1">
                <wp:simplePos x="0" y="0"/>
                <wp:positionH relativeFrom="column">
                  <wp:posOffset>3467100</wp:posOffset>
                </wp:positionH>
                <wp:positionV relativeFrom="paragraph">
                  <wp:posOffset>3467100</wp:posOffset>
                </wp:positionV>
                <wp:extent cx="1066800" cy="495300"/>
                <wp:effectExtent l="5080" t="4445" r="13970" b="14605"/>
                <wp:wrapNone/>
                <wp:docPr id="359" name="矩形 238"/>
                <wp:cNvGraphicFramePr/>
                <a:graphic xmlns:a="http://schemas.openxmlformats.org/drawingml/2006/main">
                  <a:graphicData uri="http://schemas.microsoft.com/office/word/2010/wordprocessingShape">
                    <wps:wsp>
                      <wps:cNvSpPr/>
                      <wps:spPr>
                        <a:xfrm>
                          <a:off x="0" y="0"/>
                          <a:ext cx="1066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被申请人不同意接受调解</w:t>
                            </w:r>
                          </w:p>
                        </w:txbxContent>
                      </wps:txbx>
                      <wps:bodyPr upright="1"/>
                    </wps:wsp>
                  </a:graphicData>
                </a:graphic>
              </wp:anchor>
            </w:drawing>
          </mc:Choice>
          <mc:Fallback>
            <w:pict>
              <v:rect id="矩形 238" o:spid="_x0000_s1026" o:spt="1" style="position:absolute;left:0pt;margin-left:273pt;margin-top:273pt;height:39pt;width:84pt;z-index:253935616;mso-width-relative:page;mso-height-relative:page;" fillcolor="#FFFFFF" filled="t" stroked="t" coordsize="21600,21600" o:gfxdata="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Q67W&#10;AAAACwEAAA8AAAAAAAAAAQAgAAAAIgAAAGRycy9kb3ducmV2LnhtbFBLAQIUABQAAAAIAIdO4kCn&#10;D4XE6QEAAN8DAAAOAAAAAAAAAAEAIAAAACUBAABkcnMvZTJvRG9jLnhtbFBLBQYAAAAABgAGAFkB&#10;AACABQAAAAA=&#10;">
                <v:fill on="t" focussize="0,0"/>
                <v:stroke color="#000000" joinstyle="miter"/>
                <v:imagedata o:title=""/>
                <o:lock v:ext="edit" aspectratio="f"/>
                <v:textbox>
                  <w:txbxContent>
                    <w:p>
                      <w:pPr>
                        <w:jc w:val="center"/>
                        <w:rPr>
                          <w:rFonts w:hint="eastAsia"/>
                        </w:rPr>
                      </w:pPr>
                      <w:r>
                        <w:rPr>
                          <w:rFonts w:hint="eastAsia"/>
                        </w:rPr>
                        <w:t>被申请人不同意接受调解</w:t>
                      </w:r>
                    </w:p>
                  </w:txbxContent>
                </v:textbox>
              </v:rect>
            </w:pict>
          </mc:Fallback>
        </mc:AlternateContent>
      </w:r>
      <w:r>
        <w:rPr>
          <w:rFonts w:hint="eastAsia"/>
          <w:sz w:val="32"/>
          <w:szCs w:val="32"/>
        </w:rPr>
        <mc:AlternateContent>
          <mc:Choice Requires="wps">
            <w:drawing>
              <wp:anchor distT="0" distB="0" distL="114300" distR="114300" simplePos="0" relativeHeight="253934592" behindDoc="0" locked="0" layoutInCell="1" allowOverlap="1">
                <wp:simplePos x="0" y="0"/>
                <wp:positionH relativeFrom="column">
                  <wp:posOffset>933450</wp:posOffset>
                </wp:positionH>
                <wp:positionV relativeFrom="paragraph">
                  <wp:posOffset>3467100</wp:posOffset>
                </wp:positionV>
                <wp:extent cx="933450" cy="495300"/>
                <wp:effectExtent l="4445" t="4445" r="14605" b="14605"/>
                <wp:wrapNone/>
                <wp:docPr id="366" name="矩形 239"/>
                <wp:cNvGraphicFramePr/>
                <a:graphic xmlns:a="http://schemas.openxmlformats.org/drawingml/2006/main">
                  <a:graphicData uri="http://schemas.microsoft.com/office/word/2010/wordprocessingShape">
                    <wps:wsp>
                      <wps:cNvSpPr/>
                      <wps:spPr>
                        <a:xfrm>
                          <a:off x="0" y="0"/>
                          <a:ext cx="93345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被申请人</w:t>
                            </w:r>
                          </w:p>
                          <w:p>
                            <w:pPr>
                              <w:jc w:val="center"/>
                              <w:rPr>
                                <w:rFonts w:hint="eastAsia"/>
                              </w:rPr>
                            </w:pPr>
                            <w:r>
                              <w:rPr>
                                <w:rFonts w:hint="eastAsia"/>
                              </w:rPr>
                              <w:t>同意调解</w:t>
                            </w:r>
                          </w:p>
                        </w:txbxContent>
                      </wps:txbx>
                      <wps:bodyPr upright="1"/>
                    </wps:wsp>
                  </a:graphicData>
                </a:graphic>
              </wp:anchor>
            </w:drawing>
          </mc:Choice>
          <mc:Fallback>
            <w:pict>
              <v:rect id="矩形 239" o:spid="_x0000_s1026" o:spt="1" style="position:absolute;left:0pt;margin-left:73.5pt;margin-top:273pt;height:39pt;width:73.5pt;z-index:253934592;mso-width-relative:page;mso-height-relative:page;" fillcolor="#FFFFFF" filled="t" stroked="t" coordsize="21600,21600" o:gfxdata="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V8ea1wAAAAsBAAAPAAAAAAAAAAEAIAAAACIAAABkcnMvZG93bnJldi54bWxQSwECFAAUAAAACACH&#10;TuJAEFmuhuwBAADeAwAADgAAAAAAAAABACAAAAAmAQAAZHJzL2Uyb0RvYy54bWxQSwUGAAAAAAYA&#10;BgBZAQAAhAUAAAAA&#10;">
                <v:fill on="t" focussize="0,0"/>
                <v:stroke color="#000000" joinstyle="miter"/>
                <v:imagedata o:title=""/>
                <o:lock v:ext="edit" aspectratio="f"/>
                <v:textbox>
                  <w:txbxContent>
                    <w:p>
                      <w:pPr>
                        <w:jc w:val="center"/>
                        <w:rPr>
                          <w:rFonts w:hint="eastAsia"/>
                        </w:rPr>
                      </w:pPr>
                      <w:r>
                        <w:rPr>
                          <w:rFonts w:hint="eastAsia"/>
                        </w:rPr>
                        <w:t>被申请人</w:t>
                      </w:r>
                    </w:p>
                    <w:p>
                      <w:pPr>
                        <w:jc w:val="center"/>
                        <w:rPr>
                          <w:rFonts w:hint="eastAsia"/>
                        </w:rPr>
                      </w:pPr>
                      <w:r>
                        <w:rPr>
                          <w:rFonts w:hint="eastAsia"/>
                        </w:rPr>
                        <w:t>同意调解</w:t>
                      </w:r>
                    </w:p>
                  </w:txbxContent>
                </v:textbox>
              </v:rect>
            </w:pict>
          </mc:Fallback>
        </mc:AlternateContent>
      </w:r>
      <w:r>
        <w:rPr>
          <w:rFonts w:hint="eastAsia"/>
          <w:sz w:val="32"/>
          <w:szCs w:val="32"/>
        </w:rPr>
        <mc:AlternateContent>
          <mc:Choice Requires="wps">
            <w:drawing>
              <wp:anchor distT="0" distB="0" distL="114300" distR="114300" simplePos="0" relativeHeight="253933568" behindDoc="0" locked="0" layoutInCell="1" allowOverlap="1">
                <wp:simplePos x="0" y="0"/>
                <wp:positionH relativeFrom="column">
                  <wp:posOffset>1400175</wp:posOffset>
                </wp:positionH>
                <wp:positionV relativeFrom="paragraph">
                  <wp:posOffset>2179320</wp:posOffset>
                </wp:positionV>
                <wp:extent cx="2867025" cy="297180"/>
                <wp:effectExtent l="4445" t="4445" r="5080" b="22225"/>
                <wp:wrapNone/>
                <wp:docPr id="360" name="矩形 240"/>
                <wp:cNvGraphicFramePr/>
                <a:graphic xmlns:a="http://schemas.openxmlformats.org/drawingml/2006/main">
                  <a:graphicData uri="http://schemas.microsoft.com/office/word/2010/wordprocessingShape">
                    <wps:wsp>
                      <wps:cNvSpPr/>
                      <wps:spPr>
                        <a:xfrm>
                          <a:off x="0" y="0"/>
                          <a:ext cx="28670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调解申请书副本送达被申请人</w:t>
                            </w:r>
                          </w:p>
                        </w:txbxContent>
                      </wps:txbx>
                      <wps:bodyPr upright="1"/>
                    </wps:wsp>
                  </a:graphicData>
                </a:graphic>
              </wp:anchor>
            </w:drawing>
          </mc:Choice>
          <mc:Fallback>
            <w:pict>
              <v:rect id="矩形 240" o:spid="_x0000_s1026" o:spt="1" style="position:absolute;left:0pt;margin-left:110.25pt;margin-top:171.6pt;height:23.4pt;width:225.75pt;z-index:253933568;mso-width-relative:page;mso-height-relative:page;" fillcolor="#FFFFFF" filled="t" stroked="t" coordsize="21600,21600" o:gfxdata="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92&#10;6NrYAAAACwEAAA8AAAAAAAAAAQAgAAAAIgAAAGRycy9kb3ducmV2LnhtbFBLAQIUABQAAAAIAIdO&#10;4kD6qhj46gEAAN8DAAAOAAAAAAAAAAEAIAAAACcBAABkcnMvZTJvRG9jLnhtbFBLBQYAAAAABgAG&#10;AFkBAACDBQAAAAA=&#10;">
                <v:fill on="t" focussize="0,0"/>
                <v:stroke color="#000000" joinstyle="miter"/>
                <v:imagedata o:title=""/>
                <o:lock v:ext="edit" aspectratio="f"/>
                <v:textbox>
                  <w:txbxContent>
                    <w:p>
                      <w:pPr>
                        <w:jc w:val="center"/>
                        <w:rPr>
                          <w:rFonts w:hint="eastAsia"/>
                        </w:rPr>
                      </w:pPr>
                      <w:r>
                        <w:rPr>
                          <w:rFonts w:hint="eastAsia"/>
                        </w:rPr>
                        <w:t>调解申请书副本送达被申请人</w:t>
                      </w:r>
                    </w:p>
                  </w:txbxContent>
                </v:textbox>
              </v:rect>
            </w:pict>
          </mc:Fallback>
        </mc:AlternateContent>
      </w:r>
      <w:r>
        <w:rPr>
          <w:rFonts w:hint="eastAsia"/>
          <w:sz w:val="32"/>
          <w:szCs w:val="32"/>
        </w:rPr>
        <mc:AlternateContent>
          <mc:Choice Requires="wps">
            <w:drawing>
              <wp:anchor distT="0" distB="0" distL="114300" distR="114300" simplePos="0" relativeHeight="253932544" behindDoc="0" locked="0" layoutInCell="1" allowOverlap="1">
                <wp:simplePos x="0" y="0"/>
                <wp:positionH relativeFrom="column">
                  <wp:posOffset>1400175</wp:posOffset>
                </wp:positionH>
                <wp:positionV relativeFrom="paragraph">
                  <wp:posOffset>1287780</wp:posOffset>
                </wp:positionV>
                <wp:extent cx="2867025" cy="297180"/>
                <wp:effectExtent l="4445" t="4445" r="5080" b="22225"/>
                <wp:wrapNone/>
                <wp:docPr id="357" name="矩形 241"/>
                <wp:cNvGraphicFramePr/>
                <a:graphic xmlns:a="http://schemas.openxmlformats.org/drawingml/2006/main">
                  <a:graphicData uri="http://schemas.microsoft.com/office/word/2010/wordprocessingShape">
                    <wps:wsp>
                      <wps:cNvSpPr/>
                      <wps:spPr>
                        <a:xfrm>
                          <a:off x="0" y="0"/>
                          <a:ext cx="28670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环保部门受理</w:t>
                            </w:r>
                          </w:p>
                        </w:txbxContent>
                      </wps:txbx>
                      <wps:bodyPr upright="1"/>
                    </wps:wsp>
                  </a:graphicData>
                </a:graphic>
              </wp:anchor>
            </w:drawing>
          </mc:Choice>
          <mc:Fallback>
            <w:pict>
              <v:rect id="矩形 241" o:spid="_x0000_s1026" o:spt="1" style="position:absolute;left:0pt;margin-left:110.25pt;margin-top:101.4pt;height:23.4pt;width:225.75pt;z-index:253932544;mso-width-relative:page;mso-height-relative:page;" fillcolor="#FFFFFF" filled="t" stroked="t" coordsize="21600,21600" o:gfxdata="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rjfxdgAAAALAQAADwAAAAAAAAABACAAAAAiAAAAZHJzL2Rvd25yZXYueG1sUEsBAhQAFAAAAAgA&#10;h07iQLkUXIvsAQAA3wMAAA4AAAAAAAAAAQAgAAAAJwEAAGRycy9lMm9Eb2MueG1sUEsFBgAAAAAG&#10;AAYAWQEAAIUFAAAAAA==&#10;">
                <v:fill on="t" focussize="0,0"/>
                <v:stroke color="#000000" joinstyle="miter"/>
                <v:imagedata o:title=""/>
                <o:lock v:ext="edit" aspectratio="f"/>
                <v:textbox>
                  <w:txbxContent>
                    <w:p>
                      <w:pPr>
                        <w:jc w:val="center"/>
                        <w:rPr>
                          <w:rFonts w:hint="eastAsia"/>
                        </w:rPr>
                      </w:pPr>
                      <w:r>
                        <w:rPr>
                          <w:rFonts w:hint="eastAsia"/>
                        </w:rPr>
                        <w:t>环保部门受理</w:t>
                      </w:r>
                    </w:p>
                  </w:txbxContent>
                </v:textbox>
              </v:rect>
            </w:pict>
          </mc:Fallback>
        </mc:AlternateContent>
      </w:r>
      <w:r>
        <w:rPr>
          <w:rFonts w:hint="eastAsia"/>
          <w:sz w:val="32"/>
          <w:szCs w:val="32"/>
        </w:rPr>
        <mc:AlternateContent>
          <mc:Choice Requires="wps">
            <w:drawing>
              <wp:anchor distT="0" distB="0" distL="114300" distR="114300" simplePos="0" relativeHeight="253931520" behindDoc="0" locked="0" layoutInCell="1" allowOverlap="1">
                <wp:simplePos x="0" y="0"/>
                <wp:positionH relativeFrom="column">
                  <wp:posOffset>1400175</wp:posOffset>
                </wp:positionH>
                <wp:positionV relativeFrom="paragraph">
                  <wp:posOffset>396240</wp:posOffset>
                </wp:positionV>
                <wp:extent cx="2867025" cy="297180"/>
                <wp:effectExtent l="4445" t="4445" r="5080" b="22225"/>
                <wp:wrapNone/>
                <wp:docPr id="358" name="矩形 242"/>
                <wp:cNvGraphicFramePr/>
                <a:graphic xmlns:a="http://schemas.openxmlformats.org/drawingml/2006/main">
                  <a:graphicData uri="http://schemas.microsoft.com/office/word/2010/wordprocessingShape">
                    <wps:wsp>
                      <wps:cNvSpPr/>
                      <wps:spPr>
                        <a:xfrm>
                          <a:off x="0" y="0"/>
                          <a:ext cx="28670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纠纷一方当事人递交符合规定的材料</w:t>
                            </w:r>
                          </w:p>
                        </w:txbxContent>
                      </wps:txbx>
                      <wps:bodyPr upright="1"/>
                    </wps:wsp>
                  </a:graphicData>
                </a:graphic>
              </wp:anchor>
            </w:drawing>
          </mc:Choice>
          <mc:Fallback>
            <w:pict>
              <v:rect id="矩形 242" o:spid="_x0000_s1026" o:spt="1" style="position:absolute;left:0pt;margin-left:110.25pt;margin-top:31.2pt;height:23.4pt;width:225.75pt;z-index:253931520;mso-width-relative:page;mso-height-relative:page;" fillcolor="#FFFFFF" filled="t" stroked="t" coordsize="21600,21600" o:gfxdata="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U&#10;yBZ11wAAAAoBAAAPAAAAAAAAAAEAIAAAACIAAABkcnMvZG93bnJldi54bWxQSwECFAAUAAAACACH&#10;TuJADy+0XOwBAADfAwAADgAAAAAAAAABACAAAAAmAQAAZHJzL2Uyb0RvYy54bWxQSwUGAAAAAAYA&#10;BgBZAQAAhAUAAAAA&#10;">
                <v:fill on="t" focussize="0,0"/>
                <v:stroke color="#000000" joinstyle="miter"/>
                <v:imagedata o:title=""/>
                <o:lock v:ext="edit" aspectratio="f"/>
                <v:textbox>
                  <w:txbxContent>
                    <w:p>
                      <w:pPr>
                        <w:jc w:val="center"/>
                        <w:rPr>
                          <w:rFonts w:hint="eastAsia"/>
                        </w:rPr>
                      </w:pPr>
                      <w:r>
                        <w:rPr>
                          <w:rFonts w:hint="eastAsia"/>
                        </w:rPr>
                        <w:t>纠纷一方当事人递交符合规定的材料</w:t>
                      </w:r>
                    </w:p>
                  </w:txbxContent>
                </v:textbox>
              </v:rect>
            </w:pict>
          </mc:Fallback>
        </mc:AlternateContent>
      </w: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sz w:val="32"/>
          <w:szCs w:val="32"/>
        </w:rPr>
        <w:tab/>
      </w:r>
    </w:p>
    <w:bookmarkEnd w:id="299"/>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jc w:val="both"/>
        <w:textAlignment w:val="auto"/>
        <w:outlineLvl w:val="1"/>
        <w:rPr>
          <w:rStyle w:val="25"/>
          <w:rFonts w:hint="default" w:ascii="仿宋_GB2312" w:hAnsi="仿宋_GB2312" w:eastAsia="仿宋_GB2312" w:cs="仿宋_GB2312"/>
          <w:lang w:eastAsia="zh-CN"/>
        </w:rPr>
      </w:pPr>
      <w:bookmarkStart w:id="300" w:name="_Toc5234"/>
      <w:bookmarkStart w:id="301" w:name="_Toc1907"/>
      <w:r>
        <w:rPr>
          <w:rStyle w:val="25"/>
          <w:rFonts w:hint="default" w:ascii="仿宋_GB2312" w:hAnsi="仿宋_GB2312" w:eastAsia="仿宋_GB2312" w:cs="仿宋_GB2312"/>
          <w:lang w:eastAsia="zh-CN"/>
        </w:rPr>
        <w:t>（</w:t>
      </w:r>
      <w:r>
        <w:rPr>
          <w:rStyle w:val="25"/>
          <w:rFonts w:hint="eastAsia" w:ascii="仿宋_GB2312" w:hAnsi="仿宋_GB2312" w:eastAsia="仿宋_GB2312" w:cs="仿宋_GB2312"/>
          <w:lang w:eastAsia="zh-CN"/>
        </w:rPr>
        <w:t>三</w:t>
      </w:r>
      <w:r>
        <w:rPr>
          <w:rStyle w:val="25"/>
          <w:rFonts w:hint="default" w:ascii="仿宋_GB2312" w:hAnsi="仿宋_GB2312" w:eastAsia="仿宋_GB2312" w:cs="仿宋_GB2312"/>
          <w:lang w:eastAsia="zh-CN"/>
        </w:rPr>
        <w:t>）</w:t>
      </w:r>
      <w:bookmarkEnd w:id="300"/>
      <w:r>
        <w:rPr>
          <w:rStyle w:val="25"/>
          <w:rFonts w:hint="default" w:ascii="仿宋_GB2312" w:hAnsi="仿宋_GB2312" w:eastAsia="仿宋_GB2312" w:cs="仿宋_GB2312"/>
          <w:lang w:eastAsia="zh-CN"/>
        </w:rPr>
        <w:t>排污费征收数额核定并公告</w:t>
      </w:r>
      <w:bookmarkEnd w:id="301"/>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14:textFill>
            <w14:solidFill>
              <w14:schemeClr w14:val="tx1"/>
            </w14:solidFill>
          </w14:textFill>
        </w:rPr>
        <w:t>排污费征收数额核定并公告</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其他权力事项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
          <w:color w:val="000000" w:themeColor="text1"/>
          <w:sz w:val="32"/>
          <w:szCs w:val="32"/>
          <w:highlight w:val="none"/>
          <w:lang w:eastAsia="zh-CN"/>
          <w14:textFill>
            <w14:solidFill>
              <w14:schemeClr w14:val="tx1"/>
            </w14:solidFill>
          </w14:textFill>
        </w:rPr>
        <w:t>行使</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highlight w:val="none"/>
          <w:lang w:eastAsia="zh-CN"/>
          <w14:textFill>
            <w14:solidFill>
              <w14:schemeClr w14:val="tx1"/>
            </w14:solidFill>
          </w14:textFill>
        </w:rPr>
        <w:t>排污者</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highlight w:val="none"/>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权力</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highlight w:val="none"/>
          <w:lang w:eastAsia="zh-CN"/>
          <w14:textFill>
            <w14:solidFill>
              <w14:schemeClr w14:val="tx1"/>
            </w14:solidFill>
          </w14:textFill>
        </w:rPr>
        <w:t>湖南省实施《排污费征收使用管理条例》办法（湖南省人民政府令第178号）第六条第二款  设区的市环境保护行政主管部门负责所设区行政区域内排污者排放</w:t>
      </w:r>
      <w:r>
        <w:rPr>
          <w:rFonts w:hint="default" w:ascii="Times New Roman" w:hAnsi="Times New Roman" w:eastAsia="仿宋_GB2312" w:cs="Times New Roman"/>
          <w:b w:val="0"/>
          <w:bCs/>
          <w:color w:val="000000" w:themeColor="text1"/>
          <w:spacing w:val="-20"/>
          <w:sz w:val="32"/>
          <w:szCs w:val="32"/>
          <w:highlight w:val="none"/>
          <w:lang w:eastAsia="zh-CN"/>
          <w14:textFill>
            <w14:solidFill>
              <w14:schemeClr w14:val="tx1"/>
            </w14:solidFill>
          </w14:textFill>
        </w:rPr>
        <w:t>污染物种类、数量的核定和缴纳排污费数额的确定、征收工作。</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highlight w:val="none"/>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highlight w:val="none"/>
          <w:lang w:eastAsia="zh-CN"/>
          <w14:textFill>
            <w14:solidFill>
              <w14:schemeClr w14:val="tx1"/>
            </w14:solidFill>
          </w14:textFill>
        </w:rPr>
        <w:t>第二十四条  负责征收排污费的环境保护行政主管部门应当准确核定排污者排放污染物的种类、数量和缴纳排污费的数额，依法足额征收或者批准减免、缓缴排污费，不得滥用职权、徇私舞弊或者玩忽职守．不得违法征收排污费和收取其他费用。</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p>
    <w:p>
      <w:pPr>
        <w:jc w:val="cente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排污费征收数额核定并公告</w:t>
      </w:r>
      <w:r>
        <w:rPr>
          <w:rFonts w:hint="eastAsia" w:ascii="方正小标宋简体" w:hAnsi="方正小标宋简体" w:eastAsia="方正小标宋简体" w:cs="方正小标宋简体"/>
          <w:b w:val="0"/>
          <w:i w:val="0"/>
          <w:snapToGrid/>
          <w:color w:val="000000" w:themeColor="text1"/>
          <w:sz w:val="44"/>
          <w:szCs w:val="44"/>
          <w:u w:val="none"/>
          <w:lang w:eastAsia="zh-CN"/>
          <w14:textFill>
            <w14:solidFill>
              <w14:schemeClr w14:val="tx1"/>
            </w14:solidFill>
          </w14:textFill>
        </w:rPr>
        <w:t>流程图</w:t>
      </w:r>
    </w:p>
    <w:p>
      <w:pPr>
        <w:keepNext w:val="0"/>
        <w:keepLines w:val="0"/>
        <w:widowControl w:val="0"/>
        <w:suppressLineNumbers w:val="0"/>
        <w:spacing w:before="0" w:beforeAutospacing="0" w:after="0" w:afterAutospacing="0"/>
        <w:ind w:left="0" w:right="0"/>
        <w:jc w:val="center"/>
        <w:rPr>
          <w:sz w:val="44"/>
          <w:szCs w:val="44"/>
          <w:lang w:val="en-US"/>
        </w:rPr>
      </w:pPr>
    </w:p>
    <w:p>
      <w:pPr>
        <w:keepNext w:val="0"/>
        <w:keepLines w:val="0"/>
        <w:widowControl w:val="0"/>
        <w:suppressLineNumbers w:val="0"/>
        <w:spacing w:before="0" w:beforeAutospacing="0" w:after="0" w:afterAutospacing="0"/>
        <w:ind w:left="0" w:right="0"/>
        <w:jc w:val="center"/>
        <w:rPr>
          <w:sz w:val="44"/>
          <w:szCs w:val="44"/>
          <w:lang w:val="en-US"/>
        </w:rPr>
      </w:pPr>
      <w:r>
        <w:rPr>
          <w:rFonts w:hint="default" w:ascii="Times New Roman" w:hAnsi="Times New Roman" w:eastAsia="宋体" w:cs="Times New Roman"/>
          <w:kern w:val="2"/>
          <w:sz w:val="21"/>
          <w:szCs w:val="24"/>
          <w:lang w:val="en-US" w:eastAsia="zh-CN" w:bidi="ar"/>
        </w:rPr>
        <mc:AlternateContent>
          <mc:Choice Requires="wps">
            <w:drawing>
              <wp:anchor distT="0" distB="0" distL="114300" distR="114300" simplePos="0" relativeHeight="251659264" behindDoc="0" locked="0" layoutInCell="1" allowOverlap="1">
                <wp:simplePos x="0" y="0"/>
                <wp:positionH relativeFrom="column">
                  <wp:posOffset>1828800</wp:posOffset>
                </wp:positionH>
                <wp:positionV relativeFrom="paragraph">
                  <wp:posOffset>0</wp:posOffset>
                </wp:positionV>
                <wp:extent cx="2057400" cy="297180"/>
                <wp:effectExtent l="4445" t="4445" r="14605" b="22225"/>
                <wp:wrapNone/>
                <wp:docPr id="258" name="矩形 42"/>
                <wp:cNvGraphicFramePr/>
                <a:graphic xmlns:a="http://schemas.openxmlformats.org/drawingml/2006/main">
                  <a:graphicData uri="http://schemas.microsoft.com/office/word/2010/wordprocessingShape">
                    <wps:wsp>
                      <wps:cNvSpPr/>
                      <wps:spPr>
                        <a:xfrm>
                          <a:off x="0" y="0"/>
                          <a:ext cx="2057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申请人提出异议</w:t>
                            </w:r>
                          </w:p>
                        </w:txbxContent>
                      </wps:txbx>
                      <wps:bodyPr upright="0"/>
                    </wps:wsp>
                  </a:graphicData>
                </a:graphic>
              </wp:anchor>
            </w:drawing>
          </mc:Choice>
          <mc:Fallback>
            <w:pict>
              <v:rect id="矩形 42" o:spid="_x0000_s1026" o:spt="1" style="position:absolute;left:0pt;margin-left:144pt;margin-top:0pt;height:23.4pt;width:162pt;z-index:251659264;mso-width-relative:page;mso-height-relative:page;" fillcolor="#FFFFFF" filled="t" stroked="t" coordsize="21600,21600" o:gfxdata="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KWY&#10;ddYAAAAHAQAADwAAAAAAAAABACAAAAAiAAAAZHJzL2Rvd25yZXYueG1sUEsBAhQAFAAAAAgAh07i&#10;QPVhK2DrAQAA3gMAAA4AAAAAAAAAAQAgAAAAJQEAAGRycy9lMm9Eb2MueG1sUEsFBgAAAAAGAAYA&#10;WQEAAIIF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申请人提出异议</w:t>
                      </w:r>
                    </w:p>
                  </w:txbxContent>
                </v:textbox>
              </v:rect>
            </w:pict>
          </mc:Fallback>
        </mc:AlternateContent>
      </w:r>
      <w:r>
        <w:rPr>
          <w:lang w:eastAsia="zh-CN"/>
        </w:rPr>
        <mc:AlternateContent>
          <mc:Choice Requires="wps">
            <w:drawing>
              <wp:anchor distT="0" distB="0" distL="114300" distR="114300" simplePos="0" relativeHeight="251660288" behindDoc="0" locked="0" layoutInCell="1" allowOverlap="1">
                <wp:simplePos x="0" y="0"/>
                <wp:positionH relativeFrom="column">
                  <wp:posOffset>1828800</wp:posOffset>
                </wp:positionH>
                <wp:positionV relativeFrom="paragraph">
                  <wp:posOffset>809625</wp:posOffset>
                </wp:positionV>
                <wp:extent cx="2057400" cy="297180"/>
                <wp:effectExtent l="4445" t="4445" r="14605" b="22225"/>
                <wp:wrapNone/>
                <wp:docPr id="320" name="矩形 43"/>
                <wp:cNvGraphicFramePr/>
                <a:graphic xmlns:a="http://schemas.openxmlformats.org/drawingml/2006/main">
                  <a:graphicData uri="http://schemas.microsoft.com/office/word/2010/wordprocessingShape">
                    <wps:wsp>
                      <wps:cNvSpPr/>
                      <wps:spPr>
                        <a:xfrm>
                          <a:off x="0" y="0"/>
                          <a:ext cx="2057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排污申报核定</w:t>
                            </w:r>
                          </w:p>
                        </w:txbxContent>
                      </wps:txbx>
                      <wps:bodyPr upright="0"/>
                    </wps:wsp>
                  </a:graphicData>
                </a:graphic>
              </wp:anchor>
            </w:drawing>
          </mc:Choice>
          <mc:Fallback>
            <w:pict>
              <v:rect id="矩形 43" o:spid="_x0000_s1026" o:spt="1" style="position:absolute;left:0pt;margin-left:144pt;margin-top:63.75pt;height:23.4pt;width:162pt;z-index:251660288;mso-width-relative:page;mso-height-relative:page;" fillcolor="#FFFFFF" filled="t" stroked="t" coordsize="21600,21600" o:gfxdata="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4Amj7ZAAAACwEAAA8AAAAAAAAAAQAgAAAAIgAAAGRycy9kb3ducmV2LnhtbFBLAQIUABQAAAAI&#10;AIdO4kAqgrt37AEAAN4DAAAOAAAAAAAAAAEAIAAAACgBAABkcnMvZTJvRG9jLnhtbFBLBQYAAAAA&#10;BgAGAFkBAACGBQ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排污申报核定</w:t>
                      </w:r>
                    </w:p>
                  </w:txbxContent>
                </v:textbox>
              </v:rect>
            </w:pict>
          </mc:Fallback>
        </mc:AlternateContent>
      </w:r>
      <w:r>
        <w:rPr>
          <w:lang w:eastAsia="zh-CN"/>
        </w:rPr>
        <mc:AlternateContent>
          <mc:Choice Requires="wps">
            <w:drawing>
              <wp:anchor distT="0" distB="0" distL="114300" distR="114300" simplePos="0" relativeHeight="251661312" behindDoc="0" locked="0" layoutInCell="1" allowOverlap="1">
                <wp:simplePos x="0" y="0"/>
                <wp:positionH relativeFrom="column">
                  <wp:posOffset>1828800</wp:posOffset>
                </wp:positionH>
                <wp:positionV relativeFrom="paragraph">
                  <wp:posOffset>1602105</wp:posOffset>
                </wp:positionV>
                <wp:extent cx="2057400" cy="297180"/>
                <wp:effectExtent l="4445" t="4445" r="14605" b="22225"/>
                <wp:wrapNone/>
                <wp:docPr id="260" name="矩形 44"/>
                <wp:cNvGraphicFramePr/>
                <a:graphic xmlns:a="http://schemas.openxmlformats.org/drawingml/2006/main">
                  <a:graphicData uri="http://schemas.microsoft.com/office/word/2010/wordprocessingShape">
                    <wps:wsp>
                      <wps:cNvSpPr/>
                      <wps:spPr>
                        <a:xfrm>
                          <a:off x="0" y="0"/>
                          <a:ext cx="2057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下达排污核定通知书</w:t>
                            </w:r>
                          </w:p>
                        </w:txbxContent>
                      </wps:txbx>
                      <wps:bodyPr upright="0"/>
                    </wps:wsp>
                  </a:graphicData>
                </a:graphic>
              </wp:anchor>
            </w:drawing>
          </mc:Choice>
          <mc:Fallback>
            <w:pict>
              <v:rect id="矩形 44" o:spid="_x0000_s1026" o:spt="1" style="position:absolute;left:0pt;margin-left:144pt;margin-top:126.15pt;height:23.4pt;width:162pt;z-index:251661312;mso-width-relative:page;mso-height-relative:page;" fillcolor="#FFFFFF" filled="t" stroked="t" coordsize="21600,21600" o:gfxdata="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VtAbNkAAAALAQAADwAAAAAAAAABACAAAAAiAAAAZHJzL2Rvd25yZXYueG1sUEsBAhQAFAAAAAgA&#10;h07iQBbAd/brAQAA3gMAAA4AAAAAAAAAAQAgAAAAKAEAAGRycy9lMm9Eb2MueG1sUEsFBgAAAAAG&#10;AAYAWQEAAIUF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下达排污核定通知书</w:t>
                      </w:r>
                    </w:p>
                  </w:txbxContent>
                </v:textbox>
              </v:rect>
            </w:pict>
          </mc:Fallback>
        </mc:AlternateContent>
      </w:r>
      <w:r>
        <w:rPr>
          <w:lang w:eastAsia="zh-CN"/>
        </w:rPr>
        <mc:AlternateContent>
          <mc:Choice Requires="wps">
            <w:drawing>
              <wp:anchor distT="0" distB="0" distL="114300" distR="114300" simplePos="0" relativeHeight="251662336" behindDoc="0" locked="0" layoutInCell="1" allowOverlap="1">
                <wp:simplePos x="0" y="0"/>
                <wp:positionH relativeFrom="column">
                  <wp:posOffset>1828800</wp:posOffset>
                </wp:positionH>
                <wp:positionV relativeFrom="paragraph">
                  <wp:posOffset>2493645</wp:posOffset>
                </wp:positionV>
                <wp:extent cx="2057400" cy="297180"/>
                <wp:effectExtent l="4445" t="4445" r="14605" b="22225"/>
                <wp:wrapNone/>
                <wp:docPr id="272" name="矩形 45"/>
                <wp:cNvGraphicFramePr/>
                <a:graphic xmlns:a="http://schemas.openxmlformats.org/drawingml/2006/main">
                  <a:graphicData uri="http://schemas.microsoft.com/office/word/2010/wordprocessingShape">
                    <wps:wsp>
                      <wps:cNvSpPr/>
                      <wps:spPr>
                        <a:xfrm>
                          <a:off x="0" y="0"/>
                          <a:ext cx="2057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计算确定排污费</w:t>
                            </w:r>
                          </w:p>
                        </w:txbxContent>
                      </wps:txbx>
                      <wps:bodyPr upright="0"/>
                    </wps:wsp>
                  </a:graphicData>
                </a:graphic>
              </wp:anchor>
            </w:drawing>
          </mc:Choice>
          <mc:Fallback>
            <w:pict>
              <v:rect id="矩形 45" o:spid="_x0000_s1026" o:spt="1" style="position:absolute;left:0pt;margin-left:144pt;margin-top:196.35pt;height:23.4pt;width:162pt;z-index:251662336;mso-width-relative:page;mso-height-relative:page;" fillcolor="#FFFFFF" filled="t" stroked="t" coordsize="21600,21600" o:gfxdata="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Cv3YP2gAAAAsBAAAPAAAAAAAAAAEAIAAAACIAAABkcnMvZG93bnJldi54bWxQSwECFAAUAAAA&#10;CACHTuJAPWmes+wBAADeAwAADgAAAAAAAAABACAAAAApAQAAZHJzL2Uyb0RvYy54bWxQSwUGAAAA&#10;AAYABgBZAQAAhwU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计算确定排污费</w:t>
                      </w:r>
                    </w:p>
                  </w:txbxContent>
                </v:textbox>
              </v:rect>
            </w:pict>
          </mc:Fallback>
        </mc:AlternateContent>
      </w:r>
      <w:r>
        <w:rPr>
          <w:lang w:eastAsia="zh-CN"/>
        </w:rPr>
        <mc:AlternateContent>
          <mc:Choice Requires="wps">
            <w:drawing>
              <wp:anchor distT="0" distB="0" distL="114300" distR="114300" simplePos="0" relativeHeight="251663360" behindDoc="0" locked="0" layoutInCell="1" allowOverlap="1">
                <wp:simplePos x="0" y="0"/>
                <wp:positionH relativeFrom="column">
                  <wp:posOffset>1828800</wp:posOffset>
                </wp:positionH>
                <wp:positionV relativeFrom="paragraph">
                  <wp:posOffset>3187065</wp:posOffset>
                </wp:positionV>
                <wp:extent cx="2057400" cy="495300"/>
                <wp:effectExtent l="4445" t="4445" r="14605" b="14605"/>
                <wp:wrapNone/>
                <wp:docPr id="270" name="矩形 46"/>
                <wp:cNvGraphicFramePr/>
                <a:graphic xmlns:a="http://schemas.openxmlformats.org/drawingml/2006/main">
                  <a:graphicData uri="http://schemas.microsoft.com/office/word/2010/wordprocessingShape">
                    <wps:wsp>
                      <wps:cNvSpPr/>
                      <wps:spPr>
                        <a:xfrm>
                          <a:off x="0" y="0"/>
                          <a:ext cx="2057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下达排污费缴纳通知并公告，排污者到指定银行缴纳</w:t>
                            </w:r>
                          </w:p>
                        </w:txbxContent>
                      </wps:txbx>
                      <wps:bodyPr upright="0"/>
                    </wps:wsp>
                  </a:graphicData>
                </a:graphic>
              </wp:anchor>
            </w:drawing>
          </mc:Choice>
          <mc:Fallback>
            <w:pict>
              <v:rect id="矩形 46" o:spid="_x0000_s1026" o:spt="1" style="position:absolute;left:0pt;margin-left:144pt;margin-top:250.95pt;height:39pt;width:162pt;z-index:251663360;mso-width-relative:page;mso-height-relative:page;" fillcolor="#FFFFFF" filled="t" stroked="t" coordsize="21600,21600" o:gfxdata="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SHJ&#10;zdkAAAALAQAADwAAAAAAAAABACAAAAAiAAAAZHJzL2Rvd25yZXYueG1sUEsBAhQAFAAAAAgAh07i&#10;QMcylyToAQAA3gMAAA4AAAAAAAAAAQAgAAAAKAEAAGRycy9lMm9Eb2MueG1sUEsFBgAAAAAGAAYA&#10;WQEAAIIF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下达排污费缴纳通知并公告，排污者到指定银行缴纳</w:t>
                      </w:r>
                    </w:p>
                  </w:txbxContent>
                </v:textbox>
              </v:rect>
            </w:pict>
          </mc:Fallback>
        </mc:AlternateContent>
      </w:r>
      <w:r>
        <w:rPr>
          <w:lang w:eastAsia="zh-CN"/>
        </w:rPr>
        <mc:AlternateContent>
          <mc:Choice Requires="wps">
            <w:drawing>
              <wp:anchor distT="0" distB="0" distL="114300" distR="114300" simplePos="0" relativeHeight="251664384" behindDoc="0" locked="0" layoutInCell="1" allowOverlap="1">
                <wp:simplePos x="0" y="0"/>
                <wp:positionH relativeFrom="column">
                  <wp:posOffset>1714500</wp:posOffset>
                </wp:positionH>
                <wp:positionV relativeFrom="paragraph">
                  <wp:posOffset>4177665</wp:posOffset>
                </wp:positionV>
                <wp:extent cx="800100" cy="495300"/>
                <wp:effectExtent l="4445" t="4445" r="14605" b="14605"/>
                <wp:wrapNone/>
                <wp:docPr id="257" name="矩形 47"/>
                <wp:cNvGraphicFramePr/>
                <a:graphic xmlns:a="http://schemas.openxmlformats.org/drawingml/2006/main">
                  <a:graphicData uri="http://schemas.microsoft.com/office/word/2010/wordprocessingShape">
                    <wps:wsp>
                      <wps:cNvSpPr/>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申请缓交</w:t>
                            </w:r>
                          </w:p>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排污费</w:t>
                            </w:r>
                          </w:p>
                        </w:txbxContent>
                      </wps:txbx>
                      <wps:bodyPr upright="0"/>
                    </wps:wsp>
                  </a:graphicData>
                </a:graphic>
              </wp:anchor>
            </w:drawing>
          </mc:Choice>
          <mc:Fallback>
            <w:pict>
              <v:rect id="矩形 47" o:spid="_x0000_s1026" o:spt="1" style="position:absolute;left:0pt;margin-left:135pt;margin-top:328.95pt;height:39pt;width:63pt;z-index:251664384;mso-width-relative:page;mso-height-relative:page;" fillcolor="#FFFFFF" filled="t" stroked="t" coordsize="21600,21600" o:gfxdata="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1xEcd&#10;2gAAAAsBAAAPAAAAAAAAAAEAIAAAACIAAABkcnMvZG93bnJldi54bWxQSwECFAAUAAAACACHTuJA&#10;lSJ5luYBAADdAwAADgAAAAAAAAABACAAAAApAQAAZHJzL2Uyb0RvYy54bWxQSwUGAAAAAAYABgBZ&#10;AQAAgQU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申请缓交</w:t>
                      </w:r>
                    </w:p>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排污费</w:t>
                      </w:r>
                    </w:p>
                  </w:txbxContent>
                </v:textbox>
              </v:rect>
            </w:pict>
          </mc:Fallback>
        </mc:AlternateContent>
      </w:r>
      <w:r>
        <w:rPr>
          <w:lang w:eastAsia="zh-CN"/>
        </w:rPr>
        <mc:AlternateContent>
          <mc:Choice Requires="wps">
            <w:drawing>
              <wp:anchor distT="0" distB="0" distL="114300" distR="114300" simplePos="0" relativeHeight="251665408" behindDoc="0" locked="0" layoutInCell="1" allowOverlap="1">
                <wp:simplePos x="0" y="0"/>
                <wp:positionH relativeFrom="column">
                  <wp:posOffset>1714500</wp:posOffset>
                </wp:positionH>
                <wp:positionV relativeFrom="paragraph">
                  <wp:posOffset>5069205</wp:posOffset>
                </wp:positionV>
                <wp:extent cx="914400" cy="495300"/>
                <wp:effectExtent l="4445" t="4445" r="14605" b="14605"/>
                <wp:wrapNone/>
                <wp:docPr id="271" name="矩形 48"/>
                <wp:cNvGraphicFramePr/>
                <a:graphic xmlns:a="http://schemas.openxmlformats.org/drawingml/2006/main">
                  <a:graphicData uri="http://schemas.microsoft.com/office/word/2010/wordprocessingShape">
                    <wps:wsp>
                      <wps:cNvSpPr/>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缓交期最长不超过</w:t>
                            </w:r>
                            <w:r>
                              <w:rPr>
                                <w:rFonts w:hint="default" w:ascii="Times New Roman" w:hAnsi="Times New Roman" w:eastAsia="宋体" w:cs="Times New Roman"/>
                                <w:spacing w:val="-20"/>
                                <w:kern w:val="2"/>
                                <w:sz w:val="21"/>
                                <w:szCs w:val="21"/>
                                <w:lang w:val="en-US" w:eastAsia="zh-CN" w:bidi="ar"/>
                              </w:rPr>
                              <w:t>3</w:t>
                            </w:r>
                            <w:r>
                              <w:rPr>
                                <w:rFonts w:hint="eastAsia" w:ascii="Times New Roman" w:hAnsi="Times New Roman" w:eastAsia="宋体" w:cs="宋体"/>
                                <w:spacing w:val="-20"/>
                                <w:kern w:val="2"/>
                                <w:sz w:val="21"/>
                                <w:szCs w:val="21"/>
                                <w:lang w:val="en-US" w:eastAsia="zh-CN" w:bidi="ar"/>
                              </w:rPr>
                              <w:t>个月</w:t>
                            </w:r>
                          </w:p>
                        </w:txbxContent>
                      </wps:txbx>
                      <wps:bodyPr upright="0"/>
                    </wps:wsp>
                  </a:graphicData>
                </a:graphic>
              </wp:anchor>
            </w:drawing>
          </mc:Choice>
          <mc:Fallback>
            <w:pict>
              <v:rect id="矩形 48" o:spid="_x0000_s1026" o:spt="1" style="position:absolute;left:0pt;margin-left:135pt;margin-top:399.15pt;height:39pt;width:72pt;z-index:251665408;mso-width-relative:page;mso-height-relative:page;" fillcolor="#FFFFFF" filled="t" stroked="t" coordsize="21600,21600" o:gfxdata="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c15In&#10;2gAAAAsBAAAPAAAAAAAAAAEAIAAAACIAAABkcnMvZG93bnJldi54bWxQSwECFAAUAAAACACHTuJA&#10;hM7GKuYBAADdAwAADgAAAAAAAAABACAAAAApAQAAZHJzL2Uyb0RvYy54bWxQSwUGAAAAAAYABgBZ&#10;AQAAgQU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rPr>
                          <w:spacing w:val="-20"/>
                          <w:szCs w:val="21"/>
                          <w:lang w:val="en-US"/>
                        </w:rPr>
                      </w:pPr>
                      <w:r>
                        <w:rPr>
                          <w:rFonts w:hint="eastAsia" w:ascii="Times New Roman" w:hAnsi="Times New Roman" w:eastAsia="宋体" w:cs="宋体"/>
                          <w:spacing w:val="-20"/>
                          <w:kern w:val="2"/>
                          <w:sz w:val="21"/>
                          <w:szCs w:val="21"/>
                          <w:lang w:val="en-US" w:eastAsia="zh-CN" w:bidi="ar"/>
                        </w:rPr>
                        <w:t>缓交期最长不超过</w:t>
                      </w:r>
                      <w:r>
                        <w:rPr>
                          <w:rFonts w:hint="default" w:ascii="Times New Roman" w:hAnsi="Times New Roman" w:eastAsia="宋体" w:cs="Times New Roman"/>
                          <w:spacing w:val="-20"/>
                          <w:kern w:val="2"/>
                          <w:sz w:val="21"/>
                          <w:szCs w:val="21"/>
                          <w:lang w:val="en-US" w:eastAsia="zh-CN" w:bidi="ar"/>
                        </w:rPr>
                        <w:t>3</w:t>
                      </w:r>
                      <w:r>
                        <w:rPr>
                          <w:rFonts w:hint="eastAsia" w:ascii="Times New Roman" w:hAnsi="Times New Roman" w:eastAsia="宋体" w:cs="宋体"/>
                          <w:spacing w:val="-20"/>
                          <w:kern w:val="2"/>
                          <w:sz w:val="21"/>
                          <w:szCs w:val="21"/>
                          <w:lang w:val="en-US" w:eastAsia="zh-CN" w:bidi="ar"/>
                        </w:rPr>
                        <w:t>个月</w:t>
                      </w:r>
                    </w:p>
                  </w:txbxContent>
                </v:textbox>
              </v:rect>
            </w:pict>
          </mc:Fallback>
        </mc:AlternateContent>
      </w:r>
      <w:r>
        <w:rPr>
          <w:lang w:eastAsia="zh-CN"/>
        </w:rPr>
        <mc:AlternateContent>
          <mc:Choice Requires="wps">
            <w:drawing>
              <wp:anchor distT="0" distB="0" distL="114300" distR="114300" simplePos="0" relativeHeight="251666432" behindDoc="0" locked="0" layoutInCell="1" allowOverlap="1">
                <wp:simplePos x="0" y="0"/>
                <wp:positionH relativeFrom="column">
                  <wp:posOffset>1714500</wp:posOffset>
                </wp:positionH>
                <wp:positionV relativeFrom="paragraph">
                  <wp:posOffset>6555105</wp:posOffset>
                </wp:positionV>
                <wp:extent cx="2057400" cy="297180"/>
                <wp:effectExtent l="4445" t="4445" r="14605" b="22225"/>
                <wp:wrapNone/>
                <wp:docPr id="264" name="矩形 49"/>
                <wp:cNvGraphicFramePr/>
                <a:graphic xmlns:a="http://schemas.openxmlformats.org/drawingml/2006/main">
                  <a:graphicData uri="http://schemas.microsoft.com/office/word/2010/wordprocessingShape">
                    <wps:wsp>
                      <wps:cNvSpPr/>
                      <wps:spPr>
                        <a:xfrm>
                          <a:off x="0" y="0"/>
                          <a:ext cx="2057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排污费缴纳入指定银行</w:t>
                            </w:r>
                          </w:p>
                        </w:txbxContent>
                      </wps:txbx>
                      <wps:bodyPr upright="0"/>
                    </wps:wsp>
                  </a:graphicData>
                </a:graphic>
              </wp:anchor>
            </w:drawing>
          </mc:Choice>
          <mc:Fallback>
            <w:pict>
              <v:rect id="矩形 49" o:spid="_x0000_s1026" o:spt="1" style="position:absolute;left:0pt;margin-left:135pt;margin-top:516.15pt;height:23.4pt;width:162pt;z-index:251666432;mso-width-relative:page;mso-height-relative:page;" fillcolor="#FFFFFF" filled="t" stroked="t" coordsize="21600,21600" o:gfxdata="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mIbpnZAAAADQEAAA8AAAAAAAAAAQAgAAAAIgAAAGRycy9kb3ducmV2LnhtbFBLAQIUABQAAAAI&#10;AIdO4kA8Miqo7AEAAN4DAAAOAAAAAAAAAAEAIAAAACgBAABkcnMvZTJvRG9jLnhtbFBLBQYAAAAA&#10;BgAGAFkBAACGBQ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排污费缴纳入指定银行</w:t>
                      </w:r>
                    </w:p>
                  </w:txbxContent>
                </v:textbox>
              </v:rect>
            </w:pict>
          </mc:Fallback>
        </mc:AlternateContent>
      </w:r>
      <w:r>
        <w:rPr>
          <w:lang w:eastAsia="zh-CN"/>
        </w:rPr>
        <mc:AlternateContent>
          <mc:Choice Requires="wps">
            <w:drawing>
              <wp:anchor distT="0" distB="0" distL="114300" distR="114300" simplePos="0" relativeHeight="251667456" behindDoc="0" locked="0" layoutInCell="1" allowOverlap="1">
                <wp:simplePos x="0" y="0"/>
                <wp:positionH relativeFrom="column">
                  <wp:posOffset>1714500</wp:posOffset>
                </wp:positionH>
                <wp:positionV relativeFrom="paragraph">
                  <wp:posOffset>7347585</wp:posOffset>
                </wp:positionV>
                <wp:extent cx="2057400" cy="297180"/>
                <wp:effectExtent l="4445" t="4445" r="14605" b="22225"/>
                <wp:wrapNone/>
                <wp:docPr id="263" name="矩形 50"/>
                <wp:cNvGraphicFramePr/>
                <a:graphic xmlns:a="http://schemas.openxmlformats.org/drawingml/2006/main">
                  <a:graphicData uri="http://schemas.microsoft.com/office/word/2010/wordprocessingShape">
                    <wps:wsp>
                      <wps:cNvSpPr/>
                      <wps:spPr>
                        <a:xfrm>
                          <a:off x="0" y="0"/>
                          <a:ext cx="2057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解缴国库</w:t>
                            </w:r>
                          </w:p>
                        </w:txbxContent>
                      </wps:txbx>
                      <wps:bodyPr upright="0"/>
                    </wps:wsp>
                  </a:graphicData>
                </a:graphic>
              </wp:anchor>
            </w:drawing>
          </mc:Choice>
          <mc:Fallback>
            <w:pict>
              <v:rect id="矩形 50" o:spid="_x0000_s1026" o:spt="1" style="position:absolute;left:0pt;margin-left:135pt;margin-top:578.55pt;height:23.4pt;width:162pt;z-index:251667456;mso-width-relative:page;mso-height-relative:page;" fillcolor="#FFFFFF" filled="t" stroked="t" coordsize="21600,21600" o:gfxdata="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lW/UtoAAAANAQAADwAAAAAAAAABACAAAAAiAAAAZHJzL2Rvd25yZXYueG1sUEsBAhQAFAAAAAgA&#10;h07iQP4chArqAQAA3gMAAA4AAAAAAAAAAQAgAAAAKQEAAGRycy9lMm9Eb2MueG1sUEsFBgAAAAAG&#10;AAYAWQEAAIUF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解缴国库</w:t>
                      </w:r>
                    </w:p>
                  </w:txbxContent>
                </v:textbox>
              </v:rect>
            </w:pict>
          </mc:Fallback>
        </mc:AlternateContent>
      </w:r>
      <w:r>
        <w:rPr>
          <w:lang w:eastAsia="zh-CN"/>
        </w:rPr>
        <mc:AlternateContent>
          <mc:Choice Requires="wps">
            <w:drawing>
              <wp:anchor distT="0" distB="0" distL="114300" distR="114300" simplePos="0" relativeHeight="251668480" behindDoc="0" locked="0" layoutInCell="1" allowOverlap="1">
                <wp:simplePos x="0" y="0"/>
                <wp:positionH relativeFrom="column">
                  <wp:posOffset>3200400</wp:posOffset>
                </wp:positionH>
                <wp:positionV relativeFrom="paragraph">
                  <wp:posOffset>4177665</wp:posOffset>
                </wp:positionV>
                <wp:extent cx="1714500" cy="495300"/>
                <wp:effectExtent l="4445" t="4445" r="14605" b="14605"/>
                <wp:wrapNone/>
                <wp:docPr id="330" name="矩形 51"/>
                <wp:cNvGraphicFramePr/>
                <a:graphic xmlns:a="http://schemas.openxmlformats.org/drawingml/2006/main">
                  <a:graphicData uri="http://schemas.microsoft.com/office/word/2010/wordprocessingShape">
                    <wps:wsp>
                      <wps:cNvSpPr/>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逾期未缴纳下达限期缴纳费通知并公告</w:t>
                            </w:r>
                          </w:p>
                        </w:txbxContent>
                      </wps:txbx>
                      <wps:bodyPr upright="0"/>
                    </wps:wsp>
                  </a:graphicData>
                </a:graphic>
              </wp:anchor>
            </w:drawing>
          </mc:Choice>
          <mc:Fallback>
            <w:pict>
              <v:rect id="矩形 51" o:spid="_x0000_s1026" o:spt="1" style="position:absolute;left:0pt;margin-left:252pt;margin-top:328.95pt;height:39pt;width:135pt;z-index:251668480;mso-width-relative:page;mso-height-relative:page;" fillcolor="#FFFFFF" filled="t" stroked="t" coordsize="21600,21600" o:gfxdata="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LtCYXZ&#10;AAAACwEAAA8AAAAAAAAAAQAgAAAAIgAAAGRycy9kb3ducmV2LnhtbFBLAQIUABQAAAAIAIdO4kA1&#10;jKIs5gEAAN4DAAAOAAAAAAAAAAEAIAAAACgBAABkcnMvZTJvRG9jLnhtbFBLBQYAAAAABgAGAFkB&#10;AACABQ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逾期未缴纳下达限期缴纳费通知并公告</w:t>
                      </w:r>
                    </w:p>
                  </w:txbxContent>
                </v:textbox>
              </v:rect>
            </w:pict>
          </mc:Fallback>
        </mc:AlternateContent>
      </w:r>
      <w:r>
        <w:rPr>
          <w:lang w:eastAsia="zh-CN"/>
        </w:rPr>
        <mc:AlternateContent>
          <mc:Choice Requires="wps">
            <w:drawing>
              <wp:anchor distT="0" distB="0" distL="114300" distR="114300" simplePos="0" relativeHeight="251669504" behindDoc="0" locked="0" layoutInCell="1" allowOverlap="1">
                <wp:simplePos x="0" y="0"/>
                <wp:positionH relativeFrom="column">
                  <wp:posOffset>3200400</wp:posOffset>
                </wp:positionH>
                <wp:positionV relativeFrom="paragraph">
                  <wp:posOffset>5050155</wp:posOffset>
                </wp:positionV>
                <wp:extent cx="1714500" cy="297180"/>
                <wp:effectExtent l="4445" t="4445" r="14605" b="22225"/>
                <wp:wrapNone/>
                <wp:docPr id="319" name="矩形 52"/>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行政处罚决定并公示</w:t>
                            </w:r>
                          </w:p>
                        </w:txbxContent>
                      </wps:txbx>
                      <wps:bodyPr upright="0"/>
                    </wps:wsp>
                  </a:graphicData>
                </a:graphic>
              </wp:anchor>
            </w:drawing>
          </mc:Choice>
          <mc:Fallback>
            <w:pict>
              <v:rect id="矩形 52" o:spid="_x0000_s1026" o:spt="1" style="position:absolute;left:0pt;margin-left:252pt;margin-top:397.65pt;height:23.4pt;width:135pt;z-index:251669504;mso-width-relative:page;mso-height-relative:page;" fillcolor="#FFFFFF" filled="t" stroked="t" coordsize="21600,21600" o:gfxdata="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RXQxJ2gAAAAsBAAAPAAAAAAAAAAEAIAAAACIAAABkcnMvZG93bnJldi54bWxQSwECFAAUAAAA&#10;CACHTuJAx/rm1+wBAADeAwAADgAAAAAAAAABACAAAAApAQAAZHJzL2Uyb0RvYy54bWxQSwUGAAAA&#10;AAYABgBZAQAAhwU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行政处罚决定并公示</w:t>
                      </w:r>
                    </w:p>
                  </w:txbxContent>
                </v:textbox>
              </v:rect>
            </w:pict>
          </mc:Fallback>
        </mc:AlternateContent>
      </w:r>
      <w:r>
        <w:rPr>
          <w:lang w:eastAsia="zh-CN"/>
        </w:rPr>
        <mc:AlternateContent>
          <mc:Choice Requires="wps">
            <w:drawing>
              <wp:anchor distT="0" distB="0" distL="114300" distR="114300" simplePos="0" relativeHeight="251670528" behindDoc="0" locked="0" layoutInCell="1" allowOverlap="1">
                <wp:simplePos x="0" y="0"/>
                <wp:positionH relativeFrom="column">
                  <wp:posOffset>3200400</wp:posOffset>
                </wp:positionH>
                <wp:positionV relativeFrom="paragraph">
                  <wp:posOffset>5711190</wp:posOffset>
                </wp:positionV>
                <wp:extent cx="1714500" cy="297180"/>
                <wp:effectExtent l="4445" t="4445" r="14605" b="22225"/>
                <wp:wrapNone/>
                <wp:docPr id="265" name="矩形 53"/>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申请决定强制执行</w:t>
                            </w:r>
                          </w:p>
                        </w:txbxContent>
                      </wps:txbx>
                      <wps:bodyPr upright="0"/>
                    </wps:wsp>
                  </a:graphicData>
                </a:graphic>
              </wp:anchor>
            </w:drawing>
          </mc:Choice>
          <mc:Fallback>
            <w:pict>
              <v:rect id="矩形 53" o:spid="_x0000_s1026" o:spt="1" style="position:absolute;left:0pt;margin-left:252pt;margin-top:449.7pt;height:23.4pt;width:135pt;z-index:251670528;mso-width-relative:page;mso-height-relative:page;" fillcolor="#FFFFFF" filled="t" stroked="t" coordsize="21600,21600" o:gfxdata="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L&#10;SDLr2QAAAAsBAAAPAAAAAAAAAAEAIAAAACIAAABkcnMvZG93bnJldi54bWxQSwECFAAUAAAACACH&#10;TuJA+oUETOoBAADeAwAADgAAAAAAAAABACAAAAAoAQAAZHJzL2Uyb0RvYy54bWxQSwUGAAAAAAYA&#10;BgBZAQAAhAU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申请决定强制执行</w:t>
                      </w:r>
                    </w:p>
                  </w:txbxContent>
                </v:textbox>
              </v:rect>
            </w:pict>
          </mc:Fallback>
        </mc:AlternateContent>
      </w:r>
      <w:r>
        <w:rPr>
          <w:lang w:eastAsia="zh-CN"/>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1998345</wp:posOffset>
                </wp:positionV>
                <wp:extent cx="1143000" cy="297180"/>
                <wp:effectExtent l="4445" t="4445" r="14605" b="22225"/>
                <wp:wrapNone/>
                <wp:docPr id="328" name="矩形 54"/>
                <wp:cNvGraphicFramePr/>
                <a:graphic xmlns:a="http://schemas.openxmlformats.org/drawingml/2006/main">
                  <a:graphicData uri="http://schemas.microsoft.com/office/word/2010/wordprocessingShape">
                    <wps:wsp>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排污申报复核</w:t>
                            </w:r>
                          </w:p>
                        </w:txbxContent>
                      </wps:txbx>
                      <wps:bodyPr upright="0"/>
                    </wps:wsp>
                  </a:graphicData>
                </a:graphic>
              </wp:anchor>
            </w:drawing>
          </mc:Choice>
          <mc:Fallback>
            <w:pict>
              <v:rect id="矩形 54" o:spid="_x0000_s1026" o:spt="1" style="position:absolute;left:0pt;margin-left:-9pt;margin-top:157.35pt;height:23.4pt;width:90pt;z-index:251671552;mso-width-relative:page;mso-height-relative:page;" fillcolor="#FFFFFF" filled="t" stroked="t" coordsize="21600,21600" o:gfxdata="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pItE3ZAAAACwEAAA8AAAAAAAAAAQAgAAAAIgAAAGRycy9kb3ducmV2LnhtbFBLAQIUABQAAAAI&#10;AIdO4kD34/g27AEAAN4DAAAOAAAAAAAAAAEAIAAAACgBAABkcnMvZTJvRG9jLnhtbFBLBQYAAAAA&#10;BgAGAFkBAACGBQ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排污申报复核</w:t>
                      </w:r>
                    </w:p>
                  </w:txbxContent>
                </v:textbox>
              </v:rect>
            </w:pict>
          </mc:Fallback>
        </mc:AlternateContent>
      </w:r>
      <w:r>
        <w:rPr>
          <w:lang w:eastAsia="zh-CN"/>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2521585</wp:posOffset>
                </wp:positionV>
                <wp:extent cx="1143000" cy="297180"/>
                <wp:effectExtent l="4445" t="4445" r="14605" b="22225"/>
                <wp:wrapNone/>
                <wp:docPr id="329" name="矩形 55"/>
                <wp:cNvGraphicFramePr/>
                <a:graphic xmlns:a="http://schemas.openxmlformats.org/drawingml/2006/main">
                  <a:graphicData uri="http://schemas.microsoft.com/office/word/2010/wordprocessingShape">
                    <wps:wsp>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申请免交排污费</w:t>
                            </w:r>
                          </w:p>
                        </w:txbxContent>
                      </wps:txbx>
                      <wps:bodyPr upright="0"/>
                    </wps:wsp>
                  </a:graphicData>
                </a:graphic>
              </wp:anchor>
            </w:drawing>
          </mc:Choice>
          <mc:Fallback>
            <w:pict>
              <v:rect id="矩形 55" o:spid="_x0000_s1026" o:spt="1" style="position:absolute;left:0pt;margin-left:-9pt;margin-top:198.55pt;height:23.4pt;width:90pt;z-index:251672576;mso-width-relative:page;mso-height-relative:page;" fillcolor="#FFFFFF" filled="t" stroked="t" coordsize="21600,21600" o:gfxdata="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DhfBtoAAAALAQAADwAAAAAAAAABACAAAAAiAAAAZHJzL2Rvd25yZXYueG1sUEsBAhQAFAAA&#10;AAgAh07iQMccLujtAQAA3gMAAA4AAAAAAAAAAQAgAAAAKQEAAGRycy9lMm9Eb2MueG1sUEsFBgAA&#10;AAAGAAYAWQEAAIgFA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申请免交排污费</w:t>
                      </w:r>
                    </w:p>
                  </w:txbxContent>
                </v:textbox>
              </v:rect>
            </w:pict>
          </mc:Fallback>
        </mc:AlternateContent>
      </w:r>
      <w:r>
        <w:rPr>
          <w:lang w:eastAsia="zh-CN"/>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3286125</wp:posOffset>
                </wp:positionV>
                <wp:extent cx="1143000" cy="297180"/>
                <wp:effectExtent l="4445" t="4445" r="14605" b="22225"/>
                <wp:wrapNone/>
                <wp:docPr id="266" name="矩形 56"/>
                <wp:cNvGraphicFramePr/>
                <a:graphic xmlns:a="http://schemas.openxmlformats.org/drawingml/2006/main">
                  <a:graphicData uri="http://schemas.microsoft.com/office/word/2010/wordprocessingShape">
                    <wps:wsp>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书面决定并公告</w:t>
                            </w:r>
                          </w:p>
                        </w:txbxContent>
                      </wps:txbx>
                      <wps:bodyPr upright="0"/>
                    </wps:wsp>
                  </a:graphicData>
                </a:graphic>
              </wp:anchor>
            </w:drawing>
          </mc:Choice>
          <mc:Fallback>
            <w:pict>
              <v:rect id="矩形 56" o:spid="_x0000_s1026" o:spt="1" style="position:absolute;left:0pt;margin-left:-9pt;margin-top:258.75pt;height:23.4pt;width:90pt;z-index:251673600;mso-width-relative:page;mso-height-relative:page;" fillcolor="#FFFFFF" filled="t" stroked="t" coordsize="21600,21600" o:gfxdata="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gBNL2QAAAAsBAAAPAAAAAAAAAAEAIAAAACIAAABkcnMvZG93bnJldi54bWxQSwECFAAUAAAA&#10;CACHTuJAVftS7+0BAADeAwAADgAAAAAAAAABACAAAAAoAQAAZHJzL2Uyb0RvYy54bWxQSwUGAAAA&#10;AAYABgBZAQAAhwU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书面决定并公告</w:t>
                      </w:r>
                    </w:p>
                  </w:txbxContent>
                </v:textbox>
              </v:rect>
            </w:pict>
          </mc:Fallback>
        </mc:AlternateContent>
      </w:r>
      <w:r>
        <w:rPr>
          <w:lang w:eastAsia="zh-CN"/>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297180</wp:posOffset>
                </wp:positionV>
                <wp:extent cx="0" cy="594360"/>
                <wp:effectExtent l="38100" t="0" r="38100" b="15240"/>
                <wp:wrapNone/>
                <wp:docPr id="323" name="直线 57"/>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margin-left:216pt;margin-top:23.4pt;height:46.8pt;width:0pt;z-index:251674624;mso-width-relative:page;mso-height-relative:page;" filled="f" stroked="t" coordsize="21600,21600" o:gfxdata="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DFcizZAAAACgEAAA8AAAAAAAAA&#10;AQAgAAAAIgAAAGRycy9kb3ducmV2LnhtbFBLAQIUABQAAAAIAIdO4kDQsmLB1wEAAJMDAAAOAAAA&#10;AAAAAAEAIAAAACgBAABkcnMvZTJvRG9jLnhtbFBLBQYAAAAABgAGAFkBAABxBQAAAAA=&#10;">
                <v:fill on="f" focussize="0,0"/>
                <v:stroke color="#000000" joinstyle="round" endarrow="block"/>
                <v:imagedata o:title=""/>
                <o:lock v:ext="edit" aspectratio="f"/>
              </v:line>
            </w:pict>
          </mc:Fallback>
        </mc:AlternateContent>
      </w:r>
      <w:r>
        <w:rPr>
          <w:lang w:eastAsia="zh-CN"/>
        </w:rPr>
        <mc:AlternateContent>
          <mc:Choice Requires="wps">
            <w:drawing>
              <wp:anchor distT="0" distB="0" distL="114300" distR="114300" simplePos="0" relativeHeight="251675648" behindDoc="0" locked="0" layoutInCell="1" allowOverlap="1">
                <wp:simplePos x="0" y="0"/>
                <wp:positionH relativeFrom="column">
                  <wp:posOffset>2743200</wp:posOffset>
                </wp:positionH>
                <wp:positionV relativeFrom="paragraph">
                  <wp:posOffset>1106805</wp:posOffset>
                </wp:positionV>
                <wp:extent cx="0" cy="495300"/>
                <wp:effectExtent l="38100" t="0" r="38100" b="0"/>
                <wp:wrapNone/>
                <wp:docPr id="430" name="直线 5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 o:spid="_x0000_s1026" o:spt="20" style="position:absolute;left:0pt;margin-left:216pt;margin-top:87.15pt;height:39pt;width:0pt;z-index:251675648;mso-width-relative:page;mso-height-relative:page;" filled="f" stroked="t" coordsize="21600,21600" o:gfxdata="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FA2bx2gAAAAsBAAAPAAAAAAAA&#10;AAEAIAAAACIAAABkcnMvZG93bnJldi54bWxQSwECFAAUAAAACACHTuJAwO7noNcBAACTAwAADgAA&#10;AAAAAAABACAAAAApAQAAZHJzL2Uyb0RvYy54bWxQSwUGAAAAAAYABgBZAQAAcgUAAAAA&#10;">
                <v:fill on="f" focussize="0,0"/>
                <v:stroke color="#000000" joinstyle="round" endarrow="block"/>
                <v:imagedata o:title=""/>
                <o:lock v:ext="edit" aspectratio="f"/>
              </v:line>
            </w:pict>
          </mc:Fallback>
        </mc:AlternateContent>
      </w:r>
      <w:r>
        <w:rPr>
          <w:lang w:eastAsia="zh-CN"/>
        </w:rPr>
        <mc:AlternateContent>
          <mc:Choice Requires="wps">
            <w:drawing>
              <wp:anchor distT="0" distB="0" distL="114300" distR="114300" simplePos="0" relativeHeight="251676672" behindDoc="0" locked="0" layoutInCell="1" allowOverlap="1">
                <wp:simplePos x="0" y="0"/>
                <wp:positionH relativeFrom="column">
                  <wp:posOffset>2743200</wp:posOffset>
                </wp:positionH>
                <wp:positionV relativeFrom="paragraph">
                  <wp:posOffset>1899285</wp:posOffset>
                </wp:positionV>
                <wp:extent cx="0" cy="594360"/>
                <wp:effectExtent l="38100" t="0" r="38100" b="15240"/>
                <wp:wrapNone/>
                <wp:docPr id="324" name="直线 59"/>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margin-left:216pt;margin-top:149.55pt;height:46.8pt;width:0pt;z-index:251676672;mso-width-relative:page;mso-height-relative:page;" filled="f" stroked="t" coordsize="21600,21600" o:gfxdata="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m3FzNsAAAALAQAADwAAAAAA&#10;AAABACAAAAAiAAAAZHJzL2Rvd25yZXYueG1sUEsBAhQAFAAAAAgAh07iQC283NDXAQAAkwMAAA4A&#10;AAAAAAAAAQAgAAAAKgEAAGRycy9lMm9Eb2MueG1sUEsFBgAAAAAGAAYAWQEAAHMFAAAAAA==&#10;">
                <v:fill on="f" focussize="0,0"/>
                <v:stroke color="#000000" joinstyle="round" endarrow="block"/>
                <v:imagedata o:title=""/>
                <o:lock v:ext="edit" aspectratio="f"/>
              </v:line>
            </w:pict>
          </mc:Fallback>
        </mc:AlternateContent>
      </w:r>
      <w:r>
        <w:rPr>
          <w:lang w:eastAsia="zh-CN"/>
        </w:rPr>
        <mc:AlternateContent>
          <mc:Choice Requires="wps">
            <w:drawing>
              <wp:anchor distT="0" distB="0" distL="114300" distR="114300" simplePos="0" relativeHeight="251677696" behindDoc="0" locked="0" layoutInCell="1" allowOverlap="1">
                <wp:simplePos x="0" y="0"/>
                <wp:positionH relativeFrom="column">
                  <wp:posOffset>2743200</wp:posOffset>
                </wp:positionH>
                <wp:positionV relativeFrom="paragraph">
                  <wp:posOffset>2790825</wp:posOffset>
                </wp:positionV>
                <wp:extent cx="0" cy="396240"/>
                <wp:effectExtent l="38100" t="0" r="38100" b="3810"/>
                <wp:wrapNone/>
                <wp:docPr id="256" name="直线 6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 o:spid="_x0000_s1026" o:spt="20" style="position:absolute;left:0pt;margin-left:216pt;margin-top:219.75pt;height:31.2pt;width:0pt;z-index:251677696;mso-width-relative:page;mso-height-relative:page;" filled="f" stroked="t" coordsize="21600,21600" o:gfxdata="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XJErgNsAAAALAQAADwAAAAAAAAAB&#10;ACAAAAAiAAAAZHJzL2Rvd25yZXYueG1sUEsBAhQAFAAAAAgAh07iQPf38s3UAQAAkwMAAA4AAAAA&#10;AAAAAQAgAAAAKgEAAGRycy9lMm9Eb2MueG1sUEsFBgAAAAAGAAYAWQEAAHAFAAAAAA==&#10;">
                <v:fill on="f" focussize="0,0"/>
                <v:stroke color="#000000" joinstyle="round" endarrow="block"/>
                <v:imagedata o:title=""/>
                <o:lock v:ext="edit" aspectratio="f"/>
              </v:line>
            </w:pict>
          </mc:Fallback>
        </mc:AlternateContent>
      </w:r>
      <w:r>
        <w:rPr>
          <w:lang w:eastAsia="zh-CN"/>
        </w:rPr>
        <mc:AlternateContent>
          <mc:Choice Requires="wps">
            <w:drawing>
              <wp:anchor distT="0" distB="0" distL="114300" distR="114300" simplePos="0" relativeHeight="251678720" behindDoc="0" locked="0" layoutInCell="1" allowOverlap="1">
                <wp:simplePos x="0" y="0"/>
                <wp:positionH relativeFrom="column">
                  <wp:posOffset>2857500</wp:posOffset>
                </wp:positionH>
                <wp:positionV relativeFrom="paragraph">
                  <wp:posOffset>3682365</wp:posOffset>
                </wp:positionV>
                <wp:extent cx="0" cy="2872740"/>
                <wp:effectExtent l="38100" t="0" r="38100" b="3810"/>
                <wp:wrapNone/>
                <wp:docPr id="268" name="直线 61"/>
                <wp:cNvGraphicFramePr/>
                <a:graphic xmlns:a="http://schemas.openxmlformats.org/drawingml/2006/main">
                  <a:graphicData uri="http://schemas.microsoft.com/office/word/2010/wordprocessingShape">
                    <wps:wsp>
                      <wps:cNvCnPr/>
                      <wps:spPr>
                        <a:xfrm>
                          <a:off x="0" y="0"/>
                          <a:ext cx="0" cy="28727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 o:spid="_x0000_s1026" o:spt="20" style="position:absolute;left:0pt;margin-left:225pt;margin-top:289.95pt;height:226.2pt;width:0pt;z-index:251678720;mso-width-relative:page;mso-height-relative:page;" filled="f" stroked="t" coordsize="21600,21600" o:gfxdata="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9i45a9sAAAAMAQAADwAAAAAA&#10;AAABACAAAAAiAAAAZHJzL2Rvd25yZXYueG1sUEsBAhQAFAAAAAgAh07iQLR4HDXXAQAAlAMAAA4A&#10;AAAAAAAAAQAgAAAAKgEAAGRycy9lMm9Eb2MueG1sUEsFBgAAAAAGAAYAWQEAAHMFAAAAAA==&#10;">
                <v:fill on="f" focussize="0,0"/>
                <v:stroke color="#000000" joinstyle="round" endarrow="block"/>
                <v:imagedata o:title=""/>
                <o:lock v:ext="edit" aspectratio="f"/>
              </v:line>
            </w:pict>
          </mc:Fallback>
        </mc:AlternateContent>
      </w:r>
      <w:r>
        <w:rPr>
          <w:lang w:eastAsia="zh-CN"/>
        </w:rPr>
        <mc:AlternateContent>
          <mc:Choice Requires="wps">
            <w:drawing>
              <wp:anchor distT="0" distB="0" distL="114300" distR="114300" simplePos="0" relativeHeight="251679744" behindDoc="0" locked="0" layoutInCell="1" allowOverlap="1">
                <wp:simplePos x="0" y="0"/>
                <wp:positionH relativeFrom="column">
                  <wp:posOffset>2857500</wp:posOffset>
                </wp:positionH>
                <wp:positionV relativeFrom="paragraph">
                  <wp:posOffset>6852285</wp:posOffset>
                </wp:positionV>
                <wp:extent cx="0" cy="495300"/>
                <wp:effectExtent l="38100" t="0" r="38100" b="0"/>
                <wp:wrapNone/>
                <wp:docPr id="322" name="直线 62"/>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 o:spid="_x0000_s1026" o:spt="20" style="position:absolute;left:0pt;margin-left:225pt;margin-top:539.55pt;height:39pt;width:0pt;z-index:251679744;mso-width-relative:page;mso-height-relative:page;" filled="f" stroked="t" coordsize="21600,21600" o:gfxdata="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biS2tsAAAANAQAADwAAAAAA&#10;AAABACAAAAAiAAAAZHJzL2Rvd25yZXYueG1sUEsBAhQAFAAAAAgAh07iQANsWf7XAQAAkwMAAA4A&#10;AAAAAAAAAQAgAAAAKgEAAGRycy9lMm9Eb2MueG1sUEsFBgAAAAAGAAYAWQEAAHMFAAAAAA==&#10;">
                <v:fill on="f" focussize="0,0"/>
                <v:stroke color="#000000" joinstyle="round" endarrow="block"/>
                <v:imagedata o:title=""/>
                <o:lock v:ext="edit" aspectratio="f"/>
              </v:line>
            </w:pict>
          </mc:Fallback>
        </mc:AlternateContent>
      </w:r>
      <w:r>
        <w:rPr>
          <w:lang w:eastAsia="zh-CN"/>
        </w:rPr>
        <mc:AlternateContent>
          <mc:Choice Requires="wps">
            <w:drawing>
              <wp:anchor distT="0" distB="0" distL="114300" distR="114300" simplePos="0" relativeHeight="251680768" behindDoc="0" locked="0" layoutInCell="1" allowOverlap="1">
                <wp:simplePos x="0" y="0"/>
                <wp:positionH relativeFrom="column">
                  <wp:posOffset>1028700</wp:posOffset>
                </wp:positionH>
                <wp:positionV relativeFrom="paragraph">
                  <wp:posOffset>2196465</wp:posOffset>
                </wp:positionV>
                <wp:extent cx="1714500" cy="0"/>
                <wp:effectExtent l="0" t="38100" r="0" b="38100"/>
                <wp:wrapNone/>
                <wp:docPr id="327" name="直线 63"/>
                <wp:cNvGraphicFramePr/>
                <a:graphic xmlns:a="http://schemas.openxmlformats.org/drawingml/2006/main">
                  <a:graphicData uri="http://schemas.microsoft.com/office/word/2010/wordprocessingShape">
                    <wps:wsp>
                      <wps:cNvCnPr/>
                      <wps:spPr>
                        <a:xfrm flipH="1">
                          <a:off x="0" y="0"/>
                          <a:ext cx="17145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 o:spid="_x0000_s1026" o:spt="20" style="position:absolute;left:0pt;flip:x;margin-left:81pt;margin-top:172.95pt;height:0pt;width:135pt;z-index:251680768;mso-width-relative:page;mso-height-relative:page;" filled="f" stroked="t" coordsize="21600,21600" o:gfxdata="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x+Fmc2AAAAAsBAAAP&#10;AAAAAAAAAAEAIAAAACIAAABkcnMvZG93bnJldi54bWxQSwECFAAUAAAACACHTuJAN5S0Vt8BAACe&#10;AwAADgAAAAAAAAABACAAAAAnAQAAZHJzL2Uyb0RvYy54bWxQSwUGAAAAAAYABgBZAQAAeAUAAAAA&#10;">
                <v:fill on="f" focussize="0,0"/>
                <v:stroke color="#000000" joinstyle="round" endarrow="block"/>
                <v:imagedata o:title=""/>
                <o:lock v:ext="edit" aspectratio="f"/>
              </v:line>
            </w:pict>
          </mc:Fallback>
        </mc:AlternateContent>
      </w:r>
      <w:r>
        <w:rPr>
          <w:lang w:eastAsia="zh-CN"/>
        </w:rPr>
        <mc:AlternateContent>
          <mc:Choice Requires="wps">
            <w:drawing>
              <wp:anchor distT="0" distB="0" distL="114300" distR="114300" simplePos="0" relativeHeight="251682816" behindDoc="0" locked="0" layoutInCell="1" allowOverlap="1">
                <wp:simplePos x="0" y="0"/>
                <wp:positionH relativeFrom="column">
                  <wp:posOffset>1028700</wp:posOffset>
                </wp:positionH>
                <wp:positionV relativeFrom="paragraph">
                  <wp:posOffset>2691765</wp:posOffset>
                </wp:positionV>
                <wp:extent cx="800100" cy="0"/>
                <wp:effectExtent l="0" t="38100" r="0" b="38100"/>
                <wp:wrapNone/>
                <wp:docPr id="325" name="直线 64"/>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 o:spid="_x0000_s1026" o:spt="20" style="position:absolute;left:0pt;margin-left:81pt;margin-top:211.95pt;height:0pt;width:63pt;z-index:251682816;mso-width-relative:page;mso-height-relative:page;" filled="f" stroked="t" coordsize="21600,21600" o:gfxdata="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439FNkAAAALAQAADwAAAAAAAAABACAA&#10;AAAiAAAAZHJzL2Rvd25yZXYueG1sUEsBAhQAFAAAAAgAh07iQKzsNGnTAQAAkwMAAA4AAAAAAAAA&#10;AQAgAAAAKAEAAGRycy9lMm9Eb2MueG1sUEsFBgAAAAAGAAYAWQEAAG0FAAAAAA==&#10;">
                <v:fill on="f" focussize="0,0"/>
                <v:stroke color="#000000" joinstyle="round" endarrow="block"/>
                <v:imagedata o:title=""/>
                <o:lock v:ext="edit" aspectratio="f"/>
              </v:line>
            </w:pict>
          </mc:Fallback>
        </mc:AlternateContent>
      </w:r>
      <w:r>
        <w:rPr>
          <w:lang w:eastAsia="zh-CN"/>
        </w:rPr>
        <mc:AlternateContent>
          <mc:Choice Requires="wps">
            <w:drawing>
              <wp:anchor distT="0" distB="0" distL="114300" distR="114300" simplePos="0" relativeHeight="251683840" behindDoc="0" locked="0" layoutInCell="1" allowOverlap="1">
                <wp:simplePos x="0" y="0"/>
                <wp:positionH relativeFrom="column">
                  <wp:posOffset>1028700</wp:posOffset>
                </wp:positionH>
                <wp:positionV relativeFrom="paragraph">
                  <wp:posOffset>3448685</wp:posOffset>
                </wp:positionV>
                <wp:extent cx="800100" cy="0"/>
                <wp:effectExtent l="0" t="38100" r="0" b="38100"/>
                <wp:wrapNone/>
                <wp:docPr id="261" name="直线 65"/>
                <wp:cNvGraphicFramePr/>
                <a:graphic xmlns:a="http://schemas.openxmlformats.org/drawingml/2006/main">
                  <a:graphicData uri="http://schemas.microsoft.com/office/word/2010/wordprocessingShape">
                    <wps:wsp>
                      <wps:cNvCnPr/>
                      <wps:spPr>
                        <a:xfrm flipH="1">
                          <a:off x="0" y="0"/>
                          <a:ext cx="8001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 o:spid="_x0000_s1026" o:spt="20" style="position:absolute;left:0pt;flip:x;margin-left:81pt;margin-top:271.55pt;height:0pt;width:63pt;z-index:251683840;mso-width-relative:page;mso-height-relative:page;" filled="f" stroked="t" coordsize="21600,21600" o:gfxdata="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FNBxQ9gAAAALAQAADwAA&#10;AAAAAAABACAAAAAiAAAAZHJzL2Rvd25yZXYueG1sUEsBAhQAFAAAAAgAh07iQPVf2q/dAQAAnQMA&#10;AA4AAAAAAAAAAQAgAAAAJwEAAGRycy9lMm9Eb2MueG1sUEsFBgAAAAAGAAYAWQEAAHYFAAAAAA==&#10;">
                <v:fill on="f" focussize="0,0"/>
                <v:stroke color="#000000" joinstyle="round" endarrow="block"/>
                <v:imagedata o:title=""/>
                <o:lock v:ext="edit" aspectratio="f"/>
              </v:line>
            </w:pict>
          </mc:Fallback>
        </mc:AlternateContent>
      </w:r>
      <w:r>
        <w:rPr>
          <w:lang w:eastAsia="zh-CN"/>
        </w:rPr>
        <mc:AlternateContent>
          <mc:Choice Requires="wps">
            <w:drawing>
              <wp:anchor distT="0" distB="0" distL="114300" distR="114300" simplePos="0" relativeHeight="251684864" behindDoc="0" locked="0" layoutInCell="1" allowOverlap="1">
                <wp:simplePos x="0" y="0"/>
                <wp:positionH relativeFrom="column">
                  <wp:posOffset>2171700</wp:posOffset>
                </wp:positionH>
                <wp:positionV relativeFrom="paragraph">
                  <wp:posOffset>3682365</wp:posOffset>
                </wp:positionV>
                <wp:extent cx="0" cy="495300"/>
                <wp:effectExtent l="38100" t="0" r="38100" b="0"/>
                <wp:wrapNone/>
                <wp:docPr id="321" name="直线 66"/>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 o:spid="_x0000_s1026" o:spt="20" style="position:absolute;left:0pt;margin-left:171pt;margin-top:289.95pt;height:39pt;width:0pt;z-index:251684864;mso-width-relative:page;mso-height-relative:page;" filled="f" stroked="t" coordsize="21600,21600" o:gfxdata="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8TXXvaAAAACwEAAA8AAAAAAAAA&#10;AQAgAAAAIgAAAGRycy9kb3ducmV2LnhtbFBLAQIUABQAAAAIAIdO4kBjZYJ01gEAAJMDAAAOAAAA&#10;AAAAAAEAIAAAACkBAABkcnMvZTJvRG9jLnhtbFBLBQYAAAAABgAGAFkBAABxBQAAAAA=&#10;">
                <v:fill on="f" focussize="0,0"/>
                <v:stroke color="#000000" joinstyle="round" endarrow="block"/>
                <v:imagedata o:title=""/>
                <o:lock v:ext="edit" aspectratio="f"/>
              </v:line>
            </w:pict>
          </mc:Fallback>
        </mc:AlternateContent>
      </w:r>
      <w:r>
        <w:rPr>
          <w:lang w:eastAsia="zh-CN"/>
        </w:rPr>
        <mc:AlternateContent>
          <mc:Choice Requires="wps">
            <w:drawing>
              <wp:anchor distT="0" distB="0" distL="114300" distR="114300" simplePos="0" relativeHeight="251685888" behindDoc="0" locked="0" layoutInCell="1" allowOverlap="1">
                <wp:simplePos x="0" y="0"/>
                <wp:positionH relativeFrom="column">
                  <wp:posOffset>2171700</wp:posOffset>
                </wp:positionH>
                <wp:positionV relativeFrom="paragraph">
                  <wp:posOffset>4672965</wp:posOffset>
                </wp:positionV>
                <wp:extent cx="0" cy="396240"/>
                <wp:effectExtent l="38100" t="0" r="38100" b="3810"/>
                <wp:wrapNone/>
                <wp:docPr id="259" name="直线 6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 o:spid="_x0000_s1026" o:spt="20" style="position:absolute;left:0pt;margin-left:171pt;margin-top:367.95pt;height:31.2pt;width:0pt;z-index:251685888;mso-width-relative:page;mso-height-relative:page;" filled="f" stroked="t" coordsize="21600,21600" o:gfxdata="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AHIjS2wAAAAsBAAAPAAAAAAAA&#10;AAEAIAAAACIAAABkcnMvZG93bnJldi54bWxQSwECFAAUAAAACACHTuJAMAC9udYBAACTAwAADgAA&#10;AAAAAAABACAAAAAqAQAAZHJzL2Uyb0RvYy54bWxQSwUGAAAAAAYABgBZAQAAcgUAAAAA&#10;">
                <v:fill on="f" focussize="0,0"/>
                <v:stroke color="#000000" joinstyle="round" endarrow="block"/>
                <v:imagedata o:title=""/>
                <o:lock v:ext="edit" aspectratio="f"/>
              </v:line>
            </w:pict>
          </mc:Fallback>
        </mc:AlternateContent>
      </w:r>
      <w:r>
        <w:rPr>
          <w:lang w:eastAsia="zh-CN"/>
        </w:rPr>
        <mc:AlternateContent>
          <mc:Choice Requires="wps">
            <w:drawing>
              <wp:anchor distT="0" distB="0" distL="114300" distR="114300" simplePos="0" relativeHeight="251686912" behindDoc="0" locked="0" layoutInCell="1" allowOverlap="1">
                <wp:simplePos x="0" y="0"/>
                <wp:positionH relativeFrom="column">
                  <wp:posOffset>2171700</wp:posOffset>
                </wp:positionH>
                <wp:positionV relativeFrom="paragraph">
                  <wp:posOffset>5564505</wp:posOffset>
                </wp:positionV>
                <wp:extent cx="0" cy="990600"/>
                <wp:effectExtent l="38100" t="0" r="38100" b="0"/>
                <wp:wrapNone/>
                <wp:docPr id="262" name="直线 68"/>
                <wp:cNvGraphicFramePr/>
                <a:graphic xmlns:a="http://schemas.openxmlformats.org/drawingml/2006/main">
                  <a:graphicData uri="http://schemas.microsoft.com/office/word/2010/wordprocessingShape">
                    <wps:wsp>
                      <wps:cNvCnPr/>
                      <wps:spPr>
                        <a:xfrm>
                          <a:off x="0" y="0"/>
                          <a:ext cx="0" cy="990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 o:spid="_x0000_s1026" o:spt="20" style="position:absolute;left:0pt;margin-left:171pt;margin-top:438.15pt;height:78pt;width:0pt;z-index:251686912;mso-width-relative:page;mso-height-relative:page;" filled="f" stroked="t" coordsize="21600,21600" o:gfxdata="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GDA/TbAAAADAEAAA8AAAAAAAAA&#10;AQAgAAAAIgAAAGRycy9kb3ducmV2LnhtbFBLAQIUABQAAAAIAIdO4kDb/Tue1QEAAJMDAAAOAAAA&#10;AAAAAAEAIAAAACoBAABkcnMvZTJvRG9jLnhtbFBLBQYAAAAABgAGAFkBAABxBQAAAAA=&#10;">
                <v:fill on="f" focussize="0,0"/>
                <v:stroke color="#000000" joinstyle="round" endarrow="block"/>
                <v:imagedata o:title=""/>
                <o:lock v:ext="edit" aspectratio="f"/>
              </v:line>
            </w:pict>
          </mc:Fallback>
        </mc:AlternateContent>
      </w:r>
      <w:r>
        <w:rPr>
          <w:lang w:eastAsia="zh-CN"/>
        </w:rPr>
        <mc:AlternateContent>
          <mc:Choice Requires="wps">
            <w:drawing>
              <wp:anchor distT="0" distB="0" distL="114300" distR="114300" simplePos="0" relativeHeight="251687936" behindDoc="0" locked="0" layoutInCell="1" allowOverlap="1">
                <wp:simplePos x="0" y="0"/>
                <wp:positionH relativeFrom="column">
                  <wp:posOffset>3543300</wp:posOffset>
                </wp:positionH>
                <wp:positionV relativeFrom="paragraph">
                  <wp:posOffset>3682365</wp:posOffset>
                </wp:positionV>
                <wp:extent cx="0" cy="495300"/>
                <wp:effectExtent l="38100" t="0" r="38100" b="0"/>
                <wp:wrapNone/>
                <wp:docPr id="269" name="直线 69"/>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 o:spid="_x0000_s1026" o:spt="20" style="position:absolute;left:0pt;margin-left:279pt;margin-top:289.95pt;height:39pt;width:0pt;z-index:251687936;mso-width-relative:page;mso-height-relative:page;" filled="f" stroked="t" coordsize="21600,21600" o:gfxdata="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25Y7aAAAACwEAAA8AAAAAAAAA&#10;AQAgAAAAIgAAAGRycy9kb3ducmV2LnhtbFBLAQIUABQAAAAIAIdO4kByekJ41gEAAJMDAAAOAAAA&#10;AAAAAAEAIAAAACkBAABkcnMvZTJvRG9jLnhtbFBLBQYAAAAABgAGAFkBAABxBQAAAAA=&#10;">
                <v:fill on="f" focussize="0,0"/>
                <v:stroke color="#000000" joinstyle="round" endarrow="block"/>
                <v:imagedata o:title=""/>
                <o:lock v:ext="edit" aspectratio="f"/>
              </v:line>
            </w:pict>
          </mc:Fallback>
        </mc:AlternateContent>
      </w:r>
      <w:r>
        <w:rPr>
          <w:lang w:eastAsia="zh-CN"/>
        </w:rPr>
        <mc:AlternateContent>
          <mc:Choice Requires="wps">
            <w:drawing>
              <wp:anchor distT="0" distB="0" distL="114300" distR="114300" simplePos="0" relativeHeight="251688960" behindDoc="0" locked="0" layoutInCell="1" allowOverlap="1">
                <wp:simplePos x="0" y="0"/>
                <wp:positionH relativeFrom="column">
                  <wp:posOffset>3657600</wp:posOffset>
                </wp:positionH>
                <wp:positionV relativeFrom="paragraph">
                  <wp:posOffset>4672965</wp:posOffset>
                </wp:positionV>
                <wp:extent cx="0" cy="396240"/>
                <wp:effectExtent l="38100" t="0" r="38100" b="3810"/>
                <wp:wrapNone/>
                <wp:docPr id="429" name="直线 7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 o:spid="_x0000_s1026" o:spt="20" style="position:absolute;left:0pt;margin-left:288pt;margin-top:367.95pt;height:31.2pt;width:0pt;z-index:251688960;mso-width-relative:page;mso-height-relative:page;" filled="f" stroked="t" coordsize="21600,21600" o:gfxdata="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bZYkrbAAAACwEAAA8AAAAAAAAA&#10;AQAgAAAAIgAAAGRycy9kb3ducmV2LnhtbFBLAQIUABQAAAAIAIdO4kDPu00K1QEAAJMDAAAOAAAA&#10;AAAAAAEAIAAAACoBAABkcnMvZTJvRG9jLnhtbFBLBQYAAAAABgAGAFkBAABxBQAAAAA=&#10;">
                <v:fill on="f" focussize="0,0"/>
                <v:stroke color="#000000" joinstyle="round" endarrow="block"/>
                <v:imagedata o:title=""/>
                <o:lock v:ext="edit" aspectratio="f"/>
              </v:line>
            </w:pict>
          </mc:Fallback>
        </mc:AlternateContent>
      </w:r>
      <w:r>
        <w:rPr>
          <w:lang w:eastAsia="zh-CN"/>
        </w:rPr>
        <mc:AlternateContent>
          <mc:Choice Requires="wps">
            <w:drawing>
              <wp:anchor distT="0" distB="0" distL="114300" distR="114300" simplePos="0" relativeHeight="251689984" behindDoc="0" locked="0" layoutInCell="1" allowOverlap="1">
                <wp:simplePos x="0" y="0"/>
                <wp:positionH relativeFrom="column">
                  <wp:posOffset>3657600</wp:posOffset>
                </wp:positionH>
                <wp:positionV relativeFrom="paragraph">
                  <wp:posOffset>5366385</wp:posOffset>
                </wp:positionV>
                <wp:extent cx="0" cy="332740"/>
                <wp:effectExtent l="38100" t="0" r="38100" b="10160"/>
                <wp:wrapNone/>
                <wp:docPr id="267" name="直线 71"/>
                <wp:cNvGraphicFramePr/>
                <a:graphic xmlns:a="http://schemas.openxmlformats.org/drawingml/2006/main">
                  <a:graphicData uri="http://schemas.microsoft.com/office/word/2010/wordprocessingShape">
                    <wps:wsp>
                      <wps:cNvCnPr/>
                      <wps:spPr>
                        <a:xfrm>
                          <a:off x="0" y="0"/>
                          <a:ext cx="0" cy="3327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 o:spid="_x0000_s1026" o:spt="20" style="position:absolute;left:0pt;margin-left:288pt;margin-top:422.55pt;height:26.2pt;width:0pt;z-index:251689984;mso-width-relative:page;mso-height-relative:page;" filled="f" stroked="t" coordsize="21600,21600" o:gfxdata="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xRnRnaAAAACwEAAA8AAAAAAAAA&#10;AQAgAAAAIgAAAGRycy9kb3ducmV2LnhtbFBLAQIUABQAAAAIAIdO4kAnXWNB1gEAAJMDAAAOAAAA&#10;AAAAAAEAIAAAACkBAABkcnMvZTJvRG9jLnhtbFBLBQYAAAAABgAGAFkBAABxBQAAAAA=&#10;">
                <v:fill on="f" focussize="0,0"/>
                <v:stroke color="#000000" joinstyle="round" endarrow="block"/>
                <v:imagedata o:title=""/>
                <o:lock v:ext="edit" aspectratio="f"/>
              </v:line>
            </w:pict>
          </mc:Fallback>
        </mc:AlternateContent>
      </w:r>
      <w:r>
        <w:rPr>
          <w:lang w:eastAsia="zh-CN"/>
        </w:rPr>
        <mc:AlternateContent>
          <mc:Choice Requires="wps">
            <w:drawing>
              <wp:anchor distT="0" distB="0" distL="114300" distR="114300" simplePos="0" relativeHeight="251691008" behindDoc="0" locked="0" layoutInCell="1" allowOverlap="1">
                <wp:simplePos x="0" y="0"/>
                <wp:positionH relativeFrom="column">
                  <wp:posOffset>3543300</wp:posOffset>
                </wp:positionH>
                <wp:positionV relativeFrom="paragraph">
                  <wp:posOffset>6059805</wp:posOffset>
                </wp:positionV>
                <wp:extent cx="0" cy="495300"/>
                <wp:effectExtent l="38100" t="0" r="38100" b="0"/>
                <wp:wrapNone/>
                <wp:docPr id="326" name="直线 72"/>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 o:spid="_x0000_s1026" o:spt="20" style="position:absolute;left:0pt;margin-left:279pt;margin-top:477.15pt;height:39pt;width:0pt;z-index:251691008;mso-width-relative:page;mso-height-relative:page;" filled="f" stroked="t" coordsize="21600,21600" o:gfxdata="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M9gb9sAAAAMAQAADwAAAAAA&#10;AAABACAAAAAiAAAAZHJzL2Rvd25yZXYueG1sUEsBAhQAFAAAAAgAh07iQK5b59TXAQAAkwMAAA4A&#10;AAAAAAAAAQAgAAAAKgEAAGRycy9lMm9Eb2MueG1sUEsFBgAAAAAGAAYAWQEAAHMFAAAAAA==&#10;">
                <v:fill on="f" focussize="0,0"/>
                <v:stroke color="#000000" joinstyle="round" endarrow="block"/>
                <v:imagedata o:title=""/>
                <o:lock v:ext="edit" aspectratio="f"/>
              </v:line>
            </w:pict>
          </mc:Fallback>
        </mc:AlternateContent>
      </w:r>
    </w:p>
    <w:p>
      <w:pPr>
        <w:keepNext w:val="0"/>
        <w:keepLines w:val="0"/>
        <w:widowControl w:val="0"/>
        <w:suppressLineNumbers w:val="0"/>
        <w:spacing w:before="0" w:beforeAutospacing="0" w:after="0" w:afterAutospacing="0"/>
        <w:ind w:left="0" w:right="0"/>
        <w:jc w:val="both"/>
        <w:rPr>
          <w:sz w:val="44"/>
          <w:szCs w:val="44"/>
          <w:lang w:val="en-US"/>
        </w:rPr>
      </w:pPr>
    </w:p>
    <w:p>
      <w:pPr>
        <w:keepNext w:val="0"/>
        <w:keepLines w:val="0"/>
        <w:widowControl w:val="0"/>
        <w:suppressLineNumbers w:val="0"/>
        <w:spacing w:before="0" w:beforeAutospacing="0" w:after="0" w:afterAutospacing="0"/>
        <w:ind w:left="0" w:right="0"/>
        <w:jc w:val="both"/>
        <w:rPr>
          <w:sz w:val="44"/>
          <w:szCs w:val="44"/>
          <w:lang w:val="en-US"/>
        </w:rPr>
      </w:pPr>
    </w:p>
    <w:p>
      <w:pPr>
        <w:keepNext w:val="0"/>
        <w:keepLines w:val="0"/>
        <w:widowControl w:val="0"/>
        <w:suppressLineNumbers w:val="0"/>
        <w:spacing w:before="0" w:beforeAutospacing="0" w:after="0" w:afterAutospacing="0"/>
        <w:ind w:left="0" w:right="0"/>
        <w:jc w:val="both"/>
        <w:rPr>
          <w:sz w:val="44"/>
          <w:szCs w:val="44"/>
          <w:lang w:val="en-US"/>
        </w:rPr>
      </w:pPr>
    </w:p>
    <w:p>
      <w:pPr>
        <w:keepNext w:val="0"/>
        <w:keepLines w:val="0"/>
        <w:widowControl w:val="0"/>
        <w:suppressLineNumbers w:val="0"/>
        <w:spacing w:before="0" w:beforeAutospacing="0" w:after="0" w:afterAutospacing="0"/>
        <w:ind w:left="0" w:right="0"/>
        <w:jc w:val="both"/>
        <w:rPr>
          <w:sz w:val="44"/>
          <w:szCs w:val="44"/>
          <w:lang w:val="en-US"/>
        </w:rPr>
      </w:pPr>
      <w:r>
        <w:rPr>
          <w:rFonts w:hint="default" w:ascii="Times New Roman" w:hAnsi="Times New Roman" w:eastAsia="宋体" w:cs="Times New Roman"/>
          <w:kern w:val="2"/>
          <w:sz w:val="21"/>
          <w:szCs w:val="24"/>
          <w:lang w:val="en-US" w:eastAsia="zh-CN" w:bidi="ar"/>
        </w:rPr>
        <mc:AlternateContent>
          <mc:Choice Requires="wps">
            <w:drawing>
              <wp:anchor distT="0" distB="0" distL="114300" distR="114300" simplePos="0" relativeHeight="251648000" behindDoc="1" locked="0" layoutInCell="1" allowOverlap="1">
                <wp:simplePos x="0" y="0"/>
                <wp:positionH relativeFrom="column">
                  <wp:posOffset>1160780</wp:posOffset>
                </wp:positionH>
                <wp:positionV relativeFrom="paragraph">
                  <wp:posOffset>314960</wp:posOffset>
                </wp:positionV>
                <wp:extent cx="1143000" cy="297180"/>
                <wp:effectExtent l="0" t="0" r="0" b="7620"/>
                <wp:wrapNone/>
                <wp:docPr id="428" name="矩形 73"/>
                <wp:cNvGraphicFramePr/>
                <a:graphic xmlns:a="http://schemas.openxmlformats.org/drawingml/2006/main">
                  <a:graphicData uri="http://schemas.microsoft.com/office/word/2010/wordprocessingShape">
                    <wps:wsp>
                      <wps:cNvSpPr/>
                      <wps:spPr>
                        <a:xfrm>
                          <a:off x="0" y="0"/>
                          <a:ext cx="1143000" cy="297180"/>
                        </a:xfrm>
                        <a:prstGeom prst="rect">
                          <a:avLst/>
                        </a:prstGeom>
                        <a:solidFill>
                          <a:srgbClr val="FFFFFF"/>
                        </a:solidFill>
                        <a:ln w="9525">
                          <a:noFill/>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有异议</w:t>
                            </w:r>
                          </w:p>
                        </w:txbxContent>
                      </wps:txbx>
                      <wps:bodyPr upright="0"/>
                    </wps:wsp>
                  </a:graphicData>
                </a:graphic>
              </wp:anchor>
            </w:drawing>
          </mc:Choice>
          <mc:Fallback>
            <w:pict>
              <v:rect id="矩形 73" o:spid="_x0000_s1026" o:spt="1" style="position:absolute;left:0pt;margin-left:91.4pt;margin-top:24.8pt;height:23.4pt;width:90pt;z-index:-251668480;mso-width-relative:page;mso-height-relative:page;" fillcolor="#FFFFFF" filled="t" stroked="f" coordsize="21600,21600" o:gfxdata="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EXetR1gAAAAkBAAAPAAAA&#10;AAAAAAEAIAAAACIAAABkcnMvZG93bnJldi54bWxQSwECFAAUAAAACACHTuJAbfrB4aUBAAAoAwAA&#10;DgAAAAAAAAABACAAAAAlAQAAZHJzL2Uyb0RvYy54bWxQSwUGAAAAAAYABgBZAQAAPAUAAAAA&#10;">
                <v:fill on="t" focussize="0,0"/>
                <v:stroke on="f"/>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有异议</w:t>
                      </w:r>
                    </w:p>
                  </w:txbxContent>
                </v:textbox>
              </v:rect>
            </w:pict>
          </mc:Fallback>
        </mc:AlternateContent>
      </w:r>
    </w:p>
    <w:p>
      <w:pPr>
        <w:keepNext w:val="0"/>
        <w:keepLines w:val="0"/>
        <w:widowControl w:val="0"/>
        <w:suppressLineNumbers w:val="0"/>
        <w:spacing w:before="0" w:beforeAutospacing="0" w:after="0" w:afterAutospacing="0"/>
        <w:ind w:left="0" w:right="0"/>
        <w:jc w:val="both"/>
        <w:rPr>
          <w:sz w:val="44"/>
          <w:szCs w:val="44"/>
          <w:lang w:val="en-US"/>
        </w:rPr>
      </w:pPr>
    </w:p>
    <w:p>
      <w:pPr>
        <w:keepNext w:val="0"/>
        <w:keepLines w:val="0"/>
        <w:widowControl w:val="0"/>
        <w:suppressLineNumbers w:val="0"/>
        <w:spacing w:before="0" w:beforeAutospacing="0" w:after="0" w:afterAutospacing="0"/>
        <w:ind w:left="0" w:right="0"/>
        <w:jc w:val="both"/>
        <w:rPr>
          <w:sz w:val="44"/>
          <w:szCs w:val="44"/>
          <w:lang w:val="en-US"/>
        </w:rPr>
      </w:pPr>
    </w:p>
    <w:p>
      <w:pPr>
        <w:keepNext w:val="0"/>
        <w:keepLines w:val="0"/>
        <w:widowControl w:val="0"/>
        <w:suppressLineNumbers w:val="0"/>
        <w:spacing w:before="0" w:beforeAutospacing="0" w:after="0" w:afterAutospacing="0"/>
        <w:ind w:left="0" w:right="0" w:firstLine="880" w:firstLineChars="200"/>
        <w:jc w:val="both"/>
        <w:rPr>
          <w:sz w:val="44"/>
          <w:szCs w:val="44"/>
          <w:lang w:val="en-US"/>
        </w:rPr>
      </w:pPr>
    </w:p>
    <w:p>
      <w:pPr>
        <w:keepNext w:val="0"/>
        <w:keepLines w:val="0"/>
        <w:widowControl w:val="0"/>
        <w:suppressLineNumbers w:val="0"/>
        <w:spacing w:before="0" w:beforeAutospacing="0" w:after="0" w:afterAutospacing="0"/>
        <w:ind w:left="0" w:right="0" w:firstLine="880" w:firstLineChars="200"/>
        <w:jc w:val="both"/>
        <w:rPr>
          <w:sz w:val="44"/>
          <w:szCs w:val="44"/>
          <w:lang w:val="en-US"/>
        </w:rPr>
      </w:pPr>
    </w:p>
    <w:p>
      <w:pPr>
        <w:keepNext w:val="0"/>
        <w:keepLines w:val="0"/>
        <w:widowControl w:val="0"/>
        <w:suppressLineNumbers w:val="0"/>
        <w:spacing w:before="0" w:beforeAutospacing="0" w:after="0" w:afterAutospacing="0"/>
        <w:ind w:left="0" w:right="0" w:firstLine="880" w:firstLineChars="200"/>
        <w:jc w:val="both"/>
        <w:rPr>
          <w:sz w:val="44"/>
          <w:szCs w:val="44"/>
          <w:lang w:val="en-US"/>
        </w:rPr>
      </w:pPr>
    </w:p>
    <w:p>
      <w:pPr>
        <w:keepNext w:val="0"/>
        <w:keepLines w:val="0"/>
        <w:widowControl w:val="0"/>
        <w:suppressLineNumbers w:val="0"/>
        <w:spacing w:before="0" w:beforeAutospacing="0" w:after="0" w:afterAutospacing="0"/>
        <w:ind w:left="0" w:right="0" w:firstLine="880" w:firstLineChars="200"/>
        <w:jc w:val="both"/>
        <w:rPr>
          <w:sz w:val="44"/>
          <w:szCs w:val="44"/>
          <w:lang w:val="en-US"/>
        </w:rPr>
      </w:pPr>
    </w:p>
    <w:p>
      <w:pPr>
        <w:keepNext w:val="0"/>
        <w:keepLines w:val="0"/>
        <w:widowControl w:val="0"/>
        <w:suppressLineNumbers w:val="0"/>
        <w:spacing w:before="0" w:beforeAutospacing="0" w:after="0" w:afterAutospacing="0"/>
        <w:ind w:left="0" w:right="0" w:firstLine="880" w:firstLineChars="200"/>
        <w:jc w:val="both"/>
        <w:rPr>
          <w:sz w:val="44"/>
          <w:szCs w:val="44"/>
          <w:lang w:val="en-US"/>
        </w:rPr>
      </w:pPr>
    </w:p>
    <w:p>
      <w:pPr>
        <w:keepNext w:val="0"/>
        <w:keepLines w:val="0"/>
        <w:widowControl w:val="0"/>
        <w:suppressLineNumbers w:val="0"/>
        <w:spacing w:before="0" w:beforeAutospacing="0" w:after="0" w:afterAutospacing="0"/>
        <w:ind w:left="0" w:right="0" w:firstLine="880" w:firstLineChars="200"/>
        <w:jc w:val="both"/>
        <w:rPr>
          <w:sz w:val="44"/>
          <w:szCs w:val="44"/>
          <w:lang w:val="en-US"/>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jc w:val="both"/>
        <w:textAlignment w:val="auto"/>
        <w:outlineLvl w:val="1"/>
        <w:rPr>
          <w:rStyle w:val="25"/>
          <w:rFonts w:hint="default" w:ascii="仿宋_GB2312" w:hAnsi="仿宋_GB2312" w:eastAsia="仿宋_GB2312" w:cs="仿宋_GB2312"/>
          <w:lang w:eastAsia="zh-CN"/>
        </w:rPr>
      </w:pPr>
      <w:bookmarkStart w:id="302" w:name="_Toc29335"/>
      <w:bookmarkStart w:id="303" w:name="_Toc9774"/>
      <w:r>
        <w:rPr>
          <w:rStyle w:val="25"/>
          <w:rFonts w:hint="default" w:ascii="仿宋_GB2312" w:hAnsi="仿宋_GB2312" w:eastAsia="仿宋_GB2312" w:cs="仿宋_GB2312"/>
          <w:lang w:eastAsia="zh-CN"/>
        </w:rPr>
        <w:t>（</w:t>
      </w:r>
      <w:r>
        <w:rPr>
          <w:rStyle w:val="25"/>
          <w:rFonts w:hint="eastAsia" w:ascii="仿宋_GB2312" w:hAnsi="仿宋_GB2312" w:eastAsia="仿宋_GB2312" w:cs="仿宋_GB2312"/>
          <w:lang w:eastAsia="zh-CN"/>
        </w:rPr>
        <w:t>四</w:t>
      </w:r>
      <w:r>
        <w:rPr>
          <w:rStyle w:val="25"/>
          <w:rFonts w:hint="default" w:ascii="仿宋_GB2312" w:hAnsi="仿宋_GB2312" w:eastAsia="仿宋_GB2312" w:cs="仿宋_GB2312"/>
          <w:lang w:eastAsia="zh-CN"/>
        </w:rPr>
        <w:t>）</w:t>
      </w:r>
      <w:bookmarkEnd w:id="302"/>
      <w:r>
        <w:rPr>
          <w:rStyle w:val="25"/>
          <w:rFonts w:hint="default" w:ascii="仿宋_GB2312" w:hAnsi="仿宋_GB2312" w:eastAsia="仿宋_GB2312" w:cs="仿宋_GB2312"/>
          <w:lang w:eastAsia="zh-CN"/>
        </w:rPr>
        <w:t>划定特殊水体保护区</w:t>
      </w:r>
      <w:bookmarkEnd w:id="303"/>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划定特殊水体保护区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其他权力事项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
          <w:color w:val="000000" w:themeColor="text1"/>
          <w:sz w:val="32"/>
          <w:szCs w:val="32"/>
          <w:highlight w:val="none"/>
          <w14:textFill>
            <w14:solidFill>
              <w14:schemeClr w14:val="tx1"/>
            </w14:solidFill>
          </w14:textFill>
        </w:rPr>
        <w:t>责任</w:t>
      </w:r>
      <w:r>
        <w:rPr>
          <w:rFonts w:hint="default" w:ascii="Times New Roman" w:hAnsi="Times New Roman" w:eastAsia="仿宋_GB2312" w:cs="Times New Roman"/>
          <w:b/>
          <w:color w:val="000000" w:themeColor="text1"/>
          <w:sz w:val="32"/>
          <w:szCs w:val="32"/>
          <w:highlight w:val="none"/>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污染管理科、环境监察大队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行使</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县级以上人民政府</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权力</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《中华人民共和国水污染防治法》第五十六条第一款  国家建立饮用水水源保护区制度。饮用水水源保护区分为一级保护区和二级保护区；必要时，可以在饮用水水源保护区外围划定一定的区域作为准保护区。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第六十四条  县级以上人民政府可以对风景名胜区水体、重要渔业水体和其他具有特殊经济文化价值的水体划定保护区，并采取措施，保证保护区的水质符合规定用途的水环境质量标准。</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jc w:val="center"/>
        <w:textAlignment w:val="auto"/>
        <w:outlineLvl w:val="9"/>
        <w:rPr>
          <w:rFonts w:hint="default" w:ascii="Times New Roman" w:hAnsi="Times New Roman" w:eastAsia="仿宋_GB2312" w:cs="Times New Roman"/>
          <w:color w:val="000000" w:themeColor="text1"/>
          <w:sz w:val="32"/>
          <w:szCs w:val="32"/>
          <w:highlight w:val="yellow"/>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jc w:val="center"/>
        <w:textAlignment w:val="auto"/>
        <w:outlineLvl w:val="9"/>
        <w:rPr>
          <w:rFonts w:hint="default" w:ascii="Times New Roman" w:hAnsi="Times New Roman" w:eastAsia="仿宋_GB2312" w:cs="Times New Roman"/>
          <w:b w:val="0"/>
          <w:bCs/>
          <w:color w:val="000000" w:themeColor="text1"/>
          <w:sz w:val="32"/>
          <w:szCs w:val="32"/>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jc w:val="center"/>
        <w:textAlignment w:val="auto"/>
        <w:outlineLvl w:val="9"/>
        <w:rPr>
          <w:rFonts w:hint="default" w:ascii="Times New Roman" w:hAnsi="Times New Roman" w:eastAsia="仿宋_GB2312" w:cs="Times New Roman"/>
          <w:b w:val="0"/>
          <w:bCs/>
          <w:color w:val="000000" w:themeColor="text1"/>
          <w:sz w:val="32"/>
          <w:szCs w:val="32"/>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jc w:val="center"/>
        <w:textAlignment w:val="auto"/>
        <w:outlineLvl w:val="9"/>
        <w:rPr>
          <w:rFonts w:hint="default" w:ascii="Times New Roman" w:hAnsi="Times New Roman" w:eastAsia="仿宋_GB2312" w:cs="Times New Roman"/>
          <w:b w:val="0"/>
          <w:bCs/>
          <w:color w:val="000000" w:themeColor="text1"/>
          <w:sz w:val="32"/>
          <w:szCs w:val="32"/>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jc w:val="center"/>
        <w:textAlignment w:val="auto"/>
        <w:outlineLvl w:val="9"/>
        <w:rPr>
          <w:rFonts w:hint="default" w:ascii="Times New Roman" w:hAnsi="Times New Roman" w:eastAsia="仿宋_GB2312" w:cs="Times New Roman"/>
          <w:b w:val="0"/>
          <w:bCs/>
          <w:color w:val="000000" w:themeColor="text1"/>
          <w:sz w:val="32"/>
          <w:szCs w:val="32"/>
          <w:highlight w:val="none"/>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jc w:val="both"/>
        <w:textAlignment w:val="auto"/>
        <w:outlineLvl w:val="1"/>
        <w:rPr>
          <w:rStyle w:val="25"/>
          <w:rFonts w:hint="default" w:ascii="仿宋_GB2312" w:hAnsi="仿宋_GB2312" w:eastAsia="仿宋_GB2312" w:cs="仿宋_GB2312"/>
          <w:lang w:eastAsia="zh-CN"/>
        </w:rPr>
      </w:pPr>
      <w:bookmarkStart w:id="304" w:name="_Toc21055"/>
      <w:bookmarkStart w:id="305" w:name="_Toc29831"/>
      <w:r>
        <w:rPr>
          <w:rStyle w:val="25"/>
          <w:rFonts w:hint="default" w:ascii="仿宋_GB2312" w:hAnsi="仿宋_GB2312" w:eastAsia="仿宋_GB2312" w:cs="仿宋_GB2312"/>
          <w:lang w:eastAsia="zh-CN"/>
        </w:rPr>
        <w:t>（</w:t>
      </w:r>
      <w:r>
        <w:rPr>
          <w:rStyle w:val="25"/>
          <w:rFonts w:hint="eastAsia" w:ascii="仿宋_GB2312" w:hAnsi="仿宋_GB2312" w:eastAsia="仿宋_GB2312" w:cs="仿宋_GB2312"/>
          <w:lang w:eastAsia="zh-CN"/>
        </w:rPr>
        <w:t>五</w:t>
      </w:r>
      <w:r>
        <w:rPr>
          <w:rStyle w:val="25"/>
          <w:rFonts w:hint="default" w:ascii="仿宋_GB2312" w:hAnsi="仿宋_GB2312" w:eastAsia="仿宋_GB2312" w:cs="仿宋_GB2312"/>
          <w:lang w:eastAsia="zh-CN"/>
        </w:rPr>
        <w:t>）</w:t>
      </w:r>
      <w:bookmarkEnd w:id="304"/>
      <w:r>
        <w:rPr>
          <w:rStyle w:val="25"/>
          <w:rFonts w:hint="default" w:ascii="仿宋_GB2312" w:hAnsi="仿宋_GB2312" w:eastAsia="仿宋_GB2312" w:cs="仿宋_GB2312"/>
          <w:lang w:eastAsia="zh-CN"/>
        </w:rPr>
        <w:t>声环境质量标准的适用区域划定</w:t>
      </w:r>
      <w:bookmarkEnd w:id="305"/>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i w:val="0"/>
          <w:snapToGrid/>
          <w:color w:val="000000" w:themeColor="text1"/>
          <w:sz w:val="32"/>
          <w:szCs w:val="32"/>
          <w:u w:val="none"/>
          <w:lang w:eastAsia="zh-CN"/>
          <w14:textFill>
            <w14:solidFill>
              <w14:schemeClr w14:val="tx1"/>
            </w14:solidFill>
          </w14:textFill>
        </w:rPr>
        <w:t>声环境质量标准的适用区域划定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其他权力事项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污染管理科、环境监察大队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行使</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县级以上地方人民政府</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权力</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《中华人民共和国环境噪声污染防治法》第十条第二款  县级以上地方人民政府根据国家声环境质量标准，划定本行政区域内各类声环境质量标准的适用区域，并进行管理。</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楷体_GB2312" w:cs="Times New Roman"/>
          <w:color w:val="000000" w:themeColor="text1"/>
          <w:sz w:val="32"/>
          <w:szCs w:val="32"/>
          <w:lang w:eastAsia="zh-CN"/>
          <w14:textFill>
            <w14:solidFill>
              <w14:schemeClr w14:val="tx1"/>
            </w14:solidFill>
          </w14:textFill>
        </w:rPr>
      </w:pPr>
      <w:r>
        <w:rPr>
          <w:rFonts w:hint="default" w:ascii="Times New Roman" w:hAnsi="Times New Roman" w:eastAsia="楷体_GB2312" w:cs="Times New Roman"/>
          <w:color w:val="000000" w:themeColor="text1"/>
          <w:sz w:val="32"/>
          <w:szCs w:val="32"/>
          <w:lang w:eastAsia="zh-CN"/>
          <w14:textFill>
            <w14:solidFill>
              <w14:schemeClr w14:val="tx1"/>
            </w14:solidFill>
          </w14:textFill>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jc w:val="both"/>
        <w:textAlignment w:val="auto"/>
        <w:outlineLvl w:val="1"/>
        <w:rPr>
          <w:rStyle w:val="25"/>
          <w:rFonts w:hint="default" w:ascii="仿宋_GB2312" w:hAnsi="仿宋_GB2312" w:eastAsia="仿宋_GB2312" w:cs="仿宋_GB2312"/>
          <w:lang w:eastAsia="zh-CN"/>
        </w:rPr>
      </w:pPr>
      <w:bookmarkStart w:id="306" w:name="_Toc17460"/>
      <w:bookmarkStart w:id="307" w:name="_Toc32145"/>
      <w:r>
        <w:rPr>
          <w:rStyle w:val="25"/>
          <w:rFonts w:hint="default" w:ascii="仿宋_GB2312" w:hAnsi="仿宋_GB2312" w:eastAsia="仿宋_GB2312" w:cs="仿宋_GB2312"/>
          <w:lang w:eastAsia="zh-CN"/>
        </w:rPr>
        <w:t>（</w:t>
      </w:r>
      <w:r>
        <w:rPr>
          <w:rStyle w:val="25"/>
          <w:rFonts w:hint="eastAsia" w:ascii="仿宋_GB2312" w:hAnsi="仿宋_GB2312" w:eastAsia="仿宋_GB2312" w:cs="仿宋_GB2312"/>
          <w:lang w:eastAsia="zh-CN"/>
        </w:rPr>
        <w:t>六</w:t>
      </w:r>
      <w:r>
        <w:rPr>
          <w:rStyle w:val="25"/>
          <w:rFonts w:hint="default" w:ascii="仿宋_GB2312" w:hAnsi="仿宋_GB2312" w:eastAsia="仿宋_GB2312" w:cs="仿宋_GB2312"/>
          <w:lang w:eastAsia="zh-CN"/>
        </w:rPr>
        <w:t>）</w:t>
      </w:r>
      <w:bookmarkEnd w:id="306"/>
      <w:r>
        <w:rPr>
          <w:rStyle w:val="25"/>
          <w:rFonts w:hint="default" w:ascii="仿宋_GB2312" w:hAnsi="仿宋_GB2312" w:eastAsia="仿宋_GB2312" w:cs="仿宋_GB2312"/>
          <w:lang w:eastAsia="zh-CN"/>
        </w:rPr>
        <w:t>终结水污染物排放单位的限期治理</w:t>
      </w:r>
      <w:bookmarkEnd w:id="307"/>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bookmarkStart w:id="308" w:name="_Toc27428"/>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终结水污染物排放单位的限期治理</w:t>
      </w:r>
      <w:bookmarkEnd w:id="308"/>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其他权力事项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行使</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被责令限期治理的排污单位</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权力</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《限期治理管理办法（试行）》（环境保护部令第6号）第三十四条  被责令限期治理的排污单位，有下列情形之一的，环境保护行政主管部门应当终结限期治理决定：</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（一）依法被撤销的；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（二）依法解散的；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（三）依法被宣告破产的；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（四）因其他原因终止营业的。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rPr>
          <w:sz w:val="32"/>
          <w:szCs w:val="32"/>
        </w:rPr>
      </w:pPr>
    </w:p>
    <w:p>
      <w:pPr>
        <w:rPr>
          <w:sz w:val="32"/>
          <w:szCs w:val="32"/>
        </w:rPr>
      </w:pPr>
      <w:r>
        <w:rPr>
          <w:sz w:val="32"/>
          <w:szCs w:val="32"/>
        </w:rPr>
        <w:br w:type="page"/>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t>终结水污染物排放单位的限期治理流程图</w:t>
      </w:r>
    </w:p>
    <w:p>
      <w:pPr>
        <w:jc w:val="center"/>
        <w:rPr>
          <w:sz w:val="32"/>
          <w:szCs w:val="32"/>
        </w:rPr>
      </w:pPr>
      <w:r>
        <w:rPr>
          <w:rFonts w:hint="eastAsia"/>
          <w:sz w:val="32"/>
          <w:szCs w:val="32"/>
        </w:rPr>
        <mc:AlternateContent>
          <mc:Choice Requires="wps">
            <w:drawing>
              <wp:anchor distT="0" distB="0" distL="114300" distR="114300" simplePos="0" relativeHeight="254028800" behindDoc="0" locked="0" layoutInCell="1" allowOverlap="1">
                <wp:simplePos x="0" y="0"/>
                <wp:positionH relativeFrom="column">
                  <wp:posOffset>0</wp:posOffset>
                </wp:positionH>
                <wp:positionV relativeFrom="paragraph">
                  <wp:posOffset>297180</wp:posOffset>
                </wp:positionV>
                <wp:extent cx="1666875" cy="495300"/>
                <wp:effectExtent l="4445" t="4445" r="5080" b="14605"/>
                <wp:wrapNone/>
                <wp:docPr id="565" name="矩形 360"/>
                <wp:cNvGraphicFramePr/>
                <a:graphic xmlns:a="http://schemas.openxmlformats.org/drawingml/2006/main">
                  <a:graphicData uri="http://schemas.microsoft.com/office/word/2010/wordprocessingShape">
                    <wps:wsp>
                      <wps:cNvSpPr/>
                      <wps:spPr>
                        <a:xfrm>
                          <a:off x="0" y="0"/>
                          <a:ext cx="166687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环保部门对被责令限期治理单位进行检查</w:t>
                            </w:r>
                          </w:p>
                        </w:txbxContent>
                      </wps:txbx>
                      <wps:bodyPr upright="1"/>
                    </wps:wsp>
                  </a:graphicData>
                </a:graphic>
              </wp:anchor>
            </w:drawing>
          </mc:Choice>
          <mc:Fallback>
            <w:pict>
              <v:rect id="矩形 360" o:spid="_x0000_s1026" o:spt="1" style="position:absolute;left:0pt;margin-left:0pt;margin-top:23.4pt;height:39pt;width:131.25pt;z-index:254028800;mso-width-relative:page;mso-height-relative:page;" fillcolor="#FFFFFF" filled="t" stroked="t" coordsize="21600,21600" o:gfxdata="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JaLaz&#10;1QAAAAcBAAAPAAAAAAAAAAEAIAAAACIAAABkcnMvZG93bnJldi54bWxQSwECFAAUAAAACACHTuJA&#10;nA+ZoOsBAADfAwAADgAAAAAAAAABACAAAAAkAQAAZHJzL2Uyb0RvYy54bWxQSwUGAAAAAAYABgBZ&#10;AQAAgQUAAAAA&#10;">
                <v:fill on="t" focussize="0,0"/>
                <v:stroke color="#000000" joinstyle="miter"/>
                <v:imagedata o:title=""/>
                <o:lock v:ext="edit" aspectratio="f"/>
                <v:textbox>
                  <w:txbxContent>
                    <w:p>
                      <w:pPr>
                        <w:jc w:val="center"/>
                        <w:rPr>
                          <w:rFonts w:hint="eastAsia"/>
                        </w:rPr>
                      </w:pPr>
                      <w:r>
                        <w:rPr>
                          <w:rFonts w:hint="eastAsia"/>
                        </w:rPr>
                        <w:t>环保部门对被责令限期治理单位进行检查</w:t>
                      </w:r>
                    </w:p>
                  </w:txbxContent>
                </v:textbox>
              </v:rect>
            </w:pict>
          </mc:Fallback>
        </mc:AlternateContent>
      </w:r>
    </w:p>
    <w:p>
      <w:pPr>
        <w:rPr>
          <w:sz w:val="32"/>
          <w:szCs w:val="32"/>
        </w:rPr>
      </w:pPr>
      <w:r>
        <w:rPr>
          <w:rFonts w:hint="eastAsia"/>
          <w:sz w:val="32"/>
          <w:szCs w:val="32"/>
        </w:rPr>
        <mc:AlternateContent>
          <mc:Choice Requires="wps">
            <w:drawing>
              <wp:anchor distT="0" distB="0" distL="114300" distR="114300" simplePos="0" relativeHeight="254043136" behindDoc="0" locked="0" layoutInCell="1" allowOverlap="1">
                <wp:simplePos x="0" y="0"/>
                <wp:positionH relativeFrom="column">
                  <wp:posOffset>2952750</wp:posOffset>
                </wp:positionH>
                <wp:positionV relativeFrom="paragraph">
                  <wp:posOffset>5943600</wp:posOffset>
                </wp:positionV>
                <wp:extent cx="0" cy="396240"/>
                <wp:effectExtent l="38100" t="0" r="38100" b="3810"/>
                <wp:wrapNone/>
                <wp:docPr id="592" name="直线 36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1" o:spid="_x0000_s1026" o:spt="20" style="position:absolute;left:0pt;margin-left:232.5pt;margin-top:468pt;height:31.2pt;width:0pt;z-index:254043136;mso-width-relative:page;mso-height-relative:page;" filled="f" stroked="t" coordsize="21600,21600" o:gfxdata="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Byrdr2gAAAAsBAAAPAAAAAAAA&#10;AAEAIAAAACIAAABkcnMvZG93bnJldi54bWxQSwECFAAUAAAACACHTuJAapiVxtcBAACUAwAADgAA&#10;AAAAAAABACAAAAApAQAAZHJzL2Uyb0RvYy54bWxQSwUGAAAAAAYABgBZAQAAcgU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4047232" behindDoc="0" locked="0" layoutInCell="1" allowOverlap="1">
                <wp:simplePos x="0" y="0"/>
                <wp:positionH relativeFrom="column">
                  <wp:posOffset>666750</wp:posOffset>
                </wp:positionH>
                <wp:positionV relativeFrom="paragraph">
                  <wp:posOffset>5745480</wp:posOffset>
                </wp:positionV>
                <wp:extent cx="1533525" cy="0"/>
                <wp:effectExtent l="0" t="38100" r="9525" b="38100"/>
                <wp:wrapNone/>
                <wp:docPr id="591" name="直线 362"/>
                <wp:cNvGraphicFramePr/>
                <a:graphic xmlns:a="http://schemas.openxmlformats.org/drawingml/2006/main">
                  <a:graphicData uri="http://schemas.microsoft.com/office/word/2010/wordprocessingShape">
                    <wps:wsp>
                      <wps:cNvCnPr/>
                      <wps:spPr>
                        <a:xfrm>
                          <a:off x="0" y="0"/>
                          <a:ext cx="15335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2" o:spid="_x0000_s1026" o:spt="20" style="position:absolute;left:0pt;margin-left:52.5pt;margin-top:452.4pt;height:0pt;width:120.75pt;z-index:254047232;mso-width-relative:page;mso-height-relative:page;" filled="f" stroked="t" coordsize="21600,21600" o:gfxdata="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PsLo3aAAAACwEAAA8AAAAAAAAA&#10;AQAgAAAAIgAAAGRycy9kb3ducmV2LnhtbFBLAQIUABQAAAAIAIdO4kCkmHBA1gEAAJUDAAAOAAAA&#10;AAAAAAEAIAAAACkBAABkcnMvZTJvRG9jLnhtbFBLBQYAAAAABgAGAFkBAABxBQ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4046208" behindDoc="0" locked="0" layoutInCell="1" allowOverlap="1">
                <wp:simplePos x="0" y="0"/>
                <wp:positionH relativeFrom="column">
                  <wp:posOffset>666750</wp:posOffset>
                </wp:positionH>
                <wp:positionV relativeFrom="paragraph">
                  <wp:posOffset>5250180</wp:posOffset>
                </wp:positionV>
                <wp:extent cx="0" cy="495300"/>
                <wp:effectExtent l="4445" t="0" r="14605" b="0"/>
                <wp:wrapNone/>
                <wp:docPr id="590" name="直线 363"/>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63" o:spid="_x0000_s1026" o:spt="20" style="position:absolute;left:0pt;margin-left:52.5pt;margin-top:413.4pt;height:39pt;width:0pt;z-index:254046208;mso-width-relative:page;mso-height-relative:page;" filled="f" stroked="t" coordsize="21600,21600" o:gfxdata="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D5Yuo1wAAAAsBAAAPAAAAAAAAAAEAIAAAACIA&#10;AABkcnMvZG93bnJldi54bWxQSwECFAAUAAAACACHTuJAzebVBNEBAACQAwAADgAAAAAAAAABACAA&#10;AAAmAQAAZHJzL2Uyb0RvYy54bWxQSwUGAAAAAAYABgBZAQAAaQU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4045184" behindDoc="0" locked="0" layoutInCell="1" allowOverlap="1">
                <wp:simplePos x="0" y="0"/>
                <wp:positionH relativeFrom="column">
                  <wp:posOffset>666750</wp:posOffset>
                </wp:positionH>
                <wp:positionV relativeFrom="paragraph">
                  <wp:posOffset>4457700</wp:posOffset>
                </wp:positionV>
                <wp:extent cx="0" cy="495300"/>
                <wp:effectExtent l="38100" t="0" r="38100" b="0"/>
                <wp:wrapNone/>
                <wp:docPr id="589" name="直线 364"/>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4" o:spid="_x0000_s1026" o:spt="20" style="position:absolute;left:0pt;margin-left:52.5pt;margin-top:351pt;height:39pt;width:0pt;z-index:254045184;mso-width-relative:page;mso-height-relative:page;" filled="f" stroked="t" coordsize="21600,21600" o:gfxdata="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R14AtcAAAALAQAADwAAAAAAAAAB&#10;ACAAAAAiAAAAZHJzL2Rvd25yZXYueG1sUEsBAhQAFAAAAAgAh07iQEMhYJfYAQAAlAMAAA4AAAAA&#10;AAAAAQAgAAAAJgEAAGRycy9lMm9Eb2MueG1sUEsFBgAAAAAGAAYAWQEAAHAFA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4044160" behindDoc="0" locked="0" layoutInCell="1" allowOverlap="1">
                <wp:simplePos x="0" y="0"/>
                <wp:positionH relativeFrom="column">
                  <wp:posOffset>666750</wp:posOffset>
                </wp:positionH>
                <wp:positionV relativeFrom="paragraph">
                  <wp:posOffset>3764280</wp:posOffset>
                </wp:positionV>
                <wp:extent cx="0" cy="396240"/>
                <wp:effectExtent l="38100" t="0" r="38100" b="3810"/>
                <wp:wrapNone/>
                <wp:docPr id="588" name="直线 365"/>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5" o:spid="_x0000_s1026" o:spt="20" style="position:absolute;left:0pt;margin-left:52.5pt;margin-top:296.4pt;height:31.2pt;width:0pt;z-index:254044160;mso-width-relative:page;mso-height-relative:page;" filled="f" stroked="t" coordsize="21600,21600" o:gfxdata="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T/Kz7NoAAAALAQAADwAAAAAA&#10;AAABACAAAAAiAAAAZHJzL2Rvd25yZXYueG1sUEsBAhQAFAAAAAgAh07iQMST5m/YAQAAlAMAAA4A&#10;AAAAAAAAAQAgAAAAKQEAAGRycy9lMm9Eb2MueG1sUEsFBgAAAAAGAAYAWQEAAHMFA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4042112" behindDoc="0" locked="0" layoutInCell="1" allowOverlap="1">
                <wp:simplePos x="0" y="0"/>
                <wp:positionH relativeFrom="column">
                  <wp:posOffset>2933700</wp:posOffset>
                </wp:positionH>
                <wp:positionV relativeFrom="paragraph">
                  <wp:posOffset>5250180</wp:posOffset>
                </wp:positionV>
                <wp:extent cx="0" cy="396240"/>
                <wp:effectExtent l="38100" t="0" r="38100" b="3810"/>
                <wp:wrapNone/>
                <wp:docPr id="587" name="直线 36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6" o:spid="_x0000_s1026" o:spt="20" style="position:absolute;left:0pt;margin-left:231pt;margin-top:413.4pt;height:31.2pt;width:0pt;z-index:254042112;mso-width-relative:page;mso-height-relative:page;" filled="f" stroked="t" coordsize="21600,21600" o:gfxdata="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dFu0R2QAAAAsBAAAPAAAAAAAA&#10;AAEAIAAAACIAAABkcnMvZG93bnJldi54bWxQSwECFAAUAAAACACHTuJAX2O82tgBAACUAwAADgAA&#10;AAAAAAABACAAAAAoAQAAZHJzL2Uyb0RvYy54bWxQSwUGAAAAAAYABgBZAQAAcgU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4026752" behindDoc="0" locked="0" layoutInCell="1" allowOverlap="1">
                <wp:simplePos x="0" y="0"/>
                <wp:positionH relativeFrom="column">
                  <wp:posOffset>2200275</wp:posOffset>
                </wp:positionH>
                <wp:positionV relativeFrom="paragraph">
                  <wp:posOffset>5646420</wp:posOffset>
                </wp:positionV>
                <wp:extent cx="1400175" cy="297180"/>
                <wp:effectExtent l="4445" t="4445" r="5080" b="22225"/>
                <wp:wrapNone/>
                <wp:docPr id="586" name="矩形 367"/>
                <wp:cNvGraphicFramePr/>
                <a:graphic xmlns:a="http://schemas.openxmlformats.org/drawingml/2006/main">
                  <a:graphicData uri="http://schemas.microsoft.com/office/word/2010/wordprocessingShape">
                    <wps:wsp>
                      <wps:cNvSpPr/>
                      <wps:spPr>
                        <a:xfrm>
                          <a:off x="0" y="0"/>
                          <a:ext cx="14001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10"/>
                                <w:szCs w:val="21"/>
                              </w:rPr>
                            </w:pPr>
                            <w:r>
                              <w:rPr>
                                <w:rFonts w:hint="eastAsia"/>
                                <w:spacing w:val="-10"/>
                                <w:szCs w:val="21"/>
                              </w:rPr>
                              <w:t>送达终结限期治理通知</w:t>
                            </w:r>
                          </w:p>
                        </w:txbxContent>
                      </wps:txbx>
                      <wps:bodyPr upright="1"/>
                    </wps:wsp>
                  </a:graphicData>
                </a:graphic>
              </wp:anchor>
            </w:drawing>
          </mc:Choice>
          <mc:Fallback>
            <w:pict>
              <v:rect id="矩形 367" o:spid="_x0000_s1026" o:spt="1" style="position:absolute;left:0pt;margin-left:173.25pt;margin-top:444.6pt;height:23.4pt;width:110.25pt;z-index:254026752;mso-width-relative:page;mso-height-relative:page;" fillcolor="#FFFFFF" filled="t" stroked="t" coordsize="21600,21600" o:gfxdata="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FcFGLaAAAACwEAAA8AAAAAAAAAAQAgAAAAIgAAAGRycy9kb3ducmV2LnhtbFBLAQIUABQA&#10;AAAIAIdO4kAvzxwj7gEAAN8DAAAOAAAAAAAAAAEAIAAAACkBAABkcnMvZTJvRG9jLnhtbFBLBQYA&#10;AAAABgAGAFkBAACJBQAAAAA=&#10;">
                <v:fill on="t" focussize="0,0"/>
                <v:stroke color="#000000" joinstyle="miter"/>
                <v:imagedata o:title=""/>
                <o:lock v:ext="edit" aspectratio="f"/>
                <v:textbox>
                  <w:txbxContent>
                    <w:p>
                      <w:pPr>
                        <w:jc w:val="center"/>
                        <w:rPr>
                          <w:rFonts w:hint="eastAsia"/>
                          <w:spacing w:val="-10"/>
                          <w:szCs w:val="21"/>
                        </w:rPr>
                      </w:pPr>
                      <w:r>
                        <w:rPr>
                          <w:rFonts w:hint="eastAsia"/>
                          <w:spacing w:val="-10"/>
                          <w:szCs w:val="21"/>
                        </w:rPr>
                        <w:t>送达终结限期治理通知</w:t>
                      </w:r>
                    </w:p>
                  </w:txbxContent>
                </v:textbox>
              </v:rect>
            </w:pict>
          </mc:Fallback>
        </mc:AlternateContent>
      </w:r>
      <w:r>
        <w:rPr>
          <w:rFonts w:hint="eastAsia"/>
          <w:sz w:val="32"/>
          <w:szCs w:val="32"/>
        </w:rPr>
        <mc:AlternateContent>
          <mc:Choice Requires="wps">
            <w:drawing>
              <wp:anchor distT="0" distB="0" distL="114300" distR="114300" simplePos="0" relativeHeight="254027776" behindDoc="0" locked="0" layoutInCell="1" allowOverlap="1">
                <wp:simplePos x="0" y="0"/>
                <wp:positionH relativeFrom="column">
                  <wp:posOffset>2200275</wp:posOffset>
                </wp:positionH>
                <wp:positionV relativeFrom="paragraph">
                  <wp:posOffset>6339840</wp:posOffset>
                </wp:positionV>
                <wp:extent cx="1400175" cy="297180"/>
                <wp:effectExtent l="4445" t="4445" r="5080" b="22225"/>
                <wp:wrapNone/>
                <wp:docPr id="585" name="矩形 368"/>
                <wp:cNvGraphicFramePr/>
                <a:graphic xmlns:a="http://schemas.openxmlformats.org/drawingml/2006/main">
                  <a:graphicData uri="http://schemas.microsoft.com/office/word/2010/wordprocessingShape">
                    <wps:wsp>
                      <wps:cNvSpPr/>
                      <wps:spPr>
                        <a:xfrm>
                          <a:off x="0" y="0"/>
                          <a:ext cx="14001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整理资料、归档</w:t>
                            </w:r>
                          </w:p>
                        </w:txbxContent>
                      </wps:txbx>
                      <wps:bodyPr upright="1"/>
                    </wps:wsp>
                  </a:graphicData>
                </a:graphic>
              </wp:anchor>
            </w:drawing>
          </mc:Choice>
          <mc:Fallback>
            <w:pict>
              <v:rect id="矩形 368" o:spid="_x0000_s1026" o:spt="1" style="position:absolute;left:0pt;margin-left:173.25pt;margin-top:499.2pt;height:23.4pt;width:110.25pt;z-index:254027776;mso-width-relative:page;mso-height-relative:page;" fillcolor="#FFFFFF" filled="t" stroked="t" coordsize="21600,21600" o:gfxdata="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sp9cJ2gAAAAwBAAAPAAAAAAAAAAEAIAAAACIAAABkcnMvZG93bnJldi54bWxQSwECFAAUAAAA&#10;CACHTuJAIVMw5ewBAADfAwAADgAAAAAAAAABACAAAAApAQAAZHJzL2Uyb0RvYy54bWxQSwUGAAAA&#10;AAYABgBZAQAAhwUAAAAA&#10;">
                <v:fill on="t" focussize="0,0"/>
                <v:stroke color="#000000" joinstyle="miter"/>
                <v:imagedata o:title=""/>
                <o:lock v:ext="edit" aspectratio="f"/>
                <v:textbox>
                  <w:txbxContent>
                    <w:p>
                      <w:pPr>
                        <w:jc w:val="center"/>
                        <w:rPr>
                          <w:rFonts w:hint="eastAsia"/>
                        </w:rPr>
                      </w:pPr>
                      <w:r>
                        <w:rPr>
                          <w:rFonts w:hint="eastAsia"/>
                        </w:rPr>
                        <w:t>整理资料、归档</w:t>
                      </w:r>
                    </w:p>
                  </w:txbxContent>
                </v:textbox>
              </v:rect>
            </w:pict>
          </mc:Fallback>
        </mc:AlternateContent>
      </w:r>
      <w:r>
        <w:rPr>
          <w:rFonts w:hint="eastAsia"/>
          <w:sz w:val="32"/>
          <w:szCs w:val="32"/>
        </w:rPr>
        <mc:AlternateContent>
          <mc:Choice Requires="wps">
            <w:drawing>
              <wp:anchor distT="0" distB="0" distL="114300" distR="114300" simplePos="0" relativeHeight="254041088" behindDoc="0" locked="0" layoutInCell="1" allowOverlap="1">
                <wp:simplePos x="0" y="0"/>
                <wp:positionH relativeFrom="column">
                  <wp:posOffset>2933700</wp:posOffset>
                </wp:positionH>
                <wp:positionV relativeFrom="paragraph">
                  <wp:posOffset>4556760</wp:posOffset>
                </wp:positionV>
                <wp:extent cx="0" cy="396240"/>
                <wp:effectExtent l="38100" t="0" r="38100" b="3810"/>
                <wp:wrapNone/>
                <wp:docPr id="584" name="直线 369"/>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 o:spid="_x0000_s1026" o:spt="20" style="position:absolute;left:0pt;margin-left:231pt;margin-top:358.8pt;height:31.2pt;width:0pt;z-index:254041088;mso-width-relative:page;mso-height-relative:page;" filled="f" stroked="t" coordsize="21600,21600" o:gfxdata="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6VG99oAAAALAQAADwAAAAAA&#10;AAABACAAAAAiAAAAZHJzL2Rvd25yZXYueG1sUEsBAhQAFAAAAAgAh07iQI8F1X7YAQAAlAMAAA4A&#10;AAAAAAAAAQAgAAAAKQEAAGRycy9lMm9Eb2MueG1sUEsFBgAAAAAGAAYAWQEAAHMFA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4040064" behindDoc="0" locked="0" layoutInCell="1" allowOverlap="1">
                <wp:simplePos x="0" y="0"/>
                <wp:positionH relativeFrom="column">
                  <wp:posOffset>2933700</wp:posOffset>
                </wp:positionH>
                <wp:positionV relativeFrom="paragraph">
                  <wp:posOffset>3863340</wp:posOffset>
                </wp:positionV>
                <wp:extent cx="0" cy="396240"/>
                <wp:effectExtent l="38100" t="0" r="38100" b="3810"/>
                <wp:wrapNone/>
                <wp:docPr id="583" name="直线 37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0" o:spid="_x0000_s1026" o:spt="20" style="position:absolute;left:0pt;margin-left:231pt;margin-top:304.2pt;height:31.2pt;width:0pt;z-index:254040064;mso-width-relative:page;mso-height-relative:page;" filled="f" stroked="t" coordsize="21600,21600" o:gfxdata="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W/P9oAAAALAQAADwAAAAAAAAAB&#10;ACAAAAAiAAAAZHJzL2Rvd25yZXYueG1sUEsBAhQAFAAAAAgAh07iQAqg90nVAQAAlAMAAA4AAAAA&#10;AAAAAQAgAAAAKQEAAGRycy9lMm9Eb2MueG1sUEsFBgAAAAAGAAYAWQEAAHAFA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4039040" behindDoc="0" locked="0" layoutInCell="1" allowOverlap="1">
                <wp:simplePos x="0" y="0"/>
                <wp:positionH relativeFrom="column">
                  <wp:posOffset>733425</wp:posOffset>
                </wp:positionH>
                <wp:positionV relativeFrom="paragraph">
                  <wp:posOffset>396240</wp:posOffset>
                </wp:positionV>
                <wp:extent cx="0" cy="2674620"/>
                <wp:effectExtent l="38100" t="0" r="38100" b="11430"/>
                <wp:wrapNone/>
                <wp:docPr id="582" name="直线 371"/>
                <wp:cNvGraphicFramePr/>
                <a:graphic xmlns:a="http://schemas.openxmlformats.org/drawingml/2006/main">
                  <a:graphicData uri="http://schemas.microsoft.com/office/word/2010/wordprocessingShape">
                    <wps:wsp>
                      <wps:cNvCnPr/>
                      <wps:spPr>
                        <a:xfrm>
                          <a:off x="0" y="0"/>
                          <a:ext cx="0" cy="2674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 o:spid="_x0000_s1026" o:spt="20" style="position:absolute;left:0pt;margin-left:57.75pt;margin-top:31.2pt;height:210.6pt;width:0pt;z-index:254039040;mso-width-relative:page;mso-height-relative:page;" filled="f" stroked="t" coordsize="21600,21600" o:gfxdata="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u5tO62QAAAAoBAAAPAAAAAAAA&#10;AAEAIAAAACIAAABkcnMvZG93bnJldi54bWxQSwECFAAUAAAACACHTuJAH/JtqtgBAACVAwAADgAA&#10;AAAAAAABACAAAAAoAQAAZHJzL2Uyb0RvYy54bWxQSwUGAAAAAAYABgBZAQAAcgU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4038016" behindDoc="0" locked="0" layoutInCell="1" allowOverlap="1">
                <wp:simplePos x="0" y="0"/>
                <wp:positionH relativeFrom="column">
                  <wp:posOffset>3733800</wp:posOffset>
                </wp:positionH>
                <wp:positionV relativeFrom="paragraph">
                  <wp:posOffset>2278380</wp:posOffset>
                </wp:positionV>
                <wp:extent cx="0" cy="396240"/>
                <wp:effectExtent l="38100" t="0" r="38100" b="3810"/>
                <wp:wrapNone/>
                <wp:docPr id="581" name="直线 37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2" o:spid="_x0000_s1026" o:spt="20" style="position:absolute;left:0pt;margin-left:294pt;margin-top:179.4pt;height:31.2pt;width:0pt;z-index:254038016;mso-width-relative:page;mso-height-relative:page;" filled="f" stroked="t" coordsize="21600,21600" o:gfxdata="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S2IKtoAAAALAQAADwAAAAAA&#10;AAABACAAAAAiAAAAZHJzL2Rvd25yZXYueG1sUEsBAhQAFAAAAAgAh07iQDaax6PYAQAAlAMAAA4A&#10;AAAAAAAAAQAgAAAAKQEAAGRycy9lMm9Eb2MueG1sUEsFBgAAAAAGAAYAWQEAAHMFA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4036992" behindDoc="0" locked="0" layoutInCell="1" allowOverlap="1">
                <wp:simplePos x="0" y="0"/>
                <wp:positionH relativeFrom="column">
                  <wp:posOffset>3000375</wp:posOffset>
                </wp:positionH>
                <wp:positionV relativeFrom="paragraph">
                  <wp:posOffset>2674620</wp:posOffset>
                </wp:positionV>
                <wp:extent cx="1533525" cy="0"/>
                <wp:effectExtent l="0" t="0" r="0" b="0"/>
                <wp:wrapNone/>
                <wp:docPr id="580" name="直线 373"/>
                <wp:cNvGraphicFramePr/>
                <a:graphic xmlns:a="http://schemas.openxmlformats.org/drawingml/2006/main">
                  <a:graphicData uri="http://schemas.microsoft.com/office/word/2010/wordprocessingShape">
                    <wps:wsp>
                      <wps:cNvCnPr/>
                      <wps:spPr>
                        <a:xfrm>
                          <a:off x="0" y="0"/>
                          <a:ext cx="15335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73" o:spid="_x0000_s1026" o:spt="20" style="position:absolute;left:0pt;margin-left:236.25pt;margin-top:210.6pt;height:0pt;width:120.75pt;z-index:254036992;mso-width-relative:page;mso-height-relative:page;" filled="f" stroked="t" coordsize="21600,21600" o:gfxdata="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aO2tcAAAALAQAADwAAAAAAAAABACAAAAAiAAAA&#10;ZHJzL2Rvd25yZXYueG1sUEsBAhQAFAAAAAgAh07iQMvxZYfPAQAAkQMAAA4AAAAAAAAAAQAgAAAA&#10;JgEAAGRycy9lMm9Eb2MueG1sUEsFBgAAAAAGAAYAWQEAAGcFA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4035968" behindDoc="0" locked="0" layoutInCell="1" allowOverlap="1">
                <wp:simplePos x="0" y="0"/>
                <wp:positionH relativeFrom="column">
                  <wp:posOffset>4533900</wp:posOffset>
                </wp:positionH>
                <wp:positionV relativeFrom="paragraph">
                  <wp:posOffset>2674620</wp:posOffset>
                </wp:positionV>
                <wp:extent cx="0" cy="297180"/>
                <wp:effectExtent l="4445" t="0" r="14605" b="7620"/>
                <wp:wrapNone/>
                <wp:docPr id="579" name="直线 374"/>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74" o:spid="_x0000_s1026" o:spt="20" style="position:absolute;left:0pt;flip:y;margin-left:357pt;margin-top:210.6pt;height:23.4pt;width:0pt;z-index:254035968;mso-width-relative:page;mso-height-relative:page;" filled="f" stroked="t" coordsize="21600,21600" o:gfxdata="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wHnabXAAAACwEAAA8AAAAAAAAA&#10;AQAgAAAAIgAAAGRycy9kb3ducmV2LnhtbFBLAQIUABQAAAAIAIdO4kDY/2L32QEAAJoDAAAOAAAA&#10;AAAAAAEAIAAAACYBAABkcnMvZTJvRG9jLnhtbFBLBQYAAAAABgAGAFkBAABxBQ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4034944" behindDoc="0" locked="0" layoutInCell="1" allowOverlap="1">
                <wp:simplePos x="0" y="0"/>
                <wp:positionH relativeFrom="column">
                  <wp:posOffset>3000375</wp:posOffset>
                </wp:positionH>
                <wp:positionV relativeFrom="paragraph">
                  <wp:posOffset>2674620</wp:posOffset>
                </wp:positionV>
                <wp:extent cx="0" cy="297180"/>
                <wp:effectExtent l="4445" t="0" r="14605" b="7620"/>
                <wp:wrapNone/>
                <wp:docPr id="578" name="直线 375"/>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75" o:spid="_x0000_s1026" o:spt="20" style="position:absolute;left:0pt;flip:y;margin-left:236.25pt;margin-top:210.6pt;height:23.4pt;width:0pt;z-index:254034944;mso-width-relative:page;mso-height-relative:page;" filled="f" stroked="t" coordsize="21600,21600" o:gfxdata="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n4wmtcAAAALAQAADwAAAAAAAAAB&#10;ACAAAAAiAAAAZHJzL2Rvd25yZXYueG1sUEsBAhQAFAAAAAgAh07iQMsaWZHYAQAAmgMAAA4AAAAA&#10;AAAAAQAgAAAAJgEAAGRycy9lMm9Eb2MueG1sUEsFBgAAAAAGAAYAWQEAAHAFA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4033920" behindDoc="0" locked="0" layoutInCell="1" allowOverlap="1">
                <wp:simplePos x="0" y="0"/>
                <wp:positionH relativeFrom="column">
                  <wp:posOffset>3133725</wp:posOffset>
                </wp:positionH>
                <wp:positionV relativeFrom="paragraph">
                  <wp:posOffset>1287780</wp:posOffset>
                </wp:positionV>
                <wp:extent cx="0" cy="693420"/>
                <wp:effectExtent l="38100" t="0" r="38100" b="11430"/>
                <wp:wrapNone/>
                <wp:docPr id="577" name="直线 376"/>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6" o:spid="_x0000_s1026" o:spt="20" style="position:absolute;left:0pt;margin-left:246.75pt;margin-top:101.4pt;height:54.6pt;width:0pt;z-index:254033920;mso-width-relative:page;mso-height-relative:page;" filled="f" stroked="t" coordsize="21600,21600" o:gfxdata="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7osCdoAAAALAQAADwAAAAAA&#10;AAABACAAAAAiAAAAZHJzL2Rvd25yZXYueG1sUEsBAhQAFAAAAAgAh07iQDnLPv3YAQAAlAMAAA4A&#10;AAAAAAAAAQAgAAAAKQEAAGRycy9lMm9Eb2MueG1sUEsFBgAAAAAGAAYAWQEAAHMFA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4032896" behindDoc="0" locked="0" layoutInCell="1" allowOverlap="1">
                <wp:simplePos x="0" y="0"/>
                <wp:positionH relativeFrom="column">
                  <wp:posOffset>3133725</wp:posOffset>
                </wp:positionH>
                <wp:positionV relativeFrom="paragraph">
                  <wp:posOffset>297180</wp:posOffset>
                </wp:positionV>
                <wp:extent cx="0" cy="693420"/>
                <wp:effectExtent l="38100" t="0" r="38100" b="11430"/>
                <wp:wrapNone/>
                <wp:docPr id="576" name="直线 377"/>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margin-left:246.75pt;margin-top:23.4pt;height:54.6pt;width:0pt;z-index:254032896;mso-width-relative:page;mso-height-relative:page;" filled="f" stroked="t" coordsize="21600,21600" o:gfxdata="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Jh33q2QAAAAoBAAAPAAAAAAAA&#10;AAEAIAAAACIAAABkcnMvZG93bnJldi54bWxQSwECFAAUAAAACACHTuJAJ9YmiNgBAACUAwAADgAA&#10;AAAAAAABACAAAAAoAQAAZHJzL2Uyb0RvYy54bWxQSwUGAAAAAAYABgBZAQAAcgU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4031872" behindDoc="0" locked="0" layoutInCell="1" allowOverlap="1">
                <wp:simplePos x="0" y="0"/>
                <wp:positionH relativeFrom="column">
                  <wp:posOffset>-66675</wp:posOffset>
                </wp:positionH>
                <wp:positionV relativeFrom="paragraph">
                  <wp:posOffset>4953000</wp:posOffset>
                </wp:positionV>
                <wp:extent cx="1400175" cy="297180"/>
                <wp:effectExtent l="4445" t="4445" r="5080" b="22225"/>
                <wp:wrapNone/>
                <wp:docPr id="575" name="矩形 378"/>
                <wp:cNvGraphicFramePr/>
                <a:graphic xmlns:a="http://schemas.openxmlformats.org/drawingml/2006/main">
                  <a:graphicData uri="http://schemas.microsoft.com/office/word/2010/wordprocessingShape">
                    <wps:wsp>
                      <wps:cNvSpPr/>
                      <wps:spPr>
                        <a:xfrm>
                          <a:off x="0" y="0"/>
                          <a:ext cx="14001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行政负责人审批</w:t>
                            </w:r>
                          </w:p>
                        </w:txbxContent>
                      </wps:txbx>
                      <wps:bodyPr upright="1"/>
                    </wps:wsp>
                  </a:graphicData>
                </a:graphic>
              </wp:anchor>
            </w:drawing>
          </mc:Choice>
          <mc:Fallback>
            <w:pict>
              <v:rect id="矩形 378" o:spid="_x0000_s1026" o:spt="1" style="position:absolute;left:0pt;margin-left:-5.25pt;margin-top:390pt;height:23.4pt;width:110.25pt;z-index:254031872;mso-width-relative:page;mso-height-relative:page;" fillcolor="#FFFFFF" filled="t" stroked="t" coordsize="21600,21600" o:gfxdata="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z&#10;/Pkn2AAAAAsBAAAPAAAAAAAAAAEAIAAAACIAAABkcnMvZG93bnJldi54bWxQSwECFAAUAAAACACH&#10;TuJA4RmurOsBAADfAwAADgAAAAAAAAABACAAAAAnAQAAZHJzL2Uyb0RvYy54bWxQSwUGAAAAAAYA&#10;BgBZAQAAhAUAAAAA&#10;">
                <v:fill on="t" focussize="0,0"/>
                <v:stroke color="#000000" joinstyle="miter"/>
                <v:imagedata o:title=""/>
                <o:lock v:ext="edit" aspectratio="f"/>
                <v:textbox>
                  <w:txbxContent>
                    <w:p>
                      <w:pPr>
                        <w:jc w:val="center"/>
                        <w:rPr>
                          <w:rFonts w:hint="eastAsia"/>
                        </w:rPr>
                      </w:pPr>
                      <w:r>
                        <w:rPr>
                          <w:rFonts w:hint="eastAsia"/>
                        </w:rPr>
                        <w:t>行政负责人审批</w:t>
                      </w:r>
                    </w:p>
                  </w:txbxContent>
                </v:textbox>
              </v:rect>
            </w:pict>
          </mc:Fallback>
        </mc:AlternateContent>
      </w:r>
      <w:r>
        <w:rPr>
          <w:rFonts w:hint="eastAsia"/>
          <w:sz w:val="32"/>
          <w:szCs w:val="32"/>
        </w:rPr>
        <mc:AlternateContent>
          <mc:Choice Requires="wps">
            <w:drawing>
              <wp:anchor distT="0" distB="0" distL="114300" distR="114300" simplePos="0" relativeHeight="254030848" behindDoc="0" locked="0" layoutInCell="1" allowOverlap="1">
                <wp:simplePos x="0" y="0"/>
                <wp:positionH relativeFrom="column">
                  <wp:posOffset>-66675</wp:posOffset>
                </wp:positionH>
                <wp:positionV relativeFrom="paragraph">
                  <wp:posOffset>4160520</wp:posOffset>
                </wp:positionV>
                <wp:extent cx="1400175" cy="297180"/>
                <wp:effectExtent l="4445" t="4445" r="5080" b="22225"/>
                <wp:wrapNone/>
                <wp:docPr id="574" name="矩形 379"/>
                <wp:cNvGraphicFramePr/>
                <a:graphic xmlns:a="http://schemas.openxmlformats.org/drawingml/2006/main">
                  <a:graphicData uri="http://schemas.microsoft.com/office/word/2010/wordprocessingShape">
                    <wps:wsp>
                      <wps:cNvSpPr/>
                      <wps:spPr>
                        <a:xfrm>
                          <a:off x="0" y="0"/>
                          <a:ext cx="14001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主管领导审核</w:t>
                            </w:r>
                          </w:p>
                        </w:txbxContent>
                      </wps:txbx>
                      <wps:bodyPr upright="1"/>
                    </wps:wsp>
                  </a:graphicData>
                </a:graphic>
              </wp:anchor>
            </w:drawing>
          </mc:Choice>
          <mc:Fallback>
            <w:pict>
              <v:rect id="矩形 379" o:spid="_x0000_s1026" o:spt="1" style="position:absolute;left:0pt;margin-left:-5.25pt;margin-top:327.6pt;height:23.4pt;width:110.25pt;z-index:254030848;mso-width-relative:page;mso-height-relative:page;" fillcolor="#FFFFFF" filled="t" stroked="t" coordsize="21600,21600" o:gfxdata="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TdAU3YAAAACwEAAA8AAAAAAAAAAQAgAAAAIgAAAGRycy9kb3ducmV2LnhtbFBLAQIUABQAAAAI&#10;AIdO4kC7/n6v7QEAAN8DAAAOAAAAAAAAAAEAIAAAACcBAABkcnMvZTJvRG9jLnhtbFBLBQYAAAAA&#10;BgAGAFkBAACGBQAAAAA=&#10;">
                <v:fill on="t" focussize="0,0"/>
                <v:stroke color="#000000" joinstyle="miter"/>
                <v:imagedata o:title=""/>
                <o:lock v:ext="edit" aspectratio="f"/>
                <v:textbox>
                  <w:txbxContent>
                    <w:p>
                      <w:pPr>
                        <w:jc w:val="center"/>
                        <w:rPr>
                          <w:rFonts w:hint="eastAsia"/>
                        </w:rPr>
                      </w:pPr>
                      <w:r>
                        <w:rPr>
                          <w:rFonts w:hint="eastAsia"/>
                        </w:rPr>
                        <w:t>主管领导审核</w:t>
                      </w:r>
                    </w:p>
                  </w:txbxContent>
                </v:textbox>
              </v:rect>
            </w:pict>
          </mc:Fallback>
        </mc:AlternateContent>
      </w:r>
      <w:r>
        <w:rPr>
          <w:rFonts w:hint="eastAsia"/>
          <w:sz w:val="32"/>
          <w:szCs w:val="32"/>
        </w:rPr>
        <mc:AlternateContent>
          <mc:Choice Requires="wps">
            <w:drawing>
              <wp:anchor distT="0" distB="0" distL="114300" distR="114300" simplePos="0" relativeHeight="254029824" behindDoc="0" locked="0" layoutInCell="1" allowOverlap="1">
                <wp:simplePos x="0" y="0"/>
                <wp:positionH relativeFrom="column">
                  <wp:posOffset>-66675</wp:posOffset>
                </wp:positionH>
                <wp:positionV relativeFrom="paragraph">
                  <wp:posOffset>3070860</wp:posOffset>
                </wp:positionV>
                <wp:extent cx="1400175" cy="693420"/>
                <wp:effectExtent l="4445" t="4445" r="5080" b="6985"/>
                <wp:wrapNone/>
                <wp:docPr id="573" name="矩形 380"/>
                <wp:cNvGraphicFramePr/>
                <a:graphic xmlns:a="http://schemas.openxmlformats.org/drawingml/2006/main">
                  <a:graphicData uri="http://schemas.microsoft.com/office/word/2010/wordprocessingShape">
                    <wps:wsp>
                      <wps:cNvSpPr/>
                      <wps:spPr>
                        <a:xfrm>
                          <a:off x="0" y="0"/>
                          <a:ext cx="1400175"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制作现场检查记录，现场调查报告报上级领导审核</w:t>
                            </w:r>
                          </w:p>
                        </w:txbxContent>
                      </wps:txbx>
                      <wps:bodyPr upright="1"/>
                    </wps:wsp>
                  </a:graphicData>
                </a:graphic>
              </wp:anchor>
            </w:drawing>
          </mc:Choice>
          <mc:Fallback>
            <w:pict>
              <v:rect id="矩形 380" o:spid="_x0000_s1026" o:spt="1" style="position:absolute;left:0pt;margin-left:-5.25pt;margin-top:241.8pt;height:54.6pt;width:110.25pt;z-index:254029824;mso-width-relative:page;mso-height-relative:page;" fillcolor="#FFFFFF" filled="t" stroked="t" coordsize="21600,21600" o:gfxdata="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CDpBbaAAAACwEAAA8AAAAAAAAAAQAgAAAAIgAAAGRycy9kb3ducmV2LnhtbFBLAQIUABQAAAAI&#10;AIdO4kCh/J5S6wEAAN8DAAAOAAAAAAAAAAEAIAAAACkBAABkcnMvZTJvRG9jLnhtbFBLBQYAAAAA&#10;BgAGAFkBAACGBQAAAAA=&#10;">
                <v:fill on="t" focussize="0,0"/>
                <v:stroke color="#000000" joinstyle="miter"/>
                <v:imagedata o:title=""/>
                <o:lock v:ext="edit" aspectratio="f"/>
                <v:textbox>
                  <w:txbxContent>
                    <w:p>
                      <w:pPr>
                        <w:jc w:val="center"/>
                        <w:rPr>
                          <w:rFonts w:hint="eastAsia"/>
                        </w:rPr>
                      </w:pPr>
                      <w:r>
                        <w:rPr>
                          <w:rFonts w:hint="eastAsia"/>
                        </w:rPr>
                        <w:t>制作现场检查记录，现场调查报告报上级领导审核</w:t>
                      </w:r>
                    </w:p>
                  </w:txbxContent>
                </v:textbox>
              </v:rect>
            </w:pict>
          </mc:Fallback>
        </mc:AlternateContent>
      </w:r>
      <w:r>
        <w:rPr>
          <w:rFonts w:hint="eastAsia"/>
          <w:sz w:val="32"/>
          <w:szCs w:val="32"/>
        </w:rPr>
        <mc:AlternateContent>
          <mc:Choice Requires="wps">
            <w:drawing>
              <wp:anchor distT="0" distB="0" distL="114300" distR="114300" simplePos="0" relativeHeight="254024704" behindDoc="0" locked="0" layoutInCell="1" allowOverlap="1">
                <wp:simplePos x="0" y="0"/>
                <wp:positionH relativeFrom="column">
                  <wp:posOffset>2200275</wp:posOffset>
                </wp:positionH>
                <wp:positionV relativeFrom="paragraph">
                  <wp:posOffset>4259580</wp:posOffset>
                </wp:positionV>
                <wp:extent cx="1400175" cy="297180"/>
                <wp:effectExtent l="4445" t="4445" r="5080" b="22225"/>
                <wp:wrapNone/>
                <wp:docPr id="572" name="矩形 381"/>
                <wp:cNvGraphicFramePr/>
                <a:graphic xmlns:a="http://schemas.openxmlformats.org/drawingml/2006/main">
                  <a:graphicData uri="http://schemas.microsoft.com/office/word/2010/wordprocessingShape">
                    <wps:wsp>
                      <wps:cNvSpPr/>
                      <wps:spPr>
                        <a:xfrm>
                          <a:off x="0" y="0"/>
                          <a:ext cx="14001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主管领导审核</w:t>
                            </w:r>
                          </w:p>
                        </w:txbxContent>
                      </wps:txbx>
                      <wps:bodyPr upright="1"/>
                    </wps:wsp>
                  </a:graphicData>
                </a:graphic>
              </wp:anchor>
            </w:drawing>
          </mc:Choice>
          <mc:Fallback>
            <w:pict>
              <v:rect id="矩形 381" o:spid="_x0000_s1026" o:spt="1" style="position:absolute;left:0pt;margin-left:173.25pt;margin-top:335.4pt;height:23.4pt;width:110.25pt;z-index:254024704;mso-width-relative:page;mso-height-relative:page;" fillcolor="#FFFFFF" filled="t" stroked="t" coordsize="21600,21600" o:gfxdata="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YQGI3ZAAAACwEAAA8AAAAAAAAAAQAgAAAAIgAAAGRycy9kb3ducmV2LnhtbFBLAQIUABQAAAAI&#10;AIdO4kB5fwK77AEAAN8DAAAOAAAAAAAAAAEAIAAAACgBAABkcnMvZTJvRG9jLnhtbFBLBQYAAAAA&#10;BgAGAFkBAACGBQAAAAA=&#10;">
                <v:fill on="t" focussize="0,0"/>
                <v:stroke color="#000000" joinstyle="miter"/>
                <v:imagedata o:title=""/>
                <o:lock v:ext="edit" aspectratio="f"/>
                <v:textbox>
                  <w:txbxContent>
                    <w:p>
                      <w:pPr>
                        <w:jc w:val="center"/>
                        <w:rPr>
                          <w:rFonts w:hint="eastAsia"/>
                        </w:rPr>
                      </w:pPr>
                      <w:r>
                        <w:rPr>
                          <w:rFonts w:hint="eastAsia"/>
                        </w:rPr>
                        <w:t>主管领导审核</w:t>
                      </w:r>
                    </w:p>
                  </w:txbxContent>
                </v:textbox>
              </v:rect>
            </w:pict>
          </mc:Fallback>
        </mc:AlternateContent>
      </w:r>
      <w:r>
        <w:rPr>
          <w:rFonts w:hint="eastAsia"/>
          <w:sz w:val="32"/>
          <w:szCs w:val="32"/>
        </w:rPr>
        <mc:AlternateContent>
          <mc:Choice Requires="wps">
            <w:drawing>
              <wp:anchor distT="0" distB="0" distL="114300" distR="114300" simplePos="0" relativeHeight="254025728" behindDoc="0" locked="0" layoutInCell="1" allowOverlap="1">
                <wp:simplePos x="0" y="0"/>
                <wp:positionH relativeFrom="column">
                  <wp:posOffset>2200275</wp:posOffset>
                </wp:positionH>
                <wp:positionV relativeFrom="paragraph">
                  <wp:posOffset>4953000</wp:posOffset>
                </wp:positionV>
                <wp:extent cx="1400175" cy="297180"/>
                <wp:effectExtent l="4445" t="4445" r="5080" b="22225"/>
                <wp:wrapNone/>
                <wp:docPr id="571" name="矩形 382"/>
                <wp:cNvGraphicFramePr/>
                <a:graphic xmlns:a="http://schemas.openxmlformats.org/drawingml/2006/main">
                  <a:graphicData uri="http://schemas.microsoft.com/office/word/2010/wordprocessingShape">
                    <wps:wsp>
                      <wps:cNvSpPr/>
                      <wps:spPr>
                        <a:xfrm>
                          <a:off x="0" y="0"/>
                          <a:ext cx="14001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行政负责人审批</w:t>
                            </w:r>
                          </w:p>
                        </w:txbxContent>
                      </wps:txbx>
                      <wps:bodyPr upright="1"/>
                    </wps:wsp>
                  </a:graphicData>
                </a:graphic>
              </wp:anchor>
            </w:drawing>
          </mc:Choice>
          <mc:Fallback>
            <w:pict>
              <v:rect id="矩形 382" o:spid="_x0000_s1026" o:spt="1" style="position:absolute;left:0pt;margin-left:173.25pt;margin-top:390pt;height:23.4pt;width:110.25pt;z-index:254025728;mso-width-relative:page;mso-height-relative:page;" fillcolor="#FFFFFF" filled="t" stroked="t" coordsize="21600,21600" o:gfxdata="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5+3GD2gAAAAsBAAAPAAAAAAAAAAEAIAAAACIAAABkcnMvZG93bnJldi54bWxQSwECFAAUAAAA&#10;CACHTuJAl1Zzv+wBAADfAwAADgAAAAAAAAABACAAAAApAQAAZHJzL2Uyb0RvYy54bWxQSwUGAAAA&#10;AAYABgBZAQAAhwUAAAAA&#10;">
                <v:fill on="t" focussize="0,0"/>
                <v:stroke color="#000000" joinstyle="miter"/>
                <v:imagedata o:title=""/>
                <o:lock v:ext="edit" aspectratio="f"/>
                <v:textbox>
                  <w:txbxContent>
                    <w:p>
                      <w:pPr>
                        <w:jc w:val="center"/>
                        <w:rPr>
                          <w:rFonts w:hint="eastAsia"/>
                        </w:rPr>
                      </w:pPr>
                      <w:r>
                        <w:rPr>
                          <w:rFonts w:hint="eastAsia"/>
                        </w:rPr>
                        <w:t>行政负责人审批</w:t>
                      </w:r>
                    </w:p>
                  </w:txbxContent>
                </v:textbox>
              </v:rect>
            </w:pict>
          </mc:Fallback>
        </mc:AlternateContent>
      </w:r>
      <w:r>
        <w:rPr>
          <w:rFonts w:hint="eastAsia"/>
          <w:sz w:val="32"/>
          <w:szCs w:val="32"/>
        </w:rPr>
        <mc:AlternateContent>
          <mc:Choice Requires="wps">
            <w:drawing>
              <wp:anchor distT="0" distB="0" distL="114300" distR="114300" simplePos="0" relativeHeight="254023680" behindDoc="0" locked="0" layoutInCell="1" allowOverlap="1">
                <wp:simplePos x="0" y="0"/>
                <wp:positionH relativeFrom="column">
                  <wp:posOffset>4067175</wp:posOffset>
                </wp:positionH>
                <wp:positionV relativeFrom="paragraph">
                  <wp:posOffset>2971800</wp:posOffset>
                </wp:positionV>
                <wp:extent cx="1066800" cy="891540"/>
                <wp:effectExtent l="5080" t="4445" r="13970" b="18415"/>
                <wp:wrapNone/>
                <wp:docPr id="570" name="矩形 383"/>
                <wp:cNvGraphicFramePr/>
                <a:graphic xmlns:a="http://schemas.openxmlformats.org/drawingml/2006/main">
                  <a:graphicData uri="http://schemas.microsoft.com/office/word/2010/wordprocessingShape">
                    <wps:wsp>
                      <wps:cNvSpPr/>
                      <wps:spPr>
                        <a:xfrm>
                          <a:off x="0" y="0"/>
                          <a:ext cx="1066800" cy="891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不符合终结限期治理法，排污单位按要求完成限期治理</w:t>
                            </w:r>
                          </w:p>
                        </w:txbxContent>
                      </wps:txbx>
                      <wps:bodyPr upright="1"/>
                    </wps:wsp>
                  </a:graphicData>
                </a:graphic>
              </wp:anchor>
            </w:drawing>
          </mc:Choice>
          <mc:Fallback>
            <w:pict>
              <v:rect id="矩形 383" o:spid="_x0000_s1026" o:spt="1" style="position:absolute;left:0pt;margin-left:320.25pt;margin-top:234pt;height:70.2pt;width:84pt;z-index:254023680;mso-width-relative:page;mso-height-relative:page;" fillcolor="#FFFFFF" filled="t" stroked="t" coordsize="21600,21600" o:gfxdata="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tlmTtgAAAALAQAADwAAAAAAAAABACAAAAAiAAAAZHJzL2Rvd25yZXYueG1sUEsBAhQAFAAAAAgA&#10;h07iQB0UdfnsAQAA3wMAAA4AAAAAAAAAAQAgAAAAJwEAAGRycy9lMm9Eb2MueG1sUEsFBgAAAAAG&#10;AAYAWQEAAIUFAAAAAA==&#10;">
                <v:fill on="t" focussize="0,0"/>
                <v:stroke color="#000000" joinstyle="miter"/>
                <v:imagedata o:title=""/>
                <o:lock v:ext="edit" aspectratio="f"/>
                <v:textbox>
                  <w:txbxContent>
                    <w:p>
                      <w:pPr>
                        <w:spacing w:line="300" w:lineRule="exact"/>
                        <w:jc w:val="center"/>
                        <w:rPr>
                          <w:rFonts w:hint="eastAsia"/>
                        </w:rPr>
                      </w:pPr>
                      <w:r>
                        <w:rPr>
                          <w:rFonts w:hint="eastAsia"/>
                        </w:rPr>
                        <w:t>不符合终结限期治理法，排污单位按要求完成限期治理</w:t>
                      </w:r>
                    </w:p>
                  </w:txbxContent>
                </v:textbox>
              </v:rect>
            </w:pict>
          </mc:Fallback>
        </mc:AlternateContent>
      </w:r>
      <w:r>
        <w:rPr>
          <w:rFonts w:hint="eastAsia"/>
          <w:sz w:val="32"/>
          <w:szCs w:val="32"/>
        </w:rPr>
        <mc:AlternateContent>
          <mc:Choice Requires="wps">
            <w:drawing>
              <wp:anchor distT="0" distB="0" distL="114300" distR="114300" simplePos="0" relativeHeight="254022656" behindDoc="0" locked="0" layoutInCell="1" allowOverlap="1">
                <wp:simplePos x="0" y="0"/>
                <wp:positionH relativeFrom="column">
                  <wp:posOffset>2333625</wp:posOffset>
                </wp:positionH>
                <wp:positionV relativeFrom="paragraph">
                  <wp:posOffset>2971800</wp:posOffset>
                </wp:positionV>
                <wp:extent cx="1400175" cy="891540"/>
                <wp:effectExtent l="4445" t="4445" r="5080" b="18415"/>
                <wp:wrapNone/>
                <wp:docPr id="566" name="矩形 384"/>
                <wp:cNvGraphicFramePr/>
                <a:graphic xmlns:a="http://schemas.openxmlformats.org/drawingml/2006/main">
                  <a:graphicData uri="http://schemas.microsoft.com/office/word/2010/wordprocessingShape">
                    <wps:wsp>
                      <wps:cNvSpPr/>
                      <wps:spPr>
                        <a:xfrm>
                          <a:off x="0" y="0"/>
                          <a:ext cx="1400175" cy="891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符合终结限期治理  制作现场检查记录，现场调查报告报主管领导审核</w:t>
                            </w:r>
                          </w:p>
                        </w:txbxContent>
                      </wps:txbx>
                      <wps:bodyPr upright="1"/>
                    </wps:wsp>
                  </a:graphicData>
                </a:graphic>
              </wp:anchor>
            </w:drawing>
          </mc:Choice>
          <mc:Fallback>
            <w:pict>
              <v:rect id="矩形 384" o:spid="_x0000_s1026" o:spt="1" style="position:absolute;left:0pt;margin-left:183.75pt;margin-top:234pt;height:70.2pt;width:110.25pt;z-index:254022656;mso-width-relative:page;mso-height-relative:page;" fillcolor="#FFFFFF" filled="t" stroked="t" coordsize="21600,21600" o:gfxdata="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bXjUtkAAAALAQAADwAAAAAAAAABACAAAAAiAAAAZHJzL2Rvd25yZXYueG1sUEsBAhQAFAAA&#10;AAgAh07iQNfUNpXuAQAA3wMAAA4AAAAAAAAAAQAgAAAAKAEAAGRycy9lMm9Eb2MueG1sUEsFBgAA&#10;AAAGAAYAWQEAAIgFAAAAAA==&#10;">
                <v:fill on="t" focussize="0,0"/>
                <v:stroke color="#000000" joinstyle="miter"/>
                <v:imagedata o:title=""/>
                <o:lock v:ext="edit" aspectratio="f"/>
                <v:textbox>
                  <w:txbxContent>
                    <w:p>
                      <w:pPr>
                        <w:jc w:val="center"/>
                        <w:rPr>
                          <w:rFonts w:hint="eastAsia"/>
                        </w:rPr>
                      </w:pPr>
                      <w:r>
                        <w:rPr>
                          <w:rFonts w:hint="eastAsia"/>
                        </w:rPr>
                        <w:t>符合终结限期治理  制作现场检查记录，现场调查报告报主管领导审核</w:t>
                      </w:r>
                    </w:p>
                  </w:txbxContent>
                </v:textbox>
              </v:rect>
            </w:pict>
          </mc:Fallback>
        </mc:AlternateContent>
      </w:r>
      <w:r>
        <w:rPr>
          <w:rFonts w:hint="eastAsia"/>
          <w:sz w:val="32"/>
          <w:szCs w:val="32"/>
        </w:rPr>
        <mc:AlternateContent>
          <mc:Choice Requires="wps">
            <w:drawing>
              <wp:anchor distT="0" distB="0" distL="114300" distR="114300" simplePos="0" relativeHeight="254021632" behindDoc="0" locked="0" layoutInCell="1" allowOverlap="1">
                <wp:simplePos x="0" y="0"/>
                <wp:positionH relativeFrom="column">
                  <wp:posOffset>2133600</wp:posOffset>
                </wp:positionH>
                <wp:positionV relativeFrom="paragraph">
                  <wp:posOffset>1981200</wp:posOffset>
                </wp:positionV>
                <wp:extent cx="2266950" cy="297180"/>
                <wp:effectExtent l="4445" t="4445" r="14605" b="22225"/>
                <wp:wrapNone/>
                <wp:docPr id="569" name="矩形 385"/>
                <wp:cNvGraphicFramePr/>
                <a:graphic xmlns:a="http://schemas.openxmlformats.org/drawingml/2006/main">
                  <a:graphicData uri="http://schemas.microsoft.com/office/word/2010/wordprocessingShape">
                    <wps:wsp>
                      <wps:cNvSpPr/>
                      <wps:spPr>
                        <a:xfrm>
                          <a:off x="0" y="0"/>
                          <a:ext cx="22669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进行核实，现场查看</w:t>
                            </w:r>
                          </w:p>
                        </w:txbxContent>
                      </wps:txbx>
                      <wps:bodyPr upright="1"/>
                    </wps:wsp>
                  </a:graphicData>
                </a:graphic>
              </wp:anchor>
            </w:drawing>
          </mc:Choice>
          <mc:Fallback>
            <w:pict>
              <v:rect id="矩形 385" o:spid="_x0000_s1026" o:spt="1" style="position:absolute;left:0pt;margin-left:168pt;margin-top:156pt;height:23.4pt;width:178.5pt;z-index:254021632;mso-width-relative:page;mso-height-relative:page;" fillcolor="#FFFFFF" filled="t" stroked="t" coordsize="21600,21600" o:gfxdata="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vxn8W2AAAAAsBAAAPAAAAAAAAAAEAIAAAACIAAABkcnMvZG93bnJldi54bWxQSwECFAAUAAAA&#10;CACHTuJAb8MmrO4BAADfAwAADgAAAAAAAAABACAAAAAnAQAAZHJzL2Uyb0RvYy54bWxQSwUGAAAA&#10;AAYABgBZAQAAhwUAAAAA&#10;">
                <v:fill on="t" focussize="0,0"/>
                <v:stroke color="#000000" joinstyle="miter"/>
                <v:imagedata o:title=""/>
                <o:lock v:ext="edit" aspectratio="f"/>
                <v:textbox>
                  <w:txbxContent>
                    <w:p>
                      <w:pPr>
                        <w:jc w:val="center"/>
                        <w:rPr>
                          <w:rFonts w:hint="eastAsia"/>
                        </w:rPr>
                      </w:pPr>
                      <w:r>
                        <w:rPr>
                          <w:rFonts w:hint="eastAsia"/>
                        </w:rPr>
                        <w:t>进行核实，现场查看</w:t>
                      </w:r>
                    </w:p>
                  </w:txbxContent>
                </v:textbox>
              </v:rect>
            </w:pict>
          </mc:Fallback>
        </mc:AlternateContent>
      </w:r>
      <w:r>
        <w:rPr>
          <w:rFonts w:hint="eastAsia"/>
          <w:sz w:val="32"/>
          <w:szCs w:val="32"/>
        </w:rPr>
        <mc:AlternateContent>
          <mc:Choice Requires="wps">
            <w:drawing>
              <wp:anchor distT="0" distB="0" distL="114300" distR="114300" simplePos="0" relativeHeight="254020608" behindDoc="0" locked="0" layoutInCell="1" allowOverlap="1">
                <wp:simplePos x="0" y="0"/>
                <wp:positionH relativeFrom="column">
                  <wp:posOffset>2152650</wp:posOffset>
                </wp:positionH>
                <wp:positionV relativeFrom="paragraph">
                  <wp:posOffset>990600</wp:posOffset>
                </wp:positionV>
                <wp:extent cx="2247900" cy="297180"/>
                <wp:effectExtent l="5080" t="4445" r="13970" b="22225"/>
                <wp:wrapNone/>
                <wp:docPr id="567" name="矩形 386"/>
                <wp:cNvGraphicFramePr/>
                <a:graphic xmlns:a="http://schemas.openxmlformats.org/drawingml/2006/main">
                  <a:graphicData uri="http://schemas.microsoft.com/office/word/2010/wordprocessingShape">
                    <wps:wsp>
                      <wps:cNvSpPr/>
                      <wps:spPr>
                        <a:xfrm>
                          <a:off x="0" y="0"/>
                          <a:ext cx="2247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提交申请材料</w:t>
                            </w:r>
                          </w:p>
                        </w:txbxContent>
                      </wps:txbx>
                      <wps:bodyPr upright="1"/>
                    </wps:wsp>
                  </a:graphicData>
                </a:graphic>
              </wp:anchor>
            </w:drawing>
          </mc:Choice>
          <mc:Fallback>
            <w:pict>
              <v:rect id="矩形 386" o:spid="_x0000_s1026" o:spt="1" style="position:absolute;left:0pt;margin-left:169.5pt;margin-top:78pt;height:23.4pt;width:177pt;z-index:254020608;mso-width-relative:page;mso-height-relative:page;" fillcolor="#FFFFFF" filled="t" stroked="t" coordsize="21600,21600" o:gfxdata="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FE0jc2AAAAAsBAAAPAAAAAAAAAAEAIAAAACIAAABkcnMvZG93bnJldi54bWxQSwECFAAUAAAA&#10;CACHTuJAsJQbee4BAADfAwAADgAAAAAAAAABACAAAAAnAQAAZHJzL2Uyb0RvYy54bWxQSwUGAAAA&#10;AAYABgBZAQAAhwUAAAAA&#10;">
                <v:fill on="t" focussize="0,0"/>
                <v:stroke color="#000000" joinstyle="miter"/>
                <v:imagedata o:title=""/>
                <o:lock v:ext="edit" aspectratio="f"/>
                <v:textbox>
                  <w:txbxContent>
                    <w:p>
                      <w:pPr>
                        <w:jc w:val="center"/>
                        <w:rPr>
                          <w:rFonts w:hint="eastAsia"/>
                        </w:rPr>
                      </w:pPr>
                      <w:r>
                        <w:rPr>
                          <w:rFonts w:hint="eastAsia"/>
                        </w:rPr>
                        <w:t>提交申请材料</w:t>
                      </w:r>
                    </w:p>
                  </w:txbxContent>
                </v:textbox>
              </v:rect>
            </w:pict>
          </mc:Fallback>
        </mc:AlternateContent>
      </w:r>
      <w:r>
        <w:rPr>
          <w:rFonts w:hint="eastAsia"/>
          <w:sz w:val="32"/>
          <w:szCs w:val="32"/>
        </w:rPr>
        <mc:AlternateContent>
          <mc:Choice Requires="wps">
            <w:drawing>
              <wp:anchor distT="0" distB="0" distL="114300" distR="114300" simplePos="0" relativeHeight="254019584" behindDoc="0" locked="0" layoutInCell="1" allowOverlap="1">
                <wp:simplePos x="0" y="0"/>
                <wp:positionH relativeFrom="column">
                  <wp:posOffset>2133600</wp:posOffset>
                </wp:positionH>
                <wp:positionV relativeFrom="paragraph">
                  <wp:posOffset>0</wp:posOffset>
                </wp:positionV>
                <wp:extent cx="2266950" cy="297180"/>
                <wp:effectExtent l="4445" t="4445" r="14605" b="22225"/>
                <wp:wrapNone/>
                <wp:docPr id="568" name="矩形 387"/>
                <wp:cNvGraphicFramePr/>
                <a:graphic xmlns:a="http://schemas.openxmlformats.org/drawingml/2006/main">
                  <a:graphicData uri="http://schemas.microsoft.com/office/word/2010/wordprocessingShape">
                    <wps:wsp>
                      <wps:cNvSpPr/>
                      <wps:spPr>
                        <a:xfrm>
                          <a:off x="0" y="0"/>
                          <a:ext cx="22669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被责令限期治理排污提出申请</w:t>
                            </w:r>
                          </w:p>
                        </w:txbxContent>
                      </wps:txbx>
                      <wps:bodyPr upright="1"/>
                    </wps:wsp>
                  </a:graphicData>
                </a:graphic>
              </wp:anchor>
            </w:drawing>
          </mc:Choice>
          <mc:Fallback>
            <w:pict>
              <v:rect id="矩形 387" o:spid="_x0000_s1026" o:spt="1" style="position:absolute;left:0pt;margin-left:168pt;margin-top:0pt;height:23.4pt;width:178.5pt;z-index:254019584;mso-width-relative:page;mso-height-relative:page;" fillcolor="#FFFFFF" filled="t" stroked="t" coordsize="21600,21600" o:gfxdata="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LU6kdcAAAAHAQAADwAAAAAAAAABACAAAAAiAAAAZHJzL2Rvd25yZXYueG1sUEsBAhQAFAAAAAgA&#10;h07iQE1JYZ/tAQAA3wMAAA4AAAAAAAAAAQAgAAAAJgEAAGRycy9lMm9Eb2MueG1sUEsFBgAAAAAG&#10;AAYAWQEAAIUFAAAAAA==&#10;">
                <v:fill on="t" focussize="0,0"/>
                <v:stroke color="#000000" joinstyle="miter"/>
                <v:imagedata o:title=""/>
                <o:lock v:ext="edit" aspectratio="f"/>
                <v:textbox>
                  <w:txbxContent>
                    <w:p>
                      <w:pPr>
                        <w:jc w:val="center"/>
                        <w:rPr>
                          <w:rFonts w:hint="eastAsia"/>
                        </w:rPr>
                      </w:pPr>
                      <w:r>
                        <w:rPr>
                          <w:rFonts w:hint="eastAsia"/>
                        </w:rPr>
                        <w:t>被责令限期治理排污提出申请</w:t>
                      </w:r>
                    </w:p>
                  </w:txbxContent>
                </v:textbox>
              </v:rect>
            </w:pict>
          </mc:Fallback>
        </mc:AlternateContent>
      </w:r>
      <w:r>
        <w:rPr>
          <w:rFonts w:hint="eastAsia"/>
          <w:sz w:val="32"/>
          <w:szCs w:val="32"/>
        </w:rPr>
        <w:t>·</w:t>
      </w:r>
    </w:p>
    <w:p>
      <w:pPr>
        <w:rPr>
          <w:sz w:val="32"/>
          <w:szCs w:val="32"/>
        </w:rPr>
      </w:pPr>
    </w:p>
    <w:p>
      <w:pPr>
        <w:rPr>
          <w:sz w:val="32"/>
          <w:szCs w:val="32"/>
        </w:rPr>
      </w:pPr>
    </w:p>
    <w:p>
      <w:pPr>
        <w:rPr>
          <w:sz w:val="32"/>
          <w:szCs w:val="32"/>
        </w:rPr>
      </w:pPr>
    </w:p>
    <w:p>
      <w:pPr>
        <w:rPr>
          <w:sz w:val="32"/>
          <w:szCs w:val="32"/>
        </w:rPr>
      </w:pPr>
    </w:p>
    <w:p>
      <w:pPr>
        <w:rPr>
          <w:sz w:val="32"/>
          <w:szCs w:val="32"/>
        </w:rPr>
      </w:pPr>
    </w:p>
    <w:p>
      <w:pPr>
        <w:ind w:firstLine="640" w:firstLineChars="200"/>
        <w:rPr>
          <w:rFonts w:hint="eastAsia"/>
          <w:sz w:val="32"/>
          <w:szCs w:val="32"/>
        </w:rPr>
      </w:pPr>
    </w:p>
    <w:p>
      <w:pPr>
        <w:ind w:firstLine="640" w:firstLineChars="200"/>
        <w:rPr>
          <w:rFonts w:hint="eastAsia"/>
          <w:sz w:val="32"/>
          <w:szCs w:val="32"/>
        </w:rPr>
      </w:pPr>
    </w:p>
    <w:p>
      <w:pPr>
        <w:ind w:firstLine="640" w:firstLineChars="200"/>
        <w:rPr>
          <w:rFonts w:hint="eastAsia"/>
          <w:sz w:val="32"/>
          <w:szCs w:val="32"/>
        </w:rPr>
      </w:pPr>
    </w:p>
    <w:p>
      <w:pPr>
        <w:ind w:firstLine="640" w:firstLineChars="200"/>
        <w:rPr>
          <w:rFonts w:hint="eastAsia"/>
          <w:sz w:val="32"/>
          <w:szCs w:val="32"/>
        </w:rPr>
      </w:pPr>
    </w:p>
    <w:p>
      <w:pPr>
        <w:ind w:firstLine="640" w:firstLineChars="200"/>
        <w:rPr>
          <w:rFonts w:hint="eastAsia"/>
          <w:sz w:val="32"/>
          <w:szCs w:val="32"/>
        </w:rPr>
      </w:pPr>
    </w:p>
    <w:p>
      <w:pPr>
        <w:ind w:firstLine="640" w:firstLineChars="200"/>
        <w:rPr>
          <w:rFonts w:hint="eastAsia"/>
          <w:sz w:val="32"/>
          <w:szCs w:val="32"/>
        </w:rPr>
      </w:pPr>
    </w:p>
    <w:p>
      <w:pPr>
        <w:ind w:firstLine="640" w:firstLineChars="200"/>
        <w:rPr>
          <w:rFonts w:hint="eastAsia"/>
          <w:sz w:val="32"/>
          <w:szCs w:val="32"/>
        </w:rPr>
      </w:pPr>
    </w:p>
    <w:p>
      <w:pPr>
        <w:ind w:firstLine="640" w:firstLineChars="200"/>
        <w:rPr>
          <w:rFonts w:hint="eastAsia"/>
          <w:sz w:val="32"/>
          <w:szCs w:val="32"/>
        </w:rPr>
      </w:pPr>
    </w:p>
    <w:p>
      <w:pPr>
        <w:ind w:firstLine="640" w:firstLineChars="200"/>
        <w:rPr>
          <w:rFonts w:hint="eastAsia"/>
          <w:sz w:val="32"/>
          <w:szCs w:val="32"/>
        </w:rPr>
      </w:pPr>
    </w:p>
    <w:p>
      <w:pPr>
        <w:rPr>
          <w:sz w:val="32"/>
          <w:szCs w:val="32"/>
        </w:rPr>
      </w:pPr>
    </w:p>
    <w:p>
      <w:pPr>
        <w:rPr>
          <w:sz w:val="32"/>
          <w:szCs w:val="32"/>
        </w:rPr>
      </w:pPr>
    </w:p>
    <w:p>
      <w:pPr>
        <w:rPr>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jc w:val="both"/>
        <w:textAlignment w:val="auto"/>
        <w:outlineLvl w:val="1"/>
        <w:rPr>
          <w:rStyle w:val="25"/>
          <w:rFonts w:hint="default" w:ascii="仿宋_GB2312" w:hAnsi="仿宋_GB2312" w:eastAsia="仿宋_GB2312" w:cs="仿宋_GB2312"/>
          <w:lang w:eastAsia="zh-CN"/>
        </w:rPr>
      </w:pPr>
      <w:bookmarkStart w:id="309" w:name="_Toc6532"/>
      <w:r>
        <w:rPr>
          <w:rStyle w:val="25"/>
          <w:rFonts w:hint="default" w:ascii="仿宋_GB2312" w:hAnsi="仿宋_GB2312" w:eastAsia="仿宋_GB2312" w:cs="仿宋_GB2312"/>
          <w:lang w:eastAsia="zh-CN"/>
        </w:rPr>
        <w:t>（</w:t>
      </w:r>
      <w:r>
        <w:rPr>
          <w:rStyle w:val="25"/>
          <w:rFonts w:hint="eastAsia" w:ascii="仿宋_GB2312" w:hAnsi="仿宋_GB2312" w:eastAsia="仿宋_GB2312" w:cs="仿宋_GB2312"/>
          <w:lang w:eastAsia="zh-CN"/>
        </w:rPr>
        <w:t>七</w:t>
      </w:r>
      <w:r>
        <w:rPr>
          <w:rStyle w:val="25"/>
          <w:rFonts w:hint="default" w:ascii="仿宋_GB2312" w:hAnsi="仿宋_GB2312" w:eastAsia="仿宋_GB2312" w:cs="仿宋_GB2312"/>
          <w:lang w:eastAsia="zh-CN"/>
        </w:rPr>
        <w:t>）污染源自动监控设施登记备案</w:t>
      </w:r>
      <w:bookmarkEnd w:id="309"/>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bookmarkStart w:id="310" w:name="_Toc13707"/>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污染源自动监控设施登记备案</w:t>
      </w:r>
      <w:bookmarkEnd w:id="310"/>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其他权力事项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行使</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被责令限期治理的排污单位</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权力</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《污染源自动监控设施现场监督检查办法》（环境保护部令第19号）第七条第二款  排污单位或者其他污染源自动监控设施所有权单位，应当在污染源自动监控设施验收后五个工作日内，将污染源自动监控设施有关情况交有管辖权的监督检查机构登记备案。第三款  污染源自动监控设施的主要设备或者核心部件更换、采样位置或者主要设备安装位置等发生重大变化的，应当重新组织验收。排污单位或者其他污染源自动监控设施所有权单位应当在重新验收合格后五个工作日内，向有管辖权的监督检查机构变更登记备案。</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jc w:val="center"/>
        <w:textAlignment w:val="auto"/>
        <w:outlineLvl w:val="1"/>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pPr>
      <w:bookmarkStart w:id="311" w:name="_Toc1713"/>
      <w:r>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t>污染源自动监控设施登记备案流程图</w:t>
      </w:r>
      <w:bookmarkEnd w:id="311"/>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rPr>
          <w:sz w:val="32"/>
          <w:szCs w:val="32"/>
        </w:rPr>
      </w:pPr>
      <w:r>
        <w:rPr>
          <w:rFonts w:hint="eastAsia"/>
          <w:sz w:val="32"/>
          <w:szCs w:val="32"/>
        </w:rPr>
        <mc:AlternateContent>
          <mc:Choice Requires="wps">
            <w:drawing>
              <wp:anchor distT="0" distB="0" distL="114300" distR="114300" simplePos="0" relativeHeight="254065664" behindDoc="0" locked="0" layoutInCell="1" allowOverlap="1">
                <wp:simplePos x="0" y="0"/>
                <wp:positionH relativeFrom="column">
                  <wp:posOffset>2667000</wp:posOffset>
                </wp:positionH>
                <wp:positionV relativeFrom="paragraph">
                  <wp:posOffset>1386840</wp:posOffset>
                </wp:positionV>
                <wp:extent cx="1466850" cy="0"/>
                <wp:effectExtent l="0" t="38100" r="0" b="38100"/>
                <wp:wrapNone/>
                <wp:docPr id="678" name="直线 388"/>
                <wp:cNvGraphicFramePr/>
                <a:graphic xmlns:a="http://schemas.openxmlformats.org/drawingml/2006/main">
                  <a:graphicData uri="http://schemas.microsoft.com/office/word/2010/wordprocessingShape">
                    <wps:wsp>
                      <wps:cNvCnPr/>
                      <wps:spPr>
                        <a:xfrm flipH="1">
                          <a:off x="0" y="0"/>
                          <a:ext cx="14668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8" o:spid="_x0000_s1026" o:spt="20" style="position:absolute;left:0pt;flip:x;margin-left:210pt;margin-top:109.2pt;height:0pt;width:115.5pt;z-index:254065664;mso-width-relative:page;mso-height-relative:page;" filled="f" stroked="t" coordsize="21600,21600" o:gfxdata="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05vce2AAAAAsBAAAP&#10;AAAAAAAAAAEAIAAAACIAAABkcnMvZG93bnJldi54bWxQSwECFAAUAAAACACHTuJAdrYpR98BAACf&#10;AwAADgAAAAAAAAABACAAAAAnAQAAZHJzL2Uyb0RvYy54bWxQSwUGAAAAAAYABgBZAQAAeAU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4064640" behindDoc="0" locked="0" layoutInCell="1" allowOverlap="1">
                <wp:simplePos x="0" y="0"/>
                <wp:positionH relativeFrom="column">
                  <wp:posOffset>4133850</wp:posOffset>
                </wp:positionH>
                <wp:positionV relativeFrom="paragraph">
                  <wp:posOffset>1386840</wp:posOffset>
                </wp:positionV>
                <wp:extent cx="0" cy="990600"/>
                <wp:effectExtent l="4445" t="0" r="14605" b="0"/>
                <wp:wrapNone/>
                <wp:docPr id="677" name="直线 389"/>
                <wp:cNvGraphicFramePr/>
                <a:graphic xmlns:a="http://schemas.openxmlformats.org/drawingml/2006/main">
                  <a:graphicData uri="http://schemas.microsoft.com/office/word/2010/wordprocessingShape">
                    <wps:wsp>
                      <wps:cNvCnPr/>
                      <wps:spPr>
                        <a:xfrm flipV="1">
                          <a:off x="0" y="0"/>
                          <a:ext cx="0" cy="9906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89" o:spid="_x0000_s1026" o:spt="20" style="position:absolute;left:0pt;flip:y;margin-left:325.5pt;margin-top:109.2pt;height:78pt;width:0pt;z-index:254064640;mso-width-relative:page;mso-height-relative:page;" filled="f" stroked="t" coordsize="21600,21600" o:gfxdata="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Ptd8vYAAAACwEAAA8AAAAAAAAA&#10;AQAgAAAAIgAAAGRycy9kb3ducmV2LnhtbFBLAQIUABQAAAAIAIdO4kCfXdQW2AEAAJoDAAAOAAAA&#10;AAAAAAEAIAAAACcBAABkcnMvZTJvRG9jLnhtbFBLBQYAAAAABgAGAFkBAABxBQ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4062592" behindDoc="0" locked="0" layoutInCell="1" allowOverlap="1">
                <wp:simplePos x="0" y="0"/>
                <wp:positionH relativeFrom="column">
                  <wp:posOffset>2733675</wp:posOffset>
                </wp:positionH>
                <wp:positionV relativeFrom="paragraph">
                  <wp:posOffset>4069715</wp:posOffset>
                </wp:positionV>
                <wp:extent cx="1466850" cy="0"/>
                <wp:effectExtent l="0" t="0" r="0" b="0"/>
                <wp:wrapNone/>
                <wp:docPr id="674" name="直线 390"/>
                <wp:cNvGraphicFramePr/>
                <a:graphic xmlns:a="http://schemas.openxmlformats.org/drawingml/2006/main">
                  <a:graphicData uri="http://schemas.microsoft.com/office/word/2010/wordprocessingShape">
                    <wps:wsp>
                      <wps:cNvCnPr/>
                      <wps:spPr>
                        <a:xfrm>
                          <a:off x="0" y="0"/>
                          <a:ext cx="14668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90" o:spid="_x0000_s1026" o:spt="20" style="position:absolute;left:0pt;margin-left:215.25pt;margin-top:320.45pt;height:0pt;width:115.5pt;z-index:254062592;mso-width-relative:page;mso-height-relative:page;" filled="f" stroked="t" coordsize="21600,21600" o:gfxdata="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ZnniT1wAAAAsBAAAPAAAAAAAAAAEAIAAAACIA&#10;AABkcnMvZG93bnJldi54bWxQSwECFAAUAAAACACHTuJAd9Ci59EBAACRAwAADgAAAAAAAAABACAA&#10;AAAmAQAAZHJzL2Uyb0RvYy54bWxQSwUGAAAAAAYABgBZAQAAaQU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4063616" behindDoc="0" locked="0" layoutInCell="1" allowOverlap="1">
                <wp:simplePos x="0" y="0"/>
                <wp:positionH relativeFrom="column">
                  <wp:posOffset>4200525</wp:posOffset>
                </wp:positionH>
                <wp:positionV relativeFrom="paragraph">
                  <wp:posOffset>3070860</wp:posOffset>
                </wp:positionV>
                <wp:extent cx="0" cy="990600"/>
                <wp:effectExtent l="4445" t="0" r="14605" b="0"/>
                <wp:wrapNone/>
                <wp:docPr id="675" name="直线 391"/>
                <wp:cNvGraphicFramePr/>
                <a:graphic xmlns:a="http://schemas.openxmlformats.org/drawingml/2006/main">
                  <a:graphicData uri="http://schemas.microsoft.com/office/word/2010/wordprocessingShape">
                    <wps:wsp>
                      <wps:cNvCnPr/>
                      <wps:spPr>
                        <a:xfrm flipV="1">
                          <a:off x="0" y="0"/>
                          <a:ext cx="0" cy="9906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91" o:spid="_x0000_s1026" o:spt="20" style="position:absolute;left:0pt;flip:y;margin-left:330.75pt;margin-top:241.8pt;height:78pt;width:0pt;z-index:254063616;mso-width-relative:page;mso-height-relative:page;" filled="f" stroked="t" coordsize="21600,21600" o:gfxdata="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UxteLNgAAAALAQAADwAAAAAAAAAB&#10;ACAAAAAiAAAAZHJzL2Rvd25yZXYueG1sUEsBAhQAFAAAAAgAh07iQC2CMUrXAQAAmgMAAA4AAAAA&#10;AAAAAQAgAAAAJwEAAGRycy9lMm9Eb2MueG1sUEsFBgAAAAAGAAYAWQEAAHAFA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4061568" behindDoc="0" locked="0" layoutInCell="1" allowOverlap="1">
                <wp:simplePos x="0" y="0"/>
                <wp:positionH relativeFrom="column">
                  <wp:posOffset>1733550</wp:posOffset>
                </wp:positionH>
                <wp:positionV relativeFrom="paragraph">
                  <wp:posOffset>5151120</wp:posOffset>
                </wp:positionV>
                <wp:extent cx="0" cy="594360"/>
                <wp:effectExtent l="38100" t="0" r="38100" b="15240"/>
                <wp:wrapNone/>
                <wp:docPr id="673" name="直线 392"/>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2" o:spid="_x0000_s1026" o:spt="20" style="position:absolute;left:0pt;margin-left:136.5pt;margin-top:405.6pt;height:46.8pt;width:0pt;z-index:254061568;mso-width-relative:page;mso-height-relative:page;" filled="f" stroked="t" coordsize="21600,21600" o:gfxdata="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0NKk9oAAAALAQAADwAAAAAA&#10;AAABACAAAAAiAAAAZHJzL2Rvd25yZXYueG1sUEsBAhQAFAAAAAgAh07iQHAAqwbYAQAAlAMAAA4A&#10;AAAAAAAAAQAgAAAAKQEAAGRycy9lMm9Eb2MueG1sUEsFBgAAAAAGAAYAWQEAAHMFA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4060544" behindDoc="0" locked="0" layoutInCell="1" allowOverlap="1">
                <wp:simplePos x="0" y="0"/>
                <wp:positionH relativeFrom="column">
                  <wp:posOffset>1733550</wp:posOffset>
                </wp:positionH>
                <wp:positionV relativeFrom="paragraph">
                  <wp:posOffset>4259580</wp:posOffset>
                </wp:positionV>
                <wp:extent cx="0" cy="594360"/>
                <wp:effectExtent l="38100" t="0" r="38100" b="15240"/>
                <wp:wrapNone/>
                <wp:docPr id="676" name="直线 393"/>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3" o:spid="_x0000_s1026" o:spt="20" style="position:absolute;left:0pt;margin-left:136.5pt;margin-top:335.4pt;height:46.8pt;width:0pt;z-index:254060544;mso-width-relative:page;mso-height-relative:page;" filled="f" stroked="t" coordsize="21600,21600" o:gfxdata="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WN/pbbAAAACwEAAA8AAAAA&#10;AAAAAQAgAAAAIgAAAGRycy9kb3ducmV2LnhtbFBLAQIUABQAAAAIAIdO4kD5r2Jq2AEAAJQDAAAO&#10;AAAAAAAAAAEAIAAAACoBAABkcnMvZTJvRG9jLnhtbFBLBQYAAAAABgAGAFkBAAB0BQ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4059520" behindDoc="0" locked="0" layoutInCell="1" allowOverlap="1">
                <wp:simplePos x="0" y="0"/>
                <wp:positionH relativeFrom="column">
                  <wp:posOffset>1733550</wp:posOffset>
                </wp:positionH>
                <wp:positionV relativeFrom="paragraph">
                  <wp:posOffset>3368040</wp:posOffset>
                </wp:positionV>
                <wp:extent cx="0" cy="594360"/>
                <wp:effectExtent l="38100" t="0" r="38100" b="15240"/>
                <wp:wrapNone/>
                <wp:docPr id="656" name="直线 394"/>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4" o:spid="_x0000_s1026" o:spt="20" style="position:absolute;left:0pt;margin-left:136.5pt;margin-top:265.2pt;height:46.8pt;width:0pt;z-index:254059520;mso-width-relative:page;mso-height-relative:page;" filled="f" stroked="t" coordsize="21600,21600" o:gfxdata="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CDWwPbAAAACwEAAA8AAAAA&#10;AAAAAQAgAAAAIgAAAGRycy9kb3ducmV2LnhtbFBLAQIUABQAAAAIAIdO4kCBVEtF2AEAAJQDAAAO&#10;AAAAAAAAAAEAIAAAACoBAABkcnMvZTJvRG9jLnhtbFBLBQYAAAAABgAGAFkBAAB0BQ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4058496" behindDoc="0" locked="0" layoutInCell="1" allowOverlap="1">
                <wp:simplePos x="0" y="0"/>
                <wp:positionH relativeFrom="column">
                  <wp:posOffset>1733550</wp:posOffset>
                </wp:positionH>
                <wp:positionV relativeFrom="paragraph">
                  <wp:posOffset>2476500</wp:posOffset>
                </wp:positionV>
                <wp:extent cx="0" cy="594360"/>
                <wp:effectExtent l="38100" t="0" r="38100" b="15240"/>
                <wp:wrapNone/>
                <wp:docPr id="669" name="直线 395"/>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5" o:spid="_x0000_s1026" o:spt="20" style="position:absolute;left:0pt;margin-left:136.5pt;margin-top:195pt;height:46.8pt;width:0pt;z-index:254058496;mso-width-relative:page;mso-height-relative:page;" filled="f" stroked="t" coordsize="21600,21600" o:gfxdata="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2YRi/bAAAACwEAAA8AAAAA&#10;AAAAAQAgAAAAIgAAAGRycy9kb3ducmV2LnhtbFBLAQIUABQAAAAIAIdO4kCC2LBM2AEAAJQDAAAO&#10;AAAAAAAAAAEAIAAAACoBAABkcnMvZTJvRG9jLnhtbFBLBQYAAAAABgAGAFkBAAB0BQ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4057472" behindDoc="0" locked="0" layoutInCell="1" allowOverlap="1">
                <wp:simplePos x="0" y="0"/>
                <wp:positionH relativeFrom="column">
                  <wp:posOffset>1733550</wp:posOffset>
                </wp:positionH>
                <wp:positionV relativeFrom="paragraph">
                  <wp:posOffset>1584960</wp:posOffset>
                </wp:positionV>
                <wp:extent cx="0" cy="594360"/>
                <wp:effectExtent l="38100" t="0" r="38100" b="15240"/>
                <wp:wrapNone/>
                <wp:docPr id="668" name="直线 396"/>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6" o:spid="_x0000_s1026" o:spt="20" style="position:absolute;left:0pt;margin-left:136.5pt;margin-top:124.8pt;height:46.8pt;width:0pt;z-index:254057472;mso-width-relative:page;mso-height-relative:page;" filled="f" stroked="t" coordsize="21600,21600" o:gfxdata="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tjmUA9sAAAALAQAADwAAAAAA&#10;AAABACAAAAAiAAAAZHJzL2Rvd25yZXYueG1sUEsBAhQAFAAAAAgAh07iQMulyDLXAQAAlAMAAA4A&#10;AAAAAAAAAQAgAAAAKgEAAGRycy9lMm9Eb2MueG1sUEsFBgAAAAAGAAYAWQEAAHMFA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4056448" behindDoc="0" locked="0" layoutInCell="1" allowOverlap="1">
                <wp:simplePos x="0" y="0"/>
                <wp:positionH relativeFrom="column">
                  <wp:posOffset>1733550</wp:posOffset>
                </wp:positionH>
                <wp:positionV relativeFrom="paragraph">
                  <wp:posOffset>495300</wp:posOffset>
                </wp:positionV>
                <wp:extent cx="0" cy="594360"/>
                <wp:effectExtent l="38100" t="0" r="38100" b="15240"/>
                <wp:wrapNone/>
                <wp:docPr id="603" name="直线 397"/>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7" o:spid="_x0000_s1026" o:spt="20" style="position:absolute;left:0pt;margin-left:136.5pt;margin-top:39pt;height:46.8pt;width:0pt;z-index:254056448;mso-width-relative:page;mso-height-relative:page;" filled="f" stroked="t" coordsize="21600,21600" o:gfxdata="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VzB9d2QAAAAoBAAAPAAAAAAAA&#10;AAEAIAAAACIAAABkcnMvZG93bnJldi54bWxQSwECFAAUAAAACACHTuJAT7jQIdgBAACUAwAADgAA&#10;AAAAAAABACAAAAAoAQAAZHJzL2Uyb0RvYy54bWxQSwUGAAAAAAYABgBZAQAAcgU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4055424" behindDoc="0" locked="0" layoutInCell="1" allowOverlap="1">
                <wp:simplePos x="0" y="0"/>
                <wp:positionH relativeFrom="column">
                  <wp:posOffset>3667125</wp:posOffset>
                </wp:positionH>
                <wp:positionV relativeFrom="paragraph">
                  <wp:posOffset>2377440</wp:posOffset>
                </wp:positionV>
                <wp:extent cx="1266825" cy="693420"/>
                <wp:effectExtent l="4445" t="4445" r="5080" b="6985"/>
                <wp:wrapNone/>
                <wp:docPr id="670" name="矩形 398"/>
                <wp:cNvGraphicFramePr/>
                <a:graphic xmlns:a="http://schemas.openxmlformats.org/drawingml/2006/main">
                  <a:graphicData uri="http://schemas.microsoft.com/office/word/2010/wordprocessingShape">
                    <wps:wsp>
                      <wps:cNvSpPr/>
                      <wps:spPr>
                        <a:xfrm>
                          <a:off x="0" y="0"/>
                          <a:ext cx="1266825"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材料不齐全一次性告知应补充材料</w:t>
                            </w:r>
                          </w:p>
                          <w:p>
                            <w:pPr>
                              <w:jc w:val="center"/>
                              <w:rPr>
                                <w:rFonts w:hint="eastAsia"/>
                              </w:rPr>
                            </w:pPr>
                            <w:r>
                              <w:rPr>
                                <w:rFonts w:hint="eastAsia"/>
                              </w:rPr>
                              <w:t>内  容</w:t>
                            </w:r>
                          </w:p>
                        </w:txbxContent>
                      </wps:txbx>
                      <wps:bodyPr upright="1"/>
                    </wps:wsp>
                  </a:graphicData>
                </a:graphic>
              </wp:anchor>
            </w:drawing>
          </mc:Choice>
          <mc:Fallback>
            <w:pict>
              <v:rect id="矩形 398" o:spid="_x0000_s1026" o:spt="1" style="position:absolute;left:0pt;margin-left:288.75pt;margin-top:187.2pt;height:54.6pt;width:99.75pt;z-index:254055424;mso-width-relative:page;mso-height-relative:page;" fillcolor="#FFFFFF" filled="t" stroked="t" coordsize="21600,21600" o:gfxdata="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ukTTdoAAAALAQAADwAAAAAAAAABACAAAAAiAAAAZHJzL2Rvd25yZXYueG1sUEsBAhQAFAAA&#10;AAgAh07iQLtRX7ftAQAA3wMAAA4AAAAAAAAAAQAgAAAAKQEAAGRycy9lMm9Eb2MueG1sUEsFBgAA&#10;AAAGAAYAWQEAAIgFAAAAAA==&#10;">
                <v:fill on="t" focussize="0,0"/>
                <v:stroke color="#000000" joinstyle="miter"/>
                <v:imagedata o:title=""/>
                <o:lock v:ext="edit" aspectratio="f"/>
                <v:textbox>
                  <w:txbxContent>
                    <w:p>
                      <w:pPr>
                        <w:jc w:val="center"/>
                        <w:rPr>
                          <w:rFonts w:hint="eastAsia"/>
                        </w:rPr>
                      </w:pPr>
                      <w:r>
                        <w:rPr>
                          <w:rFonts w:hint="eastAsia"/>
                        </w:rPr>
                        <w:t>材料不齐全一次性告知应补充材料</w:t>
                      </w:r>
                    </w:p>
                    <w:p>
                      <w:pPr>
                        <w:jc w:val="center"/>
                        <w:rPr>
                          <w:rFonts w:hint="eastAsia"/>
                        </w:rPr>
                      </w:pPr>
                      <w:r>
                        <w:rPr>
                          <w:rFonts w:hint="eastAsia"/>
                        </w:rPr>
                        <w:t>内  容</w:t>
                      </w:r>
                    </w:p>
                  </w:txbxContent>
                </v:textbox>
              </v:rect>
            </w:pict>
          </mc:Fallback>
        </mc:AlternateContent>
      </w:r>
      <w:r>
        <w:rPr>
          <w:rFonts w:hint="eastAsia"/>
          <w:sz w:val="32"/>
          <w:szCs w:val="32"/>
        </w:rPr>
        <mc:AlternateContent>
          <mc:Choice Requires="wps">
            <w:drawing>
              <wp:anchor distT="0" distB="0" distL="114300" distR="114300" simplePos="0" relativeHeight="254048256" behindDoc="0" locked="0" layoutInCell="1" allowOverlap="1">
                <wp:simplePos x="0" y="0"/>
                <wp:positionH relativeFrom="column">
                  <wp:posOffset>866775</wp:posOffset>
                </wp:positionH>
                <wp:positionV relativeFrom="paragraph">
                  <wp:posOffset>0</wp:posOffset>
                </wp:positionV>
                <wp:extent cx="1800225" cy="495300"/>
                <wp:effectExtent l="4445" t="4445" r="5080" b="14605"/>
                <wp:wrapNone/>
                <wp:docPr id="597" name="矩形 399"/>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企业根据环评批复要求安装污染源自动监控设备</w:t>
                            </w:r>
                          </w:p>
                        </w:txbxContent>
                      </wps:txbx>
                      <wps:bodyPr upright="1"/>
                    </wps:wsp>
                  </a:graphicData>
                </a:graphic>
              </wp:anchor>
            </w:drawing>
          </mc:Choice>
          <mc:Fallback>
            <w:pict>
              <v:rect id="矩形 399" o:spid="_x0000_s1026" o:spt="1" style="position:absolute;left:0pt;margin-left:68.25pt;margin-top:0pt;height:39pt;width:141.75pt;z-index:254048256;mso-width-relative:page;mso-height-relative:page;" fillcolor="#FFFFFF" filled="t" stroked="t" coordsize="21600,21600" o:gfxdata="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MWn&#10;X9UAAAAHAQAADwAAAAAAAAABACAAAAAiAAAAZHJzL2Rvd25yZXYueG1sUEsBAhQAFAAAAAgAh07i&#10;QCCB7tLsAQAA3wMAAA4AAAAAAAAAAQAgAAAAJAEAAGRycy9lMm9Eb2MueG1sUEsFBgAAAAAGAAYA&#10;WQEAAIIFAAAAAA==&#10;">
                <v:fill on="t" focussize="0,0"/>
                <v:stroke color="#000000" joinstyle="miter"/>
                <v:imagedata o:title=""/>
                <o:lock v:ext="edit" aspectratio="f"/>
                <v:textbox>
                  <w:txbxContent>
                    <w:p>
                      <w:pPr>
                        <w:jc w:val="center"/>
                        <w:rPr>
                          <w:rFonts w:hint="eastAsia"/>
                        </w:rPr>
                      </w:pPr>
                      <w:r>
                        <w:rPr>
                          <w:rFonts w:hint="eastAsia"/>
                        </w:rPr>
                        <w:t>企业根据环评批复要求安装污染源自动监控设备</w:t>
                      </w:r>
                    </w:p>
                  </w:txbxContent>
                </v:textbox>
              </v:rect>
            </w:pict>
          </mc:Fallback>
        </mc:AlternateContent>
      </w:r>
      <w:r>
        <w:rPr>
          <w:rFonts w:hint="eastAsia"/>
          <w:sz w:val="32"/>
          <w:szCs w:val="32"/>
        </w:rPr>
        <mc:AlternateContent>
          <mc:Choice Requires="wps">
            <w:drawing>
              <wp:anchor distT="0" distB="0" distL="114300" distR="114300" simplePos="0" relativeHeight="254051328" behindDoc="0" locked="0" layoutInCell="1" allowOverlap="1">
                <wp:simplePos x="0" y="0"/>
                <wp:positionH relativeFrom="column">
                  <wp:posOffset>866775</wp:posOffset>
                </wp:positionH>
                <wp:positionV relativeFrom="paragraph">
                  <wp:posOffset>3070860</wp:posOffset>
                </wp:positionV>
                <wp:extent cx="1800225" cy="297180"/>
                <wp:effectExtent l="4445" t="4445" r="5080" b="22225"/>
                <wp:wrapNone/>
                <wp:docPr id="671" name="矩形 400"/>
                <wp:cNvGraphicFramePr/>
                <a:graphic xmlns:a="http://schemas.openxmlformats.org/drawingml/2006/main">
                  <a:graphicData uri="http://schemas.microsoft.com/office/word/2010/wordprocessingShape">
                    <wps:wsp>
                      <wps:cNvSpPr/>
                      <wps:spPr>
                        <a:xfrm>
                          <a:off x="0" y="0"/>
                          <a:ext cx="18002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环保部门受理申请</w:t>
                            </w:r>
                          </w:p>
                        </w:txbxContent>
                      </wps:txbx>
                      <wps:bodyPr upright="1"/>
                    </wps:wsp>
                  </a:graphicData>
                </a:graphic>
              </wp:anchor>
            </w:drawing>
          </mc:Choice>
          <mc:Fallback>
            <w:pict>
              <v:rect id="矩形 400" o:spid="_x0000_s1026" o:spt="1" style="position:absolute;left:0pt;margin-left:68.25pt;margin-top:241.8pt;height:23.4pt;width:141.75pt;z-index:254051328;mso-width-relative:page;mso-height-relative:page;" fillcolor="#FFFFFF" filled="t" stroked="t" coordsize="21600,21600" o:gfxdata="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FWcsh2AAA&#10;AAsBAAAPAAAAAAAAAAEAIAAAACIAAABkcnMvZG93bnJldi54bWxQSwECFAAUAAAACACHTuJAHM/0&#10;IOUBAADfAwAADgAAAAAAAAABACAAAAAnAQAAZHJzL2Uyb0RvYy54bWxQSwUGAAAAAAYABgBZAQAA&#10;fgUAAAAA&#10;">
                <v:fill on="t" focussize="0,0"/>
                <v:stroke color="#000000" joinstyle="miter"/>
                <v:imagedata o:title=""/>
                <o:lock v:ext="edit" aspectratio="f"/>
                <v:textbox>
                  <w:txbxContent>
                    <w:p>
                      <w:pPr>
                        <w:jc w:val="center"/>
                        <w:rPr>
                          <w:rFonts w:hint="eastAsia"/>
                        </w:rPr>
                      </w:pPr>
                      <w:r>
                        <w:rPr>
                          <w:rFonts w:hint="eastAsia"/>
                        </w:rPr>
                        <w:t>环保部门受理申请</w:t>
                      </w:r>
                    </w:p>
                  </w:txbxContent>
                </v:textbox>
              </v:rect>
            </w:pict>
          </mc:Fallback>
        </mc:AlternateContent>
      </w:r>
      <w:r>
        <w:rPr>
          <w:rFonts w:hint="eastAsia"/>
          <w:sz w:val="32"/>
          <w:szCs w:val="32"/>
        </w:rPr>
        <mc:AlternateContent>
          <mc:Choice Requires="wps">
            <w:drawing>
              <wp:anchor distT="0" distB="0" distL="114300" distR="114300" simplePos="0" relativeHeight="254050304" behindDoc="0" locked="0" layoutInCell="1" allowOverlap="1">
                <wp:simplePos x="0" y="0"/>
                <wp:positionH relativeFrom="column">
                  <wp:posOffset>866775</wp:posOffset>
                </wp:positionH>
                <wp:positionV relativeFrom="paragraph">
                  <wp:posOffset>2179320</wp:posOffset>
                </wp:positionV>
                <wp:extent cx="1800225" cy="297180"/>
                <wp:effectExtent l="4445" t="4445" r="5080" b="22225"/>
                <wp:wrapNone/>
                <wp:docPr id="672" name="矩形 401"/>
                <wp:cNvGraphicFramePr/>
                <a:graphic xmlns:a="http://schemas.openxmlformats.org/drawingml/2006/main">
                  <a:graphicData uri="http://schemas.microsoft.com/office/word/2010/wordprocessingShape">
                    <wps:wsp>
                      <wps:cNvSpPr/>
                      <wps:spPr>
                        <a:xfrm>
                          <a:off x="0" y="0"/>
                          <a:ext cx="18002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企业登记备案申请</w:t>
                            </w:r>
                          </w:p>
                        </w:txbxContent>
                      </wps:txbx>
                      <wps:bodyPr upright="1"/>
                    </wps:wsp>
                  </a:graphicData>
                </a:graphic>
              </wp:anchor>
            </w:drawing>
          </mc:Choice>
          <mc:Fallback>
            <w:pict>
              <v:rect id="矩形 401" o:spid="_x0000_s1026" o:spt="1" style="position:absolute;left:0pt;margin-left:68.25pt;margin-top:171.6pt;height:23.4pt;width:141.75pt;z-index:254050304;mso-width-relative:page;mso-height-relative:page;" fillcolor="#FFFFFF" filled="t" stroked="t" coordsize="21600,21600" o:gfxdata="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tyEF9gA&#10;AAALAQAADwAAAAAAAAABACAAAAAiAAAAZHJzL2Rvd25yZXYueG1sUEsBAhQAFAAAAAgAh07iQKJQ&#10;YATmAQAA3wMAAA4AAAAAAAAAAQAgAAAAJwEAAGRycy9lMm9Eb2MueG1sUEsFBgAAAAAGAAYAWQEA&#10;AH8FAAAAAA==&#10;">
                <v:fill on="t" focussize="0,0"/>
                <v:stroke color="#000000" joinstyle="miter"/>
                <v:imagedata o:title=""/>
                <o:lock v:ext="edit" aspectratio="f"/>
                <v:textbox>
                  <w:txbxContent>
                    <w:p>
                      <w:pPr>
                        <w:jc w:val="center"/>
                        <w:rPr>
                          <w:rFonts w:hint="eastAsia"/>
                        </w:rPr>
                      </w:pPr>
                      <w:r>
                        <w:rPr>
                          <w:rFonts w:hint="eastAsia"/>
                        </w:rPr>
                        <w:t>企业登记备案申请</w:t>
                      </w:r>
                    </w:p>
                  </w:txbxContent>
                </v:textbox>
              </v:rect>
            </w:pict>
          </mc:Fallback>
        </mc:AlternateContent>
      </w:r>
      <w:r>
        <w:rPr>
          <w:rFonts w:hint="eastAsia"/>
          <w:sz w:val="32"/>
          <w:szCs w:val="32"/>
        </w:rPr>
        <mc:AlternateContent>
          <mc:Choice Requires="wps">
            <w:drawing>
              <wp:anchor distT="0" distB="0" distL="114300" distR="114300" simplePos="0" relativeHeight="254049280" behindDoc="0" locked="0" layoutInCell="1" allowOverlap="1">
                <wp:simplePos x="0" y="0"/>
                <wp:positionH relativeFrom="column">
                  <wp:posOffset>866775</wp:posOffset>
                </wp:positionH>
                <wp:positionV relativeFrom="paragraph">
                  <wp:posOffset>1089660</wp:posOffset>
                </wp:positionV>
                <wp:extent cx="1800225" cy="495300"/>
                <wp:effectExtent l="4445" t="4445" r="5080" b="14605"/>
                <wp:wrapNone/>
                <wp:docPr id="593" name="矩形 402"/>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企业领卡并填写污染源冷动监控登记备案表</w:t>
                            </w:r>
                          </w:p>
                        </w:txbxContent>
                      </wps:txbx>
                      <wps:bodyPr upright="1"/>
                    </wps:wsp>
                  </a:graphicData>
                </a:graphic>
              </wp:anchor>
            </w:drawing>
          </mc:Choice>
          <mc:Fallback>
            <w:pict>
              <v:rect id="矩形 402" o:spid="_x0000_s1026" o:spt="1" style="position:absolute;left:0pt;margin-left:68.25pt;margin-top:85.8pt;height:39pt;width:141.75pt;z-index:254049280;mso-width-relative:page;mso-height-relative:page;" fillcolor="#FFFFFF" filled="t" stroked="t" coordsize="21600,21600" o:gfxdata="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EVNNdgAAAALAQAADwAAAAAAAAABACAAAAAiAAAAZHJzL2Rvd25yZXYueG1sUEsBAhQAFAAAAAgA&#10;h07iQGXHe1LsAQAA3wMAAA4AAAAAAAAAAQAgAAAAJwEAAGRycy9lMm9Eb2MueG1sUEsFBgAAAAAG&#10;AAYAWQEAAIUFAAAAAA==&#10;">
                <v:fill on="t" focussize="0,0"/>
                <v:stroke color="#000000" joinstyle="miter"/>
                <v:imagedata o:title=""/>
                <o:lock v:ext="edit" aspectratio="f"/>
                <v:textbox>
                  <w:txbxContent>
                    <w:p>
                      <w:pPr>
                        <w:jc w:val="center"/>
                        <w:rPr>
                          <w:rFonts w:hint="eastAsia"/>
                        </w:rPr>
                      </w:pPr>
                      <w:r>
                        <w:rPr>
                          <w:rFonts w:hint="eastAsia"/>
                        </w:rPr>
                        <w:t>企业领卡并填写污染源冷动监控登记备案表</w:t>
                      </w:r>
                    </w:p>
                  </w:txbxContent>
                </v:textbox>
              </v:rect>
            </w:pict>
          </mc:Fallback>
        </mc:AlternateContent>
      </w:r>
      <w:r>
        <w:rPr>
          <w:rFonts w:hint="eastAsia"/>
          <w:sz w:val="32"/>
          <w:szCs w:val="32"/>
        </w:rPr>
        <mc:AlternateContent>
          <mc:Choice Requires="wps">
            <w:drawing>
              <wp:anchor distT="0" distB="0" distL="114300" distR="114300" simplePos="0" relativeHeight="254054400" behindDoc="0" locked="0" layoutInCell="1" allowOverlap="1">
                <wp:simplePos x="0" y="0"/>
                <wp:positionH relativeFrom="column">
                  <wp:posOffset>933450</wp:posOffset>
                </wp:positionH>
                <wp:positionV relativeFrom="paragraph">
                  <wp:posOffset>5745480</wp:posOffset>
                </wp:positionV>
                <wp:extent cx="1800225" cy="297180"/>
                <wp:effectExtent l="4445" t="4445" r="5080" b="22225"/>
                <wp:wrapNone/>
                <wp:docPr id="594" name="矩形 403"/>
                <wp:cNvGraphicFramePr/>
                <a:graphic xmlns:a="http://schemas.openxmlformats.org/drawingml/2006/main">
                  <a:graphicData uri="http://schemas.microsoft.com/office/word/2010/wordprocessingShape">
                    <wps:wsp>
                      <wps:cNvSpPr/>
                      <wps:spPr>
                        <a:xfrm>
                          <a:off x="0" y="0"/>
                          <a:ext cx="18002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通过备案</w:t>
                            </w:r>
                          </w:p>
                        </w:txbxContent>
                      </wps:txbx>
                      <wps:bodyPr upright="1"/>
                    </wps:wsp>
                  </a:graphicData>
                </a:graphic>
              </wp:anchor>
            </w:drawing>
          </mc:Choice>
          <mc:Fallback>
            <w:pict>
              <v:rect id="矩形 403" o:spid="_x0000_s1026" o:spt="1" style="position:absolute;left:0pt;margin-left:73.5pt;margin-top:452.4pt;height:23.4pt;width:141.75pt;z-index:254054400;mso-width-relative:page;mso-height-relative:page;" fillcolor="#FFFFFF" filled="t" stroked="t" coordsize="21600,21600" o:gfxdata="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lm&#10;+NkAAAALAQAADwAAAAAAAAABACAAAAAiAAAAZHJzL2Rvd25yZXYueG1sUEsBAhQAFAAAAAgAh07i&#10;QODRwNnoAQAA3wMAAA4AAAAAAAAAAQAgAAAAKAEAAGRycy9lMm9Eb2MueG1sUEsFBgAAAAAGAAYA&#10;WQEAAIIFAAAAAA==&#10;">
                <v:fill on="t" focussize="0,0"/>
                <v:stroke color="#000000" joinstyle="miter"/>
                <v:imagedata o:title=""/>
                <o:lock v:ext="edit" aspectratio="f"/>
                <v:textbox>
                  <w:txbxContent>
                    <w:p>
                      <w:pPr>
                        <w:jc w:val="center"/>
                        <w:rPr>
                          <w:rFonts w:hint="eastAsia"/>
                        </w:rPr>
                      </w:pPr>
                      <w:r>
                        <w:rPr>
                          <w:rFonts w:hint="eastAsia"/>
                        </w:rPr>
                        <w:t>通过备案</w:t>
                      </w:r>
                    </w:p>
                  </w:txbxContent>
                </v:textbox>
              </v:rect>
            </w:pict>
          </mc:Fallback>
        </mc:AlternateContent>
      </w:r>
      <w:r>
        <w:rPr>
          <w:rFonts w:hint="eastAsia"/>
          <w:sz w:val="32"/>
          <w:szCs w:val="32"/>
        </w:rPr>
        <mc:AlternateContent>
          <mc:Choice Requires="wps">
            <w:drawing>
              <wp:anchor distT="0" distB="0" distL="114300" distR="114300" simplePos="0" relativeHeight="254053376" behindDoc="0" locked="0" layoutInCell="1" allowOverlap="1">
                <wp:simplePos x="0" y="0"/>
                <wp:positionH relativeFrom="column">
                  <wp:posOffset>933450</wp:posOffset>
                </wp:positionH>
                <wp:positionV relativeFrom="paragraph">
                  <wp:posOffset>4853940</wp:posOffset>
                </wp:positionV>
                <wp:extent cx="1800225" cy="297180"/>
                <wp:effectExtent l="4445" t="4445" r="5080" b="22225"/>
                <wp:wrapNone/>
                <wp:docPr id="595" name="矩形 404"/>
                <wp:cNvGraphicFramePr/>
                <a:graphic xmlns:a="http://schemas.openxmlformats.org/drawingml/2006/main">
                  <a:graphicData uri="http://schemas.microsoft.com/office/word/2010/wordprocessingShape">
                    <wps:wsp>
                      <wps:cNvSpPr/>
                      <wps:spPr>
                        <a:xfrm>
                          <a:off x="0" y="0"/>
                          <a:ext cx="18002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材料齐全</w:t>
                            </w:r>
                          </w:p>
                        </w:txbxContent>
                      </wps:txbx>
                      <wps:bodyPr upright="1"/>
                    </wps:wsp>
                  </a:graphicData>
                </a:graphic>
              </wp:anchor>
            </w:drawing>
          </mc:Choice>
          <mc:Fallback>
            <w:pict>
              <v:rect id="矩形 404" o:spid="_x0000_s1026" o:spt="1" style="position:absolute;left:0pt;margin-left:73.5pt;margin-top:382.2pt;height:23.4pt;width:141.75pt;z-index:254053376;mso-width-relative:page;mso-height-relative:page;" fillcolor="#FFFFFF" filled="t" stroked="t" coordsize="21600,21600" o:gfxdata="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IGf1&#10;2QAAAAsBAAAPAAAAAAAAAAEAIAAAACIAAABkcnMvZG93bnJldi54bWxQSwECFAAUAAAACACHTuJA&#10;Suw+u+cBAADfAwAADgAAAAAAAAABACAAAAAoAQAAZHJzL2Uyb0RvYy54bWxQSwUGAAAAAAYABgBZ&#10;AQAAgQUAAAAA&#10;">
                <v:fill on="t" focussize="0,0"/>
                <v:stroke color="#000000" joinstyle="miter"/>
                <v:imagedata o:title=""/>
                <o:lock v:ext="edit" aspectratio="f"/>
                <v:textbox>
                  <w:txbxContent>
                    <w:p>
                      <w:pPr>
                        <w:jc w:val="center"/>
                        <w:rPr>
                          <w:rFonts w:hint="eastAsia"/>
                        </w:rPr>
                      </w:pPr>
                      <w:r>
                        <w:rPr>
                          <w:rFonts w:hint="eastAsia"/>
                        </w:rPr>
                        <w:t>材料齐全</w:t>
                      </w:r>
                    </w:p>
                  </w:txbxContent>
                </v:textbox>
              </v:rect>
            </w:pict>
          </mc:Fallback>
        </mc:AlternateContent>
      </w:r>
      <w:r>
        <w:rPr>
          <w:rFonts w:hint="eastAsia"/>
          <w:sz w:val="32"/>
          <w:szCs w:val="32"/>
        </w:rPr>
        <mc:AlternateContent>
          <mc:Choice Requires="wps">
            <w:drawing>
              <wp:anchor distT="0" distB="0" distL="114300" distR="114300" simplePos="0" relativeHeight="254052352" behindDoc="0" locked="0" layoutInCell="1" allowOverlap="1">
                <wp:simplePos x="0" y="0"/>
                <wp:positionH relativeFrom="column">
                  <wp:posOffset>933450</wp:posOffset>
                </wp:positionH>
                <wp:positionV relativeFrom="paragraph">
                  <wp:posOffset>3962400</wp:posOffset>
                </wp:positionV>
                <wp:extent cx="1800225" cy="297180"/>
                <wp:effectExtent l="4445" t="4445" r="5080" b="22225"/>
                <wp:wrapNone/>
                <wp:docPr id="596" name="矩形 405"/>
                <wp:cNvGraphicFramePr/>
                <a:graphic xmlns:a="http://schemas.openxmlformats.org/drawingml/2006/main">
                  <a:graphicData uri="http://schemas.microsoft.com/office/word/2010/wordprocessingShape">
                    <wps:wsp>
                      <wps:cNvSpPr/>
                      <wps:spPr>
                        <a:xfrm>
                          <a:off x="0" y="0"/>
                          <a:ext cx="18002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审核材料</w:t>
                            </w:r>
                          </w:p>
                        </w:txbxContent>
                      </wps:txbx>
                      <wps:bodyPr upright="1"/>
                    </wps:wsp>
                  </a:graphicData>
                </a:graphic>
              </wp:anchor>
            </w:drawing>
          </mc:Choice>
          <mc:Fallback>
            <w:pict>
              <v:rect id="矩形 405" o:spid="_x0000_s1026" o:spt="1" style="position:absolute;left:0pt;margin-left:73.5pt;margin-top:312pt;height:23.4pt;width:141.75pt;z-index:254052352;mso-width-relative:page;mso-height-relative:page;" fillcolor="#FFFFFF" filled="t" stroked="t" coordsize="21600,21600" o:gfxdata="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ZXY&#10;8NkAAAALAQAADwAAAAAAAAABACAAAAAiAAAAZHJzL2Rvd25yZXYueG1sUEsBAhQAFAAAAAgAh07i&#10;QPRzqp/oAQAA3wMAAA4AAAAAAAAAAQAgAAAAKAEAAGRycy9lMm9Eb2MueG1sUEsFBgAAAAAGAAYA&#10;WQEAAIIFAAAAAA==&#10;">
                <v:fill on="t" focussize="0,0"/>
                <v:stroke color="#000000" joinstyle="miter"/>
                <v:imagedata o:title=""/>
                <o:lock v:ext="edit" aspectratio="f"/>
                <v:textbox>
                  <w:txbxContent>
                    <w:p>
                      <w:pPr>
                        <w:jc w:val="center"/>
                        <w:rPr>
                          <w:rFonts w:hint="eastAsia"/>
                        </w:rPr>
                      </w:pPr>
                      <w:r>
                        <w:rPr>
                          <w:rFonts w:hint="eastAsia"/>
                        </w:rPr>
                        <w:t>审核材料</w:t>
                      </w:r>
                    </w:p>
                  </w:txbxContent>
                </v:textbox>
              </v:rect>
            </w:pict>
          </mc:Fallback>
        </mc:AlternateContent>
      </w:r>
    </w:p>
    <w:p>
      <w:pPr>
        <w:rPr>
          <w:sz w:val="32"/>
          <w:szCs w:val="32"/>
        </w:rPr>
      </w:pPr>
    </w:p>
    <w:p>
      <w:pPr>
        <w:rPr>
          <w:sz w:val="32"/>
          <w:szCs w:val="32"/>
        </w:rPr>
      </w:pPr>
    </w:p>
    <w:p>
      <w:pPr>
        <w:rPr>
          <w:sz w:val="32"/>
          <w:szCs w:val="32"/>
        </w:rPr>
      </w:pPr>
    </w:p>
    <w:p>
      <w:pPr>
        <w:rPr>
          <w:sz w:val="32"/>
          <w:szCs w:val="32"/>
        </w:rPr>
      </w:pPr>
    </w:p>
    <w:p>
      <w:pPr>
        <w:rPr>
          <w:sz w:val="32"/>
          <w:szCs w:val="32"/>
        </w:rPr>
      </w:pPr>
    </w:p>
    <w:p>
      <w:pPr>
        <w:ind w:firstLine="640" w:firstLineChars="200"/>
        <w:rPr>
          <w:rFonts w:hint="eastAsia"/>
          <w:sz w:val="32"/>
          <w:szCs w:val="32"/>
        </w:rPr>
      </w:pPr>
    </w:p>
    <w:p>
      <w:pPr>
        <w:ind w:firstLine="640" w:firstLineChars="200"/>
        <w:rPr>
          <w:rFonts w:hint="eastAsia"/>
          <w:sz w:val="32"/>
          <w:szCs w:val="32"/>
        </w:rPr>
      </w:pPr>
    </w:p>
    <w:p>
      <w:pPr>
        <w:ind w:firstLine="640" w:firstLineChars="200"/>
        <w:rPr>
          <w:rFonts w:hint="eastAsia"/>
          <w:sz w:val="32"/>
          <w:szCs w:val="32"/>
        </w:rPr>
      </w:pPr>
    </w:p>
    <w:p>
      <w:pPr>
        <w:ind w:firstLine="640" w:firstLineChars="200"/>
        <w:rPr>
          <w:rFonts w:hint="eastAsia"/>
          <w:sz w:val="32"/>
          <w:szCs w:val="32"/>
        </w:rPr>
      </w:pPr>
    </w:p>
    <w:p>
      <w:pPr>
        <w:ind w:firstLine="640" w:firstLineChars="200"/>
        <w:rPr>
          <w:rFonts w:hint="eastAsia"/>
          <w:sz w:val="32"/>
          <w:szCs w:val="32"/>
        </w:rPr>
      </w:pPr>
    </w:p>
    <w:p>
      <w:pPr>
        <w:ind w:firstLine="640" w:firstLineChars="200"/>
        <w:rPr>
          <w:rFonts w:hint="eastAsia"/>
          <w:sz w:val="32"/>
          <w:szCs w:val="32"/>
        </w:rPr>
      </w:pPr>
    </w:p>
    <w:p>
      <w:pPr>
        <w:ind w:firstLine="640" w:firstLineChars="200"/>
        <w:rPr>
          <w:rFonts w:hint="eastAsia"/>
          <w:sz w:val="32"/>
          <w:szCs w:val="32"/>
        </w:rPr>
      </w:pPr>
    </w:p>
    <w:p>
      <w:pPr>
        <w:ind w:firstLine="640" w:firstLineChars="200"/>
        <w:rPr>
          <w:rFonts w:hint="eastAsia"/>
          <w:sz w:val="32"/>
          <w:szCs w:val="32"/>
        </w:rPr>
      </w:pPr>
    </w:p>
    <w:p>
      <w:pPr>
        <w:ind w:firstLine="640" w:firstLineChars="200"/>
        <w:rPr>
          <w:rFonts w:hint="eastAsia"/>
          <w:sz w:val="32"/>
          <w:szCs w:val="32"/>
        </w:rPr>
      </w:pPr>
    </w:p>
    <w:p>
      <w:pPr>
        <w:ind w:firstLine="640" w:firstLineChars="200"/>
        <w:rPr>
          <w:rFonts w:hint="eastAsia"/>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jc w:val="both"/>
        <w:textAlignment w:val="auto"/>
        <w:outlineLvl w:val="1"/>
        <w:rPr>
          <w:rStyle w:val="25"/>
          <w:rFonts w:hint="default" w:ascii="仿宋_GB2312" w:hAnsi="仿宋_GB2312" w:eastAsia="仿宋_GB2312" w:cs="仿宋_GB2312"/>
          <w:lang w:eastAsia="zh-CN"/>
        </w:rPr>
      </w:pPr>
      <w:bookmarkStart w:id="312" w:name="_Toc4990"/>
      <w:r>
        <w:rPr>
          <w:rStyle w:val="25"/>
          <w:rFonts w:hint="default" w:ascii="仿宋_GB2312" w:hAnsi="仿宋_GB2312" w:eastAsia="仿宋_GB2312" w:cs="仿宋_GB2312"/>
          <w:lang w:eastAsia="zh-CN"/>
        </w:rPr>
        <w:t>（</w:t>
      </w:r>
      <w:r>
        <w:rPr>
          <w:rStyle w:val="25"/>
          <w:rFonts w:hint="eastAsia" w:ascii="仿宋_GB2312" w:hAnsi="仿宋_GB2312" w:eastAsia="仿宋_GB2312" w:cs="仿宋_GB2312"/>
          <w:lang w:eastAsia="zh-CN"/>
        </w:rPr>
        <w:t>八</w:t>
      </w:r>
      <w:r>
        <w:rPr>
          <w:rStyle w:val="25"/>
          <w:rFonts w:hint="default" w:ascii="仿宋_GB2312" w:hAnsi="仿宋_GB2312" w:eastAsia="仿宋_GB2312" w:cs="仿宋_GB2312"/>
          <w:lang w:eastAsia="zh-CN"/>
        </w:rPr>
        <w:t>）对在用机动车排气污染状况进行监督抽测</w:t>
      </w:r>
      <w:bookmarkEnd w:id="312"/>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pacing w:val="-20"/>
          <w:sz w:val="32"/>
          <w:szCs w:val="32"/>
          <w:lang w:eastAsia="zh-CN"/>
          <w14:textFill>
            <w14:solidFill>
              <w14:schemeClr w14:val="tx1"/>
            </w14:solidFill>
          </w14:textFill>
        </w:rPr>
      </w:pPr>
      <w:bookmarkStart w:id="313" w:name="_Toc23690"/>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pacing w:val="-20"/>
          <w:sz w:val="32"/>
          <w:szCs w:val="32"/>
          <w:lang w:eastAsia="zh-CN"/>
          <w14:textFill>
            <w14:solidFill>
              <w14:schemeClr w14:val="tx1"/>
            </w14:solidFill>
          </w14:textFill>
        </w:rPr>
        <w:t>对在用机动车排气污染状况进行监督抽测</w:t>
      </w:r>
      <w:bookmarkEnd w:id="313"/>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其他权力事项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污染管理科</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行使</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机动车</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权力</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《中华人民共和国大气污染防治法》第三十五条第三款：县级以上地方人民政府环境保护行政主管部门可以在机动车停放地对在用机动车的污染物排放状况进行监督抽测。</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br w:type="page"/>
      </w:r>
    </w:p>
    <w:p>
      <w:pPr>
        <w:keepNext w:val="0"/>
        <w:keepLines w:val="0"/>
        <w:widowControl w:val="0"/>
        <w:suppressLineNumbers w:val="0"/>
        <w:spacing w:before="0" w:beforeAutospacing="0" w:after="0" w:afterAutospacing="0"/>
        <w:ind w:left="0" w:right="0"/>
        <w:jc w:val="center"/>
        <w:rPr>
          <w:rFonts w:hint="eastAsia" w:ascii="方正小标宋简体" w:hAnsi="方正小标宋简体" w:eastAsia="方正小标宋简体" w:cs="方正小标宋简体"/>
          <w:sz w:val="44"/>
          <w:szCs w:val="32"/>
          <w:lang w:val="en-US"/>
        </w:rPr>
      </w:pPr>
      <w:r>
        <w:rPr>
          <w:rFonts w:hint="eastAsia" w:ascii="方正小标宋简体" w:hAnsi="方正小标宋简体" w:eastAsia="方正小标宋简体" w:cs="方正小标宋简体"/>
          <w:kern w:val="2"/>
          <w:sz w:val="44"/>
          <w:szCs w:val="32"/>
          <w:lang w:val="en-US" w:eastAsia="zh-CN" w:bidi="ar"/>
        </w:rPr>
        <w:t>机动车抽测</w:t>
      </w:r>
    </w:p>
    <w:p>
      <w:pPr>
        <w:keepNext w:val="0"/>
        <w:keepLines w:val="0"/>
        <w:widowControl w:val="0"/>
        <w:suppressLineNumbers w:val="0"/>
        <w:spacing w:before="0" w:beforeAutospacing="0" w:after="0" w:afterAutospacing="0"/>
        <w:ind w:left="0" w:right="0"/>
        <w:jc w:val="both"/>
        <w:rPr>
          <w:sz w:val="32"/>
          <w:szCs w:val="32"/>
          <w:lang w:val="en-US"/>
        </w:rPr>
      </w:pPr>
      <w:r>
        <w:rPr>
          <w:rFonts w:hint="default" w:ascii="Times New Roman" w:hAnsi="Times New Roman" w:eastAsia="宋体" w:cs="Times New Roman"/>
          <w:kern w:val="2"/>
          <w:sz w:val="21"/>
          <w:szCs w:val="24"/>
          <w:lang w:val="en-US" w:eastAsia="zh-CN" w:bidi="ar"/>
        </w:rPr>
        <mc:AlternateContent>
          <mc:Choice Requires="wpg">
            <w:drawing>
              <wp:anchor distT="0" distB="0" distL="114300" distR="114300" simplePos="0" relativeHeight="251659264" behindDoc="0" locked="0" layoutInCell="1" allowOverlap="1">
                <wp:simplePos x="0" y="0"/>
                <wp:positionH relativeFrom="column">
                  <wp:posOffset>933450</wp:posOffset>
                </wp:positionH>
                <wp:positionV relativeFrom="paragraph">
                  <wp:posOffset>207645</wp:posOffset>
                </wp:positionV>
                <wp:extent cx="3524250" cy="5934075"/>
                <wp:effectExtent l="4445" t="4445" r="14605" b="5080"/>
                <wp:wrapNone/>
                <wp:docPr id="255" name="组合 2"/>
                <wp:cNvGraphicFramePr/>
                <a:graphic xmlns:a="http://schemas.openxmlformats.org/drawingml/2006/main">
                  <a:graphicData uri="http://schemas.microsoft.com/office/word/2010/wordprocessingGroup">
                    <wpg:wgp>
                      <wpg:cNvGrpSpPr/>
                      <wpg:grpSpPr>
                        <a:xfrm>
                          <a:off x="0" y="0"/>
                          <a:ext cx="3524250" cy="5934075"/>
                          <a:chOff x="3171" y="2964"/>
                          <a:chExt cx="5550" cy="9345"/>
                        </a:xfrm>
                      </wpg:grpSpPr>
                      <wps:wsp>
                        <wps:cNvPr id="74" name="矩形 3"/>
                        <wps:cNvSpPr/>
                        <wps:spPr>
                          <a:xfrm>
                            <a:off x="3279" y="2964"/>
                            <a:ext cx="104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举</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报</w:t>
                              </w:r>
                            </w:p>
                          </w:txbxContent>
                        </wps:txbx>
                        <wps:bodyPr upright="0"/>
                      </wps:wsp>
                      <wps:wsp>
                        <wps:cNvPr id="75" name="直线 4"/>
                        <wps:cNvCnPr/>
                        <wps:spPr>
                          <a:xfrm>
                            <a:off x="4331" y="3177"/>
                            <a:ext cx="790" cy="0"/>
                          </a:xfrm>
                          <a:prstGeom prst="line">
                            <a:avLst/>
                          </a:prstGeom>
                          <a:ln w="9525" cap="flat" cmpd="sng">
                            <a:solidFill>
                              <a:srgbClr val="000000"/>
                            </a:solidFill>
                            <a:prstDash val="solid"/>
                            <a:headEnd type="none" w="med" len="med"/>
                            <a:tailEnd type="none" w="med" len="med"/>
                          </a:ln>
                        </wps:spPr>
                        <wps:bodyPr upright="1"/>
                      </wps:wsp>
                      <wps:wsp>
                        <wps:cNvPr id="76" name="矩形 5"/>
                        <wps:cNvSpPr/>
                        <wps:spPr>
                          <a:xfrm>
                            <a:off x="5121" y="2964"/>
                            <a:ext cx="104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检</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77" name="直线 6"/>
                        <wps:cNvCnPr/>
                        <wps:spPr>
                          <a:xfrm>
                            <a:off x="6173" y="3177"/>
                            <a:ext cx="790" cy="0"/>
                          </a:xfrm>
                          <a:prstGeom prst="line">
                            <a:avLst/>
                          </a:prstGeom>
                          <a:ln w="9525" cap="flat" cmpd="sng">
                            <a:solidFill>
                              <a:srgbClr val="000000"/>
                            </a:solidFill>
                            <a:prstDash val="solid"/>
                            <a:headEnd type="none" w="med" len="med"/>
                            <a:tailEnd type="none" w="med" len="med"/>
                          </a:ln>
                        </wps:spPr>
                        <wps:bodyPr upright="1"/>
                      </wps:wsp>
                      <wps:wsp>
                        <wps:cNvPr id="78" name="矩形 7"/>
                        <wps:cNvSpPr/>
                        <wps:spPr>
                          <a:xfrm>
                            <a:off x="6975" y="2964"/>
                            <a:ext cx="104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移</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送</w:t>
                              </w:r>
                            </w:p>
                          </w:txbxContent>
                        </wps:txbx>
                        <wps:bodyPr upright="0"/>
                      </wps:wsp>
                      <wps:wsp>
                        <wps:cNvPr id="79" name="直线 8"/>
                        <wps:cNvCnPr/>
                        <wps:spPr>
                          <a:xfrm>
                            <a:off x="3805" y="3445"/>
                            <a:ext cx="0" cy="312"/>
                          </a:xfrm>
                          <a:prstGeom prst="line">
                            <a:avLst/>
                          </a:prstGeom>
                          <a:ln w="9525" cap="flat" cmpd="sng">
                            <a:solidFill>
                              <a:srgbClr val="000000"/>
                            </a:solidFill>
                            <a:prstDash val="solid"/>
                            <a:headEnd type="none" w="med" len="med"/>
                            <a:tailEnd type="none" w="med" len="med"/>
                          </a:ln>
                        </wps:spPr>
                        <wps:bodyPr upright="1"/>
                      </wps:wsp>
                      <wps:wsp>
                        <wps:cNvPr id="80" name="直线 9"/>
                        <wps:cNvCnPr/>
                        <wps:spPr>
                          <a:xfrm>
                            <a:off x="3805" y="3757"/>
                            <a:ext cx="3780" cy="0"/>
                          </a:xfrm>
                          <a:prstGeom prst="line">
                            <a:avLst/>
                          </a:prstGeom>
                          <a:ln w="9525" cap="flat" cmpd="sng">
                            <a:solidFill>
                              <a:srgbClr val="000000"/>
                            </a:solidFill>
                            <a:prstDash val="solid"/>
                            <a:headEnd type="none" w="med" len="med"/>
                            <a:tailEnd type="none" w="med" len="med"/>
                          </a:ln>
                        </wps:spPr>
                        <wps:bodyPr upright="1"/>
                      </wps:wsp>
                      <wps:wsp>
                        <wps:cNvPr id="81" name="直线 10"/>
                        <wps:cNvCnPr/>
                        <wps:spPr>
                          <a:xfrm>
                            <a:off x="7599" y="3445"/>
                            <a:ext cx="0" cy="312"/>
                          </a:xfrm>
                          <a:prstGeom prst="line">
                            <a:avLst/>
                          </a:prstGeom>
                          <a:ln w="9525" cap="flat" cmpd="sng">
                            <a:solidFill>
                              <a:srgbClr val="000000"/>
                            </a:solidFill>
                            <a:prstDash val="solid"/>
                            <a:headEnd type="none" w="med" len="med"/>
                            <a:tailEnd type="none" w="med" len="med"/>
                          </a:ln>
                        </wps:spPr>
                        <wps:bodyPr upright="1"/>
                      </wps:wsp>
                      <wps:wsp>
                        <wps:cNvPr id="82" name="直线 11"/>
                        <wps:cNvCnPr/>
                        <wps:spPr>
                          <a:xfrm>
                            <a:off x="5675" y="3431"/>
                            <a:ext cx="0" cy="780"/>
                          </a:xfrm>
                          <a:prstGeom prst="line">
                            <a:avLst/>
                          </a:prstGeom>
                          <a:ln w="9525" cap="flat" cmpd="sng">
                            <a:solidFill>
                              <a:srgbClr val="000000"/>
                            </a:solidFill>
                            <a:prstDash val="solid"/>
                            <a:headEnd type="none" w="med" len="med"/>
                            <a:tailEnd type="triangle" w="med" len="med"/>
                          </a:ln>
                        </wps:spPr>
                        <wps:bodyPr upright="1"/>
                      </wps:wsp>
                      <wps:wsp>
                        <wps:cNvPr id="83" name="矩形 12"/>
                        <wps:cNvSpPr/>
                        <wps:spPr>
                          <a:xfrm>
                            <a:off x="5121" y="4197"/>
                            <a:ext cx="104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抽</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84" name="矩形 13"/>
                        <wps:cNvSpPr/>
                        <wps:spPr>
                          <a:xfrm>
                            <a:off x="5121" y="5133"/>
                            <a:ext cx="104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wps:txbx>
                        <wps:bodyPr upright="0"/>
                      </wps:wsp>
                      <wps:wsp>
                        <wps:cNvPr id="227" name="直线 14"/>
                        <wps:cNvCnPr/>
                        <wps:spPr>
                          <a:xfrm>
                            <a:off x="5675" y="4665"/>
                            <a:ext cx="0" cy="468"/>
                          </a:xfrm>
                          <a:prstGeom prst="line">
                            <a:avLst/>
                          </a:prstGeom>
                          <a:ln w="9525" cap="flat" cmpd="sng">
                            <a:solidFill>
                              <a:srgbClr val="000000"/>
                            </a:solidFill>
                            <a:prstDash val="solid"/>
                            <a:headEnd type="none" w="med" len="med"/>
                            <a:tailEnd type="triangle" w="med" len="med"/>
                          </a:ln>
                        </wps:spPr>
                        <wps:bodyPr upright="1"/>
                      </wps:wsp>
                      <wps:wsp>
                        <wps:cNvPr id="228" name="直线 15"/>
                        <wps:cNvCnPr/>
                        <wps:spPr>
                          <a:xfrm>
                            <a:off x="5661" y="5601"/>
                            <a:ext cx="0" cy="312"/>
                          </a:xfrm>
                          <a:prstGeom prst="line">
                            <a:avLst/>
                          </a:prstGeom>
                          <a:ln w="9525" cap="flat" cmpd="sng">
                            <a:solidFill>
                              <a:srgbClr val="000000"/>
                            </a:solidFill>
                            <a:prstDash val="solid"/>
                            <a:headEnd type="none" w="med" len="med"/>
                            <a:tailEnd type="none" w="med" len="med"/>
                          </a:ln>
                        </wps:spPr>
                        <wps:bodyPr upright="1"/>
                      </wps:wsp>
                      <wps:wsp>
                        <wps:cNvPr id="229" name="直线 16"/>
                        <wps:cNvCnPr/>
                        <wps:spPr>
                          <a:xfrm>
                            <a:off x="4079" y="5913"/>
                            <a:ext cx="3060" cy="0"/>
                          </a:xfrm>
                          <a:prstGeom prst="line">
                            <a:avLst/>
                          </a:prstGeom>
                          <a:ln w="9525" cap="flat" cmpd="sng">
                            <a:solidFill>
                              <a:srgbClr val="000000"/>
                            </a:solidFill>
                            <a:prstDash val="solid"/>
                            <a:headEnd type="none" w="med" len="med"/>
                            <a:tailEnd type="none" w="med" len="med"/>
                          </a:ln>
                        </wps:spPr>
                        <wps:bodyPr upright="1"/>
                      </wps:wsp>
                      <wps:wsp>
                        <wps:cNvPr id="230" name="直线 17"/>
                        <wps:cNvCnPr/>
                        <wps:spPr>
                          <a:xfrm>
                            <a:off x="4083" y="5913"/>
                            <a:ext cx="0" cy="312"/>
                          </a:xfrm>
                          <a:prstGeom prst="line">
                            <a:avLst/>
                          </a:prstGeom>
                          <a:ln w="9525" cap="flat" cmpd="sng">
                            <a:solidFill>
                              <a:srgbClr val="000000"/>
                            </a:solidFill>
                            <a:prstDash val="solid"/>
                            <a:headEnd type="none" w="med" len="med"/>
                            <a:tailEnd type="none" w="med" len="med"/>
                          </a:ln>
                        </wps:spPr>
                        <wps:bodyPr upright="1"/>
                      </wps:wsp>
                      <wps:wsp>
                        <wps:cNvPr id="231" name="直线 18"/>
                        <wps:cNvCnPr/>
                        <wps:spPr>
                          <a:xfrm>
                            <a:off x="7157" y="5913"/>
                            <a:ext cx="0" cy="312"/>
                          </a:xfrm>
                          <a:prstGeom prst="line">
                            <a:avLst/>
                          </a:prstGeom>
                          <a:ln w="9525" cap="flat" cmpd="sng">
                            <a:solidFill>
                              <a:srgbClr val="000000"/>
                            </a:solidFill>
                            <a:prstDash val="solid"/>
                            <a:headEnd type="none" w="med" len="med"/>
                            <a:tailEnd type="none" w="med" len="med"/>
                          </a:ln>
                        </wps:spPr>
                        <wps:bodyPr upright="1"/>
                      </wps:wsp>
                      <wps:wsp>
                        <wps:cNvPr id="232" name="矩形 19"/>
                        <wps:cNvSpPr/>
                        <wps:spPr>
                          <a:xfrm>
                            <a:off x="3187" y="6225"/>
                            <a:ext cx="1761"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限期改正</w:t>
                              </w:r>
                            </w:p>
                            <w:p>
                              <w:pPr>
                                <w:keepNext w:val="0"/>
                                <w:keepLines w:val="0"/>
                                <w:widowControl w:val="0"/>
                                <w:suppressLineNumbers w:val="0"/>
                                <w:spacing w:before="0" w:beforeAutospacing="0" w:after="0" w:afterAutospacing="0"/>
                                <w:ind w:left="0" w:right="0"/>
                                <w:jc w:val="both"/>
                              </w:pPr>
                              <w:r>
                                <w:rPr>
                                  <w:rFonts w:hint="default" w:ascii="Times New Roman" w:hAnsi="Times New Roman" w:eastAsia="宋体" w:cs="Times New Roman"/>
                                  <w:kern w:val="2"/>
                                  <w:sz w:val="21"/>
                                  <w:szCs w:val="24"/>
                                  <w:lang w:val="en-US" w:eastAsia="zh-CN" w:bidi="ar"/>
                                </w:rPr>
                                <w:t>1</w:t>
                              </w:r>
                              <w:r>
                                <w:rPr>
                                  <w:rFonts w:hint="eastAsia" w:ascii="Times New Roman" w:hAnsi="Times New Roman" w:eastAsia="宋体" w:cs="宋体"/>
                                  <w:kern w:val="2"/>
                                  <w:sz w:val="21"/>
                                  <w:szCs w:val="24"/>
                                  <w:lang w:val="en-US" w:eastAsia="zh-CN" w:bidi="ar"/>
                                </w:rPr>
                                <w:t>、立即改正；</w:t>
                              </w:r>
                            </w:p>
                            <w:p>
                              <w:pPr>
                                <w:keepNext w:val="0"/>
                                <w:keepLines w:val="0"/>
                                <w:widowControl w:val="0"/>
                                <w:suppressLineNumbers w:val="0"/>
                                <w:spacing w:before="0" w:beforeAutospacing="0" w:after="0" w:afterAutospacing="0"/>
                                <w:ind w:left="0" w:right="0"/>
                                <w:jc w:val="both"/>
                              </w:pPr>
                              <w:r>
                                <w:rPr>
                                  <w:rFonts w:hint="default" w:ascii="Times New Roman" w:hAnsi="Times New Roman" w:eastAsia="宋体" w:cs="Times New Roman"/>
                                  <w:kern w:val="2"/>
                                  <w:sz w:val="21"/>
                                  <w:szCs w:val="24"/>
                                  <w:lang w:val="en-US" w:eastAsia="zh-CN" w:bidi="ar"/>
                                </w:rPr>
                                <w:t>2</w:t>
                              </w:r>
                              <w:r>
                                <w:rPr>
                                  <w:rFonts w:hint="eastAsia" w:ascii="Times New Roman" w:hAnsi="Times New Roman" w:eastAsia="宋体" w:cs="宋体"/>
                                  <w:kern w:val="2"/>
                                  <w:sz w:val="21"/>
                                  <w:szCs w:val="24"/>
                                  <w:lang w:val="en-US" w:eastAsia="zh-CN" w:bidi="ar"/>
                                </w:rPr>
                                <w:t>、按实际情况确定期限。</w:t>
                              </w:r>
                            </w:p>
                          </w:txbxContent>
                        </wps:txbx>
                        <wps:bodyPr upright="0"/>
                      </wps:wsp>
                      <wps:wsp>
                        <wps:cNvPr id="233" name="矩形 20"/>
                        <wps:cNvSpPr/>
                        <wps:spPr>
                          <a:xfrm>
                            <a:off x="5661" y="6225"/>
                            <a:ext cx="3060"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line="100" w:lineRule="exact"/>
                                <w:ind w:left="0" w:right="0"/>
                                <w:jc w:val="center"/>
                                <w:rPr>
                                  <w:lang w:val="en-US"/>
                                </w:rPr>
                              </w:pPr>
                            </w:p>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污染防治事项</w:t>
                              </w:r>
                            </w:p>
                            <w:p>
                              <w:pPr>
                                <w:keepNext w:val="0"/>
                                <w:keepLines w:val="0"/>
                                <w:widowControl w:val="0"/>
                                <w:suppressLineNumbers w:val="0"/>
                                <w:spacing w:before="0" w:beforeAutospacing="0" w:after="0" w:afterAutospacing="0"/>
                                <w:ind w:left="0" w:right="0"/>
                                <w:jc w:val="center"/>
                              </w:pPr>
                              <w:r>
                                <w:rPr>
                                  <w:rFonts w:hint="default" w:ascii="Times New Roman" w:hAnsi="Times New Roman" w:eastAsia="宋体" w:cs="Times New Roman"/>
                                  <w:kern w:val="2"/>
                                  <w:sz w:val="21"/>
                                  <w:szCs w:val="24"/>
                                  <w:lang w:val="en-US" w:eastAsia="zh-CN" w:bidi="ar"/>
                                </w:rPr>
                                <w:t>1</w:t>
                              </w:r>
                              <w:r>
                                <w:rPr>
                                  <w:rFonts w:hint="eastAsia" w:ascii="Times New Roman" w:hAnsi="Times New Roman" w:eastAsia="宋体" w:cs="宋体"/>
                                  <w:kern w:val="2"/>
                                  <w:sz w:val="21"/>
                                  <w:szCs w:val="24"/>
                                  <w:lang w:val="en-US" w:eastAsia="zh-CN" w:bidi="ar"/>
                                </w:rPr>
                                <w:t>、改正或治理的具体内容；</w:t>
                              </w:r>
                            </w:p>
                            <w:p>
                              <w:pPr>
                                <w:keepNext w:val="0"/>
                                <w:keepLines w:val="0"/>
                                <w:widowControl w:val="0"/>
                                <w:suppressLineNumbers w:val="0"/>
                                <w:spacing w:before="0" w:beforeAutospacing="0" w:after="0" w:afterAutospacing="0"/>
                                <w:ind w:left="0" w:right="0"/>
                                <w:jc w:val="center"/>
                              </w:pPr>
                              <w:r>
                                <w:rPr>
                                  <w:rFonts w:hint="default" w:ascii="Times New Roman" w:hAnsi="Times New Roman" w:eastAsia="宋体" w:cs="Times New Roman"/>
                                  <w:kern w:val="2"/>
                                  <w:sz w:val="21"/>
                                  <w:szCs w:val="24"/>
                                  <w:lang w:val="en-US" w:eastAsia="zh-CN" w:bidi="ar"/>
                                </w:rPr>
                                <w:t>2</w:t>
                              </w:r>
                              <w:r>
                                <w:rPr>
                                  <w:rFonts w:hint="eastAsia" w:ascii="Times New Roman" w:hAnsi="Times New Roman" w:eastAsia="宋体" w:cs="宋体"/>
                                  <w:kern w:val="2"/>
                                  <w:sz w:val="21"/>
                                  <w:szCs w:val="24"/>
                                  <w:lang w:val="en-US" w:eastAsia="zh-CN" w:bidi="ar"/>
                                </w:rPr>
                                <w:t>、改正或治理方案审查事项。</w:t>
                              </w:r>
                            </w:p>
                          </w:txbxContent>
                        </wps:txbx>
                        <wps:bodyPr upright="0"/>
                      </wps:wsp>
                      <wpg:grpSp>
                        <wpg:cNvPr id="237" name="组合 21"/>
                        <wpg:cNvGrpSpPr/>
                        <wpg:grpSpPr>
                          <a:xfrm>
                            <a:off x="4078" y="7629"/>
                            <a:ext cx="3078" cy="312"/>
                            <a:chOff x="4078" y="7629"/>
                            <a:chExt cx="3078" cy="312"/>
                          </a:xfrm>
                        </wpg:grpSpPr>
                        <wps:wsp>
                          <wps:cNvPr id="234" name="直线 22"/>
                          <wps:cNvCnPr/>
                          <wps:spPr>
                            <a:xfrm rot="10800000">
                              <a:off x="4096" y="7941"/>
                              <a:ext cx="3060" cy="0"/>
                            </a:xfrm>
                            <a:prstGeom prst="line">
                              <a:avLst/>
                            </a:prstGeom>
                            <a:ln w="9525" cap="flat" cmpd="sng">
                              <a:solidFill>
                                <a:srgbClr val="000000"/>
                              </a:solidFill>
                              <a:prstDash val="solid"/>
                              <a:headEnd type="none" w="med" len="med"/>
                              <a:tailEnd type="none" w="med" len="med"/>
                            </a:ln>
                          </wps:spPr>
                          <wps:bodyPr upright="1"/>
                        </wps:wsp>
                        <wps:wsp>
                          <wps:cNvPr id="235" name="直线 23"/>
                          <wps:cNvCnPr/>
                          <wps:spPr>
                            <a:xfrm rot="10800000">
                              <a:off x="7152" y="7629"/>
                              <a:ext cx="0" cy="312"/>
                            </a:xfrm>
                            <a:prstGeom prst="line">
                              <a:avLst/>
                            </a:prstGeom>
                            <a:ln w="9525" cap="flat" cmpd="sng">
                              <a:solidFill>
                                <a:srgbClr val="000000"/>
                              </a:solidFill>
                              <a:prstDash val="solid"/>
                              <a:headEnd type="none" w="med" len="med"/>
                              <a:tailEnd type="none" w="med" len="med"/>
                            </a:ln>
                          </wps:spPr>
                          <wps:bodyPr upright="1"/>
                        </wps:wsp>
                        <wps:wsp>
                          <wps:cNvPr id="236" name="直线 24"/>
                          <wps:cNvCnPr/>
                          <wps:spPr>
                            <a:xfrm rot="10800000">
                              <a:off x="4078" y="7629"/>
                              <a:ext cx="0" cy="312"/>
                            </a:xfrm>
                            <a:prstGeom prst="line">
                              <a:avLst/>
                            </a:prstGeom>
                            <a:ln w="9525" cap="flat" cmpd="sng">
                              <a:solidFill>
                                <a:srgbClr val="000000"/>
                              </a:solidFill>
                              <a:prstDash val="solid"/>
                              <a:headEnd type="none" w="med" len="med"/>
                              <a:tailEnd type="none" w="med" len="med"/>
                            </a:ln>
                          </wps:spPr>
                          <wps:bodyPr upright="1"/>
                        </wps:wsp>
                      </wpg:grpSp>
                      <wps:wsp>
                        <wps:cNvPr id="238" name="直线 25"/>
                        <wps:cNvCnPr/>
                        <wps:spPr>
                          <a:xfrm>
                            <a:off x="5675" y="7941"/>
                            <a:ext cx="0" cy="468"/>
                          </a:xfrm>
                          <a:prstGeom prst="line">
                            <a:avLst/>
                          </a:prstGeom>
                          <a:ln w="9525" cap="flat" cmpd="sng">
                            <a:solidFill>
                              <a:srgbClr val="000000"/>
                            </a:solidFill>
                            <a:prstDash val="solid"/>
                            <a:headEnd type="none" w="med" len="med"/>
                            <a:tailEnd type="triangle" w="med" len="med"/>
                          </a:ln>
                        </wps:spPr>
                        <wps:bodyPr upright="1"/>
                      </wps:wsp>
                      <wpg:grpSp>
                        <wpg:cNvPr id="242" name="组合 26"/>
                        <wpg:cNvGrpSpPr/>
                        <wpg:grpSpPr>
                          <a:xfrm rot="10800000">
                            <a:off x="4125" y="8408"/>
                            <a:ext cx="3078" cy="312"/>
                            <a:chOff x="4078" y="7629"/>
                            <a:chExt cx="3078" cy="312"/>
                          </a:xfrm>
                        </wpg:grpSpPr>
                        <wps:wsp>
                          <wps:cNvPr id="239" name="直线 27"/>
                          <wps:cNvCnPr/>
                          <wps:spPr>
                            <a:xfrm rot="10800000">
                              <a:off x="4096" y="7941"/>
                              <a:ext cx="3060" cy="0"/>
                            </a:xfrm>
                            <a:prstGeom prst="line">
                              <a:avLst/>
                            </a:prstGeom>
                            <a:ln w="9525" cap="flat" cmpd="sng">
                              <a:solidFill>
                                <a:srgbClr val="000000"/>
                              </a:solidFill>
                              <a:prstDash val="solid"/>
                              <a:headEnd type="none" w="med" len="med"/>
                              <a:tailEnd type="none" w="med" len="med"/>
                            </a:ln>
                          </wps:spPr>
                          <wps:bodyPr upright="1"/>
                        </wps:wsp>
                        <wps:wsp>
                          <wps:cNvPr id="240" name="直线 28"/>
                          <wps:cNvCnPr/>
                          <wps:spPr>
                            <a:xfrm rot="10800000">
                              <a:off x="7152" y="7629"/>
                              <a:ext cx="0" cy="312"/>
                            </a:xfrm>
                            <a:prstGeom prst="line">
                              <a:avLst/>
                            </a:prstGeom>
                            <a:ln w="9525" cap="flat" cmpd="sng">
                              <a:solidFill>
                                <a:srgbClr val="000000"/>
                              </a:solidFill>
                              <a:prstDash val="solid"/>
                              <a:headEnd type="none" w="med" len="med"/>
                              <a:tailEnd type="none" w="med" len="med"/>
                            </a:ln>
                          </wps:spPr>
                          <wps:bodyPr upright="1"/>
                        </wps:wsp>
                        <wps:wsp>
                          <wps:cNvPr id="241" name="直线 29"/>
                          <wps:cNvCnPr/>
                          <wps:spPr>
                            <a:xfrm rot="10800000">
                              <a:off x="4078" y="7629"/>
                              <a:ext cx="0" cy="312"/>
                            </a:xfrm>
                            <a:prstGeom prst="line">
                              <a:avLst/>
                            </a:prstGeom>
                            <a:ln w="9525" cap="flat" cmpd="sng">
                              <a:solidFill>
                                <a:srgbClr val="000000"/>
                              </a:solidFill>
                              <a:prstDash val="solid"/>
                              <a:headEnd type="none" w="med" len="med"/>
                              <a:tailEnd type="none" w="med" len="med"/>
                            </a:ln>
                          </wps:spPr>
                          <wps:bodyPr upright="1"/>
                        </wps:wsp>
                      </wpg:grpSp>
                      <wps:wsp>
                        <wps:cNvPr id="243" name="矩形 30"/>
                        <wps:cNvSpPr/>
                        <wps:spPr>
                          <a:xfrm>
                            <a:off x="3171" y="8708"/>
                            <a:ext cx="187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部门领导审批</w:t>
                              </w:r>
                            </w:p>
                          </w:txbxContent>
                        </wps:txbx>
                        <wps:bodyPr upright="0"/>
                      </wps:wsp>
                      <wps:wsp>
                        <wps:cNvPr id="244" name="矩形 31"/>
                        <wps:cNvSpPr/>
                        <wps:spPr>
                          <a:xfrm>
                            <a:off x="6264" y="8709"/>
                            <a:ext cx="187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集体研究</w:t>
                              </w:r>
                            </w:p>
                          </w:txbxContent>
                        </wps:txbx>
                        <wps:bodyPr upright="0"/>
                      </wps:wsp>
                      <wpg:grpSp>
                        <wpg:cNvPr id="248" name="组合 32"/>
                        <wpg:cNvGrpSpPr/>
                        <wpg:grpSpPr>
                          <a:xfrm>
                            <a:off x="4078" y="9189"/>
                            <a:ext cx="3078" cy="312"/>
                            <a:chOff x="4078" y="7629"/>
                            <a:chExt cx="3078" cy="312"/>
                          </a:xfrm>
                        </wpg:grpSpPr>
                        <wps:wsp>
                          <wps:cNvPr id="245" name="直线 33"/>
                          <wps:cNvCnPr/>
                          <wps:spPr>
                            <a:xfrm rot="10800000">
                              <a:off x="4096" y="7941"/>
                              <a:ext cx="3060" cy="0"/>
                            </a:xfrm>
                            <a:prstGeom prst="line">
                              <a:avLst/>
                            </a:prstGeom>
                            <a:ln w="9525" cap="flat" cmpd="sng">
                              <a:solidFill>
                                <a:srgbClr val="000000"/>
                              </a:solidFill>
                              <a:prstDash val="solid"/>
                              <a:headEnd type="none" w="med" len="med"/>
                              <a:tailEnd type="none" w="med" len="med"/>
                            </a:ln>
                          </wps:spPr>
                          <wps:bodyPr upright="1"/>
                        </wps:wsp>
                        <wps:wsp>
                          <wps:cNvPr id="246" name="直线 34"/>
                          <wps:cNvCnPr/>
                          <wps:spPr>
                            <a:xfrm rot="10800000">
                              <a:off x="7152" y="7629"/>
                              <a:ext cx="0" cy="312"/>
                            </a:xfrm>
                            <a:prstGeom prst="line">
                              <a:avLst/>
                            </a:prstGeom>
                            <a:ln w="9525" cap="flat" cmpd="sng">
                              <a:solidFill>
                                <a:srgbClr val="000000"/>
                              </a:solidFill>
                              <a:prstDash val="solid"/>
                              <a:headEnd type="none" w="med" len="med"/>
                              <a:tailEnd type="none" w="med" len="med"/>
                            </a:ln>
                          </wps:spPr>
                          <wps:bodyPr upright="1"/>
                        </wps:wsp>
                        <wps:wsp>
                          <wps:cNvPr id="247" name="直线 35"/>
                          <wps:cNvCnPr/>
                          <wps:spPr>
                            <a:xfrm rot="10800000">
                              <a:off x="4078" y="7629"/>
                              <a:ext cx="0" cy="312"/>
                            </a:xfrm>
                            <a:prstGeom prst="line">
                              <a:avLst/>
                            </a:prstGeom>
                            <a:ln w="9525" cap="flat" cmpd="sng">
                              <a:solidFill>
                                <a:srgbClr val="000000"/>
                              </a:solidFill>
                              <a:prstDash val="solid"/>
                              <a:headEnd type="none" w="med" len="med"/>
                              <a:tailEnd type="none" w="med" len="med"/>
                            </a:ln>
                          </wps:spPr>
                          <wps:bodyPr upright="1"/>
                        </wps:wsp>
                      </wpg:grpSp>
                      <wps:wsp>
                        <wps:cNvPr id="249" name="直线 36"/>
                        <wps:cNvCnPr/>
                        <wps:spPr>
                          <a:xfrm>
                            <a:off x="5675" y="9501"/>
                            <a:ext cx="0" cy="468"/>
                          </a:xfrm>
                          <a:prstGeom prst="line">
                            <a:avLst/>
                          </a:prstGeom>
                          <a:ln w="9525" cap="flat" cmpd="sng">
                            <a:solidFill>
                              <a:srgbClr val="000000"/>
                            </a:solidFill>
                            <a:prstDash val="solid"/>
                            <a:headEnd type="none" w="med" len="med"/>
                            <a:tailEnd type="triangle" w="med" len="med"/>
                          </a:ln>
                        </wps:spPr>
                        <wps:bodyPr upright="1"/>
                      </wps:wsp>
                      <wps:wsp>
                        <wps:cNvPr id="250" name="矩形 37"/>
                        <wps:cNvSpPr/>
                        <wps:spPr>
                          <a:xfrm>
                            <a:off x="4712" y="9946"/>
                            <a:ext cx="187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监督执行</w:t>
                              </w:r>
                            </w:p>
                          </w:txbxContent>
                        </wps:txbx>
                        <wps:bodyPr upright="0"/>
                      </wps:wsp>
                      <wps:wsp>
                        <wps:cNvPr id="251" name="直线 38"/>
                        <wps:cNvCnPr/>
                        <wps:spPr>
                          <a:xfrm>
                            <a:off x="5675" y="10432"/>
                            <a:ext cx="0" cy="468"/>
                          </a:xfrm>
                          <a:prstGeom prst="line">
                            <a:avLst/>
                          </a:prstGeom>
                          <a:ln w="9525" cap="flat" cmpd="sng">
                            <a:solidFill>
                              <a:srgbClr val="000000"/>
                            </a:solidFill>
                            <a:prstDash val="solid"/>
                            <a:headEnd type="none" w="med" len="med"/>
                            <a:tailEnd type="triangle" w="med" len="med"/>
                          </a:ln>
                        </wps:spPr>
                        <wps:bodyPr upright="1"/>
                      </wps:wsp>
                      <wps:wsp>
                        <wps:cNvPr id="252" name="矩形 39"/>
                        <wps:cNvSpPr/>
                        <wps:spPr>
                          <a:xfrm>
                            <a:off x="4712" y="10877"/>
                            <a:ext cx="187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验</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收</w:t>
                              </w:r>
                            </w:p>
                          </w:txbxContent>
                        </wps:txbx>
                        <wps:bodyPr upright="0"/>
                      </wps:wsp>
                      <wps:wsp>
                        <wps:cNvPr id="253" name="直线 40"/>
                        <wps:cNvCnPr/>
                        <wps:spPr>
                          <a:xfrm>
                            <a:off x="5675" y="11368"/>
                            <a:ext cx="0" cy="468"/>
                          </a:xfrm>
                          <a:prstGeom prst="line">
                            <a:avLst/>
                          </a:prstGeom>
                          <a:ln w="9525" cap="flat" cmpd="sng">
                            <a:solidFill>
                              <a:srgbClr val="000000"/>
                            </a:solidFill>
                            <a:prstDash val="solid"/>
                            <a:headEnd type="none" w="med" len="med"/>
                            <a:tailEnd type="triangle" w="med" len="med"/>
                          </a:ln>
                        </wps:spPr>
                        <wps:bodyPr upright="1"/>
                      </wps:wsp>
                      <wps:wsp>
                        <wps:cNvPr id="254" name="矩形 41"/>
                        <wps:cNvSpPr/>
                        <wps:spPr>
                          <a:xfrm>
                            <a:off x="4712" y="11841"/>
                            <a:ext cx="187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结案归档</w:t>
                              </w:r>
                            </w:p>
                          </w:txbxContent>
                        </wps:txbx>
                        <wps:bodyPr upright="0"/>
                      </wps:wsp>
                    </wpg:wgp>
                  </a:graphicData>
                </a:graphic>
              </wp:anchor>
            </w:drawing>
          </mc:Choice>
          <mc:Fallback>
            <w:pict>
              <v:group id="组合 2" o:spid="_x0000_s1026" o:spt="203" style="position:absolute;left:0pt;margin-left:73.5pt;margin-top:16.35pt;height:467.25pt;width:277.5pt;z-index:251659264;mso-width-relative:page;mso-height-relative:page;" coordorigin="3171,2964" coordsize="5550,9345" o:gfxdata="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">
                <o:lock v:ext="edit" aspectratio="f"/>
                <v:rect id="矩形 3" o:spid="_x0000_s1026" o:spt="1" style="position:absolute;left:3279;top:2964;height:468;width:1041;" fillcolor="#FFFFFF" filled="t" stroked="t" coordsize="21600,21600" o:gfxdata="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eP0y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举</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报</w:t>
                        </w:r>
                      </w:p>
                    </w:txbxContent>
                  </v:textbox>
                </v:rect>
                <v:line id="直线 4" o:spid="_x0000_s1026" o:spt="20" style="position:absolute;left:4331;top:3177;height:0;width:790;" filled="f" stroked="t" coordsize="21600,21600" o:gfxdata="UEsDBAoAAAAAAIdO4kAAAAAAAAAAAAAAAAAEAAAAZHJzL1BLAwQUAAAACACHTuJA6pSWkL8AAADb&#10;AAAADwAAAGRycy9kb3ducmV2LnhtbEWPS2vDMBCE74X8B7GBXkIi2aV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UlpC/&#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矩形 5" o:spid="_x0000_s1026" o:spt="1" style="position:absolute;left:5121;top:2964;height:468;width:1041;" fillcolor="#FFFFFF" filled="t" stroked="t" coordsize="21600,21600" o:gfxdata="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bG3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检</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line id="直线 6" o:spid="_x0000_s1026" o:spt="20" style="position:absolute;left:6173;top:3177;height:0;width:790;" filled="f" stroked="t" coordsize="21600,21600" o:gfxdata="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KrX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矩形 7" o:spid="_x0000_s1026" o:spt="1" style="position:absolute;left:6975;top:2964;height:468;width:1041;" fillcolor="#FFFFFF" filled="t" stroked="t" coordsize="21600,21600" o:gfxdata="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Nfc3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移</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送</w:t>
                        </w:r>
                      </w:p>
                    </w:txbxContent>
                  </v:textbox>
                </v:rect>
                <v:line id="直线 8" o:spid="_x0000_s1026" o:spt="20" style="position:absolute;left:3805;top:3445;height:312;width:0;" filled="f" stroked="t" coordsize="21600,21600" o:gfxdata="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ZnJW/&#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9" o:spid="_x0000_s1026" o:spt="20" style="position:absolute;left:3805;top:3757;height:0;width:3780;" filled="f" stroked="t" coordsize="21600,21600" o:gfxdata="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ZFL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0" o:spid="_x0000_s1026" o:spt="20" style="position:absolute;left:7599;top:3445;height:312;width:0;" filled="f" stroked="t" coordsize="21600,21600" o:gfxdata="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64L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1" o:spid="_x0000_s1026" o:spt="20" style="position:absolute;left:5675;top:3431;height:780;width:0;" filled="f" stroked="t" coordsize="21600,21600" o:gfxdata="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1Sw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2" o:spid="_x0000_s1026" o:spt="1" style="position:absolute;left:5121;top:4197;height:468;width:1041;" fillcolor="#FFFFFF" filled="t" stroked="t" coordsize="21600,21600" o:gfxdata="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BV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抽</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rect id="矩形 13" o:spid="_x0000_s1026" o:spt="1" style="position:absolute;left:5121;top:5133;height:468;width:1041;" fillcolor="#FFFFFF" filled="t" stroked="t" coordsize="21600,21600" o:gfxdata="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2NF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审</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查</w:t>
                        </w:r>
                      </w:p>
                    </w:txbxContent>
                  </v:textbox>
                </v:rect>
                <v:line id="直线 14" o:spid="_x0000_s1026" o:spt="20" style="position:absolute;left:5675;top:4665;height:468;width:0;" filled="f" stroked="t" coordsize="21600,21600" o:gfxdata="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xFv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5" o:spid="_x0000_s1026" o:spt="20" style="position:absolute;left:5661;top:5601;height:312;width:0;" filled="f" stroked="t" coordsize="21600,21600" o:gfxdata="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G6g9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16" o:spid="_x0000_s1026" o:spt="20" style="position:absolute;left:4079;top:5913;height:0;width:3060;" filled="f" stroked="t" coordsize="21600,21600" o:gfxdata="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w2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7" o:spid="_x0000_s1026" o:spt="20" style="position:absolute;left:4083;top:5913;height:312;width:0;" filled="f" stroked="t" coordsize="21600,21600" o:gfxdata="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0Mua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18" o:spid="_x0000_s1026" o:spt="20" style="position:absolute;left:7157;top:5913;height:312;width:0;" filled="f" stroked="t" coordsize="21600,21600" o:gfxdata="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4l3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矩形 19" o:spid="_x0000_s1026" o:spt="1" style="position:absolute;left:3187;top:6225;height:1404;width:1761;" fillcolor="#FFFFFF" filled="t" stroked="t" coordsize="21600,21600" o:gfxdata="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boM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限期改正</w:t>
                        </w:r>
                      </w:p>
                      <w:p>
                        <w:pPr>
                          <w:keepNext w:val="0"/>
                          <w:keepLines w:val="0"/>
                          <w:widowControl w:val="0"/>
                          <w:suppressLineNumbers w:val="0"/>
                          <w:spacing w:before="0" w:beforeAutospacing="0" w:after="0" w:afterAutospacing="0"/>
                          <w:ind w:left="0" w:right="0"/>
                          <w:jc w:val="both"/>
                        </w:pPr>
                        <w:r>
                          <w:rPr>
                            <w:rFonts w:hint="default" w:ascii="Times New Roman" w:hAnsi="Times New Roman" w:eastAsia="宋体" w:cs="Times New Roman"/>
                            <w:kern w:val="2"/>
                            <w:sz w:val="21"/>
                            <w:szCs w:val="24"/>
                            <w:lang w:val="en-US" w:eastAsia="zh-CN" w:bidi="ar"/>
                          </w:rPr>
                          <w:t>1</w:t>
                        </w:r>
                        <w:r>
                          <w:rPr>
                            <w:rFonts w:hint="eastAsia" w:ascii="Times New Roman" w:hAnsi="Times New Roman" w:eastAsia="宋体" w:cs="宋体"/>
                            <w:kern w:val="2"/>
                            <w:sz w:val="21"/>
                            <w:szCs w:val="24"/>
                            <w:lang w:val="en-US" w:eastAsia="zh-CN" w:bidi="ar"/>
                          </w:rPr>
                          <w:t>、立即改正；</w:t>
                        </w:r>
                      </w:p>
                      <w:p>
                        <w:pPr>
                          <w:keepNext w:val="0"/>
                          <w:keepLines w:val="0"/>
                          <w:widowControl w:val="0"/>
                          <w:suppressLineNumbers w:val="0"/>
                          <w:spacing w:before="0" w:beforeAutospacing="0" w:after="0" w:afterAutospacing="0"/>
                          <w:ind w:left="0" w:right="0"/>
                          <w:jc w:val="both"/>
                        </w:pPr>
                        <w:r>
                          <w:rPr>
                            <w:rFonts w:hint="default" w:ascii="Times New Roman" w:hAnsi="Times New Roman" w:eastAsia="宋体" w:cs="Times New Roman"/>
                            <w:kern w:val="2"/>
                            <w:sz w:val="21"/>
                            <w:szCs w:val="24"/>
                            <w:lang w:val="en-US" w:eastAsia="zh-CN" w:bidi="ar"/>
                          </w:rPr>
                          <w:t>2</w:t>
                        </w:r>
                        <w:r>
                          <w:rPr>
                            <w:rFonts w:hint="eastAsia" w:ascii="Times New Roman" w:hAnsi="Times New Roman" w:eastAsia="宋体" w:cs="宋体"/>
                            <w:kern w:val="2"/>
                            <w:sz w:val="21"/>
                            <w:szCs w:val="24"/>
                            <w:lang w:val="en-US" w:eastAsia="zh-CN" w:bidi="ar"/>
                          </w:rPr>
                          <w:t>、按实际情况确定期限。</w:t>
                        </w:r>
                      </w:p>
                    </w:txbxContent>
                  </v:textbox>
                </v:rect>
                <v:rect id="矩形 20" o:spid="_x0000_s1026" o:spt="1" style="position:absolute;left:5661;top:6225;height:1404;width:3060;" fillcolor="#FFFFFF" filled="t" stroked="t" coordsize="21600,21600" o:gfxdata="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ak2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line="100" w:lineRule="exact"/>
                          <w:ind w:left="0" w:right="0"/>
                          <w:jc w:val="center"/>
                          <w:rPr>
                            <w:lang w:val="en-US"/>
                          </w:rPr>
                        </w:pPr>
                      </w:p>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污染防治事项</w:t>
                        </w:r>
                      </w:p>
                      <w:p>
                        <w:pPr>
                          <w:keepNext w:val="0"/>
                          <w:keepLines w:val="0"/>
                          <w:widowControl w:val="0"/>
                          <w:suppressLineNumbers w:val="0"/>
                          <w:spacing w:before="0" w:beforeAutospacing="0" w:after="0" w:afterAutospacing="0"/>
                          <w:ind w:left="0" w:right="0"/>
                          <w:jc w:val="center"/>
                        </w:pPr>
                        <w:r>
                          <w:rPr>
                            <w:rFonts w:hint="default" w:ascii="Times New Roman" w:hAnsi="Times New Roman" w:eastAsia="宋体" w:cs="Times New Roman"/>
                            <w:kern w:val="2"/>
                            <w:sz w:val="21"/>
                            <w:szCs w:val="24"/>
                            <w:lang w:val="en-US" w:eastAsia="zh-CN" w:bidi="ar"/>
                          </w:rPr>
                          <w:t>1</w:t>
                        </w:r>
                        <w:r>
                          <w:rPr>
                            <w:rFonts w:hint="eastAsia" w:ascii="Times New Roman" w:hAnsi="Times New Roman" w:eastAsia="宋体" w:cs="宋体"/>
                            <w:kern w:val="2"/>
                            <w:sz w:val="21"/>
                            <w:szCs w:val="24"/>
                            <w:lang w:val="en-US" w:eastAsia="zh-CN" w:bidi="ar"/>
                          </w:rPr>
                          <w:t>、改正或治理的具体内容；</w:t>
                        </w:r>
                      </w:p>
                      <w:p>
                        <w:pPr>
                          <w:keepNext w:val="0"/>
                          <w:keepLines w:val="0"/>
                          <w:widowControl w:val="0"/>
                          <w:suppressLineNumbers w:val="0"/>
                          <w:spacing w:before="0" w:beforeAutospacing="0" w:after="0" w:afterAutospacing="0"/>
                          <w:ind w:left="0" w:right="0"/>
                          <w:jc w:val="center"/>
                        </w:pPr>
                        <w:r>
                          <w:rPr>
                            <w:rFonts w:hint="default" w:ascii="Times New Roman" w:hAnsi="Times New Roman" w:eastAsia="宋体" w:cs="Times New Roman"/>
                            <w:kern w:val="2"/>
                            <w:sz w:val="21"/>
                            <w:szCs w:val="24"/>
                            <w:lang w:val="en-US" w:eastAsia="zh-CN" w:bidi="ar"/>
                          </w:rPr>
                          <w:t>2</w:t>
                        </w:r>
                        <w:r>
                          <w:rPr>
                            <w:rFonts w:hint="eastAsia" w:ascii="Times New Roman" w:hAnsi="Times New Roman" w:eastAsia="宋体" w:cs="宋体"/>
                            <w:kern w:val="2"/>
                            <w:sz w:val="21"/>
                            <w:szCs w:val="24"/>
                            <w:lang w:val="en-US" w:eastAsia="zh-CN" w:bidi="ar"/>
                          </w:rPr>
                          <w:t>、改正或治理方案审查事项。</w:t>
                        </w:r>
                      </w:p>
                    </w:txbxContent>
                  </v:textbox>
                </v:rect>
                <v:group id="组合 21" o:spid="_x0000_s1026" o:spt="203" style="position:absolute;left:4078;top:7629;height:312;width:3078;" coordorigin="4078,7629" coordsize="3078,312" o:gfxdata="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Oq5kvwAAANwAAAAPAAAAAAAAAAEAIAAAACIAAABkcnMvZG93bnJldi54&#10;bWxQSwECFAAUAAAACACHTuJAMy8FnjsAAAA5AAAAFQAAAAAAAAABACAAAAAOAQAAZHJzL2dyb3Vw&#10;c2hhcGV4bWwueG1sUEsFBgAAAAAGAAYAYAEAAMsDAAAAAA==&#10;">
                  <o:lock v:ext="edit" aspectratio="f"/>
                  <v:line id="直线 22" o:spid="_x0000_s1026" o:spt="20" style="position:absolute;left:4096;top:7941;height:0;width:3060;rotation:11796480f;" filled="f" stroked="t" coordsize="21600,21600" o:gfxdata="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qhw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3" o:spid="_x0000_s1026" o:spt="20" style="position:absolute;left:7152;top:7629;height:312;width:0;rotation:11796480f;" filled="f" stroked="t" coordsize="21600,21600" o:gfxdata="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5rm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4" o:spid="_x0000_s1026" o:spt="20" style="position:absolute;left:4078;top:7629;height:312;width:0;rotation:11796480f;" filled="f" stroked="t" coordsize="21600,21600" o:gfxdata="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0J/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line id="直线 25" o:spid="_x0000_s1026" o:spt="20" style="position:absolute;left:5675;top:7941;height:468;width:0;" filled="f" stroked="t" coordsize="21600,21600" o:gfxdata="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CWX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id="组合 26" o:spid="_x0000_s1026" o:spt="203" style="position:absolute;left:4125;top:8408;height:312;width:3078;rotation:11796480f;" coordorigin="4078,7629" coordsize="3078,312" o:gfxdata="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BI2Au+AAAA3AAAAA8AAAAAAAAAAQAgAAAAIgAAAGRycy9kb3ducmV2Lnht&#10;bFBLAQIUABQAAAAIAIdO4kAzLwWeOwAAADkAAAAVAAAAAAAAAAEAIAAAAA0BAABkcnMvZ3JvdXBz&#10;aGFwZXhtbC54bWxQSwUGAAAAAAYABgBgAQAAygMAAAAA&#10;">
                  <o:lock v:ext="edit" aspectratio="f"/>
                  <v:line id="直线 27" o:spid="_x0000_s1026" o:spt="20" style="position:absolute;left:4096;top:7941;height:0;width:3060;rotation:11796480f;" filled="f" stroked="t" coordsize="21600,21600" o:gfxdata="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q7O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8" o:spid="_x0000_s1026" o:spt="20" style="position:absolute;left:7152;top:7629;height:312;width:0;rotation:11796480f;" filled="f" stroked="t" coordsize="21600,21600" o:gfxdata="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GXaWu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29" o:spid="_x0000_s1026" o:spt="20" style="position:absolute;left:4078;top:7629;height:312;width:0;rotation:11796480f;" filled="f" stroked="t" coordsize="21600,21600" o:gfxdata="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28zw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rect id="矩形 30" o:spid="_x0000_s1026" o:spt="1" style="position:absolute;left:3171;top:8708;height:468;width:1871;" fillcolor="#FFFFFF" filled="t" stroked="t" coordsize="21600,21600" o:gfxdata="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bD7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部门领导审批</w:t>
                        </w:r>
                      </w:p>
                    </w:txbxContent>
                  </v:textbox>
                </v:rect>
                <v:rect id="矩形 31" o:spid="_x0000_s1026" o:spt="1" style="position:absolute;left:6264;top:8709;height:468;width:1871;" fillcolor="#FFFFFF" filled="t" stroked="t" coordsize="21600,21600" o:gfxdata="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Wmo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集体研究</w:t>
                        </w:r>
                      </w:p>
                    </w:txbxContent>
                  </v:textbox>
                </v:rect>
                <v:group id="组合 32" o:spid="_x0000_s1026" o:spt="203" style="position:absolute;left:4078;top:9189;height:312;width:3078;" coordorigin="4078,7629" coordsize="3078,312" o:gfxdata="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0lrvAAAANwAAAAPAAAAAAAAAAEAIAAAACIAAABkcnMvZG93bnJldi54bWxQ&#10;SwECFAAUAAAACACHTuJAMy8FnjsAAAA5AAAAFQAAAAAAAAABACAAAAALAQAAZHJzL2dyb3Vwc2hh&#10;cGV4bWwueG1sUEsFBgAAAAAGAAYAYAEAAMgDAAAAAA==&#10;">
                  <o:lock v:ext="edit" aspectratio="f"/>
                  <v:line id="直线 33" o:spid="_x0000_s1026" o:spt="20" style="position:absolute;left:4096;top:7941;height:0;width:3060;rotation:11796480f;" filled="f" stroked="t" coordsize="21600,21600" o:gfxdata="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4Mr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4" o:spid="_x0000_s1026" o:spt="20" style="position:absolute;left:7152;top:7629;height:312;width:0;rotation:11796480f;" filled="f" stroked="t" coordsize="21600,21600" o:gfxdata="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yVIS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5" o:spid="_x0000_s1026" o:spt="20" style="position:absolute;left:4078;top:7629;height:312;width:0;rotation:11796480f;" filled="f" stroked="t" coordsize="21600,21600" o:gfxdata="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fvE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直线 36" o:spid="_x0000_s1026" o:spt="20" style="position:absolute;left:5675;top:9501;height:468;width:0;" filled="f" stroked="t" coordsize="21600,21600" o:gfxdata="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yI+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37" o:spid="_x0000_s1026" o:spt="1" style="position:absolute;left:4712;top:9946;height:468;width:1871;" fillcolor="#FFFFFF" filled="t" stroked="t" coordsize="21600,21600" o:gfxdata="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c2f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监督执行</w:t>
                        </w:r>
                      </w:p>
                    </w:txbxContent>
                  </v:textbox>
                </v:rect>
                <v:line id="直线 38" o:spid="_x0000_s1026" o:spt="20" style="position:absolute;left:5675;top:10432;height:468;width:0;" filled="f" stroked="t" coordsize="21600,21600" o:gfxdata="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nFU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39" o:spid="_x0000_s1026" o:spt="1" style="position:absolute;left:4712;top:10877;height:468;width:1871;" fillcolor="#FFFFFF" filled="t" stroked="t" coordsize="21600,21600" o:gfxdata="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kNk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验</w:t>
                        </w:r>
                        <w:r>
                          <w:rPr>
                            <w:rFonts w:hint="default" w:ascii="Times New Roman" w:hAnsi="Times New Roman" w:eastAsia="宋体" w:cs="Times New Roman"/>
                            <w:kern w:val="2"/>
                            <w:sz w:val="21"/>
                            <w:szCs w:val="24"/>
                            <w:lang w:val="en-US" w:eastAsia="zh-CN" w:bidi="ar"/>
                          </w:rPr>
                          <w:t xml:space="preserve"> </w:t>
                        </w:r>
                        <w:r>
                          <w:rPr>
                            <w:rFonts w:hint="eastAsia" w:ascii="Times New Roman" w:hAnsi="Times New Roman" w:eastAsia="宋体" w:cs="宋体"/>
                            <w:kern w:val="2"/>
                            <w:sz w:val="21"/>
                            <w:szCs w:val="24"/>
                            <w:lang w:val="en-US" w:eastAsia="zh-CN" w:bidi="ar"/>
                          </w:rPr>
                          <w:t>收</w:t>
                        </w:r>
                      </w:p>
                    </w:txbxContent>
                  </v:textbox>
                </v:rect>
                <v:line id="直线 40" o:spid="_x0000_s1026" o:spt="20" style="position:absolute;left:5675;top:11368;height:468;width:0;" filled="f" stroked="t" coordsize="21600,21600" o:gfxdata="UEsDBAoAAAAAAIdO4kAAAAAAAAAAAAAAAAAEAAAAZHJzL1BLAwQUAAAACACHTuJA3vkuoM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moz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S6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41" o:spid="_x0000_s1026" o:spt="1" style="position:absolute;left:4712;top:11841;height:468;width:1871;" fillcolor="#FFFFFF" filled="t" stroked="t" coordsize="21600,21600" o:gfxdata="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wwf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widowControl w:val="0"/>
                          <w:suppressLineNumbers w:val="0"/>
                          <w:spacing w:before="0" w:beforeAutospacing="0" w:after="0" w:afterAutospacing="0"/>
                          <w:ind w:left="0" w:right="0"/>
                          <w:jc w:val="center"/>
                        </w:pPr>
                        <w:r>
                          <w:rPr>
                            <w:rFonts w:hint="eastAsia" w:ascii="Times New Roman" w:hAnsi="Times New Roman" w:eastAsia="宋体" w:cs="宋体"/>
                            <w:kern w:val="2"/>
                            <w:sz w:val="21"/>
                            <w:szCs w:val="24"/>
                            <w:lang w:val="en-US" w:eastAsia="zh-CN" w:bidi="ar"/>
                          </w:rPr>
                          <w:t>结案归档</w:t>
                        </w:r>
                      </w:p>
                    </w:txbxContent>
                  </v:textbox>
                </v:rect>
              </v:group>
            </w:pict>
          </mc:Fallback>
        </mc:AlternateContent>
      </w:r>
      <w:r>
        <w:rPr>
          <w:sz w:val="32"/>
          <w:szCs w:val="32"/>
          <w:lang w:val="en-US"/>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宋体" w:cs="Times New Roman"/>
          <w:kern w:val="2"/>
          <w:sz w:val="32"/>
          <w:szCs w:val="32"/>
          <w:lang w:val="en-US" w:eastAsia="zh-CN" w:bidi="ar"/>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bookmarkStart w:id="314" w:name="_Toc8823"/>
      <w:r>
        <w:rPr>
          <w:rStyle w:val="25"/>
          <w:rFonts w:hint="default" w:ascii="仿宋_GB2312" w:hAnsi="仿宋_GB2312" w:eastAsia="仿宋_GB2312" w:cs="仿宋_GB2312"/>
          <w:lang w:eastAsia="zh-CN"/>
        </w:rPr>
        <w:t>（</w:t>
      </w:r>
      <w:r>
        <w:rPr>
          <w:rStyle w:val="25"/>
          <w:rFonts w:hint="eastAsia" w:ascii="仿宋_GB2312" w:hAnsi="仿宋_GB2312" w:eastAsia="仿宋_GB2312" w:cs="仿宋_GB2312"/>
          <w:lang w:eastAsia="zh-CN"/>
        </w:rPr>
        <w:t>九</w:t>
      </w:r>
      <w:r>
        <w:rPr>
          <w:rStyle w:val="25"/>
          <w:rFonts w:hint="default" w:ascii="仿宋_GB2312" w:hAnsi="仿宋_GB2312" w:eastAsia="仿宋_GB2312" w:cs="仿宋_GB2312"/>
          <w:lang w:eastAsia="zh-CN"/>
        </w:rPr>
        <w:t>）对使用环境保护专项资金项目的验收</w:t>
      </w:r>
      <w:bookmarkEnd w:id="314"/>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bookmarkStart w:id="315" w:name="_Toc24366"/>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对使用环境保护专项资金项目的验收</w:t>
      </w:r>
      <w:bookmarkEnd w:id="315"/>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其他权力事项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行使</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项目承担单位</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权力</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湖南省实施&lt;排污费征收使用管理条例&gt;管理办法》第二十二条：项目承担单位应当严格按照规定组织项目实施和使用资金。项目完成后，有关环境保护行政主管部门根据有关规定，及时组织验收。使用环境保护专项资金的单位和个人，必须按照批准的用途使用。</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br w:type="textWrapping"/>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湖南省环境保护专项资金管理办法》第二十一条：项目实施过程中，项目技术方案、处理工艺和处理规模等有重大变更时，项目单位应向下达专项资金的同级环保、财政部门提出变更申请，由下达专项资金项目的同级环保和财政部门及时组织专家重新进行论证，做出批复。</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jc w:val="center"/>
        <w:textAlignment w:val="auto"/>
        <w:outlineLvl w:val="1"/>
        <w:rPr>
          <w:rFonts w:hint="eastAsia" w:ascii="方正小标宋简体" w:hAnsi="方正小标宋简体" w:eastAsia="方正小标宋简体" w:cs="方正小标宋简体"/>
          <w:color w:val="000000" w:themeColor="text1"/>
          <w:spacing w:val="-11"/>
          <w:sz w:val="44"/>
          <w:szCs w:val="44"/>
          <w:lang w:eastAsia="zh-CN"/>
          <w14:textFill>
            <w14:solidFill>
              <w14:schemeClr w14:val="tx1"/>
            </w14:solidFill>
          </w14:textFill>
        </w:rPr>
      </w:pPr>
      <w:bookmarkStart w:id="316" w:name="_Toc26753"/>
      <w:r>
        <w:rPr>
          <w:rFonts w:hint="eastAsia" w:ascii="方正小标宋简体" w:hAnsi="方正小标宋简体" w:eastAsia="方正小标宋简体" w:cs="方正小标宋简体"/>
          <w:b w:val="0"/>
          <w:bCs/>
          <w:color w:val="000000" w:themeColor="text1"/>
          <w:spacing w:val="-11"/>
          <w:sz w:val="44"/>
          <w:szCs w:val="44"/>
          <w:lang w:eastAsia="zh-CN"/>
          <w14:textFill>
            <w14:solidFill>
              <w14:schemeClr w14:val="tx1"/>
            </w14:solidFill>
          </w14:textFill>
        </w:rPr>
        <w:t>对使用环境保护专项资金项目的验收流程图</w:t>
      </w:r>
      <w:bookmarkEnd w:id="316"/>
    </w:p>
    <w:p>
      <w:pPr>
        <w:rPr>
          <w:rFonts w:hint="eastAsia"/>
          <w:sz w:val="32"/>
          <w:szCs w:val="32"/>
        </w:rPr>
      </w:pPr>
      <w:r>
        <w:rPr>
          <w:rFonts w:hint="eastAsia"/>
          <w:sz w:val="32"/>
          <w:szCs w:val="32"/>
        </w:rPr>
        <mc:AlternateContent>
          <mc:Choice Requires="wpg">
            <w:drawing>
              <wp:anchor distT="0" distB="0" distL="114300" distR="114300" simplePos="0" relativeHeight="254066688" behindDoc="0" locked="0" layoutInCell="1" allowOverlap="1">
                <wp:simplePos x="0" y="0"/>
                <wp:positionH relativeFrom="column">
                  <wp:posOffset>-209550</wp:posOffset>
                </wp:positionH>
                <wp:positionV relativeFrom="paragraph">
                  <wp:posOffset>196850</wp:posOffset>
                </wp:positionV>
                <wp:extent cx="5562600" cy="7148830"/>
                <wp:effectExtent l="4445" t="4445" r="14605" b="9525"/>
                <wp:wrapNone/>
                <wp:docPr id="710" name="组合 406"/>
                <wp:cNvGraphicFramePr/>
                <a:graphic xmlns:a="http://schemas.openxmlformats.org/drawingml/2006/main">
                  <a:graphicData uri="http://schemas.microsoft.com/office/word/2010/wordprocessingGroup">
                    <wpg:wgp>
                      <wpg:cNvGrpSpPr/>
                      <wpg:grpSpPr>
                        <a:xfrm>
                          <a:off x="0" y="0"/>
                          <a:ext cx="5562600" cy="7148830"/>
                          <a:chOff x="1371" y="2947"/>
                          <a:chExt cx="8760" cy="11258"/>
                        </a:xfrm>
                      </wpg:grpSpPr>
                      <wps:wsp>
                        <wps:cNvPr id="679" name="矩形 407"/>
                        <wps:cNvSpPr/>
                        <wps:spPr>
                          <a:xfrm>
                            <a:off x="3111" y="3129"/>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提出申请</w:t>
                              </w:r>
                            </w:p>
                          </w:txbxContent>
                        </wps:txbx>
                        <wps:bodyPr upright="1"/>
                      </wps:wsp>
                      <wps:wsp>
                        <wps:cNvPr id="680" name="直线 408"/>
                        <wps:cNvCnPr/>
                        <wps:spPr>
                          <a:xfrm flipH="1">
                            <a:off x="4731" y="3309"/>
                            <a:ext cx="3060" cy="0"/>
                          </a:xfrm>
                          <a:prstGeom prst="line">
                            <a:avLst/>
                          </a:prstGeom>
                          <a:ln w="9525" cap="flat" cmpd="sng">
                            <a:solidFill>
                              <a:srgbClr val="000000"/>
                            </a:solidFill>
                            <a:prstDash val="solid"/>
                            <a:headEnd type="none" w="med" len="med"/>
                            <a:tailEnd type="triangle" w="med" len="med"/>
                          </a:ln>
                        </wps:spPr>
                        <wps:bodyPr upright="1"/>
                      </wps:wsp>
                      <wps:wsp>
                        <wps:cNvPr id="681" name="矩形 409"/>
                        <wps:cNvSpPr/>
                        <wps:spPr>
                          <a:xfrm>
                            <a:off x="7792" y="2947"/>
                            <a:ext cx="2339" cy="6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eastAsia="宋体"/>
                                  <w:lang w:eastAsia="zh-CN"/>
                                </w:rPr>
                              </w:pPr>
                              <w:r>
                                <w:rPr>
                                  <w:rFonts w:hint="eastAsia"/>
                                  <w:lang w:eastAsia="zh-CN"/>
                                </w:rPr>
                                <w:t>申请人按要求进行整改</w:t>
                              </w:r>
                            </w:p>
                          </w:txbxContent>
                        </wps:txbx>
                        <wps:bodyPr upright="1"/>
                      </wps:wsp>
                      <wps:wsp>
                        <wps:cNvPr id="682" name="直线 410"/>
                        <wps:cNvCnPr/>
                        <wps:spPr>
                          <a:xfrm>
                            <a:off x="3929" y="3597"/>
                            <a:ext cx="0" cy="624"/>
                          </a:xfrm>
                          <a:prstGeom prst="line">
                            <a:avLst/>
                          </a:prstGeom>
                          <a:ln w="9525" cap="flat" cmpd="sng">
                            <a:solidFill>
                              <a:srgbClr val="000000"/>
                            </a:solidFill>
                            <a:prstDash val="solid"/>
                            <a:headEnd type="none" w="med" len="med"/>
                            <a:tailEnd type="triangle" w="med" len="med"/>
                          </a:ln>
                        </wps:spPr>
                        <wps:bodyPr upright="1"/>
                      </wps:wsp>
                      <wps:wsp>
                        <wps:cNvPr id="683" name="矩形 411"/>
                        <wps:cNvSpPr/>
                        <wps:spPr>
                          <a:xfrm>
                            <a:off x="3108" y="4215"/>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现场检查</w:t>
                              </w:r>
                            </w:p>
                          </w:txbxContent>
                        </wps:txbx>
                        <wps:bodyPr upright="1"/>
                      </wps:wsp>
                      <wps:wsp>
                        <wps:cNvPr id="684" name="直线 412"/>
                        <wps:cNvCnPr/>
                        <wps:spPr>
                          <a:xfrm>
                            <a:off x="3909" y="4691"/>
                            <a:ext cx="0" cy="624"/>
                          </a:xfrm>
                          <a:prstGeom prst="line">
                            <a:avLst/>
                          </a:prstGeom>
                          <a:ln w="9525" cap="flat" cmpd="sng">
                            <a:solidFill>
                              <a:srgbClr val="000000"/>
                            </a:solidFill>
                            <a:prstDash val="solid"/>
                            <a:headEnd type="none" w="med" len="med"/>
                            <a:tailEnd type="triangle" w="med" len="med"/>
                          </a:ln>
                        </wps:spPr>
                        <wps:bodyPr upright="1"/>
                      </wps:wsp>
                      <wps:wsp>
                        <wps:cNvPr id="685" name="矩形 413"/>
                        <wps:cNvSpPr/>
                        <wps:spPr>
                          <a:xfrm>
                            <a:off x="3092" y="5310"/>
                            <a:ext cx="1620" cy="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eastAsia="宋体"/>
                                  <w:lang w:eastAsia="zh-CN"/>
                                </w:rPr>
                              </w:pPr>
                              <w:r>
                                <w:rPr>
                                  <w:rFonts w:hint="eastAsia"/>
                                  <w:lang w:eastAsia="zh-CN"/>
                                </w:rPr>
                                <w:t>检查项目完成情况并出具验收意见</w:t>
                              </w:r>
                            </w:p>
                          </w:txbxContent>
                        </wps:txbx>
                        <wps:bodyPr upright="1"/>
                      </wps:wsp>
                      <wps:wsp>
                        <wps:cNvPr id="686" name="直线 414"/>
                        <wps:cNvCnPr/>
                        <wps:spPr>
                          <a:xfrm>
                            <a:off x="4731" y="5781"/>
                            <a:ext cx="3060" cy="0"/>
                          </a:xfrm>
                          <a:prstGeom prst="line">
                            <a:avLst/>
                          </a:prstGeom>
                          <a:ln w="9525" cap="flat" cmpd="sng">
                            <a:solidFill>
                              <a:srgbClr val="000000"/>
                            </a:solidFill>
                            <a:prstDash val="solid"/>
                            <a:headEnd type="none" w="med" len="med"/>
                            <a:tailEnd type="triangle" w="med" len="med"/>
                          </a:ln>
                        </wps:spPr>
                        <wps:bodyPr upright="1"/>
                      </wps:wsp>
                      <wps:wsp>
                        <wps:cNvPr id="687" name="矩形 415"/>
                        <wps:cNvSpPr/>
                        <wps:spPr>
                          <a:xfrm>
                            <a:off x="7796" y="5552"/>
                            <a:ext cx="2335" cy="4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提出整改要求</w:t>
                              </w:r>
                            </w:p>
                          </w:txbxContent>
                        </wps:txbx>
                        <wps:bodyPr upright="1"/>
                      </wps:wsp>
                      <wps:wsp>
                        <wps:cNvPr id="688" name="直线 416"/>
                        <wps:cNvCnPr/>
                        <wps:spPr>
                          <a:xfrm flipV="1">
                            <a:off x="9051" y="3645"/>
                            <a:ext cx="0" cy="1872"/>
                          </a:xfrm>
                          <a:prstGeom prst="line">
                            <a:avLst/>
                          </a:prstGeom>
                          <a:ln w="9525" cap="flat" cmpd="sng">
                            <a:solidFill>
                              <a:srgbClr val="000000"/>
                            </a:solidFill>
                            <a:prstDash val="solid"/>
                            <a:headEnd type="none" w="med" len="med"/>
                            <a:tailEnd type="triangle" w="med" len="med"/>
                          </a:ln>
                        </wps:spPr>
                        <wps:bodyPr upright="1"/>
                      </wps:wsp>
                      <wps:wsp>
                        <wps:cNvPr id="689" name="矩形 417"/>
                        <wps:cNvSpPr/>
                        <wps:spPr>
                          <a:xfrm>
                            <a:off x="5085" y="5398"/>
                            <a:ext cx="2335" cy="469"/>
                          </a:xfrm>
                          <a:prstGeom prst="rect">
                            <a:avLst/>
                          </a:prstGeom>
                          <a:noFill/>
                          <a:ln w="9525">
                            <a:noFill/>
                          </a:ln>
                        </wps:spPr>
                        <wps:txbx>
                          <w:txbxContent>
                            <w:p>
                              <w:pPr>
                                <w:jc w:val="center"/>
                                <w:rPr>
                                  <w:rFonts w:hint="eastAsia" w:eastAsia="宋体"/>
                                  <w:lang w:eastAsia="zh-CN"/>
                                </w:rPr>
                              </w:pPr>
                              <w:r>
                                <w:rPr>
                                  <w:rFonts w:hint="eastAsia"/>
                                  <w:lang w:eastAsia="zh-CN"/>
                                </w:rPr>
                                <w:t>检查不符合验收要求</w:t>
                              </w:r>
                            </w:p>
                          </w:txbxContent>
                        </wps:txbx>
                        <wps:bodyPr upright="1"/>
                      </wps:wsp>
                      <wps:wsp>
                        <wps:cNvPr id="690" name="矩形 418"/>
                        <wps:cNvSpPr/>
                        <wps:spPr>
                          <a:xfrm>
                            <a:off x="4801" y="5725"/>
                            <a:ext cx="2880" cy="638"/>
                          </a:xfrm>
                          <a:prstGeom prst="rect">
                            <a:avLst/>
                          </a:prstGeom>
                          <a:noFill/>
                          <a:ln w="9525">
                            <a:noFill/>
                          </a:ln>
                        </wps:spPr>
                        <wps:txbx>
                          <w:txbxContent>
                            <w:p>
                              <w:pPr>
                                <w:spacing w:line="260" w:lineRule="exact"/>
                                <w:jc w:val="center"/>
                                <w:rPr>
                                  <w:rFonts w:hint="eastAsia"/>
                                </w:rPr>
                              </w:pPr>
                            </w:p>
                          </w:txbxContent>
                        </wps:txbx>
                        <wps:bodyPr upright="1"/>
                      </wps:wsp>
                      <wps:wsp>
                        <wps:cNvPr id="691" name="直线 419"/>
                        <wps:cNvCnPr/>
                        <wps:spPr>
                          <a:xfrm>
                            <a:off x="3888" y="6305"/>
                            <a:ext cx="0" cy="1348"/>
                          </a:xfrm>
                          <a:prstGeom prst="line">
                            <a:avLst/>
                          </a:prstGeom>
                          <a:ln w="9525" cap="flat" cmpd="sng">
                            <a:solidFill>
                              <a:srgbClr val="000000"/>
                            </a:solidFill>
                            <a:prstDash val="solid"/>
                            <a:headEnd type="none" w="med" len="med"/>
                            <a:tailEnd type="triangle" w="med" len="med"/>
                          </a:ln>
                        </wps:spPr>
                        <wps:bodyPr upright="1"/>
                      </wps:wsp>
                      <wps:wsp>
                        <wps:cNvPr id="692" name="矩形 420"/>
                        <wps:cNvSpPr/>
                        <wps:spPr>
                          <a:xfrm>
                            <a:off x="3072" y="7704"/>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业务科室初审</w:t>
                              </w:r>
                            </w:p>
                          </w:txbxContent>
                        </wps:txbx>
                        <wps:bodyPr upright="1"/>
                      </wps:wsp>
                      <wps:wsp>
                        <wps:cNvPr id="693" name="矩形 421"/>
                        <wps:cNvSpPr/>
                        <wps:spPr>
                          <a:xfrm>
                            <a:off x="3441" y="6303"/>
                            <a:ext cx="492" cy="1248"/>
                          </a:xfrm>
                          <a:prstGeom prst="rect">
                            <a:avLst/>
                          </a:prstGeom>
                          <a:noFill/>
                          <a:ln w="9525">
                            <a:noFill/>
                          </a:ln>
                        </wps:spPr>
                        <wps:txbx>
                          <w:txbxContent>
                            <w:p>
                              <w:pPr>
                                <w:spacing w:line="280" w:lineRule="exact"/>
                                <w:jc w:val="center"/>
                                <w:rPr>
                                  <w:rFonts w:hint="eastAsia"/>
                                </w:rPr>
                              </w:pPr>
                            </w:p>
                          </w:txbxContent>
                        </wps:txbx>
                        <wps:bodyPr upright="1"/>
                      </wps:wsp>
                      <wps:wsp>
                        <wps:cNvPr id="694" name="直线 422"/>
                        <wps:cNvCnPr/>
                        <wps:spPr>
                          <a:xfrm>
                            <a:off x="3888" y="8171"/>
                            <a:ext cx="0" cy="624"/>
                          </a:xfrm>
                          <a:prstGeom prst="line">
                            <a:avLst/>
                          </a:prstGeom>
                          <a:ln w="9525" cap="flat" cmpd="sng">
                            <a:solidFill>
                              <a:srgbClr val="000000"/>
                            </a:solidFill>
                            <a:prstDash val="solid"/>
                            <a:headEnd type="none" w="med" len="med"/>
                            <a:tailEnd type="triangle" w="med" len="med"/>
                          </a:ln>
                        </wps:spPr>
                        <wps:bodyPr upright="1"/>
                      </wps:wsp>
                      <wps:wsp>
                        <wps:cNvPr id="695" name="矩形 423"/>
                        <wps:cNvSpPr/>
                        <wps:spPr>
                          <a:xfrm>
                            <a:off x="3096" y="8796"/>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分管领导复审</w:t>
                              </w:r>
                            </w:p>
                          </w:txbxContent>
                        </wps:txbx>
                        <wps:bodyPr upright="1"/>
                      </wps:wsp>
                      <wps:wsp>
                        <wps:cNvPr id="696" name="直线 424"/>
                        <wps:cNvCnPr/>
                        <wps:spPr>
                          <a:xfrm>
                            <a:off x="3867" y="9263"/>
                            <a:ext cx="0" cy="624"/>
                          </a:xfrm>
                          <a:prstGeom prst="line">
                            <a:avLst/>
                          </a:prstGeom>
                          <a:ln w="9525" cap="flat" cmpd="sng">
                            <a:solidFill>
                              <a:srgbClr val="000000"/>
                            </a:solidFill>
                            <a:prstDash val="solid"/>
                            <a:headEnd type="none" w="med" len="med"/>
                            <a:tailEnd type="triangle" w="med" len="med"/>
                          </a:ln>
                        </wps:spPr>
                        <wps:bodyPr upright="1"/>
                      </wps:wsp>
                      <wps:wsp>
                        <wps:cNvPr id="697" name="矩形 425"/>
                        <wps:cNvSpPr/>
                        <wps:spPr>
                          <a:xfrm>
                            <a:off x="3075" y="9891"/>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审批</w:t>
                              </w:r>
                            </w:p>
                          </w:txbxContent>
                        </wps:txbx>
                        <wps:bodyPr upright="1"/>
                      </wps:wsp>
                      <wps:wsp>
                        <wps:cNvPr id="698" name="直线 426"/>
                        <wps:cNvCnPr/>
                        <wps:spPr>
                          <a:xfrm>
                            <a:off x="3859" y="10361"/>
                            <a:ext cx="0" cy="568"/>
                          </a:xfrm>
                          <a:prstGeom prst="line">
                            <a:avLst/>
                          </a:prstGeom>
                          <a:ln w="9525" cap="flat" cmpd="sng">
                            <a:solidFill>
                              <a:srgbClr val="000000"/>
                            </a:solidFill>
                            <a:prstDash val="solid"/>
                            <a:headEnd type="none" w="med" len="med"/>
                            <a:tailEnd type="none" w="med" len="med"/>
                          </a:ln>
                        </wps:spPr>
                        <wps:bodyPr upright="1"/>
                      </wps:wsp>
                      <wps:wsp>
                        <wps:cNvPr id="699" name="直线 427"/>
                        <wps:cNvCnPr/>
                        <wps:spPr>
                          <a:xfrm>
                            <a:off x="2211" y="10929"/>
                            <a:ext cx="3420" cy="0"/>
                          </a:xfrm>
                          <a:prstGeom prst="line">
                            <a:avLst/>
                          </a:prstGeom>
                          <a:ln w="9525" cap="flat" cmpd="sng">
                            <a:solidFill>
                              <a:srgbClr val="000000"/>
                            </a:solidFill>
                            <a:prstDash val="solid"/>
                            <a:headEnd type="none" w="med" len="med"/>
                            <a:tailEnd type="none" w="med" len="med"/>
                          </a:ln>
                        </wps:spPr>
                        <wps:bodyPr upright="1"/>
                      </wps:wsp>
                      <wps:wsp>
                        <wps:cNvPr id="700" name="直线 428"/>
                        <wps:cNvCnPr/>
                        <wps:spPr>
                          <a:xfrm>
                            <a:off x="2211" y="10929"/>
                            <a:ext cx="0" cy="780"/>
                          </a:xfrm>
                          <a:prstGeom prst="line">
                            <a:avLst/>
                          </a:prstGeom>
                          <a:ln w="9525" cap="flat" cmpd="sng">
                            <a:solidFill>
                              <a:srgbClr val="000000"/>
                            </a:solidFill>
                            <a:prstDash val="solid"/>
                            <a:headEnd type="none" w="med" len="med"/>
                            <a:tailEnd type="triangle" w="med" len="med"/>
                          </a:ln>
                        </wps:spPr>
                        <wps:bodyPr upright="1"/>
                      </wps:wsp>
                      <wps:wsp>
                        <wps:cNvPr id="701" name="直线 429"/>
                        <wps:cNvCnPr/>
                        <wps:spPr>
                          <a:xfrm>
                            <a:off x="5631" y="10929"/>
                            <a:ext cx="0" cy="780"/>
                          </a:xfrm>
                          <a:prstGeom prst="line">
                            <a:avLst/>
                          </a:prstGeom>
                          <a:ln w="9525" cap="flat" cmpd="sng">
                            <a:solidFill>
                              <a:srgbClr val="000000"/>
                            </a:solidFill>
                            <a:prstDash val="solid"/>
                            <a:headEnd type="none" w="med" len="med"/>
                            <a:tailEnd type="triangle" w="med" len="med"/>
                          </a:ln>
                        </wps:spPr>
                        <wps:bodyPr upright="1"/>
                      </wps:wsp>
                      <wps:wsp>
                        <wps:cNvPr id="702" name="矩形 430"/>
                        <wps:cNvSpPr/>
                        <wps:spPr>
                          <a:xfrm>
                            <a:off x="1371" y="11694"/>
                            <a:ext cx="1620"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rPr>
                              </w:pPr>
                              <w:r>
                                <w:rPr>
                                  <w:rFonts w:hint="eastAsia"/>
                                </w:rPr>
                                <w:t>通过准予验收</w:t>
                              </w:r>
                            </w:p>
                          </w:txbxContent>
                        </wps:txbx>
                        <wps:bodyPr upright="1"/>
                      </wps:wsp>
                      <wps:wsp>
                        <wps:cNvPr id="703" name="矩形 431"/>
                        <wps:cNvSpPr/>
                        <wps:spPr>
                          <a:xfrm>
                            <a:off x="4143" y="11694"/>
                            <a:ext cx="2976"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rPr>
                              </w:pPr>
                              <w:r>
                                <w:rPr>
                                  <w:rFonts w:hint="eastAsia"/>
                                  <w:lang w:eastAsia="zh-CN"/>
                                </w:rPr>
                                <w:t>不</w:t>
                              </w:r>
                              <w:r>
                                <w:rPr>
                                  <w:rFonts w:hint="eastAsia"/>
                                </w:rPr>
                                <w:t>通过验收，材料退回并书面</w:t>
                              </w:r>
                            </w:p>
                            <w:p>
                              <w:pPr>
                                <w:spacing w:line="240" w:lineRule="exact"/>
                                <w:jc w:val="center"/>
                                <w:rPr>
                                  <w:rFonts w:hint="eastAsia"/>
                                </w:rPr>
                              </w:pPr>
                              <w:r>
                                <w:rPr>
                                  <w:rFonts w:hint="eastAsia"/>
                                </w:rPr>
                                <w:t>说明理由</w:t>
                              </w:r>
                            </w:p>
                          </w:txbxContent>
                        </wps:txbx>
                        <wps:bodyPr upright="1"/>
                      </wps:wsp>
                      <wps:wsp>
                        <wps:cNvPr id="704" name="直线 432"/>
                        <wps:cNvCnPr/>
                        <wps:spPr>
                          <a:xfrm>
                            <a:off x="2211" y="12333"/>
                            <a:ext cx="0" cy="468"/>
                          </a:xfrm>
                          <a:prstGeom prst="line">
                            <a:avLst/>
                          </a:prstGeom>
                          <a:ln w="9525" cap="flat" cmpd="sng">
                            <a:solidFill>
                              <a:srgbClr val="000000"/>
                            </a:solidFill>
                            <a:prstDash val="solid"/>
                            <a:headEnd type="none" w="med" len="med"/>
                            <a:tailEnd type="triangle" w="med" len="med"/>
                          </a:ln>
                        </wps:spPr>
                        <wps:bodyPr upright="1"/>
                      </wps:wsp>
                      <wps:wsp>
                        <wps:cNvPr id="705" name="矩形 433"/>
                        <wps:cNvSpPr/>
                        <wps:spPr>
                          <a:xfrm>
                            <a:off x="1389" y="12804"/>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告知与公示</w:t>
                              </w:r>
                            </w:p>
                          </w:txbxContent>
                        </wps:txbx>
                        <wps:bodyPr upright="1"/>
                      </wps:wsp>
                      <wps:wsp>
                        <wps:cNvPr id="706" name="直线 434"/>
                        <wps:cNvCnPr/>
                        <wps:spPr>
                          <a:xfrm>
                            <a:off x="2211" y="13266"/>
                            <a:ext cx="0" cy="468"/>
                          </a:xfrm>
                          <a:prstGeom prst="line">
                            <a:avLst/>
                          </a:prstGeom>
                          <a:ln w="9525" cap="flat" cmpd="sng">
                            <a:solidFill>
                              <a:srgbClr val="000000"/>
                            </a:solidFill>
                            <a:prstDash val="solid"/>
                            <a:headEnd type="none" w="med" len="med"/>
                            <a:tailEnd type="triangle" w="med" len="med"/>
                          </a:ln>
                        </wps:spPr>
                        <wps:bodyPr upright="1"/>
                      </wps:wsp>
                      <wps:wsp>
                        <wps:cNvPr id="707" name="矩形 435"/>
                        <wps:cNvSpPr/>
                        <wps:spPr>
                          <a:xfrm>
                            <a:off x="1389" y="13737"/>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资料归档</w:t>
                              </w:r>
                            </w:p>
                          </w:txbxContent>
                        </wps:txbx>
                        <wps:bodyPr upright="1"/>
                      </wps:wsp>
                      <wps:wsp>
                        <wps:cNvPr id="708" name="矩形 436"/>
                        <wps:cNvSpPr/>
                        <wps:spPr>
                          <a:xfrm>
                            <a:off x="1561" y="10957"/>
                            <a:ext cx="720" cy="655"/>
                          </a:xfrm>
                          <a:prstGeom prst="rect">
                            <a:avLst/>
                          </a:prstGeom>
                          <a:noFill/>
                          <a:ln w="9525">
                            <a:noFill/>
                          </a:ln>
                        </wps:spPr>
                        <wps:txbx>
                          <w:txbxContent>
                            <w:p>
                              <w:pPr>
                                <w:spacing w:line="280" w:lineRule="exact"/>
                                <w:jc w:val="center"/>
                                <w:rPr>
                                  <w:rFonts w:hint="eastAsia"/>
                                </w:rPr>
                              </w:pPr>
                              <w:r>
                                <w:rPr>
                                  <w:rFonts w:hint="eastAsia"/>
                                </w:rPr>
                                <w:t>符合</w:t>
                              </w:r>
                            </w:p>
                            <w:p>
                              <w:pPr>
                                <w:spacing w:line="280" w:lineRule="exact"/>
                                <w:jc w:val="center"/>
                                <w:rPr>
                                  <w:rFonts w:hint="eastAsia"/>
                                </w:rPr>
                              </w:pPr>
                              <w:r>
                                <w:rPr>
                                  <w:rFonts w:hint="eastAsia"/>
                                </w:rPr>
                                <w:t>条件</w:t>
                              </w:r>
                            </w:p>
                          </w:txbxContent>
                        </wps:txbx>
                        <wps:bodyPr upright="1"/>
                      </wps:wsp>
                      <wps:wsp>
                        <wps:cNvPr id="709" name="矩形 437"/>
                        <wps:cNvSpPr/>
                        <wps:spPr>
                          <a:xfrm>
                            <a:off x="5496" y="10947"/>
                            <a:ext cx="1033" cy="655"/>
                          </a:xfrm>
                          <a:prstGeom prst="rect">
                            <a:avLst/>
                          </a:prstGeom>
                          <a:noFill/>
                          <a:ln w="9525">
                            <a:noFill/>
                          </a:ln>
                        </wps:spPr>
                        <wps:txbx>
                          <w:txbxContent>
                            <w:p>
                              <w:pPr>
                                <w:spacing w:line="280" w:lineRule="exact"/>
                                <w:jc w:val="center"/>
                                <w:rPr>
                                  <w:rFonts w:hint="eastAsia"/>
                                </w:rPr>
                              </w:pPr>
                              <w:r>
                                <w:rPr>
                                  <w:rFonts w:hint="eastAsia"/>
                                </w:rPr>
                                <w:t>不符合条件</w:t>
                              </w:r>
                            </w:p>
                          </w:txbxContent>
                        </wps:txbx>
                        <wps:bodyPr upright="1"/>
                      </wps:wsp>
                    </wpg:wgp>
                  </a:graphicData>
                </a:graphic>
              </wp:anchor>
            </w:drawing>
          </mc:Choice>
          <mc:Fallback>
            <w:pict>
              <v:group id="组合 406" o:spid="_x0000_s1026" o:spt="203" style="position:absolute;left:0pt;margin-left:-16.5pt;margin-top:15.5pt;height:562.9pt;width:438pt;z-index:254066688;mso-width-relative:page;mso-height-relative:page;" coordorigin="1371,2947" coordsize="8760,11258" o:gfxdata="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">
                <o:lock v:ext="edit" aspectratio="f"/>
                <v:rect id="矩形 407" o:spid="_x0000_s1026" o:spt="1" style="position:absolute;left:3111;top:3129;height:468;width:1620;" fillcolor="#FFFFFF" filled="t" stroked="t" coordsize="21600,21600" o:gfxdata="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nb5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提出申请</w:t>
                        </w:r>
                      </w:p>
                    </w:txbxContent>
                  </v:textbox>
                </v:rect>
                <v:line id="直线 408" o:spid="_x0000_s1026" o:spt="20" style="position:absolute;left:4731;top:3309;flip:x;height:0;width:3060;" filled="f" stroked="t" coordsize="21600,21600" o:gfxdata="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6PD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409" o:spid="_x0000_s1026" o:spt="1" style="position:absolute;left:7792;top:2947;height:680;width:2339;" fillcolor="#FFFFFF" filled="t" stroked="t" coordsize="21600,21600" o:gfxdata="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QTu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80" w:lineRule="exact"/>
                          <w:jc w:val="center"/>
                          <w:rPr>
                            <w:rFonts w:hint="eastAsia" w:eastAsia="宋体"/>
                            <w:lang w:eastAsia="zh-CN"/>
                          </w:rPr>
                        </w:pPr>
                        <w:r>
                          <w:rPr>
                            <w:rFonts w:hint="eastAsia"/>
                            <w:lang w:eastAsia="zh-CN"/>
                          </w:rPr>
                          <w:t>申请人按要求进行整改</w:t>
                        </w:r>
                      </w:p>
                    </w:txbxContent>
                  </v:textbox>
                </v:rect>
                <v:line id="直线 410" o:spid="_x0000_s1026" o:spt="20" style="position:absolute;left:3929;top:3597;height:624;width:0;" filled="f" stroked="t" coordsize="21600,21600" o:gfxdata="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aC2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411" o:spid="_x0000_s1026" o:spt="1" style="position:absolute;left:3108;top:4215;height:468;width:1620;" fillcolor="#FFFFFF" filled="t" stroked="t" coordsize="21600,21600" o:gfxdata="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VooV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现场检查</w:t>
                        </w:r>
                      </w:p>
                    </w:txbxContent>
                  </v:textbox>
                </v:rect>
                <v:line id="直线 412" o:spid="_x0000_s1026" o:spt="20" style="position:absolute;left:3909;top:4691;height:624;width:0;" filled="f" stroked="t" coordsize="21600,21600" o:gfxdata="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za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413" o:spid="_x0000_s1026" o:spt="1" style="position:absolute;left:3092;top:5310;height:982;width:1620;" fillcolor="#FFFFFF" filled="t" stroked="t" coordsize="21600,21600" o:gfxdata="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Fb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80" w:lineRule="exact"/>
                          <w:jc w:val="center"/>
                          <w:rPr>
                            <w:rFonts w:hint="eastAsia" w:eastAsia="宋体"/>
                            <w:lang w:eastAsia="zh-CN"/>
                          </w:rPr>
                        </w:pPr>
                        <w:r>
                          <w:rPr>
                            <w:rFonts w:hint="eastAsia"/>
                            <w:lang w:eastAsia="zh-CN"/>
                          </w:rPr>
                          <w:t>检查项目完成情况并出具验收意见</w:t>
                        </w:r>
                      </w:p>
                    </w:txbxContent>
                  </v:textbox>
                </v:rect>
                <v:line id="直线 414" o:spid="_x0000_s1026" o:spt="20" style="position:absolute;left:4731;top:5781;height:0;width:3060;" filled="f" stroked="t" coordsize="21600,21600" o:gfxdata="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YQ1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415" o:spid="_x0000_s1026" o:spt="1" style="position:absolute;left:7796;top:5552;height:469;width:2335;" fillcolor="#FFFFFF" filled="t" stroked="t" coordsize="21600,21600" o:gfxdata="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hLl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提出整改要求</w:t>
                        </w:r>
                      </w:p>
                    </w:txbxContent>
                  </v:textbox>
                </v:rect>
                <v:line id="直线 416" o:spid="_x0000_s1026" o:spt="20" style="position:absolute;left:9051;top:3645;flip:y;height:1872;width:0;" filled="f" stroked="t" coordsize="21600,21600" o:gfxdata="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MMD+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417" o:spid="_x0000_s1026" o:spt="1" style="position:absolute;left:5085;top:5398;height:469;width:2335;" filled="f" stroked="f" coordsize="21600,21600" o:gfxdata="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G/7P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hint="eastAsia" w:eastAsia="宋体"/>
                            <w:lang w:eastAsia="zh-CN"/>
                          </w:rPr>
                        </w:pPr>
                        <w:r>
                          <w:rPr>
                            <w:rFonts w:hint="eastAsia"/>
                            <w:lang w:eastAsia="zh-CN"/>
                          </w:rPr>
                          <w:t>检查不符合验收要求</w:t>
                        </w:r>
                      </w:p>
                    </w:txbxContent>
                  </v:textbox>
                </v:rect>
                <v:rect id="矩形 418" o:spid="_x0000_s1026" o:spt="1" style="position:absolute;left:4801;top:5725;height:638;width:2880;" filled="f" stroked="f" coordsize="21600,21600" o:gfxdata="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jMR9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spacing w:line="260" w:lineRule="exact"/>
                          <w:jc w:val="center"/>
                          <w:rPr>
                            <w:rFonts w:hint="eastAsia"/>
                          </w:rPr>
                        </w:pPr>
                      </w:p>
                    </w:txbxContent>
                  </v:textbox>
                </v:rect>
                <v:line id="直线 419" o:spid="_x0000_s1026" o:spt="20" style="position:absolute;left:3888;top:6305;height:1348;width:0;" filled="f" stroked="t" coordsize="21600,21600" o:gfxdata="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RA8+/&#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420" o:spid="_x0000_s1026" o:spt="1" style="position:absolute;left:3072;top:7704;height:468;width:1620;" fillcolor="#FFFFFF" filled="t" stroked="t" coordsize="21600,21600" o:gfxdata="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zxs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r>
                          <w:rPr>
                            <w:rFonts w:hint="eastAsia"/>
                          </w:rPr>
                          <w:t>业务科室初审</w:t>
                        </w:r>
                      </w:p>
                    </w:txbxContent>
                  </v:textbox>
                </v:rect>
                <v:rect id="矩形 421" o:spid="_x0000_s1026" o:spt="1" style="position:absolute;left:3441;top:6303;height:1248;width:492;" filled="f" stroked="f" coordsize="21600,21600" o:gfxdata="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loK&#10;wAAAANwAAAAPAAAAAAAAAAEAIAAAACIAAABkcnMvZG93bnJldi54bWxQSwECFAAUAAAACACHTuJA&#10;My8FnjsAAAA5AAAAEAAAAAAAAAABACAAAAAPAQAAZHJzL3NoYXBleG1sLnhtbFBLBQYAAAAABgAG&#10;AFsBAAC5AwAAAAA=&#10;">
                  <v:fill on="f" focussize="0,0"/>
                  <v:stroke on="f"/>
                  <v:imagedata o:title=""/>
                  <o:lock v:ext="edit" aspectratio="f"/>
                  <v:textbox>
                    <w:txbxContent>
                      <w:p>
                        <w:pPr>
                          <w:spacing w:line="280" w:lineRule="exact"/>
                          <w:jc w:val="center"/>
                          <w:rPr>
                            <w:rFonts w:hint="eastAsia"/>
                          </w:rPr>
                        </w:pPr>
                      </w:p>
                    </w:txbxContent>
                  </v:textbox>
                </v:rect>
                <v:line id="直线 422" o:spid="_x0000_s1026" o:spt="20" style="position:absolute;left:3888;top:8171;height:624;width:0;" filled="f" stroked="t" coordsize="21600,21600" o:gfxdata="UEsDBAoAAAAAAIdO4kAAAAAAAAAAAAAAAAAEAAAAZHJzL1BLAwQUAAAACACHTuJAsSagV78AAADc&#10;AAAADwAAAGRycy9kb3ducmV2LnhtbEWPQWvCQBSE7wX/w/KE3uomRSR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moF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423" o:spid="_x0000_s1026" o:spt="1" style="position:absolute;left:3096;top:8796;height:468;width:1620;" fillcolor="#FFFFFF" filled="t" stroked="t" coordsize="21600,21600" o:gfxdata="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JoN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r>
                          <w:rPr>
                            <w:rFonts w:hint="eastAsia"/>
                          </w:rPr>
                          <w:t>分管领导复审</w:t>
                        </w:r>
                      </w:p>
                    </w:txbxContent>
                  </v:textbox>
                </v:rect>
                <v:line id="直线 424" o:spid="_x0000_s1026" o:spt="20" style="position:absolute;left:3867;top:9263;height:624;width:0;" filled="f" stroked="t" coordsize="21600,21600" o:gfxdata="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uJu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425" o:spid="_x0000_s1026" o:spt="1" style="position:absolute;left:3075;top:9891;height:468;width:1620;" fillcolor="#FFFFFF" filled="t" stroked="t" coordsize="21600,21600" o:gfxdata="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4uI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r>
                          <w:rPr>
                            <w:rFonts w:hint="eastAsia"/>
                          </w:rPr>
                          <w:t>审批</w:t>
                        </w:r>
                      </w:p>
                    </w:txbxContent>
                  </v:textbox>
                </v:rect>
                <v:line id="直线 426" o:spid="_x0000_s1026" o:spt="20" style="position:absolute;left:3859;top:10361;height:568;width:0;" filled="f" stroked="t" coordsize="21600,21600" o:gfxdata="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vNw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27" o:spid="_x0000_s1026" o:spt="20" style="position:absolute;left:2211;top:10929;height:0;width:3420;" filled="f" stroked="t" coordsize="21600,21600" o:gfxdata="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Z2h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28" o:spid="_x0000_s1026" o:spt="20" style="position:absolute;left:2211;top:10929;height:780;width:0;" filled="f" stroked="t" coordsize="21600,21600" o:gfxdata="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2PE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429" o:spid="_x0000_s1026" o:spt="20" style="position:absolute;left:5631;top:10929;height:780;width:0;" filled="f" stroked="t" coordsize="21600,21600" o:gfxdata="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pn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430" o:spid="_x0000_s1026" o:spt="1" style="position:absolute;left:1371;top:11694;height:639;width:1620;" fillcolor="#FFFFFF" filled="t" stroked="t" coordsize="21600,21600" o:gfxdata="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JIE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rPr>
                        </w:pPr>
                        <w:r>
                          <w:rPr>
                            <w:rFonts w:hint="eastAsia"/>
                          </w:rPr>
                          <w:t>通过准予验收</w:t>
                        </w:r>
                      </w:p>
                    </w:txbxContent>
                  </v:textbox>
                </v:rect>
                <v:rect id="矩形 431" o:spid="_x0000_s1026" o:spt="1" style="position:absolute;left:4143;top:11694;height:639;width:2976;" fillcolor="#FFFFFF" filled="t" stroked="t" coordsize="21600,21600" o:gfxdata="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aCS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rPr>
                        </w:pPr>
                        <w:r>
                          <w:rPr>
                            <w:rFonts w:hint="eastAsia"/>
                            <w:lang w:eastAsia="zh-CN"/>
                          </w:rPr>
                          <w:t>不</w:t>
                        </w:r>
                        <w:r>
                          <w:rPr>
                            <w:rFonts w:hint="eastAsia"/>
                          </w:rPr>
                          <w:t>通过验收，材料退回并书面</w:t>
                        </w:r>
                      </w:p>
                      <w:p>
                        <w:pPr>
                          <w:spacing w:line="240" w:lineRule="exact"/>
                          <w:jc w:val="center"/>
                          <w:rPr>
                            <w:rFonts w:hint="eastAsia"/>
                          </w:rPr>
                        </w:pPr>
                        <w:r>
                          <w:rPr>
                            <w:rFonts w:hint="eastAsia"/>
                          </w:rPr>
                          <w:t>说明理由</w:t>
                        </w:r>
                      </w:p>
                    </w:txbxContent>
                  </v:textbox>
                </v:rect>
                <v:line id="直线 432" o:spid="_x0000_s1026" o:spt="20" style="position:absolute;left:2211;top:12333;height:468;width:0;" filled="f" stroked="t" coordsize="21600,21600" o:gfxdata="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zTp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433" o:spid="_x0000_s1026" o:spt="1" style="position:absolute;left:1389;top:12804;height:468;width:1620;" fillcolor="#FFFFFF" filled="t" stroked="t" coordsize="21600,21600" o:gfxdata="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zR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rPr>
                        </w:pPr>
                        <w:r>
                          <w:rPr>
                            <w:rFonts w:hint="eastAsia"/>
                          </w:rPr>
                          <w:t>告知与公示</w:t>
                        </w:r>
                      </w:p>
                    </w:txbxContent>
                  </v:textbox>
                </v:rect>
                <v:line id="直线 434" o:spid="_x0000_s1026" o:spt="20" style="position:absolute;left:2211;top:13266;height:468;width:0;" filled="f" stroked="t" coordsize="21600,21600" o:gfxdata="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UwG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435" o:spid="_x0000_s1026" o:spt="1" style="position:absolute;left:1389;top:13737;height:468;width:1620;" fillcolor="#FFFFFF" filled="t" stroked="t" coordsize="21600,21600" o:gfxdata="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UyKT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rPr>
                        </w:pPr>
                        <w:r>
                          <w:rPr>
                            <w:rFonts w:hint="eastAsia"/>
                          </w:rPr>
                          <w:t>资料归档</w:t>
                        </w:r>
                      </w:p>
                    </w:txbxContent>
                  </v:textbox>
                </v:rect>
                <v:rect id="矩形 436" o:spid="_x0000_s1026" o:spt="1" style="position:absolute;left:1561;top:10957;height:655;width:720;" filled="f" stroked="f" coordsize="21600,21600" o:gfxdata="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FSY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280" w:lineRule="exact"/>
                          <w:jc w:val="center"/>
                          <w:rPr>
                            <w:rFonts w:hint="eastAsia"/>
                          </w:rPr>
                        </w:pPr>
                        <w:r>
                          <w:rPr>
                            <w:rFonts w:hint="eastAsia"/>
                          </w:rPr>
                          <w:t>符合</w:t>
                        </w:r>
                      </w:p>
                      <w:p>
                        <w:pPr>
                          <w:spacing w:line="280" w:lineRule="exact"/>
                          <w:jc w:val="center"/>
                          <w:rPr>
                            <w:rFonts w:hint="eastAsia"/>
                          </w:rPr>
                        </w:pPr>
                        <w:r>
                          <w:rPr>
                            <w:rFonts w:hint="eastAsia"/>
                          </w:rPr>
                          <w:t>条件</w:t>
                        </w:r>
                      </w:p>
                    </w:txbxContent>
                  </v:textbox>
                </v:rect>
                <v:rect id="矩形 437" o:spid="_x0000_s1026" o:spt="1" style="position:absolute;left:5496;top:10947;height:655;width:1033;" filled="f" stroked="f" coordsize="21600,21600" o:gfxdata="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d9/q/&#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spacing w:line="280" w:lineRule="exact"/>
                          <w:jc w:val="center"/>
                          <w:rPr>
                            <w:rFonts w:hint="eastAsia"/>
                          </w:rPr>
                        </w:pPr>
                        <w:r>
                          <w:rPr>
                            <w:rFonts w:hint="eastAsia"/>
                          </w:rPr>
                          <w:t>不符合条件</w:t>
                        </w:r>
                      </w:p>
                    </w:txbxContent>
                  </v:textbox>
                </v:rect>
              </v:group>
            </w:pict>
          </mc:Fallback>
        </mc:AlternateContent>
      </w:r>
    </w:p>
    <w:p>
      <w:pPr>
        <w:rPr>
          <w:sz w:val="32"/>
          <w:szCs w:val="32"/>
        </w:rPr>
      </w:pPr>
      <w:r>
        <w:rPr>
          <w:rFonts w:hint="eastAsia"/>
          <w:sz w:val="3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textAlignment w:val="auto"/>
        <w:outlineLvl w:val="1"/>
        <w:rPr>
          <w:rStyle w:val="25"/>
          <w:rFonts w:hint="default" w:ascii="仿宋_GB2312" w:hAnsi="仿宋_GB2312" w:eastAsia="仿宋_GB2312" w:cs="仿宋_GB2312"/>
          <w:lang w:eastAsia="zh-CN"/>
        </w:rPr>
      </w:pPr>
      <w:bookmarkStart w:id="317" w:name="_Toc3414"/>
      <w:r>
        <w:rPr>
          <w:rStyle w:val="25"/>
          <w:rFonts w:hint="default" w:ascii="仿宋_GB2312" w:hAnsi="仿宋_GB2312" w:eastAsia="仿宋_GB2312" w:cs="仿宋_GB2312"/>
          <w:lang w:eastAsia="zh-CN"/>
        </w:rPr>
        <w:t>（</w:t>
      </w:r>
      <w:r>
        <w:rPr>
          <w:rStyle w:val="25"/>
          <w:rFonts w:hint="eastAsia" w:ascii="仿宋_GB2312" w:hAnsi="仿宋_GB2312" w:eastAsia="仿宋_GB2312" w:cs="仿宋_GB2312"/>
          <w:lang w:eastAsia="zh-CN"/>
        </w:rPr>
        <w:t>十</w:t>
      </w:r>
      <w:r>
        <w:rPr>
          <w:rStyle w:val="25"/>
          <w:rFonts w:hint="default" w:ascii="仿宋_GB2312" w:hAnsi="仿宋_GB2312" w:eastAsia="仿宋_GB2312" w:cs="仿宋_GB2312"/>
          <w:lang w:eastAsia="zh-CN"/>
        </w:rPr>
        <w:t>）夜间建筑施工噪声排放审批</w:t>
      </w:r>
      <w:bookmarkEnd w:id="317"/>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bookmarkStart w:id="318" w:name="_Toc7900"/>
      <w:r>
        <w:rPr>
          <w:rFonts w:hint="default" w:ascii="Times New Roman" w:hAnsi="Times New Roman" w:eastAsia="仿宋_GB2312" w:cs="Times New Roman"/>
          <w:b/>
          <w:color w:val="000000" w:themeColor="text1"/>
          <w:sz w:val="32"/>
          <w:szCs w:val="32"/>
          <w14:textFill>
            <w14:solidFill>
              <w14:schemeClr w14:val="tx1"/>
            </w14:solidFill>
          </w14:textFill>
        </w:rPr>
        <w:t>权力事项名称：</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夜间建筑施工噪声排放审批</w:t>
      </w:r>
      <w:bookmarkEnd w:id="318"/>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事项类型：</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其他权力事项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实施机关：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怀化市</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环境保护</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局</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鹤城区分局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责任</w:t>
      </w:r>
      <w:r>
        <w:rPr>
          <w:rFonts w:hint="default" w:ascii="Times New Roman" w:hAnsi="Times New Roman" w:eastAsia="仿宋_GB2312" w:cs="Times New Roman"/>
          <w:b/>
          <w:color w:val="000000" w:themeColor="text1"/>
          <w:sz w:val="32"/>
          <w:szCs w:val="32"/>
          <w:lang w:eastAsia="zh-CN"/>
          <w14:textFill>
            <w14:solidFill>
              <w14:schemeClr w14:val="tx1"/>
            </w14:solidFill>
          </w14:textFill>
        </w:rPr>
        <w:t>科</w:t>
      </w:r>
      <w:r>
        <w:rPr>
          <w:rFonts w:hint="default" w:ascii="Times New Roman" w:hAnsi="Times New Roman" w:eastAsia="仿宋_GB2312" w:cs="Times New Roman"/>
          <w:b/>
          <w:color w:val="000000" w:themeColor="text1"/>
          <w:sz w:val="32"/>
          <w:szCs w:val="32"/>
          <w14:textFill>
            <w14:solidFill>
              <w14:schemeClr w14:val="tx1"/>
            </w14:solidFill>
          </w14:textFill>
        </w:rPr>
        <w:t>室：</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环境监察大队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行使</w:t>
      </w:r>
      <w:r>
        <w:rPr>
          <w:rFonts w:hint="default" w:ascii="Times New Roman" w:hAnsi="Times New Roman" w:eastAsia="仿宋_GB2312" w:cs="Times New Roman"/>
          <w:b/>
          <w:color w:val="000000" w:themeColor="text1"/>
          <w:sz w:val="32"/>
          <w:szCs w:val="32"/>
          <w14:textFill>
            <w14:solidFill>
              <w14:schemeClr w14:val="tx1"/>
            </w14:solidFill>
          </w14:textFill>
        </w:rPr>
        <w:t>对象：</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建筑施工单位</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eastAsia="仿宋_GB2312"/>
        </w:rPr>
      </w:pPr>
      <w:r>
        <w:rPr>
          <w:rFonts w:hint="default" w:ascii="Times New Roman" w:hAnsi="Times New Roman" w:eastAsia="仿宋_GB2312" w:cs="Times New Roman"/>
          <w:b/>
          <w:color w:val="000000" w:themeColor="text1"/>
          <w:sz w:val="32"/>
          <w:szCs w:val="32"/>
          <w:lang w:eastAsia="zh-CN"/>
          <w14:textFill>
            <w14:solidFill>
              <w14:schemeClr w14:val="tx1"/>
            </w14:solidFill>
          </w14:textFill>
        </w:rPr>
        <w:t>权力</w:t>
      </w:r>
      <w:r>
        <w:rPr>
          <w:rFonts w:hint="default" w:ascii="Times New Roman" w:hAnsi="Times New Roman" w:eastAsia="仿宋_GB2312" w:cs="Times New Roman"/>
          <w:b/>
          <w:color w:val="000000" w:themeColor="text1"/>
          <w:sz w:val="32"/>
          <w:szCs w:val="32"/>
          <w14:textFill>
            <w14:solidFill>
              <w14:schemeClr w14:val="tx1"/>
            </w14:solidFill>
          </w14:textFill>
        </w:rPr>
        <w:t>依据：</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中华人民共和国环境噪声污染防治法》第三十条第一、二款：在城市市区噪声敏感建筑物集中区域内，禁止夜间进行产生环境噪声污染的建筑施工作业，但抢修、抢险作业和因生产工艺上要求或者特殊需要必须连续作业的除外。</w:t>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br w:type="textWrapping"/>
      </w:r>
      <w:r>
        <w:rPr>
          <w:rFonts w:hint="eastAsia" w:ascii="Times New Roman" w:hAnsi="Times New Roman" w:eastAsia="仿宋_GB2312" w:cs="Times New Roman"/>
          <w:b w:val="0"/>
          <w:bCs/>
          <w:color w:val="000000" w:themeColor="text1"/>
          <w:sz w:val="32"/>
          <w:szCs w:val="32"/>
          <w:lang w:eastAsia="zh-CN"/>
          <w14:textFill>
            <w14:solidFill>
              <w14:schemeClr w14:val="tx1"/>
            </w14:solidFill>
          </w14:textFill>
        </w:rPr>
        <w:t>因特殊需要必须连续作业的，必须有县级以上人民政府或者其有关主管部门的证明。</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收费</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标准：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不收费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咨询电话：</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0745-2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249595</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9"/>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投诉电话：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12369</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firstLine="640" w:firstLineChars="200"/>
        <w:textAlignment w:val="auto"/>
        <w:outlineLvl w:val="1"/>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br w:type="page"/>
      </w:r>
    </w:p>
    <w:sectPr>
      <w:footerReference r:id="rId5" w:type="default"/>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altName w:val="Palatino Linotype"/>
    <w:panose1 w:val="02040503050406030204"/>
    <w:charset w:val="00"/>
    <w:family w:val="roman"/>
    <w:pitch w:val="default"/>
    <w:sig w:usb0="00000000" w:usb1="00000000" w:usb2="00000000" w:usb3="00000000" w:csb0="0000019F" w:csb1="00000000"/>
  </w:font>
  <w:font w:name="Calibri">
    <w:altName w:val="Lucida Sans Unicode"/>
    <w:panose1 w:val="020F0502020204030204"/>
    <w:charset w:val="00"/>
    <w:family w:val="swiss"/>
    <w:pitch w:val="default"/>
    <w:sig w:usb0="00000000" w:usb1="00000000" w:usb2="00000001" w:usb3="00000000" w:csb0="0000019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altName w:val="黑体"/>
    <w:panose1 w:val="02010601030101010101"/>
    <w:charset w:val="86"/>
    <w:family w:val="auto"/>
    <w:pitch w:val="default"/>
    <w:sig w:usb0="00000000" w:usb1="00000000" w:usb2="00000000" w:usb3="00000000" w:csb0="00040000" w:csb1="00000000"/>
  </w:font>
  <w:font w:name="Arial">
    <w:panose1 w:val="020B0604020202020204"/>
    <w:charset w:val="00"/>
    <w:family w:val="swiss"/>
    <w:pitch w:val="default"/>
    <w:sig w:usb0="00007A87" w:usb1="80000000" w:usb2="00000008" w:usb3="00000000" w:csb0="400001FF" w:csb1="FFFF0000"/>
  </w:font>
  <w:font w:name="Tahoma">
    <w:panose1 w:val="020B0604030504040204"/>
    <w:charset w:val="00"/>
    <w:family w:val="swiss"/>
    <w:pitch w:val="default"/>
    <w:sig w:usb0="61007A87" w:usb1="80000000" w:usb2="00000008" w:usb3="00000000" w:csb0="200101FF" w:csb1="20280000"/>
  </w:font>
  <w:font w:name="华文中宋">
    <w:altName w:val="宋体"/>
    <w:panose1 w:val="02010600040101010101"/>
    <w:charset w:val="86"/>
    <w:family w:val="auto"/>
    <w:pitch w:val="default"/>
    <w:sig w:usb0="00000000" w:usb1="00000000" w:usb2="00000000" w:usb3="00000000" w:csb0="0004009F" w:csb1="DFD70000"/>
  </w:font>
  <w:font w:name="仿宋">
    <w:altName w:val="新宋体"/>
    <w:panose1 w:val="02010609060101010101"/>
    <w:charset w:val="86"/>
    <w:family w:val="modern"/>
    <w:pitch w:val="default"/>
    <w:sig w:usb0="00000000" w:usb1="00000000" w:usb2="00000016" w:usb3="00000000" w:csb0="00040001" w:csb1="00000000"/>
  </w:font>
  <w:font w:name="华文仿宋">
    <w:altName w:val="仿宋_GB2312"/>
    <w:panose1 w:val="02010600040101010101"/>
    <w:charset w:val="86"/>
    <w:family w:val="auto"/>
    <w:pitch w:val="default"/>
    <w:sig w:usb0="00000000" w:usb1="00000000" w:usb2="00000000" w:usb3="00000000" w:csb0="0004009F" w:csb1="DFD70000"/>
  </w:font>
  <w:font w:name="楷体">
    <w:altName w:val="宋体"/>
    <w:panose1 w:val="02010609060101010101"/>
    <w:charset w:val="86"/>
    <w:family w:val="auto"/>
    <w:pitch w:val="default"/>
    <w:sig w:usb0="00000000" w:usb1="00000000" w:usb2="00000016" w:usb3="00000000" w:csb0="00040001" w:csb1="00000000"/>
  </w:font>
  <w:font w:name="Calibri Light">
    <w:altName w:val="PMingLiU"/>
    <w:panose1 w:val="020F0302020204030204"/>
    <w:charset w:val="00"/>
    <w:family w:val="auto"/>
    <w:pitch w:val="default"/>
    <w:sig w:usb0="00000000" w:usb1="00000000" w:usb2="00000000" w:usb3="00000000" w:csb0="2000019F" w:csb1="00000000"/>
  </w:font>
  <w:font w:name="微软雅黑">
    <w:altName w:val="黑体"/>
    <w:panose1 w:val="020B0503020204020204"/>
    <w:charset w:val="86"/>
    <w:family w:val="auto"/>
    <w:pitch w:val="default"/>
    <w:sig w:usb0="00000000" w:usb1="00000000" w:usb2="00000016" w:usb3="00000000" w:csb0="0004001F" w:csb1="00000000"/>
  </w:font>
  <w:font w:name="幼圆">
    <w:altName w:val="宋体"/>
    <w:panose1 w:val="02010509060101010101"/>
    <w:charset w:val="86"/>
    <w:family w:val="auto"/>
    <w:pitch w:val="default"/>
    <w:sig w:usb0="00000000" w:usb1="00000000" w:usb2="00000000" w:usb3="00000000" w:csb0="00040000" w:csb1="00000000"/>
  </w:font>
  <w:font w:name="华文行楷">
    <w:altName w:val="宋体"/>
    <w:panose1 w:val="02010800040101010101"/>
    <w:charset w:val="86"/>
    <w:family w:val="auto"/>
    <w:pitch w:val="default"/>
    <w:sig w:usb0="00000000" w:usb1="00000000" w:usb2="00000000" w:usb3="00000000" w:csb0="00040000" w:csb1="00000000"/>
  </w:font>
  <w:font w:name="叶根友毛笔行书2.0版">
    <w:altName w:val="宋体"/>
    <w:panose1 w:val="02010601030101010101"/>
    <w:charset w:val="86"/>
    <w:family w:val="auto"/>
    <w:pitch w:val="default"/>
    <w:sig w:usb0="00000000" w:usb1="00000000" w:usb2="00000000" w:usb3="00000000" w:csb0="00040000" w:csb1="00000000"/>
  </w:font>
  <w:font w:name="新宋体">
    <w:panose1 w:val="02010609030101010101"/>
    <w:charset w:val="86"/>
    <w:family w:val="auto"/>
    <w:pitch w:val="default"/>
    <w:sig w:usb0="00000003" w:usb1="080E0000" w:usb2="00000000" w:usb3="00000000" w:csb0="00040001" w:csb1="00000000"/>
  </w:font>
  <w:font w:name="RomanS">
    <w:altName w:val="Palatino Linotype"/>
    <w:panose1 w:val="02000400000000000000"/>
    <w:charset w:val="00"/>
    <w:family w:val="auto"/>
    <w:pitch w:val="default"/>
    <w:sig w:usb0="00000000" w:usb1="00000000" w:usb2="00000000" w:usb3="00000000" w:csb0="000001FF" w:csb1="00000000"/>
  </w:font>
  <w:font w:name="Segoe UI Semilight">
    <w:altName w:val="Lucida Sans Unicode"/>
    <w:panose1 w:val="020B0402040204020203"/>
    <w:charset w:val="00"/>
    <w:family w:val="auto"/>
    <w:pitch w:val="default"/>
    <w:sig w:usb0="00000000" w:usb1="00000000" w:usb2="00000009" w:usb3="00000000" w:csb0="200001FF" w:csb1="00000000"/>
  </w:font>
  <w:font w:name="Segoe UI">
    <w:altName w:val="Lucida Sans Unicode"/>
    <w:panose1 w:val="020B0502040204020203"/>
    <w:charset w:val="00"/>
    <w:family w:val="auto"/>
    <w:pitch w:val="default"/>
    <w:sig w:usb0="00000000" w:usb1="00000000" w:usb2="00000009" w:usb3="00000000" w:csb0="200001DF" w:csb1="20080000"/>
  </w:font>
  <w:font w:name="方正仿宋简体">
    <w:altName w:val="宋体"/>
    <w:panose1 w:val="02010601030101010101"/>
    <w:charset w:val="86"/>
    <w:family w:val="auto"/>
    <w:pitch w:val="default"/>
    <w:sig w:usb0="00000000" w:usb1="00000000" w:usb2="00000000" w:usb3="00000000" w:csb0="00040000" w:csb1="00000000"/>
  </w:font>
  <w:font w:name="Vrinda">
    <w:altName w:val="Sylfaen"/>
    <w:panose1 w:val="01010600010101010101"/>
    <w:charset w:val="00"/>
    <w:family w:val="auto"/>
    <w:pitch w:val="default"/>
    <w:sig w:usb0="00000000" w:usb1="00000000" w:usb2="00000000" w:usb3="00000000" w:csb0="00000001" w:csb1="00000000"/>
  </w:font>
  <w:font w:name="Shruti">
    <w:altName w:val="Palatino Linotype"/>
    <w:panose1 w:val="02000500000000000000"/>
    <w:charset w:val="00"/>
    <w:family w:val="auto"/>
    <w:pitch w:val="default"/>
    <w:sig w:usb0="00000000" w:usb1="00000000" w:usb2="00000000" w:usb3="00000000" w:csb0="00000000" w:csb1="00000000"/>
  </w:font>
  <w:font w:name="@宋体">
    <w:panose1 w:val="02010600030101010101"/>
    <w:charset w:val="86"/>
    <w:family w:val="auto"/>
    <w:pitch w:val="default"/>
    <w:sig w:usb0="00000003" w:usb1="080E0000" w:usb2="00000000" w:usb3="00000000" w:csb0="00040001" w:csb1="00000000"/>
  </w:font>
  <w:font w:name="Courier New">
    <w:panose1 w:val="02070309020205020404"/>
    <w:charset w:val="00"/>
    <w:family w:val="auto"/>
    <w:pitch w:val="default"/>
    <w:sig w:usb0="00007A87" w:usb1="80000000" w:usb2="00000008" w:usb3="00000000" w:csb0="400001FF" w:csb1="FFFF0000"/>
  </w:font>
  <w:font w:name="MingLiU_HKSCS">
    <w:altName w:val="PMingLiU"/>
    <w:panose1 w:val="02020500000000000000"/>
    <w:charset w:val="88"/>
    <w:family w:val="roman"/>
    <w:pitch w:val="default"/>
    <w:sig w:usb0="00000000" w:usb1="00000000" w:usb2="00000016" w:usb3="00000000" w:csb0="00100001" w:csb1="00000000"/>
  </w:font>
  <w:font w:name="PMingLiU">
    <w:panose1 w:val="02020300000000000000"/>
    <w:charset w:val="88"/>
    <w:family w:val="auto"/>
    <w:pitch w:val="default"/>
    <w:sig w:usb0="00000003" w:usb1="082E0000" w:usb2="00000016" w:usb3="00000000" w:csb0="00100001" w:csb1="00000000"/>
  </w:font>
  <w:font w:name="@方正小标宋简体">
    <w:altName w:val="宋体"/>
    <w:panose1 w:val="02010601030101010101"/>
    <w:charset w:val="86"/>
    <w:family w:val="auto"/>
    <w:pitch w:val="default"/>
    <w:sig w:usb0="00000000" w:usb1="00000000" w:usb2="00000000" w:usb3="00000000" w:csb0="00040000" w:csb1="00000000"/>
  </w:font>
  <w:font w:name="Lucida Sans Unicode">
    <w:panose1 w:val="020B0602030504020204"/>
    <w:charset w:val="00"/>
    <w:family w:val="auto"/>
    <w:pitch w:val="default"/>
    <w:sig w:usb0="80001AFF" w:usb1="0000396B" w:usb2="00000000" w:usb3="00000000" w:csb0="0000003F" w:csb1="D7F70000"/>
  </w:font>
  <w:font w:name="Palatino Linotype">
    <w:panose1 w:val="02040502050505030304"/>
    <w:charset w:val="00"/>
    <w:family w:val="auto"/>
    <w:pitch w:val="default"/>
    <w:sig w:usb0="E0000387" w:usb1="40000013" w:usb2="00000000" w:usb3="00000000" w:csb0="2000019F" w:csb1="00000000"/>
  </w:font>
  <w:font w:name="Sylfaen">
    <w:panose1 w:val="010A0502050306030303"/>
    <w:charset w:val="00"/>
    <w:family w:val="auto"/>
    <w:pitch w:val="default"/>
    <w:sig w:usb0="04000687" w:usb1="00000000" w:usb2="00000000" w:usb3="00000000" w:csb0="2000009F" w:csb1="00000000"/>
  </w:font>
  <w:font w:name="方正小标宋简体">
    <w:altName w:val="黑体"/>
    <w:panose1 w:val="00000000000000000000"/>
    <w:charset w:val="00"/>
    <w:family w:val="auto"/>
    <w:pitch w:val="default"/>
    <w:sig w:usb0="00000000" w:usb1="00000000" w:usb2="00000000" w:usb3="00000000" w:csb0="00000000" w:csb1="00000000"/>
  </w:font>
  <w:font w:name="宋体-PUA">
    <w:panose1 w:val="02010600030101010101"/>
    <w:charset w:val="86"/>
    <w:family w:val="auto"/>
    <w:pitch w:val="default"/>
    <w:sig w:usb0="00000000" w:usb1="10000000" w:usb2="00000000" w:usb3="00000000" w:csb0="00040000" w:csb1="00000000"/>
  </w:font>
  <w:font w:name="MS UI Gothic">
    <w:panose1 w:val="020B0600070205080204"/>
    <w:charset w:val="80"/>
    <w:family w:val="auto"/>
    <w:pitch w:val="default"/>
    <w:sig w:usb0="A00002BF" w:usb1="68C7FCFB" w:usb2="00000010" w:usb3="00000000" w:csb0="4002009F" w:csb1="DFD70000"/>
  </w:font>
  <w:font w:name="Georgia">
    <w:panose1 w:val="02040502050405020303"/>
    <w:charset w:val="00"/>
    <w:family w:val="auto"/>
    <w:pitch w:val="default"/>
    <w:sig w:usb0="00000287" w:usb1="00000000" w:usb2="00000000" w:usb3="00000000" w:csb0="2000009F" w:csb1="00000000"/>
  </w:font>
  <w:font w:name="Impact">
    <w:panose1 w:val="020B0806030902050204"/>
    <w:charset w:val="00"/>
    <w:family w:val="auto"/>
    <w:pitch w:val="default"/>
    <w:sig w:usb0="00000287" w:usb1="00000000" w:usb2="00000000" w:usb3="00000000" w:csb0="2000009F" w:csb1="DFD70000"/>
  </w:font>
  <w:font w:name="MV Boli">
    <w:panose1 w:val="02000500030200090000"/>
    <w:charset w:val="00"/>
    <w:family w:val="auto"/>
    <w:pitch w:val="default"/>
    <w:sig w:usb0="00000000" w:usb1="00000000" w:usb2="00000100" w:usb3="00000000" w:csb0="00000000" w:csb1="00000000"/>
  </w:font>
  <w:font w:name="ˎ̥">
    <w:altName w:val="Times New Roman"/>
    <w:panose1 w:val="00000000000000000000"/>
    <w:charset w:val="00"/>
    <w:family w:val="roman"/>
    <w:pitch w:val="default"/>
    <w:sig w:usb0="00000000" w:usb1="00000000" w:usb2="00000000" w:usb3="00000000" w:csb0="00040001" w:csb1="00000000"/>
  </w:font>
  <w:font w:name="Gungsuh">
    <w:panose1 w:val="02030600000101010101"/>
    <w:charset w:val="81"/>
    <w:family w:val="auto"/>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BatangChe">
    <w:panose1 w:val="02030609000101010101"/>
    <w:charset w:val="81"/>
    <w:family w:val="auto"/>
    <w:pitch w:val="default"/>
    <w:sig w:usb0="B00002AF" w:usb1="69D77CFB" w:usb2="00000030" w:usb3="00000000" w:csb0="4008009F" w:csb1="DFD70000"/>
  </w:font>
  <w:font w:name="Batang">
    <w:panose1 w:val="02030600000101010101"/>
    <w:charset w:val="81"/>
    <w:family w:val="auto"/>
    <w:pitch w:val="default"/>
    <w:sig w:usb0="B00002AF" w:usb1="69D77CFB" w:usb2="00000030" w:usb3="00000000" w:csb0="4008009F" w:csb1="DFD70000"/>
  </w:font>
  <w:font w:name="??">
    <w:altName w:val="Times New Roman"/>
    <w:panose1 w:val="00000000000000000000"/>
    <w:charset w:val="00"/>
    <w:family w:val="roman"/>
    <w:pitch w:val="default"/>
    <w:sig w:usb0="00000000" w:usb1="00000000" w:usb2="00000000" w:usb3="00000000" w:csb0="00000001" w:csb1="00000000"/>
  </w:font>
  <w:font w:name="GungsuhChe">
    <w:panose1 w:val="02030609000101010101"/>
    <w:charset w:val="81"/>
    <w:family w:val="auto"/>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FRZgVAgAAFQ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CFRZg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724375"/>
    <w:multiLevelType w:val="singleLevel"/>
    <w:tmpl w:val="57724375"/>
    <w:lvl w:ilvl="0" w:tentative="0">
      <w:start w:val="2"/>
      <w:numFmt w:val="decimal"/>
      <w:suff w:val="space"/>
      <w:lvlText w:val="%1."/>
      <w:lvlJc w:val="left"/>
    </w:lvl>
  </w:abstractNum>
  <w:abstractNum w:abstractNumId="1">
    <w:nsid w:val="57AA7FD8"/>
    <w:multiLevelType w:val="singleLevel"/>
    <w:tmpl w:val="57AA7FD8"/>
    <w:lvl w:ilvl="0" w:tentative="0">
      <w:start w:val="3"/>
      <w:numFmt w:val="chineseCounting"/>
      <w:suff w:val="nothing"/>
      <w:lvlText w:val="（%1）"/>
      <w:lvlJc w:val="left"/>
    </w:lvl>
  </w:abstractNum>
  <w:abstractNum w:abstractNumId="2">
    <w:nsid w:val="57C6399F"/>
    <w:multiLevelType w:val="singleLevel"/>
    <w:tmpl w:val="57C6399F"/>
    <w:lvl w:ilvl="0" w:tentative="0">
      <w:start w:val="8"/>
      <w:numFmt w:val="chineseCounting"/>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NotDisplayPageBoundaries w:val="1"/>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06B3B"/>
    <w:rsid w:val="004D2CDC"/>
    <w:rsid w:val="005D0F60"/>
    <w:rsid w:val="009F4D5B"/>
    <w:rsid w:val="00F570DB"/>
    <w:rsid w:val="011B0638"/>
    <w:rsid w:val="01477194"/>
    <w:rsid w:val="0156656A"/>
    <w:rsid w:val="01B2393A"/>
    <w:rsid w:val="01DD4F34"/>
    <w:rsid w:val="01EB46FA"/>
    <w:rsid w:val="02356AFD"/>
    <w:rsid w:val="02EF2505"/>
    <w:rsid w:val="031A39DE"/>
    <w:rsid w:val="03401611"/>
    <w:rsid w:val="03996012"/>
    <w:rsid w:val="03D44DB4"/>
    <w:rsid w:val="03DE2407"/>
    <w:rsid w:val="04415816"/>
    <w:rsid w:val="045127CF"/>
    <w:rsid w:val="04813F97"/>
    <w:rsid w:val="04A869C2"/>
    <w:rsid w:val="0542480C"/>
    <w:rsid w:val="05B84AD4"/>
    <w:rsid w:val="05E44BDD"/>
    <w:rsid w:val="063F16CD"/>
    <w:rsid w:val="06A346DB"/>
    <w:rsid w:val="06B0786F"/>
    <w:rsid w:val="06B66507"/>
    <w:rsid w:val="06DA34D1"/>
    <w:rsid w:val="0701793E"/>
    <w:rsid w:val="07047764"/>
    <w:rsid w:val="076F2A8F"/>
    <w:rsid w:val="07802702"/>
    <w:rsid w:val="07852E60"/>
    <w:rsid w:val="07A81C27"/>
    <w:rsid w:val="07C37CC3"/>
    <w:rsid w:val="07CA05FD"/>
    <w:rsid w:val="08082370"/>
    <w:rsid w:val="08837BD4"/>
    <w:rsid w:val="08F031BE"/>
    <w:rsid w:val="092D79E9"/>
    <w:rsid w:val="09CC0465"/>
    <w:rsid w:val="0A196AAF"/>
    <w:rsid w:val="0A2452D9"/>
    <w:rsid w:val="0A3166DA"/>
    <w:rsid w:val="0A6F4247"/>
    <w:rsid w:val="0AAD3A91"/>
    <w:rsid w:val="0AC8242D"/>
    <w:rsid w:val="0AD00E7D"/>
    <w:rsid w:val="0B334E94"/>
    <w:rsid w:val="0B417FB5"/>
    <w:rsid w:val="0BA03AD6"/>
    <w:rsid w:val="0BD61CC5"/>
    <w:rsid w:val="0C106EB9"/>
    <w:rsid w:val="0C2567D2"/>
    <w:rsid w:val="0C327BAB"/>
    <w:rsid w:val="0CB50D68"/>
    <w:rsid w:val="0CBC51F2"/>
    <w:rsid w:val="0CF74D46"/>
    <w:rsid w:val="0D2555DA"/>
    <w:rsid w:val="0DAD1571"/>
    <w:rsid w:val="0DB82FDC"/>
    <w:rsid w:val="0DD33807"/>
    <w:rsid w:val="0DD410D1"/>
    <w:rsid w:val="0DDC0F52"/>
    <w:rsid w:val="0E487237"/>
    <w:rsid w:val="0E877DE6"/>
    <w:rsid w:val="0F1805E0"/>
    <w:rsid w:val="0F616E92"/>
    <w:rsid w:val="0F836E9A"/>
    <w:rsid w:val="0FEE75D0"/>
    <w:rsid w:val="10410E1B"/>
    <w:rsid w:val="10955B65"/>
    <w:rsid w:val="10BB1295"/>
    <w:rsid w:val="10CC1772"/>
    <w:rsid w:val="10F106C6"/>
    <w:rsid w:val="10F655C0"/>
    <w:rsid w:val="11095A30"/>
    <w:rsid w:val="11574A6C"/>
    <w:rsid w:val="12042B15"/>
    <w:rsid w:val="12065534"/>
    <w:rsid w:val="12281BC3"/>
    <w:rsid w:val="122E3AD9"/>
    <w:rsid w:val="123461B0"/>
    <w:rsid w:val="123D1112"/>
    <w:rsid w:val="12585404"/>
    <w:rsid w:val="12804C2F"/>
    <w:rsid w:val="12A730FC"/>
    <w:rsid w:val="13722E3E"/>
    <w:rsid w:val="13BC5711"/>
    <w:rsid w:val="14713F7E"/>
    <w:rsid w:val="14A73A35"/>
    <w:rsid w:val="15022C4B"/>
    <w:rsid w:val="153C0109"/>
    <w:rsid w:val="15557445"/>
    <w:rsid w:val="15962CC9"/>
    <w:rsid w:val="15A27ED2"/>
    <w:rsid w:val="15D01227"/>
    <w:rsid w:val="15F85EC2"/>
    <w:rsid w:val="1677375B"/>
    <w:rsid w:val="169667A6"/>
    <w:rsid w:val="16B77073"/>
    <w:rsid w:val="16E06ED2"/>
    <w:rsid w:val="177F6918"/>
    <w:rsid w:val="17817A28"/>
    <w:rsid w:val="180F048B"/>
    <w:rsid w:val="18724468"/>
    <w:rsid w:val="194C3B77"/>
    <w:rsid w:val="19FB1B3B"/>
    <w:rsid w:val="1A053DC1"/>
    <w:rsid w:val="1A824338"/>
    <w:rsid w:val="1AC957B8"/>
    <w:rsid w:val="1B7876F7"/>
    <w:rsid w:val="1B84763C"/>
    <w:rsid w:val="1B9145AD"/>
    <w:rsid w:val="1BF43E9B"/>
    <w:rsid w:val="1C4502B6"/>
    <w:rsid w:val="1C4D676A"/>
    <w:rsid w:val="1D4C2DAE"/>
    <w:rsid w:val="1D5F1EE7"/>
    <w:rsid w:val="1DC24BD0"/>
    <w:rsid w:val="1E2505ED"/>
    <w:rsid w:val="1E415CC2"/>
    <w:rsid w:val="1E5D5FF9"/>
    <w:rsid w:val="1E8B4472"/>
    <w:rsid w:val="1ED34B0B"/>
    <w:rsid w:val="1F13166A"/>
    <w:rsid w:val="1F335251"/>
    <w:rsid w:val="1F7B7C88"/>
    <w:rsid w:val="1F927440"/>
    <w:rsid w:val="200739AA"/>
    <w:rsid w:val="20493353"/>
    <w:rsid w:val="2056534D"/>
    <w:rsid w:val="20C95FCE"/>
    <w:rsid w:val="21676B52"/>
    <w:rsid w:val="216A4F3B"/>
    <w:rsid w:val="216A78B8"/>
    <w:rsid w:val="21822843"/>
    <w:rsid w:val="223645F9"/>
    <w:rsid w:val="226D02AC"/>
    <w:rsid w:val="22965E6B"/>
    <w:rsid w:val="23237FD0"/>
    <w:rsid w:val="23494A56"/>
    <w:rsid w:val="237354AF"/>
    <w:rsid w:val="239B7635"/>
    <w:rsid w:val="23D67267"/>
    <w:rsid w:val="24404616"/>
    <w:rsid w:val="24607B8E"/>
    <w:rsid w:val="24A50B75"/>
    <w:rsid w:val="255E5AA9"/>
    <w:rsid w:val="256C3F5D"/>
    <w:rsid w:val="258D401E"/>
    <w:rsid w:val="25AD2AD1"/>
    <w:rsid w:val="25E76E9D"/>
    <w:rsid w:val="261A11E4"/>
    <w:rsid w:val="261E7023"/>
    <w:rsid w:val="263C3DA6"/>
    <w:rsid w:val="26783A4C"/>
    <w:rsid w:val="268B51C4"/>
    <w:rsid w:val="26AA77D5"/>
    <w:rsid w:val="26E747DB"/>
    <w:rsid w:val="27573DE8"/>
    <w:rsid w:val="27D7631E"/>
    <w:rsid w:val="280212A5"/>
    <w:rsid w:val="280D7A2F"/>
    <w:rsid w:val="28481518"/>
    <w:rsid w:val="28960AF3"/>
    <w:rsid w:val="28BC7825"/>
    <w:rsid w:val="28F00E86"/>
    <w:rsid w:val="29087F37"/>
    <w:rsid w:val="293B33B3"/>
    <w:rsid w:val="298C5849"/>
    <w:rsid w:val="29C20D08"/>
    <w:rsid w:val="29C91E9B"/>
    <w:rsid w:val="2A0B2F25"/>
    <w:rsid w:val="2A3E1545"/>
    <w:rsid w:val="2A6F4ACB"/>
    <w:rsid w:val="2AB10AA5"/>
    <w:rsid w:val="2B1565D5"/>
    <w:rsid w:val="2B29475C"/>
    <w:rsid w:val="2B2E3C78"/>
    <w:rsid w:val="2B3D5C51"/>
    <w:rsid w:val="2B474A7E"/>
    <w:rsid w:val="2B991911"/>
    <w:rsid w:val="2BB826F7"/>
    <w:rsid w:val="2BBB7A7C"/>
    <w:rsid w:val="2BF34BD4"/>
    <w:rsid w:val="2C0D57E2"/>
    <w:rsid w:val="2C875686"/>
    <w:rsid w:val="2CA649D1"/>
    <w:rsid w:val="2CB42953"/>
    <w:rsid w:val="2CD229AE"/>
    <w:rsid w:val="2D38421D"/>
    <w:rsid w:val="2D804D28"/>
    <w:rsid w:val="2D8E630D"/>
    <w:rsid w:val="2DAD7453"/>
    <w:rsid w:val="2DC07498"/>
    <w:rsid w:val="2E25699C"/>
    <w:rsid w:val="2E430BD8"/>
    <w:rsid w:val="2E582842"/>
    <w:rsid w:val="2E5F2151"/>
    <w:rsid w:val="2E6528A3"/>
    <w:rsid w:val="2E783E25"/>
    <w:rsid w:val="2EA525AD"/>
    <w:rsid w:val="2F347818"/>
    <w:rsid w:val="2F511859"/>
    <w:rsid w:val="2F7F4658"/>
    <w:rsid w:val="2F9E2302"/>
    <w:rsid w:val="30811EF8"/>
    <w:rsid w:val="30995BC0"/>
    <w:rsid w:val="30D23F5D"/>
    <w:rsid w:val="30E0282B"/>
    <w:rsid w:val="3110655B"/>
    <w:rsid w:val="31D33ED0"/>
    <w:rsid w:val="31ED3BB5"/>
    <w:rsid w:val="32140C52"/>
    <w:rsid w:val="32B5164F"/>
    <w:rsid w:val="32F03FE8"/>
    <w:rsid w:val="334B082D"/>
    <w:rsid w:val="335A35A8"/>
    <w:rsid w:val="346A3A32"/>
    <w:rsid w:val="34AB79B2"/>
    <w:rsid w:val="35DE6D24"/>
    <w:rsid w:val="36370F61"/>
    <w:rsid w:val="367F224D"/>
    <w:rsid w:val="36972A44"/>
    <w:rsid w:val="36D346BA"/>
    <w:rsid w:val="371940E0"/>
    <w:rsid w:val="371C063C"/>
    <w:rsid w:val="37566C87"/>
    <w:rsid w:val="37726724"/>
    <w:rsid w:val="37B67063"/>
    <w:rsid w:val="37D30852"/>
    <w:rsid w:val="38C6680A"/>
    <w:rsid w:val="38E301DE"/>
    <w:rsid w:val="38E839D8"/>
    <w:rsid w:val="394D5DE8"/>
    <w:rsid w:val="395C3A62"/>
    <w:rsid w:val="39B2241A"/>
    <w:rsid w:val="39D9547A"/>
    <w:rsid w:val="39EE477A"/>
    <w:rsid w:val="3A310144"/>
    <w:rsid w:val="3A6A6DB1"/>
    <w:rsid w:val="3A8273FF"/>
    <w:rsid w:val="3B09539E"/>
    <w:rsid w:val="3B116C3A"/>
    <w:rsid w:val="3B75458F"/>
    <w:rsid w:val="3BBA7506"/>
    <w:rsid w:val="3BBD42E9"/>
    <w:rsid w:val="3BCD3087"/>
    <w:rsid w:val="3BD97ABA"/>
    <w:rsid w:val="3CB37B50"/>
    <w:rsid w:val="3CD56324"/>
    <w:rsid w:val="3D4039E5"/>
    <w:rsid w:val="3D8E4838"/>
    <w:rsid w:val="3D9F3AFB"/>
    <w:rsid w:val="3E14678C"/>
    <w:rsid w:val="3E2765EF"/>
    <w:rsid w:val="3E4D527E"/>
    <w:rsid w:val="3E817569"/>
    <w:rsid w:val="3F407705"/>
    <w:rsid w:val="3F714649"/>
    <w:rsid w:val="40194990"/>
    <w:rsid w:val="40447AB5"/>
    <w:rsid w:val="4111359A"/>
    <w:rsid w:val="41377869"/>
    <w:rsid w:val="417C4E97"/>
    <w:rsid w:val="422616C0"/>
    <w:rsid w:val="42304E04"/>
    <w:rsid w:val="42361967"/>
    <w:rsid w:val="424412DB"/>
    <w:rsid w:val="4262445C"/>
    <w:rsid w:val="426915CF"/>
    <w:rsid w:val="42703AE6"/>
    <w:rsid w:val="429F37A8"/>
    <w:rsid w:val="42BD424A"/>
    <w:rsid w:val="42E055BE"/>
    <w:rsid w:val="42EE37BA"/>
    <w:rsid w:val="43060D34"/>
    <w:rsid w:val="43BD03A6"/>
    <w:rsid w:val="43DB58FF"/>
    <w:rsid w:val="43F43577"/>
    <w:rsid w:val="43F45A03"/>
    <w:rsid w:val="441A78ED"/>
    <w:rsid w:val="44A179B5"/>
    <w:rsid w:val="44A41374"/>
    <w:rsid w:val="44AF436F"/>
    <w:rsid w:val="44B70407"/>
    <w:rsid w:val="44D11007"/>
    <w:rsid w:val="44D36271"/>
    <w:rsid w:val="44D51118"/>
    <w:rsid w:val="45363B52"/>
    <w:rsid w:val="459D05E5"/>
    <w:rsid w:val="46087120"/>
    <w:rsid w:val="46616436"/>
    <w:rsid w:val="466F4670"/>
    <w:rsid w:val="46831047"/>
    <w:rsid w:val="46EB683A"/>
    <w:rsid w:val="46F13365"/>
    <w:rsid w:val="4796104A"/>
    <w:rsid w:val="479868E6"/>
    <w:rsid w:val="47AF7A49"/>
    <w:rsid w:val="48143618"/>
    <w:rsid w:val="48476542"/>
    <w:rsid w:val="4912046D"/>
    <w:rsid w:val="495C0FFE"/>
    <w:rsid w:val="498D5679"/>
    <w:rsid w:val="49BA2B87"/>
    <w:rsid w:val="49BD4438"/>
    <w:rsid w:val="4A116D2F"/>
    <w:rsid w:val="4A724155"/>
    <w:rsid w:val="4AB46B6A"/>
    <w:rsid w:val="4ACF7C5D"/>
    <w:rsid w:val="4AEB30A5"/>
    <w:rsid w:val="4AF82B57"/>
    <w:rsid w:val="4AFF377F"/>
    <w:rsid w:val="4B4C724E"/>
    <w:rsid w:val="4B552D59"/>
    <w:rsid w:val="4BB02419"/>
    <w:rsid w:val="4BC479B8"/>
    <w:rsid w:val="4C1D10AC"/>
    <w:rsid w:val="4CFB36DD"/>
    <w:rsid w:val="4D177BC6"/>
    <w:rsid w:val="4D180A24"/>
    <w:rsid w:val="4D662A92"/>
    <w:rsid w:val="4D7C1DF8"/>
    <w:rsid w:val="4D911C2A"/>
    <w:rsid w:val="4DA37552"/>
    <w:rsid w:val="4DB219F3"/>
    <w:rsid w:val="4DC76403"/>
    <w:rsid w:val="4E7E0FA9"/>
    <w:rsid w:val="4ECA1659"/>
    <w:rsid w:val="4ED33E55"/>
    <w:rsid w:val="4EFE3A5A"/>
    <w:rsid w:val="4F0729C0"/>
    <w:rsid w:val="4F2C34DC"/>
    <w:rsid w:val="4FBC6ABE"/>
    <w:rsid w:val="4FC62384"/>
    <w:rsid w:val="5043701E"/>
    <w:rsid w:val="510E7F0B"/>
    <w:rsid w:val="51532F6B"/>
    <w:rsid w:val="5173793E"/>
    <w:rsid w:val="52376572"/>
    <w:rsid w:val="53716ECE"/>
    <w:rsid w:val="538D0F4D"/>
    <w:rsid w:val="53BB3F83"/>
    <w:rsid w:val="53C60B2C"/>
    <w:rsid w:val="53D11CE8"/>
    <w:rsid w:val="540B0F9F"/>
    <w:rsid w:val="54951968"/>
    <w:rsid w:val="549A1968"/>
    <w:rsid w:val="54DE7064"/>
    <w:rsid w:val="54EA258E"/>
    <w:rsid w:val="5531499E"/>
    <w:rsid w:val="55360DE5"/>
    <w:rsid w:val="561224D8"/>
    <w:rsid w:val="562D23D1"/>
    <w:rsid w:val="5645094F"/>
    <w:rsid w:val="565F7549"/>
    <w:rsid w:val="56906645"/>
    <w:rsid w:val="56BC7CCC"/>
    <w:rsid w:val="576C370F"/>
    <w:rsid w:val="57842814"/>
    <w:rsid w:val="57B030C4"/>
    <w:rsid w:val="581E5DB5"/>
    <w:rsid w:val="58263485"/>
    <w:rsid w:val="583476F2"/>
    <w:rsid w:val="584135E8"/>
    <w:rsid w:val="587963AB"/>
    <w:rsid w:val="587E7F4C"/>
    <w:rsid w:val="58A53217"/>
    <w:rsid w:val="58B24D22"/>
    <w:rsid w:val="591D0337"/>
    <w:rsid w:val="59324FED"/>
    <w:rsid w:val="599369FF"/>
    <w:rsid w:val="59A058EC"/>
    <w:rsid w:val="5A3C41D3"/>
    <w:rsid w:val="5AD6282C"/>
    <w:rsid w:val="5ADC708A"/>
    <w:rsid w:val="5B100E6F"/>
    <w:rsid w:val="5B710A96"/>
    <w:rsid w:val="5B94602E"/>
    <w:rsid w:val="5C330D18"/>
    <w:rsid w:val="5CB20587"/>
    <w:rsid w:val="5CEE2960"/>
    <w:rsid w:val="5D3D753A"/>
    <w:rsid w:val="5D8F0A9E"/>
    <w:rsid w:val="5DA80CF0"/>
    <w:rsid w:val="5DF751FA"/>
    <w:rsid w:val="5E545BC0"/>
    <w:rsid w:val="5E5762AC"/>
    <w:rsid w:val="5EA15CB6"/>
    <w:rsid w:val="5EA87B44"/>
    <w:rsid w:val="5EB25032"/>
    <w:rsid w:val="5EEE10A8"/>
    <w:rsid w:val="5F3B5317"/>
    <w:rsid w:val="5F545BBC"/>
    <w:rsid w:val="5F690F50"/>
    <w:rsid w:val="5FFD2A0A"/>
    <w:rsid w:val="60903249"/>
    <w:rsid w:val="611F0031"/>
    <w:rsid w:val="61347109"/>
    <w:rsid w:val="61865092"/>
    <w:rsid w:val="62793D82"/>
    <w:rsid w:val="62AF5C9F"/>
    <w:rsid w:val="62D8183A"/>
    <w:rsid w:val="635A7573"/>
    <w:rsid w:val="6379259D"/>
    <w:rsid w:val="63EF6B59"/>
    <w:rsid w:val="63F22B83"/>
    <w:rsid w:val="641D5CC3"/>
    <w:rsid w:val="642B4782"/>
    <w:rsid w:val="6438210D"/>
    <w:rsid w:val="643B660A"/>
    <w:rsid w:val="646E3441"/>
    <w:rsid w:val="655A733D"/>
    <w:rsid w:val="65A93842"/>
    <w:rsid w:val="65E27BA0"/>
    <w:rsid w:val="66193FEA"/>
    <w:rsid w:val="663F6682"/>
    <w:rsid w:val="6644792A"/>
    <w:rsid w:val="66D52D63"/>
    <w:rsid w:val="673668B9"/>
    <w:rsid w:val="674F2577"/>
    <w:rsid w:val="67861172"/>
    <w:rsid w:val="67E25784"/>
    <w:rsid w:val="67ED439D"/>
    <w:rsid w:val="67FE2705"/>
    <w:rsid w:val="685354C6"/>
    <w:rsid w:val="68CF5139"/>
    <w:rsid w:val="68F20CF7"/>
    <w:rsid w:val="692F7509"/>
    <w:rsid w:val="69661F4E"/>
    <w:rsid w:val="69996C52"/>
    <w:rsid w:val="69B368CF"/>
    <w:rsid w:val="69F54304"/>
    <w:rsid w:val="6A163B1F"/>
    <w:rsid w:val="6B20199A"/>
    <w:rsid w:val="6B3327C1"/>
    <w:rsid w:val="6B3B3001"/>
    <w:rsid w:val="6B4262F0"/>
    <w:rsid w:val="6B4A4234"/>
    <w:rsid w:val="6B51282D"/>
    <w:rsid w:val="6B76670D"/>
    <w:rsid w:val="6B824B1B"/>
    <w:rsid w:val="6C487D7F"/>
    <w:rsid w:val="6CD553F2"/>
    <w:rsid w:val="6CE7472D"/>
    <w:rsid w:val="6D071E18"/>
    <w:rsid w:val="6D4E46EF"/>
    <w:rsid w:val="6D640CD3"/>
    <w:rsid w:val="6DA26EAD"/>
    <w:rsid w:val="6DB639EB"/>
    <w:rsid w:val="6DF47D48"/>
    <w:rsid w:val="6E13426B"/>
    <w:rsid w:val="6E962D52"/>
    <w:rsid w:val="6ECE6567"/>
    <w:rsid w:val="6ED23ECC"/>
    <w:rsid w:val="6EF10F38"/>
    <w:rsid w:val="6F08683C"/>
    <w:rsid w:val="6F714CFF"/>
    <w:rsid w:val="6FAE7D28"/>
    <w:rsid w:val="6FD85D89"/>
    <w:rsid w:val="6FED0F24"/>
    <w:rsid w:val="6FF011E7"/>
    <w:rsid w:val="703C507A"/>
    <w:rsid w:val="70C4728D"/>
    <w:rsid w:val="71495136"/>
    <w:rsid w:val="717E57C3"/>
    <w:rsid w:val="71D60674"/>
    <w:rsid w:val="723859AB"/>
    <w:rsid w:val="72556FE0"/>
    <w:rsid w:val="725F68BA"/>
    <w:rsid w:val="72910BEF"/>
    <w:rsid w:val="72F836A8"/>
    <w:rsid w:val="73B60D18"/>
    <w:rsid w:val="73D03525"/>
    <w:rsid w:val="73DA6C94"/>
    <w:rsid w:val="75D0635C"/>
    <w:rsid w:val="76240389"/>
    <w:rsid w:val="76386D14"/>
    <w:rsid w:val="765C5628"/>
    <w:rsid w:val="7699136B"/>
    <w:rsid w:val="76A2729E"/>
    <w:rsid w:val="76A65C56"/>
    <w:rsid w:val="77471D74"/>
    <w:rsid w:val="774F50A5"/>
    <w:rsid w:val="778131CC"/>
    <w:rsid w:val="779A482D"/>
    <w:rsid w:val="77A148CA"/>
    <w:rsid w:val="781E46DA"/>
    <w:rsid w:val="78793233"/>
    <w:rsid w:val="78F6695D"/>
    <w:rsid w:val="791B7A5E"/>
    <w:rsid w:val="796C68A6"/>
    <w:rsid w:val="79B30697"/>
    <w:rsid w:val="79CC651C"/>
    <w:rsid w:val="79DF2C27"/>
    <w:rsid w:val="7A3563E8"/>
    <w:rsid w:val="7A431547"/>
    <w:rsid w:val="7A5A3788"/>
    <w:rsid w:val="7A977DBF"/>
    <w:rsid w:val="7B1D29EE"/>
    <w:rsid w:val="7B48415E"/>
    <w:rsid w:val="7B7D4FD7"/>
    <w:rsid w:val="7B8C3D92"/>
    <w:rsid w:val="7BBB3239"/>
    <w:rsid w:val="7BC2142C"/>
    <w:rsid w:val="7BFA711A"/>
    <w:rsid w:val="7C2920D5"/>
    <w:rsid w:val="7CBF05F2"/>
    <w:rsid w:val="7CD0396C"/>
    <w:rsid w:val="7CDD1F54"/>
    <w:rsid w:val="7CDF4C8A"/>
    <w:rsid w:val="7D13723E"/>
    <w:rsid w:val="7DDC053C"/>
    <w:rsid w:val="7DE97D9F"/>
    <w:rsid w:val="7E2A2D45"/>
    <w:rsid w:val="7E421DB8"/>
    <w:rsid w:val="7E4E5BD7"/>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4"/>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5"/>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9">
    <w:name w:val="Default Paragraph Font"/>
    <w:semiHidden/>
    <w:qFormat/>
    <w:uiPriority w:val="0"/>
  </w:style>
  <w:style w:type="table" w:default="1" w:styleId="2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Layout w:type="fixed"/>
      <w:tblCellMar>
        <w:top w:w="0" w:type="dxa"/>
        <w:left w:w="108" w:type="dxa"/>
        <w:bottom w:w="0" w:type="dxa"/>
        <w:right w:w="108" w:type="dxa"/>
      </w:tblCellMar>
    </w:tblPr>
  </w:style>
  <w:style w:type="paragraph" w:styleId="4">
    <w:name w:val="toc 7"/>
    <w:basedOn w:val="1"/>
    <w:next w:val="1"/>
    <w:qFormat/>
    <w:uiPriority w:val="0"/>
    <w:pPr>
      <w:ind w:left="2520" w:leftChars="1200"/>
    </w:pPr>
  </w:style>
  <w:style w:type="paragraph" w:styleId="5">
    <w:name w:val="Body Text"/>
    <w:basedOn w:val="1"/>
    <w:qFormat/>
    <w:uiPriority w:val="0"/>
    <w:pPr>
      <w:jc w:val="center"/>
    </w:pPr>
    <w:rPr>
      <w:rFonts w:ascii="仿宋_GB2312"/>
    </w:rPr>
  </w:style>
  <w:style w:type="paragraph" w:styleId="6">
    <w:name w:val="Body Text Indent"/>
    <w:basedOn w:val="1"/>
    <w:qFormat/>
    <w:uiPriority w:val="0"/>
    <w:pPr>
      <w:spacing w:before="100" w:beforeAutospacing="1" w:after="100" w:afterAutospacing="1"/>
      <w:ind w:left="514" w:leftChars="514" w:firstLine="1"/>
      <w:jc w:val="center"/>
    </w:pPr>
    <w:rPr>
      <w:rFonts w:ascii="Times New Roman" w:hAnsi="Times New Roman" w:cs="Times New Roman"/>
      <w:b/>
      <w:bCs/>
      <w:sz w:val="36"/>
      <w:szCs w:val="36"/>
    </w:rPr>
  </w:style>
  <w:style w:type="paragraph" w:styleId="7">
    <w:name w:val="toc 5"/>
    <w:basedOn w:val="1"/>
    <w:next w:val="1"/>
    <w:qFormat/>
    <w:uiPriority w:val="0"/>
    <w:pPr>
      <w:ind w:left="1680" w:leftChars="800"/>
    </w:pPr>
  </w:style>
  <w:style w:type="paragraph" w:styleId="8">
    <w:name w:val="toc 3"/>
    <w:basedOn w:val="1"/>
    <w:next w:val="1"/>
    <w:qFormat/>
    <w:uiPriority w:val="0"/>
    <w:pPr>
      <w:ind w:left="840" w:leftChars="400"/>
    </w:pPr>
  </w:style>
  <w:style w:type="paragraph" w:styleId="9">
    <w:name w:val="toc 8"/>
    <w:basedOn w:val="1"/>
    <w:next w:val="1"/>
    <w:qFormat/>
    <w:uiPriority w:val="0"/>
    <w:pPr>
      <w:ind w:left="2940" w:leftChars="14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4"/>
    <w:basedOn w:val="1"/>
    <w:next w:val="1"/>
    <w:qFormat/>
    <w:uiPriority w:val="0"/>
    <w:pPr>
      <w:ind w:left="1260" w:leftChars="600"/>
    </w:pPr>
  </w:style>
  <w:style w:type="paragraph" w:styleId="14">
    <w:name w:val="toc 6"/>
    <w:basedOn w:val="1"/>
    <w:next w:val="1"/>
    <w:qFormat/>
    <w:uiPriority w:val="0"/>
    <w:pPr>
      <w:ind w:left="2100" w:leftChars="1000"/>
    </w:pPr>
  </w:style>
  <w:style w:type="paragraph" w:styleId="15">
    <w:name w:val="toc 2"/>
    <w:basedOn w:val="1"/>
    <w:next w:val="1"/>
    <w:qFormat/>
    <w:uiPriority w:val="0"/>
    <w:pPr>
      <w:ind w:left="420" w:leftChars="200"/>
    </w:pPr>
  </w:style>
  <w:style w:type="paragraph" w:styleId="16">
    <w:name w:val="toc 9"/>
    <w:basedOn w:val="1"/>
    <w:next w:val="1"/>
    <w:qFormat/>
    <w:uiPriority w:val="0"/>
    <w:pPr>
      <w:ind w:left="3360" w:leftChars="1600"/>
    </w:pPr>
  </w:style>
  <w:style w:type="paragraph" w:styleId="17">
    <w:name w:val="Body Text 2"/>
    <w:basedOn w:val="1"/>
    <w:qFormat/>
    <w:uiPriority w:val="0"/>
    <w:pPr>
      <w:framePr w:hSpace="180" w:wrap="around" w:vAnchor="text" w:hAnchor="page" w:x="5608" w:y="89"/>
      <w:spacing w:line="360" w:lineRule="exact"/>
      <w:jc w:val="center"/>
    </w:pPr>
    <w:rPr>
      <w:rFonts w:ascii="仿宋_GB2312"/>
    </w:r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20">
    <w:name w:val="Hyperlink"/>
    <w:basedOn w:val="19"/>
    <w:qFormat/>
    <w:uiPriority w:val="0"/>
    <w:rPr>
      <w:color w:val="0000FF"/>
      <w:u w:val="single"/>
    </w:rPr>
  </w:style>
  <w:style w:type="character" w:customStyle="1" w:styleId="22">
    <w:name w:val="lemmatitleh11"/>
    <w:basedOn w:val="19"/>
    <w:qFormat/>
    <w:uiPriority w:val="0"/>
  </w:style>
  <w:style w:type="paragraph" w:customStyle="1" w:styleId="23">
    <w:name w:val="List Paragraph"/>
    <w:basedOn w:val="1"/>
    <w:qFormat/>
    <w:uiPriority w:val="34"/>
    <w:pPr>
      <w:ind w:firstLine="420" w:firstLineChars="200"/>
    </w:pPr>
  </w:style>
  <w:style w:type="character" w:customStyle="1" w:styleId="24">
    <w:name w:val="标题 1 Char"/>
    <w:link w:val="2"/>
    <w:qFormat/>
    <w:uiPriority w:val="0"/>
    <w:rPr>
      <w:b/>
      <w:kern w:val="44"/>
      <w:sz w:val="44"/>
    </w:rPr>
  </w:style>
  <w:style w:type="character" w:customStyle="1" w:styleId="25">
    <w:name w:val="标题 2 Char"/>
    <w:link w:val="3"/>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cp:lastPrinted>2007-06-30T06:51:00Z</cp:lastPrinted>
  <dcterms:modified xsi:type="dcterms:W3CDTF">2016-08-31T02:24:20Z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2052-10.1.0.5864</vt:lpwstr>
  </property>
</Properties>
</file>